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AC93" w14:textId="77777777" w:rsidR="00A323C1" w:rsidRDefault="008D0AAD" w:rsidP="00694472">
      <w:pPr>
        <w:pStyle w:val="PargrafodaLista"/>
        <w:numPr>
          <w:ilvl w:val="0"/>
          <w:numId w:val="1"/>
        </w:numPr>
      </w:pPr>
      <w:r>
        <w:t>Cadastro do cliente e do carro, teria um banco de dados colocando o espaço que o veículo ocupa pra ter noção de quantos carros vai caber</w:t>
      </w:r>
    </w:p>
    <w:p w14:paraId="3C7775E5" w14:textId="77777777" w:rsidR="008D0AAD" w:rsidRDefault="008D0AAD" w:rsidP="00694472">
      <w:pPr>
        <w:pStyle w:val="PargrafodaLista"/>
        <w:numPr>
          <w:ilvl w:val="0"/>
          <w:numId w:val="1"/>
        </w:numPr>
      </w:pPr>
      <w:r>
        <w:t>Quantas vagas tem no estacionamento pra permitir a entrada? Registro e cadastro das vagas (carros grandes, pequenos, motos, tamanho em geral)</w:t>
      </w:r>
      <w:r w:rsidR="005D0BB6">
        <w:t xml:space="preserve">. Incluir um módulo ou um programa que faça levantamento estatístico com indicadores – exemplo: quantos carros tem por mês? Quantos de determinados tamanho são mais comuns?  </w:t>
      </w:r>
    </w:p>
    <w:p w14:paraId="4DF29AA6" w14:textId="77777777" w:rsidR="008D0AAD" w:rsidRDefault="008D0AAD" w:rsidP="00694472">
      <w:pPr>
        <w:pStyle w:val="PargrafodaLista"/>
        <w:numPr>
          <w:ilvl w:val="0"/>
          <w:numId w:val="1"/>
        </w:numPr>
      </w:pPr>
      <w:r>
        <w:t>Colocar máquinas com cartão, papel com código de barras, colocar a cancela</w:t>
      </w:r>
    </w:p>
    <w:p w14:paraId="6F239E94" w14:textId="77777777" w:rsidR="008D0AAD" w:rsidRDefault="008D0AAD" w:rsidP="00694472">
      <w:pPr>
        <w:pStyle w:val="PargrafodaLista"/>
        <w:numPr>
          <w:ilvl w:val="0"/>
          <w:numId w:val="1"/>
        </w:numPr>
      </w:pPr>
      <w:r>
        <w:t xml:space="preserve">Sistema de pagamento eletrônico (cartão, </w:t>
      </w:r>
      <w:proofErr w:type="spellStart"/>
      <w:r>
        <w:t>GPay</w:t>
      </w:r>
      <w:proofErr w:type="spellEnd"/>
      <w:r>
        <w:t xml:space="preserve">, </w:t>
      </w:r>
      <w:proofErr w:type="spellStart"/>
      <w:r>
        <w:t>SamsungPay</w:t>
      </w:r>
      <w:proofErr w:type="spellEnd"/>
      <w:r>
        <w:t>), dinheiro.</w:t>
      </w:r>
      <w:r w:rsidR="005D0BB6">
        <w:t xml:space="preserve"> Depende do movimento do estacionamento pra saber se vale a pena automatizar em dinheiro ou não. Pode ser que o fluxo não justifique a implantação de uma solução.</w:t>
      </w:r>
    </w:p>
    <w:p w14:paraId="44879085" w14:textId="77777777" w:rsidR="008D0AAD" w:rsidRDefault="008D0AAD" w:rsidP="00694472">
      <w:pPr>
        <w:pStyle w:val="PargrafodaLista"/>
        <w:numPr>
          <w:ilvl w:val="0"/>
          <w:numId w:val="1"/>
        </w:numPr>
      </w:pPr>
      <w:r>
        <w:t>Cadastro de manobristas pra controle dos documentos legais deles</w:t>
      </w:r>
      <w:r w:rsidR="005D0BB6">
        <w:t>.</w:t>
      </w:r>
    </w:p>
    <w:p w14:paraId="1FC028CB" w14:textId="77777777" w:rsidR="008D0AAD" w:rsidRDefault="008D0AAD" w:rsidP="00694472">
      <w:pPr>
        <w:pStyle w:val="PargrafodaLista"/>
        <w:numPr>
          <w:ilvl w:val="0"/>
          <w:numId w:val="1"/>
        </w:numPr>
      </w:pPr>
      <w:r>
        <w:t xml:space="preserve">Sistema eletrônico de shopping ou da quantidade de cartões (cartões que entram – cartões que saem) pra ter a estimativa de vagas ainda restantes </w:t>
      </w:r>
    </w:p>
    <w:p w14:paraId="29E9AB7F" w14:textId="77777777" w:rsidR="008D0AAD" w:rsidRDefault="008D0AAD" w:rsidP="00694472">
      <w:pPr>
        <w:pStyle w:val="PargrafodaLista"/>
        <w:numPr>
          <w:ilvl w:val="0"/>
          <w:numId w:val="1"/>
        </w:numPr>
      </w:pPr>
      <w:r>
        <w:t>Se tiver dois andares: começar a ocupar as vagas de cima para baixo;</w:t>
      </w:r>
    </w:p>
    <w:p w14:paraId="0464E003" w14:textId="77777777" w:rsidR="00694472" w:rsidRDefault="008D0AAD" w:rsidP="00694472">
      <w:pPr>
        <w:pStyle w:val="PargrafodaLista"/>
        <w:numPr>
          <w:ilvl w:val="0"/>
          <w:numId w:val="1"/>
        </w:numPr>
      </w:pPr>
      <w:r>
        <w:t>Tem seguro? Criar seguro</w:t>
      </w:r>
      <w:r w:rsidR="00694472">
        <w:t>. Integrar informações necessárias para seguro com o sistema da seguradora;</w:t>
      </w:r>
    </w:p>
    <w:p w14:paraId="2CF28166" w14:textId="77777777" w:rsidR="008D0AAD" w:rsidRDefault="008D0AAD" w:rsidP="00694472">
      <w:pPr>
        <w:pStyle w:val="PargrafodaLista"/>
        <w:numPr>
          <w:ilvl w:val="0"/>
          <w:numId w:val="1"/>
        </w:numPr>
      </w:pPr>
      <w:r>
        <w:t>Sensor lateral da vaga de estacionamento para detectar a proximidade de obstáculos (outros carros, pilastras, etc.)</w:t>
      </w:r>
      <w:r w:rsidR="005D0BB6">
        <w:t xml:space="preserve">. Interligação com software. </w:t>
      </w:r>
    </w:p>
    <w:p w14:paraId="6E5AE345" w14:textId="58EBC9FF" w:rsidR="008D0AAD" w:rsidRDefault="008D0AAD" w:rsidP="00694472">
      <w:pPr>
        <w:pStyle w:val="PargrafodaLista"/>
        <w:numPr>
          <w:ilvl w:val="0"/>
          <w:numId w:val="1"/>
        </w:numPr>
      </w:pPr>
      <w:r>
        <w:t>Automação do pagamento. Máquinas validam o cartão ou ticket de estacionamento para determinar se o cliente pode sair ou não com o veículo, liberando a cancela.</w:t>
      </w:r>
      <w:r w:rsidR="00CD01FC">
        <w:t xml:space="preserve"> </w:t>
      </w:r>
      <w:bookmarkStart w:id="0" w:name="_GoBack"/>
      <w:bookmarkEnd w:id="0"/>
    </w:p>
    <w:sectPr w:rsidR="008D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756"/>
    <w:multiLevelType w:val="hybridMultilevel"/>
    <w:tmpl w:val="40AC9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C1"/>
    <w:rsid w:val="005D0BB6"/>
    <w:rsid w:val="00694472"/>
    <w:rsid w:val="008D0AAD"/>
    <w:rsid w:val="00A323C1"/>
    <w:rsid w:val="00C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CFC1"/>
  <w15:chartTrackingRefBased/>
  <w15:docId w15:val="{BF300F02-5F85-472D-AE3B-5C3105B7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Gih Mello</cp:lastModifiedBy>
  <cp:revision>3</cp:revision>
  <dcterms:created xsi:type="dcterms:W3CDTF">2020-03-11T10:55:00Z</dcterms:created>
  <dcterms:modified xsi:type="dcterms:W3CDTF">2020-03-25T11:32:00Z</dcterms:modified>
</cp:coreProperties>
</file>