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04" w:rsidRDefault="00944304">
      <w:r w:rsidRPr="005F4DFD">
        <w:rPr>
          <w:b/>
          <w:bCs/>
        </w:rPr>
        <w:t>Questão 2</w:t>
      </w:r>
      <w:r>
        <w:t xml:space="preserve"> – Avaliação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Design</w:t>
      </w:r>
    </w:p>
    <w:p w:rsidR="00944304" w:rsidRDefault="00944304"/>
    <w:p w:rsidR="00FD5178" w:rsidRDefault="00944304">
      <w:r>
        <w:t xml:space="preserve">Resposta: </w:t>
      </w:r>
    </w:p>
    <w:p w:rsidR="00944304" w:rsidRDefault="00944304" w:rsidP="00FD5178">
      <w:pPr>
        <w:ind w:firstLine="708"/>
      </w:pPr>
      <w:r>
        <w:t>O ciclo de vida a ser seguido será o modelo de espiral</w:t>
      </w:r>
      <w:r w:rsidR="00171524">
        <w:t xml:space="preserve">. </w:t>
      </w:r>
    </w:p>
    <w:p w:rsidR="00FF6D0E" w:rsidRDefault="00FF6D0E" w:rsidP="00FD5178">
      <w:pPr>
        <w:ind w:firstLine="708"/>
        <w:jc w:val="both"/>
      </w:pPr>
      <w:r>
        <w:t>O modelo espiral permite modelar, construir e entregar cada um dos componentes</w:t>
      </w:r>
      <w:r w:rsidR="00FD5178">
        <w:t>, proporcionando um envolvimento do cliente em todo o processo de desenvolvimento, fornecendo e priorizando novos requisitos. Por ser um método ágil, o modelo em espiral permite acolher as mudanças com entregas incrementais, com inclusão de novos requisitos e feedback do cliente nas entregas realizadas.</w:t>
      </w:r>
    </w:p>
    <w:p w:rsidR="005F4DFD" w:rsidRPr="005F4DFD" w:rsidRDefault="005F4DFD" w:rsidP="005F4DFD">
      <w:pPr>
        <w:spacing w:before="100" w:beforeAutospacing="1" w:after="100" w:afterAutospacing="1" w:line="240" w:lineRule="auto"/>
        <w:ind w:firstLine="360"/>
      </w:pPr>
      <w:r>
        <w:t>As etapas vão avançando em espiral, com foco no cumprimento dos requisitos e não no plano traçado.</w:t>
      </w:r>
      <w:r w:rsidRPr="005F4DFD">
        <w:t xml:space="preserve"> Na Definição de Objetivos, desempenhos, funcionalidade, entre outros objetivos, são levantados. Visando alcançar esses objetivos são listadas alternativas e restrições, e cria-se um plano gerencial detalhado.</w:t>
      </w:r>
    </w:p>
    <w:p w:rsidR="005F4DFD" w:rsidRPr="005F4DFD" w:rsidRDefault="005F4DFD" w:rsidP="005F4DFD">
      <w:pPr>
        <w:spacing w:before="100" w:beforeAutospacing="1" w:after="100" w:afterAutospacing="1" w:line="240" w:lineRule="auto"/>
        <w:ind w:firstLine="360"/>
      </w:pPr>
      <w:r w:rsidRPr="005F4DFD">
        <w:t>Na Análise de Riscos, as alternativas, restrições e riscos anteriormente levantados são avaliados. Neste setor (porém não apenas neste) protótipos são utilizados para ajudar na análise de riscos.</w:t>
      </w:r>
    </w:p>
    <w:p w:rsidR="005F4DFD" w:rsidRPr="005F4DFD" w:rsidRDefault="005F4DFD" w:rsidP="005F4DFD">
      <w:pPr>
        <w:spacing w:before="100" w:beforeAutospacing="1" w:after="100" w:afterAutospacing="1" w:line="240" w:lineRule="auto"/>
        <w:ind w:firstLine="360"/>
      </w:pPr>
      <w:r w:rsidRPr="005F4DFD">
        <w:t>No Desenvolvimento e Validação um modelo apropriado para o desenvolvimento do sistema é escolhido, de acordo com o risco analisado no setor anterior (cascata, interativo,...).</w:t>
      </w:r>
    </w:p>
    <w:p w:rsidR="005F4DFD" w:rsidRDefault="005F4DFD" w:rsidP="005F4DFD">
      <w:pPr>
        <w:spacing w:before="100" w:beforeAutospacing="1" w:after="100" w:afterAutospacing="1" w:line="240" w:lineRule="auto"/>
        <w:ind w:firstLine="360"/>
      </w:pPr>
      <w:r w:rsidRPr="005F4DFD">
        <w:t>No Planejamento da Próxima fase ocorre a revisão do projeto e a decisão de partir para a próxima fase.</w:t>
      </w:r>
    </w:p>
    <w:p w:rsidR="00FD5178" w:rsidRDefault="00FD5178" w:rsidP="005F4DFD">
      <w:pPr>
        <w:ind w:firstLine="708"/>
        <w:jc w:val="both"/>
      </w:pPr>
      <w:r>
        <w:t xml:space="preserve">O escopo apresenta requisitos de integração com sistemas que podem ser integrados a soluções já prontas no mercado. Por exemplo, a verificação em tempo real de tráfego já é realizada por aplicativos como o </w:t>
      </w:r>
      <w:proofErr w:type="spellStart"/>
      <w:r>
        <w:t>Waze</w:t>
      </w:r>
      <w:proofErr w:type="spellEnd"/>
      <w:r>
        <w:t xml:space="preserve"> e a </w:t>
      </w:r>
      <w:proofErr w:type="spellStart"/>
      <w:r>
        <w:t>geolocalização</w:t>
      </w:r>
      <w:proofErr w:type="spellEnd"/>
      <w:r>
        <w:t xml:space="preserve"> por </w:t>
      </w:r>
      <w:proofErr w:type="spellStart"/>
      <w:r>
        <w:t>GoogleMaps</w:t>
      </w:r>
      <w:proofErr w:type="spellEnd"/>
      <w:r>
        <w:t>. Empresas de transporte como a própria SPTrans utilizam a integração desses apps prontos para fazer a geolocalização da sua frota de ônibus atualmente. Isso faz com que os requisitos apresentados pela empresa estejam alinhados com métodos ágeis, como o modelo espiral.</w:t>
      </w:r>
    </w:p>
    <w:p w:rsidR="00FD5178" w:rsidRDefault="0013013F">
      <w:pPr>
        <w:rPr>
          <w:b/>
          <w:bCs/>
        </w:rPr>
      </w:pPr>
      <w:r>
        <w:rPr>
          <w:b/>
          <w:bCs/>
        </w:rPr>
        <w:t xml:space="preserve">Questão </w:t>
      </w:r>
      <w:proofErr w:type="gramStart"/>
      <w:r>
        <w:rPr>
          <w:b/>
          <w:bCs/>
        </w:rPr>
        <w:t>3</w:t>
      </w:r>
      <w:proofErr w:type="gramEnd"/>
    </w:p>
    <w:p w:rsidR="0013013F" w:rsidRDefault="0013013F" w:rsidP="0013013F">
      <w:pPr>
        <w:jc w:val="both"/>
      </w:pPr>
      <w:r w:rsidRPr="0013013F">
        <w:tab/>
      </w:r>
      <w:r>
        <w:t xml:space="preserve">Sim, </w:t>
      </w:r>
      <w:r w:rsidRPr="0013013F">
        <w:t>o framework SCRUM</w:t>
      </w:r>
      <w:r>
        <w:t xml:space="preserve"> de modelo em espiral poderia ser usado</w:t>
      </w:r>
      <w:r w:rsidRPr="0013013F">
        <w:t xml:space="preserve">, uma vez que os </w:t>
      </w:r>
      <w:proofErr w:type="spellStart"/>
      <w:r w:rsidRPr="0013013F">
        <w:t>sprints</w:t>
      </w:r>
      <w:proofErr w:type="spellEnd"/>
      <w:r w:rsidRPr="0013013F">
        <w:t xml:space="preserve"> permitirão entregas periódicas para utilização dos recursos, como desejado pelo proprietário</w:t>
      </w:r>
      <w:r>
        <w:t>, sem intermediários, com</w:t>
      </w:r>
      <w:r w:rsidRPr="0013013F">
        <w:t xml:space="preserve"> feedbacks constantes que permitiriam a </w:t>
      </w:r>
      <w:proofErr w:type="gramStart"/>
      <w:r w:rsidRPr="0013013F">
        <w:t>flexibilização</w:t>
      </w:r>
      <w:proofErr w:type="gramEnd"/>
      <w:r w:rsidRPr="0013013F">
        <w:t xml:space="preserve"> das mudanças no escopo, atendendo melhor os requisitos e funcionalidade do sistema</w:t>
      </w:r>
      <w:r>
        <w:t xml:space="preserve"> e entregando constantemente módulos funcionais.  </w:t>
      </w:r>
    </w:p>
    <w:p w:rsidR="00172B77" w:rsidRDefault="00172B77" w:rsidP="00172B77">
      <w:pPr>
        <w:rPr>
          <w:b/>
          <w:bCs/>
        </w:rPr>
      </w:pPr>
      <w:r>
        <w:rPr>
          <w:b/>
          <w:bCs/>
        </w:rPr>
        <w:t xml:space="preserve">Questão </w:t>
      </w:r>
      <w:proofErr w:type="gramStart"/>
      <w:r>
        <w:rPr>
          <w:b/>
          <w:bCs/>
        </w:rPr>
        <w:t>4</w:t>
      </w:r>
      <w:proofErr w:type="gramEnd"/>
    </w:p>
    <w:p w:rsidR="004E759D" w:rsidRDefault="00172B77" w:rsidP="004E759D">
      <w:pPr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Conforme metodologia do SCRUM, a equipe seria organizada em times reduzidos de trabalho, com perfil </w:t>
      </w:r>
      <w:proofErr w:type="spellStart"/>
      <w:r>
        <w:rPr>
          <w:bCs/>
        </w:rPr>
        <w:t>full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stack</w:t>
      </w:r>
      <w:proofErr w:type="spellEnd"/>
      <w:r>
        <w:rPr>
          <w:bCs/>
        </w:rPr>
        <w:t xml:space="preserve"> (que lida com todas as pilhas ou camadas tecnológicas de um sistema). O SCRUM e modelo espiral por serem métodos ágeis, sem grande</w:t>
      </w:r>
      <w:r w:rsidR="004E759D">
        <w:rPr>
          <w:bCs/>
        </w:rPr>
        <w:t>s</w:t>
      </w:r>
      <w:r>
        <w:rPr>
          <w:bCs/>
        </w:rPr>
        <w:t xml:space="preserve"> intermediações de um </w:t>
      </w:r>
      <w:r w:rsidR="004E759D">
        <w:rPr>
          <w:bCs/>
        </w:rPr>
        <w:t>gerente, por exemplo,</w:t>
      </w:r>
      <w:proofErr w:type="gramStart"/>
      <w:r w:rsidR="004E759D">
        <w:rPr>
          <w:bCs/>
        </w:rPr>
        <w:t xml:space="preserve">  </w:t>
      </w:r>
      <w:proofErr w:type="gramEnd"/>
      <w:r w:rsidR="004E759D">
        <w:rPr>
          <w:bCs/>
        </w:rPr>
        <w:t xml:space="preserve">já desestimulam a formalização de cargos segmentados para as atividades. </w:t>
      </w:r>
      <w:r>
        <w:rPr>
          <w:bCs/>
        </w:rPr>
        <w:t xml:space="preserve">Obviamente, esses profissionais não vão entender profundamente como um profissional dedicado, mas agregar boas noções de profissionais como </w:t>
      </w:r>
      <w:r w:rsidR="004E759D">
        <w:rPr>
          <w:bCs/>
        </w:rPr>
        <w:t xml:space="preserve">o Analista de Processos </w:t>
      </w:r>
      <w:r w:rsidR="004E759D">
        <w:rPr>
          <w:bCs/>
        </w:rPr>
        <w:lastRenderedPageBreak/>
        <w:t xml:space="preserve">e Negócio para fazer a ponte com o cliente, do Administrador de Banco de Dados para registro, manutenção, modelagem e outras ações relacionadas a Banco de Dados, do Administrador de infraestrutura para saber se o projeto pode ser aplicado </w:t>
      </w:r>
      <w:proofErr w:type="gramStart"/>
      <w:r w:rsidR="004E759D">
        <w:rPr>
          <w:bCs/>
        </w:rPr>
        <w:t>a</w:t>
      </w:r>
      <w:proofErr w:type="gramEnd"/>
      <w:r w:rsidR="004E759D">
        <w:rPr>
          <w:bCs/>
        </w:rPr>
        <w:t xml:space="preserve"> infraestrutura da empresa ou se precisa alugar ou comprar novos servidores, máquinas e outras estruturas, do Programador para codificar e testar, entre outros com igual importância. </w:t>
      </w:r>
    </w:p>
    <w:p w:rsidR="00172B77" w:rsidRPr="00172B77" w:rsidRDefault="004E759D" w:rsidP="004E759D">
      <w:pPr>
        <w:ind w:firstLine="708"/>
        <w:jc w:val="both"/>
        <w:rPr>
          <w:bCs/>
        </w:rPr>
      </w:pPr>
      <w:r>
        <w:rPr>
          <w:bCs/>
        </w:rPr>
        <w:t>No caso do escopo da empresa de coleta de lixo, o</w:t>
      </w:r>
      <w:proofErr w:type="gramStart"/>
      <w:r>
        <w:rPr>
          <w:bCs/>
        </w:rPr>
        <w:t xml:space="preserve">  </w:t>
      </w:r>
      <w:proofErr w:type="gramEnd"/>
      <w:r>
        <w:rPr>
          <w:bCs/>
        </w:rPr>
        <w:t>conhecimento do Cientista de Dados parece ser bem importante</w:t>
      </w:r>
      <w:bookmarkStart w:id="0" w:name="_GoBack"/>
      <w:bookmarkEnd w:id="0"/>
      <w:r>
        <w:rPr>
          <w:bCs/>
        </w:rPr>
        <w:t xml:space="preserve"> porque os dados estatísticos de ruas percorridas, capacidade de armazenamento de lixo dos caminhões, quantidade de caminhões na frota e impacto desses fatores com condições de trânsito são fatores que levam a conhecimentos de negócio e estatística bem característicos destes profissionais.</w:t>
      </w:r>
    </w:p>
    <w:p w:rsidR="00FD5178" w:rsidRDefault="00FD5178"/>
    <w:p w:rsidR="00FF6D0E" w:rsidRDefault="00FF6D0E"/>
    <w:sectPr w:rsidR="00FF6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5A46"/>
    <w:multiLevelType w:val="multilevel"/>
    <w:tmpl w:val="F0AE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70562"/>
    <w:multiLevelType w:val="hybridMultilevel"/>
    <w:tmpl w:val="43EAFB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04"/>
    <w:rsid w:val="0013013F"/>
    <w:rsid w:val="00171524"/>
    <w:rsid w:val="00172B77"/>
    <w:rsid w:val="004E759D"/>
    <w:rsid w:val="005F4DFD"/>
    <w:rsid w:val="00944304"/>
    <w:rsid w:val="00FD517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Melero</dc:creator>
  <cp:keywords/>
  <dc:description/>
  <cp:lastModifiedBy>Daniel Melero</cp:lastModifiedBy>
  <cp:revision>4</cp:revision>
  <dcterms:created xsi:type="dcterms:W3CDTF">2020-04-08T13:33:00Z</dcterms:created>
  <dcterms:modified xsi:type="dcterms:W3CDTF">2020-04-08T14:41:00Z</dcterms:modified>
</cp:coreProperties>
</file>