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proofErr w:type="spellStart"/>
          <w:r w:rsidRPr="00C56944">
            <w:rPr>
              <w:rFonts w:ascii="Arial" w:hAnsi="Arial" w:cs="Arial"/>
              <w:b/>
              <w:sz w:val="28"/>
              <w:szCs w:val="28"/>
            </w:rPr>
            <w:t>Egr</w:t>
          </w:r>
          <w:proofErr w:type="spellEnd"/>
          <w:r w:rsidRPr="00C56944">
            <w:rPr>
              <w:rFonts w:ascii="Arial" w:hAnsi="Arial" w:cs="Arial"/>
              <w:b/>
              <w:sz w:val="28"/>
              <w:szCs w:val="28"/>
            </w:rPr>
            <w:t xml:space="preserve">.: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proofErr w:type="spellStart"/>
          <w:r w:rsidR="00E32D40" w:rsidRPr="00C56944">
            <w:rPr>
              <w:rFonts w:ascii="Arial" w:hAnsi="Arial" w:cs="Arial"/>
              <w:b/>
              <w:sz w:val="28"/>
              <w:szCs w:val="28"/>
            </w:rPr>
            <w:t>Vasquez</w:t>
          </w:r>
          <w:proofErr w:type="spellEnd"/>
          <w:r w:rsidR="00E32D40" w:rsidRPr="00C56944">
            <w:rPr>
              <w:rFonts w:ascii="Arial" w:hAnsi="Arial" w:cs="Arial"/>
              <w:b/>
              <w:sz w:val="28"/>
              <w:szCs w:val="28"/>
            </w:rPr>
            <w:t xml:space="preserve">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644E5991" w14:textId="046ED5B6" w:rsidR="00C617DF"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5756844" w:history="1">
            <w:r w:rsidR="00C617DF" w:rsidRPr="001E5934">
              <w:rPr>
                <w:rStyle w:val="Hipervnculo"/>
                <w:rFonts w:cs="Arial"/>
                <w:noProof/>
              </w:rPr>
              <w:t>CAPÍTULO 1 PLANTEMIENTO DEL PROBLEMA</w:t>
            </w:r>
            <w:r w:rsidR="00C617DF">
              <w:rPr>
                <w:noProof/>
                <w:webHidden/>
              </w:rPr>
              <w:tab/>
            </w:r>
            <w:r w:rsidR="00C617DF">
              <w:rPr>
                <w:noProof/>
                <w:webHidden/>
              </w:rPr>
              <w:fldChar w:fldCharType="begin"/>
            </w:r>
            <w:r w:rsidR="00C617DF">
              <w:rPr>
                <w:noProof/>
                <w:webHidden/>
              </w:rPr>
              <w:instrText xml:space="preserve"> PAGEREF _Toc175756844 \h </w:instrText>
            </w:r>
            <w:r w:rsidR="00C617DF">
              <w:rPr>
                <w:noProof/>
                <w:webHidden/>
              </w:rPr>
            </w:r>
            <w:r w:rsidR="00C617DF">
              <w:rPr>
                <w:noProof/>
                <w:webHidden/>
              </w:rPr>
              <w:fldChar w:fldCharType="separate"/>
            </w:r>
            <w:r w:rsidR="00C617DF">
              <w:rPr>
                <w:noProof/>
                <w:webHidden/>
              </w:rPr>
              <w:t>1</w:t>
            </w:r>
            <w:r w:rsidR="00C617DF">
              <w:rPr>
                <w:noProof/>
                <w:webHidden/>
              </w:rPr>
              <w:fldChar w:fldCharType="end"/>
            </w:r>
          </w:hyperlink>
        </w:p>
        <w:p w14:paraId="2CCF0B16" w14:textId="7C59F8E4"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45" w:history="1">
            <w:r w:rsidRPr="001E5934">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Diagnóstico y justificación</w:t>
            </w:r>
            <w:r>
              <w:rPr>
                <w:noProof/>
                <w:webHidden/>
              </w:rPr>
              <w:tab/>
            </w:r>
            <w:r>
              <w:rPr>
                <w:noProof/>
                <w:webHidden/>
              </w:rPr>
              <w:fldChar w:fldCharType="begin"/>
            </w:r>
            <w:r>
              <w:rPr>
                <w:noProof/>
                <w:webHidden/>
              </w:rPr>
              <w:instrText xml:space="preserve"> PAGEREF _Toc175756845 \h </w:instrText>
            </w:r>
            <w:r>
              <w:rPr>
                <w:noProof/>
                <w:webHidden/>
              </w:rPr>
            </w:r>
            <w:r>
              <w:rPr>
                <w:noProof/>
                <w:webHidden/>
              </w:rPr>
              <w:fldChar w:fldCharType="separate"/>
            </w:r>
            <w:r>
              <w:rPr>
                <w:noProof/>
                <w:webHidden/>
              </w:rPr>
              <w:t>1</w:t>
            </w:r>
            <w:r>
              <w:rPr>
                <w:noProof/>
                <w:webHidden/>
              </w:rPr>
              <w:fldChar w:fldCharType="end"/>
            </w:r>
          </w:hyperlink>
        </w:p>
        <w:p w14:paraId="1DE904B0" w14:textId="3D64AE8D" w:rsidR="00C617DF" w:rsidRDefault="00C617DF">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46" w:history="1">
            <w:r w:rsidRPr="001E5934">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Diagnostico</w:t>
            </w:r>
            <w:r>
              <w:rPr>
                <w:noProof/>
                <w:webHidden/>
              </w:rPr>
              <w:tab/>
            </w:r>
            <w:r>
              <w:rPr>
                <w:noProof/>
                <w:webHidden/>
              </w:rPr>
              <w:fldChar w:fldCharType="begin"/>
            </w:r>
            <w:r>
              <w:rPr>
                <w:noProof/>
                <w:webHidden/>
              </w:rPr>
              <w:instrText xml:space="preserve"> PAGEREF _Toc175756846 \h </w:instrText>
            </w:r>
            <w:r>
              <w:rPr>
                <w:noProof/>
                <w:webHidden/>
              </w:rPr>
            </w:r>
            <w:r>
              <w:rPr>
                <w:noProof/>
                <w:webHidden/>
              </w:rPr>
              <w:fldChar w:fldCharType="separate"/>
            </w:r>
            <w:r>
              <w:rPr>
                <w:noProof/>
                <w:webHidden/>
              </w:rPr>
              <w:t>1</w:t>
            </w:r>
            <w:r>
              <w:rPr>
                <w:noProof/>
                <w:webHidden/>
              </w:rPr>
              <w:fldChar w:fldCharType="end"/>
            </w:r>
          </w:hyperlink>
        </w:p>
        <w:p w14:paraId="0F65A889" w14:textId="11A9F75A" w:rsidR="00C617DF" w:rsidRDefault="00C617DF">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47" w:history="1">
            <w:r w:rsidRPr="001E5934">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Justificación</w:t>
            </w:r>
            <w:r>
              <w:rPr>
                <w:noProof/>
                <w:webHidden/>
              </w:rPr>
              <w:tab/>
            </w:r>
            <w:r>
              <w:rPr>
                <w:noProof/>
                <w:webHidden/>
              </w:rPr>
              <w:fldChar w:fldCharType="begin"/>
            </w:r>
            <w:r>
              <w:rPr>
                <w:noProof/>
                <w:webHidden/>
              </w:rPr>
              <w:instrText xml:space="preserve"> PAGEREF _Toc175756847 \h </w:instrText>
            </w:r>
            <w:r>
              <w:rPr>
                <w:noProof/>
                <w:webHidden/>
              </w:rPr>
            </w:r>
            <w:r>
              <w:rPr>
                <w:noProof/>
                <w:webHidden/>
              </w:rPr>
              <w:fldChar w:fldCharType="separate"/>
            </w:r>
            <w:r>
              <w:rPr>
                <w:noProof/>
                <w:webHidden/>
              </w:rPr>
              <w:t>2</w:t>
            </w:r>
            <w:r>
              <w:rPr>
                <w:noProof/>
                <w:webHidden/>
              </w:rPr>
              <w:fldChar w:fldCharType="end"/>
            </w:r>
          </w:hyperlink>
        </w:p>
        <w:p w14:paraId="49FF4604" w14:textId="5E6631E8"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48" w:history="1">
            <w:r w:rsidRPr="001E5934">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_Toc175756848 \h </w:instrText>
            </w:r>
            <w:r>
              <w:rPr>
                <w:noProof/>
                <w:webHidden/>
              </w:rPr>
            </w:r>
            <w:r>
              <w:rPr>
                <w:noProof/>
                <w:webHidden/>
              </w:rPr>
              <w:fldChar w:fldCharType="separate"/>
            </w:r>
            <w:r>
              <w:rPr>
                <w:noProof/>
                <w:webHidden/>
              </w:rPr>
              <w:t>3</w:t>
            </w:r>
            <w:r>
              <w:rPr>
                <w:noProof/>
                <w:webHidden/>
              </w:rPr>
              <w:fldChar w:fldCharType="end"/>
            </w:r>
          </w:hyperlink>
        </w:p>
        <w:p w14:paraId="612DF4C6" w14:textId="405BFF96"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49" w:history="1">
            <w:r w:rsidRPr="001E5934">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Objetivos</w:t>
            </w:r>
            <w:r>
              <w:rPr>
                <w:noProof/>
                <w:webHidden/>
              </w:rPr>
              <w:tab/>
            </w:r>
            <w:r>
              <w:rPr>
                <w:noProof/>
                <w:webHidden/>
              </w:rPr>
              <w:fldChar w:fldCharType="begin"/>
            </w:r>
            <w:r>
              <w:rPr>
                <w:noProof/>
                <w:webHidden/>
              </w:rPr>
              <w:instrText xml:space="preserve"> PAGEREF _Toc175756849 \h </w:instrText>
            </w:r>
            <w:r>
              <w:rPr>
                <w:noProof/>
                <w:webHidden/>
              </w:rPr>
            </w:r>
            <w:r>
              <w:rPr>
                <w:noProof/>
                <w:webHidden/>
              </w:rPr>
              <w:fldChar w:fldCharType="separate"/>
            </w:r>
            <w:r>
              <w:rPr>
                <w:noProof/>
                <w:webHidden/>
              </w:rPr>
              <w:t>4</w:t>
            </w:r>
            <w:r>
              <w:rPr>
                <w:noProof/>
                <w:webHidden/>
              </w:rPr>
              <w:fldChar w:fldCharType="end"/>
            </w:r>
          </w:hyperlink>
        </w:p>
        <w:p w14:paraId="3B142A4B" w14:textId="3D727072"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0" w:history="1">
            <w:r w:rsidRPr="001E5934">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General</w:t>
            </w:r>
            <w:r>
              <w:rPr>
                <w:noProof/>
                <w:webHidden/>
              </w:rPr>
              <w:tab/>
            </w:r>
            <w:r>
              <w:rPr>
                <w:noProof/>
                <w:webHidden/>
              </w:rPr>
              <w:fldChar w:fldCharType="begin"/>
            </w:r>
            <w:r>
              <w:rPr>
                <w:noProof/>
                <w:webHidden/>
              </w:rPr>
              <w:instrText xml:space="preserve"> PAGEREF _Toc175756850 \h </w:instrText>
            </w:r>
            <w:r>
              <w:rPr>
                <w:noProof/>
                <w:webHidden/>
              </w:rPr>
            </w:r>
            <w:r>
              <w:rPr>
                <w:noProof/>
                <w:webHidden/>
              </w:rPr>
              <w:fldChar w:fldCharType="separate"/>
            </w:r>
            <w:r>
              <w:rPr>
                <w:noProof/>
                <w:webHidden/>
              </w:rPr>
              <w:t>4</w:t>
            </w:r>
            <w:r>
              <w:rPr>
                <w:noProof/>
                <w:webHidden/>
              </w:rPr>
              <w:fldChar w:fldCharType="end"/>
            </w:r>
          </w:hyperlink>
        </w:p>
        <w:p w14:paraId="0FA75B56" w14:textId="1C3536CB"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1" w:history="1">
            <w:r w:rsidRPr="001E5934">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_Toc175756851 \h </w:instrText>
            </w:r>
            <w:r>
              <w:rPr>
                <w:noProof/>
                <w:webHidden/>
              </w:rPr>
            </w:r>
            <w:r>
              <w:rPr>
                <w:noProof/>
                <w:webHidden/>
              </w:rPr>
              <w:fldChar w:fldCharType="separate"/>
            </w:r>
            <w:r>
              <w:rPr>
                <w:noProof/>
                <w:webHidden/>
              </w:rPr>
              <w:t>5</w:t>
            </w:r>
            <w:r>
              <w:rPr>
                <w:noProof/>
                <w:webHidden/>
              </w:rPr>
              <w:fldChar w:fldCharType="end"/>
            </w:r>
          </w:hyperlink>
        </w:p>
        <w:p w14:paraId="2267AEC9" w14:textId="2E107CF4"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2" w:history="1">
            <w:r w:rsidRPr="001E5934">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Alcances</w:t>
            </w:r>
            <w:r>
              <w:rPr>
                <w:noProof/>
                <w:webHidden/>
              </w:rPr>
              <w:tab/>
            </w:r>
            <w:r>
              <w:rPr>
                <w:noProof/>
                <w:webHidden/>
              </w:rPr>
              <w:fldChar w:fldCharType="begin"/>
            </w:r>
            <w:r>
              <w:rPr>
                <w:noProof/>
                <w:webHidden/>
              </w:rPr>
              <w:instrText xml:space="preserve"> PAGEREF _Toc175756852 \h </w:instrText>
            </w:r>
            <w:r>
              <w:rPr>
                <w:noProof/>
                <w:webHidden/>
              </w:rPr>
            </w:r>
            <w:r>
              <w:rPr>
                <w:noProof/>
                <w:webHidden/>
              </w:rPr>
              <w:fldChar w:fldCharType="separate"/>
            </w:r>
            <w:r>
              <w:rPr>
                <w:noProof/>
                <w:webHidden/>
              </w:rPr>
              <w:t>5</w:t>
            </w:r>
            <w:r>
              <w:rPr>
                <w:noProof/>
                <w:webHidden/>
              </w:rPr>
              <w:fldChar w:fldCharType="end"/>
            </w:r>
          </w:hyperlink>
        </w:p>
        <w:p w14:paraId="7EA925DD" w14:textId="79427C0A"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3" w:history="1">
            <w:r w:rsidRPr="001E5934">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Límites</w:t>
            </w:r>
            <w:r>
              <w:rPr>
                <w:noProof/>
                <w:webHidden/>
              </w:rPr>
              <w:tab/>
            </w:r>
            <w:r>
              <w:rPr>
                <w:noProof/>
                <w:webHidden/>
              </w:rPr>
              <w:fldChar w:fldCharType="begin"/>
            </w:r>
            <w:r>
              <w:rPr>
                <w:noProof/>
                <w:webHidden/>
              </w:rPr>
              <w:instrText xml:space="preserve"> PAGEREF _Toc175756853 \h </w:instrText>
            </w:r>
            <w:r>
              <w:rPr>
                <w:noProof/>
                <w:webHidden/>
              </w:rPr>
            </w:r>
            <w:r>
              <w:rPr>
                <w:noProof/>
                <w:webHidden/>
              </w:rPr>
              <w:fldChar w:fldCharType="separate"/>
            </w:r>
            <w:r>
              <w:rPr>
                <w:noProof/>
                <w:webHidden/>
              </w:rPr>
              <w:t>7</w:t>
            </w:r>
            <w:r>
              <w:rPr>
                <w:noProof/>
                <w:webHidden/>
              </w:rPr>
              <w:fldChar w:fldCharType="end"/>
            </w:r>
          </w:hyperlink>
        </w:p>
        <w:p w14:paraId="3A1E8F1D" w14:textId="7813788E"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54" w:history="1">
            <w:r w:rsidRPr="001E5934">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Enfoque metodológico</w:t>
            </w:r>
            <w:r>
              <w:rPr>
                <w:noProof/>
                <w:webHidden/>
              </w:rPr>
              <w:tab/>
            </w:r>
            <w:r>
              <w:rPr>
                <w:noProof/>
                <w:webHidden/>
              </w:rPr>
              <w:fldChar w:fldCharType="begin"/>
            </w:r>
            <w:r>
              <w:rPr>
                <w:noProof/>
                <w:webHidden/>
              </w:rPr>
              <w:instrText xml:space="preserve"> PAGEREF _Toc175756854 \h </w:instrText>
            </w:r>
            <w:r>
              <w:rPr>
                <w:noProof/>
                <w:webHidden/>
              </w:rPr>
            </w:r>
            <w:r>
              <w:rPr>
                <w:noProof/>
                <w:webHidden/>
              </w:rPr>
              <w:fldChar w:fldCharType="separate"/>
            </w:r>
            <w:r>
              <w:rPr>
                <w:noProof/>
                <w:webHidden/>
              </w:rPr>
              <w:t>8</w:t>
            </w:r>
            <w:r>
              <w:rPr>
                <w:noProof/>
                <w:webHidden/>
              </w:rPr>
              <w:fldChar w:fldCharType="end"/>
            </w:r>
          </w:hyperlink>
        </w:p>
        <w:p w14:paraId="416520E1" w14:textId="64A65DF0"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5" w:history="1">
            <w:r w:rsidRPr="001E5934">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Métodos</w:t>
            </w:r>
            <w:r>
              <w:rPr>
                <w:noProof/>
                <w:webHidden/>
              </w:rPr>
              <w:tab/>
            </w:r>
            <w:r>
              <w:rPr>
                <w:noProof/>
                <w:webHidden/>
              </w:rPr>
              <w:fldChar w:fldCharType="begin"/>
            </w:r>
            <w:r>
              <w:rPr>
                <w:noProof/>
                <w:webHidden/>
              </w:rPr>
              <w:instrText xml:space="preserve"> PAGEREF _Toc175756855 \h </w:instrText>
            </w:r>
            <w:r>
              <w:rPr>
                <w:noProof/>
                <w:webHidden/>
              </w:rPr>
            </w:r>
            <w:r>
              <w:rPr>
                <w:noProof/>
                <w:webHidden/>
              </w:rPr>
              <w:fldChar w:fldCharType="separate"/>
            </w:r>
            <w:r>
              <w:rPr>
                <w:noProof/>
                <w:webHidden/>
              </w:rPr>
              <w:t>9</w:t>
            </w:r>
            <w:r>
              <w:rPr>
                <w:noProof/>
                <w:webHidden/>
              </w:rPr>
              <w:fldChar w:fldCharType="end"/>
            </w:r>
          </w:hyperlink>
        </w:p>
        <w:p w14:paraId="5FAB2D4E" w14:textId="60EE1252"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6" w:history="1">
            <w:r w:rsidRPr="001E5934">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_Toc175756856 \h </w:instrText>
            </w:r>
            <w:r>
              <w:rPr>
                <w:noProof/>
                <w:webHidden/>
              </w:rPr>
            </w:r>
            <w:r>
              <w:rPr>
                <w:noProof/>
                <w:webHidden/>
              </w:rPr>
              <w:fldChar w:fldCharType="separate"/>
            </w:r>
            <w:r>
              <w:rPr>
                <w:noProof/>
                <w:webHidden/>
              </w:rPr>
              <w:t>10</w:t>
            </w:r>
            <w:r>
              <w:rPr>
                <w:noProof/>
                <w:webHidden/>
              </w:rPr>
              <w:fldChar w:fldCharType="end"/>
            </w:r>
          </w:hyperlink>
        </w:p>
        <w:p w14:paraId="44F5F3CF" w14:textId="0079C8D5" w:rsidR="00C617DF" w:rsidRDefault="00C617DF">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5756857" w:history="1">
            <w:r w:rsidRPr="001E5934">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_Toc175756857 \h </w:instrText>
            </w:r>
            <w:r>
              <w:rPr>
                <w:noProof/>
                <w:webHidden/>
              </w:rPr>
            </w:r>
            <w:r>
              <w:rPr>
                <w:noProof/>
                <w:webHidden/>
              </w:rPr>
              <w:fldChar w:fldCharType="separate"/>
            </w:r>
            <w:r>
              <w:rPr>
                <w:noProof/>
                <w:webHidden/>
              </w:rPr>
              <w:t>11</w:t>
            </w:r>
            <w:r>
              <w:rPr>
                <w:noProof/>
                <w:webHidden/>
              </w:rPr>
              <w:fldChar w:fldCharType="end"/>
            </w:r>
          </w:hyperlink>
        </w:p>
        <w:p w14:paraId="2A972A50" w14:textId="542D17CB"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58" w:history="1">
            <w:r w:rsidRPr="001E5934">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Introducción al Cableado Estructurado</w:t>
            </w:r>
            <w:r>
              <w:rPr>
                <w:noProof/>
                <w:webHidden/>
              </w:rPr>
              <w:tab/>
            </w:r>
            <w:r>
              <w:rPr>
                <w:noProof/>
                <w:webHidden/>
              </w:rPr>
              <w:fldChar w:fldCharType="begin"/>
            </w:r>
            <w:r>
              <w:rPr>
                <w:noProof/>
                <w:webHidden/>
              </w:rPr>
              <w:instrText xml:space="preserve"> PAGEREF _Toc175756858 \h </w:instrText>
            </w:r>
            <w:r>
              <w:rPr>
                <w:noProof/>
                <w:webHidden/>
              </w:rPr>
            </w:r>
            <w:r>
              <w:rPr>
                <w:noProof/>
                <w:webHidden/>
              </w:rPr>
              <w:fldChar w:fldCharType="separate"/>
            </w:r>
            <w:r>
              <w:rPr>
                <w:noProof/>
                <w:webHidden/>
              </w:rPr>
              <w:t>11</w:t>
            </w:r>
            <w:r>
              <w:rPr>
                <w:noProof/>
                <w:webHidden/>
              </w:rPr>
              <w:fldChar w:fldCharType="end"/>
            </w:r>
          </w:hyperlink>
        </w:p>
        <w:p w14:paraId="043EF7F0" w14:textId="7D1821CD"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59" w:history="1">
            <w:r w:rsidRPr="001E5934">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Historia y Evolución del Cableado Estructurado</w:t>
            </w:r>
            <w:r>
              <w:rPr>
                <w:noProof/>
                <w:webHidden/>
              </w:rPr>
              <w:tab/>
            </w:r>
            <w:r>
              <w:rPr>
                <w:noProof/>
                <w:webHidden/>
              </w:rPr>
              <w:fldChar w:fldCharType="begin"/>
            </w:r>
            <w:r>
              <w:rPr>
                <w:noProof/>
                <w:webHidden/>
              </w:rPr>
              <w:instrText xml:space="preserve"> PAGEREF _Toc175756859 \h </w:instrText>
            </w:r>
            <w:r>
              <w:rPr>
                <w:noProof/>
                <w:webHidden/>
              </w:rPr>
            </w:r>
            <w:r>
              <w:rPr>
                <w:noProof/>
                <w:webHidden/>
              </w:rPr>
              <w:fldChar w:fldCharType="separate"/>
            </w:r>
            <w:r>
              <w:rPr>
                <w:noProof/>
                <w:webHidden/>
              </w:rPr>
              <w:t>11</w:t>
            </w:r>
            <w:r>
              <w:rPr>
                <w:noProof/>
                <w:webHidden/>
              </w:rPr>
              <w:fldChar w:fldCharType="end"/>
            </w:r>
          </w:hyperlink>
        </w:p>
        <w:p w14:paraId="7EBA607D" w14:textId="443CDD33"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0" w:history="1">
            <w:r w:rsidRPr="001E5934">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Importancia del Cableado Estructurado en Infraestructuras Comerciales Modernas</w:t>
            </w:r>
            <w:r>
              <w:rPr>
                <w:noProof/>
                <w:webHidden/>
              </w:rPr>
              <w:tab/>
            </w:r>
            <w:r>
              <w:rPr>
                <w:noProof/>
                <w:webHidden/>
              </w:rPr>
              <w:fldChar w:fldCharType="begin"/>
            </w:r>
            <w:r>
              <w:rPr>
                <w:noProof/>
                <w:webHidden/>
              </w:rPr>
              <w:instrText xml:space="preserve"> PAGEREF _Toc175756860 \h </w:instrText>
            </w:r>
            <w:r>
              <w:rPr>
                <w:noProof/>
                <w:webHidden/>
              </w:rPr>
            </w:r>
            <w:r>
              <w:rPr>
                <w:noProof/>
                <w:webHidden/>
              </w:rPr>
              <w:fldChar w:fldCharType="separate"/>
            </w:r>
            <w:r>
              <w:rPr>
                <w:noProof/>
                <w:webHidden/>
              </w:rPr>
              <w:t>11</w:t>
            </w:r>
            <w:r>
              <w:rPr>
                <w:noProof/>
                <w:webHidden/>
              </w:rPr>
              <w:fldChar w:fldCharType="end"/>
            </w:r>
          </w:hyperlink>
        </w:p>
        <w:p w14:paraId="4F14A55A" w14:textId="4740C3C7"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61" w:history="1">
            <w:r w:rsidRPr="001E5934">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Normativas y Estándares de Cableado Estructurado</w:t>
            </w:r>
            <w:r>
              <w:rPr>
                <w:noProof/>
                <w:webHidden/>
              </w:rPr>
              <w:tab/>
            </w:r>
            <w:r>
              <w:rPr>
                <w:noProof/>
                <w:webHidden/>
              </w:rPr>
              <w:fldChar w:fldCharType="begin"/>
            </w:r>
            <w:r>
              <w:rPr>
                <w:noProof/>
                <w:webHidden/>
              </w:rPr>
              <w:instrText xml:space="preserve"> PAGEREF _Toc175756861 \h </w:instrText>
            </w:r>
            <w:r>
              <w:rPr>
                <w:noProof/>
                <w:webHidden/>
              </w:rPr>
            </w:r>
            <w:r>
              <w:rPr>
                <w:noProof/>
                <w:webHidden/>
              </w:rPr>
              <w:fldChar w:fldCharType="separate"/>
            </w:r>
            <w:r>
              <w:rPr>
                <w:noProof/>
                <w:webHidden/>
              </w:rPr>
              <w:t>12</w:t>
            </w:r>
            <w:r>
              <w:rPr>
                <w:noProof/>
                <w:webHidden/>
              </w:rPr>
              <w:fldChar w:fldCharType="end"/>
            </w:r>
          </w:hyperlink>
        </w:p>
        <w:p w14:paraId="661856F8" w14:textId="253B2001"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2" w:history="1">
            <w:r w:rsidRPr="001E5934">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Normas Internacionales (ISO/IEC 11801, ANSI/TIA-568)</w:t>
            </w:r>
            <w:r>
              <w:rPr>
                <w:noProof/>
                <w:webHidden/>
              </w:rPr>
              <w:tab/>
            </w:r>
            <w:r>
              <w:rPr>
                <w:noProof/>
                <w:webHidden/>
              </w:rPr>
              <w:fldChar w:fldCharType="begin"/>
            </w:r>
            <w:r>
              <w:rPr>
                <w:noProof/>
                <w:webHidden/>
              </w:rPr>
              <w:instrText xml:space="preserve"> PAGEREF _Toc175756862 \h </w:instrText>
            </w:r>
            <w:r>
              <w:rPr>
                <w:noProof/>
                <w:webHidden/>
              </w:rPr>
            </w:r>
            <w:r>
              <w:rPr>
                <w:noProof/>
                <w:webHidden/>
              </w:rPr>
              <w:fldChar w:fldCharType="separate"/>
            </w:r>
            <w:r>
              <w:rPr>
                <w:noProof/>
                <w:webHidden/>
              </w:rPr>
              <w:t>12</w:t>
            </w:r>
            <w:r>
              <w:rPr>
                <w:noProof/>
                <w:webHidden/>
              </w:rPr>
              <w:fldChar w:fldCharType="end"/>
            </w:r>
          </w:hyperlink>
        </w:p>
        <w:p w14:paraId="4ECD49CD" w14:textId="1736D5C0"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3" w:history="1">
            <w:r w:rsidRPr="001E5934">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Recomendaciones de la BICSI</w:t>
            </w:r>
            <w:r>
              <w:rPr>
                <w:noProof/>
                <w:webHidden/>
              </w:rPr>
              <w:tab/>
            </w:r>
            <w:r>
              <w:rPr>
                <w:noProof/>
                <w:webHidden/>
              </w:rPr>
              <w:fldChar w:fldCharType="begin"/>
            </w:r>
            <w:r>
              <w:rPr>
                <w:noProof/>
                <w:webHidden/>
              </w:rPr>
              <w:instrText xml:space="preserve"> PAGEREF _Toc175756863 \h </w:instrText>
            </w:r>
            <w:r>
              <w:rPr>
                <w:noProof/>
                <w:webHidden/>
              </w:rPr>
            </w:r>
            <w:r>
              <w:rPr>
                <w:noProof/>
                <w:webHidden/>
              </w:rPr>
              <w:fldChar w:fldCharType="separate"/>
            </w:r>
            <w:r>
              <w:rPr>
                <w:noProof/>
                <w:webHidden/>
              </w:rPr>
              <w:t>12</w:t>
            </w:r>
            <w:r>
              <w:rPr>
                <w:noProof/>
                <w:webHidden/>
              </w:rPr>
              <w:fldChar w:fldCharType="end"/>
            </w:r>
          </w:hyperlink>
        </w:p>
        <w:p w14:paraId="349511EB" w14:textId="7A850DAD"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4" w:history="1">
            <w:r w:rsidRPr="001E5934">
              <w:rPr>
                <w:rStyle w:val="Hipervnculo"/>
                <w:rFonts w:cs="Arial"/>
                <w:noProof/>
              </w:rPr>
              <w:t>2.2.3.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Legislación y Regulaciones Locales Aplicables</w:t>
            </w:r>
            <w:r>
              <w:rPr>
                <w:noProof/>
                <w:webHidden/>
              </w:rPr>
              <w:tab/>
            </w:r>
            <w:r>
              <w:rPr>
                <w:noProof/>
                <w:webHidden/>
              </w:rPr>
              <w:fldChar w:fldCharType="begin"/>
            </w:r>
            <w:r>
              <w:rPr>
                <w:noProof/>
                <w:webHidden/>
              </w:rPr>
              <w:instrText xml:space="preserve"> PAGEREF _Toc175756864 \h </w:instrText>
            </w:r>
            <w:r>
              <w:rPr>
                <w:noProof/>
                <w:webHidden/>
              </w:rPr>
            </w:r>
            <w:r>
              <w:rPr>
                <w:noProof/>
                <w:webHidden/>
              </w:rPr>
              <w:fldChar w:fldCharType="separate"/>
            </w:r>
            <w:r>
              <w:rPr>
                <w:noProof/>
                <w:webHidden/>
              </w:rPr>
              <w:t>12</w:t>
            </w:r>
            <w:r>
              <w:rPr>
                <w:noProof/>
                <w:webHidden/>
              </w:rPr>
              <w:fldChar w:fldCharType="end"/>
            </w:r>
          </w:hyperlink>
        </w:p>
        <w:p w14:paraId="55DD330B" w14:textId="239DFD3C"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65" w:history="1">
            <w:r w:rsidRPr="001E5934">
              <w:rPr>
                <w:rStyle w:val="Hipervnculo"/>
                <w:rFonts w:cs="Arial"/>
                <w:noProof/>
              </w:rPr>
              <w:t>2.3.</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Metodologías de Diseño de Redes</w:t>
            </w:r>
            <w:r>
              <w:rPr>
                <w:noProof/>
                <w:webHidden/>
              </w:rPr>
              <w:tab/>
            </w:r>
            <w:r>
              <w:rPr>
                <w:noProof/>
                <w:webHidden/>
              </w:rPr>
              <w:fldChar w:fldCharType="begin"/>
            </w:r>
            <w:r>
              <w:rPr>
                <w:noProof/>
                <w:webHidden/>
              </w:rPr>
              <w:instrText xml:space="preserve"> PAGEREF _Toc175756865 \h </w:instrText>
            </w:r>
            <w:r>
              <w:rPr>
                <w:noProof/>
                <w:webHidden/>
              </w:rPr>
            </w:r>
            <w:r>
              <w:rPr>
                <w:noProof/>
                <w:webHidden/>
              </w:rPr>
              <w:fldChar w:fldCharType="separate"/>
            </w:r>
            <w:r>
              <w:rPr>
                <w:noProof/>
                <w:webHidden/>
              </w:rPr>
              <w:t>12</w:t>
            </w:r>
            <w:r>
              <w:rPr>
                <w:noProof/>
                <w:webHidden/>
              </w:rPr>
              <w:fldChar w:fldCharType="end"/>
            </w:r>
          </w:hyperlink>
        </w:p>
        <w:p w14:paraId="21FC2290" w14:textId="5F843B5D"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6" w:history="1">
            <w:r w:rsidRPr="001E5934">
              <w:rPr>
                <w:rStyle w:val="Hipervnculo"/>
                <w:rFonts w:cs="Arial"/>
                <w:noProof/>
              </w:rPr>
              <w:t>2.3.1.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Enfoque Top-Down en el Diseño de Redes</w:t>
            </w:r>
            <w:r>
              <w:rPr>
                <w:noProof/>
                <w:webHidden/>
              </w:rPr>
              <w:tab/>
            </w:r>
            <w:r>
              <w:rPr>
                <w:noProof/>
                <w:webHidden/>
              </w:rPr>
              <w:fldChar w:fldCharType="begin"/>
            </w:r>
            <w:r>
              <w:rPr>
                <w:noProof/>
                <w:webHidden/>
              </w:rPr>
              <w:instrText xml:space="preserve"> PAGEREF _Toc175756866 \h </w:instrText>
            </w:r>
            <w:r>
              <w:rPr>
                <w:noProof/>
                <w:webHidden/>
              </w:rPr>
            </w:r>
            <w:r>
              <w:rPr>
                <w:noProof/>
                <w:webHidden/>
              </w:rPr>
              <w:fldChar w:fldCharType="separate"/>
            </w:r>
            <w:r>
              <w:rPr>
                <w:noProof/>
                <w:webHidden/>
              </w:rPr>
              <w:t>12</w:t>
            </w:r>
            <w:r>
              <w:rPr>
                <w:noProof/>
                <w:webHidden/>
              </w:rPr>
              <w:fldChar w:fldCharType="end"/>
            </w:r>
          </w:hyperlink>
        </w:p>
        <w:p w14:paraId="60C6A190" w14:textId="6E828A11"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7" w:history="1">
            <w:r w:rsidRPr="001E5934">
              <w:rPr>
                <w:rStyle w:val="Hipervnculo"/>
                <w:rFonts w:cs="Arial"/>
                <w:noProof/>
              </w:rPr>
              <w:t>2.3.2.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Métodos Deductivos y Analíticos en el Diseño de Cableado Estructurado</w:t>
            </w:r>
            <w:r>
              <w:rPr>
                <w:noProof/>
                <w:webHidden/>
              </w:rPr>
              <w:tab/>
            </w:r>
            <w:r>
              <w:rPr>
                <w:noProof/>
                <w:webHidden/>
              </w:rPr>
              <w:fldChar w:fldCharType="begin"/>
            </w:r>
            <w:r>
              <w:rPr>
                <w:noProof/>
                <w:webHidden/>
              </w:rPr>
              <w:instrText xml:space="preserve"> PAGEREF _Toc175756867 \h </w:instrText>
            </w:r>
            <w:r>
              <w:rPr>
                <w:noProof/>
                <w:webHidden/>
              </w:rPr>
            </w:r>
            <w:r>
              <w:rPr>
                <w:noProof/>
                <w:webHidden/>
              </w:rPr>
              <w:fldChar w:fldCharType="separate"/>
            </w:r>
            <w:r>
              <w:rPr>
                <w:noProof/>
                <w:webHidden/>
              </w:rPr>
              <w:t>13</w:t>
            </w:r>
            <w:r>
              <w:rPr>
                <w:noProof/>
                <w:webHidden/>
              </w:rPr>
              <w:fldChar w:fldCharType="end"/>
            </w:r>
          </w:hyperlink>
        </w:p>
        <w:p w14:paraId="3F30F471" w14:textId="21931C3B"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68" w:history="1">
            <w:r w:rsidRPr="001E5934">
              <w:rPr>
                <w:rStyle w:val="Hipervnculo"/>
                <w:rFonts w:cs="Arial"/>
                <w:noProof/>
              </w:rPr>
              <w:t>2.4.</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Metodologías de Diseño de Redes Componentes del Sistema de Cableado Estructurado</w:t>
            </w:r>
            <w:r>
              <w:rPr>
                <w:noProof/>
                <w:webHidden/>
              </w:rPr>
              <w:tab/>
            </w:r>
            <w:r>
              <w:rPr>
                <w:noProof/>
                <w:webHidden/>
              </w:rPr>
              <w:fldChar w:fldCharType="begin"/>
            </w:r>
            <w:r>
              <w:rPr>
                <w:noProof/>
                <w:webHidden/>
              </w:rPr>
              <w:instrText xml:space="preserve"> PAGEREF _Toc175756868 \h </w:instrText>
            </w:r>
            <w:r>
              <w:rPr>
                <w:noProof/>
                <w:webHidden/>
              </w:rPr>
            </w:r>
            <w:r>
              <w:rPr>
                <w:noProof/>
                <w:webHidden/>
              </w:rPr>
              <w:fldChar w:fldCharType="separate"/>
            </w:r>
            <w:r>
              <w:rPr>
                <w:noProof/>
                <w:webHidden/>
              </w:rPr>
              <w:t>13</w:t>
            </w:r>
            <w:r>
              <w:rPr>
                <w:noProof/>
                <w:webHidden/>
              </w:rPr>
              <w:fldChar w:fldCharType="end"/>
            </w:r>
          </w:hyperlink>
        </w:p>
        <w:p w14:paraId="541E78CD" w14:textId="048E92CD"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69" w:history="1">
            <w:r w:rsidRPr="001E5934">
              <w:rPr>
                <w:rStyle w:val="Hipervnculo"/>
                <w:rFonts w:cs="Arial"/>
                <w:noProof/>
              </w:rPr>
              <w:t>2.4.1.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Cables (UTP, STP, Fibra Óptica)</w:t>
            </w:r>
            <w:r>
              <w:rPr>
                <w:noProof/>
                <w:webHidden/>
              </w:rPr>
              <w:tab/>
            </w:r>
            <w:r>
              <w:rPr>
                <w:noProof/>
                <w:webHidden/>
              </w:rPr>
              <w:fldChar w:fldCharType="begin"/>
            </w:r>
            <w:r>
              <w:rPr>
                <w:noProof/>
                <w:webHidden/>
              </w:rPr>
              <w:instrText xml:space="preserve"> PAGEREF _Toc175756869 \h </w:instrText>
            </w:r>
            <w:r>
              <w:rPr>
                <w:noProof/>
                <w:webHidden/>
              </w:rPr>
            </w:r>
            <w:r>
              <w:rPr>
                <w:noProof/>
                <w:webHidden/>
              </w:rPr>
              <w:fldChar w:fldCharType="separate"/>
            </w:r>
            <w:r>
              <w:rPr>
                <w:noProof/>
                <w:webHidden/>
              </w:rPr>
              <w:t>13</w:t>
            </w:r>
            <w:r>
              <w:rPr>
                <w:noProof/>
                <w:webHidden/>
              </w:rPr>
              <w:fldChar w:fldCharType="end"/>
            </w:r>
          </w:hyperlink>
        </w:p>
        <w:p w14:paraId="300D43F0" w14:textId="32000E8C"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0" w:history="1">
            <w:r w:rsidRPr="001E5934">
              <w:rPr>
                <w:rStyle w:val="Hipervnculo"/>
                <w:rFonts w:cs="Arial"/>
                <w:noProof/>
              </w:rPr>
              <w:t>2.4.2.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Conectores y Parches</w:t>
            </w:r>
            <w:r>
              <w:rPr>
                <w:noProof/>
                <w:webHidden/>
              </w:rPr>
              <w:tab/>
            </w:r>
            <w:r>
              <w:rPr>
                <w:noProof/>
                <w:webHidden/>
              </w:rPr>
              <w:fldChar w:fldCharType="begin"/>
            </w:r>
            <w:r>
              <w:rPr>
                <w:noProof/>
                <w:webHidden/>
              </w:rPr>
              <w:instrText xml:space="preserve"> PAGEREF _Toc175756870 \h </w:instrText>
            </w:r>
            <w:r>
              <w:rPr>
                <w:noProof/>
                <w:webHidden/>
              </w:rPr>
            </w:r>
            <w:r>
              <w:rPr>
                <w:noProof/>
                <w:webHidden/>
              </w:rPr>
              <w:fldChar w:fldCharType="separate"/>
            </w:r>
            <w:r>
              <w:rPr>
                <w:noProof/>
                <w:webHidden/>
              </w:rPr>
              <w:t>13</w:t>
            </w:r>
            <w:r>
              <w:rPr>
                <w:noProof/>
                <w:webHidden/>
              </w:rPr>
              <w:fldChar w:fldCharType="end"/>
            </w:r>
          </w:hyperlink>
        </w:p>
        <w:p w14:paraId="07F42482" w14:textId="6F5E3F2A"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1" w:history="1">
            <w:r w:rsidRPr="001E5934">
              <w:rPr>
                <w:rStyle w:val="Hipervnculo"/>
                <w:rFonts w:cs="Arial"/>
                <w:noProof/>
              </w:rPr>
              <w:t>2.4.3.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Gabinetes y Racks</w:t>
            </w:r>
            <w:r>
              <w:rPr>
                <w:noProof/>
                <w:webHidden/>
              </w:rPr>
              <w:tab/>
            </w:r>
            <w:r>
              <w:rPr>
                <w:noProof/>
                <w:webHidden/>
              </w:rPr>
              <w:fldChar w:fldCharType="begin"/>
            </w:r>
            <w:r>
              <w:rPr>
                <w:noProof/>
                <w:webHidden/>
              </w:rPr>
              <w:instrText xml:space="preserve"> PAGEREF _Toc175756871 \h </w:instrText>
            </w:r>
            <w:r>
              <w:rPr>
                <w:noProof/>
                <w:webHidden/>
              </w:rPr>
            </w:r>
            <w:r>
              <w:rPr>
                <w:noProof/>
                <w:webHidden/>
              </w:rPr>
              <w:fldChar w:fldCharType="separate"/>
            </w:r>
            <w:r>
              <w:rPr>
                <w:noProof/>
                <w:webHidden/>
              </w:rPr>
              <w:t>14</w:t>
            </w:r>
            <w:r>
              <w:rPr>
                <w:noProof/>
                <w:webHidden/>
              </w:rPr>
              <w:fldChar w:fldCharType="end"/>
            </w:r>
          </w:hyperlink>
        </w:p>
        <w:p w14:paraId="3C294C4B" w14:textId="77BF602B"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2" w:history="1">
            <w:r w:rsidRPr="001E5934">
              <w:rPr>
                <w:rStyle w:val="Hipervnculo"/>
                <w:rFonts w:cs="Arial"/>
                <w:noProof/>
              </w:rPr>
              <w:t>2.4.4.</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Canalizaciones y Conductos</w:t>
            </w:r>
            <w:r>
              <w:rPr>
                <w:noProof/>
                <w:webHidden/>
              </w:rPr>
              <w:tab/>
            </w:r>
            <w:r>
              <w:rPr>
                <w:noProof/>
                <w:webHidden/>
              </w:rPr>
              <w:fldChar w:fldCharType="begin"/>
            </w:r>
            <w:r>
              <w:rPr>
                <w:noProof/>
                <w:webHidden/>
              </w:rPr>
              <w:instrText xml:space="preserve"> PAGEREF _Toc175756872 \h </w:instrText>
            </w:r>
            <w:r>
              <w:rPr>
                <w:noProof/>
                <w:webHidden/>
              </w:rPr>
            </w:r>
            <w:r>
              <w:rPr>
                <w:noProof/>
                <w:webHidden/>
              </w:rPr>
              <w:fldChar w:fldCharType="separate"/>
            </w:r>
            <w:r>
              <w:rPr>
                <w:noProof/>
                <w:webHidden/>
              </w:rPr>
              <w:t>14</w:t>
            </w:r>
            <w:r>
              <w:rPr>
                <w:noProof/>
                <w:webHidden/>
              </w:rPr>
              <w:fldChar w:fldCharType="end"/>
            </w:r>
          </w:hyperlink>
        </w:p>
        <w:p w14:paraId="1760B483" w14:textId="061B234B"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73" w:history="1">
            <w:r w:rsidRPr="001E5934">
              <w:rPr>
                <w:rStyle w:val="Hipervnculo"/>
                <w:rFonts w:cs="Arial"/>
                <w:noProof/>
              </w:rPr>
              <w:t>2.5.</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Diseño del Sistema de Cableado Estructurado</w:t>
            </w:r>
            <w:r>
              <w:rPr>
                <w:noProof/>
                <w:webHidden/>
              </w:rPr>
              <w:tab/>
            </w:r>
            <w:r>
              <w:rPr>
                <w:noProof/>
                <w:webHidden/>
              </w:rPr>
              <w:fldChar w:fldCharType="begin"/>
            </w:r>
            <w:r>
              <w:rPr>
                <w:noProof/>
                <w:webHidden/>
              </w:rPr>
              <w:instrText xml:space="preserve"> PAGEREF _Toc175756873 \h </w:instrText>
            </w:r>
            <w:r>
              <w:rPr>
                <w:noProof/>
                <w:webHidden/>
              </w:rPr>
            </w:r>
            <w:r>
              <w:rPr>
                <w:noProof/>
                <w:webHidden/>
              </w:rPr>
              <w:fldChar w:fldCharType="separate"/>
            </w:r>
            <w:r>
              <w:rPr>
                <w:noProof/>
                <w:webHidden/>
              </w:rPr>
              <w:t>14</w:t>
            </w:r>
            <w:r>
              <w:rPr>
                <w:noProof/>
                <w:webHidden/>
              </w:rPr>
              <w:fldChar w:fldCharType="end"/>
            </w:r>
          </w:hyperlink>
        </w:p>
        <w:p w14:paraId="73F9C234" w14:textId="797C6975"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4" w:history="1">
            <w:r w:rsidRPr="001E5934">
              <w:rPr>
                <w:rStyle w:val="Hipervnculo"/>
                <w:rFonts w:cs="Arial"/>
                <w:noProof/>
              </w:rPr>
              <w:t>2.5.1.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Principios de Diseño y Mejores Prácticas</w:t>
            </w:r>
            <w:r>
              <w:rPr>
                <w:noProof/>
                <w:webHidden/>
              </w:rPr>
              <w:tab/>
            </w:r>
            <w:r>
              <w:rPr>
                <w:noProof/>
                <w:webHidden/>
              </w:rPr>
              <w:fldChar w:fldCharType="begin"/>
            </w:r>
            <w:r>
              <w:rPr>
                <w:noProof/>
                <w:webHidden/>
              </w:rPr>
              <w:instrText xml:space="preserve"> PAGEREF _Toc175756874 \h </w:instrText>
            </w:r>
            <w:r>
              <w:rPr>
                <w:noProof/>
                <w:webHidden/>
              </w:rPr>
            </w:r>
            <w:r>
              <w:rPr>
                <w:noProof/>
                <w:webHidden/>
              </w:rPr>
              <w:fldChar w:fldCharType="separate"/>
            </w:r>
            <w:r>
              <w:rPr>
                <w:noProof/>
                <w:webHidden/>
              </w:rPr>
              <w:t>14</w:t>
            </w:r>
            <w:r>
              <w:rPr>
                <w:noProof/>
                <w:webHidden/>
              </w:rPr>
              <w:fldChar w:fldCharType="end"/>
            </w:r>
          </w:hyperlink>
        </w:p>
        <w:p w14:paraId="4F9C4312" w14:textId="2C8E0A6D"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5" w:history="1">
            <w:r w:rsidRPr="001E5934">
              <w:rPr>
                <w:rStyle w:val="Hipervnculo"/>
                <w:rFonts w:cs="Arial"/>
                <w:noProof/>
              </w:rPr>
              <w:t>2.5.2.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Topologías de Red</w:t>
            </w:r>
            <w:r>
              <w:rPr>
                <w:noProof/>
                <w:webHidden/>
              </w:rPr>
              <w:tab/>
            </w:r>
            <w:r>
              <w:rPr>
                <w:noProof/>
                <w:webHidden/>
              </w:rPr>
              <w:fldChar w:fldCharType="begin"/>
            </w:r>
            <w:r>
              <w:rPr>
                <w:noProof/>
                <w:webHidden/>
              </w:rPr>
              <w:instrText xml:space="preserve"> PAGEREF _Toc175756875 \h </w:instrText>
            </w:r>
            <w:r>
              <w:rPr>
                <w:noProof/>
                <w:webHidden/>
              </w:rPr>
            </w:r>
            <w:r>
              <w:rPr>
                <w:noProof/>
                <w:webHidden/>
              </w:rPr>
              <w:fldChar w:fldCharType="separate"/>
            </w:r>
            <w:r>
              <w:rPr>
                <w:noProof/>
                <w:webHidden/>
              </w:rPr>
              <w:t>14</w:t>
            </w:r>
            <w:r>
              <w:rPr>
                <w:noProof/>
                <w:webHidden/>
              </w:rPr>
              <w:fldChar w:fldCharType="end"/>
            </w:r>
          </w:hyperlink>
        </w:p>
        <w:p w14:paraId="38C5DEE2" w14:textId="1FDD0898"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6" w:history="1">
            <w:r w:rsidRPr="001E5934">
              <w:rPr>
                <w:rStyle w:val="Hipervnculo"/>
                <w:rFonts w:cs="Arial"/>
                <w:noProof/>
              </w:rPr>
              <w:t>2.5.3.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Planificación de la Distribución de Nodos</w:t>
            </w:r>
            <w:r>
              <w:rPr>
                <w:noProof/>
                <w:webHidden/>
              </w:rPr>
              <w:tab/>
            </w:r>
            <w:r>
              <w:rPr>
                <w:noProof/>
                <w:webHidden/>
              </w:rPr>
              <w:fldChar w:fldCharType="begin"/>
            </w:r>
            <w:r>
              <w:rPr>
                <w:noProof/>
                <w:webHidden/>
              </w:rPr>
              <w:instrText xml:space="preserve"> PAGEREF _Toc175756876 \h </w:instrText>
            </w:r>
            <w:r>
              <w:rPr>
                <w:noProof/>
                <w:webHidden/>
              </w:rPr>
            </w:r>
            <w:r>
              <w:rPr>
                <w:noProof/>
                <w:webHidden/>
              </w:rPr>
              <w:fldChar w:fldCharType="separate"/>
            </w:r>
            <w:r>
              <w:rPr>
                <w:noProof/>
                <w:webHidden/>
              </w:rPr>
              <w:t>15</w:t>
            </w:r>
            <w:r>
              <w:rPr>
                <w:noProof/>
                <w:webHidden/>
              </w:rPr>
              <w:fldChar w:fldCharType="end"/>
            </w:r>
          </w:hyperlink>
        </w:p>
        <w:p w14:paraId="1A0459AC" w14:textId="7F91E590"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7" w:history="1">
            <w:r w:rsidRPr="001E5934">
              <w:rPr>
                <w:rStyle w:val="Hipervnculo"/>
                <w:rFonts w:cs="Arial"/>
                <w:noProof/>
              </w:rPr>
              <w:t>2.5.4.</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Direccionamiento IP y Subnetting</w:t>
            </w:r>
            <w:r>
              <w:rPr>
                <w:noProof/>
                <w:webHidden/>
              </w:rPr>
              <w:tab/>
            </w:r>
            <w:r>
              <w:rPr>
                <w:noProof/>
                <w:webHidden/>
              </w:rPr>
              <w:fldChar w:fldCharType="begin"/>
            </w:r>
            <w:r>
              <w:rPr>
                <w:noProof/>
                <w:webHidden/>
              </w:rPr>
              <w:instrText xml:space="preserve"> PAGEREF _Toc175756877 \h </w:instrText>
            </w:r>
            <w:r>
              <w:rPr>
                <w:noProof/>
                <w:webHidden/>
              </w:rPr>
            </w:r>
            <w:r>
              <w:rPr>
                <w:noProof/>
                <w:webHidden/>
              </w:rPr>
              <w:fldChar w:fldCharType="separate"/>
            </w:r>
            <w:r>
              <w:rPr>
                <w:noProof/>
                <w:webHidden/>
              </w:rPr>
              <w:t>15</w:t>
            </w:r>
            <w:r>
              <w:rPr>
                <w:noProof/>
                <w:webHidden/>
              </w:rPr>
              <w:fldChar w:fldCharType="end"/>
            </w:r>
          </w:hyperlink>
        </w:p>
        <w:p w14:paraId="33F0DF98" w14:textId="4B73A499"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78" w:history="1">
            <w:r w:rsidRPr="001E5934">
              <w:rPr>
                <w:rStyle w:val="Hipervnculo"/>
                <w:rFonts w:cs="Arial"/>
                <w:noProof/>
              </w:rPr>
              <w:t>2.6.</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Tecnologías y Herramientas de Simulación</w:t>
            </w:r>
            <w:r>
              <w:rPr>
                <w:noProof/>
                <w:webHidden/>
              </w:rPr>
              <w:tab/>
            </w:r>
            <w:r>
              <w:rPr>
                <w:noProof/>
                <w:webHidden/>
              </w:rPr>
              <w:fldChar w:fldCharType="begin"/>
            </w:r>
            <w:r>
              <w:rPr>
                <w:noProof/>
                <w:webHidden/>
              </w:rPr>
              <w:instrText xml:space="preserve"> PAGEREF _Toc175756878 \h </w:instrText>
            </w:r>
            <w:r>
              <w:rPr>
                <w:noProof/>
                <w:webHidden/>
              </w:rPr>
            </w:r>
            <w:r>
              <w:rPr>
                <w:noProof/>
                <w:webHidden/>
              </w:rPr>
              <w:fldChar w:fldCharType="separate"/>
            </w:r>
            <w:r>
              <w:rPr>
                <w:noProof/>
                <w:webHidden/>
              </w:rPr>
              <w:t>15</w:t>
            </w:r>
            <w:r>
              <w:rPr>
                <w:noProof/>
                <w:webHidden/>
              </w:rPr>
              <w:fldChar w:fldCharType="end"/>
            </w:r>
          </w:hyperlink>
        </w:p>
        <w:p w14:paraId="3ABEA854" w14:textId="3C92F706"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79" w:history="1">
            <w:r w:rsidRPr="001E5934">
              <w:rPr>
                <w:rStyle w:val="Hipervnculo"/>
                <w:rFonts w:cs="Arial"/>
                <w:noProof/>
              </w:rPr>
              <w:t>2.6.1.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Cisco Packet Tracer</w:t>
            </w:r>
            <w:r>
              <w:rPr>
                <w:noProof/>
                <w:webHidden/>
              </w:rPr>
              <w:tab/>
            </w:r>
            <w:r>
              <w:rPr>
                <w:noProof/>
                <w:webHidden/>
              </w:rPr>
              <w:fldChar w:fldCharType="begin"/>
            </w:r>
            <w:r>
              <w:rPr>
                <w:noProof/>
                <w:webHidden/>
              </w:rPr>
              <w:instrText xml:space="preserve"> PAGEREF _Toc175756879 \h </w:instrText>
            </w:r>
            <w:r>
              <w:rPr>
                <w:noProof/>
                <w:webHidden/>
              </w:rPr>
            </w:r>
            <w:r>
              <w:rPr>
                <w:noProof/>
                <w:webHidden/>
              </w:rPr>
              <w:fldChar w:fldCharType="separate"/>
            </w:r>
            <w:r>
              <w:rPr>
                <w:noProof/>
                <w:webHidden/>
              </w:rPr>
              <w:t>15</w:t>
            </w:r>
            <w:r>
              <w:rPr>
                <w:noProof/>
                <w:webHidden/>
              </w:rPr>
              <w:fldChar w:fldCharType="end"/>
            </w:r>
          </w:hyperlink>
        </w:p>
        <w:p w14:paraId="3F4C7DC0" w14:textId="41F9A78A"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0" w:history="1">
            <w:r w:rsidRPr="001E5934">
              <w:rPr>
                <w:rStyle w:val="Hipervnculo"/>
                <w:rFonts w:cs="Arial"/>
                <w:noProof/>
              </w:rPr>
              <w:t>2.6.2.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SGN3 (Simulation for General Networking)</w:t>
            </w:r>
            <w:r>
              <w:rPr>
                <w:noProof/>
                <w:webHidden/>
              </w:rPr>
              <w:tab/>
            </w:r>
            <w:r>
              <w:rPr>
                <w:noProof/>
                <w:webHidden/>
              </w:rPr>
              <w:fldChar w:fldCharType="begin"/>
            </w:r>
            <w:r>
              <w:rPr>
                <w:noProof/>
                <w:webHidden/>
              </w:rPr>
              <w:instrText xml:space="preserve"> PAGEREF _Toc175756880 \h </w:instrText>
            </w:r>
            <w:r>
              <w:rPr>
                <w:noProof/>
                <w:webHidden/>
              </w:rPr>
            </w:r>
            <w:r>
              <w:rPr>
                <w:noProof/>
                <w:webHidden/>
              </w:rPr>
              <w:fldChar w:fldCharType="separate"/>
            </w:r>
            <w:r>
              <w:rPr>
                <w:noProof/>
                <w:webHidden/>
              </w:rPr>
              <w:t>16</w:t>
            </w:r>
            <w:r>
              <w:rPr>
                <w:noProof/>
                <w:webHidden/>
              </w:rPr>
              <w:fldChar w:fldCharType="end"/>
            </w:r>
          </w:hyperlink>
        </w:p>
        <w:p w14:paraId="7481036B" w14:textId="00576F86"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1" w:history="1">
            <w:r w:rsidRPr="001E5934">
              <w:rPr>
                <w:rStyle w:val="Hipervnculo"/>
                <w:rFonts w:cs="Arial"/>
                <w:noProof/>
              </w:rPr>
              <w:t>2.6.3.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Otras Herramientas de Simulación</w:t>
            </w:r>
            <w:r>
              <w:rPr>
                <w:noProof/>
                <w:webHidden/>
              </w:rPr>
              <w:tab/>
            </w:r>
            <w:r>
              <w:rPr>
                <w:noProof/>
                <w:webHidden/>
              </w:rPr>
              <w:fldChar w:fldCharType="begin"/>
            </w:r>
            <w:r>
              <w:rPr>
                <w:noProof/>
                <w:webHidden/>
              </w:rPr>
              <w:instrText xml:space="preserve"> PAGEREF _Toc175756881 \h </w:instrText>
            </w:r>
            <w:r>
              <w:rPr>
                <w:noProof/>
                <w:webHidden/>
              </w:rPr>
            </w:r>
            <w:r>
              <w:rPr>
                <w:noProof/>
                <w:webHidden/>
              </w:rPr>
              <w:fldChar w:fldCharType="separate"/>
            </w:r>
            <w:r>
              <w:rPr>
                <w:noProof/>
                <w:webHidden/>
              </w:rPr>
              <w:t>16</w:t>
            </w:r>
            <w:r>
              <w:rPr>
                <w:noProof/>
                <w:webHidden/>
              </w:rPr>
              <w:fldChar w:fldCharType="end"/>
            </w:r>
          </w:hyperlink>
        </w:p>
        <w:p w14:paraId="146D0374" w14:textId="1A5B8153"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82" w:history="1">
            <w:r w:rsidRPr="001E5934">
              <w:rPr>
                <w:rStyle w:val="Hipervnculo"/>
                <w:rFonts w:cs="Arial"/>
                <w:noProof/>
              </w:rPr>
              <w:t>2.7.</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Evaluación de Necesidades de Conectividad</w:t>
            </w:r>
            <w:r>
              <w:rPr>
                <w:noProof/>
                <w:webHidden/>
              </w:rPr>
              <w:tab/>
            </w:r>
            <w:r>
              <w:rPr>
                <w:noProof/>
                <w:webHidden/>
              </w:rPr>
              <w:fldChar w:fldCharType="begin"/>
            </w:r>
            <w:r>
              <w:rPr>
                <w:noProof/>
                <w:webHidden/>
              </w:rPr>
              <w:instrText xml:space="preserve"> PAGEREF _Toc175756882 \h </w:instrText>
            </w:r>
            <w:r>
              <w:rPr>
                <w:noProof/>
                <w:webHidden/>
              </w:rPr>
            </w:r>
            <w:r>
              <w:rPr>
                <w:noProof/>
                <w:webHidden/>
              </w:rPr>
              <w:fldChar w:fldCharType="separate"/>
            </w:r>
            <w:r>
              <w:rPr>
                <w:noProof/>
                <w:webHidden/>
              </w:rPr>
              <w:t>16</w:t>
            </w:r>
            <w:r>
              <w:rPr>
                <w:noProof/>
                <w:webHidden/>
              </w:rPr>
              <w:fldChar w:fldCharType="end"/>
            </w:r>
          </w:hyperlink>
        </w:p>
        <w:p w14:paraId="352A3C0D" w14:textId="1A28BE69"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3" w:history="1">
            <w:r w:rsidRPr="001E5934">
              <w:rPr>
                <w:rStyle w:val="Hipervnculo"/>
                <w:rFonts w:eastAsia="Times New Roman" w:cs="Arial"/>
                <w:bCs/>
                <w:noProof/>
                <w:lang w:eastAsia="es-BO"/>
              </w:rPr>
              <w:t>2.7.1.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Análisis de Requerimientos de Usuarios y Dispositivos</w:t>
            </w:r>
            <w:r>
              <w:rPr>
                <w:noProof/>
                <w:webHidden/>
              </w:rPr>
              <w:tab/>
            </w:r>
            <w:r>
              <w:rPr>
                <w:noProof/>
                <w:webHidden/>
              </w:rPr>
              <w:fldChar w:fldCharType="begin"/>
            </w:r>
            <w:r>
              <w:rPr>
                <w:noProof/>
                <w:webHidden/>
              </w:rPr>
              <w:instrText xml:space="preserve"> PAGEREF _Toc175756883 \h </w:instrText>
            </w:r>
            <w:r>
              <w:rPr>
                <w:noProof/>
                <w:webHidden/>
              </w:rPr>
            </w:r>
            <w:r>
              <w:rPr>
                <w:noProof/>
                <w:webHidden/>
              </w:rPr>
              <w:fldChar w:fldCharType="separate"/>
            </w:r>
            <w:r>
              <w:rPr>
                <w:noProof/>
                <w:webHidden/>
              </w:rPr>
              <w:t>16</w:t>
            </w:r>
            <w:r>
              <w:rPr>
                <w:noProof/>
                <w:webHidden/>
              </w:rPr>
              <w:fldChar w:fldCharType="end"/>
            </w:r>
          </w:hyperlink>
        </w:p>
        <w:p w14:paraId="304EA06E" w14:textId="1C9B234C"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4" w:history="1">
            <w:r w:rsidRPr="001E5934">
              <w:rPr>
                <w:rStyle w:val="Hipervnculo"/>
                <w:rFonts w:eastAsia="Times New Roman" w:cs="Arial"/>
                <w:bCs/>
                <w:noProof/>
                <w:lang w:eastAsia="es-BO"/>
              </w:rPr>
              <w:t>2.7.2.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I</w:t>
            </w:r>
            <w:r w:rsidRPr="001E5934">
              <w:rPr>
                <w:rStyle w:val="Hipervnculo"/>
                <w:rFonts w:ascii="Arial" w:hAnsi="Arial" w:cs="Arial"/>
                <w:noProof/>
              </w:rPr>
              <w:t>dentificación de Áreas Críticas</w:t>
            </w:r>
            <w:r>
              <w:rPr>
                <w:noProof/>
                <w:webHidden/>
              </w:rPr>
              <w:tab/>
            </w:r>
            <w:r>
              <w:rPr>
                <w:noProof/>
                <w:webHidden/>
              </w:rPr>
              <w:fldChar w:fldCharType="begin"/>
            </w:r>
            <w:r>
              <w:rPr>
                <w:noProof/>
                <w:webHidden/>
              </w:rPr>
              <w:instrText xml:space="preserve"> PAGEREF _Toc175756884 \h </w:instrText>
            </w:r>
            <w:r>
              <w:rPr>
                <w:noProof/>
                <w:webHidden/>
              </w:rPr>
            </w:r>
            <w:r>
              <w:rPr>
                <w:noProof/>
                <w:webHidden/>
              </w:rPr>
              <w:fldChar w:fldCharType="separate"/>
            </w:r>
            <w:r>
              <w:rPr>
                <w:noProof/>
                <w:webHidden/>
              </w:rPr>
              <w:t>17</w:t>
            </w:r>
            <w:r>
              <w:rPr>
                <w:noProof/>
                <w:webHidden/>
              </w:rPr>
              <w:fldChar w:fldCharType="end"/>
            </w:r>
          </w:hyperlink>
        </w:p>
        <w:p w14:paraId="536D7067" w14:textId="3AD6BD00"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5" w:history="1">
            <w:r w:rsidRPr="001E5934">
              <w:rPr>
                <w:rStyle w:val="Hipervnculo"/>
                <w:rFonts w:eastAsia="Times New Roman" w:cs="Arial"/>
                <w:bCs/>
                <w:noProof/>
                <w:lang w:eastAsia="es-BO"/>
              </w:rPr>
              <w:t>2.7.3.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Proyección de Crecimiento y Escalabilidad</w:t>
            </w:r>
            <w:r>
              <w:rPr>
                <w:noProof/>
                <w:webHidden/>
              </w:rPr>
              <w:tab/>
            </w:r>
            <w:r>
              <w:rPr>
                <w:noProof/>
                <w:webHidden/>
              </w:rPr>
              <w:fldChar w:fldCharType="begin"/>
            </w:r>
            <w:r>
              <w:rPr>
                <w:noProof/>
                <w:webHidden/>
              </w:rPr>
              <w:instrText xml:space="preserve"> PAGEREF _Toc175756885 \h </w:instrText>
            </w:r>
            <w:r>
              <w:rPr>
                <w:noProof/>
                <w:webHidden/>
              </w:rPr>
            </w:r>
            <w:r>
              <w:rPr>
                <w:noProof/>
                <w:webHidden/>
              </w:rPr>
              <w:fldChar w:fldCharType="separate"/>
            </w:r>
            <w:r>
              <w:rPr>
                <w:noProof/>
                <w:webHidden/>
              </w:rPr>
              <w:t>17</w:t>
            </w:r>
            <w:r>
              <w:rPr>
                <w:noProof/>
                <w:webHidden/>
              </w:rPr>
              <w:fldChar w:fldCharType="end"/>
            </w:r>
          </w:hyperlink>
        </w:p>
        <w:p w14:paraId="287E1475" w14:textId="7D0803DA"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86" w:history="1">
            <w:r w:rsidRPr="001E5934">
              <w:rPr>
                <w:rStyle w:val="Hipervnculo"/>
                <w:rFonts w:cs="Arial"/>
                <w:noProof/>
              </w:rPr>
              <w:t>2.8.</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Implementación del Sistema de Cableado Estructurado</w:t>
            </w:r>
            <w:r>
              <w:rPr>
                <w:noProof/>
                <w:webHidden/>
              </w:rPr>
              <w:tab/>
            </w:r>
            <w:r>
              <w:rPr>
                <w:noProof/>
                <w:webHidden/>
              </w:rPr>
              <w:fldChar w:fldCharType="begin"/>
            </w:r>
            <w:r>
              <w:rPr>
                <w:noProof/>
                <w:webHidden/>
              </w:rPr>
              <w:instrText xml:space="preserve"> PAGEREF _Toc175756886 \h </w:instrText>
            </w:r>
            <w:r>
              <w:rPr>
                <w:noProof/>
                <w:webHidden/>
              </w:rPr>
            </w:r>
            <w:r>
              <w:rPr>
                <w:noProof/>
                <w:webHidden/>
              </w:rPr>
              <w:fldChar w:fldCharType="separate"/>
            </w:r>
            <w:r>
              <w:rPr>
                <w:noProof/>
                <w:webHidden/>
              </w:rPr>
              <w:t>17</w:t>
            </w:r>
            <w:r>
              <w:rPr>
                <w:noProof/>
                <w:webHidden/>
              </w:rPr>
              <w:fldChar w:fldCharType="end"/>
            </w:r>
          </w:hyperlink>
        </w:p>
        <w:p w14:paraId="07E39BB5" w14:textId="355345A2"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7" w:history="1">
            <w:r w:rsidRPr="001E5934">
              <w:rPr>
                <w:rStyle w:val="Hipervnculo"/>
                <w:rFonts w:eastAsia="Times New Roman" w:cs="Arial"/>
                <w:bCs/>
                <w:noProof/>
                <w:lang w:eastAsia="es-BO"/>
              </w:rPr>
              <w:t>2.8.1.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Planificación del Proyecto y Cronograma</w:t>
            </w:r>
            <w:r>
              <w:rPr>
                <w:noProof/>
                <w:webHidden/>
              </w:rPr>
              <w:tab/>
            </w:r>
            <w:r>
              <w:rPr>
                <w:noProof/>
                <w:webHidden/>
              </w:rPr>
              <w:fldChar w:fldCharType="begin"/>
            </w:r>
            <w:r>
              <w:rPr>
                <w:noProof/>
                <w:webHidden/>
              </w:rPr>
              <w:instrText xml:space="preserve"> PAGEREF _Toc175756887 \h </w:instrText>
            </w:r>
            <w:r>
              <w:rPr>
                <w:noProof/>
                <w:webHidden/>
              </w:rPr>
            </w:r>
            <w:r>
              <w:rPr>
                <w:noProof/>
                <w:webHidden/>
              </w:rPr>
              <w:fldChar w:fldCharType="separate"/>
            </w:r>
            <w:r>
              <w:rPr>
                <w:noProof/>
                <w:webHidden/>
              </w:rPr>
              <w:t>17</w:t>
            </w:r>
            <w:r>
              <w:rPr>
                <w:noProof/>
                <w:webHidden/>
              </w:rPr>
              <w:fldChar w:fldCharType="end"/>
            </w:r>
          </w:hyperlink>
        </w:p>
        <w:p w14:paraId="41D92201" w14:textId="6BD944DE"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8" w:history="1">
            <w:r w:rsidRPr="001E5934">
              <w:rPr>
                <w:rStyle w:val="Hipervnculo"/>
                <w:rFonts w:eastAsia="Times New Roman" w:cs="Arial"/>
                <w:bCs/>
                <w:noProof/>
                <w:lang w:eastAsia="es-BO"/>
              </w:rPr>
              <w:t>2.8.2.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Selección de Materiales y Proveedores</w:t>
            </w:r>
            <w:r>
              <w:rPr>
                <w:noProof/>
                <w:webHidden/>
              </w:rPr>
              <w:tab/>
            </w:r>
            <w:r>
              <w:rPr>
                <w:noProof/>
                <w:webHidden/>
              </w:rPr>
              <w:fldChar w:fldCharType="begin"/>
            </w:r>
            <w:r>
              <w:rPr>
                <w:noProof/>
                <w:webHidden/>
              </w:rPr>
              <w:instrText xml:space="preserve"> PAGEREF _Toc175756888 \h </w:instrText>
            </w:r>
            <w:r>
              <w:rPr>
                <w:noProof/>
                <w:webHidden/>
              </w:rPr>
            </w:r>
            <w:r>
              <w:rPr>
                <w:noProof/>
                <w:webHidden/>
              </w:rPr>
              <w:fldChar w:fldCharType="separate"/>
            </w:r>
            <w:r>
              <w:rPr>
                <w:noProof/>
                <w:webHidden/>
              </w:rPr>
              <w:t>17</w:t>
            </w:r>
            <w:r>
              <w:rPr>
                <w:noProof/>
                <w:webHidden/>
              </w:rPr>
              <w:fldChar w:fldCharType="end"/>
            </w:r>
          </w:hyperlink>
        </w:p>
        <w:p w14:paraId="41FA637E" w14:textId="6CC137E3"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89" w:history="1">
            <w:r w:rsidRPr="001E5934">
              <w:rPr>
                <w:rStyle w:val="Hipervnculo"/>
                <w:rFonts w:eastAsia="Times New Roman" w:cs="Arial"/>
                <w:bCs/>
                <w:noProof/>
                <w:lang w:eastAsia="es-BO"/>
              </w:rPr>
              <w:t>2.8.3.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Procedimientos de Instalación y Pruebas</w:t>
            </w:r>
            <w:r>
              <w:rPr>
                <w:noProof/>
                <w:webHidden/>
              </w:rPr>
              <w:tab/>
            </w:r>
            <w:r>
              <w:rPr>
                <w:noProof/>
                <w:webHidden/>
              </w:rPr>
              <w:fldChar w:fldCharType="begin"/>
            </w:r>
            <w:r>
              <w:rPr>
                <w:noProof/>
                <w:webHidden/>
              </w:rPr>
              <w:instrText xml:space="preserve"> PAGEREF _Toc175756889 \h </w:instrText>
            </w:r>
            <w:r>
              <w:rPr>
                <w:noProof/>
                <w:webHidden/>
              </w:rPr>
            </w:r>
            <w:r>
              <w:rPr>
                <w:noProof/>
                <w:webHidden/>
              </w:rPr>
              <w:fldChar w:fldCharType="separate"/>
            </w:r>
            <w:r>
              <w:rPr>
                <w:noProof/>
                <w:webHidden/>
              </w:rPr>
              <w:t>18</w:t>
            </w:r>
            <w:r>
              <w:rPr>
                <w:noProof/>
                <w:webHidden/>
              </w:rPr>
              <w:fldChar w:fldCharType="end"/>
            </w:r>
          </w:hyperlink>
        </w:p>
        <w:p w14:paraId="3DC7BE87" w14:textId="5043BA87"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90" w:history="1">
            <w:r w:rsidRPr="001E5934">
              <w:rPr>
                <w:rStyle w:val="Hipervnculo"/>
                <w:rFonts w:cs="Arial"/>
                <w:noProof/>
              </w:rPr>
              <w:t>2.9.</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Aspectos de Seguridad en Redes Cableadas</w:t>
            </w:r>
            <w:r>
              <w:rPr>
                <w:noProof/>
                <w:webHidden/>
              </w:rPr>
              <w:tab/>
            </w:r>
            <w:r>
              <w:rPr>
                <w:noProof/>
                <w:webHidden/>
              </w:rPr>
              <w:fldChar w:fldCharType="begin"/>
            </w:r>
            <w:r>
              <w:rPr>
                <w:noProof/>
                <w:webHidden/>
              </w:rPr>
              <w:instrText xml:space="preserve"> PAGEREF _Toc175756890 \h </w:instrText>
            </w:r>
            <w:r>
              <w:rPr>
                <w:noProof/>
                <w:webHidden/>
              </w:rPr>
            </w:r>
            <w:r>
              <w:rPr>
                <w:noProof/>
                <w:webHidden/>
              </w:rPr>
              <w:fldChar w:fldCharType="separate"/>
            </w:r>
            <w:r>
              <w:rPr>
                <w:noProof/>
                <w:webHidden/>
              </w:rPr>
              <w:t>18</w:t>
            </w:r>
            <w:r>
              <w:rPr>
                <w:noProof/>
                <w:webHidden/>
              </w:rPr>
              <w:fldChar w:fldCharType="end"/>
            </w:r>
          </w:hyperlink>
        </w:p>
        <w:p w14:paraId="32E50E25" w14:textId="7FDF80F1"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1" w:history="1">
            <w:r w:rsidRPr="001E5934">
              <w:rPr>
                <w:rStyle w:val="Hipervnculo"/>
                <w:rFonts w:eastAsia="Times New Roman" w:cs="Arial"/>
                <w:bCs/>
                <w:noProof/>
                <w:lang w:eastAsia="es-BO"/>
              </w:rPr>
              <w:t>2.9.1.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hAnsi="Arial" w:cs="Arial"/>
                <w:noProof/>
              </w:rPr>
              <w:t>Protección Física del Cableado</w:t>
            </w:r>
            <w:r>
              <w:rPr>
                <w:noProof/>
                <w:webHidden/>
              </w:rPr>
              <w:tab/>
            </w:r>
            <w:r>
              <w:rPr>
                <w:noProof/>
                <w:webHidden/>
              </w:rPr>
              <w:fldChar w:fldCharType="begin"/>
            </w:r>
            <w:r>
              <w:rPr>
                <w:noProof/>
                <w:webHidden/>
              </w:rPr>
              <w:instrText xml:space="preserve"> PAGEREF _Toc175756891 \h </w:instrText>
            </w:r>
            <w:r>
              <w:rPr>
                <w:noProof/>
                <w:webHidden/>
              </w:rPr>
            </w:r>
            <w:r>
              <w:rPr>
                <w:noProof/>
                <w:webHidden/>
              </w:rPr>
              <w:fldChar w:fldCharType="separate"/>
            </w:r>
            <w:r>
              <w:rPr>
                <w:noProof/>
                <w:webHidden/>
              </w:rPr>
              <w:t>18</w:t>
            </w:r>
            <w:r>
              <w:rPr>
                <w:noProof/>
                <w:webHidden/>
              </w:rPr>
              <w:fldChar w:fldCharType="end"/>
            </w:r>
          </w:hyperlink>
        </w:p>
        <w:p w14:paraId="185C77C3" w14:textId="1015267B"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2" w:history="1">
            <w:r w:rsidRPr="001E5934">
              <w:rPr>
                <w:rStyle w:val="Hipervnculo"/>
                <w:rFonts w:eastAsia="Times New Roman" w:cs="Arial"/>
                <w:bCs/>
                <w:noProof/>
                <w:lang w:eastAsia="es-BO"/>
              </w:rPr>
              <w:t>2.9.2.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Técnicas de Seguridad en la Configuración de Redes</w:t>
            </w:r>
            <w:r>
              <w:rPr>
                <w:noProof/>
                <w:webHidden/>
              </w:rPr>
              <w:tab/>
            </w:r>
            <w:r>
              <w:rPr>
                <w:noProof/>
                <w:webHidden/>
              </w:rPr>
              <w:fldChar w:fldCharType="begin"/>
            </w:r>
            <w:r>
              <w:rPr>
                <w:noProof/>
                <w:webHidden/>
              </w:rPr>
              <w:instrText xml:space="preserve"> PAGEREF _Toc175756892 \h </w:instrText>
            </w:r>
            <w:r>
              <w:rPr>
                <w:noProof/>
                <w:webHidden/>
              </w:rPr>
            </w:r>
            <w:r>
              <w:rPr>
                <w:noProof/>
                <w:webHidden/>
              </w:rPr>
              <w:fldChar w:fldCharType="separate"/>
            </w:r>
            <w:r>
              <w:rPr>
                <w:noProof/>
                <w:webHidden/>
              </w:rPr>
              <w:t>18</w:t>
            </w:r>
            <w:r>
              <w:rPr>
                <w:noProof/>
                <w:webHidden/>
              </w:rPr>
              <w:fldChar w:fldCharType="end"/>
            </w:r>
          </w:hyperlink>
        </w:p>
        <w:p w14:paraId="2E6B30E8" w14:textId="24D5DD69" w:rsidR="00C617DF" w:rsidRDefault="00C617DF">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3" w:history="1">
            <w:r w:rsidRPr="001E5934">
              <w:rPr>
                <w:rStyle w:val="Hipervnculo"/>
                <w:rFonts w:eastAsia="Times New Roman" w:cs="Arial"/>
                <w:bCs/>
                <w:noProof/>
                <w:lang w:eastAsia="es-BO"/>
              </w:rPr>
              <w:t>2.9.3.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Normas de Cumplimiento y Auditoría de Seguridad</w:t>
            </w:r>
            <w:r>
              <w:rPr>
                <w:noProof/>
                <w:webHidden/>
              </w:rPr>
              <w:tab/>
            </w:r>
            <w:r>
              <w:rPr>
                <w:noProof/>
                <w:webHidden/>
              </w:rPr>
              <w:fldChar w:fldCharType="begin"/>
            </w:r>
            <w:r>
              <w:rPr>
                <w:noProof/>
                <w:webHidden/>
              </w:rPr>
              <w:instrText xml:space="preserve"> PAGEREF _Toc175756893 \h </w:instrText>
            </w:r>
            <w:r>
              <w:rPr>
                <w:noProof/>
                <w:webHidden/>
              </w:rPr>
            </w:r>
            <w:r>
              <w:rPr>
                <w:noProof/>
                <w:webHidden/>
              </w:rPr>
              <w:fldChar w:fldCharType="separate"/>
            </w:r>
            <w:r>
              <w:rPr>
                <w:noProof/>
                <w:webHidden/>
              </w:rPr>
              <w:t>19</w:t>
            </w:r>
            <w:r>
              <w:rPr>
                <w:noProof/>
                <w:webHidden/>
              </w:rPr>
              <w:fldChar w:fldCharType="end"/>
            </w:r>
          </w:hyperlink>
        </w:p>
        <w:p w14:paraId="61400F8B" w14:textId="2878F867" w:rsidR="00C617DF" w:rsidRDefault="00C617DF">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94" w:history="1">
            <w:r w:rsidRPr="001E5934">
              <w:rPr>
                <w:rStyle w:val="Hipervnculo"/>
                <w:rFonts w:cs="Arial"/>
                <w:noProof/>
              </w:rPr>
              <w:t>2.10.</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Impacto del Cableado Estructurado en el Desempeño Empresarial</w:t>
            </w:r>
            <w:r>
              <w:rPr>
                <w:noProof/>
                <w:webHidden/>
              </w:rPr>
              <w:tab/>
            </w:r>
            <w:r>
              <w:rPr>
                <w:noProof/>
                <w:webHidden/>
              </w:rPr>
              <w:fldChar w:fldCharType="begin"/>
            </w:r>
            <w:r>
              <w:rPr>
                <w:noProof/>
                <w:webHidden/>
              </w:rPr>
              <w:instrText xml:space="preserve"> PAGEREF _Toc175756894 \h </w:instrText>
            </w:r>
            <w:r>
              <w:rPr>
                <w:noProof/>
                <w:webHidden/>
              </w:rPr>
            </w:r>
            <w:r>
              <w:rPr>
                <w:noProof/>
                <w:webHidden/>
              </w:rPr>
              <w:fldChar w:fldCharType="separate"/>
            </w:r>
            <w:r>
              <w:rPr>
                <w:noProof/>
                <w:webHidden/>
              </w:rPr>
              <w:t>19</w:t>
            </w:r>
            <w:r>
              <w:rPr>
                <w:noProof/>
                <w:webHidden/>
              </w:rPr>
              <w:fldChar w:fldCharType="end"/>
            </w:r>
          </w:hyperlink>
        </w:p>
        <w:p w14:paraId="71A12A79" w14:textId="35C3C8FF"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5" w:history="1">
            <w:r w:rsidRPr="001E5934">
              <w:rPr>
                <w:rStyle w:val="Hipervnculo"/>
                <w:rFonts w:cs="Arial"/>
                <w:noProof/>
              </w:rPr>
              <w:t>2.10.1.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noProof/>
                <w:lang w:eastAsia="es-BO"/>
              </w:rPr>
              <w:t>Eficiencia y Productividad</w:t>
            </w:r>
            <w:r>
              <w:rPr>
                <w:noProof/>
                <w:webHidden/>
              </w:rPr>
              <w:tab/>
            </w:r>
            <w:r>
              <w:rPr>
                <w:noProof/>
                <w:webHidden/>
              </w:rPr>
              <w:fldChar w:fldCharType="begin"/>
            </w:r>
            <w:r>
              <w:rPr>
                <w:noProof/>
                <w:webHidden/>
              </w:rPr>
              <w:instrText xml:space="preserve"> PAGEREF _Toc175756895 \h </w:instrText>
            </w:r>
            <w:r>
              <w:rPr>
                <w:noProof/>
                <w:webHidden/>
              </w:rPr>
            </w:r>
            <w:r>
              <w:rPr>
                <w:noProof/>
                <w:webHidden/>
              </w:rPr>
              <w:fldChar w:fldCharType="separate"/>
            </w:r>
            <w:r>
              <w:rPr>
                <w:noProof/>
                <w:webHidden/>
              </w:rPr>
              <w:t>19</w:t>
            </w:r>
            <w:r>
              <w:rPr>
                <w:noProof/>
                <w:webHidden/>
              </w:rPr>
              <w:fldChar w:fldCharType="end"/>
            </w:r>
          </w:hyperlink>
        </w:p>
        <w:p w14:paraId="4EE76223" w14:textId="13766C2F"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6" w:history="1">
            <w:r w:rsidRPr="001E5934">
              <w:rPr>
                <w:rStyle w:val="Hipervnculo"/>
                <w:rFonts w:cs="Arial"/>
                <w:noProof/>
              </w:rPr>
              <w:t>2.10.2.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Reducción de Costos Operativos</w:t>
            </w:r>
            <w:r>
              <w:rPr>
                <w:noProof/>
                <w:webHidden/>
              </w:rPr>
              <w:tab/>
            </w:r>
            <w:r>
              <w:rPr>
                <w:noProof/>
                <w:webHidden/>
              </w:rPr>
              <w:fldChar w:fldCharType="begin"/>
            </w:r>
            <w:r>
              <w:rPr>
                <w:noProof/>
                <w:webHidden/>
              </w:rPr>
              <w:instrText xml:space="preserve"> PAGEREF _Toc175756896 \h </w:instrText>
            </w:r>
            <w:r>
              <w:rPr>
                <w:noProof/>
                <w:webHidden/>
              </w:rPr>
            </w:r>
            <w:r>
              <w:rPr>
                <w:noProof/>
                <w:webHidden/>
              </w:rPr>
              <w:fldChar w:fldCharType="separate"/>
            </w:r>
            <w:r>
              <w:rPr>
                <w:noProof/>
                <w:webHidden/>
              </w:rPr>
              <w:t>19</w:t>
            </w:r>
            <w:r>
              <w:rPr>
                <w:noProof/>
                <w:webHidden/>
              </w:rPr>
              <w:fldChar w:fldCharType="end"/>
            </w:r>
          </w:hyperlink>
        </w:p>
        <w:p w14:paraId="1DACAE10" w14:textId="0BA70D1E"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7" w:history="1">
            <w:r w:rsidRPr="001E5934">
              <w:rPr>
                <w:rStyle w:val="Hipervnculo"/>
                <w:rFonts w:cs="Arial"/>
                <w:noProof/>
              </w:rPr>
              <w:t>2.10.3.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Flexibilidad y Adaptabilidad a Nuevas Tecnologías</w:t>
            </w:r>
            <w:r>
              <w:rPr>
                <w:noProof/>
                <w:webHidden/>
              </w:rPr>
              <w:tab/>
            </w:r>
            <w:r>
              <w:rPr>
                <w:noProof/>
                <w:webHidden/>
              </w:rPr>
              <w:fldChar w:fldCharType="begin"/>
            </w:r>
            <w:r>
              <w:rPr>
                <w:noProof/>
                <w:webHidden/>
              </w:rPr>
              <w:instrText xml:space="preserve"> PAGEREF _Toc175756897 \h </w:instrText>
            </w:r>
            <w:r>
              <w:rPr>
                <w:noProof/>
                <w:webHidden/>
              </w:rPr>
            </w:r>
            <w:r>
              <w:rPr>
                <w:noProof/>
                <w:webHidden/>
              </w:rPr>
              <w:fldChar w:fldCharType="separate"/>
            </w:r>
            <w:r>
              <w:rPr>
                <w:noProof/>
                <w:webHidden/>
              </w:rPr>
              <w:t>19</w:t>
            </w:r>
            <w:r>
              <w:rPr>
                <w:noProof/>
                <w:webHidden/>
              </w:rPr>
              <w:fldChar w:fldCharType="end"/>
            </w:r>
          </w:hyperlink>
        </w:p>
        <w:p w14:paraId="049E4B05" w14:textId="1DB286DD" w:rsidR="00C617DF" w:rsidRDefault="00C617DF">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898" w:history="1">
            <w:r w:rsidRPr="001E5934">
              <w:rPr>
                <w:rStyle w:val="Hipervnculo"/>
                <w:rFonts w:cs="Arial"/>
                <w:noProof/>
              </w:rPr>
              <w:t>2.11.</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Implementación y Pruebas</w:t>
            </w:r>
            <w:r>
              <w:rPr>
                <w:noProof/>
                <w:webHidden/>
              </w:rPr>
              <w:tab/>
            </w:r>
            <w:r>
              <w:rPr>
                <w:noProof/>
                <w:webHidden/>
              </w:rPr>
              <w:fldChar w:fldCharType="begin"/>
            </w:r>
            <w:r>
              <w:rPr>
                <w:noProof/>
                <w:webHidden/>
              </w:rPr>
              <w:instrText xml:space="preserve"> PAGEREF _Toc175756898 \h </w:instrText>
            </w:r>
            <w:r>
              <w:rPr>
                <w:noProof/>
                <w:webHidden/>
              </w:rPr>
            </w:r>
            <w:r>
              <w:rPr>
                <w:noProof/>
                <w:webHidden/>
              </w:rPr>
              <w:fldChar w:fldCharType="separate"/>
            </w:r>
            <w:r>
              <w:rPr>
                <w:noProof/>
                <w:webHidden/>
              </w:rPr>
              <w:t>20</w:t>
            </w:r>
            <w:r>
              <w:rPr>
                <w:noProof/>
                <w:webHidden/>
              </w:rPr>
              <w:fldChar w:fldCharType="end"/>
            </w:r>
          </w:hyperlink>
        </w:p>
        <w:p w14:paraId="47B0C2ED" w14:textId="275930FE"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899" w:history="1">
            <w:r w:rsidRPr="001E5934">
              <w:rPr>
                <w:rStyle w:val="Hipervnculo"/>
                <w:rFonts w:cs="Arial"/>
                <w:noProof/>
              </w:rPr>
              <w:t>2.11.1.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Proceso de Implementación del Cableado Estructurado</w:t>
            </w:r>
            <w:r>
              <w:rPr>
                <w:noProof/>
                <w:webHidden/>
              </w:rPr>
              <w:tab/>
            </w:r>
            <w:r>
              <w:rPr>
                <w:noProof/>
                <w:webHidden/>
              </w:rPr>
              <w:fldChar w:fldCharType="begin"/>
            </w:r>
            <w:r>
              <w:rPr>
                <w:noProof/>
                <w:webHidden/>
              </w:rPr>
              <w:instrText xml:space="preserve"> PAGEREF _Toc175756899 \h </w:instrText>
            </w:r>
            <w:r>
              <w:rPr>
                <w:noProof/>
                <w:webHidden/>
              </w:rPr>
            </w:r>
            <w:r>
              <w:rPr>
                <w:noProof/>
                <w:webHidden/>
              </w:rPr>
              <w:fldChar w:fldCharType="separate"/>
            </w:r>
            <w:r>
              <w:rPr>
                <w:noProof/>
                <w:webHidden/>
              </w:rPr>
              <w:t>20</w:t>
            </w:r>
            <w:r>
              <w:rPr>
                <w:noProof/>
                <w:webHidden/>
              </w:rPr>
              <w:fldChar w:fldCharType="end"/>
            </w:r>
          </w:hyperlink>
        </w:p>
        <w:p w14:paraId="6332DC35" w14:textId="537F1298"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0" w:history="1">
            <w:r w:rsidRPr="001E5934">
              <w:rPr>
                <w:rStyle w:val="Hipervnculo"/>
                <w:rFonts w:cs="Arial"/>
                <w:noProof/>
              </w:rPr>
              <w:t>2.11.2.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Métodos de Prueba y Verificación de Rendimiento</w:t>
            </w:r>
            <w:r>
              <w:rPr>
                <w:noProof/>
                <w:webHidden/>
              </w:rPr>
              <w:tab/>
            </w:r>
            <w:r>
              <w:rPr>
                <w:noProof/>
                <w:webHidden/>
              </w:rPr>
              <w:fldChar w:fldCharType="begin"/>
            </w:r>
            <w:r>
              <w:rPr>
                <w:noProof/>
                <w:webHidden/>
              </w:rPr>
              <w:instrText xml:space="preserve"> PAGEREF _Toc175756900 \h </w:instrText>
            </w:r>
            <w:r>
              <w:rPr>
                <w:noProof/>
                <w:webHidden/>
              </w:rPr>
            </w:r>
            <w:r>
              <w:rPr>
                <w:noProof/>
                <w:webHidden/>
              </w:rPr>
              <w:fldChar w:fldCharType="separate"/>
            </w:r>
            <w:r>
              <w:rPr>
                <w:noProof/>
                <w:webHidden/>
              </w:rPr>
              <w:t>20</w:t>
            </w:r>
            <w:r>
              <w:rPr>
                <w:noProof/>
                <w:webHidden/>
              </w:rPr>
              <w:fldChar w:fldCharType="end"/>
            </w:r>
          </w:hyperlink>
        </w:p>
        <w:p w14:paraId="3136BC7D" w14:textId="6E7DE55D" w:rsidR="00C617DF" w:rsidRDefault="00C617DF">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01" w:history="1">
            <w:r w:rsidRPr="001E5934">
              <w:rPr>
                <w:rStyle w:val="Hipervnculo"/>
                <w:rFonts w:eastAsia="Times New Roman"/>
                <w:noProof/>
                <w:lang w:eastAsia="es-BO"/>
              </w:rPr>
              <w:t>2.12.</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eastAsia="Times New Roman"/>
                <w:noProof/>
                <w:lang w:eastAsia="es-BO"/>
              </w:rPr>
              <w:t>Costos y Gestión Financiera</w:t>
            </w:r>
            <w:r>
              <w:rPr>
                <w:noProof/>
                <w:webHidden/>
              </w:rPr>
              <w:tab/>
            </w:r>
            <w:r>
              <w:rPr>
                <w:noProof/>
                <w:webHidden/>
              </w:rPr>
              <w:fldChar w:fldCharType="begin"/>
            </w:r>
            <w:r>
              <w:rPr>
                <w:noProof/>
                <w:webHidden/>
              </w:rPr>
              <w:instrText xml:space="preserve"> PAGEREF _Toc175756901 \h </w:instrText>
            </w:r>
            <w:r>
              <w:rPr>
                <w:noProof/>
                <w:webHidden/>
              </w:rPr>
            </w:r>
            <w:r>
              <w:rPr>
                <w:noProof/>
                <w:webHidden/>
              </w:rPr>
              <w:fldChar w:fldCharType="separate"/>
            </w:r>
            <w:r>
              <w:rPr>
                <w:noProof/>
                <w:webHidden/>
              </w:rPr>
              <w:t>20</w:t>
            </w:r>
            <w:r>
              <w:rPr>
                <w:noProof/>
                <w:webHidden/>
              </w:rPr>
              <w:fldChar w:fldCharType="end"/>
            </w:r>
          </w:hyperlink>
        </w:p>
        <w:p w14:paraId="1BE9DC15" w14:textId="77B9F8E0"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2" w:history="1">
            <w:r w:rsidRPr="001E5934">
              <w:rPr>
                <w:rStyle w:val="Hipervnculo"/>
                <w:rFonts w:eastAsia="Times New Roman" w:cs="Arial"/>
                <w:noProof/>
                <w:lang w:eastAsia="es-BO"/>
              </w:rPr>
              <w:t>2.12.1.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noProof/>
                <w:lang w:eastAsia="es-BO"/>
              </w:rPr>
              <w:t>Estimación de Costos de Implementación</w:t>
            </w:r>
            <w:r>
              <w:rPr>
                <w:noProof/>
                <w:webHidden/>
              </w:rPr>
              <w:tab/>
            </w:r>
            <w:r>
              <w:rPr>
                <w:noProof/>
                <w:webHidden/>
              </w:rPr>
              <w:fldChar w:fldCharType="begin"/>
            </w:r>
            <w:r>
              <w:rPr>
                <w:noProof/>
                <w:webHidden/>
              </w:rPr>
              <w:instrText xml:space="preserve"> PAGEREF _Toc175756902 \h </w:instrText>
            </w:r>
            <w:r>
              <w:rPr>
                <w:noProof/>
                <w:webHidden/>
              </w:rPr>
            </w:r>
            <w:r>
              <w:rPr>
                <w:noProof/>
                <w:webHidden/>
              </w:rPr>
              <w:fldChar w:fldCharType="separate"/>
            </w:r>
            <w:r>
              <w:rPr>
                <w:noProof/>
                <w:webHidden/>
              </w:rPr>
              <w:t>20</w:t>
            </w:r>
            <w:r>
              <w:rPr>
                <w:noProof/>
                <w:webHidden/>
              </w:rPr>
              <w:fldChar w:fldCharType="end"/>
            </w:r>
          </w:hyperlink>
        </w:p>
        <w:p w14:paraId="75ACCED8" w14:textId="0791D160"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3" w:history="1">
            <w:r w:rsidRPr="001E5934">
              <w:rPr>
                <w:rStyle w:val="Hipervnculo"/>
                <w:rFonts w:eastAsia="Times New Roman" w:cs="Arial"/>
                <w:noProof/>
                <w:lang w:eastAsia="es-BO"/>
              </w:rPr>
              <w:t>2.12.2.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Análisis de Retorno de Inversión (ROI)</w:t>
            </w:r>
            <w:r>
              <w:rPr>
                <w:noProof/>
                <w:webHidden/>
              </w:rPr>
              <w:tab/>
            </w:r>
            <w:r>
              <w:rPr>
                <w:noProof/>
                <w:webHidden/>
              </w:rPr>
              <w:fldChar w:fldCharType="begin"/>
            </w:r>
            <w:r>
              <w:rPr>
                <w:noProof/>
                <w:webHidden/>
              </w:rPr>
              <w:instrText xml:space="preserve"> PAGEREF _Toc175756903 \h </w:instrText>
            </w:r>
            <w:r>
              <w:rPr>
                <w:noProof/>
                <w:webHidden/>
              </w:rPr>
            </w:r>
            <w:r>
              <w:rPr>
                <w:noProof/>
                <w:webHidden/>
              </w:rPr>
              <w:fldChar w:fldCharType="separate"/>
            </w:r>
            <w:r>
              <w:rPr>
                <w:noProof/>
                <w:webHidden/>
              </w:rPr>
              <w:t>21</w:t>
            </w:r>
            <w:r>
              <w:rPr>
                <w:noProof/>
                <w:webHidden/>
              </w:rPr>
              <w:fldChar w:fldCharType="end"/>
            </w:r>
          </w:hyperlink>
        </w:p>
        <w:p w14:paraId="01881DAC" w14:textId="48D6CCB4"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4" w:history="1">
            <w:r w:rsidRPr="001E5934">
              <w:rPr>
                <w:rStyle w:val="Hipervnculo"/>
                <w:rFonts w:eastAsia="Times New Roman" w:cs="Arial"/>
                <w:noProof/>
                <w:lang w:eastAsia="es-BO"/>
              </w:rPr>
              <w:t>2.12.3.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Beneficios Tangibles e Intangibles</w:t>
            </w:r>
            <w:r>
              <w:rPr>
                <w:noProof/>
                <w:webHidden/>
              </w:rPr>
              <w:tab/>
            </w:r>
            <w:r>
              <w:rPr>
                <w:noProof/>
                <w:webHidden/>
              </w:rPr>
              <w:fldChar w:fldCharType="begin"/>
            </w:r>
            <w:r>
              <w:rPr>
                <w:noProof/>
                <w:webHidden/>
              </w:rPr>
              <w:instrText xml:space="preserve"> PAGEREF _Toc175756904 \h </w:instrText>
            </w:r>
            <w:r>
              <w:rPr>
                <w:noProof/>
                <w:webHidden/>
              </w:rPr>
            </w:r>
            <w:r>
              <w:rPr>
                <w:noProof/>
                <w:webHidden/>
              </w:rPr>
              <w:fldChar w:fldCharType="separate"/>
            </w:r>
            <w:r>
              <w:rPr>
                <w:noProof/>
                <w:webHidden/>
              </w:rPr>
              <w:t>21</w:t>
            </w:r>
            <w:r>
              <w:rPr>
                <w:noProof/>
                <w:webHidden/>
              </w:rPr>
              <w:fldChar w:fldCharType="end"/>
            </w:r>
          </w:hyperlink>
        </w:p>
        <w:p w14:paraId="5DE703DC" w14:textId="784B9A06" w:rsidR="00C617DF" w:rsidRDefault="00C617DF">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05" w:history="1">
            <w:r w:rsidRPr="001E5934">
              <w:rPr>
                <w:rStyle w:val="Hipervnculo"/>
                <w:rFonts w:eastAsia="Times New Roman"/>
                <w:noProof/>
                <w:lang w:eastAsia="es-BO"/>
              </w:rPr>
              <w:t>2.13.</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eastAsia="Times New Roman"/>
                <w:noProof/>
                <w:lang w:eastAsia="es-BO"/>
              </w:rPr>
              <w:t>Impacto y Beneficios</w:t>
            </w:r>
            <w:r>
              <w:rPr>
                <w:noProof/>
                <w:webHidden/>
              </w:rPr>
              <w:tab/>
            </w:r>
            <w:r>
              <w:rPr>
                <w:noProof/>
                <w:webHidden/>
              </w:rPr>
              <w:fldChar w:fldCharType="begin"/>
            </w:r>
            <w:r>
              <w:rPr>
                <w:noProof/>
                <w:webHidden/>
              </w:rPr>
              <w:instrText xml:space="preserve"> PAGEREF _Toc175756905 \h </w:instrText>
            </w:r>
            <w:r>
              <w:rPr>
                <w:noProof/>
                <w:webHidden/>
              </w:rPr>
            </w:r>
            <w:r>
              <w:rPr>
                <w:noProof/>
                <w:webHidden/>
              </w:rPr>
              <w:fldChar w:fldCharType="separate"/>
            </w:r>
            <w:r>
              <w:rPr>
                <w:noProof/>
                <w:webHidden/>
              </w:rPr>
              <w:t>21</w:t>
            </w:r>
            <w:r>
              <w:rPr>
                <w:noProof/>
                <w:webHidden/>
              </w:rPr>
              <w:fldChar w:fldCharType="end"/>
            </w:r>
          </w:hyperlink>
        </w:p>
        <w:p w14:paraId="028BE77E" w14:textId="62AB9F68"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6" w:history="1">
            <w:r w:rsidRPr="001E5934">
              <w:rPr>
                <w:rStyle w:val="Hipervnculo"/>
                <w:rFonts w:eastAsia="Times New Roman" w:cs="Arial"/>
                <w:noProof/>
                <w:lang w:eastAsia="es-BO"/>
              </w:rPr>
              <w:t>2.13.1.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noProof/>
                <w:lang w:eastAsia="es-BO"/>
              </w:rPr>
              <w:t>Impacto del Cableado Estructurado en la Productividad</w:t>
            </w:r>
            <w:r>
              <w:rPr>
                <w:noProof/>
                <w:webHidden/>
              </w:rPr>
              <w:tab/>
            </w:r>
            <w:r>
              <w:rPr>
                <w:noProof/>
                <w:webHidden/>
              </w:rPr>
              <w:fldChar w:fldCharType="begin"/>
            </w:r>
            <w:r>
              <w:rPr>
                <w:noProof/>
                <w:webHidden/>
              </w:rPr>
              <w:instrText xml:space="preserve"> PAGEREF _Toc175756906 \h </w:instrText>
            </w:r>
            <w:r>
              <w:rPr>
                <w:noProof/>
                <w:webHidden/>
              </w:rPr>
            </w:r>
            <w:r>
              <w:rPr>
                <w:noProof/>
                <w:webHidden/>
              </w:rPr>
              <w:fldChar w:fldCharType="separate"/>
            </w:r>
            <w:r>
              <w:rPr>
                <w:noProof/>
                <w:webHidden/>
              </w:rPr>
              <w:t>21</w:t>
            </w:r>
            <w:r>
              <w:rPr>
                <w:noProof/>
                <w:webHidden/>
              </w:rPr>
              <w:fldChar w:fldCharType="end"/>
            </w:r>
          </w:hyperlink>
        </w:p>
        <w:p w14:paraId="4C3C802D" w14:textId="1DBC9503"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7" w:history="1">
            <w:r w:rsidRPr="001E5934">
              <w:rPr>
                <w:rStyle w:val="Hipervnculo"/>
                <w:rFonts w:eastAsia="Times New Roman" w:cs="Arial"/>
                <w:noProof/>
                <w:lang w:eastAsia="es-BO"/>
              </w:rPr>
              <w:t>2.13.2.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Beneficios Económicos y Operativos de una Infraestructura Bien Diseñada</w:t>
            </w:r>
            <w:r>
              <w:rPr>
                <w:noProof/>
                <w:webHidden/>
              </w:rPr>
              <w:tab/>
            </w:r>
            <w:r>
              <w:rPr>
                <w:noProof/>
                <w:webHidden/>
              </w:rPr>
              <w:fldChar w:fldCharType="begin"/>
            </w:r>
            <w:r>
              <w:rPr>
                <w:noProof/>
                <w:webHidden/>
              </w:rPr>
              <w:instrText xml:space="preserve"> PAGEREF _Toc175756907 \h </w:instrText>
            </w:r>
            <w:r>
              <w:rPr>
                <w:noProof/>
                <w:webHidden/>
              </w:rPr>
            </w:r>
            <w:r>
              <w:rPr>
                <w:noProof/>
                <w:webHidden/>
              </w:rPr>
              <w:fldChar w:fldCharType="separate"/>
            </w:r>
            <w:r>
              <w:rPr>
                <w:noProof/>
                <w:webHidden/>
              </w:rPr>
              <w:t>22</w:t>
            </w:r>
            <w:r>
              <w:rPr>
                <w:noProof/>
                <w:webHidden/>
              </w:rPr>
              <w:fldChar w:fldCharType="end"/>
            </w:r>
          </w:hyperlink>
        </w:p>
        <w:p w14:paraId="480E090E" w14:textId="69EC3EFC" w:rsidR="00C617DF" w:rsidRDefault="00C617DF">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08" w:history="1">
            <w:r w:rsidRPr="001E5934">
              <w:rPr>
                <w:rStyle w:val="Hipervnculo"/>
                <w:noProof/>
              </w:rPr>
              <w:t>2.14.</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eastAsia="Times New Roman"/>
                <w:noProof/>
                <w:lang w:eastAsia="es-BO"/>
              </w:rPr>
              <w:t>Casos de Estudio y Ejemplos Prácticos</w:t>
            </w:r>
            <w:r>
              <w:rPr>
                <w:noProof/>
                <w:webHidden/>
              </w:rPr>
              <w:tab/>
            </w:r>
            <w:r>
              <w:rPr>
                <w:noProof/>
                <w:webHidden/>
              </w:rPr>
              <w:fldChar w:fldCharType="begin"/>
            </w:r>
            <w:r>
              <w:rPr>
                <w:noProof/>
                <w:webHidden/>
              </w:rPr>
              <w:instrText xml:space="preserve"> PAGEREF _Toc175756908 \h </w:instrText>
            </w:r>
            <w:r>
              <w:rPr>
                <w:noProof/>
                <w:webHidden/>
              </w:rPr>
            </w:r>
            <w:r>
              <w:rPr>
                <w:noProof/>
                <w:webHidden/>
              </w:rPr>
              <w:fldChar w:fldCharType="separate"/>
            </w:r>
            <w:r>
              <w:rPr>
                <w:noProof/>
                <w:webHidden/>
              </w:rPr>
              <w:t>22</w:t>
            </w:r>
            <w:r>
              <w:rPr>
                <w:noProof/>
                <w:webHidden/>
              </w:rPr>
              <w:fldChar w:fldCharType="end"/>
            </w:r>
          </w:hyperlink>
        </w:p>
        <w:p w14:paraId="5D7E2C3C" w14:textId="41AC3CD2"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09" w:history="1">
            <w:r w:rsidRPr="001E5934">
              <w:rPr>
                <w:rStyle w:val="Hipervnculo"/>
                <w:rFonts w:eastAsia="Times New Roman" w:cs="Arial"/>
                <w:noProof/>
                <w:lang w:eastAsia="es-BO"/>
              </w:rPr>
              <w:t>2.14.1.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noProof/>
                <w:lang w:eastAsia="es-BO"/>
              </w:rPr>
              <w:t>Ejemplos de Implementaciones Exitosas</w:t>
            </w:r>
            <w:r>
              <w:rPr>
                <w:noProof/>
                <w:webHidden/>
              </w:rPr>
              <w:tab/>
            </w:r>
            <w:r>
              <w:rPr>
                <w:noProof/>
                <w:webHidden/>
              </w:rPr>
              <w:fldChar w:fldCharType="begin"/>
            </w:r>
            <w:r>
              <w:rPr>
                <w:noProof/>
                <w:webHidden/>
              </w:rPr>
              <w:instrText xml:space="preserve"> PAGEREF _Toc175756909 \h </w:instrText>
            </w:r>
            <w:r>
              <w:rPr>
                <w:noProof/>
                <w:webHidden/>
              </w:rPr>
            </w:r>
            <w:r>
              <w:rPr>
                <w:noProof/>
                <w:webHidden/>
              </w:rPr>
              <w:fldChar w:fldCharType="separate"/>
            </w:r>
            <w:r>
              <w:rPr>
                <w:noProof/>
                <w:webHidden/>
              </w:rPr>
              <w:t>22</w:t>
            </w:r>
            <w:r>
              <w:rPr>
                <w:noProof/>
                <w:webHidden/>
              </w:rPr>
              <w:fldChar w:fldCharType="end"/>
            </w:r>
          </w:hyperlink>
        </w:p>
        <w:p w14:paraId="4C73E4F2" w14:textId="36F72DBF"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0" w:history="1">
            <w:r w:rsidRPr="001E5934">
              <w:rPr>
                <w:rStyle w:val="Hipervnculo"/>
                <w:rFonts w:eastAsia="Times New Roman" w:cs="Arial"/>
                <w:noProof/>
                <w:lang w:eastAsia="es-BO"/>
              </w:rPr>
              <w:t>2.14.2.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Mejores Prácticas en el Diseño y Mantenimiento de Redes</w:t>
            </w:r>
            <w:r>
              <w:rPr>
                <w:noProof/>
                <w:webHidden/>
              </w:rPr>
              <w:tab/>
            </w:r>
            <w:r>
              <w:rPr>
                <w:noProof/>
                <w:webHidden/>
              </w:rPr>
              <w:fldChar w:fldCharType="begin"/>
            </w:r>
            <w:r>
              <w:rPr>
                <w:noProof/>
                <w:webHidden/>
              </w:rPr>
              <w:instrText xml:space="preserve"> PAGEREF _Toc175756910 \h </w:instrText>
            </w:r>
            <w:r>
              <w:rPr>
                <w:noProof/>
                <w:webHidden/>
              </w:rPr>
            </w:r>
            <w:r>
              <w:rPr>
                <w:noProof/>
                <w:webHidden/>
              </w:rPr>
              <w:fldChar w:fldCharType="separate"/>
            </w:r>
            <w:r>
              <w:rPr>
                <w:noProof/>
                <w:webHidden/>
              </w:rPr>
              <w:t>22</w:t>
            </w:r>
            <w:r>
              <w:rPr>
                <w:noProof/>
                <w:webHidden/>
              </w:rPr>
              <w:fldChar w:fldCharType="end"/>
            </w:r>
          </w:hyperlink>
        </w:p>
        <w:p w14:paraId="1522E804" w14:textId="0161ED38" w:rsidR="00C617DF" w:rsidRDefault="00C617DF">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11" w:history="1">
            <w:r w:rsidRPr="001E5934">
              <w:rPr>
                <w:rStyle w:val="Hipervnculo"/>
                <w:noProof/>
              </w:rPr>
              <w:t>2.15.</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eastAsia="Times New Roman"/>
                <w:noProof/>
                <w:lang w:eastAsia="es-BO"/>
              </w:rPr>
              <w:t>Consideraciones Ambientales y de Sostenibilidad</w:t>
            </w:r>
            <w:r>
              <w:rPr>
                <w:noProof/>
                <w:webHidden/>
              </w:rPr>
              <w:tab/>
            </w:r>
            <w:r>
              <w:rPr>
                <w:noProof/>
                <w:webHidden/>
              </w:rPr>
              <w:fldChar w:fldCharType="begin"/>
            </w:r>
            <w:r>
              <w:rPr>
                <w:noProof/>
                <w:webHidden/>
              </w:rPr>
              <w:instrText xml:space="preserve"> PAGEREF _Toc175756911 \h </w:instrText>
            </w:r>
            <w:r>
              <w:rPr>
                <w:noProof/>
                <w:webHidden/>
              </w:rPr>
            </w:r>
            <w:r>
              <w:rPr>
                <w:noProof/>
                <w:webHidden/>
              </w:rPr>
              <w:fldChar w:fldCharType="separate"/>
            </w:r>
            <w:r>
              <w:rPr>
                <w:noProof/>
                <w:webHidden/>
              </w:rPr>
              <w:t>23</w:t>
            </w:r>
            <w:r>
              <w:rPr>
                <w:noProof/>
                <w:webHidden/>
              </w:rPr>
              <w:fldChar w:fldCharType="end"/>
            </w:r>
          </w:hyperlink>
        </w:p>
        <w:p w14:paraId="772B9B98" w14:textId="7A6D8C32"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2" w:history="1">
            <w:r w:rsidRPr="001E5934">
              <w:rPr>
                <w:rStyle w:val="Hipervnculo"/>
                <w:rFonts w:eastAsia="Times New Roman" w:cs="Arial"/>
                <w:noProof/>
                <w:lang w:eastAsia="es-BO"/>
              </w:rPr>
              <w:t>2.15.1.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bCs/>
                <w:noProof/>
                <w:lang w:eastAsia="es-BO"/>
              </w:rPr>
              <w:t>Aspectos Ambientales del Cableado Estructurado</w:t>
            </w:r>
            <w:r>
              <w:rPr>
                <w:noProof/>
                <w:webHidden/>
              </w:rPr>
              <w:tab/>
            </w:r>
            <w:r>
              <w:rPr>
                <w:noProof/>
                <w:webHidden/>
              </w:rPr>
              <w:fldChar w:fldCharType="begin"/>
            </w:r>
            <w:r>
              <w:rPr>
                <w:noProof/>
                <w:webHidden/>
              </w:rPr>
              <w:instrText xml:space="preserve"> PAGEREF _Toc175756912 \h </w:instrText>
            </w:r>
            <w:r>
              <w:rPr>
                <w:noProof/>
                <w:webHidden/>
              </w:rPr>
            </w:r>
            <w:r>
              <w:rPr>
                <w:noProof/>
                <w:webHidden/>
              </w:rPr>
              <w:fldChar w:fldCharType="separate"/>
            </w:r>
            <w:r>
              <w:rPr>
                <w:noProof/>
                <w:webHidden/>
              </w:rPr>
              <w:t>23</w:t>
            </w:r>
            <w:r>
              <w:rPr>
                <w:noProof/>
                <w:webHidden/>
              </w:rPr>
              <w:fldChar w:fldCharType="end"/>
            </w:r>
          </w:hyperlink>
        </w:p>
        <w:p w14:paraId="5EFD149F" w14:textId="20D1FCDF"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3" w:history="1">
            <w:r w:rsidRPr="001E5934">
              <w:rPr>
                <w:rStyle w:val="Hipervnculo"/>
                <w:rFonts w:eastAsia="Times New Roman" w:cs="Arial"/>
                <w:noProof/>
                <w:lang w:eastAsia="es-BO"/>
              </w:rPr>
              <w:t>2.15.2.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noProof/>
                <w:lang w:eastAsia="es-BO"/>
              </w:rPr>
              <w:t>Estrategias para Reducir la Huella de Carbono en Infraestructuras de Red</w:t>
            </w:r>
            <w:r>
              <w:rPr>
                <w:noProof/>
                <w:webHidden/>
              </w:rPr>
              <w:tab/>
            </w:r>
            <w:r>
              <w:rPr>
                <w:noProof/>
                <w:webHidden/>
              </w:rPr>
              <w:fldChar w:fldCharType="begin"/>
            </w:r>
            <w:r>
              <w:rPr>
                <w:noProof/>
                <w:webHidden/>
              </w:rPr>
              <w:instrText xml:space="preserve"> PAGEREF _Toc175756913 \h </w:instrText>
            </w:r>
            <w:r>
              <w:rPr>
                <w:noProof/>
                <w:webHidden/>
              </w:rPr>
            </w:r>
            <w:r>
              <w:rPr>
                <w:noProof/>
                <w:webHidden/>
              </w:rPr>
              <w:fldChar w:fldCharType="separate"/>
            </w:r>
            <w:r>
              <w:rPr>
                <w:noProof/>
                <w:webHidden/>
              </w:rPr>
              <w:t>23</w:t>
            </w:r>
            <w:r>
              <w:rPr>
                <w:noProof/>
                <w:webHidden/>
              </w:rPr>
              <w:fldChar w:fldCharType="end"/>
            </w:r>
          </w:hyperlink>
        </w:p>
        <w:p w14:paraId="2E0D0216" w14:textId="30CCF7C7" w:rsidR="00C617DF" w:rsidRDefault="00C617DF">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14" w:history="1">
            <w:r w:rsidRPr="001E5934">
              <w:rPr>
                <w:rStyle w:val="Hipervnculo"/>
                <w:rFonts w:eastAsia="Times New Roman"/>
                <w:noProof/>
                <w:lang w:eastAsia="es-BO"/>
              </w:rPr>
              <w:t>2.16.</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eastAsia="Times New Roman"/>
                <w:noProof/>
                <w:lang w:eastAsia="es-BO"/>
              </w:rPr>
              <w:t>Futuras Tendencias y Desafíos</w:t>
            </w:r>
            <w:r>
              <w:rPr>
                <w:noProof/>
                <w:webHidden/>
              </w:rPr>
              <w:tab/>
            </w:r>
            <w:r>
              <w:rPr>
                <w:noProof/>
                <w:webHidden/>
              </w:rPr>
              <w:fldChar w:fldCharType="begin"/>
            </w:r>
            <w:r>
              <w:rPr>
                <w:noProof/>
                <w:webHidden/>
              </w:rPr>
              <w:instrText xml:space="preserve"> PAGEREF _Toc175756914 \h </w:instrText>
            </w:r>
            <w:r>
              <w:rPr>
                <w:noProof/>
                <w:webHidden/>
              </w:rPr>
            </w:r>
            <w:r>
              <w:rPr>
                <w:noProof/>
                <w:webHidden/>
              </w:rPr>
              <w:fldChar w:fldCharType="separate"/>
            </w:r>
            <w:r>
              <w:rPr>
                <w:noProof/>
                <w:webHidden/>
              </w:rPr>
              <w:t>23</w:t>
            </w:r>
            <w:r>
              <w:rPr>
                <w:noProof/>
                <w:webHidden/>
              </w:rPr>
              <w:fldChar w:fldCharType="end"/>
            </w:r>
          </w:hyperlink>
        </w:p>
        <w:p w14:paraId="4415D62A" w14:textId="78885045"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5" w:history="1">
            <w:r w:rsidRPr="001E5934">
              <w:rPr>
                <w:rStyle w:val="Hipervnculo"/>
                <w:rFonts w:eastAsia="Times New Roman" w:cs="Arial"/>
                <w:noProof/>
                <w:lang w:eastAsia="es-BO"/>
              </w:rPr>
              <w:t>2.16.1.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noProof/>
                <w:lang w:eastAsia="es-BO"/>
              </w:rPr>
              <w:t>Innovaciones Tecnológicas y su Impacto en Redes de Datos</w:t>
            </w:r>
            <w:r>
              <w:rPr>
                <w:noProof/>
                <w:webHidden/>
              </w:rPr>
              <w:tab/>
            </w:r>
            <w:r>
              <w:rPr>
                <w:noProof/>
                <w:webHidden/>
              </w:rPr>
              <w:fldChar w:fldCharType="begin"/>
            </w:r>
            <w:r>
              <w:rPr>
                <w:noProof/>
                <w:webHidden/>
              </w:rPr>
              <w:instrText xml:space="preserve"> PAGEREF _Toc175756915 \h </w:instrText>
            </w:r>
            <w:r>
              <w:rPr>
                <w:noProof/>
                <w:webHidden/>
              </w:rPr>
            </w:r>
            <w:r>
              <w:rPr>
                <w:noProof/>
                <w:webHidden/>
              </w:rPr>
              <w:fldChar w:fldCharType="separate"/>
            </w:r>
            <w:r>
              <w:rPr>
                <w:noProof/>
                <w:webHidden/>
              </w:rPr>
              <w:t>23</w:t>
            </w:r>
            <w:r>
              <w:rPr>
                <w:noProof/>
                <w:webHidden/>
              </w:rPr>
              <w:fldChar w:fldCharType="end"/>
            </w:r>
          </w:hyperlink>
        </w:p>
        <w:p w14:paraId="14C5F0BD" w14:textId="0B7CC464"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6" w:history="1">
            <w:r w:rsidRPr="001E5934">
              <w:rPr>
                <w:rStyle w:val="Hipervnculo"/>
                <w:rFonts w:cs="Arial"/>
                <w:noProof/>
              </w:rPr>
              <w:t>2.16.2.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noProof/>
                <w:lang w:eastAsia="es-BO"/>
              </w:rPr>
              <w:t>Desafíos Futuros en el Diseño y Gestión de Redes Empresariales</w:t>
            </w:r>
            <w:r>
              <w:rPr>
                <w:noProof/>
                <w:webHidden/>
              </w:rPr>
              <w:tab/>
            </w:r>
            <w:r>
              <w:rPr>
                <w:noProof/>
                <w:webHidden/>
              </w:rPr>
              <w:fldChar w:fldCharType="begin"/>
            </w:r>
            <w:r>
              <w:rPr>
                <w:noProof/>
                <w:webHidden/>
              </w:rPr>
              <w:instrText xml:space="preserve"> PAGEREF _Toc175756916 \h </w:instrText>
            </w:r>
            <w:r>
              <w:rPr>
                <w:noProof/>
                <w:webHidden/>
              </w:rPr>
            </w:r>
            <w:r>
              <w:rPr>
                <w:noProof/>
                <w:webHidden/>
              </w:rPr>
              <w:fldChar w:fldCharType="separate"/>
            </w:r>
            <w:r>
              <w:rPr>
                <w:noProof/>
                <w:webHidden/>
              </w:rPr>
              <w:t>24</w:t>
            </w:r>
            <w:r>
              <w:rPr>
                <w:noProof/>
                <w:webHidden/>
              </w:rPr>
              <w:fldChar w:fldCharType="end"/>
            </w:r>
          </w:hyperlink>
        </w:p>
        <w:p w14:paraId="08B13038" w14:textId="64EC01EE" w:rsidR="00C617DF" w:rsidRDefault="00C617DF">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17" w:history="1">
            <w:r w:rsidRPr="001E5934">
              <w:rPr>
                <w:rStyle w:val="Hipervnculo"/>
                <w:rFonts w:eastAsia="Times New Roman"/>
                <w:noProof/>
                <w:lang w:eastAsia="es-BO"/>
              </w:rPr>
              <w:t>2.17.</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eastAsia="Times New Roman"/>
                <w:noProof/>
                <w:lang w:eastAsia="es-BO"/>
              </w:rPr>
              <w:t>Conclusiones y Recomendaciones</w:t>
            </w:r>
            <w:r>
              <w:rPr>
                <w:noProof/>
                <w:webHidden/>
              </w:rPr>
              <w:tab/>
            </w:r>
            <w:r>
              <w:rPr>
                <w:noProof/>
                <w:webHidden/>
              </w:rPr>
              <w:fldChar w:fldCharType="begin"/>
            </w:r>
            <w:r>
              <w:rPr>
                <w:noProof/>
                <w:webHidden/>
              </w:rPr>
              <w:instrText xml:space="preserve"> PAGEREF _Toc175756917 \h </w:instrText>
            </w:r>
            <w:r>
              <w:rPr>
                <w:noProof/>
                <w:webHidden/>
              </w:rPr>
            </w:r>
            <w:r>
              <w:rPr>
                <w:noProof/>
                <w:webHidden/>
              </w:rPr>
              <w:fldChar w:fldCharType="separate"/>
            </w:r>
            <w:r>
              <w:rPr>
                <w:noProof/>
                <w:webHidden/>
              </w:rPr>
              <w:t>24</w:t>
            </w:r>
            <w:r>
              <w:rPr>
                <w:noProof/>
                <w:webHidden/>
              </w:rPr>
              <w:fldChar w:fldCharType="end"/>
            </w:r>
          </w:hyperlink>
        </w:p>
        <w:p w14:paraId="1093989B" w14:textId="0C9823BF"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8" w:history="1">
            <w:r w:rsidRPr="001E5934">
              <w:rPr>
                <w:rStyle w:val="Hipervnculo"/>
                <w:rFonts w:eastAsia="Times New Roman" w:cs="Arial"/>
                <w:noProof/>
                <w:lang w:eastAsia="es-BO"/>
              </w:rPr>
              <w:t>2.17.1.</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noProof/>
                <w:lang w:eastAsia="es-BO"/>
              </w:rPr>
              <w:t>Síntesis de Hallazgos Clave</w:t>
            </w:r>
            <w:r>
              <w:rPr>
                <w:noProof/>
                <w:webHidden/>
              </w:rPr>
              <w:tab/>
            </w:r>
            <w:r>
              <w:rPr>
                <w:noProof/>
                <w:webHidden/>
              </w:rPr>
              <w:fldChar w:fldCharType="begin"/>
            </w:r>
            <w:r>
              <w:rPr>
                <w:noProof/>
                <w:webHidden/>
              </w:rPr>
              <w:instrText xml:space="preserve"> PAGEREF _Toc175756918 \h </w:instrText>
            </w:r>
            <w:r>
              <w:rPr>
                <w:noProof/>
                <w:webHidden/>
              </w:rPr>
            </w:r>
            <w:r>
              <w:rPr>
                <w:noProof/>
                <w:webHidden/>
              </w:rPr>
              <w:fldChar w:fldCharType="separate"/>
            </w:r>
            <w:r>
              <w:rPr>
                <w:noProof/>
                <w:webHidden/>
              </w:rPr>
              <w:t>24</w:t>
            </w:r>
            <w:r>
              <w:rPr>
                <w:noProof/>
                <w:webHidden/>
              </w:rPr>
              <w:fldChar w:fldCharType="end"/>
            </w:r>
          </w:hyperlink>
        </w:p>
        <w:p w14:paraId="095237FF" w14:textId="3EF8C95F"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19" w:history="1">
            <w:r w:rsidRPr="001E5934">
              <w:rPr>
                <w:rStyle w:val="Hipervnculo"/>
                <w:rFonts w:eastAsia="Times New Roman" w:cs="Arial"/>
                <w:noProof/>
                <w:lang w:eastAsia="es-BO"/>
              </w:rPr>
              <w:t>2.17.2.</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noProof/>
                <w:lang w:eastAsia="es-BO"/>
              </w:rPr>
              <w:t>Recomendaciones para la Implementación y Mantenimiento</w:t>
            </w:r>
            <w:r>
              <w:rPr>
                <w:noProof/>
                <w:webHidden/>
              </w:rPr>
              <w:tab/>
            </w:r>
            <w:r>
              <w:rPr>
                <w:noProof/>
                <w:webHidden/>
              </w:rPr>
              <w:fldChar w:fldCharType="begin"/>
            </w:r>
            <w:r>
              <w:rPr>
                <w:noProof/>
                <w:webHidden/>
              </w:rPr>
              <w:instrText xml:space="preserve"> PAGEREF _Toc175756919 \h </w:instrText>
            </w:r>
            <w:r>
              <w:rPr>
                <w:noProof/>
                <w:webHidden/>
              </w:rPr>
            </w:r>
            <w:r>
              <w:rPr>
                <w:noProof/>
                <w:webHidden/>
              </w:rPr>
              <w:fldChar w:fldCharType="separate"/>
            </w:r>
            <w:r>
              <w:rPr>
                <w:noProof/>
                <w:webHidden/>
              </w:rPr>
              <w:t>24</w:t>
            </w:r>
            <w:r>
              <w:rPr>
                <w:noProof/>
                <w:webHidden/>
              </w:rPr>
              <w:fldChar w:fldCharType="end"/>
            </w:r>
          </w:hyperlink>
        </w:p>
        <w:p w14:paraId="323AE244" w14:textId="123F946C" w:rsidR="00C617DF" w:rsidRDefault="00C617DF">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5756920" w:history="1">
            <w:r w:rsidRPr="001E5934">
              <w:rPr>
                <w:rStyle w:val="Hipervnculo"/>
                <w:rFonts w:eastAsia="Times New Roman" w:cs="Arial"/>
                <w:noProof/>
                <w:lang w:eastAsia="es-BO"/>
              </w:rPr>
              <w:t>2.17.3.</w:t>
            </w:r>
            <w:r>
              <w:rPr>
                <w:rFonts w:asciiTheme="minorHAnsi" w:eastAsiaTheme="minorEastAsia" w:hAnsiTheme="minorHAnsi" w:cstheme="minorBidi"/>
                <w:smallCaps w:val="0"/>
                <w:noProof/>
                <w:kern w:val="2"/>
                <w:sz w:val="22"/>
                <w:lang w:eastAsia="es-BO"/>
                <w14:ligatures w14:val="standardContextual"/>
              </w:rPr>
              <w:tab/>
            </w:r>
            <w:r w:rsidRPr="001E5934">
              <w:rPr>
                <w:rStyle w:val="Hipervnculo"/>
                <w:rFonts w:ascii="Arial" w:eastAsia="Times New Roman" w:hAnsi="Arial" w:cs="Arial"/>
                <w:noProof/>
                <w:lang w:eastAsia="es-BO"/>
              </w:rPr>
              <w:t>Consideraciones para Futuras Actualizaciones y Expansiones</w:t>
            </w:r>
            <w:r>
              <w:rPr>
                <w:noProof/>
                <w:webHidden/>
              </w:rPr>
              <w:tab/>
            </w:r>
            <w:r>
              <w:rPr>
                <w:noProof/>
                <w:webHidden/>
              </w:rPr>
              <w:fldChar w:fldCharType="begin"/>
            </w:r>
            <w:r>
              <w:rPr>
                <w:noProof/>
                <w:webHidden/>
              </w:rPr>
              <w:instrText xml:space="preserve"> PAGEREF _Toc175756920 \h </w:instrText>
            </w:r>
            <w:r>
              <w:rPr>
                <w:noProof/>
                <w:webHidden/>
              </w:rPr>
            </w:r>
            <w:r>
              <w:rPr>
                <w:noProof/>
                <w:webHidden/>
              </w:rPr>
              <w:fldChar w:fldCharType="separate"/>
            </w:r>
            <w:r>
              <w:rPr>
                <w:noProof/>
                <w:webHidden/>
              </w:rPr>
              <w:t>24</w:t>
            </w:r>
            <w:r>
              <w:rPr>
                <w:noProof/>
                <w:webHidden/>
              </w:rPr>
              <w:fldChar w:fldCharType="end"/>
            </w:r>
          </w:hyperlink>
        </w:p>
        <w:p w14:paraId="18072020" w14:textId="2521761D" w:rsidR="00C617DF" w:rsidRDefault="00C617DF">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5756921" w:history="1">
            <w:r w:rsidRPr="001E5934">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_Toc175756921 \h </w:instrText>
            </w:r>
            <w:r>
              <w:rPr>
                <w:noProof/>
                <w:webHidden/>
              </w:rPr>
            </w:r>
            <w:r>
              <w:rPr>
                <w:noProof/>
                <w:webHidden/>
              </w:rPr>
              <w:fldChar w:fldCharType="separate"/>
            </w:r>
            <w:r>
              <w:rPr>
                <w:noProof/>
                <w:webHidden/>
              </w:rPr>
              <w:t>22</w:t>
            </w:r>
            <w:r>
              <w:rPr>
                <w:noProof/>
                <w:webHidden/>
              </w:rPr>
              <w:fldChar w:fldCharType="end"/>
            </w:r>
          </w:hyperlink>
        </w:p>
        <w:p w14:paraId="646821CC" w14:textId="395DE69C"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2" w:history="1">
            <w:r w:rsidRPr="001E5934">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Análisis de requerimientos</w:t>
            </w:r>
            <w:r>
              <w:rPr>
                <w:noProof/>
                <w:webHidden/>
              </w:rPr>
              <w:tab/>
            </w:r>
            <w:r>
              <w:rPr>
                <w:noProof/>
                <w:webHidden/>
              </w:rPr>
              <w:fldChar w:fldCharType="begin"/>
            </w:r>
            <w:r>
              <w:rPr>
                <w:noProof/>
                <w:webHidden/>
              </w:rPr>
              <w:instrText xml:space="preserve"> PAGEREF _Toc175756922 \h </w:instrText>
            </w:r>
            <w:r>
              <w:rPr>
                <w:noProof/>
                <w:webHidden/>
              </w:rPr>
            </w:r>
            <w:r>
              <w:rPr>
                <w:noProof/>
                <w:webHidden/>
              </w:rPr>
              <w:fldChar w:fldCharType="separate"/>
            </w:r>
            <w:r>
              <w:rPr>
                <w:noProof/>
                <w:webHidden/>
              </w:rPr>
              <w:t>22</w:t>
            </w:r>
            <w:r>
              <w:rPr>
                <w:noProof/>
                <w:webHidden/>
              </w:rPr>
              <w:fldChar w:fldCharType="end"/>
            </w:r>
          </w:hyperlink>
        </w:p>
        <w:p w14:paraId="09E57577" w14:textId="5F4BCD8C"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3" w:history="1">
            <w:r w:rsidRPr="001E5934">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Diagramas de casos de uso</w:t>
            </w:r>
            <w:r>
              <w:rPr>
                <w:noProof/>
                <w:webHidden/>
              </w:rPr>
              <w:tab/>
            </w:r>
            <w:r>
              <w:rPr>
                <w:noProof/>
                <w:webHidden/>
              </w:rPr>
              <w:fldChar w:fldCharType="begin"/>
            </w:r>
            <w:r>
              <w:rPr>
                <w:noProof/>
                <w:webHidden/>
              </w:rPr>
              <w:instrText xml:space="preserve"> PAGEREF _Toc175756923 \h </w:instrText>
            </w:r>
            <w:r>
              <w:rPr>
                <w:noProof/>
                <w:webHidden/>
              </w:rPr>
            </w:r>
            <w:r>
              <w:rPr>
                <w:noProof/>
                <w:webHidden/>
              </w:rPr>
              <w:fldChar w:fldCharType="separate"/>
            </w:r>
            <w:r>
              <w:rPr>
                <w:noProof/>
                <w:webHidden/>
              </w:rPr>
              <w:t>22</w:t>
            </w:r>
            <w:r>
              <w:rPr>
                <w:noProof/>
                <w:webHidden/>
              </w:rPr>
              <w:fldChar w:fldCharType="end"/>
            </w:r>
          </w:hyperlink>
        </w:p>
        <w:p w14:paraId="42D80E5A" w14:textId="51467685"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4" w:history="1">
            <w:r w:rsidRPr="001E5934">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Diagrama de clases</w:t>
            </w:r>
            <w:r>
              <w:rPr>
                <w:noProof/>
                <w:webHidden/>
              </w:rPr>
              <w:tab/>
            </w:r>
            <w:r>
              <w:rPr>
                <w:noProof/>
                <w:webHidden/>
              </w:rPr>
              <w:fldChar w:fldCharType="begin"/>
            </w:r>
            <w:r>
              <w:rPr>
                <w:noProof/>
                <w:webHidden/>
              </w:rPr>
              <w:instrText xml:space="preserve"> PAGEREF _Toc175756924 \h </w:instrText>
            </w:r>
            <w:r>
              <w:rPr>
                <w:noProof/>
                <w:webHidden/>
              </w:rPr>
            </w:r>
            <w:r>
              <w:rPr>
                <w:noProof/>
                <w:webHidden/>
              </w:rPr>
              <w:fldChar w:fldCharType="separate"/>
            </w:r>
            <w:r>
              <w:rPr>
                <w:noProof/>
                <w:webHidden/>
              </w:rPr>
              <w:t>23</w:t>
            </w:r>
            <w:r>
              <w:rPr>
                <w:noProof/>
                <w:webHidden/>
              </w:rPr>
              <w:fldChar w:fldCharType="end"/>
            </w:r>
          </w:hyperlink>
        </w:p>
        <w:p w14:paraId="75AB6E68" w14:textId="50C6A2B4"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5" w:history="1">
            <w:r w:rsidRPr="001E5934">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Diagrama relacional</w:t>
            </w:r>
            <w:r>
              <w:rPr>
                <w:noProof/>
                <w:webHidden/>
              </w:rPr>
              <w:tab/>
            </w:r>
            <w:r>
              <w:rPr>
                <w:noProof/>
                <w:webHidden/>
              </w:rPr>
              <w:fldChar w:fldCharType="begin"/>
            </w:r>
            <w:r>
              <w:rPr>
                <w:noProof/>
                <w:webHidden/>
              </w:rPr>
              <w:instrText xml:space="preserve"> PAGEREF _Toc175756925 \h </w:instrText>
            </w:r>
            <w:r>
              <w:rPr>
                <w:noProof/>
                <w:webHidden/>
              </w:rPr>
            </w:r>
            <w:r>
              <w:rPr>
                <w:noProof/>
                <w:webHidden/>
              </w:rPr>
              <w:fldChar w:fldCharType="separate"/>
            </w:r>
            <w:r>
              <w:rPr>
                <w:noProof/>
                <w:webHidden/>
              </w:rPr>
              <w:t>23</w:t>
            </w:r>
            <w:r>
              <w:rPr>
                <w:noProof/>
                <w:webHidden/>
              </w:rPr>
              <w:fldChar w:fldCharType="end"/>
            </w:r>
          </w:hyperlink>
        </w:p>
        <w:p w14:paraId="4CB77235" w14:textId="2B037C6A"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6" w:history="1">
            <w:r w:rsidRPr="001E5934">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Arquitectura del sistema</w:t>
            </w:r>
            <w:r>
              <w:rPr>
                <w:noProof/>
                <w:webHidden/>
              </w:rPr>
              <w:tab/>
            </w:r>
            <w:r>
              <w:rPr>
                <w:noProof/>
                <w:webHidden/>
              </w:rPr>
              <w:fldChar w:fldCharType="begin"/>
            </w:r>
            <w:r>
              <w:rPr>
                <w:noProof/>
                <w:webHidden/>
              </w:rPr>
              <w:instrText xml:space="preserve"> PAGEREF _Toc175756926 \h </w:instrText>
            </w:r>
            <w:r>
              <w:rPr>
                <w:noProof/>
                <w:webHidden/>
              </w:rPr>
            </w:r>
            <w:r>
              <w:rPr>
                <w:noProof/>
                <w:webHidden/>
              </w:rPr>
              <w:fldChar w:fldCharType="separate"/>
            </w:r>
            <w:r>
              <w:rPr>
                <w:noProof/>
                <w:webHidden/>
              </w:rPr>
              <w:t>23</w:t>
            </w:r>
            <w:r>
              <w:rPr>
                <w:noProof/>
                <w:webHidden/>
              </w:rPr>
              <w:fldChar w:fldCharType="end"/>
            </w:r>
          </w:hyperlink>
        </w:p>
        <w:p w14:paraId="34A540C8" w14:textId="0D046BAE"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7" w:history="1">
            <w:r w:rsidRPr="001E5934">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Diagrama de secuencias</w:t>
            </w:r>
            <w:r>
              <w:rPr>
                <w:noProof/>
                <w:webHidden/>
              </w:rPr>
              <w:tab/>
            </w:r>
            <w:r>
              <w:rPr>
                <w:noProof/>
                <w:webHidden/>
              </w:rPr>
              <w:fldChar w:fldCharType="begin"/>
            </w:r>
            <w:r>
              <w:rPr>
                <w:noProof/>
                <w:webHidden/>
              </w:rPr>
              <w:instrText xml:space="preserve"> PAGEREF _Toc175756927 \h </w:instrText>
            </w:r>
            <w:r>
              <w:rPr>
                <w:noProof/>
                <w:webHidden/>
              </w:rPr>
            </w:r>
            <w:r>
              <w:rPr>
                <w:noProof/>
                <w:webHidden/>
              </w:rPr>
              <w:fldChar w:fldCharType="separate"/>
            </w:r>
            <w:r>
              <w:rPr>
                <w:noProof/>
                <w:webHidden/>
              </w:rPr>
              <w:t>23</w:t>
            </w:r>
            <w:r>
              <w:rPr>
                <w:noProof/>
                <w:webHidden/>
              </w:rPr>
              <w:fldChar w:fldCharType="end"/>
            </w:r>
          </w:hyperlink>
        </w:p>
        <w:p w14:paraId="42B31737" w14:textId="0273C2C7"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8" w:history="1">
            <w:r w:rsidRPr="001E5934">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Diagrama de componentes</w:t>
            </w:r>
            <w:r>
              <w:rPr>
                <w:noProof/>
                <w:webHidden/>
              </w:rPr>
              <w:tab/>
            </w:r>
            <w:r>
              <w:rPr>
                <w:noProof/>
                <w:webHidden/>
              </w:rPr>
              <w:fldChar w:fldCharType="begin"/>
            </w:r>
            <w:r>
              <w:rPr>
                <w:noProof/>
                <w:webHidden/>
              </w:rPr>
              <w:instrText xml:space="preserve"> PAGEREF _Toc175756928 \h </w:instrText>
            </w:r>
            <w:r>
              <w:rPr>
                <w:noProof/>
                <w:webHidden/>
              </w:rPr>
            </w:r>
            <w:r>
              <w:rPr>
                <w:noProof/>
                <w:webHidden/>
              </w:rPr>
              <w:fldChar w:fldCharType="separate"/>
            </w:r>
            <w:r>
              <w:rPr>
                <w:noProof/>
                <w:webHidden/>
              </w:rPr>
              <w:t>23</w:t>
            </w:r>
            <w:r>
              <w:rPr>
                <w:noProof/>
                <w:webHidden/>
              </w:rPr>
              <w:fldChar w:fldCharType="end"/>
            </w:r>
          </w:hyperlink>
        </w:p>
        <w:p w14:paraId="6B8E7BA9" w14:textId="37CAA1F7"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29" w:history="1">
            <w:r w:rsidRPr="001E5934">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Pruebas de calidad</w:t>
            </w:r>
            <w:r>
              <w:rPr>
                <w:noProof/>
                <w:webHidden/>
              </w:rPr>
              <w:tab/>
            </w:r>
            <w:r>
              <w:rPr>
                <w:noProof/>
                <w:webHidden/>
              </w:rPr>
              <w:fldChar w:fldCharType="begin"/>
            </w:r>
            <w:r>
              <w:rPr>
                <w:noProof/>
                <w:webHidden/>
              </w:rPr>
              <w:instrText xml:space="preserve"> PAGEREF _Toc175756929 \h </w:instrText>
            </w:r>
            <w:r>
              <w:rPr>
                <w:noProof/>
                <w:webHidden/>
              </w:rPr>
            </w:r>
            <w:r>
              <w:rPr>
                <w:noProof/>
                <w:webHidden/>
              </w:rPr>
              <w:fldChar w:fldCharType="separate"/>
            </w:r>
            <w:r>
              <w:rPr>
                <w:noProof/>
                <w:webHidden/>
              </w:rPr>
              <w:t>23</w:t>
            </w:r>
            <w:r>
              <w:rPr>
                <w:noProof/>
                <w:webHidden/>
              </w:rPr>
              <w:fldChar w:fldCharType="end"/>
            </w:r>
          </w:hyperlink>
        </w:p>
        <w:p w14:paraId="542AE4B3" w14:textId="24DA4AE1"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30" w:history="1">
            <w:r w:rsidRPr="001E5934">
              <w:rPr>
                <w:rStyle w:val="Hipervnculo"/>
                <w:rFonts w:cs="Arial"/>
                <w:noProof/>
              </w:rPr>
              <w:t>3.9.</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Documentación de la prueba del prototipo</w:t>
            </w:r>
            <w:r>
              <w:rPr>
                <w:noProof/>
                <w:webHidden/>
              </w:rPr>
              <w:tab/>
            </w:r>
            <w:r>
              <w:rPr>
                <w:noProof/>
                <w:webHidden/>
              </w:rPr>
              <w:fldChar w:fldCharType="begin"/>
            </w:r>
            <w:r>
              <w:rPr>
                <w:noProof/>
                <w:webHidden/>
              </w:rPr>
              <w:instrText xml:space="preserve"> PAGEREF _Toc175756930 \h </w:instrText>
            </w:r>
            <w:r>
              <w:rPr>
                <w:noProof/>
                <w:webHidden/>
              </w:rPr>
            </w:r>
            <w:r>
              <w:rPr>
                <w:noProof/>
                <w:webHidden/>
              </w:rPr>
              <w:fldChar w:fldCharType="separate"/>
            </w:r>
            <w:r>
              <w:rPr>
                <w:noProof/>
                <w:webHidden/>
              </w:rPr>
              <w:t>24</w:t>
            </w:r>
            <w:r>
              <w:rPr>
                <w:noProof/>
                <w:webHidden/>
              </w:rPr>
              <w:fldChar w:fldCharType="end"/>
            </w:r>
          </w:hyperlink>
        </w:p>
        <w:p w14:paraId="0C948CDC" w14:textId="086B1F54" w:rsidR="00C617DF" w:rsidRDefault="00C617DF">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31" w:history="1">
            <w:r w:rsidRPr="001E5934">
              <w:rPr>
                <w:rStyle w:val="Hipervnculo"/>
                <w:rFonts w:cs="Arial"/>
                <w:noProof/>
              </w:rPr>
              <w:t>3.10.</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Resultados esperados</w:t>
            </w:r>
            <w:r>
              <w:rPr>
                <w:noProof/>
                <w:webHidden/>
              </w:rPr>
              <w:tab/>
            </w:r>
            <w:r>
              <w:rPr>
                <w:noProof/>
                <w:webHidden/>
              </w:rPr>
              <w:fldChar w:fldCharType="begin"/>
            </w:r>
            <w:r>
              <w:rPr>
                <w:noProof/>
                <w:webHidden/>
              </w:rPr>
              <w:instrText xml:space="preserve"> PAGEREF _Toc175756931 \h </w:instrText>
            </w:r>
            <w:r>
              <w:rPr>
                <w:noProof/>
                <w:webHidden/>
              </w:rPr>
            </w:r>
            <w:r>
              <w:rPr>
                <w:noProof/>
                <w:webHidden/>
              </w:rPr>
              <w:fldChar w:fldCharType="separate"/>
            </w:r>
            <w:r>
              <w:rPr>
                <w:noProof/>
                <w:webHidden/>
              </w:rPr>
              <w:t>24</w:t>
            </w:r>
            <w:r>
              <w:rPr>
                <w:noProof/>
                <w:webHidden/>
              </w:rPr>
              <w:fldChar w:fldCharType="end"/>
            </w:r>
          </w:hyperlink>
        </w:p>
        <w:p w14:paraId="39EC81A1" w14:textId="6DE15D95" w:rsidR="00C617DF" w:rsidRDefault="00C617DF">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5756932" w:history="1">
            <w:r w:rsidRPr="001E5934">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_Toc175756932 \h </w:instrText>
            </w:r>
            <w:r>
              <w:rPr>
                <w:noProof/>
                <w:webHidden/>
              </w:rPr>
            </w:r>
            <w:r>
              <w:rPr>
                <w:noProof/>
                <w:webHidden/>
              </w:rPr>
              <w:fldChar w:fldCharType="separate"/>
            </w:r>
            <w:r>
              <w:rPr>
                <w:noProof/>
                <w:webHidden/>
              </w:rPr>
              <w:t>11</w:t>
            </w:r>
            <w:r>
              <w:rPr>
                <w:noProof/>
                <w:webHidden/>
              </w:rPr>
              <w:fldChar w:fldCharType="end"/>
            </w:r>
          </w:hyperlink>
        </w:p>
        <w:p w14:paraId="4135CFAF" w14:textId="496FECC7"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33" w:history="1">
            <w:r w:rsidRPr="001E5934">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Conclusiones</w:t>
            </w:r>
            <w:r>
              <w:rPr>
                <w:noProof/>
                <w:webHidden/>
              </w:rPr>
              <w:tab/>
            </w:r>
            <w:r>
              <w:rPr>
                <w:noProof/>
                <w:webHidden/>
              </w:rPr>
              <w:fldChar w:fldCharType="begin"/>
            </w:r>
            <w:r>
              <w:rPr>
                <w:noProof/>
                <w:webHidden/>
              </w:rPr>
              <w:instrText xml:space="preserve"> PAGEREF _Toc175756933 \h </w:instrText>
            </w:r>
            <w:r>
              <w:rPr>
                <w:noProof/>
                <w:webHidden/>
              </w:rPr>
            </w:r>
            <w:r>
              <w:rPr>
                <w:noProof/>
                <w:webHidden/>
              </w:rPr>
              <w:fldChar w:fldCharType="separate"/>
            </w:r>
            <w:r>
              <w:rPr>
                <w:noProof/>
                <w:webHidden/>
              </w:rPr>
              <w:t>11</w:t>
            </w:r>
            <w:r>
              <w:rPr>
                <w:noProof/>
                <w:webHidden/>
              </w:rPr>
              <w:fldChar w:fldCharType="end"/>
            </w:r>
          </w:hyperlink>
        </w:p>
        <w:p w14:paraId="486D5061" w14:textId="4C0FD12C" w:rsidR="00C617DF" w:rsidRDefault="00C617DF">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5756934" w:history="1">
            <w:r w:rsidRPr="001E5934">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1E5934">
              <w:rPr>
                <w:rStyle w:val="Hipervnculo"/>
                <w:rFonts w:cs="Arial"/>
                <w:noProof/>
              </w:rPr>
              <w:t>Recomendaciones</w:t>
            </w:r>
            <w:r>
              <w:rPr>
                <w:noProof/>
                <w:webHidden/>
              </w:rPr>
              <w:tab/>
            </w:r>
            <w:r>
              <w:rPr>
                <w:noProof/>
                <w:webHidden/>
              </w:rPr>
              <w:fldChar w:fldCharType="begin"/>
            </w:r>
            <w:r>
              <w:rPr>
                <w:noProof/>
                <w:webHidden/>
              </w:rPr>
              <w:instrText xml:space="preserve"> PAGEREF _Toc175756934 \h </w:instrText>
            </w:r>
            <w:r>
              <w:rPr>
                <w:noProof/>
                <w:webHidden/>
              </w:rPr>
            </w:r>
            <w:r>
              <w:rPr>
                <w:noProof/>
                <w:webHidden/>
              </w:rPr>
              <w:fldChar w:fldCharType="separate"/>
            </w:r>
            <w:r>
              <w:rPr>
                <w:noProof/>
                <w:webHidden/>
              </w:rPr>
              <w:t>11</w:t>
            </w:r>
            <w:r>
              <w:rPr>
                <w:noProof/>
                <w:webHidden/>
              </w:rPr>
              <w:fldChar w:fldCharType="end"/>
            </w:r>
          </w:hyperlink>
        </w:p>
        <w:p w14:paraId="24B170FB" w14:textId="2AC0408C" w:rsidR="00C617DF" w:rsidRDefault="00C617DF">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5756935" w:history="1">
            <w:r w:rsidRPr="001E5934">
              <w:rPr>
                <w:rStyle w:val="Hipervnculo"/>
                <w:noProof/>
                <w:lang w:val="es-ES"/>
              </w:rPr>
              <w:t>Bibliografía</w:t>
            </w:r>
            <w:r>
              <w:rPr>
                <w:noProof/>
                <w:webHidden/>
              </w:rPr>
              <w:tab/>
            </w:r>
            <w:r>
              <w:rPr>
                <w:noProof/>
                <w:webHidden/>
              </w:rPr>
              <w:fldChar w:fldCharType="begin"/>
            </w:r>
            <w:r>
              <w:rPr>
                <w:noProof/>
                <w:webHidden/>
              </w:rPr>
              <w:instrText xml:space="preserve"> PAGEREF _Toc175756935 \h </w:instrText>
            </w:r>
            <w:r>
              <w:rPr>
                <w:noProof/>
                <w:webHidden/>
              </w:rPr>
            </w:r>
            <w:r>
              <w:rPr>
                <w:noProof/>
                <w:webHidden/>
              </w:rPr>
              <w:fldChar w:fldCharType="separate"/>
            </w:r>
            <w:r>
              <w:rPr>
                <w:noProof/>
                <w:webHidden/>
              </w:rPr>
              <w:t>12</w:t>
            </w:r>
            <w:r>
              <w:rPr>
                <w:noProof/>
                <w:webHidden/>
              </w:rPr>
              <w:fldChar w:fldCharType="end"/>
            </w:r>
          </w:hyperlink>
        </w:p>
        <w:p w14:paraId="7A73238B" w14:textId="46481B8F"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766138">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C56944">
        <w:rPr>
          <w:rFonts w:ascii="Arial" w:hAnsi="Arial" w:cs="Arial"/>
          <w:sz w:val="22"/>
        </w:rPr>
        <w:t>subnetting</w:t>
      </w:r>
      <w:proofErr w:type="spellEnd"/>
      <w:r w:rsidRPr="00C56944">
        <w:rPr>
          <w:rFonts w:ascii="Arial" w:hAnsi="Arial" w:cs="Arial"/>
          <w:sz w:val="22"/>
        </w:rPr>
        <w:t>.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w:t>
      </w:r>
      <w:proofErr w:type="spellStart"/>
      <w:r w:rsidRPr="00C56944">
        <w:rPr>
          <w:rFonts w:ascii="Arial" w:hAnsi="Arial" w:cs="Arial"/>
          <w:sz w:val="22"/>
        </w:rPr>
        <w:t>down</w:t>
      </w:r>
      <w:proofErr w:type="spellEnd"/>
      <w:r w:rsidRPr="00C56944">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766138">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766138">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5756844"/>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5756845"/>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5756846"/>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6B3CB6DD" w:rsidR="005436DE" w:rsidRPr="00C56944" w:rsidRDefault="005436DE" w:rsidP="00F823EF">
      <w:pPr>
        <w:pStyle w:val="Ttulo2"/>
        <w:numPr>
          <w:ilvl w:val="2"/>
          <w:numId w:val="2"/>
        </w:numPr>
        <w:spacing w:before="240" w:after="240" w:line="360" w:lineRule="auto"/>
        <w:rPr>
          <w:rFonts w:cs="Arial"/>
        </w:rPr>
      </w:pPr>
      <w:bookmarkStart w:id="7" w:name="_Toc175756847"/>
      <w:r w:rsidRPr="00C56944">
        <w:rPr>
          <w:rFonts w:cs="Arial"/>
        </w:rPr>
        <w:lastRenderedPageBreak/>
        <w:t>Justificación</w:t>
      </w:r>
      <w:bookmarkEnd w:id="7"/>
      <w:r w:rsidRPr="00C56944">
        <w:rPr>
          <w:rFonts w:cs="Arial"/>
        </w:rPr>
        <w:t xml:space="preserve"> </w:t>
      </w:r>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5756848"/>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fldSimple w:instr=" SEQ Ilustración \* ARABIC ">
        <w:r w:rsidR="003867AB" w:rsidRPr="00C56944">
          <w:t>1</w:t>
        </w:r>
      </w:fldSimple>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23F3E393">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5756849"/>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5756850"/>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5756851"/>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 xml:space="preserve">Elaborar un plan detallado de implementación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5756852"/>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 xml:space="preserve">Diseño de la distribución de nodos, ubicación de gabinetes, direccionamiento IP y uso de </w:t>
      </w:r>
      <w:proofErr w:type="spellStart"/>
      <w:r w:rsidRPr="00C56944">
        <w:rPr>
          <w:rFonts w:ascii="Arial" w:hAnsi="Arial" w:cs="Arial"/>
          <w:sz w:val="22"/>
        </w:rPr>
        <w:t>subnetting</w:t>
      </w:r>
      <w:proofErr w:type="spellEnd"/>
      <w:r w:rsidRPr="00C56944">
        <w:rPr>
          <w:rFonts w:ascii="Arial" w:hAnsi="Arial" w:cs="Arial"/>
          <w:sz w:val="22"/>
        </w:rPr>
        <w:t xml:space="preserve">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383168"/>
      <w:bookmarkStart w:id="21" w:name="_Toc175756853"/>
      <w:r w:rsidRPr="00C56944">
        <w:rPr>
          <w:rFonts w:ascii="Arial" w:hAnsi="Arial" w:cs="Arial"/>
        </w:rPr>
        <w:lastRenderedPageBreak/>
        <w:t>Límites</w:t>
      </w:r>
      <w:bookmarkEnd w:id="21"/>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 xml:space="preserve">automatización o </w:t>
      </w:r>
      <w:proofErr w:type="spellStart"/>
      <w:r w:rsidRPr="00C56944">
        <w:rPr>
          <w:rFonts w:ascii="Arial" w:hAnsi="Arial" w:cs="Arial"/>
          <w:sz w:val="22"/>
        </w:rPr>
        <w:t>IoT</w:t>
      </w:r>
      <w:proofErr w:type="spellEnd"/>
      <w:r w:rsidRPr="00C56944">
        <w:rPr>
          <w:rFonts w:ascii="Arial" w:hAnsi="Arial" w:cs="Arial"/>
          <w:sz w:val="22"/>
        </w:rPr>
        <w: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5756854"/>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w:t>
      </w:r>
      <w:proofErr w:type="spellStart"/>
      <w:r w:rsidRPr="00C56944">
        <w:rPr>
          <w:rFonts w:ascii="Arial" w:hAnsi="Arial" w:cs="Arial"/>
          <w:sz w:val="22"/>
        </w:rPr>
        <w:t>down</w:t>
      </w:r>
      <w:proofErr w:type="spellEnd"/>
      <w:r w:rsidRPr="00C56944">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C56944">
        <w:rPr>
          <w:rFonts w:ascii="Arial" w:hAnsi="Arial" w:cs="Arial"/>
          <w:sz w:val="22"/>
        </w:rPr>
        <w:t>down</w:t>
      </w:r>
      <w:proofErr w:type="spellEnd"/>
      <w:r w:rsidRPr="00C56944">
        <w:rPr>
          <w:rFonts w:ascii="Arial" w:hAnsi="Arial" w:cs="Arial"/>
          <w:sz w:val="22"/>
        </w:rPr>
        <w:t>:</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Simulación y Validación: Utilizar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5756855"/>
      <w:bookmarkEnd w:id="20"/>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5756856"/>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766138">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766138">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5756857"/>
      <w:r w:rsidR="00EC7937" w:rsidRPr="00C56944">
        <w:rPr>
          <w:rFonts w:cs="Arial"/>
        </w:rPr>
        <w:t>Marco Teórico Conceptual</w:t>
      </w:r>
      <w:bookmarkStart w:id="27" w:name="_Toc1383170"/>
      <w:bookmarkEnd w:id="25"/>
      <w:bookmarkEnd w:id="26"/>
    </w:p>
    <w:p w14:paraId="63656CF0" w14:textId="385515B7"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5756858"/>
      <w:r w:rsidRPr="00C56944">
        <w:rPr>
          <w:rFonts w:cs="Arial"/>
        </w:rPr>
        <w:t>Introducción al Cableado Estructurado</w:t>
      </w:r>
      <w:bookmarkEnd w:id="28"/>
    </w:p>
    <w:p w14:paraId="5E748B10" w14:textId="738A4252" w:rsidR="00B57ABB" w:rsidRPr="00C56944" w:rsidRDefault="00B57ABB" w:rsidP="00FA60D5">
      <w:pPr>
        <w:spacing w:before="240" w:after="240" w:line="360" w:lineRule="auto"/>
        <w:rPr>
          <w:rFonts w:ascii="Arial" w:hAnsi="Arial" w:cs="Arial"/>
          <w:sz w:val="22"/>
        </w:rPr>
      </w:pPr>
      <w:r w:rsidRPr="00B57ABB">
        <w:rPr>
          <w:rFonts w:ascii="Arial" w:hAnsi="Arial" w:cs="Arial"/>
          <w:sz w:val="22"/>
        </w:rPr>
        <w:t xml:space="preserve">El cableado estructurado es un sistema completo diseñado para soportar múltiples sistemas de comunicación, incluyendo datos, voz y video, dentro de un edificio o campus. Este sistema se caracteriza por su diseño modular, lo que facilita la gestión, el mantenimiento y la escalabilidad. Según </w:t>
      </w:r>
      <w:sdt>
        <w:sdtPr>
          <w:rPr>
            <w:rFonts w:ascii="Arial" w:hAnsi="Arial" w:cs="Arial"/>
            <w:sz w:val="22"/>
          </w:rPr>
          <w:id w:val="1500775440"/>
          <w:citation/>
        </w:sdtPr>
        <w:sdtContent>
          <w:r>
            <w:rPr>
              <w:rFonts w:ascii="Arial" w:hAnsi="Arial" w:cs="Arial"/>
              <w:sz w:val="22"/>
            </w:rPr>
            <w:fldChar w:fldCharType="begin"/>
          </w:r>
          <w:r>
            <w:rPr>
              <w:rFonts w:ascii="Arial" w:hAnsi="Arial" w:cs="Arial"/>
              <w:sz w:val="22"/>
            </w:rPr>
            <w:instrText xml:space="preserve"> CITATION Oli14 \l 16394 </w:instrText>
          </w:r>
          <w:r>
            <w:rPr>
              <w:rFonts w:ascii="Arial" w:hAnsi="Arial" w:cs="Arial"/>
              <w:sz w:val="22"/>
            </w:rPr>
            <w:fldChar w:fldCharType="separate"/>
          </w:r>
          <w:r w:rsidR="00C617DF" w:rsidRPr="00C617DF">
            <w:rPr>
              <w:rFonts w:ascii="Arial" w:hAnsi="Arial" w:cs="Arial"/>
              <w:noProof/>
              <w:sz w:val="22"/>
            </w:rPr>
            <w:t>(Oliviero &amp; Woodward, 2014)</w:t>
          </w:r>
          <w:r>
            <w:rPr>
              <w:rFonts w:ascii="Arial" w:hAnsi="Arial" w:cs="Arial"/>
              <w:sz w:val="22"/>
            </w:rPr>
            <w:fldChar w:fldCharType="end"/>
          </w:r>
        </w:sdtContent>
      </w:sdt>
      <w:r>
        <w:rPr>
          <w:rFonts w:ascii="Arial" w:hAnsi="Arial" w:cs="Arial"/>
          <w:sz w:val="22"/>
        </w:rPr>
        <w:t xml:space="preserve"> </w:t>
      </w:r>
      <w:sdt>
        <w:sdtPr>
          <w:rPr>
            <w:rFonts w:ascii="Arial" w:hAnsi="Arial" w:cs="Arial"/>
            <w:sz w:val="22"/>
          </w:rPr>
          <w:id w:val="-208115087"/>
          <w:citation/>
        </w:sdtPr>
        <w:sdtContent>
          <w:r>
            <w:rPr>
              <w:rFonts w:ascii="Arial" w:hAnsi="Arial" w:cs="Arial"/>
              <w:sz w:val="22"/>
            </w:rPr>
            <w:fldChar w:fldCharType="begin"/>
          </w:r>
          <w:r>
            <w:rPr>
              <w:rFonts w:ascii="Arial" w:hAnsi="Arial" w:cs="Arial"/>
              <w:sz w:val="22"/>
            </w:rPr>
            <w:instrText xml:space="preserve"> CITATION BIC05 \l 16394 </w:instrText>
          </w:r>
          <w:r>
            <w:rPr>
              <w:rFonts w:ascii="Arial" w:hAnsi="Arial" w:cs="Arial"/>
              <w:sz w:val="22"/>
            </w:rPr>
            <w:fldChar w:fldCharType="separate"/>
          </w:r>
          <w:r w:rsidR="00C617DF" w:rsidRPr="00C617DF">
            <w:rPr>
              <w:rFonts w:ascii="Arial" w:hAnsi="Arial" w:cs="Arial"/>
              <w:noProof/>
              <w:sz w:val="22"/>
            </w:rPr>
            <w:t>(BICSI, 2005)</w:t>
          </w:r>
          <w:r>
            <w:rPr>
              <w:rFonts w:ascii="Arial" w:hAnsi="Arial" w:cs="Arial"/>
              <w:sz w:val="22"/>
            </w:rPr>
            <w:fldChar w:fldCharType="end"/>
          </w:r>
        </w:sdtContent>
      </w:sdt>
      <w:r w:rsidRPr="00B57ABB">
        <w:rPr>
          <w:rFonts w:ascii="Arial" w:hAnsi="Arial" w:cs="Arial"/>
          <w:sz w:val="22"/>
        </w:rPr>
        <w:t>en "</w:t>
      </w:r>
      <w:proofErr w:type="spellStart"/>
      <w:r w:rsidRPr="00B57ABB">
        <w:rPr>
          <w:rFonts w:ascii="Arial" w:hAnsi="Arial" w:cs="Arial"/>
          <w:sz w:val="22"/>
        </w:rPr>
        <w:t>Cabling</w:t>
      </w:r>
      <w:proofErr w:type="spellEnd"/>
      <w:r w:rsidRPr="00B57ABB">
        <w:rPr>
          <w:rFonts w:ascii="Arial" w:hAnsi="Arial" w:cs="Arial"/>
          <w:sz w:val="22"/>
        </w:rPr>
        <w:t xml:space="preserve">: </w:t>
      </w:r>
      <w:proofErr w:type="spellStart"/>
      <w:r w:rsidRPr="00B57ABB">
        <w:rPr>
          <w:rFonts w:ascii="Arial" w:hAnsi="Arial" w:cs="Arial"/>
          <w:sz w:val="22"/>
        </w:rPr>
        <w:t>The</w:t>
      </w:r>
      <w:proofErr w:type="spellEnd"/>
      <w:r w:rsidRPr="00B57ABB">
        <w:rPr>
          <w:rFonts w:ascii="Arial" w:hAnsi="Arial" w:cs="Arial"/>
          <w:sz w:val="22"/>
        </w:rPr>
        <w:t xml:space="preserve"> Complete Guide </w:t>
      </w:r>
      <w:proofErr w:type="spellStart"/>
      <w:r w:rsidRPr="00B57ABB">
        <w:rPr>
          <w:rFonts w:ascii="Arial" w:hAnsi="Arial" w:cs="Arial"/>
          <w:sz w:val="22"/>
        </w:rPr>
        <w:t>to</w:t>
      </w:r>
      <w:proofErr w:type="spellEnd"/>
      <w:r w:rsidRPr="00B57ABB">
        <w:rPr>
          <w:rFonts w:ascii="Arial" w:hAnsi="Arial" w:cs="Arial"/>
          <w:sz w:val="22"/>
        </w:rPr>
        <w:t xml:space="preserve"> Network </w:t>
      </w:r>
      <w:proofErr w:type="spellStart"/>
      <w:r w:rsidRPr="00B57ABB">
        <w:rPr>
          <w:rFonts w:ascii="Arial" w:hAnsi="Arial" w:cs="Arial"/>
          <w:sz w:val="22"/>
        </w:rPr>
        <w:t>Wiring</w:t>
      </w:r>
      <w:proofErr w:type="spellEnd"/>
      <w:r w:rsidRPr="00B57ABB">
        <w:rPr>
          <w:rFonts w:ascii="Arial" w:hAnsi="Arial" w:cs="Arial"/>
          <w:sz w:val="22"/>
        </w:rPr>
        <w:t>", un sistema de cableado estructurado incluye componentes estandarizados como cables, conectores y paneles de parcheo, que permiten una implementación organizada y eficiente</w:t>
      </w:r>
      <w:r>
        <w:rPr>
          <w:rFonts w:ascii="Arial" w:hAnsi="Arial" w:cs="Arial"/>
          <w:sz w:val="22"/>
        </w:rPr>
        <w:t>.</w:t>
      </w:r>
    </w:p>
    <w:p w14:paraId="7F80A76F" w14:textId="14D1632D" w:rsidR="00FA60D5" w:rsidRPr="00C56944" w:rsidRDefault="00FA60D5" w:rsidP="00FA25B3">
      <w:pPr>
        <w:pStyle w:val="Ttulo3"/>
        <w:numPr>
          <w:ilvl w:val="2"/>
          <w:numId w:val="2"/>
        </w:numPr>
        <w:spacing w:before="240" w:after="240" w:line="360" w:lineRule="auto"/>
        <w:rPr>
          <w:rFonts w:ascii="Arial" w:hAnsi="Arial" w:cs="Arial"/>
        </w:rPr>
      </w:pPr>
      <w:bookmarkStart w:id="29" w:name="_Hlk172835288"/>
      <w:bookmarkStart w:id="30" w:name="_Toc175756859"/>
      <w:r w:rsidRPr="00C56944">
        <w:rPr>
          <w:rFonts w:ascii="Arial" w:hAnsi="Arial" w:cs="Arial"/>
        </w:rPr>
        <w:t>Historia y Evolución del Cableado Estructurado</w:t>
      </w:r>
      <w:bookmarkEnd w:id="30"/>
    </w:p>
    <w:bookmarkEnd w:id="29"/>
    <w:p w14:paraId="5DEEBD3A" w14:textId="4F9A4B1D" w:rsidR="00CA7014" w:rsidRPr="00C56944" w:rsidRDefault="00CA7014" w:rsidP="00FA25B3">
      <w:pPr>
        <w:spacing w:before="240" w:after="240" w:line="360" w:lineRule="auto"/>
        <w:rPr>
          <w:rFonts w:ascii="Arial" w:hAnsi="Arial" w:cs="Arial"/>
          <w:sz w:val="22"/>
        </w:rPr>
      </w:pPr>
      <w:r w:rsidRPr="00CA7014">
        <w:rPr>
          <w:rFonts w:ascii="Arial" w:hAnsi="Arial" w:cs="Arial"/>
          <w:sz w:val="22"/>
        </w:rPr>
        <w:t>La evolución del cableado estructurado ha sido marcada por avances tecnológicos y la creciente demanda de sistemas de comunicación más eficientes. Inicialmente, los sistemas de cableado eran específicos para cada aplicación, lo que generaba una infraestructura compleja y difícil de manejar. Con el tiempo, la estandarización impulsada por organizaciones como ANSI/TIA y ISO/IEC permitió la creación de sistemas más unificados y fáciles de gestionar. En "</w:t>
      </w:r>
      <w:proofErr w:type="spellStart"/>
      <w:r w:rsidRPr="00CA7014">
        <w:rPr>
          <w:rFonts w:ascii="Arial" w:hAnsi="Arial" w:cs="Arial"/>
          <w:sz w:val="22"/>
        </w:rPr>
        <w:t>Structured</w:t>
      </w:r>
      <w:proofErr w:type="spellEnd"/>
      <w:r w:rsidRPr="00CA7014">
        <w:rPr>
          <w:rFonts w:ascii="Arial" w:hAnsi="Arial" w:cs="Arial"/>
          <w:sz w:val="22"/>
        </w:rPr>
        <w:t xml:space="preserve"> </w:t>
      </w:r>
      <w:proofErr w:type="spellStart"/>
      <w:r w:rsidRPr="00CA7014">
        <w:rPr>
          <w:rFonts w:ascii="Arial" w:hAnsi="Arial" w:cs="Arial"/>
          <w:sz w:val="22"/>
        </w:rPr>
        <w:t>Cabling</w:t>
      </w:r>
      <w:proofErr w:type="spellEnd"/>
      <w:r w:rsidRPr="00CA7014">
        <w:rPr>
          <w:rFonts w:ascii="Arial" w:hAnsi="Arial" w:cs="Arial"/>
          <w:sz w:val="22"/>
        </w:rPr>
        <w:t xml:space="preserve"> </w:t>
      </w:r>
      <w:proofErr w:type="spellStart"/>
      <w:r w:rsidRPr="00CA7014">
        <w:rPr>
          <w:rFonts w:ascii="Arial" w:hAnsi="Arial" w:cs="Arial"/>
          <w:sz w:val="22"/>
        </w:rPr>
        <w:t>for</w:t>
      </w:r>
      <w:proofErr w:type="spellEnd"/>
      <w:r w:rsidRPr="00CA7014">
        <w:rPr>
          <w:rFonts w:ascii="Arial" w:hAnsi="Arial" w:cs="Arial"/>
          <w:sz w:val="22"/>
        </w:rPr>
        <w:t xml:space="preserve"> IT and Network </w:t>
      </w:r>
      <w:proofErr w:type="spellStart"/>
      <w:r w:rsidRPr="00CA7014">
        <w:rPr>
          <w:rFonts w:ascii="Arial" w:hAnsi="Arial" w:cs="Arial"/>
          <w:sz w:val="22"/>
        </w:rPr>
        <w:t>Professionals</w:t>
      </w:r>
      <w:proofErr w:type="spellEnd"/>
      <w:r w:rsidRPr="00CA7014">
        <w:rPr>
          <w:rFonts w:ascii="Arial" w:hAnsi="Arial" w:cs="Arial"/>
          <w:sz w:val="22"/>
        </w:rPr>
        <w:t xml:space="preserve">" de </w:t>
      </w:r>
      <w:sdt>
        <w:sdtPr>
          <w:rPr>
            <w:rFonts w:ascii="Arial" w:hAnsi="Arial" w:cs="Arial"/>
            <w:sz w:val="22"/>
          </w:rPr>
          <w:id w:val="-955486778"/>
          <w:citation/>
        </w:sdtPr>
        <w:sdtContent>
          <w:r w:rsidR="00B57ABB">
            <w:rPr>
              <w:rFonts w:ascii="Arial" w:hAnsi="Arial" w:cs="Arial"/>
              <w:sz w:val="22"/>
            </w:rPr>
            <w:fldChar w:fldCharType="begin"/>
          </w:r>
          <w:r w:rsidR="00B57ABB">
            <w:rPr>
              <w:rFonts w:ascii="Arial" w:hAnsi="Arial" w:cs="Arial"/>
              <w:sz w:val="22"/>
            </w:rPr>
            <w:instrText xml:space="preserve"> CITATION BIC05 \l 16394 </w:instrText>
          </w:r>
          <w:r w:rsidR="00B57ABB">
            <w:rPr>
              <w:rFonts w:ascii="Arial" w:hAnsi="Arial" w:cs="Arial"/>
              <w:sz w:val="22"/>
            </w:rPr>
            <w:fldChar w:fldCharType="separate"/>
          </w:r>
          <w:r w:rsidR="00C617DF" w:rsidRPr="00C617DF">
            <w:rPr>
              <w:rFonts w:ascii="Arial" w:hAnsi="Arial" w:cs="Arial"/>
              <w:noProof/>
              <w:sz w:val="22"/>
            </w:rPr>
            <w:t>(BICSI, 2005)</w:t>
          </w:r>
          <w:r w:rsidR="00B57ABB">
            <w:rPr>
              <w:rFonts w:ascii="Arial" w:hAnsi="Arial" w:cs="Arial"/>
              <w:sz w:val="22"/>
            </w:rPr>
            <w:fldChar w:fldCharType="end"/>
          </w:r>
        </w:sdtContent>
      </w:sdt>
      <w:r w:rsidR="00B57ABB">
        <w:rPr>
          <w:rFonts w:ascii="Arial" w:hAnsi="Arial" w:cs="Arial"/>
          <w:sz w:val="22"/>
        </w:rPr>
        <w:t>,</w:t>
      </w:r>
      <w:r w:rsidR="00D77927">
        <w:rPr>
          <w:rFonts w:ascii="Arial" w:hAnsi="Arial" w:cs="Arial"/>
          <w:sz w:val="22"/>
        </w:rPr>
        <w:t xml:space="preserve"> </w:t>
      </w:r>
      <w:r w:rsidRPr="00CA7014">
        <w:rPr>
          <w:rFonts w:ascii="Arial" w:hAnsi="Arial" w:cs="Arial"/>
          <w:sz w:val="22"/>
        </w:rPr>
        <w:t>se detalla cómo estas normativas han facilitado la transición a sistemas de cableado más integrados y flexibles</w:t>
      </w:r>
      <w:r>
        <w:rPr>
          <w:rFonts w:ascii="Arial" w:hAnsi="Arial" w:cs="Arial"/>
          <w:sz w:val="22"/>
        </w:rPr>
        <w:t>.</w:t>
      </w:r>
    </w:p>
    <w:p w14:paraId="0B1C8758" w14:textId="1587F3C5" w:rsidR="00FA60D5" w:rsidRPr="00C56944" w:rsidRDefault="00FA25B3" w:rsidP="00FA25B3">
      <w:pPr>
        <w:pStyle w:val="Ttulo3"/>
        <w:numPr>
          <w:ilvl w:val="2"/>
          <w:numId w:val="2"/>
        </w:numPr>
        <w:spacing w:before="240" w:after="240" w:line="360" w:lineRule="auto"/>
        <w:rPr>
          <w:rFonts w:ascii="Arial" w:hAnsi="Arial" w:cs="Arial"/>
        </w:rPr>
      </w:pPr>
      <w:bookmarkStart w:id="31" w:name="_Toc175756860"/>
      <w:r w:rsidRPr="00C56944">
        <w:rPr>
          <w:rFonts w:ascii="Arial" w:hAnsi="Arial" w:cs="Arial"/>
        </w:rPr>
        <w:t>Imp</w:t>
      </w:r>
      <w:r w:rsidR="00FA60D5" w:rsidRPr="00C56944">
        <w:rPr>
          <w:rFonts w:ascii="Arial" w:hAnsi="Arial" w:cs="Arial"/>
        </w:rPr>
        <w:t>ortancia del Cableado Estructurado en Infraestructuras Comerciales Modernas</w:t>
      </w:r>
      <w:bookmarkEnd w:id="31"/>
    </w:p>
    <w:p w14:paraId="22FE6F9C" w14:textId="666ECE24" w:rsidR="00CA7014" w:rsidRPr="00C56944" w:rsidRDefault="00CA7014" w:rsidP="00FA25B3">
      <w:pPr>
        <w:spacing w:before="240" w:after="240" w:line="360" w:lineRule="auto"/>
        <w:rPr>
          <w:rFonts w:ascii="Arial" w:hAnsi="Arial" w:cs="Arial"/>
          <w:sz w:val="22"/>
        </w:rPr>
      </w:pPr>
      <w:r w:rsidRPr="00CA7014">
        <w:rPr>
          <w:rFonts w:ascii="Arial" w:hAnsi="Arial" w:cs="Arial"/>
          <w:sz w:val="22"/>
        </w:rPr>
        <w:t xml:space="preserve">El cableado estructurado es fundamental en las infraestructuras comerciales modernas, ya que proporciona una base sólida y flexible para una amplia gama de aplicaciones tecnológicas. Un sistema bien diseñado no solo mejora la eficiencia operativa, sino que también reduce costos a largo plazo. En "Data, </w:t>
      </w:r>
      <w:proofErr w:type="spellStart"/>
      <w:r w:rsidRPr="00CA7014">
        <w:rPr>
          <w:rFonts w:ascii="Arial" w:hAnsi="Arial" w:cs="Arial"/>
          <w:sz w:val="22"/>
        </w:rPr>
        <w:t>Voice</w:t>
      </w:r>
      <w:proofErr w:type="spellEnd"/>
      <w:r w:rsidRPr="00CA7014">
        <w:rPr>
          <w:rFonts w:ascii="Arial" w:hAnsi="Arial" w:cs="Arial"/>
          <w:sz w:val="22"/>
        </w:rPr>
        <w:t xml:space="preserve"> and Video </w:t>
      </w:r>
      <w:proofErr w:type="spellStart"/>
      <w:r w:rsidRPr="00CA7014">
        <w:rPr>
          <w:rFonts w:ascii="Arial" w:hAnsi="Arial" w:cs="Arial"/>
          <w:sz w:val="22"/>
        </w:rPr>
        <w:t>Cabling</w:t>
      </w:r>
      <w:proofErr w:type="spellEnd"/>
      <w:r w:rsidRPr="00CA7014">
        <w:rPr>
          <w:rFonts w:ascii="Arial" w:hAnsi="Arial" w:cs="Arial"/>
          <w:sz w:val="22"/>
        </w:rPr>
        <w:t>" de</w:t>
      </w:r>
      <w:r w:rsidR="00D77927">
        <w:rPr>
          <w:rFonts w:ascii="Arial" w:hAnsi="Arial" w:cs="Arial"/>
          <w:sz w:val="22"/>
        </w:rPr>
        <w:t xml:space="preserve"> </w:t>
      </w:r>
      <w:sdt>
        <w:sdtPr>
          <w:rPr>
            <w:rFonts w:ascii="Arial" w:hAnsi="Arial" w:cs="Arial"/>
            <w:sz w:val="22"/>
          </w:rPr>
          <w:id w:val="-1894416386"/>
          <w:citation/>
        </w:sdtPr>
        <w:sdtContent>
          <w:r w:rsidR="00D77927">
            <w:rPr>
              <w:rFonts w:ascii="Arial" w:hAnsi="Arial" w:cs="Arial"/>
              <w:sz w:val="22"/>
            </w:rPr>
            <w:fldChar w:fldCharType="begin"/>
          </w:r>
          <w:r w:rsidR="00D77927">
            <w:rPr>
              <w:rFonts w:ascii="Arial" w:hAnsi="Arial" w:cs="Arial"/>
              <w:sz w:val="22"/>
            </w:rPr>
            <w:instrText xml:space="preserve"> CITATION Hay10 \l 16394 </w:instrText>
          </w:r>
          <w:r w:rsidR="00D77927">
            <w:rPr>
              <w:rFonts w:ascii="Arial" w:hAnsi="Arial" w:cs="Arial"/>
              <w:sz w:val="22"/>
            </w:rPr>
            <w:fldChar w:fldCharType="separate"/>
          </w:r>
          <w:r w:rsidR="00C617DF" w:rsidRPr="00C617DF">
            <w:rPr>
              <w:rFonts w:ascii="Arial" w:hAnsi="Arial" w:cs="Arial"/>
              <w:noProof/>
              <w:sz w:val="22"/>
            </w:rPr>
            <w:t>(Hayes &amp; Rosenberg, 2010)</w:t>
          </w:r>
          <w:r w:rsidR="00D77927">
            <w:rPr>
              <w:rFonts w:ascii="Arial" w:hAnsi="Arial" w:cs="Arial"/>
              <w:sz w:val="22"/>
            </w:rPr>
            <w:fldChar w:fldCharType="end"/>
          </w:r>
        </w:sdtContent>
      </w:sdt>
      <w:r w:rsidR="00D77927">
        <w:rPr>
          <w:rFonts w:ascii="Arial" w:hAnsi="Arial" w:cs="Arial"/>
          <w:sz w:val="22"/>
        </w:rPr>
        <w:t xml:space="preserve">, </w:t>
      </w:r>
      <w:r w:rsidRPr="00CA7014">
        <w:rPr>
          <w:rFonts w:ascii="Arial" w:hAnsi="Arial" w:cs="Arial"/>
          <w:sz w:val="22"/>
        </w:rPr>
        <w:t>se destaca que la correcta implementación de un sistema de cableado estructurado asegura un rendimiento óptimo y una fácil adaptabilidad a futuras necesidades tecnológicas</w:t>
      </w:r>
      <w:r>
        <w:rPr>
          <w:rFonts w:ascii="Arial" w:hAnsi="Arial" w:cs="Arial"/>
          <w:sz w:val="22"/>
        </w:rPr>
        <w:t>.</w:t>
      </w:r>
    </w:p>
    <w:p w14:paraId="267A4306" w14:textId="0E4A6418" w:rsidR="00FA25B3" w:rsidRPr="00C56944" w:rsidRDefault="00FA25B3" w:rsidP="00FA25B3">
      <w:pPr>
        <w:pStyle w:val="Ttulo2"/>
        <w:numPr>
          <w:ilvl w:val="1"/>
          <w:numId w:val="2"/>
        </w:numPr>
        <w:tabs>
          <w:tab w:val="num" w:pos="360"/>
        </w:tabs>
        <w:spacing w:before="240" w:after="240" w:line="360" w:lineRule="auto"/>
        <w:rPr>
          <w:rFonts w:cs="Arial"/>
        </w:rPr>
      </w:pPr>
      <w:bookmarkStart w:id="32" w:name="_Toc175756861"/>
      <w:r w:rsidRPr="00C56944">
        <w:rPr>
          <w:rFonts w:cs="Arial"/>
        </w:rPr>
        <w:lastRenderedPageBreak/>
        <w:t>Normativas y Estándares de Cableado Estructurado</w:t>
      </w:r>
      <w:bookmarkEnd w:id="32"/>
    </w:p>
    <w:p w14:paraId="26CB22B0" w14:textId="64061115" w:rsidR="00FA60D5" w:rsidRPr="00C56944" w:rsidRDefault="00FA60D5" w:rsidP="00FA25B3">
      <w:pPr>
        <w:pStyle w:val="Ttulo3"/>
        <w:numPr>
          <w:ilvl w:val="2"/>
          <w:numId w:val="2"/>
        </w:numPr>
        <w:spacing w:before="240" w:after="240" w:line="360" w:lineRule="auto"/>
        <w:rPr>
          <w:rFonts w:ascii="Arial" w:hAnsi="Arial" w:cs="Arial"/>
        </w:rPr>
      </w:pPr>
      <w:bookmarkStart w:id="33" w:name="_Toc175756862"/>
      <w:r w:rsidRPr="00C56944">
        <w:rPr>
          <w:rFonts w:ascii="Arial" w:hAnsi="Arial" w:cs="Arial"/>
        </w:rPr>
        <w:t>Normas Internacionales (ISO/IEC 11801, ANSI/TIA-568)</w:t>
      </w:r>
      <w:bookmarkEnd w:id="33"/>
    </w:p>
    <w:p w14:paraId="3715E44B" w14:textId="2C14F55A" w:rsidR="00CA7014" w:rsidRPr="00C56944" w:rsidRDefault="00CA7014" w:rsidP="00FA25B3">
      <w:pPr>
        <w:spacing w:before="240" w:after="240" w:line="360" w:lineRule="auto"/>
        <w:rPr>
          <w:rFonts w:ascii="Arial" w:hAnsi="Arial" w:cs="Arial"/>
          <w:sz w:val="22"/>
        </w:rPr>
      </w:pPr>
      <w:r w:rsidRPr="00CA7014">
        <w:rPr>
          <w:rFonts w:ascii="Arial" w:hAnsi="Arial" w:cs="Arial"/>
          <w:sz w:val="22"/>
        </w:rPr>
        <w:t>Las normativas internacionales como ISO/IEC 11801 y ANSI/TIA-568 establecen los estándares para el diseño, la instalación y el mantenimiento de sistemas de cableado estructurado. Estas normas garantizan la interoperabilidad y el rendimiento de los sistemas de cableado a nivel global. Según "</w:t>
      </w:r>
      <w:proofErr w:type="spellStart"/>
      <w:r w:rsidRPr="00CA7014">
        <w:rPr>
          <w:rFonts w:ascii="Arial" w:hAnsi="Arial" w:cs="Arial"/>
          <w:sz w:val="22"/>
        </w:rPr>
        <w:t>Cabling</w:t>
      </w:r>
      <w:proofErr w:type="spellEnd"/>
      <w:r w:rsidRPr="00CA7014">
        <w:rPr>
          <w:rFonts w:ascii="Arial" w:hAnsi="Arial" w:cs="Arial"/>
          <w:sz w:val="22"/>
        </w:rPr>
        <w:t xml:space="preserve">: </w:t>
      </w:r>
      <w:proofErr w:type="spellStart"/>
      <w:r w:rsidRPr="00CA7014">
        <w:rPr>
          <w:rFonts w:ascii="Arial" w:hAnsi="Arial" w:cs="Arial"/>
          <w:sz w:val="22"/>
        </w:rPr>
        <w:t>The</w:t>
      </w:r>
      <w:proofErr w:type="spellEnd"/>
      <w:r w:rsidRPr="00CA7014">
        <w:rPr>
          <w:rFonts w:ascii="Arial" w:hAnsi="Arial" w:cs="Arial"/>
          <w:sz w:val="22"/>
        </w:rPr>
        <w:t xml:space="preserve"> Complete Guide </w:t>
      </w:r>
      <w:proofErr w:type="spellStart"/>
      <w:r w:rsidRPr="00CA7014">
        <w:rPr>
          <w:rFonts w:ascii="Arial" w:hAnsi="Arial" w:cs="Arial"/>
          <w:sz w:val="22"/>
        </w:rPr>
        <w:t>to</w:t>
      </w:r>
      <w:proofErr w:type="spellEnd"/>
      <w:r w:rsidRPr="00CA7014">
        <w:rPr>
          <w:rFonts w:ascii="Arial" w:hAnsi="Arial" w:cs="Arial"/>
          <w:sz w:val="22"/>
        </w:rPr>
        <w:t xml:space="preserve"> Network </w:t>
      </w:r>
      <w:proofErr w:type="spellStart"/>
      <w:r w:rsidRPr="00CA7014">
        <w:rPr>
          <w:rFonts w:ascii="Arial" w:hAnsi="Arial" w:cs="Arial"/>
          <w:sz w:val="22"/>
        </w:rPr>
        <w:t>Wiring</w:t>
      </w:r>
      <w:proofErr w:type="spellEnd"/>
      <w:r w:rsidRPr="00CA7014">
        <w:rPr>
          <w:rFonts w:ascii="Arial" w:hAnsi="Arial" w:cs="Arial"/>
          <w:sz w:val="22"/>
        </w:rPr>
        <w:t xml:space="preserve">" de </w:t>
      </w:r>
      <w:sdt>
        <w:sdtPr>
          <w:rPr>
            <w:rFonts w:ascii="Arial" w:hAnsi="Arial" w:cs="Arial"/>
            <w:sz w:val="22"/>
          </w:rPr>
          <w:id w:val="-111440416"/>
          <w:citation/>
        </w:sdtPr>
        <w:sdtContent>
          <w:r w:rsidR="00D77927">
            <w:rPr>
              <w:rFonts w:ascii="Arial" w:hAnsi="Arial" w:cs="Arial"/>
              <w:sz w:val="22"/>
            </w:rPr>
            <w:fldChar w:fldCharType="begin"/>
          </w:r>
          <w:r w:rsidR="00D77927">
            <w:rPr>
              <w:rFonts w:ascii="Arial" w:hAnsi="Arial" w:cs="Arial"/>
              <w:sz w:val="22"/>
            </w:rPr>
            <w:instrText xml:space="preserve"> CITATION Oli14 \l 16394 </w:instrText>
          </w:r>
          <w:r w:rsidR="00D77927">
            <w:rPr>
              <w:rFonts w:ascii="Arial" w:hAnsi="Arial" w:cs="Arial"/>
              <w:sz w:val="22"/>
            </w:rPr>
            <w:fldChar w:fldCharType="separate"/>
          </w:r>
          <w:r w:rsidR="00C617DF" w:rsidRPr="00C617DF">
            <w:rPr>
              <w:rFonts w:ascii="Arial" w:hAnsi="Arial" w:cs="Arial"/>
              <w:noProof/>
              <w:sz w:val="22"/>
            </w:rPr>
            <w:t>(Oliviero &amp; Woodward, 2014)</w:t>
          </w:r>
          <w:r w:rsidR="00D77927">
            <w:rPr>
              <w:rFonts w:ascii="Arial" w:hAnsi="Arial" w:cs="Arial"/>
              <w:sz w:val="22"/>
            </w:rPr>
            <w:fldChar w:fldCharType="end"/>
          </w:r>
        </w:sdtContent>
      </w:sdt>
      <w:r w:rsidR="00D77927">
        <w:rPr>
          <w:rFonts w:ascii="Arial" w:hAnsi="Arial" w:cs="Arial"/>
          <w:sz w:val="22"/>
        </w:rPr>
        <w:t xml:space="preserve">, </w:t>
      </w:r>
      <w:r w:rsidRPr="00CA7014">
        <w:rPr>
          <w:rFonts w:ascii="Arial" w:hAnsi="Arial" w:cs="Arial"/>
          <w:sz w:val="22"/>
        </w:rPr>
        <w:t>el cumplimiento de estas normativas es crucial para asegurar que los sistemas de cableado estructurado sean confiables y eficientes</w:t>
      </w:r>
      <w:r>
        <w:rPr>
          <w:rFonts w:ascii="Arial" w:hAnsi="Arial" w:cs="Arial"/>
          <w:sz w:val="22"/>
        </w:rPr>
        <w:t>.</w:t>
      </w:r>
    </w:p>
    <w:p w14:paraId="166C8B7C" w14:textId="50120333" w:rsidR="00FA60D5" w:rsidRPr="00C56944" w:rsidRDefault="00FA60D5" w:rsidP="00FA25B3">
      <w:pPr>
        <w:pStyle w:val="Ttulo3"/>
        <w:numPr>
          <w:ilvl w:val="2"/>
          <w:numId w:val="2"/>
        </w:numPr>
        <w:spacing w:before="240" w:after="240" w:line="360" w:lineRule="auto"/>
        <w:rPr>
          <w:rFonts w:ascii="Arial" w:hAnsi="Arial" w:cs="Arial"/>
        </w:rPr>
      </w:pPr>
      <w:bookmarkStart w:id="34" w:name="_Toc175756863"/>
      <w:r w:rsidRPr="00C56944">
        <w:rPr>
          <w:rFonts w:ascii="Arial" w:hAnsi="Arial" w:cs="Arial"/>
        </w:rPr>
        <w:t>Recomendaciones de la BICSI</w:t>
      </w:r>
      <w:bookmarkEnd w:id="34"/>
    </w:p>
    <w:p w14:paraId="1C6F8168" w14:textId="57A4321A" w:rsidR="00CA7014" w:rsidRPr="00C56944" w:rsidRDefault="00CA7014" w:rsidP="00FA25B3">
      <w:pPr>
        <w:spacing w:before="240" w:after="240" w:line="360" w:lineRule="auto"/>
        <w:rPr>
          <w:rFonts w:ascii="Arial" w:hAnsi="Arial" w:cs="Arial"/>
          <w:sz w:val="22"/>
        </w:rPr>
      </w:pPr>
      <w:r w:rsidRPr="00CA7014">
        <w:rPr>
          <w:rFonts w:ascii="Arial" w:hAnsi="Arial" w:cs="Arial"/>
          <w:sz w:val="22"/>
        </w:rPr>
        <w:t xml:space="preserve">La BICSI, una organización líder en la industria, proporciona guías y estándares detallados para el diseño y la implementación de sistemas de cableado estructurado. En </w:t>
      </w:r>
      <w:sdt>
        <w:sdtPr>
          <w:rPr>
            <w:rFonts w:ascii="Arial" w:hAnsi="Arial" w:cs="Arial"/>
            <w:sz w:val="22"/>
          </w:rPr>
          <w:id w:val="-1015300397"/>
          <w:citation/>
        </w:sdtPr>
        <w:sdtContent>
          <w:r w:rsidR="00D77927">
            <w:rPr>
              <w:rFonts w:ascii="Arial" w:hAnsi="Arial" w:cs="Arial"/>
              <w:sz w:val="22"/>
            </w:rPr>
            <w:fldChar w:fldCharType="begin"/>
          </w:r>
          <w:r w:rsidR="00D77927">
            <w:rPr>
              <w:rFonts w:ascii="Arial" w:hAnsi="Arial" w:cs="Arial"/>
              <w:sz w:val="22"/>
            </w:rPr>
            <w:instrText xml:space="preserve"> CITATION BIC05 \l 16394 </w:instrText>
          </w:r>
          <w:r w:rsidR="00D77927">
            <w:rPr>
              <w:rFonts w:ascii="Arial" w:hAnsi="Arial" w:cs="Arial"/>
              <w:sz w:val="22"/>
            </w:rPr>
            <w:fldChar w:fldCharType="separate"/>
          </w:r>
          <w:r w:rsidR="00C617DF" w:rsidRPr="00C617DF">
            <w:rPr>
              <w:rFonts w:ascii="Arial" w:hAnsi="Arial" w:cs="Arial"/>
              <w:noProof/>
              <w:sz w:val="22"/>
            </w:rPr>
            <w:t>(BICSI, 2005)</w:t>
          </w:r>
          <w:r w:rsidR="00D77927">
            <w:rPr>
              <w:rFonts w:ascii="Arial" w:hAnsi="Arial" w:cs="Arial"/>
              <w:sz w:val="22"/>
            </w:rPr>
            <w:fldChar w:fldCharType="end"/>
          </w:r>
        </w:sdtContent>
      </w:sdt>
      <w:r w:rsidRPr="00CA7014">
        <w:rPr>
          <w:rFonts w:ascii="Arial" w:hAnsi="Arial" w:cs="Arial"/>
          <w:sz w:val="22"/>
        </w:rPr>
        <w:t>, se enfatiza la importancia de seguir estas recomendaciones para asegurar la calidad y el rendimiento del sistema. Estas guías abarcan desde las mejores prácticas de instalación hasta la gestión y el mantenimiento de la infraestructura</w:t>
      </w:r>
      <w:r>
        <w:rPr>
          <w:rFonts w:ascii="Arial" w:hAnsi="Arial" w:cs="Arial"/>
          <w:sz w:val="22"/>
        </w:rPr>
        <w:t>.</w:t>
      </w:r>
    </w:p>
    <w:p w14:paraId="0F6D55AE" w14:textId="5998405F" w:rsidR="00FA60D5" w:rsidRPr="00C56944" w:rsidRDefault="00FA60D5" w:rsidP="00FA25B3">
      <w:pPr>
        <w:pStyle w:val="Ttulo3"/>
        <w:numPr>
          <w:ilvl w:val="2"/>
          <w:numId w:val="2"/>
        </w:numPr>
        <w:spacing w:before="240" w:after="240" w:line="360" w:lineRule="auto"/>
        <w:rPr>
          <w:rFonts w:ascii="Arial" w:hAnsi="Arial" w:cs="Arial"/>
        </w:rPr>
      </w:pPr>
      <w:bookmarkStart w:id="35" w:name="_Toc175756864"/>
      <w:r w:rsidRPr="00C56944">
        <w:rPr>
          <w:rFonts w:ascii="Arial" w:hAnsi="Arial" w:cs="Arial"/>
        </w:rPr>
        <w:t>Legislación y Regulaciones Locales Aplicables</w:t>
      </w:r>
      <w:bookmarkEnd w:id="35"/>
    </w:p>
    <w:p w14:paraId="79A50711" w14:textId="73F068FA" w:rsidR="00CA7014" w:rsidRPr="00C56944" w:rsidRDefault="00CA7014" w:rsidP="00FA25B3">
      <w:pPr>
        <w:spacing w:before="240" w:after="240" w:line="360" w:lineRule="auto"/>
        <w:rPr>
          <w:rFonts w:ascii="Arial" w:hAnsi="Arial" w:cs="Arial"/>
          <w:sz w:val="22"/>
        </w:rPr>
      </w:pPr>
      <w:r w:rsidRPr="00C56944">
        <w:rPr>
          <w:rFonts w:ascii="Arial" w:hAnsi="Arial" w:cs="Arial"/>
          <w:sz w:val="22"/>
        </w:rPr>
        <w:t xml:space="preserve">En Bolivia, además de seguir las normas internacionales, es crucial cumplir con las regulaciones locales que aseguran que las instalaciones de cableado sean seguras y adecuadas para el entorno específico del país. </w:t>
      </w:r>
      <w:r w:rsidRPr="00CA7014">
        <w:rPr>
          <w:rFonts w:ascii="Arial" w:hAnsi="Arial" w:cs="Arial"/>
          <w:sz w:val="22"/>
        </w:rPr>
        <w:t xml:space="preserve">Estas regulaciones pueden variar según la región y cubrir aspectos como la seguridad y la compatibilidad electromagnética. En "Network </w:t>
      </w:r>
      <w:proofErr w:type="spellStart"/>
      <w:r w:rsidRPr="00CA7014">
        <w:rPr>
          <w:rFonts w:ascii="Arial" w:hAnsi="Arial" w:cs="Arial"/>
          <w:sz w:val="22"/>
        </w:rPr>
        <w:t>Cabling</w:t>
      </w:r>
      <w:proofErr w:type="spellEnd"/>
      <w:r w:rsidRPr="00CA7014">
        <w:rPr>
          <w:rFonts w:ascii="Arial" w:hAnsi="Arial" w:cs="Arial"/>
          <w:sz w:val="22"/>
        </w:rPr>
        <w:t xml:space="preserve"> </w:t>
      </w:r>
      <w:proofErr w:type="spellStart"/>
      <w:r w:rsidRPr="00CA7014">
        <w:rPr>
          <w:rFonts w:ascii="Arial" w:hAnsi="Arial" w:cs="Arial"/>
          <w:sz w:val="22"/>
        </w:rPr>
        <w:t>Handbook</w:t>
      </w:r>
      <w:proofErr w:type="spellEnd"/>
      <w:r w:rsidRPr="00CA7014">
        <w:rPr>
          <w:rFonts w:ascii="Arial" w:hAnsi="Arial" w:cs="Arial"/>
          <w:sz w:val="22"/>
        </w:rPr>
        <w:t xml:space="preserve">" de </w:t>
      </w:r>
      <w:sdt>
        <w:sdtPr>
          <w:rPr>
            <w:rFonts w:ascii="Arial" w:hAnsi="Arial" w:cs="Arial"/>
            <w:sz w:val="22"/>
          </w:rPr>
          <w:id w:val="-805621817"/>
          <w:citation/>
        </w:sdtPr>
        <w:sdtContent>
          <w:r w:rsidR="00D77927">
            <w:rPr>
              <w:rFonts w:ascii="Arial" w:hAnsi="Arial" w:cs="Arial"/>
              <w:sz w:val="22"/>
            </w:rPr>
            <w:fldChar w:fldCharType="begin"/>
          </w:r>
          <w:r w:rsidR="00D77927">
            <w:rPr>
              <w:rFonts w:ascii="Arial" w:hAnsi="Arial" w:cs="Arial"/>
              <w:sz w:val="22"/>
            </w:rPr>
            <w:instrText xml:space="preserve"> CITATION Cla00 \l 16394 </w:instrText>
          </w:r>
          <w:r w:rsidR="00D77927">
            <w:rPr>
              <w:rFonts w:ascii="Arial" w:hAnsi="Arial" w:cs="Arial"/>
              <w:sz w:val="22"/>
            </w:rPr>
            <w:fldChar w:fldCharType="separate"/>
          </w:r>
          <w:r w:rsidR="00C617DF" w:rsidRPr="00C617DF">
            <w:rPr>
              <w:rFonts w:ascii="Arial" w:hAnsi="Arial" w:cs="Arial"/>
              <w:noProof/>
              <w:sz w:val="22"/>
            </w:rPr>
            <w:t>(Clark &amp; Brooks, 2000)</w:t>
          </w:r>
          <w:r w:rsidR="00D77927">
            <w:rPr>
              <w:rFonts w:ascii="Arial" w:hAnsi="Arial" w:cs="Arial"/>
              <w:sz w:val="22"/>
            </w:rPr>
            <w:fldChar w:fldCharType="end"/>
          </w:r>
        </w:sdtContent>
      </w:sdt>
      <w:r w:rsidRPr="00CA7014">
        <w:rPr>
          <w:rFonts w:ascii="Arial" w:hAnsi="Arial" w:cs="Arial"/>
          <w:sz w:val="22"/>
        </w:rPr>
        <w:t>, se subraya la importancia de cumplir con estas regulaciones para evitar sanciones y asegurar la conformidad con los estándares locales e internacionales</w:t>
      </w:r>
      <w:r>
        <w:rPr>
          <w:rFonts w:ascii="Arial" w:hAnsi="Arial" w:cs="Arial"/>
          <w:sz w:val="22"/>
        </w:rPr>
        <w:t>.</w:t>
      </w:r>
    </w:p>
    <w:p w14:paraId="3B3EB80B" w14:textId="5030DCCD" w:rsidR="00FA25B3" w:rsidRPr="00C56944" w:rsidRDefault="00FA25B3" w:rsidP="00FA25B3">
      <w:pPr>
        <w:pStyle w:val="Ttulo2"/>
        <w:numPr>
          <w:ilvl w:val="1"/>
          <w:numId w:val="2"/>
        </w:numPr>
        <w:tabs>
          <w:tab w:val="num" w:pos="360"/>
        </w:tabs>
        <w:spacing w:before="240" w:after="240" w:line="360" w:lineRule="auto"/>
        <w:rPr>
          <w:rFonts w:cs="Arial"/>
        </w:rPr>
      </w:pPr>
      <w:bookmarkStart w:id="36" w:name="_Toc175756865"/>
      <w:r w:rsidRPr="00C56944">
        <w:rPr>
          <w:rFonts w:cs="Arial"/>
        </w:rPr>
        <w:t>Metodologías de Diseño de Redes</w:t>
      </w:r>
      <w:bookmarkEnd w:id="36"/>
    </w:p>
    <w:p w14:paraId="3BD12636" w14:textId="5FA27B57" w:rsidR="00FA60D5" w:rsidRPr="00C56944" w:rsidRDefault="00FA60D5" w:rsidP="00FA25B3">
      <w:pPr>
        <w:pStyle w:val="Ttulo3"/>
        <w:numPr>
          <w:ilvl w:val="2"/>
          <w:numId w:val="2"/>
        </w:numPr>
        <w:spacing w:before="240" w:after="240" w:line="360" w:lineRule="auto"/>
        <w:rPr>
          <w:rFonts w:ascii="Arial" w:hAnsi="Arial" w:cs="Arial"/>
        </w:rPr>
      </w:pPr>
      <w:bookmarkStart w:id="37" w:name="_Toc175756866"/>
      <w:r w:rsidRPr="00C56944">
        <w:rPr>
          <w:rFonts w:ascii="Arial" w:hAnsi="Arial" w:cs="Arial"/>
        </w:rPr>
        <w:t>Enfoque Top-Down en el Diseño de Redes</w:t>
      </w:r>
      <w:bookmarkEnd w:id="37"/>
    </w:p>
    <w:p w14:paraId="7053E65F" w14:textId="1D2DF475" w:rsidR="00CA7014" w:rsidRPr="00C56944" w:rsidRDefault="00CA7014" w:rsidP="00FA25B3">
      <w:pPr>
        <w:spacing w:before="240" w:after="240" w:line="360" w:lineRule="auto"/>
        <w:rPr>
          <w:rFonts w:ascii="Arial" w:hAnsi="Arial" w:cs="Arial"/>
          <w:sz w:val="22"/>
        </w:rPr>
      </w:pPr>
      <w:r w:rsidRPr="00CA7014">
        <w:rPr>
          <w:rFonts w:ascii="Arial" w:hAnsi="Arial" w:cs="Arial"/>
          <w:sz w:val="22"/>
        </w:rPr>
        <w:t>El enfoque top-</w:t>
      </w:r>
      <w:proofErr w:type="spellStart"/>
      <w:r w:rsidRPr="00CA7014">
        <w:rPr>
          <w:rFonts w:ascii="Arial" w:hAnsi="Arial" w:cs="Arial"/>
          <w:sz w:val="22"/>
        </w:rPr>
        <w:t>down</w:t>
      </w:r>
      <w:proofErr w:type="spellEnd"/>
      <w:r w:rsidRPr="00CA7014">
        <w:rPr>
          <w:rFonts w:ascii="Arial" w:hAnsi="Arial" w:cs="Arial"/>
          <w:sz w:val="22"/>
        </w:rPr>
        <w:t xml:space="preserve"> en el diseño de redes comienza con los requisitos de las aplicaciones y progresa hacia la selección de componentes específicos de hardware y </w:t>
      </w:r>
      <w:r w:rsidRPr="00CA7014">
        <w:rPr>
          <w:rFonts w:ascii="Arial" w:hAnsi="Arial" w:cs="Arial"/>
          <w:sz w:val="22"/>
        </w:rPr>
        <w:lastRenderedPageBreak/>
        <w:t>software. Este método asegura que el diseño de la red satisfaga las necesidades del negocio y sea escalable. En "</w:t>
      </w:r>
      <w:proofErr w:type="spellStart"/>
      <w:r w:rsidRPr="00CA7014">
        <w:rPr>
          <w:rFonts w:ascii="Arial" w:hAnsi="Arial" w:cs="Arial"/>
          <w:sz w:val="22"/>
        </w:rPr>
        <w:t>Building</w:t>
      </w:r>
      <w:proofErr w:type="spellEnd"/>
      <w:r w:rsidRPr="00CA7014">
        <w:rPr>
          <w:rFonts w:ascii="Arial" w:hAnsi="Arial" w:cs="Arial"/>
          <w:sz w:val="22"/>
        </w:rPr>
        <w:t xml:space="preserve"> </w:t>
      </w:r>
      <w:proofErr w:type="spellStart"/>
      <w:r w:rsidRPr="00CA7014">
        <w:rPr>
          <w:rFonts w:ascii="Arial" w:hAnsi="Arial" w:cs="Arial"/>
          <w:sz w:val="22"/>
        </w:rPr>
        <w:t>Scalable</w:t>
      </w:r>
      <w:proofErr w:type="spellEnd"/>
      <w:r w:rsidRPr="00CA7014">
        <w:rPr>
          <w:rFonts w:ascii="Arial" w:hAnsi="Arial" w:cs="Arial"/>
          <w:sz w:val="22"/>
        </w:rPr>
        <w:t xml:space="preserve"> Cisco Networks" de</w:t>
      </w:r>
      <w:r w:rsidR="00D77927">
        <w:rPr>
          <w:rFonts w:ascii="Arial" w:hAnsi="Arial" w:cs="Arial"/>
          <w:sz w:val="22"/>
        </w:rPr>
        <w:t xml:space="preserve"> </w:t>
      </w:r>
      <w:sdt>
        <w:sdtPr>
          <w:rPr>
            <w:rFonts w:ascii="Arial" w:hAnsi="Arial" w:cs="Arial"/>
            <w:sz w:val="22"/>
          </w:rPr>
          <w:id w:val="829639101"/>
          <w:citation/>
        </w:sdtPr>
        <w:sdtContent>
          <w:r w:rsidR="00D77927">
            <w:rPr>
              <w:rFonts w:ascii="Arial" w:hAnsi="Arial" w:cs="Arial"/>
              <w:sz w:val="22"/>
            </w:rPr>
            <w:fldChar w:fldCharType="begin"/>
          </w:r>
          <w:r w:rsidR="00D77927">
            <w:rPr>
              <w:rFonts w:ascii="Arial" w:hAnsi="Arial" w:cs="Arial"/>
              <w:sz w:val="22"/>
            </w:rPr>
            <w:instrText xml:space="preserve"> CITATION Paq01 \l 16394 </w:instrText>
          </w:r>
          <w:r w:rsidR="00D77927">
            <w:rPr>
              <w:rFonts w:ascii="Arial" w:hAnsi="Arial" w:cs="Arial"/>
              <w:sz w:val="22"/>
            </w:rPr>
            <w:fldChar w:fldCharType="separate"/>
          </w:r>
          <w:r w:rsidR="00C617DF" w:rsidRPr="00C617DF">
            <w:rPr>
              <w:rFonts w:ascii="Arial" w:hAnsi="Arial" w:cs="Arial"/>
              <w:noProof/>
              <w:sz w:val="22"/>
            </w:rPr>
            <w:t>(Paquet &amp; Teare, 2001)</w:t>
          </w:r>
          <w:r w:rsidR="00D77927">
            <w:rPr>
              <w:rFonts w:ascii="Arial" w:hAnsi="Arial" w:cs="Arial"/>
              <w:sz w:val="22"/>
            </w:rPr>
            <w:fldChar w:fldCharType="end"/>
          </w:r>
        </w:sdtContent>
      </w:sdt>
      <w:r w:rsidRPr="00CA7014">
        <w:rPr>
          <w:rFonts w:ascii="Arial" w:hAnsi="Arial" w:cs="Arial"/>
          <w:sz w:val="22"/>
        </w:rPr>
        <w:t>, se explica que este enfoque permite una planificación más estructurada y una implementación eficiente, alineando los objetivos del negocio con las capacidades tecnológicas</w:t>
      </w:r>
      <w:r>
        <w:rPr>
          <w:rFonts w:ascii="Arial" w:hAnsi="Arial" w:cs="Arial"/>
          <w:sz w:val="22"/>
        </w:rPr>
        <w:t>.</w:t>
      </w:r>
    </w:p>
    <w:p w14:paraId="4820B90A" w14:textId="5AB30867" w:rsidR="00FA60D5" w:rsidRPr="00C56944" w:rsidRDefault="00FA60D5" w:rsidP="00D257E0">
      <w:pPr>
        <w:pStyle w:val="Ttulo3"/>
        <w:numPr>
          <w:ilvl w:val="2"/>
          <w:numId w:val="2"/>
        </w:numPr>
        <w:spacing w:before="240" w:after="240" w:line="360" w:lineRule="auto"/>
        <w:rPr>
          <w:rFonts w:ascii="Arial" w:hAnsi="Arial" w:cs="Arial"/>
        </w:rPr>
      </w:pPr>
      <w:bookmarkStart w:id="38" w:name="_Toc175756867"/>
      <w:r w:rsidRPr="00C56944">
        <w:rPr>
          <w:rFonts w:ascii="Arial" w:hAnsi="Arial" w:cs="Arial"/>
        </w:rPr>
        <w:t>Métodos Deductivos y Analíticos en el Diseño de Cableado Estructurado</w:t>
      </w:r>
      <w:bookmarkEnd w:id="38"/>
    </w:p>
    <w:p w14:paraId="0341C2D5" w14:textId="4403FE68" w:rsidR="00CA7014" w:rsidRPr="00C56944" w:rsidRDefault="00CA7014" w:rsidP="00FA25B3">
      <w:pPr>
        <w:spacing w:before="240" w:after="240" w:line="360" w:lineRule="auto"/>
        <w:rPr>
          <w:rFonts w:ascii="Arial" w:hAnsi="Arial" w:cs="Arial"/>
          <w:sz w:val="22"/>
        </w:rPr>
      </w:pPr>
      <w:r w:rsidRPr="00CA7014">
        <w:rPr>
          <w:rFonts w:ascii="Arial" w:hAnsi="Arial" w:cs="Arial"/>
          <w:sz w:val="22"/>
        </w:rPr>
        <w:t>Los métodos deductivos y analíticos son esenciales en el diseño de sistemas de cableado estructurado, permitiendo a los diseñadores abordar problemas complejos de manera sistemática. Estos métodos incluyen la evaluación de las necesidades actuales y futuras, así como la optimización del diseño para maximizar el rendimiento y la eficiencia. "</w:t>
      </w:r>
      <w:proofErr w:type="spellStart"/>
      <w:r w:rsidRPr="00CA7014">
        <w:rPr>
          <w:rFonts w:ascii="Arial" w:hAnsi="Arial" w:cs="Arial"/>
          <w:sz w:val="22"/>
        </w:rPr>
        <w:t>Cabling</w:t>
      </w:r>
      <w:proofErr w:type="spellEnd"/>
      <w:r w:rsidRPr="00CA7014">
        <w:rPr>
          <w:rFonts w:ascii="Arial" w:hAnsi="Arial" w:cs="Arial"/>
          <w:sz w:val="22"/>
        </w:rPr>
        <w:t xml:space="preserve">: </w:t>
      </w:r>
      <w:proofErr w:type="spellStart"/>
      <w:r w:rsidRPr="00CA7014">
        <w:rPr>
          <w:rFonts w:ascii="Arial" w:hAnsi="Arial" w:cs="Arial"/>
          <w:sz w:val="22"/>
        </w:rPr>
        <w:t>The</w:t>
      </w:r>
      <w:proofErr w:type="spellEnd"/>
      <w:r w:rsidRPr="00CA7014">
        <w:rPr>
          <w:rFonts w:ascii="Arial" w:hAnsi="Arial" w:cs="Arial"/>
          <w:sz w:val="22"/>
        </w:rPr>
        <w:t xml:space="preserve"> Complete Guide </w:t>
      </w:r>
      <w:proofErr w:type="spellStart"/>
      <w:r w:rsidRPr="00CA7014">
        <w:rPr>
          <w:rFonts w:ascii="Arial" w:hAnsi="Arial" w:cs="Arial"/>
          <w:sz w:val="22"/>
        </w:rPr>
        <w:t>to</w:t>
      </w:r>
      <w:proofErr w:type="spellEnd"/>
      <w:r w:rsidRPr="00CA7014">
        <w:rPr>
          <w:rFonts w:ascii="Arial" w:hAnsi="Arial" w:cs="Arial"/>
          <w:sz w:val="22"/>
        </w:rPr>
        <w:t xml:space="preserve"> Network </w:t>
      </w:r>
      <w:proofErr w:type="spellStart"/>
      <w:r w:rsidRPr="00CA7014">
        <w:rPr>
          <w:rFonts w:ascii="Arial" w:hAnsi="Arial" w:cs="Arial"/>
          <w:sz w:val="22"/>
        </w:rPr>
        <w:t>Wiring</w:t>
      </w:r>
      <w:proofErr w:type="spellEnd"/>
      <w:r w:rsidRPr="00CA7014">
        <w:rPr>
          <w:rFonts w:ascii="Arial" w:hAnsi="Arial" w:cs="Arial"/>
          <w:sz w:val="22"/>
        </w:rPr>
        <w:t xml:space="preserve">" de </w:t>
      </w:r>
      <w:sdt>
        <w:sdtPr>
          <w:rPr>
            <w:rFonts w:ascii="Arial" w:hAnsi="Arial" w:cs="Arial"/>
            <w:sz w:val="22"/>
          </w:rPr>
          <w:id w:val="-1442063478"/>
          <w:citation/>
        </w:sdtPr>
        <w:sdtContent>
          <w:r w:rsidR="00D77927">
            <w:rPr>
              <w:rFonts w:ascii="Arial" w:hAnsi="Arial" w:cs="Arial"/>
              <w:sz w:val="22"/>
            </w:rPr>
            <w:fldChar w:fldCharType="begin"/>
          </w:r>
          <w:r w:rsidR="00D77927">
            <w:rPr>
              <w:rFonts w:ascii="Arial" w:hAnsi="Arial" w:cs="Arial"/>
              <w:sz w:val="22"/>
            </w:rPr>
            <w:instrText xml:space="preserve"> CITATION Oli14 \l 16394 </w:instrText>
          </w:r>
          <w:r w:rsidR="00D77927">
            <w:rPr>
              <w:rFonts w:ascii="Arial" w:hAnsi="Arial" w:cs="Arial"/>
              <w:sz w:val="22"/>
            </w:rPr>
            <w:fldChar w:fldCharType="separate"/>
          </w:r>
          <w:r w:rsidR="00C617DF" w:rsidRPr="00C617DF">
            <w:rPr>
              <w:rFonts w:ascii="Arial" w:hAnsi="Arial" w:cs="Arial"/>
              <w:noProof/>
              <w:sz w:val="22"/>
            </w:rPr>
            <w:t>(Oliviero &amp; Woodward, 2014)</w:t>
          </w:r>
          <w:r w:rsidR="00D77927">
            <w:rPr>
              <w:rFonts w:ascii="Arial" w:hAnsi="Arial" w:cs="Arial"/>
              <w:sz w:val="22"/>
            </w:rPr>
            <w:fldChar w:fldCharType="end"/>
          </w:r>
        </w:sdtContent>
      </w:sdt>
      <w:r w:rsidRPr="00CA7014">
        <w:rPr>
          <w:rFonts w:ascii="Arial" w:hAnsi="Arial" w:cs="Arial"/>
          <w:sz w:val="22"/>
        </w:rPr>
        <w:t xml:space="preserve"> describe cómo estos métodos aseguran que el sistema de cableado pueda adaptarse a las demandas cambiantes sin necesidad de revisiones significativas</w:t>
      </w:r>
      <w:r>
        <w:rPr>
          <w:rFonts w:ascii="Arial" w:hAnsi="Arial" w:cs="Arial"/>
          <w:sz w:val="22"/>
        </w:rPr>
        <w:t>.</w:t>
      </w:r>
    </w:p>
    <w:p w14:paraId="3A2E18B7" w14:textId="7679F72A" w:rsidR="008D1DCF" w:rsidRPr="00C56944" w:rsidRDefault="008D1DCF" w:rsidP="008D1DCF">
      <w:pPr>
        <w:pStyle w:val="Ttulo2"/>
        <w:numPr>
          <w:ilvl w:val="1"/>
          <w:numId w:val="2"/>
        </w:numPr>
        <w:tabs>
          <w:tab w:val="num" w:pos="360"/>
        </w:tabs>
        <w:spacing w:before="240" w:after="240" w:line="360" w:lineRule="auto"/>
        <w:rPr>
          <w:rFonts w:cs="Arial"/>
        </w:rPr>
      </w:pPr>
      <w:bookmarkStart w:id="39" w:name="_Toc175756868"/>
      <w:r w:rsidRPr="00C56944">
        <w:rPr>
          <w:rFonts w:cs="Arial"/>
        </w:rPr>
        <w:t>Metodologías de Diseño de Redes Componentes del Sistema de Cableado Estructurado</w:t>
      </w:r>
      <w:bookmarkEnd w:id="39"/>
    </w:p>
    <w:p w14:paraId="2B569C07" w14:textId="2D00135E" w:rsidR="00FA60D5" w:rsidRPr="00C56944" w:rsidRDefault="00FA60D5" w:rsidP="0050469B">
      <w:pPr>
        <w:pStyle w:val="Ttulo3"/>
        <w:numPr>
          <w:ilvl w:val="2"/>
          <w:numId w:val="2"/>
        </w:numPr>
        <w:spacing w:before="240" w:after="240" w:line="360" w:lineRule="auto"/>
        <w:rPr>
          <w:rFonts w:ascii="Arial" w:hAnsi="Arial" w:cs="Arial"/>
          <w:sz w:val="22"/>
          <w:szCs w:val="22"/>
        </w:rPr>
      </w:pPr>
      <w:bookmarkStart w:id="40" w:name="_Toc175756869"/>
      <w:r w:rsidRPr="00C56944">
        <w:rPr>
          <w:rFonts w:ascii="Arial" w:hAnsi="Arial" w:cs="Arial"/>
        </w:rPr>
        <w:t>Cables (UTP, STP, Fibra Óptica)</w:t>
      </w:r>
      <w:bookmarkEnd w:id="40"/>
    </w:p>
    <w:p w14:paraId="202FEE5E" w14:textId="6BD9E4A9" w:rsidR="00CA7014" w:rsidRPr="00C56944" w:rsidRDefault="00CA7014" w:rsidP="008D1DCF">
      <w:pPr>
        <w:spacing w:before="240" w:after="240" w:line="360" w:lineRule="auto"/>
        <w:rPr>
          <w:rFonts w:ascii="Arial" w:hAnsi="Arial" w:cs="Arial"/>
          <w:sz w:val="22"/>
        </w:rPr>
      </w:pPr>
      <w:r w:rsidRPr="00CA7014">
        <w:rPr>
          <w:rFonts w:ascii="Arial" w:hAnsi="Arial" w:cs="Arial"/>
          <w:sz w:val="22"/>
        </w:rPr>
        <w:t>Los cables son componentes críticos en cualquier sistema de cableado estructurado. Los cables UTP (par trenzado no blindado) y STP (par trenzado blindado) se utilizan comúnmente para la transmisión de datos y voz, mientras que los cables de fibra óptica son esenciales para aplicaciones de alta velocidad. En "</w:t>
      </w:r>
      <w:proofErr w:type="spellStart"/>
      <w:r w:rsidRPr="00CA7014">
        <w:rPr>
          <w:rFonts w:ascii="Arial" w:hAnsi="Arial" w:cs="Arial"/>
          <w:sz w:val="22"/>
        </w:rPr>
        <w:t>Fiber</w:t>
      </w:r>
      <w:proofErr w:type="spellEnd"/>
      <w:r w:rsidRPr="00CA7014">
        <w:rPr>
          <w:rFonts w:ascii="Arial" w:hAnsi="Arial" w:cs="Arial"/>
          <w:sz w:val="22"/>
        </w:rPr>
        <w:t xml:space="preserve"> </w:t>
      </w:r>
      <w:proofErr w:type="spellStart"/>
      <w:r w:rsidRPr="00CA7014">
        <w:rPr>
          <w:rFonts w:ascii="Arial" w:hAnsi="Arial" w:cs="Arial"/>
          <w:sz w:val="22"/>
        </w:rPr>
        <w:t>Optic</w:t>
      </w:r>
      <w:proofErr w:type="spellEnd"/>
      <w:r w:rsidRPr="00CA7014">
        <w:rPr>
          <w:rFonts w:ascii="Arial" w:hAnsi="Arial" w:cs="Arial"/>
          <w:sz w:val="22"/>
        </w:rPr>
        <w:t xml:space="preserve"> </w:t>
      </w:r>
      <w:proofErr w:type="spellStart"/>
      <w:r w:rsidRPr="00CA7014">
        <w:rPr>
          <w:rFonts w:ascii="Arial" w:hAnsi="Arial" w:cs="Arial"/>
          <w:sz w:val="22"/>
        </w:rPr>
        <w:t>Cabling</w:t>
      </w:r>
      <w:proofErr w:type="spellEnd"/>
      <w:r w:rsidRPr="00CA7014">
        <w:rPr>
          <w:rFonts w:ascii="Arial" w:hAnsi="Arial" w:cs="Arial"/>
          <w:sz w:val="22"/>
        </w:rPr>
        <w:t>" de</w:t>
      </w:r>
      <w:sdt>
        <w:sdtPr>
          <w:rPr>
            <w:rFonts w:ascii="Arial" w:hAnsi="Arial" w:cs="Arial"/>
            <w:sz w:val="22"/>
          </w:rPr>
          <w:id w:val="1794714786"/>
          <w:citation/>
        </w:sdtPr>
        <w:sdtContent>
          <w:r w:rsidR="00D77927">
            <w:rPr>
              <w:rFonts w:ascii="Arial" w:hAnsi="Arial" w:cs="Arial"/>
              <w:sz w:val="22"/>
            </w:rPr>
            <w:fldChar w:fldCharType="begin"/>
          </w:r>
          <w:r w:rsidR="00D77927">
            <w:rPr>
              <w:rFonts w:ascii="Arial" w:hAnsi="Arial" w:cs="Arial"/>
              <w:sz w:val="22"/>
            </w:rPr>
            <w:instrText xml:space="preserve"> CITATION Ell04 \l 16394 </w:instrText>
          </w:r>
          <w:r w:rsidR="00D77927">
            <w:rPr>
              <w:rFonts w:ascii="Arial" w:hAnsi="Arial" w:cs="Arial"/>
              <w:sz w:val="22"/>
            </w:rPr>
            <w:fldChar w:fldCharType="separate"/>
          </w:r>
          <w:r w:rsidR="00C617DF">
            <w:rPr>
              <w:rFonts w:ascii="Arial" w:hAnsi="Arial" w:cs="Arial"/>
              <w:noProof/>
              <w:sz w:val="22"/>
            </w:rPr>
            <w:t xml:space="preserve"> </w:t>
          </w:r>
          <w:r w:rsidR="00C617DF" w:rsidRPr="00C617DF">
            <w:rPr>
              <w:rFonts w:ascii="Arial" w:hAnsi="Arial" w:cs="Arial"/>
              <w:noProof/>
              <w:sz w:val="22"/>
            </w:rPr>
            <w:t>(Elliott &amp; Gilmore, 2004)</w:t>
          </w:r>
          <w:r w:rsidR="00D77927">
            <w:rPr>
              <w:rFonts w:ascii="Arial" w:hAnsi="Arial" w:cs="Arial"/>
              <w:sz w:val="22"/>
            </w:rPr>
            <w:fldChar w:fldCharType="end"/>
          </w:r>
        </w:sdtContent>
      </w:sdt>
      <w:r w:rsidRPr="00CA7014">
        <w:rPr>
          <w:rFonts w:ascii="Arial" w:hAnsi="Arial" w:cs="Arial"/>
          <w:sz w:val="22"/>
        </w:rPr>
        <w:t>, se detalla la importancia de elegir el tipo adecuado de cable según la aplicación específica y el entorno de instalación</w:t>
      </w:r>
      <w:r w:rsidR="00586C63">
        <w:rPr>
          <w:rFonts w:ascii="Arial" w:hAnsi="Arial" w:cs="Arial"/>
          <w:sz w:val="22"/>
        </w:rPr>
        <w:t>.</w:t>
      </w:r>
    </w:p>
    <w:p w14:paraId="5850CF9D" w14:textId="445980E4"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1" w:name="_Toc175756870"/>
      <w:r w:rsidRPr="00C56944">
        <w:rPr>
          <w:rFonts w:ascii="Arial" w:hAnsi="Arial" w:cs="Arial"/>
        </w:rPr>
        <w:t>Conectores y Parches</w:t>
      </w:r>
      <w:bookmarkEnd w:id="41"/>
    </w:p>
    <w:p w14:paraId="452E1CA3" w14:textId="05AB223E" w:rsidR="00586C63" w:rsidRPr="00C56944" w:rsidRDefault="00586C63" w:rsidP="008D1DCF">
      <w:pPr>
        <w:spacing w:before="240" w:after="240" w:line="360" w:lineRule="auto"/>
        <w:rPr>
          <w:rFonts w:ascii="Arial" w:hAnsi="Arial" w:cs="Arial"/>
          <w:sz w:val="22"/>
        </w:rPr>
      </w:pPr>
      <w:r w:rsidRPr="00586C63">
        <w:rPr>
          <w:rFonts w:ascii="Arial" w:hAnsi="Arial" w:cs="Arial"/>
          <w:sz w:val="22"/>
        </w:rPr>
        <w:t xml:space="preserve">Los conectores y paneles de parcheo son esenciales para la organización y gestión de los cables en un sistema de cableado estructurado. Permiten la conexión y desconexión rápida y segura, facilitando el mantenimiento y la reconfiguración de la red. </w:t>
      </w:r>
      <w:sdt>
        <w:sdtPr>
          <w:rPr>
            <w:rFonts w:ascii="Arial" w:hAnsi="Arial" w:cs="Arial"/>
            <w:sz w:val="22"/>
          </w:rPr>
          <w:id w:val="1927215325"/>
          <w:citation/>
        </w:sdtPr>
        <w:sdtContent>
          <w:r w:rsidR="00EE4BE0">
            <w:rPr>
              <w:rFonts w:ascii="Arial" w:hAnsi="Arial" w:cs="Arial"/>
              <w:sz w:val="22"/>
            </w:rPr>
            <w:fldChar w:fldCharType="begin"/>
          </w:r>
          <w:r w:rsidR="00EE4BE0">
            <w:rPr>
              <w:rFonts w:ascii="Arial" w:hAnsi="Arial" w:cs="Arial"/>
              <w:sz w:val="22"/>
            </w:rPr>
            <w:instrText xml:space="preserve"> CITATION Cla00 \l 16394 </w:instrText>
          </w:r>
          <w:r w:rsidR="00EE4BE0">
            <w:rPr>
              <w:rFonts w:ascii="Arial" w:hAnsi="Arial" w:cs="Arial"/>
              <w:sz w:val="22"/>
            </w:rPr>
            <w:fldChar w:fldCharType="separate"/>
          </w:r>
          <w:r w:rsidR="00C617DF" w:rsidRPr="00C617DF">
            <w:rPr>
              <w:rFonts w:ascii="Arial" w:hAnsi="Arial" w:cs="Arial"/>
              <w:noProof/>
              <w:sz w:val="22"/>
            </w:rPr>
            <w:t>(Clark &amp; Brooks, 2000)</w:t>
          </w:r>
          <w:r w:rsidR="00EE4BE0">
            <w:rPr>
              <w:rFonts w:ascii="Arial" w:hAnsi="Arial" w:cs="Arial"/>
              <w:sz w:val="22"/>
            </w:rPr>
            <w:fldChar w:fldCharType="end"/>
          </w:r>
        </w:sdtContent>
      </w:sdt>
      <w:r w:rsidR="00EE4BE0">
        <w:rPr>
          <w:rFonts w:ascii="Arial" w:hAnsi="Arial" w:cs="Arial"/>
          <w:sz w:val="22"/>
        </w:rPr>
        <w:t xml:space="preserve"> </w:t>
      </w:r>
      <w:r w:rsidRPr="00586C63">
        <w:rPr>
          <w:rFonts w:ascii="Arial" w:hAnsi="Arial" w:cs="Arial"/>
          <w:sz w:val="22"/>
        </w:rPr>
        <w:t>subraya que el uso de conectores y parches de alta calidad es crucial para minimizar las pérdidas de señal y asegurar un rendimiento óptimo</w:t>
      </w:r>
      <w:r>
        <w:rPr>
          <w:rFonts w:ascii="Arial" w:hAnsi="Arial" w:cs="Arial"/>
          <w:sz w:val="22"/>
        </w:rPr>
        <w:t>.</w:t>
      </w:r>
    </w:p>
    <w:p w14:paraId="4FEA9E89" w14:textId="22B50F2C"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2" w:name="_Toc175756871"/>
      <w:r w:rsidRPr="00C56944">
        <w:rPr>
          <w:rFonts w:ascii="Arial" w:hAnsi="Arial" w:cs="Arial"/>
        </w:rPr>
        <w:t>Gabinetes y Racks</w:t>
      </w:r>
      <w:bookmarkEnd w:id="42"/>
    </w:p>
    <w:p w14:paraId="3CF53B12" w14:textId="27A0D951" w:rsidR="00586C63" w:rsidRPr="00C56944" w:rsidRDefault="00586C63" w:rsidP="008D1DCF">
      <w:pPr>
        <w:spacing w:before="240" w:after="240" w:line="360" w:lineRule="auto"/>
        <w:rPr>
          <w:rFonts w:ascii="Arial" w:hAnsi="Arial" w:cs="Arial"/>
          <w:sz w:val="22"/>
        </w:rPr>
      </w:pPr>
      <w:r w:rsidRPr="00586C63">
        <w:rPr>
          <w:rFonts w:ascii="Arial" w:hAnsi="Arial" w:cs="Arial"/>
          <w:sz w:val="22"/>
        </w:rPr>
        <w:t>Los gabinetes y racks son necesarios para montar y asegurar los equipos de red y los cables. Estos componentes ayudan a mantener un entorno organizado y accesible, facilitando la gestión del espacio y la disipación de calor. En "</w:t>
      </w:r>
      <w:proofErr w:type="spellStart"/>
      <w:r w:rsidRPr="00586C63">
        <w:rPr>
          <w:rFonts w:ascii="Arial" w:hAnsi="Arial" w:cs="Arial"/>
          <w:sz w:val="22"/>
        </w:rPr>
        <w:t>The</w:t>
      </w:r>
      <w:proofErr w:type="spellEnd"/>
      <w:r w:rsidRPr="00586C63">
        <w:rPr>
          <w:rFonts w:ascii="Arial" w:hAnsi="Arial" w:cs="Arial"/>
          <w:sz w:val="22"/>
        </w:rPr>
        <w:t xml:space="preserve"> </w:t>
      </w:r>
      <w:proofErr w:type="spellStart"/>
      <w:r w:rsidRPr="00586C63">
        <w:rPr>
          <w:rFonts w:ascii="Arial" w:hAnsi="Arial" w:cs="Arial"/>
          <w:sz w:val="22"/>
        </w:rPr>
        <w:t>Cert</w:t>
      </w:r>
      <w:proofErr w:type="spellEnd"/>
      <w:r w:rsidRPr="00586C63">
        <w:rPr>
          <w:rFonts w:ascii="Arial" w:hAnsi="Arial" w:cs="Arial"/>
          <w:sz w:val="22"/>
        </w:rPr>
        <w:t xml:space="preserve"> Guide </w:t>
      </w:r>
      <w:proofErr w:type="spellStart"/>
      <w:r w:rsidRPr="00586C63">
        <w:rPr>
          <w:rFonts w:ascii="Arial" w:hAnsi="Arial" w:cs="Arial"/>
          <w:sz w:val="22"/>
        </w:rPr>
        <w:t>to</w:t>
      </w:r>
      <w:proofErr w:type="spellEnd"/>
      <w:r w:rsidRPr="00586C63">
        <w:rPr>
          <w:rFonts w:ascii="Arial" w:hAnsi="Arial" w:cs="Arial"/>
          <w:sz w:val="22"/>
        </w:rPr>
        <w:t xml:space="preserve"> </w:t>
      </w:r>
      <w:proofErr w:type="spellStart"/>
      <w:r w:rsidRPr="00586C63">
        <w:rPr>
          <w:rFonts w:ascii="Arial" w:hAnsi="Arial" w:cs="Arial"/>
          <w:sz w:val="22"/>
        </w:rPr>
        <w:t>Insulating</w:t>
      </w:r>
      <w:proofErr w:type="spellEnd"/>
      <w:r w:rsidRPr="00586C63">
        <w:rPr>
          <w:rFonts w:ascii="Arial" w:hAnsi="Arial" w:cs="Arial"/>
          <w:sz w:val="22"/>
        </w:rPr>
        <w:t xml:space="preserve">, </w:t>
      </w:r>
      <w:proofErr w:type="spellStart"/>
      <w:r w:rsidRPr="00586C63">
        <w:rPr>
          <w:rFonts w:ascii="Arial" w:hAnsi="Arial" w:cs="Arial"/>
          <w:sz w:val="22"/>
        </w:rPr>
        <w:t>Bonding</w:t>
      </w:r>
      <w:proofErr w:type="spellEnd"/>
      <w:r w:rsidRPr="00586C63">
        <w:rPr>
          <w:rFonts w:ascii="Arial" w:hAnsi="Arial" w:cs="Arial"/>
          <w:sz w:val="22"/>
        </w:rPr>
        <w:t xml:space="preserve">, and </w:t>
      </w:r>
      <w:proofErr w:type="spellStart"/>
      <w:r w:rsidRPr="00586C63">
        <w:rPr>
          <w:rFonts w:ascii="Arial" w:hAnsi="Arial" w:cs="Arial"/>
          <w:sz w:val="22"/>
        </w:rPr>
        <w:t>Grounding</w:t>
      </w:r>
      <w:proofErr w:type="spellEnd"/>
      <w:r w:rsidRPr="00586C63">
        <w:rPr>
          <w:rFonts w:ascii="Arial" w:hAnsi="Arial" w:cs="Arial"/>
          <w:sz w:val="22"/>
        </w:rPr>
        <w:t xml:space="preserve"> </w:t>
      </w:r>
      <w:proofErr w:type="spellStart"/>
      <w:r w:rsidRPr="00586C63">
        <w:rPr>
          <w:rFonts w:ascii="Arial" w:hAnsi="Arial" w:cs="Arial"/>
          <w:sz w:val="22"/>
        </w:rPr>
        <w:t>of</w:t>
      </w:r>
      <w:proofErr w:type="spellEnd"/>
      <w:r w:rsidRPr="00586C63">
        <w:rPr>
          <w:rFonts w:ascii="Arial" w:hAnsi="Arial" w:cs="Arial"/>
          <w:sz w:val="22"/>
        </w:rPr>
        <w:t xml:space="preserve"> </w:t>
      </w:r>
      <w:proofErr w:type="spellStart"/>
      <w:r w:rsidRPr="00586C63">
        <w:rPr>
          <w:rFonts w:ascii="Arial" w:hAnsi="Arial" w:cs="Arial"/>
          <w:sz w:val="22"/>
        </w:rPr>
        <w:t>Electrical</w:t>
      </w:r>
      <w:proofErr w:type="spellEnd"/>
      <w:r w:rsidRPr="00586C63">
        <w:rPr>
          <w:rFonts w:ascii="Arial" w:hAnsi="Arial" w:cs="Arial"/>
          <w:sz w:val="22"/>
        </w:rPr>
        <w:t xml:space="preserve"> </w:t>
      </w:r>
      <w:proofErr w:type="spellStart"/>
      <w:r w:rsidRPr="00586C63">
        <w:rPr>
          <w:rFonts w:ascii="Arial" w:hAnsi="Arial" w:cs="Arial"/>
          <w:sz w:val="22"/>
        </w:rPr>
        <w:t>Systems</w:t>
      </w:r>
      <w:proofErr w:type="spellEnd"/>
      <w:r w:rsidRPr="00586C63">
        <w:rPr>
          <w:rFonts w:ascii="Arial" w:hAnsi="Arial" w:cs="Arial"/>
          <w:sz w:val="22"/>
        </w:rPr>
        <w:t xml:space="preserve">" de </w:t>
      </w:r>
      <w:sdt>
        <w:sdtPr>
          <w:rPr>
            <w:rFonts w:ascii="Arial" w:hAnsi="Arial" w:cs="Arial"/>
            <w:sz w:val="22"/>
          </w:rPr>
          <w:id w:val="16970333"/>
          <w:citation/>
        </w:sdtPr>
        <w:sdtContent>
          <w:r w:rsidR="00EE4BE0">
            <w:rPr>
              <w:rFonts w:ascii="Arial" w:hAnsi="Arial" w:cs="Arial"/>
              <w:sz w:val="22"/>
            </w:rPr>
            <w:fldChar w:fldCharType="begin"/>
          </w:r>
          <w:r w:rsidR="00EE4BE0">
            <w:rPr>
              <w:rFonts w:ascii="Arial" w:hAnsi="Arial" w:cs="Arial"/>
              <w:sz w:val="22"/>
            </w:rPr>
            <w:instrText xml:space="preserve"> CITATION Bie17 \l 16394 </w:instrText>
          </w:r>
          <w:r w:rsidR="00EE4BE0">
            <w:rPr>
              <w:rFonts w:ascii="Arial" w:hAnsi="Arial" w:cs="Arial"/>
              <w:sz w:val="22"/>
            </w:rPr>
            <w:fldChar w:fldCharType="separate"/>
          </w:r>
          <w:r w:rsidR="00C617DF" w:rsidRPr="00C617DF">
            <w:rPr>
              <w:rFonts w:ascii="Arial" w:hAnsi="Arial" w:cs="Arial"/>
              <w:noProof/>
              <w:sz w:val="22"/>
            </w:rPr>
            <w:t>(Bierals, 2017)</w:t>
          </w:r>
          <w:r w:rsidR="00EE4BE0">
            <w:rPr>
              <w:rFonts w:ascii="Arial" w:hAnsi="Arial" w:cs="Arial"/>
              <w:sz w:val="22"/>
            </w:rPr>
            <w:fldChar w:fldCharType="end"/>
          </w:r>
        </w:sdtContent>
      </w:sdt>
      <w:r w:rsidRPr="00586C63">
        <w:rPr>
          <w:rFonts w:ascii="Arial" w:hAnsi="Arial" w:cs="Arial"/>
          <w:sz w:val="22"/>
        </w:rPr>
        <w:t>, se resalta la importancia de utilizar gabinetes y racks bien diseñados para asegurar la estabilidad y el acceso fácil a los componentes de red</w:t>
      </w:r>
      <w:r>
        <w:rPr>
          <w:rFonts w:ascii="Arial" w:hAnsi="Arial" w:cs="Arial"/>
          <w:sz w:val="22"/>
        </w:rPr>
        <w:t>.</w:t>
      </w:r>
    </w:p>
    <w:p w14:paraId="44FC0105" w14:textId="5E8F4938" w:rsidR="00FA60D5" w:rsidRPr="00C56944" w:rsidRDefault="00FA60D5" w:rsidP="0007426A">
      <w:pPr>
        <w:pStyle w:val="Ttulo3"/>
        <w:numPr>
          <w:ilvl w:val="2"/>
          <w:numId w:val="2"/>
        </w:numPr>
        <w:spacing w:before="240" w:after="240" w:line="360" w:lineRule="auto"/>
        <w:rPr>
          <w:rFonts w:ascii="Arial" w:hAnsi="Arial" w:cs="Arial"/>
          <w:sz w:val="22"/>
          <w:szCs w:val="22"/>
        </w:rPr>
      </w:pPr>
      <w:bookmarkStart w:id="43" w:name="_Toc175756872"/>
      <w:r w:rsidRPr="00C56944">
        <w:rPr>
          <w:rFonts w:ascii="Arial" w:hAnsi="Arial" w:cs="Arial"/>
        </w:rPr>
        <w:t>Canalizaciones y Conductos</w:t>
      </w:r>
      <w:bookmarkEnd w:id="43"/>
    </w:p>
    <w:p w14:paraId="43B7BF65" w14:textId="46EB19F8" w:rsidR="009377E9" w:rsidRPr="00C56944" w:rsidRDefault="009377E9" w:rsidP="008D1DCF">
      <w:pPr>
        <w:spacing w:before="240" w:after="240" w:line="360" w:lineRule="auto"/>
        <w:rPr>
          <w:rFonts w:ascii="Arial" w:hAnsi="Arial" w:cs="Arial"/>
          <w:sz w:val="22"/>
        </w:rPr>
      </w:pPr>
      <w:r w:rsidRPr="009377E9">
        <w:rPr>
          <w:rFonts w:ascii="Arial" w:hAnsi="Arial" w:cs="Arial"/>
          <w:sz w:val="22"/>
        </w:rPr>
        <w:t xml:space="preserve">Las canalizaciones y conductos protegen y guían los cables a lo largo de su trayecto en un edificio, proporcionando protección física contra daños y facilitando el mantenimiento. </w:t>
      </w:r>
      <w:sdt>
        <w:sdtPr>
          <w:rPr>
            <w:rFonts w:ascii="Arial" w:hAnsi="Arial" w:cs="Arial"/>
            <w:sz w:val="22"/>
          </w:rPr>
          <w:id w:val="1946815651"/>
          <w:citation/>
        </w:sdtPr>
        <w:sdtContent>
          <w:r w:rsidR="00EE4BE0">
            <w:rPr>
              <w:rFonts w:ascii="Arial" w:hAnsi="Arial" w:cs="Arial"/>
              <w:sz w:val="22"/>
            </w:rPr>
            <w:fldChar w:fldCharType="begin"/>
          </w:r>
          <w:r w:rsidR="00EE4BE0">
            <w:rPr>
              <w:rFonts w:ascii="Arial" w:hAnsi="Arial" w:cs="Arial"/>
              <w:sz w:val="22"/>
            </w:rPr>
            <w:instrText xml:space="preserve"> CITATION All09 \l 16394 </w:instrText>
          </w:r>
          <w:r w:rsidR="00EE4BE0">
            <w:rPr>
              <w:rFonts w:ascii="Arial" w:hAnsi="Arial" w:cs="Arial"/>
              <w:sz w:val="22"/>
            </w:rPr>
            <w:fldChar w:fldCharType="separate"/>
          </w:r>
          <w:r w:rsidR="00C617DF" w:rsidRPr="00C617DF">
            <w:rPr>
              <w:rFonts w:ascii="Arial" w:hAnsi="Arial" w:cs="Arial"/>
              <w:noProof/>
              <w:sz w:val="22"/>
            </w:rPr>
            <w:t>(Allen, 2009)</w:t>
          </w:r>
          <w:r w:rsidR="00EE4BE0">
            <w:rPr>
              <w:rFonts w:ascii="Arial" w:hAnsi="Arial" w:cs="Arial"/>
              <w:sz w:val="22"/>
            </w:rPr>
            <w:fldChar w:fldCharType="end"/>
          </w:r>
        </w:sdtContent>
      </w:sdt>
      <w:r w:rsidRPr="009377E9">
        <w:rPr>
          <w:rFonts w:ascii="Arial" w:hAnsi="Arial" w:cs="Arial"/>
          <w:sz w:val="22"/>
        </w:rPr>
        <w:t xml:space="preserve"> menciona que una planificación adecuada de las canalizaciones y conductos es esencial para asegurar la integridad del sistema de cableado y la facilidad de futuras expansiones</w:t>
      </w:r>
      <w:r>
        <w:rPr>
          <w:rFonts w:ascii="Arial" w:hAnsi="Arial" w:cs="Arial"/>
          <w:sz w:val="22"/>
        </w:rPr>
        <w:t>.</w:t>
      </w:r>
    </w:p>
    <w:p w14:paraId="559E15DB" w14:textId="7F6A2D37" w:rsidR="008D1DCF" w:rsidRPr="00C56944" w:rsidRDefault="008D1DCF" w:rsidP="008D1DCF">
      <w:pPr>
        <w:pStyle w:val="Ttulo2"/>
        <w:numPr>
          <w:ilvl w:val="1"/>
          <w:numId w:val="2"/>
        </w:numPr>
        <w:tabs>
          <w:tab w:val="num" w:pos="360"/>
        </w:tabs>
        <w:spacing w:before="240" w:after="240" w:line="360" w:lineRule="auto"/>
        <w:rPr>
          <w:rFonts w:cs="Arial"/>
        </w:rPr>
      </w:pPr>
      <w:bookmarkStart w:id="44" w:name="_Toc175756873"/>
      <w:r w:rsidRPr="00C56944">
        <w:rPr>
          <w:rFonts w:cs="Arial"/>
        </w:rPr>
        <w:t>Diseño del Sistema de Cableado Estructurado</w:t>
      </w:r>
      <w:bookmarkEnd w:id="44"/>
    </w:p>
    <w:p w14:paraId="1C75B0C3" w14:textId="2495F1C2"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5" w:name="_Toc175756874"/>
      <w:r w:rsidRPr="00C56944">
        <w:rPr>
          <w:rFonts w:ascii="Arial" w:hAnsi="Arial" w:cs="Arial"/>
        </w:rPr>
        <w:t>Principios de Diseño y Mejores Prácticas</w:t>
      </w:r>
      <w:bookmarkEnd w:id="45"/>
    </w:p>
    <w:p w14:paraId="0B94A498" w14:textId="135D6EB6" w:rsidR="009377E9" w:rsidRPr="00C56944" w:rsidRDefault="009377E9" w:rsidP="008D1DCF">
      <w:pPr>
        <w:spacing w:before="240" w:after="240" w:line="360" w:lineRule="auto"/>
        <w:rPr>
          <w:rFonts w:ascii="Arial" w:hAnsi="Arial" w:cs="Arial"/>
          <w:sz w:val="22"/>
        </w:rPr>
      </w:pPr>
      <w:r w:rsidRPr="009377E9">
        <w:rPr>
          <w:rFonts w:ascii="Arial" w:hAnsi="Arial" w:cs="Arial"/>
          <w:sz w:val="22"/>
        </w:rPr>
        <w:t>El diseño del sistema de cableado estructurado debe seguir principios y mejores prácticas para asegurar su eficiencia y rendimiento. Estos principios incluyen una planificación adecuada, la consideración de normativas y estándares, y la implementación de soluciones escalables. En "</w:t>
      </w:r>
      <w:proofErr w:type="spellStart"/>
      <w:r w:rsidRPr="009377E9">
        <w:rPr>
          <w:rFonts w:ascii="Arial" w:hAnsi="Arial" w:cs="Arial"/>
          <w:sz w:val="22"/>
        </w:rPr>
        <w:t>Computer</w:t>
      </w:r>
      <w:proofErr w:type="spellEnd"/>
      <w:r w:rsidRPr="009377E9">
        <w:rPr>
          <w:rFonts w:ascii="Arial" w:hAnsi="Arial" w:cs="Arial"/>
          <w:sz w:val="22"/>
        </w:rPr>
        <w:t xml:space="preserve"> </w:t>
      </w:r>
      <w:proofErr w:type="spellStart"/>
      <w:r w:rsidRPr="009377E9">
        <w:rPr>
          <w:rFonts w:ascii="Arial" w:hAnsi="Arial" w:cs="Arial"/>
          <w:sz w:val="22"/>
        </w:rPr>
        <w:t>Networking</w:t>
      </w:r>
      <w:proofErr w:type="spellEnd"/>
      <w:r w:rsidRPr="009377E9">
        <w:rPr>
          <w:rFonts w:ascii="Arial" w:hAnsi="Arial" w:cs="Arial"/>
          <w:sz w:val="22"/>
        </w:rPr>
        <w:t xml:space="preserve">: </w:t>
      </w:r>
      <w:proofErr w:type="spellStart"/>
      <w:r w:rsidRPr="009377E9">
        <w:rPr>
          <w:rFonts w:ascii="Arial" w:hAnsi="Arial" w:cs="Arial"/>
          <w:sz w:val="22"/>
        </w:rPr>
        <w:t>Principles</w:t>
      </w:r>
      <w:proofErr w:type="spellEnd"/>
      <w:r w:rsidRPr="009377E9">
        <w:rPr>
          <w:rFonts w:ascii="Arial" w:hAnsi="Arial" w:cs="Arial"/>
          <w:sz w:val="22"/>
        </w:rPr>
        <w:t xml:space="preserve">, </w:t>
      </w:r>
      <w:proofErr w:type="spellStart"/>
      <w:r w:rsidRPr="009377E9">
        <w:rPr>
          <w:rFonts w:ascii="Arial" w:hAnsi="Arial" w:cs="Arial"/>
          <w:sz w:val="22"/>
        </w:rPr>
        <w:t>Protocols</w:t>
      </w:r>
      <w:proofErr w:type="spellEnd"/>
      <w:r w:rsidRPr="009377E9">
        <w:rPr>
          <w:rFonts w:ascii="Arial" w:hAnsi="Arial" w:cs="Arial"/>
          <w:sz w:val="22"/>
        </w:rPr>
        <w:t xml:space="preserve"> and </w:t>
      </w:r>
      <w:proofErr w:type="spellStart"/>
      <w:r w:rsidRPr="009377E9">
        <w:rPr>
          <w:rFonts w:ascii="Arial" w:hAnsi="Arial" w:cs="Arial"/>
          <w:sz w:val="22"/>
        </w:rPr>
        <w:t>Practice</w:t>
      </w:r>
      <w:proofErr w:type="spellEnd"/>
      <w:r w:rsidRPr="009377E9">
        <w:rPr>
          <w:rFonts w:ascii="Arial" w:hAnsi="Arial" w:cs="Arial"/>
          <w:sz w:val="22"/>
        </w:rPr>
        <w:t>" de</w:t>
      </w:r>
      <w:r w:rsidR="00EE4BE0">
        <w:rPr>
          <w:rFonts w:ascii="Arial" w:hAnsi="Arial" w:cs="Arial"/>
          <w:sz w:val="22"/>
        </w:rPr>
        <w:t xml:space="preserve"> </w:t>
      </w:r>
      <w:sdt>
        <w:sdtPr>
          <w:rPr>
            <w:rFonts w:ascii="Arial" w:hAnsi="Arial" w:cs="Arial"/>
            <w:sz w:val="22"/>
          </w:rPr>
          <w:id w:val="-484934483"/>
          <w:citation/>
        </w:sdtPr>
        <w:sdtContent>
          <w:r w:rsidR="00EE4BE0">
            <w:rPr>
              <w:rFonts w:ascii="Arial" w:hAnsi="Arial" w:cs="Arial"/>
              <w:sz w:val="22"/>
            </w:rPr>
            <w:fldChar w:fldCharType="begin"/>
          </w:r>
          <w:r w:rsidR="00EE4BE0">
            <w:rPr>
              <w:rFonts w:ascii="Arial" w:hAnsi="Arial" w:cs="Arial"/>
              <w:sz w:val="22"/>
            </w:rPr>
            <w:instrText xml:space="preserve"> CITATION Bon16 \l 16394 </w:instrText>
          </w:r>
          <w:r w:rsidR="00EE4BE0">
            <w:rPr>
              <w:rFonts w:ascii="Arial" w:hAnsi="Arial" w:cs="Arial"/>
              <w:sz w:val="22"/>
            </w:rPr>
            <w:fldChar w:fldCharType="separate"/>
          </w:r>
          <w:r w:rsidR="00C617DF" w:rsidRPr="00C617DF">
            <w:rPr>
              <w:rFonts w:ascii="Arial" w:hAnsi="Arial" w:cs="Arial"/>
              <w:noProof/>
              <w:sz w:val="22"/>
            </w:rPr>
            <w:t>(Bonaventure, 2016)</w:t>
          </w:r>
          <w:r w:rsidR="00EE4BE0">
            <w:rPr>
              <w:rFonts w:ascii="Arial" w:hAnsi="Arial" w:cs="Arial"/>
              <w:sz w:val="22"/>
            </w:rPr>
            <w:fldChar w:fldCharType="end"/>
          </w:r>
        </w:sdtContent>
      </w:sdt>
      <w:r w:rsidRPr="009377E9">
        <w:rPr>
          <w:rFonts w:ascii="Arial" w:hAnsi="Arial" w:cs="Arial"/>
          <w:sz w:val="22"/>
        </w:rPr>
        <w:t>, se afirma que un diseño bien planificado mejora la eficiencia operativa y reduce costos de mantenimiento</w:t>
      </w:r>
      <w:r>
        <w:rPr>
          <w:rFonts w:ascii="Arial" w:hAnsi="Arial" w:cs="Arial"/>
          <w:sz w:val="22"/>
        </w:rPr>
        <w:t>.</w:t>
      </w:r>
    </w:p>
    <w:p w14:paraId="3DD55F8C" w14:textId="0ED1682F"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6" w:name="_Toc175756875"/>
      <w:r w:rsidRPr="00C56944">
        <w:rPr>
          <w:rFonts w:ascii="Arial" w:hAnsi="Arial" w:cs="Arial"/>
        </w:rPr>
        <w:t>Topologías de Red</w:t>
      </w:r>
      <w:bookmarkEnd w:id="46"/>
    </w:p>
    <w:p w14:paraId="5E92029B" w14:textId="584F05FD" w:rsidR="009377E9" w:rsidRPr="00C56944" w:rsidRDefault="009377E9" w:rsidP="008D1DCF">
      <w:pPr>
        <w:spacing w:before="240" w:after="240" w:line="360" w:lineRule="auto"/>
        <w:rPr>
          <w:rFonts w:ascii="Arial" w:hAnsi="Arial" w:cs="Arial"/>
          <w:sz w:val="22"/>
        </w:rPr>
      </w:pPr>
      <w:r w:rsidRPr="009377E9">
        <w:rPr>
          <w:rFonts w:ascii="Arial" w:hAnsi="Arial" w:cs="Arial"/>
          <w:sz w:val="22"/>
        </w:rPr>
        <w:t xml:space="preserve">Las topologías de red son configuraciones físicas y lógicas de los componentes de red. Las topologías más comunes incluyen estrella, anillo, bus y malla. La elección de la </w:t>
      </w:r>
      <w:r w:rsidRPr="009377E9">
        <w:rPr>
          <w:rFonts w:ascii="Arial" w:hAnsi="Arial" w:cs="Arial"/>
          <w:sz w:val="22"/>
        </w:rPr>
        <w:lastRenderedPageBreak/>
        <w:t xml:space="preserve">topología adecuada depende de factores como el tamaño de la red y las necesidades de redundancia. En "Network </w:t>
      </w:r>
      <w:proofErr w:type="spellStart"/>
      <w:r w:rsidRPr="009377E9">
        <w:rPr>
          <w:rFonts w:ascii="Arial" w:hAnsi="Arial" w:cs="Arial"/>
          <w:sz w:val="22"/>
        </w:rPr>
        <w:t>Cabling</w:t>
      </w:r>
      <w:proofErr w:type="spellEnd"/>
      <w:r w:rsidRPr="009377E9">
        <w:rPr>
          <w:rFonts w:ascii="Arial" w:hAnsi="Arial" w:cs="Arial"/>
          <w:sz w:val="22"/>
        </w:rPr>
        <w:t xml:space="preserve"> </w:t>
      </w:r>
      <w:proofErr w:type="spellStart"/>
      <w:r w:rsidRPr="009377E9">
        <w:rPr>
          <w:rFonts w:ascii="Arial" w:hAnsi="Arial" w:cs="Arial"/>
          <w:sz w:val="22"/>
        </w:rPr>
        <w:t>Handbook</w:t>
      </w:r>
      <w:proofErr w:type="spellEnd"/>
      <w:r w:rsidRPr="009377E9">
        <w:rPr>
          <w:rFonts w:ascii="Arial" w:hAnsi="Arial" w:cs="Arial"/>
          <w:sz w:val="22"/>
        </w:rPr>
        <w:t xml:space="preserve">" de </w:t>
      </w:r>
      <w:sdt>
        <w:sdtPr>
          <w:rPr>
            <w:rFonts w:ascii="Arial" w:hAnsi="Arial" w:cs="Arial"/>
            <w:sz w:val="22"/>
          </w:rPr>
          <w:id w:val="-1839998722"/>
          <w:citation/>
        </w:sdtPr>
        <w:sdtContent>
          <w:r w:rsidR="00EE4BE0">
            <w:rPr>
              <w:rFonts w:ascii="Arial" w:hAnsi="Arial" w:cs="Arial"/>
              <w:sz w:val="22"/>
            </w:rPr>
            <w:fldChar w:fldCharType="begin"/>
          </w:r>
          <w:r w:rsidR="00EE4BE0">
            <w:rPr>
              <w:rFonts w:ascii="Arial" w:hAnsi="Arial" w:cs="Arial"/>
              <w:sz w:val="22"/>
            </w:rPr>
            <w:instrText xml:space="preserve"> CITATION Cla00 \l 16394 </w:instrText>
          </w:r>
          <w:r w:rsidR="00EE4BE0">
            <w:rPr>
              <w:rFonts w:ascii="Arial" w:hAnsi="Arial" w:cs="Arial"/>
              <w:sz w:val="22"/>
            </w:rPr>
            <w:fldChar w:fldCharType="separate"/>
          </w:r>
          <w:r w:rsidR="00C617DF" w:rsidRPr="00C617DF">
            <w:rPr>
              <w:rFonts w:ascii="Arial" w:hAnsi="Arial" w:cs="Arial"/>
              <w:noProof/>
              <w:sz w:val="22"/>
            </w:rPr>
            <w:t>(Clark &amp; Brooks, 2000)</w:t>
          </w:r>
          <w:r w:rsidR="00EE4BE0">
            <w:rPr>
              <w:rFonts w:ascii="Arial" w:hAnsi="Arial" w:cs="Arial"/>
              <w:sz w:val="22"/>
            </w:rPr>
            <w:fldChar w:fldCharType="end"/>
          </w:r>
        </w:sdtContent>
      </w:sdt>
      <w:r w:rsidR="00EE4BE0">
        <w:rPr>
          <w:rFonts w:ascii="Arial" w:hAnsi="Arial" w:cs="Arial"/>
          <w:sz w:val="22"/>
        </w:rPr>
        <w:t xml:space="preserve">, </w:t>
      </w:r>
      <w:r w:rsidRPr="009377E9">
        <w:rPr>
          <w:rFonts w:ascii="Arial" w:hAnsi="Arial" w:cs="Arial"/>
          <w:sz w:val="22"/>
        </w:rPr>
        <w:t>se destaca que cada topología tiene sus ventajas y desventajas, y la elección correcta puede mejorar significativamente la eficiencia y la confiabilidad de la red</w:t>
      </w:r>
      <w:r>
        <w:rPr>
          <w:rFonts w:ascii="Arial" w:hAnsi="Arial" w:cs="Arial"/>
          <w:sz w:val="22"/>
        </w:rPr>
        <w:t>.</w:t>
      </w:r>
    </w:p>
    <w:p w14:paraId="6ED9939D" w14:textId="29F6E3E3"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7" w:name="_Toc175756876"/>
      <w:r w:rsidRPr="00C56944">
        <w:rPr>
          <w:rFonts w:ascii="Arial" w:hAnsi="Arial" w:cs="Arial"/>
        </w:rPr>
        <w:t>Planificación de la Distribución de Nodos</w:t>
      </w:r>
      <w:bookmarkEnd w:id="47"/>
    </w:p>
    <w:p w14:paraId="611FC6A1" w14:textId="546CDC2A" w:rsidR="009377E9" w:rsidRPr="00C56944" w:rsidRDefault="009377E9" w:rsidP="008D1DCF">
      <w:pPr>
        <w:spacing w:before="240" w:after="240" w:line="360" w:lineRule="auto"/>
        <w:rPr>
          <w:rFonts w:ascii="Arial" w:hAnsi="Arial" w:cs="Arial"/>
          <w:sz w:val="22"/>
        </w:rPr>
      </w:pPr>
      <w:r w:rsidRPr="009377E9">
        <w:rPr>
          <w:rFonts w:ascii="Arial" w:hAnsi="Arial" w:cs="Arial"/>
          <w:sz w:val="22"/>
        </w:rPr>
        <w:t xml:space="preserve">La planificación de la distribución de nodos implica determinar la ubicación óptima de los dispositivos de red, como switches y </w:t>
      </w:r>
      <w:proofErr w:type="spellStart"/>
      <w:r w:rsidRPr="009377E9">
        <w:rPr>
          <w:rFonts w:ascii="Arial" w:hAnsi="Arial" w:cs="Arial"/>
          <w:sz w:val="22"/>
        </w:rPr>
        <w:t>routers</w:t>
      </w:r>
      <w:proofErr w:type="spellEnd"/>
      <w:r w:rsidRPr="009377E9">
        <w:rPr>
          <w:rFonts w:ascii="Arial" w:hAnsi="Arial" w:cs="Arial"/>
          <w:sz w:val="22"/>
        </w:rPr>
        <w:t xml:space="preserve">, para maximizar la cobertura y el rendimiento. Este proceso incluye el análisis de la infraestructura existente, la evaluación de las necesidades de los usuarios y la consideración de futuros requisitos de expansión. </w:t>
      </w:r>
      <w:sdt>
        <w:sdtPr>
          <w:rPr>
            <w:rFonts w:ascii="Arial" w:hAnsi="Arial" w:cs="Arial"/>
            <w:sz w:val="22"/>
          </w:rPr>
          <w:id w:val="-93709650"/>
          <w:citation/>
        </w:sdtPr>
        <w:sdtContent>
          <w:r w:rsidR="00EE4BE0">
            <w:rPr>
              <w:rFonts w:ascii="Arial" w:hAnsi="Arial" w:cs="Arial"/>
              <w:sz w:val="22"/>
            </w:rPr>
            <w:fldChar w:fldCharType="begin"/>
          </w:r>
          <w:r w:rsidR="00EE4BE0">
            <w:rPr>
              <w:rFonts w:ascii="Arial" w:hAnsi="Arial" w:cs="Arial"/>
              <w:sz w:val="22"/>
            </w:rPr>
            <w:instrText xml:space="preserve"> CITATION Oli14 \l 16394 </w:instrText>
          </w:r>
          <w:r w:rsidR="00EE4BE0">
            <w:rPr>
              <w:rFonts w:ascii="Arial" w:hAnsi="Arial" w:cs="Arial"/>
              <w:sz w:val="22"/>
            </w:rPr>
            <w:fldChar w:fldCharType="separate"/>
          </w:r>
          <w:r w:rsidR="00C617DF" w:rsidRPr="00C617DF">
            <w:rPr>
              <w:rFonts w:ascii="Arial" w:hAnsi="Arial" w:cs="Arial"/>
              <w:noProof/>
              <w:sz w:val="22"/>
            </w:rPr>
            <w:t>(Oliviero &amp; Woodward, 2014)</w:t>
          </w:r>
          <w:r w:rsidR="00EE4BE0">
            <w:rPr>
              <w:rFonts w:ascii="Arial" w:hAnsi="Arial" w:cs="Arial"/>
              <w:sz w:val="22"/>
            </w:rPr>
            <w:fldChar w:fldCharType="end"/>
          </w:r>
        </w:sdtContent>
      </w:sdt>
      <w:r w:rsidR="00EE4BE0">
        <w:rPr>
          <w:rFonts w:ascii="Arial" w:hAnsi="Arial" w:cs="Arial"/>
          <w:sz w:val="22"/>
        </w:rPr>
        <w:t xml:space="preserve"> </w:t>
      </w:r>
      <w:r w:rsidRPr="009377E9">
        <w:rPr>
          <w:rFonts w:ascii="Arial" w:hAnsi="Arial" w:cs="Arial"/>
          <w:sz w:val="22"/>
        </w:rPr>
        <w:t>en "</w:t>
      </w:r>
      <w:proofErr w:type="spellStart"/>
      <w:r w:rsidRPr="009377E9">
        <w:rPr>
          <w:rFonts w:ascii="Arial" w:hAnsi="Arial" w:cs="Arial"/>
          <w:sz w:val="22"/>
        </w:rPr>
        <w:t>Cabling</w:t>
      </w:r>
      <w:proofErr w:type="spellEnd"/>
      <w:r w:rsidRPr="009377E9">
        <w:rPr>
          <w:rFonts w:ascii="Arial" w:hAnsi="Arial" w:cs="Arial"/>
          <w:sz w:val="22"/>
        </w:rPr>
        <w:t xml:space="preserve">: </w:t>
      </w:r>
      <w:proofErr w:type="spellStart"/>
      <w:r w:rsidRPr="009377E9">
        <w:rPr>
          <w:rFonts w:ascii="Arial" w:hAnsi="Arial" w:cs="Arial"/>
          <w:sz w:val="22"/>
        </w:rPr>
        <w:t>The</w:t>
      </w:r>
      <w:proofErr w:type="spellEnd"/>
      <w:r w:rsidRPr="009377E9">
        <w:rPr>
          <w:rFonts w:ascii="Arial" w:hAnsi="Arial" w:cs="Arial"/>
          <w:sz w:val="22"/>
        </w:rPr>
        <w:t xml:space="preserve"> Complete Guide </w:t>
      </w:r>
      <w:proofErr w:type="spellStart"/>
      <w:r w:rsidRPr="009377E9">
        <w:rPr>
          <w:rFonts w:ascii="Arial" w:hAnsi="Arial" w:cs="Arial"/>
          <w:sz w:val="22"/>
        </w:rPr>
        <w:t>to</w:t>
      </w:r>
      <w:proofErr w:type="spellEnd"/>
      <w:r w:rsidRPr="009377E9">
        <w:rPr>
          <w:rFonts w:ascii="Arial" w:hAnsi="Arial" w:cs="Arial"/>
          <w:sz w:val="22"/>
        </w:rPr>
        <w:t xml:space="preserve"> Network </w:t>
      </w:r>
      <w:proofErr w:type="spellStart"/>
      <w:r w:rsidRPr="009377E9">
        <w:rPr>
          <w:rFonts w:ascii="Arial" w:hAnsi="Arial" w:cs="Arial"/>
          <w:sz w:val="22"/>
        </w:rPr>
        <w:t>Wiring</w:t>
      </w:r>
      <w:proofErr w:type="spellEnd"/>
      <w:r w:rsidRPr="009377E9">
        <w:rPr>
          <w:rFonts w:ascii="Arial" w:hAnsi="Arial" w:cs="Arial"/>
          <w:sz w:val="22"/>
        </w:rPr>
        <w:t>" enfatizan la importancia de una planificación cuidadosa para evitar problemas de conectividad y asegurar un rendimiento óptimo de la red</w:t>
      </w:r>
      <w:r>
        <w:rPr>
          <w:rFonts w:ascii="Arial" w:hAnsi="Arial" w:cs="Arial"/>
          <w:sz w:val="22"/>
        </w:rPr>
        <w:t>.</w:t>
      </w:r>
    </w:p>
    <w:p w14:paraId="380E8AF2" w14:textId="465D3C78"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8" w:name="_Toc175756877"/>
      <w:r w:rsidRPr="00C56944">
        <w:rPr>
          <w:rFonts w:ascii="Arial" w:hAnsi="Arial" w:cs="Arial"/>
        </w:rPr>
        <w:t xml:space="preserve">Direccionamiento IP y </w:t>
      </w:r>
      <w:proofErr w:type="spellStart"/>
      <w:r w:rsidRPr="00C56944">
        <w:rPr>
          <w:rFonts w:ascii="Arial" w:hAnsi="Arial" w:cs="Arial"/>
        </w:rPr>
        <w:t>Subnetting</w:t>
      </w:r>
      <w:bookmarkEnd w:id="48"/>
      <w:proofErr w:type="spellEnd"/>
    </w:p>
    <w:p w14:paraId="07E03459" w14:textId="1FDCB379" w:rsidR="009377E9" w:rsidRPr="00C56944" w:rsidRDefault="009377E9" w:rsidP="008D1DCF">
      <w:pPr>
        <w:spacing w:before="240" w:after="240" w:line="360" w:lineRule="auto"/>
        <w:rPr>
          <w:rFonts w:ascii="Arial" w:hAnsi="Arial" w:cs="Arial"/>
          <w:sz w:val="22"/>
        </w:rPr>
      </w:pPr>
      <w:r w:rsidRPr="009377E9">
        <w:rPr>
          <w:rFonts w:ascii="Arial" w:hAnsi="Arial" w:cs="Arial"/>
          <w:sz w:val="22"/>
        </w:rPr>
        <w:t xml:space="preserve">El direccionamiento IP y el </w:t>
      </w:r>
      <w:proofErr w:type="spellStart"/>
      <w:r w:rsidRPr="009377E9">
        <w:rPr>
          <w:rFonts w:ascii="Arial" w:hAnsi="Arial" w:cs="Arial"/>
          <w:sz w:val="22"/>
        </w:rPr>
        <w:t>subnetting</w:t>
      </w:r>
      <w:proofErr w:type="spellEnd"/>
      <w:r w:rsidRPr="009377E9">
        <w:rPr>
          <w:rFonts w:ascii="Arial" w:hAnsi="Arial" w:cs="Arial"/>
          <w:sz w:val="22"/>
        </w:rPr>
        <w:t xml:space="preserve"> son elementos críticos en el diseño de redes, permitiendo una gestión eficiente del espacio de direcciones y la segmentación de la red para mejorar el rendimiento y la seguridad. En "CCNA </w:t>
      </w:r>
      <w:proofErr w:type="spellStart"/>
      <w:r w:rsidRPr="009377E9">
        <w:rPr>
          <w:rFonts w:ascii="Arial" w:hAnsi="Arial" w:cs="Arial"/>
          <w:sz w:val="22"/>
        </w:rPr>
        <w:t>Routing</w:t>
      </w:r>
      <w:proofErr w:type="spellEnd"/>
      <w:r w:rsidRPr="009377E9">
        <w:rPr>
          <w:rFonts w:ascii="Arial" w:hAnsi="Arial" w:cs="Arial"/>
          <w:sz w:val="22"/>
        </w:rPr>
        <w:t xml:space="preserve"> and </w:t>
      </w:r>
      <w:proofErr w:type="spellStart"/>
      <w:r w:rsidRPr="009377E9">
        <w:rPr>
          <w:rFonts w:ascii="Arial" w:hAnsi="Arial" w:cs="Arial"/>
          <w:sz w:val="22"/>
        </w:rPr>
        <w:t>Switching</w:t>
      </w:r>
      <w:proofErr w:type="spellEnd"/>
      <w:r w:rsidRPr="009377E9">
        <w:rPr>
          <w:rFonts w:ascii="Arial" w:hAnsi="Arial" w:cs="Arial"/>
          <w:sz w:val="22"/>
        </w:rPr>
        <w:t xml:space="preserve"> </w:t>
      </w:r>
      <w:proofErr w:type="spellStart"/>
      <w:r w:rsidRPr="009377E9">
        <w:rPr>
          <w:rFonts w:ascii="Arial" w:hAnsi="Arial" w:cs="Arial"/>
          <w:sz w:val="22"/>
        </w:rPr>
        <w:t>Study</w:t>
      </w:r>
      <w:proofErr w:type="spellEnd"/>
      <w:r w:rsidRPr="009377E9">
        <w:rPr>
          <w:rFonts w:ascii="Arial" w:hAnsi="Arial" w:cs="Arial"/>
          <w:sz w:val="22"/>
        </w:rPr>
        <w:t xml:space="preserve"> Guide" de </w:t>
      </w:r>
      <w:sdt>
        <w:sdtPr>
          <w:rPr>
            <w:rFonts w:ascii="Arial" w:hAnsi="Arial" w:cs="Arial"/>
            <w:sz w:val="22"/>
          </w:rPr>
          <w:id w:val="1406419038"/>
          <w:citation/>
        </w:sdtPr>
        <w:sdtContent>
          <w:r w:rsidR="00EE4BE0">
            <w:rPr>
              <w:rFonts w:ascii="Arial" w:hAnsi="Arial" w:cs="Arial"/>
              <w:sz w:val="22"/>
            </w:rPr>
            <w:fldChar w:fldCharType="begin"/>
          </w:r>
          <w:r w:rsidR="00EE4BE0">
            <w:rPr>
              <w:rFonts w:ascii="Arial" w:hAnsi="Arial" w:cs="Arial"/>
              <w:sz w:val="22"/>
            </w:rPr>
            <w:instrText xml:space="preserve"> CITATION Lam19 \l 16394 </w:instrText>
          </w:r>
          <w:r w:rsidR="00EE4BE0">
            <w:rPr>
              <w:rFonts w:ascii="Arial" w:hAnsi="Arial" w:cs="Arial"/>
              <w:sz w:val="22"/>
            </w:rPr>
            <w:fldChar w:fldCharType="separate"/>
          </w:r>
          <w:r w:rsidR="00C617DF" w:rsidRPr="00C617DF">
            <w:rPr>
              <w:rFonts w:ascii="Arial" w:hAnsi="Arial" w:cs="Arial"/>
              <w:noProof/>
              <w:sz w:val="22"/>
            </w:rPr>
            <w:t>(Lammle, 2019)</w:t>
          </w:r>
          <w:r w:rsidR="00EE4BE0">
            <w:rPr>
              <w:rFonts w:ascii="Arial" w:hAnsi="Arial" w:cs="Arial"/>
              <w:sz w:val="22"/>
            </w:rPr>
            <w:fldChar w:fldCharType="end"/>
          </w:r>
        </w:sdtContent>
      </w:sdt>
      <w:r w:rsidR="00EE4BE0">
        <w:rPr>
          <w:rFonts w:ascii="Arial" w:hAnsi="Arial" w:cs="Arial"/>
          <w:sz w:val="22"/>
        </w:rPr>
        <w:t xml:space="preserve"> </w:t>
      </w:r>
      <w:r w:rsidRPr="009377E9">
        <w:rPr>
          <w:rFonts w:ascii="Arial" w:hAnsi="Arial" w:cs="Arial"/>
          <w:sz w:val="22"/>
        </w:rPr>
        <w:t xml:space="preserve">se describe que el uso adecuado del </w:t>
      </w:r>
      <w:proofErr w:type="spellStart"/>
      <w:r w:rsidRPr="009377E9">
        <w:rPr>
          <w:rFonts w:ascii="Arial" w:hAnsi="Arial" w:cs="Arial"/>
          <w:sz w:val="22"/>
        </w:rPr>
        <w:t>subnetting</w:t>
      </w:r>
      <w:proofErr w:type="spellEnd"/>
      <w:r w:rsidRPr="009377E9">
        <w:rPr>
          <w:rFonts w:ascii="Arial" w:hAnsi="Arial" w:cs="Arial"/>
          <w:sz w:val="22"/>
        </w:rPr>
        <w:t xml:space="preserve"> puede reducir la congestión de la red y mejorar la eficiencia del enrutamiento, facilitando la administración y el crecimiento de la red</w:t>
      </w:r>
      <w:r>
        <w:rPr>
          <w:rFonts w:ascii="Arial" w:hAnsi="Arial" w:cs="Arial"/>
          <w:sz w:val="22"/>
        </w:rPr>
        <w:t>.</w:t>
      </w:r>
    </w:p>
    <w:p w14:paraId="28123412" w14:textId="4B507AAE" w:rsidR="00B45B86" w:rsidRPr="00C56944" w:rsidRDefault="00B45B86" w:rsidP="00B45B86">
      <w:pPr>
        <w:pStyle w:val="Ttulo2"/>
        <w:numPr>
          <w:ilvl w:val="1"/>
          <w:numId w:val="2"/>
        </w:numPr>
        <w:tabs>
          <w:tab w:val="num" w:pos="360"/>
        </w:tabs>
        <w:spacing w:before="240" w:after="240" w:line="360" w:lineRule="auto"/>
        <w:rPr>
          <w:rFonts w:cs="Arial"/>
        </w:rPr>
      </w:pPr>
      <w:bookmarkStart w:id="49" w:name="_Toc175756878"/>
      <w:r w:rsidRPr="00C56944">
        <w:rPr>
          <w:rFonts w:cs="Arial"/>
        </w:rPr>
        <w:t>Tecnologías y Herramientas de Simulación</w:t>
      </w:r>
      <w:bookmarkEnd w:id="49"/>
    </w:p>
    <w:p w14:paraId="5D644E95" w14:textId="0CE83FF7" w:rsidR="00B45B86" w:rsidRPr="00C56944" w:rsidRDefault="00B45B86" w:rsidP="00B45B86">
      <w:pPr>
        <w:pStyle w:val="Ttulo3"/>
        <w:numPr>
          <w:ilvl w:val="2"/>
          <w:numId w:val="2"/>
        </w:numPr>
        <w:spacing w:before="240" w:after="240" w:line="360" w:lineRule="auto"/>
        <w:rPr>
          <w:rFonts w:ascii="Arial" w:hAnsi="Arial" w:cs="Arial"/>
          <w:sz w:val="22"/>
          <w:szCs w:val="22"/>
        </w:rPr>
      </w:pPr>
      <w:bookmarkStart w:id="50" w:name="_Toc175756879"/>
      <w:r w:rsidRPr="00C56944">
        <w:rPr>
          <w:rFonts w:ascii="Arial" w:hAnsi="Arial" w:cs="Arial"/>
        </w:rPr>
        <w:t xml:space="preserve">Cisco </w:t>
      </w:r>
      <w:proofErr w:type="spellStart"/>
      <w:r w:rsidRPr="00C56944">
        <w:rPr>
          <w:rFonts w:ascii="Arial" w:hAnsi="Arial" w:cs="Arial"/>
        </w:rPr>
        <w:t>Packet</w:t>
      </w:r>
      <w:proofErr w:type="spellEnd"/>
      <w:r w:rsidRPr="00C56944">
        <w:rPr>
          <w:rFonts w:ascii="Arial" w:hAnsi="Arial" w:cs="Arial"/>
        </w:rPr>
        <w:t xml:space="preserve"> </w:t>
      </w:r>
      <w:proofErr w:type="spellStart"/>
      <w:r w:rsidRPr="00C56944">
        <w:rPr>
          <w:rFonts w:ascii="Arial" w:hAnsi="Arial" w:cs="Arial"/>
        </w:rPr>
        <w:t>Tracer</w:t>
      </w:r>
      <w:bookmarkEnd w:id="50"/>
      <w:proofErr w:type="spellEnd"/>
    </w:p>
    <w:p w14:paraId="48F32BFB" w14:textId="70D82B7B" w:rsidR="009377E9" w:rsidRPr="00C56944" w:rsidRDefault="009377E9" w:rsidP="00B45B86">
      <w:pPr>
        <w:spacing w:before="240" w:after="240" w:line="360" w:lineRule="auto"/>
        <w:rPr>
          <w:rFonts w:ascii="Arial" w:hAnsi="Arial" w:cs="Arial"/>
          <w:sz w:val="22"/>
        </w:rPr>
      </w:pPr>
      <w:r w:rsidRPr="009377E9">
        <w:rPr>
          <w:rFonts w:ascii="Arial" w:hAnsi="Arial" w:cs="Arial"/>
          <w:sz w:val="22"/>
        </w:rPr>
        <w:t xml:space="preserve">Cisco </w:t>
      </w:r>
      <w:proofErr w:type="spellStart"/>
      <w:r w:rsidRPr="009377E9">
        <w:rPr>
          <w:rFonts w:ascii="Arial" w:hAnsi="Arial" w:cs="Arial"/>
          <w:sz w:val="22"/>
        </w:rPr>
        <w:t>Packet</w:t>
      </w:r>
      <w:proofErr w:type="spellEnd"/>
      <w:r w:rsidRPr="009377E9">
        <w:rPr>
          <w:rFonts w:ascii="Arial" w:hAnsi="Arial" w:cs="Arial"/>
          <w:sz w:val="22"/>
        </w:rPr>
        <w:t xml:space="preserve"> </w:t>
      </w:r>
      <w:proofErr w:type="spellStart"/>
      <w:r w:rsidRPr="009377E9">
        <w:rPr>
          <w:rFonts w:ascii="Arial" w:hAnsi="Arial" w:cs="Arial"/>
          <w:sz w:val="22"/>
        </w:rPr>
        <w:t>Tracer</w:t>
      </w:r>
      <w:proofErr w:type="spellEnd"/>
      <w:r w:rsidRPr="009377E9">
        <w:rPr>
          <w:rFonts w:ascii="Arial" w:hAnsi="Arial" w:cs="Arial"/>
          <w:sz w:val="22"/>
        </w:rPr>
        <w:t xml:space="preserve"> es una herramienta de simulación ampliamente utilizada para diseñar, configurar y diagnosticar redes. Esta herramienta permite a los profesionales y estudiantes practicar y experimentar con configuraciones de red en un entorno virtual antes de implementar soluciones en el mundo real. En "</w:t>
      </w:r>
      <w:proofErr w:type="spellStart"/>
      <w:r w:rsidRPr="009377E9">
        <w:rPr>
          <w:rFonts w:ascii="Arial" w:hAnsi="Arial" w:cs="Arial"/>
          <w:sz w:val="22"/>
        </w:rPr>
        <w:t>Computer</w:t>
      </w:r>
      <w:proofErr w:type="spellEnd"/>
      <w:r w:rsidRPr="009377E9">
        <w:rPr>
          <w:rFonts w:ascii="Arial" w:hAnsi="Arial" w:cs="Arial"/>
          <w:sz w:val="22"/>
        </w:rPr>
        <w:t xml:space="preserve"> </w:t>
      </w:r>
      <w:proofErr w:type="spellStart"/>
      <w:r w:rsidRPr="009377E9">
        <w:rPr>
          <w:rFonts w:ascii="Arial" w:hAnsi="Arial" w:cs="Arial"/>
          <w:sz w:val="22"/>
        </w:rPr>
        <w:t>Networking</w:t>
      </w:r>
      <w:proofErr w:type="spellEnd"/>
      <w:r w:rsidRPr="009377E9">
        <w:rPr>
          <w:rFonts w:ascii="Arial" w:hAnsi="Arial" w:cs="Arial"/>
          <w:sz w:val="22"/>
        </w:rPr>
        <w:t xml:space="preserve">: </w:t>
      </w:r>
      <w:proofErr w:type="spellStart"/>
      <w:r w:rsidRPr="009377E9">
        <w:rPr>
          <w:rFonts w:ascii="Arial" w:hAnsi="Arial" w:cs="Arial"/>
          <w:sz w:val="22"/>
        </w:rPr>
        <w:t>Principles</w:t>
      </w:r>
      <w:proofErr w:type="spellEnd"/>
      <w:r w:rsidRPr="009377E9">
        <w:rPr>
          <w:rFonts w:ascii="Arial" w:hAnsi="Arial" w:cs="Arial"/>
          <w:sz w:val="22"/>
        </w:rPr>
        <w:t xml:space="preserve">, </w:t>
      </w:r>
      <w:proofErr w:type="spellStart"/>
      <w:r w:rsidRPr="009377E9">
        <w:rPr>
          <w:rFonts w:ascii="Arial" w:hAnsi="Arial" w:cs="Arial"/>
          <w:sz w:val="22"/>
        </w:rPr>
        <w:t>Protocols</w:t>
      </w:r>
      <w:proofErr w:type="spellEnd"/>
      <w:r w:rsidRPr="009377E9">
        <w:rPr>
          <w:rFonts w:ascii="Arial" w:hAnsi="Arial" w:cs="Arial"/>
          <w:sz w:val="22"/>
        </w:rPr>
        <w:t xml:space="preserve"> and </w:t>
      </w:r>
      <w:proofErr w:type="spellStart"/>
      <w:r w:rsidRPr="009377E9">
        <w:rPr>
          <w:rFonts w:ascii="Arial" w:hAnsi="Arial" w:cs="Arial"/>
          <w:sz w:val="22"/>
        </w:rPr>
        <w:t>Practice</w:t>
      </w:r>
      <w:proofErr w:type="spellEnd"/>
      <w:r w:rsidRPr="009377E9">
        <w:rPr>
          <w:rFonts w:ascii="Arial" w:hAnsi="Arial" w:cs="Arial"/>
          <w:sz w:val="22"/>
        </w:rPr>
        <w:t xml:space="preserve">" de </w:t>
      </w:r>
      <w:sdt>
        <w:sdtPr>
          <w:rPr>
            <w:rFonts w:ascii="Arial" w:hAnsi="Arial" w:cs="Arial"/>
            <w:sz w:val="22"/>
          </w:rPr>
          <w:id w:val="107485884"/>
          <w:citation/>
        </w:sdtPr>
        <w:sdtContent>
          <w:r w:rsidR="00EE4BE0">
            <w:rPr>
              <w:rFonts w:ascii="Arial" w:hAnsi="Arial" w:cs="Arial"/>
              <w:sz w:val="22"/>
            </w:rPr>
            <w:fldChar w:fldCharType="begin"/>
          </w:r>
          <w:r w:rsidR="00EE4BE0">
            <w:rPr>
              <w:rFonts w:ascii="Arial" w:hAnsi="Arial" w:cs="Arial"/>
              <w:sz w:val="22"/>
            </w:rPr>
            <w:instrText xml:space="preserve"> CITATION Bon16 \l 16394 </w:instrText>
          </w:r>
          <w:r w:rsidR="00EE4BE0">
            <w:rPr>
              <w:rFonts w:ascii="Arial" w:hAnsi="Arial" w:cs="Arial"/>
              <w:sz w:val="22"/>
            </w:rPr>
            <w:fldChar w:fldCharType="separate"/>
          </w:r>
          <w:r w:rsidR="00C617DF" w:rsidRPr="00C617DF">
            <w:rPr>
              <w:rFonts w:ascii="Arial" w:hAnsi="Arial" w:cs="Arial"/>
              <w:noProof/>
              <w:sz w:val="22"/>
            </w:rPr>
            <w:t>(Bonaventure, 2016)</w:t>
          </w:r>
          <w:r w:rsidR="00EE4BE0">
            <w:rPr>
              <w:rFonts w:ascii="Arial" w:hAnsi="Arial" w:cs="Arial"/>
              <w:sz w:val="22"/>
            </w:rPr>
            <w:fldChar w:fldCharType="end"/>
          </w:r>
        </w:sdtContent>
      </w:sdt>
      <w:r w:rsidRPr="009377E9">
        <w:rPr>
          <w:rFonts w:ascii="Arial" w:hAnsi="Arial" w:cs="Arial"/>
          <w:sz w:val="22"/>
        </w:rPr>
        <w:t xml:space="preserve">, se menciona que </w:t>
      </w:r>
      <w:proofErr w:type="spellStart"/>
      <w:r w:rsidRPr="009377E9">
        <w:rPr>
          <w:rFonts w:ascii="Arial" w:hAnsi="Arial" w:cs="Arial"/>
          <w:sz w:val="22"/>
        </w:rPr>
        <w:t>Packet</w:t>
      </w:r>
      <w:proofErr w:type="spellEnd"/>
      <w:r w:rsidRPr="009377E9">
        <w:rPr>
          <w:rFonts w:ascii="Arial" w:hAnsi="Arial" w:cs="Arial"/>
          <w:sz w:val="22"/>
        </w:rPr>
        <w:t xml:space="preserve"> </w:t>
      </w:r>
      <w:proofErr w:type="spellStart"/>
      <w:r w:rsidRPr="009377E9">
        <w:rPr>
          <w:rFonts w:ascii="Arial" w:hAnsi="Arial" w:cs="Arial"/>
          <w:sz w:val="22"/>
        </w:rPr>
        <w:t>Tracer</w:t>
      </w:r>
      <w:proofErr w:type="spellEnd"/>
      <w:r w:rsidRPr="009377E9">
        <w:rPr>
          <w:rFonts w:ascii="Arial" w:hAnsi="Arial" w:cs="Arial"/>
          <w:sz w:val="22"/>
        </w:rPr>
        <w:t xml:space="preserve"> es especialmente útil para la educación y la formación, proporcionando una plataforma interactiva y realista para el aprendizaje de conceptos de red</w:t>
      </w:r>
      <w:r>
        <w:rPr>
          <w:rFonts w:ascii="Arial" w:hAnsi="Arial" w:cs="Arial"/>
          <w:sz w:val="22"/>
        </w:rPr>
        <w:t>.</w:t>
      </w:r>
    </w:p>
    <w:p w14:paraId="001EFA0B" w14:textId="3AEB9DFE" w:rsidR="00FA60D5" w:rsidRPr="00C56944" w:rsidRDefault="00FA60D5" w:rsidP="00B45B86">
      <w:pPr>
        <w:pStyle w:val="Ttulo3"/>
        <w:numPr>
          <w:ilvl w:val="2"/>
          <w:numId w:val="2"/>
        </w:numPr>
        <w:spacing w:before="240" w:after="240" w:line="360" w:lineRule="auto"/>
        <w:rPr>
          <w:rFonts w:ascii="Arial" w:hAnsi="Arial" w:cs="Arial"/>
        </w:rPr>
      </w:pPr>
      <w:bookmarkStart w:id="51" w:name="_Toc175756880"/>
      <w:r w:rsidRPr="00C56944">
        <w:rPr>
          <w:rFonts w:ascii="Arial" w:hAnsi="Arial" w:cs="Arial"/>
        </w:rPr>
        <w:lastRenderedPageBreak/>
        <w:t>SGN3 (</w:t>
      </w:r>
      <w:proofErr w:type="spellStart"/>
      <w:r w:rsidRPr="00C56944">
        <w:rPr>
          <w:rFonts w:ascii="Arial" w:hAnsi="Arial" w:cs="Arial"/>
        </w:rPr>
        <w:t>Simulation</w:t>
      </w:r>
      <w:proofErr w:type="spellEnd"/>
      <w:r w:rsidRPr="00C56944">
        <w:rPr>
          <w:rFonts w:ascii="Arial" w:hAnsi="Arial" w:cs="Arial"/>
        </w:rPr>
        <w:t xml:space="preserve"> </w:t>
      </w:r>
      <w:proofErr w:type="spellStart"/>
      <w:r w:rsidRPr="00C56944">
        <w:rPr>
          <w:rFonts w:ascii="Arial" w:hAnsi="Arial" w:cs="Arial"/>
        </w:rPr>
        <w:t>for</w:t>
      </w:r>
      <w:proofErr w:type="spellEnd"/>
      <w:r w:rsidRPr="00C56944">
        <w:rPr>
          <w:rFonts w:ascii="Arial" w:hAnsi="Arial" w:cs="Arial"/>
        </w:rPr>
        <w:t xml:space="preserve"> General </w:t>
      </w:r>
      <w:proofErr w:type="spellStart"/>
      <w:r w:rsidRPr="00C56944">
        <w:rPr>
          <w:rFonts w:ascii="Arial" w:hAnsi="Arial" w:cs="Arial"/>
        </w:rPr>
        <w:t>Networking</w:t>
      </w:r>
      <w:proofErr w:type="spellEnd"/>
      <w:r w:rsidRPr="00C56944">
        <w:rPr>
          <w:rFonts w:ascii="Arial" w:hAnsi="Arial" w:cs="Arial"/>
        </w:rPr>
        <w:t>)</w:t>
      </w:r>
      <w:bookmarkEnd w:id="51"/>
    </w:p>
    <w:p w14:paraId="11C534BB" w14:textId="4B9A8442" w:rsidR="009377E9" w:rsidRPr="00C56944" w:rsidRDefault="009377E9" w:rsidP="00B45B86">
      <w:pPr>
        <w:spacing w:before="240" w:after="240" w:line="360" w:lineRule="auto"/>
        <w:rPr>
          <w:rFonts w:ascii="Arial" w:hAnsi="Arial" w:cs="Arial"/>
          <w:sz w:val="22"/>
        </w:rPr>
      </w:pPr>
      <w:r w:rsidRPr="009377E9">
        <w:rPr>
          <w:rFonts w:ascii="Arial" w:hAnsi="Arial" w:cs="Arial"/>
          <w:sz w:val="22"/>
        </w:rPr>
        <w:t xml:space="preserve">SGN3 es otra herramienta de simulación que permite a los usuarios modelar y analizar redes de manera eficiente. Esta herramienta soporta una variedad de protocolos y configuraciones, proporcionando una plataforma flexible para el diseño y la prueba de redes. En "Network </w:t>
      </w:r>
      <w:proofErr w:type="spellStart"/>
      <w:r w:rsidRPr="009377E9">
        <w:rPr>
          <w:rFonts w:ascii="Arial" w:hAnsi="Arial" w:cs="Arial"/>
          <w:sz w:val="22"/>
        </w:rPr>
        <w:t>Maintenance</w:t>
      </w:r>
      <w:proofErr w:type="spellEnd"/>
      <w:r w:rsidRPr="009377E9">
        <w:rPr>
          <w:rFonts w:ascii="Arial" w:hAnsi="Arial" w:cs="Arial"/>
          <w:sz w:val="22"/>
        </w:rPr>
        <w:t xml:space="preserve"> and </w:t>
      </w:r>
      <w:proofErr w:type="spellStart"/>
      <w:r w:rsidRPr="009377E9">
        <w:rPr>
          <w:rFonts w:ascii="Arial" w:hAnsi="Arial" w:cs="Arial"/>
          <w:sz w:val="22"/>
        </w:rPr>
        <w:t>Troubleshooting</w:t>
      </w:r>
      <w:proofErr w:type="spellEnd"/>
      <w:r w:rsidRPr="009377E9">
        <w:rPr>
          <w:rFonts w:ascii="Arial" w:hAnsi="Arial" w:cs="Arial"/>
          <w:sz w:val="22"/>
        </w:rPr>
        <w:t xml:space="preserve"> Guide" de</w:t>
      </w:r>
      <w:r w:rsidR="00EE4BE0">
        <w:rPr>
          <w:rFonts w:ascii="Arial" w:hAnsi="Arial" w:cs="Arial"/>
          <w:sz w:val="22"/>
        </w:rPr>
        <w:t xml:space="preserve"> </w:t>
      </w:r>
      <w:sdt>
        <w:sdtPr>
          <w:rPr>
            <w:rFonts w:ascii="Arial" w:hAnsi="Arial" w:cs="Arial"/>
            <w:sz w:val="22"/>
          </w:rPr>
          <w:id w:val="-1398748059"/>
          <w:citation/>
        </w:sdtPr>
        <w:sdtContent>
          <w:r w:rsidR="00EE4BE0">
            <w:rPr>
              <w:rFonts w:ascii="Arial" w:hAnsi="Arial" w:cs="Arial"/>
              <w:sz w:val="22"/>
            </w:rPr>
            <w:fldChar w:fldCharType="begin"/>
          </w:r>
          <w:r w:rsidR="00EE4BE0">
            <w:rPr>
              <w:rFonts w:ascii="Arial" w:hAnsi="Arial" w:cs="Arial"/>
              <w:sz w:val="22"/>
            </w:rPr>
            <w:instrText xml:space="preserve"> CITATION All09 \l 16394 </w:instrText>
          </w:r>
          <w:r w:rsidR="00EE4BE0">
            <w:rPr>
              <w:rFonts w:ascii="Arial" w:hAnsi="Arial" w:cs="Arial"/>
              <w:sz w:val="22"/>
            </w:rPr>
            <w:fldChar w:fldCharType="separate"/>
          </w:r>
          <w:r w:rsidR="00C617DF" w:rsidRPr="00C617DF">
            <w:rPr>
              <w:rFonts w:ascii="Arial" w:hAnsi="Arial" w:cs="Arial"/>
              <w:noProof/>
              <w:sz w:val="22"/>
            </w:rPr>
            <w:t>(Allen, 2009)</w:t>
          </w:r>
          <w:r w:rsidR="00EE4BE0">
            <w:rPr>
              <w:rFonts w:ascii="Arial" w:hAnsi="Arial" w:cs="Arial"/>
              <w:sz w:val="22"/>
            </w:rPr>
            <w:fldChar w:fldCharType="end"/>
          </w:r>
        </w:sdtContent>
      </w:sdt>
      <w:r w:rsidRPr="009377E9">
        <w:rPr>
          <w:rFonts w:ascii="Arial" w:hAnsi="Arial" w:cs="Arial"/>
          <w:sz w:val="22"/>
        </w:rPr>
        <w:t>, se destaca que SGN3 es valiosa para la planificación y la evaluación de redes complejas, permitiendo a los diseñadores optimizar el rendimiento y la confiabilidad antes de la implementación</w:t>
      </w:r>
    </w:p>
    <w:p w14:paraId="0DD14E3D" w14:textId="6E61536A" w:rsidR="00FA60D5" w:rsidRPr="00C56944" w:rsidRDefault="00FA60D5" w:rsidP="00B45B86">
      <w:pPr>
        <w:pStyle w:val="Ttulo3"/>
        <w:numPr>
          <w:ilvl w:val="2"/>
          <w:numId w:val="2"/>
        </w:numPr>
        <w:spacing w:before="240" w:after="240" w:line="360" w:lineRule="auto"/>
        <w:rPr>
          <w:rFonts w:ascii="Arial" w:hAnsi="Arial" w:cs="Arial"/>
        </w:rPr>
      </w:pPr>
      <w:bookmarkStart w:id="52" w:name="_Toc175756881"/>
      <w:r w:rsidRPr="00C56944">
        <w:rPr>
          <w:rFonts w:ascii="Arial" w:hAnsi="Arial" w:cs="Arial"/>
        </w:rPr>
        <w:t>Otras Herramientas de Simulación</w:t>
      </w:r>
      <w:bookmarkEnd w:id="52"/>
    </w:p>
    <w:p w14:paraId="0200D5E9" w14:textId="2CB4E18B" w:rsidR="009377E9" w:rsidRPr="00C56944" w:rsidRDefault="009377E9" w:rsidP="00B45B86">
      <w:pPr>
        <w:spacing w:before="240" w:after="240" w:line="360" w:lineRule="auto"/>
        <w:rPr>
          <w:rFonts w:ascii="Arial" w:hAnsi="Arial" w:cs="Arial"/>
          <w:sz w:val="22"/>
        </w:rPr>
      </w:pPr>
      <w:r w:rsidRPr="009377E9">
        <w:rPr>
          <w:rFonts w:ascii="Arial" w:hAnsi="Arial" w:cs="Arial"/>
          <w:sz w:val="22"/>
        </w:rPr>
        <w:t xml:space="preserve">Además de Cisco </w:t>
      </w:r>
      <w:proofErr w:type="spellStart"/>
      <w:r w:rsidRPr="009377E9">
        <w:rPr>
          <w:rFonts w:ascii="Arial" w:hAnsi="Arial" w:cs="Arial"/>
          <w:sz w:val="22"/>
        </w:rPr>
        <w:t>Packet</w:t>
      </w:r>
      <w:proofErr w:type="spellEnd"/>
      <w:r w:rsidRPr="009377E9">
        <w:rPr>
          <w:rFonts w:ascii="Arial" w:hAnsi="Arial" w:cs="Arial"/>
          <w:sz w:val="22"/>
        </w:rPr>
        <w:t xml:space="preserve"> </w:t>
      </w:r>
      <w:proofErr w:type="spellStart"/>
      <w:r w:rsidRPr="009377E9">
        <w:rPr>
          <w:rFonts w:ascii="Arial" w:hAnsi="Arial" w:cs="Arial"/>
          <w:sz w:val="22"/>
        </w:rPr>
        <w:t>Tracer</w:t>
      </w:r>
      <w:proofErr w:type="spellEnd"/>
      <w:r w:rsidRPr="009377E9">
        <w:rPr>
          <w:rFonts w:ascii="Arial" w:hAnsi="Arial" w:cs="Arial"/>
          <w:sz w:val="22"/>
        </w:rPr>
        <w:t xml:space="preserve"> y SGN3, existen otras herramientas de simulación que pueden ser útiles en el diseño y análisis de redes, como GNS3 y </w:t>
      </w:r>
      <w:proofErr w:type="spellStart"/>
      <w:r w:rsidRPr="009377E9">
        <w:rPr>
          <w:rFonts w:ascii="Arial" w:hAnsi="Arial" w:cs="Arial"/>
          <w:sz w:val="22"/>
        </w:rPr>
        <w:t>NetSim</w:t>
      </w:r>
      <w:proofErr w:type="spellEnd"/>
      <w:r w:rsidRPr="009377E9">
        <w:rPr>
          <w:rFonts w:ascii="Arial" w:hAnsi="Arial" w:cs="Arial"/>
          <w:sz w:val="22"/>
        </w:rPr>
        <w:t xml:space="preserve">. Estas herramientas ofrecen características y capacidades únicas, permitiendo a los profesionales de redes seleccionar la herramienta que mejor se adapte a sus necesidades específicas. </w:t>
      </w:r>
      <w:sdt>
        <w:sdtPr>
          <w:rPr>
            <w:rFonts w:ascii="Arial" w:hAnsi="Arial" w:cs="Arial"/>
            <w:sz w:val="22"/>
          </w:rPr>
          <w:id w:val="-1538270103"/>
          <w:citation/>
        </w:sdtPr>
        <w:sdtContent>
          <w:r w:rsidR="008F146E">
            <w:rPr>
              <w:rFonts w:ascii="Arial" w:hAnsi="Arial" w:cs="Arial"/>
              <w:sz w:val="22"/>
            </w:rPr>
            <w:fldChar w:fldCharType="begin"/>
          </w:r>
          <w:r w:rsidR="008F146E">
            <w:rPr>
              <w:rFonts w:ascii="Arial" w:hAnsi="Arial" w:cs="Arial"/>
              <w:sz w:val="22"/>
            </w:rPr>
            <w:instrText xml:space="preserve"> CITATION Oli14 \l 16394 </w:instrText>
          </w:r>
          <w:r w:rsidR="008F146E">
            <w:rPr>
              <w:rFonts w:ascii="Arial" w:hAnsi="Arial" w:cs="Arial"/>
              <w:sz w:val="22"/>
            </w:rPr>
            <w:fldChar w:fldCharType="separate"/>
          </w:r>
          <w:r w:rsidR="00C617DF" w:rsidRPr="00C617DF">
            <w:rPr>
              <w:rFonts w:ascii="Arial" w:hAnsi="Arial" w:cs="Arial"/>
              <w:noProof/>
              <w:sz w:val="22"/>
            </w:rPr>
            <w:t>(Oliviero &amp; Woodward, 2014)</w:t>
          </w:r>
          <w:r w:rsidR="008F146E">
            <w:rPr>
              <w:rFonts w:ascii="Arial" w:hAnsi="Arial" w:cs="Arial"/>
              <w:sz w:val="22"/>
            </w:rPr>
            <w:fldChar w:fldCharType="end"/>
          </w:r>
        </w:sdtContent>
      </w:sdt>
      <w:r w:rsidR="008F146E">
        <w:rPr>
          <w:rFonts w:ascii="Arial" w:hAnsi="Arial" w:cs="Arial"/>
          <w:sz w:val="22"/>
        </w:rPr>
        <w:t>,</w:t>
      </w:r>
      <w:r w:rsidRPr="009377E9">
        <w:rPr>
          <w:rFonts w:ascii="Arial" w:hAnsi="Arial" w:cs="Arial"/>
          <w:sz w:val="22"/>
        </w:rPr>
        <w:t xml:space="preserve"> menciona</w:t>
      </w:r>
      <w:r w:rsidR="008F146E">
        <w:rPr>
          <w:rFonts w:ascii="Arial" w:hAnsi="Arial" w:cs="Arial"/>
          <w:sz w:val="22"/>
        </w:rPr>
        <w:t>n</w:t>
      </w:r>
      <w:r w:rsidRPr="009377E9">
        <w:rPr>
          <w:rFonts w:ascii="Arial" w:hAnsi="Arial" w:cs="Arial"/>
          <w:sz w:val="22"/>
        </w:rPr>
        <w:t xml:space="preserve"> que el uso de múltiples herramientas de simulación puede proporcionar una visión más completa y precisa del rendimiento y la funcionalidad de la red</w:t>
      </w:r>
      <w:r>
        <w:rPr>
          <w:rFonts w:ascii="Arial" w:hAnsi="Arial" w:cs="Arial"/>
          <w:sz w:val="22"/>
        </w:rPr>
        <w:t>.</w:t>
      </w:r>
    </w:p>
    <w:p w14:paraId="404A47BE" w14:textId="393BC843" w:rsidR="00B45B86" w:rsidRPr="00C56944" w:rsidRDefault="00DE51C2" w:rsidP="00B45B86">
      <w:pPr>
        <w:pStyle w:val="Ttulo2"/>
        <w:numPr>
          <w:ilvl w:val="1"/>
          <w:numId w:val="2"/>
        </w:numPr>
        <w:tabs>
          <w:tab w:val="num" w:pos="360"/>
        </w:tabs>
        <w:spacing w:before="240" w:after="240" w:line="360" w:lineRule="auto"/>
        <w:rPr>
          <w:rFonts w:cs="Arial"/>
        </w:rPr>
      </w:pPr>
      <w:bookmarkStart w:id="53" w:name="_Toc175756882"/>
      <w:r w:rsidRPr="00C56944">
        <w:rPr>
          <w:rFonts w:cs="Arial"/>
        </w:rPr>
        <w:t>Evaluación</w:t>
      </w:r>
      <w:r w:rsidR="00B45B86" w:rsidRPr="00C56944">
        <w:rPr>
          <w:rFonts w:cs="Arial"/>
        </w:rPr>
        <w:t xml:space="preserve"> de Necesidades de Conectividad</w:t>
      </w:r>
      <w:bookmarkEnd w:id="53"/>
    </w:p>
    <w:p w14:paraId="1F1C810A" w14:textId="04AD9BFE" w:rsidR="00FA60D5" w:rsidRPr="00C56944" w:rsidRDefault="00FA60D5" w:rsidP="00FA0163">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4" w:name="_Toc175756883"/>
      <w:r w:rsidRPr="00C56944">
        <w:rPr>
          <w:rFonts w:ascii="Arial" w:hAnsi="Arial" w:cs="Arial"/>
        </w:rPr>
        <w:t>Análisis de Requerimientos de Usuarios y Dispositivos</w:t>
      </w:r>
      <w:bookmarkEnd w:id="54"/>
    </w:p>
    <w:p w14:paraId="6E192BD8" w14:textId="655FECB5" w:rsidR="009377E9" w:rsidRPr="00C56944" w:rsidRDefault="009377E9" w:rsidP="00B45B86">
      <w:pPr>
        <w:spacing w:before="240" w:after="240" w:line="360" w:lineRule="auto"/>
        <w:rPr>
          <w:rFonts w:ascii="Arial" w:hAnsi="Arial" w:cs="Arial"/>
          <w:sz w:val="22"/>
        </w:rPr>
      </w:pPr>
      <w:r w:rsidRPr="009377E9">
        <w:rPr>
          <w:rFonts w:ascii="Arial" w:hAnsi="Arial" w:cs="Arial"/>
          <w:sz w:val="22"/>
        </w:rPr>
        <w:t>La evaluación de necesidades de conectividad comienza con un análisis detallado de los requerimientos de los usuarios y dispositivos. Este análisis considera la cantidad y el tipo de dispositivos que se conectarán a la red, así como las aplicaciones y servicios que utilizarán. Según</w:t>
      </w:r>
      <w:r w:rsidR="008F146E">
        <w:rPr>
          <w:rFonts w:ascii="Arial" w:hAnsi="Arial" w:cs="Arial"/>
          <w:sz w:val="22"/>
        </w:rPr>
        <w:t xml:space="preserve"> </w:t>
      </w:r>
      <w:sdt>
        <w:sdtPr>
          <w:rPr>
            <w:rFonts w:ascii="Arial" w:hAnsi="Arial" w:cs="Arial"/>
            <w:sz w:val="22"/>
          </w:rPr>
          <w:id w:val="2073310134"/>
          <w:citation/>
        </w:sdtPr>
        <w:sdtContent>
          <w:r w:rsidR="008F146E">
            <w:rPr>
              <w:rFonts w:ascii="Arial" w:hAnsi="Arial" w:cs="Arial"/>
              <w:sz w:val="22"/>
            </w:rPr>
            <w:fldChar w:fldCharType="begin"/>
          </w:r>
          <w:r w:rsidR="008F146E">
            <w:rPr>
              <w:rFonts w:ascii="Arial" w:hAnsi="Arial" w:cs="Arial"/>
              <w:sz w:val="22"/>
            </w:rPr>
            <w:instrText xml:space="preserve"> CITATION Oli14 \l 16394 </w:instrText>
          </w:r>
          <w:r w:rsidR="008F146E">
            <w:rPr>
              <w:rFonts w:ascii="Arial" w:hAnsi="Arial" w:cs="Arial"/>
              <w:sz w:val="22"/>
            </w:rPr>
            <w:fldChar w:fldCharType="separate"/>
          </w:r>
          <w:r w:rsidR="00C617DF" w:rsidRPr="00C617DF">
            <w:rPr>
              <w:rFonts w:ascii="Arial" w:hAnsi="Arial" w:cs="Arial"/>
              <w:noProof/>
              <w:sz w:val="22"/>
            </w:rPr>
            <w:t>(Oliviero &amp; Woodward, 2014)</w:t>
          </w:r>
          <w:r w:rsidR="008F146E">
            <w:rPr>
              <w:rFonts w:ascii="Arial" w:hAnsi="Arial" w:cs="Arial"/>
              <w:sz w:val="22"/>
            </w:rPr>
            <w:fldChar w:fldCharType="end"/>
          </w:r>
        </w:sdtContent>
      </w:sdt>
      <w:r w:rsidRPr="009377E9">
        <w:rPr>
          <w:rFonts w:ascii="Arial" w:hAnsi="Arial" w:cs="Arial"/>
          <w:sz w:val="22"/>
        </w:rPr>
        <w:t>, es esencial realizar entrevistas y encuestas a los usuarios para entender sus necesidades específicas y asegurarse de que la infraestructura propuesta puede soportarlas adecuadamente</w:t>
      </w:r>
      <w:r>
        <w:rPr>
          <w:rFonts w:ascii="Arial" w:hAnsi="Arial" w:cs="Arial"/>
          <w:sz w:val="22"/>
        </w:rPr>
        <w:t>.</w:t>
      </w:r>
    </w:p>
    <w:p w14:paraId="43DCA329" w14:textId="668BFD59" w:rsidR="00FA60D5" w:rsidRPr="00C56944" w:rsidRDefault="00FA60D5" w:rsidP="00B45B86">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5" w:name="_Toc175756884"/>
      <w:r w:rsidRPr="00C56944">
        <w:rPr>
          <w:rFonts w:ascii="Arial" w:eastAsia="Times New Roman" w:hAnsi="Arial" w:cs="Arial"/>
          <w:bCs/>
          <w:lang w:eastAsia="es-BO"/>
        </w:rPr>
        <w:lastRenderedPageBreak/>
        <w:t>I</w:t>
      </w:r>
      <w:r w:rsidRPr="00C56944">
        <w:rPr>
          <w:rFonts w:ascii="Arial" w:hAnsi="Arial" w:cs="Arial"/>
        </w:rPr>
        <w:t>dentificación de Áreas Críticas</w:t>
      </w:r>
      <w:bookmarkEnd w:id="55"/>
    </w:p>
    <w:p w14:paraId="4B447C7F" w14:textId="2431EEA1" w:rsidR="009377E9" w:rsidRPr="00C56944" w:rsidRDefault="009377E9" w:rsidP="00DE51C2">
      <w:pPr>
        <w:spacing w:before="240" w:after="240" w:line="360" w:lineRule="auto"/>
        <w:rPr>
          <w:rFonts w:ascii="Arial" w:hAnsi="Arial" w:cs="Arial"/>
          <w:sz w:val="22"/>
        </w:rPr>
      </w:pPr>
      <w:r w:rsidRPr="009377E9">
        <w:rPr>
          <w:rFonts w:ascii="Arial" w:hAnsi="Arial" w:cs="Arial"/>
          <w:sz w:val="22"/>
        </w:rPr>
        <w:t>La identificación de áreas críticas es fundamental para asegurar una cobertura y un rendimiento adecuados en toda la red. Estas áreas suelen incluir salas de servidores, estaciones de trabajo clave y puntos de acceso inalámbrico. En "</w:t>
      </w:r>
      <w:proofErr w:type="spellStart"/>
      <w:r w:rsidRPr="009377E9">
        <w:rPr>
          <w:rFonts w:ascii="Arial" w:hAnsi="Arial" w:cs="Arial"/>
          <w:sz w:val="22"/>
        </w:rPr>
        <w:t>Structured</w:t>
      </w:r>
      <w:proofErr w:type="spellEnd"/>
      <w:r w:rsidRPr="009377E9">
        <w:rPr>
          <w:rFonts w:ascii="Arial" w:hAnsi="Arial" w:cs="Arial"/>
          <w:sz w:val="22"/>
        </w:rPr>
        <w:t xml:space="preserve"> </w:t>
      </w:r>
      <w:proofErr w:type="spellStart"/>
      <w:r w:rsidRPr="009377E9">
        <w:rPr>
          <w:rFonts w:ascii="Arial" w:hAnsi="Arial" w:cs="Arial"/>
          <w:sz w:val="22"/>
        </w:rPr>
        <w:t>Cabling</w:t>
      </w:r>
      <w:proofErr w:type="spellEnd"/>
      <w:r w:rsidRPr="009377E9">
        <w:rPr>
          <w:rFonts w:ascii="Arial" w:hAnsi="Arial" w:cs="Arial"/>
          <w:sz w:val="22"/>
        </w:rPr>
        <w:t xml:space="preserve"> </w:t>
      </w:r>
      <w:proofErr w:type="spellStart"/>
      <w:r w:rsidRPr="009377E9">
        <w:rPr>
          <w:rFonts w:ascii="Arial" w:hAnsi="Arial" w:cs="Arial"/>
          <w:sz w:val="22"/>
        </w:rPr>
        <w:t>for</w:t>
      </w:r>
      <w:proofErr w:type="spellEnd"/>
      <w:r w:rsidRPr="009377E9">
        <w:rPr>
          <w:rFonts w:ascii="Arial" w:hAnsi="Arial" w:cs="Arial"/>
          <w:sz w:val="22"/>
        </w:rPr>
        <w:t xml:space="preserve"> IT and Network </w:t>
      </w:r>
      <w:proofErr w:type="spellStart"/>
      <w:r w:rsidRPr="009377E9">
        <w:rPr>
          <w:rFonts w:ascii="Arial" w:hAnsi="Arial" w:cs="Arial"/>
          <w:sz w:val="22"/>
        </w:rPr>
        <w:t>Professionals</w:t>
      </w:r>
      <w:proofErr w:type="spellEnd"/>
      <w:r w:rsidRPr="009377E9">
        <w:rPr>
          <w:rFonts w:ascii="Arial" w:hAnsi="Arial" w:cs="Arial"/>
          <w:sz w:val="22"/>
        </w:rPr>
        <w:t xml:space="preserve">" </w:t>
      </w:r>
      <w:sdt>
        <w:sdtPr>
          <w:rPr>
            <w:rFonts w:ascii="Arial" w:hAnsi="Arial" w:cs="Arial"/>
            <w:sz w:val="22"/>
          </w:rPr>
          <w:id w:val="334504404"/>
          <w:citation/>
        </w:sdtPr>
        <w:sdtContent>
          <w:r w:rsidR="008F146E">
            <w:rPr>
              <w:rFonts w:ascii="Arial" w:hAnsi="Arial" w:cs="Arial"/>
              <w:sz w:val="22"/>
            </w:rPr>
            <w:fldChar w:fldCharType="begin"/>
          </w:r>
          <w:r w:rsidR="008F146E">
            <w:rPr>
              <w:rFonts w:ascii="Arial" w:hAnsi="Arial" w:cs="Arial"/>
              <w:sz w:val="22"/>
            </w:rPr>
            <w:instrText xml:space="preserve"> CITATION BIC05 \l 16394 </w:instrText>
          </w:r>
          <w:r w:rsidR="008F146E">
            <w:rPr>
              <w:rFonts w:ascii="Arial" w:hAnsi="Arial" w:cs="Arial"/>
              <w:sz w:val="22"/>
            </w:rPr>
            <w:fldChar w:fldCharType="separate"/>
          </w:r>
          <w:r w:rsidR="00C617DF" w:rsidRPr="00C617DF">
            <w:rPr>
              <w:rFonts w:ascii="Arial" w:hAnsi="Arial" w:cs="Arial"/>
              <w:noProof/>
              <w:sz w:val="22"/>
            </w:rPr>
            <w:t>(BICSI, 2005)</w:t>
          </w:r>
          <w:r w:rsidR="008F146E">
            <w:rPr>
              <w:rFonts w:ascii="Arial" w:hAnsi="Arial" w:cs="Arial"/>
              <w:sz w:val="22"/>
            </w:rPr>
            <w:fldChar w:fldCharType="end"/>
          </w:r>
        </w:sdtContent>
      </w:sdt>
      <w:r w:rsidR="008F146E">
        <w:rPr>
          <w:rFonts w:ascii="Arial" w:hAnsi="Arial" w:cs="Arial"/>
          <w:sz w:val="22"/>
        </w:rPr>
        <w:t xml:space="preserve">, </w:t>
      </w:r>
      <w:r w:rsidRPr="009377E9">
        <w:rPr>
          <w:rFonts w:ascii="Arial" w:hAnsi="Arial" w:cs="Arial"/>
          <w:sz w:val="22"/>
        </w:rPr>
        <w:t>se destaca la importancia de mapear físicamente el espacio y determinar las ubicaciones donde se requiere una mayor densidad de conectividad para optimizar el diseño de la red</w:t>
      </w:r>
      <w:r>
        <w:rPr>
          <w:rFonts w:ascii="Arial" w:hAnsi="Arial" w:cs="Arial"/>
          <w:sz w:val="22"/>
        </w:rPr>
        <w:t>.</w:t>
      </w:r>
    </w:p>
    <w:p w14:paraId="0D16D64F" w14:textId="5728FCDF"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6" w:name="_Toc175756885"/>
      <w:r w:rsidRPr="00C56944">
        <w:rPr>
          <w:rFonts w:ascii="Arial" w:eastAsia="Times New Roman" w:hAnsi="Arial" w:cs="Arial"/>
          <w:bCs/>
          <w:lang w:eastAsia="es-BO"/>
        </w:rPr>
        <w:t>Proyección de Crecimiento y Escalabilidad</w:t>
      </w:r>
      <w:bookmarkEnd w:id="56"/>
    </w:p>
    <w:p w14:paraId="1A9C7D01" w14:textId="5D3FBFCD" w:rsidR="009377E9" w:rsidRPr="00C56944" w:rsidRDefault="009377E9" w:rsidP="00DE51C2">
      <w:pPr>
        <w:spacing w:before="240" w:after="240" w:line="360" w:lineRule="auto"/>
        <w:rPr>
          <w:rFonts w:ascii="Arial" w:hAnsi="Arial" w:cs="Arial"/>
          <w:sz w:val="22"/>
        </w:rPr>
      </w:pPr>
      <w:r w:rsidRPr="009377E9">
        <w:rPr>
          <w:rFonts w:ascii="Arial" w:hAnsi="Arial" w:cs="Arial"/>
          <w:sz w:val="22"/>
        </w:rPr>
        <w:t>Proyectar el crecimiento y la escalabilidad es crucial para asegurar que la infraestructura de cableado estructurado pueda adaptarse a las futuras necesidades de la organización. Esto incluye la consideración de la expansión del personal, la incorporación de nuevas tecnologías y el aumento de la demanda de datos. En "</w:t>
      </w:r>
      <w:proofErr w:type="spellStart"/>
      <w:r w:rsidRPr="009377E9">
        <w:rPr>
          <w:rFonts w:ascii="Arial" w:hAnsi="Arial" w:cs="Arial"/>
          <w:sz w:val="22"/>
        </w:rPr>
        <w:t>Building</w:t>
      </w:r>
      <w:proofErr w:type="spellEnd"/>
      <w:r w:rsidRPr="009377E9">
        <w:rPr>
          <w:rFonts w:ascii="Arial" w:hAnsi="Arial" w:cs="Arial"/>
          <w:sz w:val="22"/>
        </w:rPr>
        <w:t xml:space="preserve"> </w:t>
      </w:r>
      <w:proofErr w:type="spellStart"/>
      <w:r w:rsidRPr="009377E9">
        <w:rPr>
          <w:rFonts w:ascii="Arial" w:hAnsi="Arial" w:cs="Arial"/>
          <w:sz w:val="22"/>
        </w:rPr>
        <w:t>Scalable</w:t>
      </w:r>
      <w:proofErr w:type="spellEnd"/>
      <w:r w:rsidRPr="009377E9">
        <w:rPr>
          <w:rFonts w:ascii="Arial" w:hAnsi="Arial" w:cs="Arial"/>
          <w:sz w:val="22"/>
        </w:rPr>
        <w:t xml:space="preserve"> Cisco Networks" de</w:t>
      </w:r>
      <w:r w:rsidR="008F146E">
        <w:rPr>
          <w:rFonts w:ascii="Arial" w:hAnsi="Arial" w:cs="Arial"/>
          <w:sz w:val="22"/>
        </w:rPr>
        <w:t xml:space="preserve"> </w:t>
      </w:r>
      <w:sdt>
        <w:sdtPr>
          <w:rPr>
            <w:rFonts w:ascii="Arial" w:hAnsi="Arial" w:cs="Arial"/>
            <w:sz w:val="22"/>
          </w:rPr>
          <w:id w:val="-1166851877"/>
          <w:citation/>
        </w:sdtPr>
        <w:sdtContent>
          <w:r w:rsidR="008F146E">
            <w:rPr>
              <w:rFonts w:ascii="Arial" w:hAnsi="Arial" w:cs="Arial"/>
              <w:sz w:val="22"/>
            </w:rPr>
            <w:fldChar w:fldCharType="begin"/>
          </w:r>
          <w:r w:rsidR="008F146E">
            <w:rPr>
              <w:rFonts w:ascii="Arial" w:hAnsi="Arial" w:cs="Arial"/>
              <w:sz w:val="22"/>
            </w:rPr>
            <w:instrText xml:space="preserve"> CITATION Paq01 \l 16394 </w:instrText>
          </w:r>
          <w:r w:rsidR="008F146E">
            <w:rPr>
              <w:rFonts w:ascii="Arial" w:hAnsi="Arial" w:cs="Arial"/>
              <w:sz w:val="22"/>
            </w:rPr>
            <w:fldChar w:fldCharType="separate"/>
          </w:r>
          <w:r w:rsidR="00C617DF" w:rsidRPr="00C617DF">
            <w:rPr>
              <w:rFonts w:ascii="Arial" w:hAnsi="Arial" w:cs="Arial"/>
              <w:noProof/>
              <w:sz w:val="22"/>
            </w:rPr>
            <w:t>(Paquet &amp; Teare, 2001)</w:t>
          </w:r>
          <w:r w:rsidR="008F146E">
            <w:rPr>
              <w:rFonts w:ascii="Arial" w:hAnsi="Arial" w:cs="Arial"/>
              <w:sz w:val="22"/>
            </w:rPr>
            <w:fldChar w:fldCharType="end"/>
          </w:r>
        </w:sdtContent>
      </w:sdt>
      <w:r w:rsidRPr="009377E9">
        <w:rPr>
          <w:rFonts w:ascii="Arial" w:hAnsi="Arial" w:cs="Arial"/>
          <w:sz w:val="22"/>
        </w:rPr>
        <w:t>, se argumenta que una planificación adecuada para la escalabilidad puede ahorrar costos significativos a largo plazo al evitar la necesidad de reestructuraciones importantes</w:t>
      </w:r>
      <w:r>
        <w:rPr>
          <w:rFonts w:ascii="Arial" w:hAnsi="Arial" w:cs="Arial"/>
          <w:sz w:val="22"/>
        </w:rPr>
        <w:t>.</w:t>
      </w:r>
    </w:p>
    <w:p w14:paraId="03A23111" w14:textId="412EBC35" w:rsidR="00DE51C2" w:rsidRPr="00C56944" w:rsidRDefault="00DE51C2" w:rsidP="00DE51C2">
      <w:pPr>
        <w:pStyle w:val="Ttulo2"/>
        <w:numPr>
          <w:ilvl w:val="1"/>
          <w:numId w:val="2"/>
        </w:numPr>
        <w:tabs>
          <w:tab w:val="num" w:pos="360"/>
        </w:tabs>
        <w:spacing w:before="240" w:after="240" w:line="360" w:lineRule="auto"/>
        <w:rPr>
          <w:rFonts w:cs="Arial"/>
        </w:rPr>
      </w:pPr>
      <w:bookmarkStart w:id="57" w:name="_Hlk172906628"/>
      <w:bookmarkStart w:id="58" w:name="_Toc175756886"/>
      <w:r w:rsidRPr="00C56944">
        <w:rPr>
          <w:rFonts w:cs="Arial"/>
        </w:rPr>
        <w:t>Implementación del Sistema de Cableado Estructurado</w:t>
      </w:r>
      <w:bookmarkEnd w:id="58"/>
    </w:p>
    <w:p w14:paraId="00410CF5" w14:textId="3F829256" w:rsidR="00DE51C2" w:rsidRPr="00C56944" w:rsidRDefault="00DE51C2"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9" w:name="_Toc175756887"/>
      <w:bookmarkEnd w:id="57"/>
      <w:r w:rsidRPr="00C56944">
        <w:rPr>
          <w:rFonts w:ascii="Arial" w:hAnsi="Arial" w:cs="Arial"/>
        </w:rPr>
        <w:t>Planificación del Proyecto y Cronograma</w:t>
      </w:r>
      <w:bookmarkEnd w:id="59"/>
    </w:p>
    <w:p w14:paraId="722374F1" w14:textId="0C910FD4" w:rsidR="009377E9" w:rsidRPr="00C56944" w:rsidRDefault="009377E9" w:rsidP="00DE51C2">
      <w:pPr>
        <w:spacing w:before="240" w:after="240" w:line="360" w:lineRule="auto"/>
        <w:rPr>
          <w:rFonts w:ascii="Arial" w:hAnsi="Arial" w:cs="Arial"/>
          <w:sz w:val="22"/>
        </w:rPr>
      </w:pPr>
      <w:r w:rsidRPr="009377E9">
        <w:rPr>
          <w:rFonts w:ascii="Arial" w:hAnsi="Arial" w:cs="Arial"/>
          <w:sz w:val="22"/>
        </w:rPr>
        <w:t xml:space="preserve">La planificación del proyecto y la elaboración de un cronograma detallado son pasos esenciales para la implementación exitosa de un sistema de cableado estructurado. Esto incluye la coordinación de recursos, la asignación de tareas y la definición de hitos clave. Según "Network </w:t>
      </w:r>
      <w:proofErr w:type="spellStart"/>
      <w:r w:rsidRPr="009377E9">
        <w:rPr>
          <w:rFonts w:ascii="Arial" w:hAnsi="Arial" w:cs="Arial"/>
          <w:sz w:val="22"/>
        </w:rPr>
        <w:t>Cabling</w:t>
      </w:r>
      <w:proofErr w:type="spellEnd"/>
      <w:r w:rsidRPr="009377E9">
        <w:rPr>
          <w:rFonts w:ascii="Arial" w:hAnsi="Arial" w:cs="Arial"/>
          <w:sz w:val="22"/>
        </w:rPr>
        <w:t xml:space="preserve"> </w:t>
      </w:r>
      <w:proofErr w:type="spellStart"/>
      <w:r w:rsidRPr="009377E9">
        <w:rPr>
          <w:rFonts w:ascii="Arial" w:hAnsi="Arial" w:cs="Arial"/>
          <w:sz w:val="22"/>
        </w:rPr>
        <w:t>Handbook</w:t>
      </w:r>
      <w:proofErr w:type="spellEnd"/>
      <w:r w:rsidRPr="009377E9">
        <w:rPr>
          <w:rFonts w:ascii="Arial" w:hAnsi="Arial" w:cs="Arial"/>
          <w:sz w:val="22"/>
        </w:rPr>
        <w:t xml:space="preserve">" de </w:t>
      </w:r>
      <w:sdt>
        <w:sdtPr>
          <w:rPr>
            <w:rFonts w:ascii="Arial" w:hAnsi="Arial" w:cs="Arial"/>
            <w:sz w:val="22"/>
          </w:rPr>
          <w:id w:val="1475030904"/>
          <w:citation/>
        </w:sdtPr>
        <w:sdtContent>
          <w:r w:rsidR="008F146E">
            <w:rPr>
              <w:rFonts w:ascii="Arial" w:hAnsi="Arial" w:cs="Arial"/>
              <w:sz w:val="22"/>
            </w:rPr>
            <w:fldChar w:fldCharType="begin"/>
          </w:r>
          <w:r w:rsidR="008F146E">
            <w:rPr>
              <w:rFonts w:ascii="Arial" w:hAnsi="Arial" w:cs="Arial"/>
              <w:sz w:val="22"/>
            </w:rPr>
            <w:instrText xml:space="preserve"> CITATION Cla00 \l 16394 </w:instrText>
          </w:r>
          <w:r w:rsidR="008F146E">
            <w:rPr>
              <w:rFonts w:ascii="Arial" w:hAnsi="Arial" w:cs="Arial"/>
              <w:sz w:val="22"/>
            </w:rPr>
            <w:fldChar w:fldCharType="separate"/>
          </w:r>
          <w:r w:rsidR="00C617DF" w:rsidRPr="00C617DF">
            <w:rPr>
              <w:rFonts w:ascii="Arial" w:hAnsi="Arial" w:cs="Arial"/>
              <w:noProof/>
              <w:sz w:val="22"/>
            </w:rPr>
            <w:t>(Clark &amp; Brooks, 2000)</w:t>
          </w:r>
          <w:r w:rsidR="008F146E">
            <w:rPr>
              <w:rFonts w:ascii="Arial" w:hAnsi="Arial" w:cs="Arial"/>
              <w:sz w:val="22"/>
            </w:rPr>
            <w:fldChar w:fldCharType="end"/>
          </w:r>
        </w:sdtContent>
      </w:sdt>
      <w:r w:rsidR="008F146E">
        <w:rPr>
          <w:rFonts w:ascii="Arial" w:hAnsi="Arial" w:cs="Arial"/>
          <w:sz w:val="22"/>
        </w:rPr>
        <w:t xml:space="preserve">, </w:t>
      </w:r>
      <w:r w:rsidRPr="009377E9">
        <w:rPr>
          <w:rFonts w:ascii="Arial" w:hAnsi="Arial" w:cs="Arial"/>
          <w:sz w:val="22"/>
        </w:rPr>
        <w:t>un cronograma bien planificado ayuda a garantizar que todas las etapas del proyecto se completen a tiempo y dentro del presupuesto</w:t>
      </w:r>
      <w:r>
        <w:rPr>
          <w:rFonts w:ascii="Arial" w:hAnsi="Arial" w:cs="Arial"/>
          <w:sz w:val="22"/>
        </w:rPr>
        <w:t>.</w:t>
      </w:r>
    </w:p>
    <w:p w14:paraId="3FE78E78" w14:textId="30EF29AB"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0" w:name="_Toc175756888"/>
      <w:r w:rsidRPr="00C56944">
        <w:rPr>
          <w:rFonts w:ascii="Arial" w:eastAsia="Times New Roman" w:hAnsi="Arial" w:cs="Arial"/>
          <w:bCs/>
          <w:lang w:eastAsia="es-BO"/>
        </w:rPr>
        <w:t>Selección de Materiales y Proveedores</w:t>
      </w:r>
      <w:bookmarkEnd w:id="60"/>
    </w:p>
    <w:p w14:paraId="0C044702" w14:textId="2AE92415" w:rsidR="009377E9" w:rsidRPr="00C56944" w:rsidRDefault="009377E9" w:rsidP="00DE51C2">
      <w:pPr>
        <w:spacing w:before="240" w:after="240" w:line="360" w:lineRule="auto"/>
        <w:rPr>
          <w:rFonts w:ascii="Arial" w:hAnsi="Arial" w:cs="Arial"/>
          <w:sz w:val="22"/>
        </w:rPr>
      </w:pPr>
      <w:r w:rsidRPr="009377E9">
        <w:rPr>
          <w:rFonts w:ascii="Arial" w:hAnsi="Arial" w:cs="Arial"/>
          <w:sz w:val="22"/>
        </w:rPr>
        <w:t xml:space="preserve">La selección de materiales y proveedores adecuados es crítica para asegurar la calidad y la durabilidad del sistema de cableado estructurado. Esto incluye la elección </w:t>
      </w:r>
      <w:r w:rsidRPr="009377E9">
        <w:rPr>
          <w:rFonts w:ascii="Arial" w:hAnsi="Arial" w:cs="Arial"/>
          <w:sz w:val="22"/>
        </w:rPr>
        <w:lastRenderedPageBreak/>
        <w:t xml:space="preserve">de cables, conectores, racks y otros componentes según las especificaciones del proyecto y las normativas aplicables. En "Data, </w:t>
      </w:r>
      <w:proofErr w:type="spellStart"/>
      <w:r w:rsidRPr="009377E9">
        <w:rPr>
          <w:rFonts w:ascii="Arial" w:hAnsi="Arial" w:cs="Arial"/>
          <w:sz w:val="22"/>
        </w:rPr>
        <w:t>Voice</w:t>
      </w:r>
      <w:proofErr w:type="spellEnd"/>
      <w:r w:rsidRPr="009377E9">
        <w:rPr>
          <w:rFonts w:ascii="Arial" w:hAnsi="Arial" w:cs="Arial"/>
          <w:sz w:val="22"/>
        </w:rPr>
        <w:t xml:space="preserve"> and Video </w:t>
      </w:r>
      <w:proofErr w:type="spellStart"/>
      <w:r w:rsidRPr="009377E9">
        <w:rPr>
          <w:rFonts w:ascii="Arial" w:hAnsi="Arial" w:cs="Arial"/>
          <w:sz w:val="22"/>
        </w:rPr>
        <w:t>Cabling</w:t>
      </w:r>
      <w:proofErr w:type="spellEnd"/>
      <w:r w:rsidRPr="009377E9">
        <w:rPr>
          <w:rFonts w:ascii="Arial" w:hAnsi="Arial" w:cs="Arial"/>
          <w:sz w:val="22"/>
        </w:rPr>
        <w:t>" de</w:t>
      </w:r>
      <w:sdt>
        <w:sdtPr>
          <w:rPr>
            <w:rFonts w:ascii="Arial" w:hAnsi="Arial" w:cs="Arial"/>
            <w:sz w:val="22"/>
          </w:rPr>
          <w:id w:val="-1284724135"/>
          <w:citation/>
        </w:sdtPr>
        <w:sdtContent>
          <w:r w:rsidR="0064507A">
            <w:rPr>
              <w:rFonts w:ascii="Arial" w:hAnsi="Arial" w:cs="Arial"/>
              <w:sz w:val="22"/>
            </w:rPr>
            <w:fldChar w:fldCharType="begin"/>
          </w:r>
          <w:r w:rsidR="0064507A">
            <w:rPr>
              <w:rFonts w:ascii="Arial" w:hAnsi="Arial" w:cs="Arial"/>
              <w:sz w:val="22"/>
            </w:rPr>
            <w:instrText xml:space="preserve"> CITATION Hay10 \l 16394 </w:instrText>
          </w:r>
          <w:r w:rsidR="0064507A">
            <w:rPr>
              <w:rFonts w:ascii="Arial" w:hAnsi="Arial" w:cs="Arial"/>
              <w:sz w:val="22"/>
            </w:rPr>
            <w:fldChar w:fldCharType="separate"/>
          </w:r>
          <w:r w:rsidR="00C617DF">
            <w:rPr>
              <w:rFonts w:ascii="Arial" w:hAnsi="Arial" w:cs="Arial"/>
              <w:noProof/>
              <w:sz w:val="22"/>
            </w:rPr>
            <w:t xml:space="preserve"> </w:t>
          </w:r>
          <w:r w:rsidR="00C617DF" w:rsidRPr="00C617DF">
            <w:rPr>
              <w:rFonts w:ascii="Arial" w:hAnsi="Arial" w:cs="Arial"/>
              <w:noProof/>
              <w:sz w:val="22"/>
            </w:rPr>
            <w:t>(Hayes &amp; Rosenberg, 2010)</w:t>
          </w:r>
          <w:r w:rsidR="0064507A">
            <w:rPr>
              <w:rFonts w:ascii="Arial" w:hAnsi="Arial" w:cs="Arial"/>
              <w:sz w:val="22"/>
            </w:rPr>
            <w:fldChar w:fldCharType="end"/>
          </w:r>
        </w:sdtContent>
      </w:sdt>
      <w:r w:rsidRPr="009377E9">
        <w:rPr>
          <w:rFonts w:ascii="Arial" w:hAnsi="Arial" w:cs="Arial"/>
          <w:sz w:val="22"/>
        </w:rPr>
        <w:t>, se recomienda trabajar con proveedores de confianza y realizar comparaciones de productos para asegurar la mejor relación calidad-precio</w:t>
      </w:r>
      <w:r>
        <w:rPr>
          <w:rFonts w:ascii="Arial" w:hAnsi="Arial" w:cs="Arial"/>
          <w:sz w:val="22"/>
        </w:rPr>
        <w:t>.</w:t>
      </w:r>
    </w:p>
    <w:p w14:paraId="1B375723" w14:textId="5C444D39"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1" w:name="_Toc175756889"/>
      <w:r w:rsidRPr="00C56944">
        <w:rPr>
          <w:rFonts w:ascii="Arial" w:eastAsia="Times New Roman" w:hAnsi="Arial" w:cs="Arial"/>
          <w:bCs/>
          <w:lang w:eastAsia="es-BO"/>
        </w:rPr>
        <w:t>Procedimientos de Instalación y Pruebas</w:t>
      </w:r>
      <w:bookmarkEnd w:id="61"/>
    </w:p>
    <w:p w14:paraId="6294DFB2" w14:textId="179E444E" w:rsidR="009377E9" w:rsidRPr="00C56944" w:rsidRDefault="009377E9" w:rsidP="006C2D2B">
      <w:pPr>
        <w:spacing w:before="240" w:after="240" w:line="360" w:lineRule="auto"/>
        <w:rPr>
          <w:rFonts w:ascii="Arial" w:hAnsi="Arial" w:cs="Arial"/>
          <w:sz w:val="22"/>
        </w:rPr>
      </w:pPr>
      <w:r w:rsidRPr="009377E9">
        <w:rPr>
          <w:rFonts w:ascii="Arial" w:hAnsi="Arial" w:cs="Arial"/>
          <w:sz w:val="22"/>
        </w:rPr>
        <w:t>Los procedimientos de instalación y pruebas son fundamentales para garantizar que el sistema de cableado estructurado funcione correctamente. Esto incluye la instalación física de los componentes, la realización de pruebas de continuidad y rendimiento, y la verificación de la conformidad con las normativas y estándares. En "</w:t>
      </w:r>
      <w:proofErr w:type="spellStart"/>
      <w:r w:rsidRPr="009377E9">
        <w:rPr>
          <w:rFonts w:ascii="Arial" w:hAnsi="Arial" w:cs="Arial"/>
          <w:sz w:val="22"/>
        </w:rPr>
        <w:t>Fiber</w:t>
      </w:r>
      <w:proofErr w:type="spellEnd"/>
      <w:r w:rsidRPr="009377E9">
        <w:rPr>
          <w:rFonts w:ascii="Arial" w:hAnsi="Arial" w:cs="Arial"/>
          <w:sz w:val="22"/>
        </w:rPr>
        <w:t xml:space="preserve"> </w:t>
      </w:r>
      <w:proofErr w:type="spellStart"/>
      <w:r w:rsidRPr="009377E9">
        <w:rPr>
          <w:rFonts w:ascii="Arial" w:hAnsi="Arial" w:cs="Arial"/>
          <w:sz w:val="22"/>
        </w:rPr>
        <w:t>Optic</w:t>
      </w:r>
      <w:proofErr w:type="spellEnd"/>
      <w:r w:rsidRPr="009377E9">
        <w:rPr>
          <w:rFonts w:ascii="Arial" w:hAnsi="Arial" w:cs="Arial"/>
          <w:sz w:val="22"/>
        </w:rPr>
        <w:t xml:space="preserve"> </w:t>
      </w:r>
      <w:proofErr w:type="spellStart"/>
      <w:r w:rsidRPr="009377E9">
        <w:rPr>
          <w:rFonts w:ascii="Arial" w:hAnsi="Arial" w:cs="Arial"/>
          <w:sz w:val="22"/>
        </w:rPr>
        <w:t>Cabling</w:t>
      </w:r>
      <w:proofErr w:type="spellEnd"/>
      <w:r w:rsidRPr="009377E9">
        <w:rPr>
          <w:rFonts w:ascii="Arial" w:hAnsi="Arial" w:cs="Arial"/>
          <w:sz w:val="22"/>
        </w:rPr>
        <w:t>" de</w:t>
      </w:r>
      <w:sdt>
        <w:sdtPr>
          <w:rPr>
            <w:rFonts w:ascii="Arial" w:hAnsi="Arial" w:cs="Arial"/>
            <w:sz w:val="22"/>
          </w:rPr>
          <w:id w:val="98222264"/>
          <w:citation/>
        </w:sdtPr>
        <w:sdtContent>
          <w:r w:rsidR="0064507A">
            <w:rPr>
              <w:rFonts w:ascii="Arial" w:hAnsi="Arial" w:cs="Arial"/>
              <w:sz w:val="22"/>
            </w:rPr>
            <w:fldChar w:fldCharType="begin"/>
          </w:r>
          <w:r w:rsidR="0064507A">
            <w:rPr>
              <w:rFonts w:ascii="Arial" w:hAnsi="Arial" w:cs="Arial"/>
              <w:sz w:val="22"/>
            </w:rPr>
            <w:instrText xml:space="preserve"> CITATION Ell04 \l 16394 </w:instrText>
          </w:r>
          <w:r w:rsidR="0064507A">
            <w:rPr>
              <w:rFonts w:ascii="Arial" w:hAnsi="Arial" w:cs="Arial"/>
              <w:sz w:val="22"/>
            </w:rPr>
            <w:fldChar w:fldCharType="separate"/>
          </w:r>
          <w:r w:rsidR="00C617DF">
            <w:rPr>
              <w:rFonts w:ascii="Arial" w:hAnsi="Arial" w:cs="Arial"/>
              <w:noProof/>
              <w:sz w:val="22"/>
            </w:rPr>
            <w:t xml:space="preserve"> </w:t>
          </w:r>
          <w:r w:rsidR="00C617DF" w:rsidRPr="00C617DF">
            <w:rPr>
              <w:rFonts w:ascii="Arial" w:hAnsi="Arial" w:cs="Arial"/>
              <w:noProof/>
              <w:sz w:val="22"/>
            </w:rPr>
            <w:t>(Elliott &amp; Gilmore, 2004)</w:t>
          </w:r>
          <w:r w:rsidR="0064507A">
            <w:rPr>
              <w:rFonts w:ascii="Arial" w:hAnsi="Arial" w:cs="Arial"/>
              <w:sz w:val="22"/>
            </w:rPr>
            <w:fldChar w:fldCharType="end"/>
          </w:r>
        </w:sdtContent>
      </w:sdt>
      <w:r w:rsidRPr="009377E9">
        <w:rPr>
          <w:rFonts w:ascii="Arial" w:hAnsi="Arial" w:cs="Arial"/>
          <w:sz w:val="22"/>
        </w:rPr>
        <w:t>, se subraya la importancia de seguir procedimientos estandarizados y realizar pruebas exhaustivas para detectar y corregir cualquier problema antes de que la red entre en funcionamiento</w:t>
      </w:r>
      <w:r>
        <w:rPr>
          <w:rFonts w:ascii="Arial" w:hAnsi="Arial" w:cs="Arial"/>
          <w:sz w:val="22"/>
        </w:rPr>
        <w:t>.</w:t>
      </w:r>
    </w:p>
    <w:p w14:paraId="2D740F92" w14:textId="79AE6685" w:rsidR="00DE51C2" w:rsidRPr="00C56944" w:rsidRDefault="00DE51C2" w:rsidP="00DE51C2">
      <w:pPr>
        <w:pStyle w:val="Ttulo2"/>
        <w:numPr>
          <w:ilvl w:val="1"/>
          <w:numId w:val="2"/>
        </w:numPr>
        <w:tabs>
          <w:tab w:val="num" w:pos="360"/>
        </w:tabs>
        <w:spacing w:before="240" w:after="240" w:line="360" w:lineRule="auto"/>
        <w:rPr>
          <w:rFonts w:cs="Arial"/>
        </w:rPr>
      </w:pPr>
      <w:bookmarkStart w:id="62" w:name="_Toc175756890"/>
      <w:r w:rsidRPr="00C56944">
        <w:rPr>
          <w:rFonts w:cs="Arial"/>
        </w:rPr>
        <w:t>Aspectos de Seguridad en Redes Cableadas</w:t>
      </w:r>
      <w:bookmarkEnd w:id="62"/>
    </w:p>
    <w:p w14:paraId="58860E42" w14:textId="6E599F10" w:rsidR="00DE51C2" w:rsidRPr="00C56944" w:rsidRDefault="00DE51C2"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3" w:name="_Toc175756891"/>
      <w:r w:rsidRPr="00C56944">
        <w:rPr>
          <w:rFonts w:ascii="Arial" w:hAnsi="Arial" w:cs="Arial"/>
        </w:rPr>
        <w:t>Protección Física del Cableado</w:t>
      </w:r>
      <w:bookmarkEnd w:id="63"/>
    </w:p>
    <w:p w14:paraId="2661B7C8" w14:textId="21537092" w:rsidR="009377E9" w:rsidRPr="00C56944" w:rsidRDefault="009377E9" w:rsidP="00DE51C2">
      <w:pPr>
        <w:spacing w:before="240" w:after="240" w:line="360" w:lineRule="auto"/>
        <w:rPr>
          <w:rFonts w:ascii="Arial" w:hAnsi="Arial" w:cs="Arial"/>
          <w:sz w:val="22"/>
        </w:rPr>
      </w:pPr>
      <w:r w:rsidRPr="009377E9">
        <w:rPr>
          <w:rFonts w:ascii="Arial" w:hAnsi="Arial" w:cs="Arial"/>
          <w:sz w:val="22"/>
        </w:rPr>
        <w:t>La protección física del cableado es esencial para prevenir daños y asegurar la integridad del sistema. Esto incluye el uso de canalizaciones adecuadas, la colocación estratégica de los cables y la implementación de medidas de seguridad para evitar el acceso no autorizado. En "</w:t>
      </w:r>
      <w:proofErr w:type="spellStart"/>
      <w:r w:rsidRPr="009377E9">
        <w:rPr>
          <w:rFonts w:ascii="Arial" w:hAnsi="Arial" w:cs="Arial"/>
          <w:sz w:val="22"/>
        </w:rPr>
        <w:t>The</w:t>
      </w:r>
      <w:proofErr w:type="spellEnd"/>
      <w:r w:rsidRPr="009377E9">
        <w:rPr>
          <w:rFonts w:ascii="Arial" w:hAnsi="Arial" w:cs="Arial"/>
          <w:sz w:val="22"/>
        </w:rPr>
        <w:t xml:space="preserve"> </w:t>
      </w:r>
      <w:proofErr w:type="spellStart"/>
      <w:r w:rsidRPr="009377E9">
        <w:rPr>
          <w:rFonts w:ascii="Arial" w:hAnsi="Arial" w:cs="Arial"/>
          <w:sz w:val="22"/>
        </w:rPr>
        <w:t>Cert</w:t>
      </w:r>
      <w:proofErr w:type="spellEnd"/>
      <w:r w:rsidRPr="009377E9">
        <w:rPr>
          <w:rFonts w:ascii="Arial" w:hAnsi="Arial" w:cs="Arial"/>
          <w:sz w:val="22"/>
        </w:rPr>
        <w:t xml:space="preserve"> Guide </w:t>
      </w:r>
      <w:proofErr w:type="spellStart"/>
      <w:r w:rsidRPr="009377E9">
        <w:rPr>
          <w:rFonts w:ascii="Arial" w:hAnsi="Arial" w:cs="Arial"/>
          <w:sz w:val="22"/>
        </w:rPr>
        <w:t>to</w:t>
      </w:r>
      <w:proofErr w:type="spellEnd"/>
      <w:r w:rsidRPr="009377E9">
        <w:rPr>
          <w:rFonts w:ascii="Arial" w:hAnsi="Arial" w:cs="Arial"/>
          <w:sz w:val="22"/>
        </w:rPr>
        <w:t xml:space="preserve"> </w:t>
      </w:r>
      <w:proofErr w:type="spellStart"/>
      <w:r w:rsidRPr="009377E9">
        <w:rPr>
          <w:rFonts w:ascii="Arial" w:hAnsi="Arial" w:cs="Arial"/>
          <w:sz w:val="22"/>
        </w:rPr>
        <w:t>Insulating</w:t>
      </w:r>
      <w:proofErr w:type="spellEnd"/>
      <w:r w:rsidRPr="009377E9">
        <w:rPr>
          <w:rFonts w:ascii="Arial" w:hAnsi="Arial" w:cs="Arial"/>
          <w:sz w:val="22"/>
        </w:rPr>
        <w:t xml:space="preserve">, </w:t>
      </w:r>
      <w:proofErr w:type="spellStart"/>
      <w:r w:rsidRPr="009377E9">
        <w:rPr>
          <w:rFonts w:ascii="Arial" w:hAnsi="Arial" w:cs="Arial"/>
          <w:sz w:val="22"/>
        </w:rPr>
        <w:t>Bonding</w:t>
      </w:r>
      <w:proofErr w:type="spellEnd"/>
      <w:r w:rsidRPr="009377E9">
        <w:rPr>
          <w:rFonts w:ascii="Arial" w:hAnsi="Arial" w:cs="Arial"/>
          <w:sz w:val="22"/>
        </w:rPr>
        <w:t xml:space="preserve">, and </w:t>
      </w:r>
      <w:proofErr w:type="spellStart"/>
      <w:r w:rsidRPr="009377E9">
        <w:rPr>
          <w:rFonts w:ascii="Arial" w:hAnsi="Arial" w:cs="Arial"/>
          <w:sz w:val="22"/>
        </w:rPr>
        <w:t>Grounding</w:t>
      </w:r>
      <w:proofErr w:type="spellEnd"/>
      <w:r w:rsidRPr="009377E9">
        <w:rPr>
          <w:rFonts w:ascii="Arial" w:hAnsi="Arial" w:cs="Arial"/>
          <w:sz w:val="22"/>
        </w:rPr>
        <w:t xml:space="preserve"> </w:t>
      </w:r>
      <w:proofErr w:type="spellStart"/>
      <w:r w:rsidRPr="009377E9">
        <w:rPr>
          <w:rFonts w:ascii="Arial" w:hAnsi="Arial" w:cs="Arial"/>
          <w:sz w:val="22"/>
        </w:rPr>
        <w:t>of</w:t>
      </w:r>
      <w:proofErr w:type="spellEnd"/>
      <w:r w:rsidRPr="009377E9">
        <w:rPr>
          <w:rFonts w:ascii="Arial" w:hAnsi="Arial" w:cs="Arial"/>
          <w:sz w:val="22"/>
        </w:rPr>
        <w:t xml:space="preserve"> </w:t>
      </w:r>
      <w:proofErr w:type="spellStart"/>
      <w:r w:rsidRPr="009377E9">
        <w:rPr>
          <w:rFonts w:ascii="Arial" w:hAnsi="Arial" w:cs="Arial"/>
          <w:sz w:val="22"/>
        </w:rPr>
        <w:t>Electrical</w:t>
      </w:r>
      <w:proofErr w:type="spellEnd"/>
      <w:r w:rsidRPr="009377E9">
        <w:rPr>
          <w:rFonts w:ascii="Arial" w:hAnsi="Arial" w:cs="Arial"/>
          <w:sz w:val="22"/>
        </w:rPr>
        <w:t xml:space="preserve"> </w:t>
      </w:r>
      <w:proofErr w:type="spellStart"/>
      <w:r w:rsidRPr="009377E9">
        <w:rPr>
          <w:rFonts w:ascii="Arial" w:hAnsi="Arial" w:cs="Arial"/>
          <w:sz w:val="22"/>
        </w:rPr>
        <w:t>Systems</w:t>
      </w:r>
      <w:proofErr w:type="spellEnd"/>
      <w:r w:rsidRPr="009377E9">
        <w:rPr>
          <w:rFonts w:ascii="Arial" w:hAnsi="Arial" w:cs="Arial"/>
          <w:sz w:val="22"/>
        </w:rPr>
        <w:t>"</w:t>
      </w:r>
      <w:r w:rsidR="0064507A">
        <w:rPr>
          <w:rFonts w:ascii="Arial" w:hAnsi="Arial" w:cs="Arial"/>
          <w:sz w:val="22"/>
        </w:rPr>
        <w:t xml:space="preserve"> </w:t>
      </w:r>
      <w:sdt>
        <w:sdtPr>
          <w:rPr>
            <w:rFonts w:ascii="Arial" w:hAnsi="Arial" w:cs="Arial"/>
            <w:sz w:val="22"/>
          </w:rPr>
          <w:id w:val="1440953156"/>
          <w:citation/>
        </w:sdtPr>
        <w:sdtContent>
          <w:r w:rsidR="0064507A">
            <w:rPr>
              <w:rFonts w:ascii="Arial" w:hAnsi="Arial" w:cs="Arial"/>
              <w:sz w:val="22"/>
            </w:rPr>
            <w:fldChar w:fldCharType="begin"/>
          </w:r>
          <w:r w:rsidR="0064507A">
            <w:rPr>
              <w:rFonts w:ascii="Arial" w:hAnsi="Arial" w:cs="Arial"/>
              <w:sz w:val="22"/>
            </w:rPr>
            <w:instrText xml:space="preserve"> CITATION Bie17 \l 16394 </w:instrText>
          </w:r>
          <w:r w:rsidR="0064507A">
            <w:rPr>
              <w:rFonts w:ascii="Arial" w:hAnsi="Arial" w:cs="Arial"/>
              <w:sz w:val="22"/>
            </w:rPr>
            <w:fldChar w:fldCharType="separate"/>
          </w:r>
          <w:r w:rsidR="00C617DF" w:rsidRPr="00C617DF">
            <w:rPr>
              <w:rFonts w:ascii="Arial" w:hAnsi="Arial" w:cs="Arial"/>
              <w:noProof/>
              <w:sz w:val="22"/>
            </w:rPr>
            <w:t>(Bierals, 2017)</w:t>
          </w:r>
          <w:r w:rsidR="0064507A">
            <w:rPr>
              <w:rFonts w:ascii="Arial" w:hAnsi="Arial" w:cs="Arial"/>
              <w:sz w:val="22"/>
            </w:rPr>
            <w:fldChar w:fldCharType="end"/>
          </w:r>
        </w:sdtContent>
      </w:sdt>
      <w:r w:rsidRPr="009377E9">
        <w:rPr>
          <w:rFonts w:ascii="Arial" w:hAnsi="Arial" w:cs="Arial"/>
          <w:sz w:val="22"/>
        </w:rPr>
        <w:t>, se detalla cómo la correcta protección física puede reducir significativamente los riesgos de fallos y aumentar la longevidad del sistema</w:t>
      </w:r>
    </w:p>
    <w:p w14:paraId="0623B126" w14:textId="05BEADD4"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 w:val="0"/>
          <w:bCs/>
          <w:lang w:eastAsia="es-BO"/>
        </w:rPr>
      </w:pPr>
      <w:bookmarkStart w:id="64" w:name="_Toc175756892"/>
      <w:r w:rsidRPr="00C56944">
        <w:rPr>
          <w:rFonts w:ascii="Arial" w:eastAsia="Times New Roman" w:hAnsi="Arial" w:cs="Arial"/>
          <w:bCs/>
          <w:lang w:eastAsia="es-BO"/>
        </w:rPr>
        <w:t>Técnicas de Seguridad en la Configuración de Redes</w:t>
      </w:r>
      <w:bookmarkEnd w:id="64"/>
    </w:p>
    <w:p w14:paraId="52EE0276" w14:textId="12EBB6EF" w:rsidR="009377E9" w:rsidRPr="00C56944" w:rsidRDefault="009377E9" w:rsidP="00DE51C2">
      <w:pPr>
        <w:spacing w:before="240" w:after="240" w:line="360" w:lineRule="auto"/>
        <w:rPr>
          <w:rFonts w:ascii="Arial" w:hAnsi="Arial" w:cs="Arial"/>
          <w:sz w:val="22"/>
        </w:rPr>
      </w:pPr>
      <w:r w:rsidRPr="009377E9">
        <w:rPr>
          <w:rFonts w:ascii="Arial" w:hAnsi="Arial" w:cs="Arial"/>
          <w:sz w:val="22"/>
        </w:rPr>
        <w:t xml:space="preserve">Las técnicas de seguridad en la configuración de redes incluyen el uso de firewalls, sistemas de detección de intrusos y la implementación de políticas de seguridad robustas. En "Network </w:t>
      </w:r>
      <w:proofErr w:type="spellStart"/>
      <w:r w:rsidRPr="009377E9">
        <w:rPr>
          <w:rFonts w:ascii="Arial" w:hAnsi="Arial" w:cs="Arial"/>
          <w:sz w:val="22"/>
        </w:rPr>
        <w:t>Maintenance</w:t>
      </w:r>
      <w:proofErr w:type="spellEnd"/>
      <w:r w:rsidRPr="009377E9">
        <w:rPr>
          <w:rFonts w:ascii="Arial" w:hAnsi="Arial" w:cs="Arial"/>
          <w:sz w:val="22"/>
        </w:rPr>
        <w:t xml:space="preserve"> and </w:t>
      </w:r>
      <w:proofErr w:type="spellStart"/>
      <w:r w:rsidRPr="009377E9">
        <w:rPr>
          <w:rFonts w:ascii="Arial" w:hAnsi="Arial" w:cs="Arial"/>
          <w:sz w:val="22"/>
        </w:rPr>
        <w:t>Troubleshooting</w:t>
      </w:r>
      <w:proofErr w:type="spellEnd"/>
      <w:r w:rsidRPr="009377E9">
        <w:rPr>
          <w:rFonts w:ascii="Arial" w:hAnsi="Arial" w:cs="Arial"/>
          <w:sz w:val="22"/>
        </w:rPr>
        <w:t xml:space="preserve"> Guide" de</w:t>
      </w:r>
      <w:r w:rsidR="0064507A">
        <w:rPr>
          <w:rFonts w:ascii="Arial" w:hAnsi="Arial" w:cs="Arial"/>
          <w:sz w:val="22"/>
        </w:rPr>
        <w:t xml:space="preserve"> </w:t>
      </w:r>
      <w:sdt>
        <w:sdtPr>
          <w:rPr>
            <w:rFonts w:ascii="Arial" w:hAnsi="Arial" w:cs="Arial"/>
            <w:sz w:val="22"/>
          </w:rPr>
          <w:id w:val="-1346623470"/>
          <w:citation/>
        </w:sdtPr>
        <w:sdtContent>
          <w:r w:rsidR="0064507A">
            <w:rPr>
              <w:rFonts w:ascii="Arial" w:hAnsi="Arial" w:cs="Arial"/>
              <w:sz w:val="22"/>
            </w:rPr>
            <w:fldChar w:fldCharType="begin"/>
          </w:r>
          <w:r w:rsidR="0064507A">
            <w:rPr>
              <w:rFonts w:ascii="Arial" w:hAnsi="Arial" w:cs="Arial"/>
              <w:sz w:val="22"/>
            </w:rPr>
            <w:instrText xml:space="preserve"> CITATION All09 \l 16394 </w:instrText>
          </w:r>
          <w:r w:rsidR="0064507A">
            <w:rPr>
              <w:rFonts w:ascii="Arial" w:hAnsi="Arial" w:cs="Arial"/>
              <w:sz w:val="22"/>
            </w:rPr>
            <w:fldChar w:fldCharType="separate"/>
          </w:r>
          <w:r w:rsidR="00C617DF" w:rsidRPr="00C617DF">
            <w:rPr>
              <w:rFonts w:ascii="Arial" w:hAnsi="Arial" w:cs="Arial"/>
              <w:noProof/>
              <w:sz w:val="22"/>
            </w:rPr>
            <w:t>(Allen, 2009)</w:t>
          </w:r>
          <w:r w:rsidR="0064507A">
            <w:rPr>
              <w:rFonts w:ascii="Arial" w:hAnsi="Arial" w:cs="Arial"/>
              <w:sz w:val="22"/>
            </w:rPr>
            <w:fldChar w:fldCharType="end"/>
          </w:r>
        </w:sdtContent>
      </w:sdt>
      <w:r w:rsidRPr="009377E9">
        <w:rPr>
          <w:rFonts w:ascii="Arial" w:hAnsi="Arial" w:cs="Arial"/>
          <w:sz w:val="22"/>
        </w:rPr>
        <w:t>, se destaca que una configuración segura es fundamental para proteger los datos y la infraestructura contra amenazas externas e internas</w:t>
      </w:r>
    </w:p>
    <w:p w14:paraId="63E22392" w14:textId="6CEDD7E6"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 w:val="0"/>
          <w:bCs/>
          <w:lang w:eastAsia="es-BO"/>
        </w:rPr>
      </w:pPr>
      <w:bookmarkStart w:id="65" w:name="_Toc175756893"/>
      <w:r w:rsidRPr="00C56944">
        <w:rPr>
          <w:rFonts w:ascii="Arial" w:eastAsia="Times New Roman" w:hAnsi="Arial" w:cs="Arial"/>
          <w:bCs/>
          <w:lang w:eastAsia="es-BO"/>
        </w:rPr>
        <w:lastRenderedPageBreak/>
        <w:t>Normas de Cumplimiento y Auditoría de Seguridad</w:t>
      </w:r>
      <w:bookmarkEnd w:id="65"/>
    </w:p>
    <w:p w14:paraId="0F2088AD" w14:textId="3A70E846" w:rsidR="009377E9" w:rsidRPr="00C56944" w:rsidRDefault="009377E9" w:rsidP="006C2D2B">
      <w:pPr>
        <w:spacing w:before="240" w:after="240" w:line="360" w:lineRule="auto"/>
        <w:rPr>
          <w:rFonts w:ascii="Arial" w:hAnsi="Arial" w:cs="Arial"/>
          <w:sz w:val="22"/>
        </w:rPr>
      </w:pPr>
      <w:r w:rsidRPr="009377E9">
        <w:rPr>
          <w:rFonts w:ascii="Arial" w:hAnsi="Arial" w:cs="Arial"/>
          <w:sz w:val="22"/>
        </w:rPr>
        <w:t>Las normas de cumplimiento y auditoría de seguridad aseguran que el sistema de cableado estructurado cumpla con los estándares de la industria y las regulaciones locales. Esto incluye la realización de auditorías regulares y la actualización de las políticas de seguridad conforme evolucionan las amenazas y las tecnologías. Según "</w:t>
      </w:r>
      <w:proofErr w:type="spellStart"/>
      <w:r w:rsidRPr="009377E9">
        <w:rPr>
          <w:rFonts w:ascii="Arial" w:hAnsi="Arial" w:cs="Arial"/>
          <w:sz w:val="22"/>
        </w:rPr>
        <w:t>Building</w:t>
      </w:r>
      <w:proofErr w:type="spellEnd"/>
      <w:r w:rsidRPr="009377E9">
        <w:rPr>
          <w:rFonts w:ascii="Arial" w:hAnsi="Arial" w:cs="Arial"/>
          <w:sz w:val="22"/>
        </w:rPr>
        <w:t xml:space="preserve"> </w:t>
      </w:r>
      <w:proofErr w:type="spellStart"/>
      <w:r w:rsidRPr="009377E9">
        <w:rPr>
          <w:rFonts w:ascii="Arial" w:hAnsi="Arial" w:cs="Arial"/>
          <w:sz w:val="22"/>
        </w:rPr>
        <w:t>Scalable</w:t>
      </w:r>
      <w:proofErr w:type="spellEnd"/>
      <w:r w:rsidRPr="009377E9">
        <w:rPr>
          <w:rFonts w:ascii="Arial" w:hAnsi="Arial" w:cs="Arial"/>
          <w:sz w:val="22"/>
        </w:rPr>
        <w:t xml:space="preserve"> Cisco Networks" de </w:t>
      </w:r>
      <w:sdt>
        <w:sdtPr>
          <w:rPr>
            <w:rFonts w:ascii="Arial" w:hAnsi="Arial" w:cs="Arial"/>
            <w:sz w:val="22"/>
          </w:rPr>
          <w:id w:val="1205678237"/>
          <w:citation/>
        </w:sdtPr>
        <w:sdtContent>
          <w:r w:rsidR="0064507A">
            <w:rPr>
              <w:rFonts w:ascii="Arial" w:hAnsi="Arial" w:cs="Arial"/>
              <w:sz w:val="22"/>
            </w:rPr>
            <w:fldChar w:fldCharType="begin"/>
          </w:r>
          <w:r w:rsidR="0064507A">
            <w:rPr>
              <w:rFonts w:ascii="Arial" w:hAnsi="Arial" w:cs="Arial"/>
              <w:sz w:val="22"/>
            </w:rPr>
            <w:instrText xml:space="preserve"> CITATION Paq01 \l 16394 </w:instrText>
          </w:r>
          <w:r w:rsidR="0064507A">
            <w:rPr>
              <w:rFonts w:ascii="Arial" w:hAnsi="Arial" w:cs="Arial"/>
              <w:sz w:val="22"/>
            </w:rPr>
            <w:fldChar w:fldCharType="separate"/>
          </w:r>
          <w:r w:rsidR="00C617DF" w:rsidRPr="00C617DF">
            <w:rPr>
              <w:rFonts w:ascii="Arial" w:hAnsi="Arial" w:cs="Arial"/>
              <w:noProof/>
              <w:sz w:val="22"/>
            </w:rPr>
            <w:t>(Paquet &amp; Teare, 2001)</w:t>
          </w:r>
          <w:r w:rsidR="0064507A">
            <w:rPr>
              <w:rFonts w:ascii="Arial" w:hAnsi="Arial" w:cs="Arial"/>
              <w:sz w:val="22"/>
            </w:rPr>
            <w:fldChar w:fldCharType="end"/>
          </w:r>
        </w:sdtContent>
      </w:sdt>
      <w:r w:rsidRPr="009377E9">
        <w:rPr>
          <w:rFonts w:ascii="Arial" w:hAnsi="Arial" w:cs="Arial"/>
          <w:sz w:val="22"/>
        </w:rPr>
        <w:t>, el cumplimiento de estas normas es crucial para mantener la seguridad y la confiabilidad del sistema</w:t>
      </w:r>
      <w:r>
        <w:rPr>
          <w:rFonts w:ascii="Arial" w:hAnsi="Arial" w:cs="Arial"/>
          <w:sz w:val="22"/>
        </w:rPr>
        <w:t>.</w:t>
      </w:r>
    </w:p>
    <w:p w14:paraId="686FA0FE" w14:textId="77777777" w:rsidR="006C2D2B" w:rsidRPr="00C56944" w:rsidRDefault="006C2D2B" w:rsidP="006C2D2B">
      <w:pPr>
        <w:pStyle w:val="Ttulo2"/>
        <w:numPr>
          <w:ilvl w:val="1"/>
          <w:numId w:val="2"/>
        </w:numPr>
        <w:tabs>
          <w:tab w:val="num" w:pos="360"/>
        </w:tabs>
        <w:spacing w:before="240" w:after="240" w:line="360" w:lineRule="auto"/>
        <w:rPr>
          <w:rFonts w:cs="Arial"/>
        </w:rPr>
      </w:pPr>
      <w:bookmarkStart w:id="66" w:name="_Toc175756894"/>
      <w:r w:rsidRPr="00C56944">
        <w:rPr>
          <w:rFonts w:cs="Arial"/>
        </w:rPr>
        <w:t>Impacto del Cableado Estructurado en el Desempeño Empresarial</w:t>
      </w:r>
      <w:bookmarkEnd w:id="66"/>
    </w:p>
    <w:p w14:paraId="6C9E54C2" w14:textId="0EC2F64D" w:rsidR="00FA60D5" w:rsidRPr="00C56944" w:rsidRDefault="00FA60D5" w:rsidP="006C2D2B">
      <w:pPr>
        <w:pStyle w:val="Ttulo3"/>
        <w:numPr>
          <w:ilvl w:val="2"/>
          <w:numId w:val="2"/>
        </w:numPr>
        <w:rPr>
          <w:rFonts w:ascii="Arial" w:hAnsi="Arial" w:cs="Arial"/>
        </w:rPr>
      </w:pPr>
      <w:bookmarkStart w:id="67" w:name="_Toc175756895"/>
      <w:r w:rsidRPr="00C56944">
        <w:rPr>
          <w:rFonts w:ascii="Arial" w:eastAsia="Times New Roman" w:hAnsi="Arial" w:cs="Arial"/>
          <w:lang w:eastAsia="es-BO"/>
        </w:rPr>
        <w:t>Eficiencia y Productividad</w:t>
      </w:r>
      <w:bookmarkEnd w:id="67"/>
    </w:p>
    <w:p w14:paraId="1D4CBE6C" w14:textId="19247B8D" w:rsidR="002D33FB" w:rsidRPr="00C56944" w:rsidRDefault="002D33FB" w:rsidP="006C2D2B">
      <w:pPr>
        <w:spacing w:before="240" w:after="240" w:line="360" w:lineRule="auto"/>
        <w:rPr>
          <w:rFonts w:ascii="Arial" w:hAnsi="Arial" w:cs="Arial"/>
          <w:sz w:val="22"/>
        </w:rPr>
      </w:pPr>
      <w:r w:rsidRPr="002D33FB">
        <w:rPr>
          <w:rFonts w:ascii="Arial" w:hAnsi="Arial" w:cs="Arial"/>
          <w:sz w:val="22"/>
        </w:rPr>
        <w:t>Un sistema de cableado estructurado bien diseñado puede mejorar significativamente la eficiencia y la productividad de una organización. Esto se debe a la reducción de tiempos de inactividad, la mejora de la conectividad y la capacidad de soportar aplicaciones avanzadas. En "</w:t>
      </w:r>
      <w:proofErr w:type="spellStart"/>
      <w:r w:rsidRPr="002D33FB">
        <w:rPr>
          <w:rFonts w:ascii="Arial" w:hAnsi="Arial" w:cs="Arial"/>
          <w:sz w:val="22"/>
        </w:rPr>
        <w:t>Computer</w:t>
      </w:r>
      <w:proofErr w:type="spellEnd"/>
      <w:r w:rsidRPr="002D33FB">
        <w:rPr>
          <w:rFonts w:ascii="Arial" w:hAnsi="Arial" w:cs="Arial"/>
          <w:sz w:val="22"/>
        </w:rPr>
        <w:t xml:space="preserve"> </w:t>
      </w:r>
      <w:proofErr w:type="spellStart"/>
      <w:r w:rsidRPr="002D33FB">
        <w:rPr>
          <w:rFonts w:ascii="Arial" w:hAnsi="Arial" w:cs="Arial"/>
          <w:sz w:val="22"/>
        </w:rPr>
        <w:t>Networking</w:t>
      </w:r>
      <w:proofErr w:type="spellEnd"/>
      <w:r w:rsidRPr="002D33FB">
        <w:rPr>
          <w:rFonts w:ascii="Arial" w:hAnsi="Arial" w:cs="Arial"/>
          <w:sz w:val="22"/>
        </w:rPr>
        <w:t xml:space="preserve">: </w:t>
      </w:r>
      <w:proofErr w:type="spellStart"/>
      <w:r w:rsidRPr="002D33FB">
        <w:rPr>
          <w:rFonts w:ascii="Arial" w:hAnsi="Arial" w:cs="Arial"/>
          <w:sz w:val="22"/>
        </w:rPr>
        <w:t>Principles</w:t>
      </w:r>
      <w:proofErr w:type="spellEnd"/>
      <w:r w:rsidRPr="002D33FB">
        <w:rPr>
          <w:rFonts w:ascii="Arial" w:hAnsi="Arial" w:cs="Arial"/>
          <w:sz w:val="22"/>
        </w:rPr>
        <w:t xml:space="preserve">, </w:t>
      </w:r>
      <w:proofErr w:type="spellStart"/>
      <w:r w:rsidRPr="002D33FB">
        <w:rPr>
          <w:rFonts w:ascii="Arial" w:hAnsi="Arial" w:cs="Arial"/>
          <w:sz w:val="22"/>
        </w:rPr>
        <w:t>Protocols</w:t>
      </w:r>
      <w:proofErr w:type="spellEnd"/>
      <w:r w:rsidRPr="002D33FB">
        <w:rPr>
          <w:rFonts w:ascii="Arial" w:hAnsi="Arial" w:cs="Arial"/>
          <w:sz w:val="22"/>
        </w:rPr>
        <w:t xml:space="preserve"> and </w:t>
      </w:r>
      <w:proofErr w:type="spellStart"/>
      <w:r w:rsidRPr="002D33FB">
        <w:rPr>
          <w:rFonts w:ascii="Arial" w:hAnsi="Arial" w:cs="Arial"/>
          <w:sz w:val="22"/>
        </w:rPr>
        <w:t>Practice</w:t>
      </w:r>
      <w:proofErr w:type="spellEnd"/>
      <w:r w:rsidRPr="002D33FB">
        <w:rPr>
          <w:rFonts w:ascii="Arial" w:hAnsi="Arial" w:cs="Arial"/>
          <w:sz w:val="22"/>
        </w:rPr>
        <w:t xml:space="preserve">" de </w:t>
      </w:r>
      <w:sdt>
        <w:sdtPr>
          <w:rPr>
            <w:rFonts w:ascii="Arial" w:hAnsi="Arial" w:cs="Arial"/>
            <w:sz w:val="22"/>
          </w:rPr>
          <w:id w:val="457459958"/>
          <w:citation/>
        </w:sdtPr>
        <w:sdtContent>
          <w:r w:rsidR="0064507A">
            <w:rPr>
              <w:rFonts w:ascii="Arial" w:hAnsi="Arial" w:cs="Arial"/>
              <w:sz w:val="22"/>
            </w:rPr>
            <w:fldChar w:fldCharType="begin"/>
          </w:r>
          <w:r w:rsidR="0064507A">
            <w:rPr>
              <w:rFonts w:ascii="Arial" w:hAnsi="Arial" w:cs="Arial"/>
              <w:sz w:val="22"/>
            </w:rPr>
            <w:instrText xml:space="preserve"> CITATION Bon16 \l 16394 </w:instrText>
          </w:r>
          <w:r w:rsidR="0064507A">
            <w:rPr>
              <w:rFonts w:ascii="Arial" w:hAnsi="Arial" w:cs="Arial"/>
              <w:sz w:val="22"/>
            </w:rPr>
            <w:fldChar w:fldCharType="separate"/>
          </w:r>
          <w:r w:rsidR="00C617DF" w:rsidRPr="00C617DF">
            <w:rPr>
              <w:rFonts w:ascii="Arial" w:hAnsi="Arial" w:cs="Arial"/>
              <w:noProof/>
              <w:sz w:val="22"/>
            </w:rPr>
            <w:t>(Bonaventure, 2016)</w:t>
          </w:r>
          <w:r w:rsidR="0064507A">
            <w:rPr>
              <w:rFonts w:ascii="Arial" w:hAnsi="Arial" w:cs="Arial"/>
              <w:sz w:val="22"/>
            </w:rPr>
            <w:fldChar w:fldCharType="end"/>
          </w:r>
        </w:sdtContent>
      </w:sdt>
      <w:r w:rsidRPr="002D33FB">
        <w:rPr>
          <w:rFonts w:ascii="Arial" w:hAnsi="Arial" w:cs="Arial"/>
          <w:sz w:val="22"/>
        </w:rPr>
        <w:t>, se argumenta que la infraestructura de red adecuada es un habilitador clave para la eficiencia operativa y la productividad empresarial</w:t>
      </w:r>
    </w:p>
    <w:p w14:paraId="05070926" w14:textId="6809FD28" w:rsidR="00FA60D5" w:rsidRPr="002D33FB" w:rsidRDefault="00FA60D5" w:rsidP="002D33FB">
      <w:pPr>
        <w:pStyle w:val="Ttulo3"/>
        <w:numPr>
          <w:ilvl w:val="2"/>
          <w:numId w:val="2"/>
        </w:numPr>
        <w:rPr>
          <w:rFonts w:ascii="Arial" w:hAnsi="Arial" w:cs="Arial"/>
        </w:rPr>
      </w:pPr>
      <w:bookmarkStart w:id="68" w:name="_Toc175756896"/>
      <w:r w:rsidRPr="00C56944">
        <w:rPr>
          <w:rFonts w:ascii="Arial" w:eastAsia="Times New Roman" w:hAnsi="Arial" w:cs="Arial"/>
          <w:bCs/>
          <w:lang w:eastAsia="es-BO"/>
        </w:rPr>
        <w:t>Reducción de Costos Operativos</w:t>
      </w:r>
      <w:bookmarkEnd w:id="68"/>
    </w:p>
    <w:p w14:paraId="29D044F0" w14:textId="259FC2F5" w:rsidR="002D33FB" w:rsidRPr="00C56944" w:rsidRDefault="002D33FB" w:rsidP="006C2D2B">
      <w:pPr>
        <w:spacing w:before="240" w:after="240" w:line="360" w:lineRule="auto"/>
        <w:rPr>
          <w:rFonts w:ascii="Arial" w:hAnsi="Arial" w:cs="Arial"/>
          <w:sz w:val="22"/>
        </w:rPr>
      </w:pPr>
      <w:r w:rsidRPr="002D33FB">
        <w:rPr>
          <w:rFonts w:ascii="Arial" w:hAnsi="Arial" w:cs="Arial"/>
          <w:sz w:val="22"/>
        </w:rPr>
        <w:t>La implementación de un sistema de cableado estructurado puede reducir los costos operativos al simplificar la gestión de la red y minimizar los requisitos de mantenimiento. "</w:t>
      </w:r>
      <w:proofErr w:type="spellStart"/>
      <w:r w:rsidRPr="002D33FB">
        <w:rPr>
          <w:rFonts w:ascii="Arial" w:hAnsi="Arial" w:cs="Arial"/>
          <w:sz w:val="22"/>
        </w:rPr>
        <w:t>Cabling</w:t>
      </w:r>
      <w:proofErr w:type="spellEnd"/>
      <w:r w:rsidRPr="002D33FB">
        <w:rPr>
          <w:rFonts w:ascii="Arial" w:hAnsi="Arial" w:cs="Arial"/>
          <w:sz w:val="22"/>
        </w:rPr>
        <w:t xml:space="preserve">: </w:t>
      </w:r>
      <w:proofErr w:type="spellStart"/>
      <w:r w:rsidRPr="002D33FB">
        <w:rPr>
          <w:rFonts w:ascii="Arial" w:hAnsi="Arial" w:cs="Arial"/>
          <w:sz w:val="22"/>
        </w:rPr>
        <w:t>The</w:t>
      </w:r>
      <w:proofErr w:type="spellEnd"/>
      <w:r w:rsidRPr="002D33FB">
        <w:rPr>
          <w:rFonts w:ascii="Arial" w:hAnsi="Arial" w:cs="Arial"/>
          <w:sz w:val="22"/>
        </w:rPr>
        <w:t xml:space="preserve"> Complete Guide </w:t>
      </w:r>
      <w:proofErr w:type="spellStart"/>
      <w:r w:rsidRPr="002D33FB">
        <w:rPr>
          <w:rFonts w:ascii="Arial" w:hAnsi="Arial" w:cs="Arial"/>
          <w:sz w:val="22"/>
        </w:rPr>
        <w:t>to</w:t>
      </w:r>
      <w:proofErr w:type="spellEnd"/>
      <w:r w:rsidRPr="002D33FB">
        <w:rPr>
          <w:rFonts w:ascii="Arial" w:hAnsi="Arial" w:cs="Arial"/>
          <w:sz w:val="22"/>
        </w:rPr>
        <w:t xml:space="preserve"> Network </w:t>
      </w:r>
      <w:proofErr w:type="spellStart"/>
      <w:r w:rsidRPr="002D33FB">
        <w:rPr>
          <w:rFonts w:ascii="Arial" w:hAnsi="Arial" w:cs="Arial"/>
          <w:sz w:val="22"/>
        </w:rPr>
        <w:t>Wiring</w:t>
      </w:r>
      <w:proofErr w:type="spellEnd"/>
      <w:r w:rsidRPr="002D33FB">
        <w:rPr>
          <w:rFonts w:ascii="Arial" w:hAnsi="Arial" w:cs="Arial"/>
          <w:sz w:val="22"/>
        </w:rPr>
        <w:t xml:space="preserve">" de </w:t>
      </w:r>
      <w:sdt>
        <w:sdtPr>
          <w:rPr>
            <w:rFonts w:ascii="Arial" w:hAnsi="Arial" w:cs="Arial"/>
            <w:sz w:val="22"/>
          </w:rPr>
          <w:id w:val="-1722821114"/>
          <w:citation/>
        </w:sdtPr>
        <w:sdtContent>
          <w:r w:rsidR="0064507A">
            <w:rPr>
              <w:rFonts w:ascii="Arial" w:hAnsi="Arial" w:cs="Arial"/>
              <w:sz w:val="22"/>
            </w:rPr>
            <w:fldChar w:fldCharType="begin"/>
          </w:r>
          <w:r w:rsidR="0064507A">
            <w:rPr>
              <w:rFonts w:ascii="Arial" w:hAnsi="Arial" w:cs="Arial"/>
              <w:sz w:val="22"/>
            </w:rPr>
            <w:instrText xml:space="preserve"> CITATION Oli14 \l 16394 </w:instrText>
          </w:r>
          <w:r w:rsidR="0064507A">
            <w:rPr>
              <w:rFonts w:ascii="Arial" w:hAnsi="Arial" w:cs="Arial"/>
              <w:sz w:val="22"/>
            </w:rPr>
            <w:fldChar w:fldCharType="separate"/>
          </w:r>
          <w:r w:rsidR="00C617DF" w:rsidRPr="00C617DF">
            <w:rPr>
              <w:rFonts w:ascii="Arial" w:hAnsi="Arial" w:cs="Arial"/>
              <w:noProof/>
              <w:sz w:val="22"/>
            </w:rPr>
            <w:t>(Oliviero &amp; Woodward, 2014)</w:t>
          </w:r>
          <w:r w:rsidR="0064507A">
            <w:rPr>
              <w:rFonts w:ascii="Arial" w:hAnsi="Arial" w:cs="Arial"/>
              <w:sz w:val="22"/>
            </w:rPr>
            <w:fldChar w:fldCharType="end"/>
          </w:r>
        </w:sdtContent>
      </w:sdt>
      <w:r w:rsidR="0064507A">
        <w:rPr>
          <w:rFonts w:ascii="Arial" w:hAnsi="Arial" w:cs="Arial"/>
          <w:sz w:val="22"/>
        </w:rPr>
        <w:t xml:space="preserve"> </w:t>
      </w:r>
      <w:r w:rsidRPr="002D33FB">
        <w:rPr>
          <w:rFonts w:ascii="Arial" w:hAnsi="Arial" w:cs="Arial"/>
          <w:sz w:val="22"/>
        </w:rPr>
        <w:t>menciona que la estandarización y la modularidad del cableado estructurado permiten realizar actualizaciones y expansiones con menos interrupciones y a un costo menor</w:t>
      </w:r>
      <w:r>
        <w:rPr>
          <w:rFonts w:ascii="Arial" w:hAnsi="Arial" w:cs="Arial"/>
          <w:sz w:val="22"/>
        </w:rPr>
        <w:t>.</w:t>
      </w:r>
    </w:p>
    <w:p w14:paraId="79F6B0B9" w14:textId="22928779" w:rsidR="00FA60D5" w:rsidRPr="00C56944" w:rsidRDefault="00FA60D5" w:rsidP="00622C41">
      <w:pPr>
        <w:pStyle w:val="Ttulo3"/>
        <w:numPr>
          <w:ilvl w:val="2"/>
          <w:numId w:val="2"/>
        </w:numPr>
        <w:rPr>
          <w:rFonts w:ascii="Arial" w:hAnsi="Arial" w:cs="Arial"/>
        </w:rPr>
      </w:pPr>
      <w:bookmarkStart w:id="69" w:name="_Toc175756897"/>
      <w:r w:rsidRPr="00C56944">
        <w:rPr>
          <w:rFonts w:ascii="Arial" w:eastAsia="Times New Roman" w:hAnsi="Arial" w:cs="Arial"/>
          <w:bCs/>
          <w:lang w:eastAsia="es-BO"/>
        </w:rPr>
        <w:t>Flexibilidad y Adaptabilidad a Nuevas Tecnologías</w:t>
      </w:r>
      <w:bookmarkEnd w:id="69"/>
    </w:p>
    <w:p w14:paraId="1408189F" w14:textId="3C4AA3FC" w:rsidR="002D33FB" w:rsidRPr="00C56944" w:rsidRDefault="002D33FB" w:rsidP="00622C41">
      <w:pPr>
        <w:spacing w:before="240" w:after="240" w:line="360" w:lineRule="auto"/>
        <w:rPr>
          <w:rFonts w:ascii="Arial" w:hAnsi="Arial" w:cs="Arial"/>
          <w:sz w:val="22"/>
        </w:rPr>
      </w:pPr>
      <w:r w:rsidRPr="002D33FB">
        <w:rPr>
          <w:rFonts w:ascii="Arial" w:hAnsi="Arial" w:cs="Arial"/>
          <w:sz w:val="22"/>
        </w:rPr>
        <w:t xml:space="preserve">La flexibilidad y la adaptabilidad a nuevas tecnologías son ventajas clave de un sistema de cableado estructurado. Este tipo de infraestructura está diseñado para soportar futuras actualizaciones tecnológicas sin necesidad de realizar cambios significativos en el sistema de cableado existente. En "Data, </w:t>
      </w:r>
      <w:proofErr w:type="spellStart"/>
      <w:r w:rsidRPr="002D33FB">
        <w:rPr>
          <w:rFonts w:ascii="Arial" w:hAnsi="Arial" w:cs="Arial"/>
          <w:sz w:val="22"/>
        </w:rPr>
        <w:t>Voice</w:t>
      </w:r>
      <w:proofErr w:type="spellEnd"/>
      <w:r w:rsidRPr="002D33FB">
        <w:rPr>
          <w:rFonts w:ascii="Arial" w:hAnsi="Arial" w:cs="Arial"/>
          <w:sz w:val="22"/>
        </w:rPr>
        <w:t xml:space="preserve"> and Video </w:t>
      </w:r>
      <w:proofErr w:type="spellStart"/>
      <w:r w:rsidRPr="002D33FB">
        <w:rPr>
          <w:rFonts w:ascii="Arial" w:hAnsi="Arial" w:cs="Arial"/>
          <w:sz w:val="22"/>
        </w:rPr>
        <w:t>Cabling</w:t>
      </w:r>
      <w:proofErr w:type="spellEnd"/>
      <w:r w:rsidRPr="002D33FB">
        <w:rPr>
          <w:rFonts w:ascii="Arial" w:hAnsi="Arial" w:cs="Arial"/>
          <w:sz w:val="22"/>
        </w:rPr>
        <w:t xml:space="preserve">" </w:t>
      </w:r>
      <w:r w:rsidRPr="002D33FB">
        <w:rPr>
          <w:rFonts w:ascii="Arial" w:hAnsi="Arial" w:cs="Arial"/>
          <w:sz w:val="22"/>
        </w:rPr>
        <w:lastRenderedPageBreak/>
        <w:t xml:space="preserve">de </w:t>
      </w:r>
      <w:sdt>
        <w:sdtPr>
          <w:rPr>
            <w:rFonts w:ascii="Arial" w:hAnsi="Arial" w:cs="Arial"/>
            <w:sz w:val="22"/>
          </w:rPr>
          <w:id w:val="-1519691072"/>
          <w:citation/>
        </w:sdtPr>
        <w:sdtContent>
          <w:r w:rsidR="0064507A">
            <w:rPr>
              <w:rFonts w:ascii="Arial" w:hAnsi="Arial" w:cs="Arial"/>
              <w:sz w:val="22"/>
            </w:rPr>
            <w:fldChar w:fldCharType="begin"/>
          </w:r>
          <w:r w:rsidR="0064507A">
            <w:rPr>
              <w:rFonts w:ascii="Arial" w:hAnsi="Arial" w:cs="Arial"/>
              <w:sz w:val="22"/>
            </w:rPr>
            <w:instrText xml:space="preserve"> CITATION Hay10 \l 16394 </w:instrText>
          </w:r>
          <w:r w:rsidR="0064507A">
            <w:rPr>
              <w:rFonts w:ascii="Arial" w:hAnsi="Arial" w:cs="Arial"/>
              <w:sz w:val="22"/>
            </w:rPr>
            <w:fldChar w:fldCharType="separate"/>
          </w:r>
          <w:r w:rsidR="00C617DF" w:rsidRPr="00C617DF">
            <w:rPr>
              <w:rFonts w:ascii="Arial" w:hAnsi="Arial" w:cs="Arial"/>
              <w:noProof/>
              <w:sz w:val="22"/>
            </w:rPr>
            <w:t>(Hayes &amp; Rosenberg, 2010)</w:t>
          </w:r>
          <w:r w:rsidR="0064507A">
            <w:rPr>
              <w:rFonts w:ascii="Arial" w:hAnsi="Arial" w:cs="Arial"/>
              <w:sz w:val="22"/>
            </w:rPr>
            <w:fldChar w:fldCharType="end"/>
          </w:r>
        </w:sdtContent>
      </w:sdt>
      <w:r w:rsidRPr="002D33FB">
        <w:rPr>
          <w:rFonts w:ascii="Arial" w:hAnsi="Arial" w:cs="Arial"/>
          <w:sz w:val="22"/>
        </w:rPr>
        <w:t>, se enfatiza que esta adaptabilidad permite a las organizaciones mantenerse a la vanguardia tecnológica y responder rápidamente a cambios en el entorno empresarial</w:t>
      </w:r>
      <w:r>
        <w:rPr>
          <w:rFonts w:ascii="Arial" w:hAnsi="Arial" w:cs="Arial"/>
          <w:sz w:val="22"/>
        </w:rPr>
        <w:t>.</w:t>
      </w:r>
    </w:p>
    <w:p w14:paraId="5854B73B" w14:textId="0194430E" w:rsidR="00622C41" w:rsidRPr="00C56944" w:rsidRDefault="00622C41" w:rsidP="00622C41">
      <w:pPr>
        <w:pStyle w:val="Ttulo2"/>
        <w:numPr>
          <w:ilvl w:val="1"/>
          <w:numId w:val="2"/>
        </w:numPr>
        <w:tabs>
          <w:tab w:val="num" w:pos="360"/>
        </w:tabs>
        <w:spacing w:before="240" w:after="240" w:line="360" w:lineRule="auto"/>
        <w:rPr>
          <w:rFonts w:cs="Arial"/>
        </w:rPr>
      </w:pPr>
      <w:bookmarkStart w:id="70" w:name="_Toc175756898"/>
      <w:r w:rsidRPr="00C56944">
        <w:rPr>
          <w:rFonts w:cs="Arial"/>
        </w:rPr>
        <w:t>Implementación y Pruebas</w:t>
      </w:r>
      <w:bookmarkEnd w:id="70"/>
    </w:p>
    <w:p w14:paraId="4201C072" w14:textId="1DE45B33" w:rsidR="00FA60D5" w:rsidRPr="00C56944" w:rsidRDefault="00FA60D5" w:rsidP="00622C41">
      <w:pPr>
        <w:pStyle w:val="Ttulo3"/>
        <w:numPr>
          <w:ilvl w:val="2"/>
          <w:numId w:val="2"/>
        </w:numPr>
        <w:rPr>
          <w:rFonts w:ascii="Arial" w:hAnsi="Arial" w:cs="Arial"/>
        </w:rPr>
      </w:pPr>
      <w:bookmarkStart w:id="71" w:name="_Toc175756899"/>
      <w:r w:rsidRPr="00C56944">
        <w:rPr>
          <w:rFonts w:ascii="Arial" w:eastAsia="Times New Roman" w:hAnsi="Arial" w:cs="Arial"/>
          <w:bCs/>
          <w:lang w:eastAsia="es-BO"/>
        </w:rPr>
        <w:t>Proceso de Implementación del Cableado Estructurado</w:t>
      </w:r>
      <w:bookmarkEnd w:id="71"/>
    </w:p>
    <w:p w14:paraId="3287827C" w14:textId="09C72AA8" w:rsidR="002D33FB" w:rsidRPr="00C56944" w:rsidRDefault="002D33FB" w:rsidP="00622C41">
      <w:pPr>
        <w:spacing w:before="240" w:after="240" w:line="360" w:lineRule="auto"/>
        <w:rPr>
          <w:rFonts w:ascii="Arial" w:hAnsi="Arial" w:cs="Arial"/>
          <w:sz w:val="22"/>
        </w:rPr>
      </w:pPr>
      <w:r w:rsidRPr="002D33FB">
        <w:rPr>
          <w:rFonts w:ascii="Arial" w:hAnsi="Arial" w:cs="Arial"/>
          <w:sz w:val="22"/>
        </w:rPr>
        <w:t xml:space="preserve">El proceso de implementación del cableado estructurado incluye varias etapas, desde la planificación inicial hasta la instalación y configuración de los componentes. Según "Network </w:t>
      </w:r>
      <w:proofErr w:type="spellStart"/>
      <w:r w:rsidRPr="002D33FB">
        <w:rPr>
          <w:rFonts w:ascii="Arial" w:hAnsi="Arial" w:cs="Arial"/>
          <w:sz w:val="22"/>
        </w:rPr>
        <w:t>Cabling</w:t>
      </w:r>
      <w:proofErr w:type="spellEnd"/>
      <w:r w:rsidRPr="002D33FB">
        <w:rPr>
          <w:rFonts w:ascii="Arial" w:hAnsi="Arial" w:cs="Arial"/>
          <w:sz w:val="22"/>
        </w:rPr>
        <w:t xml:space="preserve"> </w:t>
      </w:r>
      <w:proofErr w:type="spellStart"/>
      <w:r w:rsidRPr="002D33FB">
        <w:rPr>
          <w:rFonts w:ascii="Arial" w:hAnsi="Arial" w:cs="Arial"/>
          <w:sz w:val="22"/>
        </w:rPr>
        <w:t>Handbook</w:t>
      </w:r>
      <w:proofErr w:type="spellEnd"/>
      <w:r w:rsidRPr="002D33FB">
        <w:rPr>
          <w:rFonts w:ascii="Arial" w:hAnsi="Arial" w:cs="Arial"/>
          <w:sz w:val="22"/>
        </w:rPr>
        <w:t xml:space="preserve">" de </w:t>
      </w:r>
      <w:sdt>
        <w:sdtPr>
          <w:rPr>
            <w:rFonts w:ascii="Arial" w:hAnsi="Arial" w:cs="Arial"/>
            <w:sz w:val="22"/>
          </w:rPr>
          <w:id w:val="1658642966"/>
          <w:citation/>
        </w:sdtPr>
        <w:sdtContent>
          <w:r w:rsidR="0064507A">
            <w:rPr>
              <w:rFonts w:ascii="Arial" w:hAnsi="Arial" w:cs="Arial"/>
              <w:sz w:val="22"/>
            </w:rPr>
            <w:fldChar w:fldCharType="begin"/>
          </w:r>
          <w:r w:rsidR="0064507A">
            <w:rPr>
              <w:rFonts w:ascii="Arial" w:hAnsi="Arial" w:cs="Arial"/>
              <w:sz w:val="22"/>
            </w:rPr>
            <w:instrText xml:space="preserve"> CITATION Cla00 \l 16394 </w:instrText>
          </w:r>
          <w:r w:rsidR="0064507A">
            <w:rPr>
              <w:rFonts w:ascii="Arial" w:hAnsi="Arial" w:cs="Arial"/>
              <w:sz w:val="22"/>
            </w:rPr>
            <w:fldChar w:fldCharType="separate"/>
          </w:r>
          <w:r w:rsidR="00C617DF" w:rsidRPr="00C617DF">
            <w:rPr>
              <w:rFonts w:ascii="Arial" w:hAnsi="Arial" w:cs="Arial"/>
              <w:noProof/>
              <w:sz w:val="22"/>
            </w:rPr>
            <w:t>(Clark &amp; Brooks, 2000)</w:t>
          </w:r>
          <w:r w:rsidR="0064507A">
            <w:rPr>
              <w:rFonts w:ascii="Arial" w:hAnsi="Arial" w:cs="Arial"/>
              <w:sz w:val="22"/>
            </w:rPr>
            <w:fldChar w:fldCharType="end"/>
          </w:r>
        </w:sdtContent>
      </w:sdt>
      <w:r w:rsidRPr="002D33FB">
        <w:rPr>
          <w:rFonts w:ascii="Arial" w:hAnsi="Arial" w:cs="Arial"/>
          <w:sz w:val="22"/>
        </w:rPr>
        <w:t>, seguir un enfoque estructurado y metódico durante la implementación asegura que el sistema sea instalado correctamente y cumpla con todos los requisitos técnicos y normativos</w:t>
      </w:r>
      <w:r>
        <w:rPr>
          <w:rFonts w:ascii="Arial" w:hAnsi="Arial" w:cs="Arial"/>
          <w:sz w:val="22"/>
        </w:rPr>
        <w:t>.</w:t>
      </w:r>
    </w:p>
    <w:p w14:paraId="430EF39D" w14:textId="40E5A78F" w:rsidR="00FA60D5" w:rsidRPr="00C56944" w:rsidRDefault="00FA60D5" w:rsidP="00622C41">
      <w:pPr>
        <w:pStyle w:val="Ttulo3"/>
        <w:numPr>
          <w:ilvl w:val="2"/>
          <w:numId w:val="2"/>
        </w:numPr>
        <w:rPr>
          <w:rFonts w:ascii="Arial" w:hAnsi="Arial" w:cs="Arial"/>
        </w:rPr>
      </w:pPr>
      <w:bookmarkStart w:id="72" w:name="_Toc175756900"/>
      <w:r w:rsidRPr="00C56944">
        <w:rPr>
          <w:rFonts w:ascii="Arial" w:eastAsia="Times New Roman" w:hAnsi="Arial" w:cs="Arial"/>
          <w:bCs/>
          <w:lang w:eastAsia="es-BO"/>
        </w:rPr>
        <w:t>Métodos de Prueba y Verificación de Rendimiento</w:t>
      </w:r>
      <w:bookmarkEnd w:id="72"/>
    </w:p>
    <w:p w14:paraId="2F401873" w14:textId="1415185E" w:rsidR="002D33FB" w:rsidRPr="00C56944" w:rsidRDefault="002D33FB" w:rsidP="00622C41">
      <w:pPr>
        <w:spacing w:before="240" w:after="240" w:line="360" w:lineRule="auto"/>
        <w:rPr>
          <w:rFonts w:ascii="Arial" w:hAnsi="Arial" w:cs="Arial"/>
          <w:sz w:val="22"/>
        </w:rPr>
      </w:pPr>
      <w:r w:rsidRPr="002D33FB">
        <w:rPr>
          <w:rFonts w:ascii="Arial" w:hAnsi="Arial" w:cs="Arial"/>
          <w:sz w:val="22"/>
        </w:rPr>
        <w:t>Los métodos de prueba y verificación de rendimiento son esenciales para garantizar que el sistema de cableado estructurado funcione según lo previsto. Esto incluye pruebas de continuidad, de rendimiento y de conformidad con las normativas aplicables. En "</w:t>
      </w:r>
      <w:proofErr w:type="spellStart"/>
      <w:r w:rsidRPr="002D33FB">
        <w:rPr>
          <w:rFonts w:ascii="Arial" w:hAnsi="Arial" w:cs="Arial"/>
          <w:sz w:val="22"/>
        </w:rPr>
        <w:t>Fiber</w:t>
      </w:r>
      <w:proofErr w:type="spellEnd"/>
      <w:r w:rsidRPr="002D33FB">
        <w:rPr>
          <w:rFonts w:ascii="Arial" w:hAnsi="Arial" w:cs="Arial"/>
          <w:sz w:val="22"/>
        </w:rPr>
        <w:t xml:space="preserve"> </w:t>
      </w:r>
      <w:proofErr w:type="spellStart"/>
      <w:r w:rsidRPr="002D33FB">
        <w:rPr>
          <w:rFonts w:ascii="Arial" w:hAnsi="Arial" w:cs="Arial"/>
          <w:sz w:val="22"/>
        </w:rPr>
        <w:t>Optic</w:t>
      </w:r>
      <w:proofErr w:type="spellEnd"/>
      <w:r w:rsidRPr="002D33FB">
        <w:rPr>
          <w:rFonts w:ascii="Arial" w:hAnsi="Arial" w:cs="Arial"/>
          <w:sz w:val="22"/>
        </w:rPr>
        <w:t xml:space="preserve"> </w:t>
      </w:r>
      <w:proofErr w:type="spellStart"/>
      <w:r w:rsidRPr="002D33FB">
        <w:rPr>
          <w:rFonts w:ascii="Arial" w:hAnsi="Arial" w:cs="Arial"/>
          <w:sz w:val="22"/>
        </w:rPr>
        <w:t>Cabling</w:t>
      </w:r>
      <w:proofErr w:type="spellEnd"/>
      <w:r w:rsidRPr="002D33FB">
        <w:rPr>
          <w:rFonts w:ascii="Arial" w:hAnsi="Arial" w:cs="Arial"/>
          <w:sz w:val="22"/>
        </w:rPr>
        <w:t xml:space="preserve">" de </w:t>
      </w:r>
      <w:sdt>
        <w:sdtPr>
          <w:rPr>
            <w:rFonts w:ascii="Arial" w:hAnsi="Arial" w:cs="Arial"/>
            <w:sz w:val="22"/>
          </w:rPr>
          <w:id w:val="1743833024"/>
          <w:citation/>
        </w:sdtPr>
        <w:sdtContent>
          <w:r w:rsidR="0064507A">
            <w:rPr>
              <w:rFonts w:ascii="Arial" w:hAnsi="Arial" w:cs="Arial"/>
              <w:sz w:val="22"/>
            </w:rPr>
            <w:fldChar w:fldCharType="begin"/>
          </w:r>
          <w:r w:rsidR="0064507A">
            <w:rPr>
              <w:rFonts w:ascii="Arial" w:hAnsi="Arial" w:cs="Arial"/>
              <w:sz w:val="22"/>
            </w:rPr>
            <w:instrText xml:space="preserve"> CITATION Ell04 \l 16394 </w:instrText>
          </w:r>
          <w:r w:rsidR="0064507A">
            <w:rPr>
              <w:rFonts w:ascii="Arial" w:hAnsi="Arial" w:cs="Arial"/>
              <w:sz w:val="22"/>
            </w:rPr>
            <w:fldChar w:fldCharType="separate"/>
          </w:r>
          <w:r w:rsidR="00C617DF" w:rsidRPr="00C617DF">
            <w:rPr>
              <w:rFonts w:ascii="Arial" w:hAnsi="Arial" w:cs="Arial"/>
              <w:noProof/>
              <w:sz w:val="22"/>
            </w:rPr>
            <w:t>(Elliott &amp; Gilmore, 2004)</w:t>
          </w:r>
          <w:r w:rsidR="0064507A">
            <w:rPr>
              <w:rFonts w:ascii="Arial" w:hAnsi="Arial" w:cs="Arial"/>
              <w:sz w:val="22"/>
            </w:rPr>
            <w:fldChar w:fldCharType="end"/>
          </w:r>
        </w:sdtContent>
      </w:sdt>
      <w:r w:rsidRPr="002D33FB">
        <w:rPr>
          <w:rFonts w:ascii="Arial" w:hAnsi="Arial" w:cs="Arial"/>
          <w:sz w:val="22"/>
        </w:rPr>
        <w:t>, se describe la importancia de realizar pruebas exhaustivas para identificar y corregir cualquier problema antes de que el sistema entre en operación completa</w:t>
      </w:r>
      <w:r>
        <w:rPr>
          <w:rFonts w:ascii="Arial" w:hAnsi="Arial" w:cs="Arial"/>
          <w:sz w:val="22"/>
        </w:rPr>
        <w:t>.</w:t>
      </w:r>
    </w:p>
    <w:p w14:paraId="5CFC74B3" w14:textId="5FC29903" w:rsidR="00FA60D5" w:rsidRPr="00C56944" w:rsidRDefault="00FA60D5" w:rsidP="00622C41">
      <w:pPr>
        <w:pStyle w:val="Ttulo2"/>
        <w:numPr>
          <w:ilvl w:val="1"/>
          <w:numId w:val="2"/>
        </w:numPr>
        <w:rPr>
          <w:rFonts w:eastAsia="Times New Roman"/>
          <w:lang w:eastAsia="es-BO"/>
        </w:rPr>
      </w:pPr>
      <w:bookmarkStart w:id="73" w:name="_Toc175756901"/>
      <w:r w:rsidRPr="00C56944">
        <w:rPr>
          <w:rFonts w:eastAsia="Times New Roman"/>
          <w:lang w:eastAsia="es-BO"/>
        </w:rPr>
        <w:t>Costos y Gestión Financiera</w:t>
      </w:r>
      <w:bookmarkEnd w:id="73"/>
    </w:p>
    <w:p w14:paraId="5C15CE51" w14:textId="53B348D2" w:rsidR="00FA60D5" w:rsidRPr="00C56944" w:rsidRDefault="00FA60D5" w:rsidP="00622C41">
      <w:pPr>
        <w:pStyle w:val="Ttulo3"/>
        <w:numPr>
          <w:ilvl w:val="2"/>
          <w:numId w:val="2"/>
        </w:numPr>
        <w:rPr>
          <w:rFonts w:ascii="Arial" w:eastAsia="Times New Roman" w:hAnsi="Arial" w:cs="Arial"/>
          <w:lang w:eastAsia="es-BO"/>
        </w:rPr>
      </w:pPr>
      <w:bookmarkStart w:id="74" w:name="_Toc175756902"/>
      <w:r w:rsidRPr="00C56944">
        <w:rPr>
          <w:rFonts w:ascii="Arial" w:eastAsia="Times New Roman" w:hAnsi="Arial" w:cs="Arial"/>
          <w:lang w:eastAsia="es-BO"/>
        </w:rPr>
        <w:t>Estimación de Costos de Implementación</w:t>
      </w:r>
      <w:bookmarkEnd w:id="74"/>
    </w:p>
    <w:p w14:paraId="6DD82EB2" w14:textId="208295B8" w:rsidR="00713B28" w:rsidRPr="00C56944" w:rsidRDefault="00713B28" w:rsidP="00622C41">
      <w:pPr>
        <w:spacing w:before="240" w:after="240" w:line="360" w:lineRule="auto"/>
        <w:rPr>
          <w:rFonts w:ascii="Arial" w:hAnsi="Arial" w:cs="Arial"/>
          <w:sz w:val="22"/>
        </w:rPr>
      </w:pPr>
      <w:r w:rsidRPr="00713B28">
        <w:rPr>
          <w:rFonts w:ascii="Arial" w:hAnsi="Arial" w:cs="Arial"/>
          <w:sz w:val="22"/>
        </w:rPr>
        <w:t xml:space="preserve">La estimación de costos de implementación incluye el cálculo de todos los gastos relacionados con la instalación del sistema de cableado estructurado, como materiales, mano de obra y equipos. En "Data, </w:t>
      </w:r>
      <w:proofErr w:type="spellStart"/>
      <w:r w:rsidRPr="00713B28">
        <w:rPr>
          <w:rFonts w:ascii="Arial" w:hAnsi="Arial" w:cs="Arial"/>
          <w:sz w:val="22"/>
        </w:rPr>
        <w:t>Voice</w:t>
      </w:r>
      <w:proofErr w:type="spellEnd"/>
      <w:r w:rsidRPr="00713B28">
        <w:rPr>
          <w:rFonts w:ascii="Arial" w:hAnsi="Arial" w:cs="Arial"/>
          <w:sz w:val="22"/>
        </w:rPr>
        <w:t xml:space="preserve"> and Video </w:t>
      </w:r>
      <w:proofErr w:type="spellStart"/>
      <w:r w:rsidRPr="00713B28">
        <w:rPr>
          <w:rFonts w:ascii="Arial" w:hAnsi="Arial" w:cs="Arial"/>
          <w:sz w:val="22"/>
        </w:rPr>
        <w:t>Cabling</w:t>
      </w:r>
      <w:proofErr w:type="spellEnd"/>
      <w:r w:rsidRPr="00713B28">
        <w:rPr>
          <w:rFonts w:ascii="Arial" w:hAnsi="Arial" w:cs="Arial"/>
          <w:sz w:val="22"/>
        </w:rPr>
        <w:t xml:space="preserve">" de </w:t>
      </w:r>
      <w:sdt>
        <w:sdtPr>
          <w:rPr>
            <w:rFonts w:ascii="Arial" w:hAnsi="Arial" w:cs="Arial"/>
            <w:sz w:val="22"/>
          </w:rPr>
          <w:id w:val="1458369444"/>
          <w:citation/>
        </w:sdtPr>
        <w:sdtContent>
          <w:r w:rsidR="0064507A">
            <w:rPr>
              <w:rFonts w:ascii="Arial" w:hAnsi="Arial" w:cs="Arial"/>
              <w:sz w:val="22"/>
            </w:rPr>
            <w:fldChar w:fldCharType="begin"/>
          </w:r>
          <w:r w:rsidR="0064507A">
            <w:rPr>
              <w:rFonts w:ascii="Arial" w:hAnsi="Arial" w:cs="Arial"/>
              <w:sz w:val="22"/>
            </w:rPr>
            <w:instrText xml:space="preserve"> CITATION Hay10 \l 16394 </w:instrText>
          </w:r>
          <w:r w:rsidR="0064507A">
            <w:rPr>
              <w:rFonts w:ascii="Arial" w:hAnsi="Arial" w:cs="Arial"/>
              <w:sz w:val="22"/>
            </w:rPr>
            <w:fldChar w:fldCharType="separate"/>
          </w:r>
          <w:r w:rsidR="00C617DF" w:rsidRPr="00C617DF">
            <w:rPr>
              <w:rFonts w:ascii="Arial" w:hAnsi="Arial" w:cs="Arial"/>
              <w:noProof/>
              <w:sz w:val="22"/>
            </w:rPr>
            <w:t>(Hayes &amp; Rosenberg, 2010)</w:t>
          </w:r>
          <w:r w:rsidR="0064507A">
            <w:rPr>
              <w:rFonts w:ascii="Arial" w:hAnsi="Arial" w:cs="Arial"/>
              <w:sz w:val="22"/>
            </w:rPr>
            <w:fldChar w:fldCharType="end"/>
          </w:r>
        </w:sdtContent>
      </w:sdt>
      <w:r w:rsidRPr="00713B28">
        <w:rPr>
          <w:rFonts w:ascii="Arial" w:hAnsi="Arial" w:cs="Arial"/>
          <w:sz w:val="22"/>
        </w:rPr>
        <w:t>, se menciona que una estimación precisa y detallada es crucial para asegurar que el proyecto se mantenga dentro del presupuesto y para evitar costos imprevistos</w:t>
      </w:r>
      <w:r>
        <w:rPr>
          <w:rFonts w:ascii="Arial" w:hAnsi="Arial" w:cs="Arial"/>
          <w:sz w:val="22"/>
        </w:rPr>
        <w:t>.</w:t>
      </w:r>
    </w:p>
    <w:p w14:paraId="447160E5" w14:textId="09CAE326" w:rsidR="00FA60D5" w:rsidRPr="00C56944" w:rsidRDefault="00FA60D5" w:rsidP="00622C41">
      <w:pPr>
        <w:pStyle w:val="Ttulo3"/>
        <w:numPr>
          <w:ilvl w:val="2"/>
          <w:numId w:val="2"/>
        </w:numPr>
        <w:rPr>
          <w:rFonts w:ascii="Arial" w:eastAsia="Times New Roman" w:hAnsi="Arial" w:cs="Arial"/>
          <w:lang w:eastAsia="es-BO"/>
        </w:rPr>
      </w:pPr>
      <w:bookmarkStart w:id="75" w:name="_Toc175756903"/>
      <w:r w:rsidRPr="00C56944">
        <w:rPr>
          <w:rFonts w:ascii="Arial" w:eastAsia="Times New Roman" w:hAnsi="Arial" w:cs="Arial"/>
          <w:bCs/>
          <w:lang w:eastAsia="es-BO"/>
        </w:rPr>
        <w:lastRenderedPageBreak/>
        <w:t>Análisis de Retorno de Inversión (ROI)</w:t>
      </w:r>
      <w:bookmarkEnd w:id="75"/>
    </w:p>
    <w:p w14:paraId="7DCE4FED" w14:textId="76676AD2" w:rsidR="00713B28" w:rsidRPr="00C56944" w:rsidRDefault="00713B28" w:rsidP="00622C41">
      <w:pPr>
        <w:spacing w:before="240" w:after="240" w:line="360" w:lineRule="auto"/>
        <w:rPr>
          <w:rFonts w:ascii="Arial" w:hAnsi="Arial" w:cs="Arial"/>
          <w:sz w:val="22"/>
        </w:rPr>
      </w:pPr>
      <w:r w:rsidRPr="00713B28">
        <w:rPr>
          <w:rFonts w:ascii="Arial" w:hAnsi="Arial" w:cs="Arial"/>
          <w:sz w:val="22"/>
        </w:rPr>
        <w:t>El análisis de retorno de inversión (ROI) ayuda a determinar la viabilidad económica del proyecto de cableado estructurado. Esto incluye la comparación de los costos de implementación con los beneficios esperados en términos de ahorro de costos, mejoras en la productividad y otros factores. En "</w:t>
      </w:r>
      <w:proofErr w:type="spellStart"/>
      <w:r w:rsidRPr="00713B28">
        <w:rPr>
          <w:rFonts w:ascii="Arial" w:hAnsi="Arial" w:cs="Arial"/>
          <w:sz w:val="22"/>
        </w:rPr>
        <w:t>Building</w:t>
      </w:r>
      <w:proofErr w:type="spellEnd"/>
      <w:r w:rsidRPr="00713B28">
        <w:rPr>
          <w:rFonts w:ascii="Arial" w:hAnsi="Arial" w:cs="Arial"/>
          <w:sz w:val="22"/>
        </w:rPr>
        <w:t xml:space="preserve"> </w:t>
      </w:r>
      <w:proofErr w:type="spellStart"/>
      <w:r w:rsidRPr="00713B28">
        <w:rPr>
          <w:rFonts w:ascii="Arial" w:hAnsi="Arial" w:cs="Arial"/>
          <w:sz w:val="22"/>
        </w:rPr>
        <w:t>Scalable</w:t>
      </w:r>
      <w:proofErr w:type="spellEnd"/>
      <w:r w:rsidRPr="00713B28">
        <w:rPr>
          <w:rFonts w:ascii="Arial" w:hAnsi="Arial" w:cs="Arial"/>
          <w:sz w:val="22"/>
        </w:rPr>
        <w:t xml:space="preserve"> Cisco Networks" de </w:t>
      </w:r>
      <w:sdt>
        <w:sdtPr>
          <w:rPr>
            <w:rFonts w:ascii="Arial" w:hAnsi="Arial" w:cs="Arial"/>
            <w:sz w:val="22"/>
          </w:rPr>
          <w:id w:val="-1875608888"/>
          <w:citation/>
        </w:sdtPr>
        <w:sdtContent>
          <w:r w:rsidR="0064507A">
            <w:rPr>
              <w:rFonts w:ascii="Arial" w:hAnsi="Arial" w:cs="Arial"/>
              <w:sz w:val="22"/>
            </w:rPr>
            <w:fldChar w:fldCharType="begin"/>
          </w:r>
          <w:r w:rsidR="0064507A">
            <w:rPr>
              <w:rFonts w:ascii="Arial" w:hAnsi="Arial" w:cs="Arial"/>
              <w:sz w:val="22"/>
            </w:rPr>
            <w:instrText xml:space="preserve"> CITATION Paq01 \l 16394 </w:instrText>
          </w:r>
          <w:r w:rsidR="0064507A">
            <w:rPr>
              <w:rFonts w:ascii="Arial" w:hAnsi="Arial" w:cs="Arial"/>
              <w:sz w:val="22"/>
            </w:rPr>
            <w:fldChar w:fldCharType="separate"/>
          </w:r>
          <w:r w:rsidR="00C617DF" w:rsidRPr="00C617DF">
            <w:rPr>
              <w:rFonts w:ascii="Arial" w:hAnsi="Arial" w:cs="Arial"/>
              <w:noProof/>
              <w:sz w:val="22"/>
            </w:rPr>
            <w:t>(Paquet &amp; Teare, 2001)</w:t>
          </w:r>
          <w:r w:rsidR="0064507A">
            <w:rPr>
              <w:rFonts w:ascii="Arial" w:hAnsi="Arial" w:cs="Arial"/>
              <w:sz w:val="22"/>
            </w:rPr>
            <w:fldChar w:fldCharType="end"/>
          </w:r>
        </w:sdtContent>
      </w:sdt>
      <w:r w:rsidRPr="00713B28">
        <w:rPr>
          <w:rFonts w:ascii="Arial" w:hAnsi="Arial" w:cs="Arial"/>
          <w:sz w:val="22"/>
        </w:rPr>
        <w:t xml:space="preserve">, se destaca que un ROI positivo puede justificar la inversión inicial y demostrar el valor del proyecto a los </w:t>
      </w:r>
      <w:proofErr w:type="spellStart"/>
      <w:r w:rsidRPr="00713B28">
        <w:rPr>
          <w:rFonts w:ascii="Arial" w:hAnsi="Arial" w:cs="Arial"/>
          <w:sz w:val="22"/>
        </w:rPr>
        <w:t>stakeholders</w:t>
      </w:r>
      <w:proofErr w:type="spellEnd"/>
      <w:r>
        <w:rPr>
          <w:rFonts w:ascii="Arial" w:hAnsi="Arial" w:cs="Arial"/>
          <w:sz w:val="22"/>
        </w:rPr>
        <w:t>.</w:t>
      </w:r>
    </w:p>
    <w:p w14:paraId="0E908B66" w14:textId="3DB240B9" w:rsidR="00FA60D5" w:rsidRPr="00C56944" w:rsidRDefault="00FA60D5" w:rsidP="00622C41">
      <w:pPr>
        <w:pStyle w:val="Ttulo3"/>
        <w:numPr>
          <w:ilvl w:val="2"/>
          <w:numId w:val="2"/>
        </w:numPr>
        <w:rPr>
          <w:rFonts w:ascii="Arial" w:eastAsia="Times New Roman" w:hAnsi="Arial" w:cs="Arial"/>
          <w:lang w:eastAsia="es-BO"/>
        </w:rPr>
      </w:pPr>
      <w:bookmarkStart w:id="76" w:name="_Toc175756904"/>
      <w:r w:rsidRPr="00C56944">
        <w:rPr>
          <w:rFonts w:ascii="Arial" w:eastAsia="Times New Roman" w:hAnsi="Arial" w:cs="Arial"/>
          <w:bCs/>
          <w:lang w:eastAsia="es-BO"/>
        </w:rPr>
        <w:t>Beneficios Tangibles e Intangibles</w:t>
      </w:r>
      <w:bookmarkEnd w:id="76"/>
    </w:p>
    <w:p w14:paraId="3E7F7CDD" w14:textId="643CE828" w:rsidR="00713B28" w:rsidRPr="00C56944" w:rsidRDefault="00713B28" w:rsidP="00622C41">
      <w:pPr>
        <w:spacing w:before="240" w:after="240" w:line="360" w:lineRule="auto"/>
        <w:rPr>
          <w:rFonts w:ascii="Arial" w:hAnsi="Arial" w:cs="Arial"/>
          <w:sz w:val="22"/>
        </w:rPr>
      </w:pPr>
      <w:r w:rsidRPr="00713B28">
        <w:rPr>
          <w:rFonts w:ascii="Arial" w:hAnsi="Arial" w:cs="Arial"/>
          <w:sz w:val="22"/>
        </w:rPr>
        <w:t xml:space="preserve">Los beneficios tangibles e intangibles de un sistema de cableado estructurado incluyen mejoras en la eficiencia operativa, la reducción de tiempos de inactividad y la capacidad de soportar nuevas tecnologías. Según "Network </w:t>
      </w:r>
      <w:proofErr w:type="spellStart"/>
      <w:r w:rsidRPr="00713B28">
        <w:rPr>
          <w:rFonts w:ascii="Arial" w:hAnsi="Arial" w:cs="Arial"/>
          <w:sz w:val="22"/>
        </w:rPr>
        <w:t>Maintenance</w:t>
      </w:r>
      <w:proofErr w:type="spellEnd"/>
      <w:r w:rsidRPr="00713B28">
        <w:rPr>
          <w:rFonts w:ascii="Arial" w:hAnsi="Arial" w:cs="Arial"/>
          <w:sz w:val="22"/>
        </w:rPr>
        <w:t xml:space="preserve"> and </w:t>
      </w:r>
      <w:proofErr w:type="spellStart"/>
      <w:r w:rsidRPr="00713B28">
        <w:rPr>
          <w:rFonts w:ascii="Arial" w:hAnsi="Arial" w:cs="Arial"/>
          <w:sz w:val="22"/>
        </w:rPr>
        <w:t>Troubleshooting</w:t>
      </w:r>
      <w:proofErr w:type="spellEnd"/>
      <w:r w:rsidRPr="00713B28">
        <w:rPr>
          <w:rFonts w:ascii="Arial" w:hAnsi="Arial" w:cs="Arial"/>
          <w:sz w:val="22"/>
        </w:rPr>
        <w:t xml:space="preserve"> Guide" de </w:t>
      </w:r>
      <w:sdt>
        <w:sdtPr>
          <w:rPr>
            <w:rFonts w:ascii="Arial" w:hAnsi="Arial" w:cs="Arial"/>
            <w:sz w:val="22"/>
          </w:rPr>
          <w:id w:val="-448939093"/>
          <w:citation/>
        </w:sdtPr>
        <w:sdtContent>
          <w:r w:rsidR="00C617DF">
            <w:rPr>
              <w:rFonts w:ascii="Arial" w:hAnsi="Arial" w:cs="Arial"/>
              <w:sz w:val="22"/>
            </w:rPr>
            <w:fldChar w:fldCharType="begin"/>
          </w:r>
          <w:r w:rsidR="00C617DF">
            <w:rPr>
              <w:rFonts w:ascii="Arial" w:hAnsi="Arial" w:cs="Arial"/>
              <w:sz w:val="22"/>
            </w:rPr>
            <w:instrText xml:space="preserve"> CITATION All09 \l 16394 </w:instrText>
          </w:r>
          <w:r w:rsidR="00C617DF">
            <w:rPr>
              <w:rFonts w:ascii="Arial" w:hAnsi="Arial" w:cs="Arial"/>
              <w:sz w:val="22"/>
            </w:rPr>
            <w:fldChar w:fldCharType="separate"/>
          </w:r>
          <w:r w:rsidR="00C617DF" w:rsidRPr="00C617DF">
            <w:rPr>
              <w:rFonts w:ascii="Arial" w:hAnsi="Arial" w:cs="Arial"/>
              <w:noProof/>
              <w:sz w:val="22"/>
            </w:rPr>
            <w:t>(Allen, 2009)</w:t>
          </w:r>
          <w:r w:rsidR="00C617DF">
            <w:rPr>
              <w:rFonts w:ascii="Arial" w:hAnsi="Arial" w:cs="Arial"/>
              <w:sz w:val="22"/>
            </w:rPr>
            <w:fldChar w:fldCharType="end"/>
          </w:r>
        </w:sdtContent>
      </w:sdt>
      <w:r w:rsidRPr="00713B28">
        <w:rPr>
          <w:rFonts w:ascii="Arial" w:hAnsi="Arial" w:cs="Arial"/>
          <w:sz w:val="22"/>
        </w:rPr>
        <w:t>, estos beneficios pueden traducirse en ventajas competitivas significativas para la organización, permitiéndole operar de manera más eficiente y efectiva</w:t>
      </w:r>
      <w:r>
        <w:rPr>
          <w:rFonts w:ascii="Arial" w:hAnsi="Arial" w:cs="Arial"/>
          <w:sz w:val="22"/>
        </w:rPr>
        <w:t>.</w:t>
      </w:r>
    </w:p>
    <w:p w14:paraId="43D87C2B" w14:textId="77777777" w:rsidR="00622C41" w:rsidRPr="00C56944" w:rsidRDefault="00FA60D5" w:rsidP="00622C41">
      <w:pPr>
        <w:pStyle w:val="Ttulo2"/>
        <w:numPr>
          <w:ilvl w:val="1"/>
          <w:numId w:val="2"/>
        </w:numPr>
        <w:rPr>
          <w:rFonts w:eastAsia="Times New Roman"/>
          <w:lang w:eastAsia="es-BO"/>
        </w:rPr>
      </w:pPr>
      <w:bookmarkStart w:id="77" w:name="_Toc175756905"/>
      <w:r w:rsidRPr="00C56944">
        <w:rPr>
          <w:rFonts w:eastAsia="Times New Roman"/>
          <w:lang w:eastAsia="es-BO"/>
        </w:rPr>
        <w:t>Impacto y Beneficios</w:t>
      </w:r>
      <w:bookmarkEnd w:id="77"/>
    </w:p>
    <w:p w14:paraId="02D5EB12" w14:textId="022E6C7E" w:rsidR="00FA60D5" w:rsidRPr="00713B28" w:rsidRDefault="00FA60D5" w:rsidP="00713B28">
      <w:pPr>
        <w:pStyle w:val="Ttulo3"/>
        <w:numPr>
          <w:ilvl w:val="2"/>
          <w:numId w:val="2"/>
        </w:numPr>
        <w:rPr>
          <w:rFonts w:ascii="Arial" w:eastAsia="Times New Roman" w:hAnsi="Arial" w:cs="Arial"/>
          <w:lang w:eastAsia="es-BO"/>
        </w:rPr>
      </w:pPr>
      <w:bookmarkStart w:id="78" w:name="_Toc175756906"/>
      <w:r w:rsidRPr="00C56944">
        <w:rPr>
          <w:rFonts w:ascii="Arial" w:eastAsia="Times New Roman" w:hAnsi="Arial" w:cs="Arial"/>
          <w:lang w:eastAsia="es-BO"/>
        </w:rPr>
        <w:t>Impacto del Cableado Estructurado en la Productividad</w:t>
      </w:r>
      <w:bookmarkEnd w:id="78"/>
    </w:p>
    <w:p w14:paraId="259E731F" w14:textId="17486301" w:rsidR="00713B28" w:rsidRPr="00C56944" w:rsidRDefault="00713B28" w:rsidP="00622C41">
      <w:pPr>
        <w:spacing w:before="240" w:after="240" w:line="360" w:lineRule="auto"/>
        <w:rPr>
          <w:rFonts w:ascii="Arial" w:hAnsi="Arial" w:cs="Arial"/>
          <w:sz w:val="22"/>
        </w:rPr>
      </w:pPr>
      <w:r w:rsidRPr="00713B28">
        <w:rPr>
          <w:rFonts w:ascii="Arial" w:hAnsi="Arial" w:cs="Arial"/>
          <w:sz w:val="22"/>
        </w:rPr>
        <w:t>El impacto del cableado estructurado en la productividad puede ser considerable, mejorando la conectividad y la fiabilidad de la red, lo que a su vez facilita el trabajo eficiente y reduce los tiempos de inactividad. En "</w:t>
      </w:r>
      <w:proofErr w:type="spellStart"/>
      <w:r w:rsidRPr="00713B28">
        <w:rPr>
          <w:rFonts w:ascii="Arial" w:hAnsi="Arial" w:cs="Arial"/>
          <w:sz w:val="22"/>
        </w:rPr>
        <w:t>Cabling</w:t>
      </w:r>
      <w:proofErr w:type="spellEnd"/>
      <w:r w:rsidRPr="00713B28">
        <w:rPr>
          <w:rFonts w:ascii="Arial" w:hAnsi="Arial" w:cs="Arial"/>
          <w:sz w:val="22"/>
        </w:rPr>
        <w:t xml:space="preserve">: </w:t>
      </w:r>
      <w:proofErr w:type="spellStart"/>
      <w:r w:rsidRPr="00713B28">
        <w:rPr>
          <w:rFonts w:ascii="Arial" w:hAnsi="Arial" w:cs="Arial"/>
          <w:sz w:val="22"/>
        </w:rPr>
        <w:t>The</w:t>
      </w:r>
      <w:proofErr w:type="spellEnd"/>
      <w:r w:rsidRPr="00713B28">
        <w:rPr>
          <w:rFonts w:ascii="Arial" w:hAnsi="Arial" w:cs="Arial"/>
          <w:sz w:val="22"/>
        </w:rPr>
        <w:t xml:space="preserve"> Complete Guide </w:t>
      </w:r>
      <w:proofErr w:type="spellStart"/>
      <w:r w:rsidRPr="00713B28">
        <w:rPr>
          <w:rFonts w:ascii="Arial" w:hAnsi="Arial" w:cs="Arial"/>
          <w:sz w:val="22"/>
        </w:rPr>
        <w:t>to</w:t>
      </w:r>
      <w:proofErr w:type="spellEnd"/>
      <w:r w:rsidRPr="00713B28">
        <w:rPr>
          <w:rFonts w:ascii="Arial" w:hAnsi="Arial" w:cs="Arial"/>
          <w:sz w:val="22"/>
        </w:rPr>
        <w:t xml:space="preserve"> Network </w:t>
      </w:r>
      <w:proofErr w:type="spellStart"/>
      <w:r w:rsidRPr="00713B28">
        <w:rPr>
          <w:rFonts w:ascii="Arial" w:hAnsi="Arial" w:cs="Arial"/>
          <w:sz w:val="22"/>
        </w:rPr>
        <w:t>Wiring</w:t>
      </w:r>
      <w:proofErr w:type="spellEnd"/>
      <w:r w:rsidRPr="00713B28">
        <w:rPr>
          <w:rFonts w:ascii="Arial" w:hAnsi="Arial" w:cs="Arial"/>
          <w:sz w:val="22"/>
        </w:rPr>
        <w:t xml:space="preserve">" de </w:t>
      </w:r>
      <w:sdt>
        <w:sdtPr>
          <w:rPr>
            <w:rFonts w:ascii="Arial" w:hAnsi="Arial" w:cs="Arial"/>
            <w:sz w:val="22"/>
          </w:rPr>
          <w:id w:val="1848364049"/>
          <w:citation/>
        </w:sdtPr>
        <w:sdtContent>
          <w:r w:rsidR="00C617DF">
            <w:rPr>
              <w:rFonts w:ascii="Arial" w:hAnsi="Arial" w:cs="Arial"/>
              <w:sz w:val="22"/>
            </w:rPr>
            <w:fldChar w:fldCharType="begin"/>
          </w:r>
          <w:r w:rsidR="00C617DF">
            <w:rPr>
              <w:rFonts w:ascii="Arial" w:hAnsi="Arial" w:cs="Arial"/>
              <w:sz w:val="22"/>
            </w:rPr>
            <w:instrText xml:space="preserve"> CITATION Oli14 \l 16394 </w:instrText>
          </w:r>
          <w:r w:rsidR="00C617DF">
            <w:rPr>
              <w:rFonts w:ascii="Arial" w:hAnsi="Arial" w:cs="Arial"/>
              <w:sz w:val="22"/>
            </w:rPr>
            <w:fldChar w:fldCharType="separate"/>
          </w:r>
          <w:r w:rsidR="00C617DF" w:rsidRPr="00C617DF">
            <w:rPr>
              <w:rFonts w:ascii="Arial" w:hAnsi="Arial" w:cs="Arial"/>
              <w:noProof/>
              <w:sz w:val="22"/>
            </w:rPr>
            <w:t>(Oliviero &amp; Woodward, 2014)</w:t>
          </w:r>
          <w:r w:rsidR="00C617DF">
            <w:rPr>
              <w:rFonts w:ascii="Arial" w:hAnsi="Arial" w:cs="Arial"/>
              <w:sz w:val="22"/>
            </w:rPr>
            <w:fldChar w:fldCharType="end"/>
          </w:r>
        </w:sdtContent>
      </w:sdt>
      <w:r w:rsidRPr="00713B28">
        <w:rPr>
          <w:rFonts w:ascii="Arial" w:hAnsi="Arial" w:cs="Arial"/>
          <w:sz w:val="22"/>
        </w:rPr>
        <w:t>, se señala que una infraestructura de cableado bien diseñada es un factor clave para mantener altos niveles de productividad en cualquier organización</w:t>
      </w:r>
      <w:r>
        <w:rPr>
          <w:rFonts w:ascii="Arial" w:hAnsi="Arial" w:cs="Arial"/>
          <w:sz w:val="22"/>
        </w:rPr>
        <w:t>.</w:t>
      </w:r>
    </w:p>
    <w:p w14:paraId="33FC960F" w14:textId="2E6BDF4F" w:rsidR="00622C41" w:rsidRPr="00713B28" w:rsidRDefault="00FA60D5" w:rsidP="00713B28">
      <w:pPr>
        <w:pStyle w:val="Ttulo3"/>
        <w:numPr>
          <w:ilvl w:val="2"/>
          <w:numId w:val="2"/>
        </w:numPr>
        <w:rPr>
          <w:rFonts w:ascii="Arial" w:eastAsia="Times New Roman" w:hAnsi="Arial" w:cs="Arial"/>
          <w:lang w:eastAsia="es-BO"/>
        </w:rPr>
      </w:pPr>
      <w:bookmarkStart w:id="79" w:name="_Toc175756907"/>
      <w:r w:rsidRPr="00C56944">
        <w:rPr>
          <w:rFonts w:ascii="Arial" w:eastAsia="Times New Roman" w:hAnsi="Arial" w:cs="Arial"/>
          <w:bCs/>
          <w:lang w:eastAsia="es-BO"/>
        </w:rPr>
        <w:lastRenderedPageBreak/>
        <w:t>Beneficios Económicos y Operativos de una Infraestructura Bien Diseñada</w:t>
      </w:r>
      <w:bookmarkEnd w:id="79"/>
    </w:p>
    <w:p w14:paraId="34750617" w14:textId="4823B18F" w:rsidR="00713B28" w:rsidRPr="00C56944" w:rsidRDefault="00713B28" w:rsidP="00622C41">
      <w:pPr>
        <w:spacing w:before="240" w:after="240" w:line="360" w:lineRule="auto"/>
        <w:rPr>
          <w:rFonts w:ascii="Arial" w:hAnsi="Arial" w:cs="Arial"/>
          <w:sz w:val="22"/>
        </w:rPr>
      </w:pPr>
      <w:r w:rsidRPr="00713B28">
        <w:rPr>
          <w:rFonts w:ascii="Arial" w:hAnsi="Arial" w:cs="Arial"/>
          <w:sz w:val="22"/>
        </w:rPr>
        <w:t>Una infraestructura de cableado estructurado bien diseñada puede ofrecer beneficios económicos y operativos significativos, como menores costos de mantenimiento, mayor eficiencia energética y la capacidad de soportar tecnologías avanzadas. En "</w:t>
      </w:r>
      <w:proofErr w:type="spellStart"/>
      <w:r w:rsidRPr="00713B28">
        <w:rPr>
          <w:rFonts w:ascii="Arial" w:hAnsi="Arial" w:cs="Arial"/>
          <w:sz w:val="22"/>
        </w:rPr>
        <w:t>Structured</w:t>
      </w:r>
      <w:proofErr w:type="spellEnd"/>
      <w:r w:rsidRPr="00713B28">
        <w:rPr>
          <w:rFonts w:ascii="Arial" w:hAnsi="Arial" w:cs="Arial"/>
          <w:sz w:val="22"/>
        </w:rPr>
        <w:t xml:space="preserve"> </w:t>
      </w:r>
      <w:proofErr w:type="spellStart"/>
      <w:r w:rsidRPr="00713B28">
        <w:rPr>
          <w:rFonts w:ascii="Arial" w:hAnsi="Arial" w:cs="Arial"/>
          <w:sz w:val="22"/>
        </w:rPr>
        <w:t>Cabling</w:t>
      </w:r>
      <w:proofErr w:type="spellEnd"/>
      <w:r w:rsidRPr="00713B28">
        <w:rPr>
          <w:rFonts w:ascii="Arial" w:hAnsi="Arial" w:cs="Arial"/>
          <w:sz w:val="22"/>
        </w:rPr>
        <w:t xml:space="preserve"> </w:t>
      </w:r>
      <w:proofErr w:type="spellStart"/>
      <w:r w:rsidRPr="00713B28">
        <w:rPr>
          <w:rFonts w:ascii="Arial" w:hAnsi="Arial" w:cs="Arial"/>
          <w:sz w:val="22"/>
        </w:rPr>
        <w:t>for</w:t>
      </w:r>
      <w:proofErr w:type="spellEnd"/>
      <w:r w:rsidRPr="00713B28">
        <w:rPr>
          <w:rFonts w:ascii="Arial" w:hAnsi="Arial" w:cs="Arial"/>
          <w:sz w:val="22"/>
        </w:rPr>
        <w:t xml:space="preserve"> IT and Network </w:t>
      </w:r>
      <w:proofErr w:type="spellStart"/>
      <w:r w:rsidRPr="00713B28">
        <w:rPr>
          <w:rFonts w:ascii="Arial" w:hAnsi="Arial" w:cs="Arial"/>
          <w:sz w:val="22"/>
        </w:rPr>
        <w:t>Professionals</w:t>
      </w:r>
      <w:proofErr w:type="spellEnd"/>
      <w:r w:rsidRPr="00713B28">
        <w:rPr>
          <w:rFonts w:ascii="Arial" w:hAnsi="Arial" w:cs="Arial"/>
          <w:sz w:val="22"/>
        </w:rPr>
        <w:t xml:space="preserve">" por </w:t>
      </w:r>
      <w:sdt>
        <w:sdtPr>
          <w:rPr>
            <w:rFonts w:ascii="Arial" w:hAnsi="Arial" w:cs="Arial"/>
            <w:sz w:val="22"/>
          </w:rPr>
          <w:id w:val="-360281553"/>
          <w:citation/>
        </w:sdtPr>
        <w:sdtContent>
          <w:r w:rsidR="00C617DF">
            <w:rPr>
              <w:rFonts w:ascii="Arial" w:hAnsi="Arial" w:cs="Arial"/>
              <w:sz w:val="22"/>
            </w:rPr>
            <w:fldChar w:fldCharType="begin"/>
          </w:r>
          <w:r w:rsidR="00C617DF">
            <w:rPr>
              <w:rFonts w:ascii="Arial" w:hAnsi="Arial" w:cs="Arial"/>
              <w:sz w:val="22"/>
            </w:rPr>
            <w:instrText xml:space="preserve"> CITATION BIC05 \l 16394 </w:instrText>
          </w:r>
          <w:r w:rsidR="00C617DF">
            <w:rPr>
              <w:rFonts w:ascii="Arial" w:hAnsi="Arial" w:cs="Arial"/>
              <w:sz w:val="22"/>
            </w:rPr>
            <w:fldChar w:fldCharType="separate"/>
          </w:r>
          <w:r w:rsidR="00C617DF" w:rsidRPr="00C617DF">
            <w:rPr>
              <w:rFonts w:ascii="Arial" w:hAnsi="Arial" w:cs="Arial"/>
              <w:noProof/>
              <w:sz w:val="22"/>
            </w:rPr>
            <w:t>(BICSI, 2005)</w:t>
          </w:r>
          <w:r w:rsidR="00C617DF">
            <w:rPr>
              <w:rFonts w:ascii="Arial" w:hAnsi="Arial" w:cs="Arial"/>
              <w:sz w:val="22"/>
            </w:rPr>
            <w:fldChar w:fldCharType="end"/>
          </w:r>
        </w:sdtContent>
      </w:sdt>
      <w:r w:rsidRPr="00713B28">
        <w:rPr>
          <w:rFonts w:ascii="Arial" w:hAnsi="Arial" w:cs="Arial"/>
          <w:sz w:val="22"/>
        </w:rPr>
        <w:t>, se resalta que estos beneficios contribuyen a una operación más rentable y sostenible de las redes de datos</w:t>
      </w:r>
    </w:p>
    <w:p w14:paraId="6F9C080E" w14:textId="60E7B44B" w:rsidR="00FA60D5" w:rsidRPr="00C56944" w:rsidRDefault="00FA60D5" w:rsidP="00622C41">
      <w:pPr>
        <w:pStyle w:val="Ttulo2"/>
        <w:numPr>
          <w:ilvl w:val="1"/>
          <w:numId w:val="2"/>
        </w:numPr>
        <w:rPr>
          <w:rFonts w:eastAsiaTheme="minorHAnsi"/>
          <w:sz w:val="22"/>
        </w:rPr>
      </w:pPr>
      <w:bookmarkStart w:id="80" w:name="_Toc175756908"/>
      <w:r w:rsidRPr="00C56944">
        <w:rPr>
          <w:rFonts w:eastAsia="Times New Roman"/>
          <w:lang w:eastAsia="es-BO"/>
        </w:rPr>
        <w:t>Casos de Estudio y Ejemplos Prácticos</w:t>
      </w:r>
      <w:bookmarkEnd w:id="80"/>
    </w:p>
    <w:p w14:paraId="4FEDFB85" w14:textId="1B255C5F" w:rsidR="00FA60D5" w:rsidRPr="00C56944" w:rsidRDefault="00FA60D5" w:rsidP="00C56944">
      <w:pPr>
        <w:pStyle w:val="Ttulo3"/>
        <w:numPr>
          <w:ilvl w:val="2"/>
          <w:numId w:val="2"/>
        </w:numPr>
        <w:rPr>
          <w:rFonts w:ascii="Arial" w:eastAsia="Times New Roman" w:hAnsi="Arial" w:cs="Arial"/>
          <w:lang w:eastAsia="es-BO"/>
        </w:rPr>
      </w:pPr>
      <w:bookmarkStart w:id="81" w:name="_Toc175756909"/>
      <w:r w:rsidRPr="00C56944">
        <w:rPr>
          <w:rFonts w:ascii="Arial" w:eastAsia="Times New Roman" w:hAnsi="Arial" w:cs="Arial"/>
          <w:lang w:eastAsia="es-BO"/>
        </w:rPr>
        <w:t>Ejemplos de Implementaciones Exitosas</w:t>
      </w:r>
      <w:bookmarkEnd w:id="81"/>
    </w:p>
    <w:p w14:paraId="7AA12916" w14:textId="1ECC81BE" w:rsidR="00713B28" w:rsidRPr="00C56944" w:rsidRDefault="00713B28" w:rsidP="00C56944">
      <w:pPr>
        <w:spacing w:before="240" w:after="240" w:line="360" w:lineRule="auto"/>
        <w:rPr>
          <w:rFonts w:ascii="Arial" w:hAnsi="Arial" w:cs="Arial"/>
          <w:sz w:val="22"/>
        </w:rPr>
      </w:pPr>
      <w:r w:rsidRPr="00713B28">
        <w:rPr>
          <w:rFonts w:ascii="Arial" w:hAnsi="Arial" w:cs="Arial"/>
          <w:sz w:val="22"/>
        </w:rPr>
        <w:t xml:space="preserve">Los ejemplos de implementaciones exitosas proporcionan una visión práctica de cómo un sistema de cableado estructurado puede beneficiar a las organizaciones. En "Network </w:t>
      </w:r>
      <w:proofErr w:type="spellStart"/>
      <w:r w:rsidRPr="00713B28">
        <w:rPr>
          <w:rFonts w:ascii="Arial" w:hAnsi="Arial" w:cs="Arial"/>
          <w:sz w:val="22"/>
        </w:rPr>
        <w:t>Cabling</w:t>
      </w:r>
      <w:proofErr w:type="spellEnd"/>
      <w:r w:rsidRPr="00713B28">
        <w:rPr>
          <w:rFonts w:ascii="Arial" w:hAnsi="Arial" w:cs="Arial"/>
          <w:sz w:val="22"/>
        </w:rPr>
        <w:t xml:space="preserve"> </w:t>
      </w:r>
      <w:proofErr w:type="spellStart"/>
      <w:r w:rsidRPr="00713B28">
        <w:rPr>
          <w:rFonts w:ascii="Arial" w:hAnsi="Arial" w:cs="Arial"/>
          <w:sz w:val="22"/>
        </w:rPr>
        <w:t>Handbook</w:t>
      </w:r>
      <w:proofErr w:type="spellEnd"/>
      <w:r w:rsidRPr="00713B28">
        <w:rPr>
          <w:rFonts w:ascii="Arial" w:hAnsi="Arial" w:cs="Arial"/>
          <w:sz w:val="22"/>
        </w:rPr>
        <w:t xml:space="preserve">" de </w:t>
      </w:r>
      <w:sdt>
        <w:sdtPr>
          <w:rPr>
            <w:rFonts w:ascii="Arial" w:hAnsi="Arial" w:cs="Arial"/>
            <w:sz w:val="22"/>
          </w:rPr>
          <w:id w:val="1368710927"/>
          <w:citation/>
        </w:sdtPr>
        <w:sdtContent>
          <w:r w:rsidR="00C617DF">
            <w:rPr>
              <w:rFonts w:ascii="Arial" w:hAnsi="Arial" w:cs="Arial"/>
              <w:sz w:val="22"/>
            </w:rPr>
            <w:fldChar w:fldCharType="begin"/>
          </w:r>
          <w:r w:rsidR="00C617DF">
            <w:rPr>
              <w:rFonts w:ascii="Arial" w:hAnsi="Arial" w:cs="Arial"/>
              <w:sz w:val="22"/>
            </w:rPr>
            <w:instrText xml:space="preserve"> CITATION Cla00 \l 16394 </w:instrText>
          </w:r>
          <w:r w:rsidR="00C617DF">
            <w:rPr>
              <w:rFonts w:ascii="Arial" w:hAnsi="Arial" w:cs="Arial"/>
              <w:sz w:val="22"/>
            </w:rPr>
            <w:fldChar w:fldCharType="separate"/>
          </w:r>
          <w:r w:rsidR="00C617DF" w:rsidRPr="00C617DF">
            <w:rPr>
              <w:rFonts w:ascii="Arial" w:hAnsi="Arial" w:cs="Arial"/>
              <w:noProof/>
              <w:sz w:val="22"/>
            </w:rPr>
            <w:t>(Clark &amp; Brooks, 2000)</w:t>
          </w:r>
          <w:r w:rsidR="00C617DF">
            <w:rPr>
              <w:rFonts w:ascii="Arial" w:hAnsi="Arial" w:cs="Arial"/>
              <w:sz w:val="22"/>
            </w:rPr>
            <w:fldChar w:fldCharType="end"/>
          </w:r>
        </w:sdtContent>
      </w:sdt>
      <w:r w:rsidRPr="00713B28">
        <w:rPr>
          <w:rFonts w:ascii="Arial" w:hAnsi="Arial" w:cs="Arial"/>
          <w:sz w:val="22"/>
        </w:rPr>
        <w:t>, se presentan varios estudios de caso que ilustran cómo diferentes empresas han abordado y resuelto desafíos específicos de conectividad mediante la implementación de soluciones de cableado estructurado</w:t>
      </w:r>
      <w:r>
        <w:rPr>
          <w:rFonts w:ascii="Arial" w:hAnsi="Arial" w:cs="Arial"/>
          <w:sz w:val="22"/>
        </w:rPr>
        <w:t>.</w:t>
      </w:r>
    </w:p>
    <w:p w14:paraId="0BB51824" w14:textId="2F337CBB" w:rsidR="00FA60D5" w:rsidRPr="00C56944" w:rsidRDefault="00FA60D5" w:rsidP="00C56944">
      <w:pPr>
        <w:pStyle w:val="Ttulo3"/>
        <w:numPr>
          <w:ilvl w:val="2"/>
          <w:numId w:val="2"/>
        </w:numPr>
        <w:rPr>
          <w:rFonts w:ascii="Arial" w:eastAsia="Times New Roman" w:hAnsi="Arial" w:cs="Arial"/>
          <w:lang w:eastAsia="es-BO"/>
        </w:rPr>
      </w:pPr>
      <w:bookmarkStart w:id="82" w:name="_Toc175756910"/>
      <w:r w:rsidRPr="00C56944">
        <w:rPr>
          <w:rFonts w:ascii="Arial" w:eastAsia="Times New Roman" w:hAnsi="Arial" w:cs="Arial"/>
          <w:bCs/>
          <w:lang w:eastAsia="es-BO"/>
        </w:rPr>
        <w:t>Mejores Prácticas en el Diseño y Mantenimiento de Redes</w:t>
      </w:r>
      <w:bookmarkEnd w:id="82"/>
    </w:p>
    <w:p w14:paraId="4418701D" w14:textId="7A398240" w:rsidR="00713B28" w:rsidRDefault="00713B28" w:rsidP="00C56944">
      <w:pPr>
        <w:spacing w:before="240" w:after="240" w:line="360" w:lineRule="auto"/>
        <w:rPr>
          <w:rFonts w:ascii="Arial" w:hAnsi="Arial" w:cs="Arial"/>
          <w:sz w:val="22"/>
        </w:rPr>
      </w:pPr>
      <w:r>
        <w:rPr>
          <w:rFonts w:ascii="Arial" w:hAnsi="Arial" w:cs="Arial"/>
          <w:sz w:val="22"/>
        </w:rPr>
        <w:t>L</w:t>
      </w:r>
      <w:r w:rsidRPr="00713B28">
        <w:rPr>
          <w:rFonts w:ascii="Arial" w:hAnsi="Arial" w:cs="Arial"/>
          <w:sz w:val="22"/>
        </w:rPr>
        <w:t xml:space="preserve">as mejores prácticas en el diseño y mantenimiento de redes incluyen estrategias y técnicas que han demostrado ser efectivas en la optimización del rendimiento y la fiabilidad del sistema de cableado estructurado. En "Data, </w:t>
      </w:r>
      <w:proofErr w:type="spellStart"/>
      <w:r w:rsidRPr="00713B28">
        <w:rPr>
          <w:rFonts w:ascii="Arial" w:hAnsi="Arial" w:cs="Arial"/>
          <w:sz w:val="22"/>
        </w:rPr>
        <w:t>Voice</w:t>
      </w:r>
      <w:proofErr w:type="spellEnd"/>
      <w:r w:rsidRPr="00713B28">
        <w:rPr>
          <w:rFonts w:ascii="Arial" w:hAnsi="Arial" w:cs="Arial"/>
          <w:sz w:val="22"/>
        </w:rPr>
        <w:t xml:space="preserve"> and Video </w:t>
      </w:r>
      <w:proofErr w:type="spellStart"/>
      <w:r w:rsidRPr="00713B28">
        <w:rPr>
          <w:rFonts w:ascii="Arial" w:hAnsi="Arial" w:cs="Arial"/>
          <w:sz w:val="22"/>
        </w:rPr>
        <w:t>Cabling</w:t>
      </w:r>
      <w:proofErr w:type="spellEnd"/>
      <w:r w:rsidRPr="00713B28">
        <w:rPr>
          <w:rFonts w:ascii="Arial" w:hAnsi="Arial" w:cs="Arial"/>
          <w:sz w:val="22"/>
        </w:rPr>
        <w:t xml:space="preserve">" de </w:t>
      </w:r>
      <w:sdt>
        <w:sdtPr>
          <w:rPr>
            <w:rFonts w:ascii="Arial" w:hAnsi="Arial" w:cs="Arial"/>
            <w:sz w:val="22"/>
          </w:rPr>
          <w:id w:val="1643612631"/>
          <w:citation/>
        </w:sdtPr>
        <w:sdtContent>
          <w:r w:rsidR="00C617DF">
            <w:rPr>
              <w:rFonts w:ascii="Arial" w:hAnsi="Arial" w:cs="Arial"/>
              <w:sz w:val="22"/>
            </w:rPr>
            <w:fldChar w:fldCharType="begin"/>
          </w:r>
          <w:r w:rsidR="00C617DF">
            <w:rPr>
              <w:rFonts w:ascii="Arial" w:hAnsi="Arial" w:cs="Arial"/>
              <w:sz w:val="22"/>
            </w:rPr>
            <w:instrText xml:space="preserve"> CITATION Hay10 \l 16394 </w:instrText>
          </w:r>
          <w:r w:rsidR="00C617DF">
            <w:rPr>
              <w:rFonts w:ascii="Arial" w:hAnsi="Arial" w:cs="Arial"/>
              <w:sz w:val="22"/>
            </w:rPr>
            <w:fldChar w:fldCharType="separate"/>
          </w:r>
          <w:r w:rsidR="00C617DF" w:rsidRPr="00C617DF">
            <w:rPr>
              <w:rFonts w:ascii="Arial" w:hAnsi="Arial" w:cs="Arial"/>
              <w:noProof/>
              <w:sz w:val="22"/>
            </w:rPr>
            <w:t>(Hayes &amp; Rosenberg, 2010)</w:t>
          </w:r>
          <w:r w:rsidR="00C617DF">
            <w:rPr>
              <w:rFonts w:ascii="Arial" w:hAnsi="Arial" w:cs="Arial"/>
              <w:sz w:val="22"/>
            </w:rPr>
            <w:fldChar w:fldCharType="end"/>
          </w:r>
        </w:sdtContent>
      </w:sdt>
      <w:r w:rsidRPr="00713B28">
        <w:rPr>
          <w:rFonts w:ascii="Arial" w:hAnsi="Arial" w:cs="Arial"/>
          <w:sz w:val="22"/>
        </w:rPr>
        <w:t>, se recomiendan prácticas como la planificación adecuada, el uso de materiales de alta calidad y la realización de pruebas regulares para mantener el sistema en condiciones óptimas</w:t>
      </w:r>
      <w:r>
        <w:rPr>
          <w:rFonts w:ascii="Arial" w:hAnsi="Arial" w:cs="Arial"/>
          <w:sz w:val="22"/>
        </w:rPr>
        <w:t>.</w:t>
      </w:r>
    </w:p>
    <w:p w14:paraId="2901393C" w14:textId="19908C87" w:rsidR="00C56944" w:rsidRPr="00C56944" w:rsidRDefault="00C56944" w:rsidP="00C56944">
      <w:pPr>
        <w:pStyle w:val="Ttulo2"/>
        <w:numPr>
          <w:ilvl w:val="1"/>
          <w:numId w:val="2"/>
        </w:numPr>
        <w:rPr>
          <w:rFonts w:eastAsiaTheme="minorHAnsi"/>
          <w:sz w:val="22"/>
        </w:rPr>
      </w:pPr>
      <w:bookmarkStart w:id="83" w:name="_Toc175756911"/>
      <w:r>
        <w:rPr>
          <w:rFonts w:eastAsia="Times New Roman"/>
          <w:lang w:eastAsia="es-BO"/>
        </w:rPr>
        <w:lastRenderedPageBreak/>
        <w:t>Consideraciones Ambientales</w:t>
      </w:r>
      <w:r w:rsidR="007909B8">
        <w:rPr>
          <w:rFonts w:eastAsia="Times New Roman"/>
          <w:lang w:eastAsia="es-BO"/>
        </w:rPr>
        <w:t xml:space="preserve"> y de Sostenibilidad</w:t>
      </w:r>
      <w:bookmarkEnd w:id="83"/>
    </w:p>
    <w:p w14:paraId="72FDE13C" w14:textId="4FF2D0EA" w:rsidR="00FA60D5" w:rsidRPr="007909B8" w:rsidRDefault="00FA60D5" w:rsidP="007909B8">
      <w:pPr>
        <w:pStyle w:val="Ttulo3"/>
        <w:numPr>
          <w:ilvl w:val="2"/>
          <w:numId w:val="2"/>
        </w:numPr>
        <w:rPr>
          <w:rFonts w:ascii="Arial" w:eastAsia="Times New Roman" w:hAnsi="Arial" w:cs="Arial"/>
          <w:lang w:eastAsia="es-BO"/>
        </w:rPr>
      </w:pPr>
      <w:bookmarkStart w:id="84" w:name="_Toc175756912"/>
      <w:r w:rsidRPr="007909B8">
        <w:rPr>
          <w:rFonts w:ascii="Arial" w:eastAsia="Times New Roman" w:hAnsi="Arial" w:cs="Arial"/>
          <w:bCs/>
          <w:lang w:eastAsia="es-BO"/>
        </w:rPr>
        <w:t>Aspectos Ambientales del Cableado Estructurado</w:t>
      </w:r>
      <w:bookmarkEnd w:id="84"/>
    </w:p>
    <w:p w14:paraId="783BF892" w14:textId="49F8C343" w:rsidR="00713B28" w:rsidRPr="007909B8" w:rsidRDefault="00713B28" w:rsidP="007909B8">
      <w:pPr>
        <w:spacing w:before="240" w:after="240" w:line="360" w:lineRule="auto"/>
        <w:rPr>
          <w:rFonts w:ascii="Arial" w:hAnsi="Arial" w:cs="Arial"/>
          <w:sz w:val="22"/>
        </w:rPr>
      </w:pPr>
      <w:r w:rsidRPr="00713B28">
        <w:rPr>
          <w:rFonts w:ascii="Arial" w:hAnsi="Arial" w:cs="Arial"/>
          <w:sz w:val="22"/>
        </w:rPr>
        <w:t>Los aspectos ambientales del cableado estructurado incluyen la consideración de materiales sostenibles, la gestión adecuada de residuos y la minimización del impacto ambiental durante la instalación y el mantenimiento. En "</w:t>
      </w:r>
      <w:proofErr w:type="spellStart"/>
      <w:r w:rsidRPr="00713B28">
        <w:rPr>
          <w:rFonts w:ascii="Arial" w:hAnsi="Arial" w:cs="Arial"/>
          <w:sz w:val="22"/>
        </w:rPr>
        <w:t>Fiber</w:t>
      </w:r>
      <w:proofErr w:type="spellEnd"/>
      <w:r w:rsidRPr="00713B28">
        <w:rPr>
          <w:rFonts w:ascii="Arial" w:hAnsi="Arial" w:cs="Arial"/>
          <w:sz w:val="22"/>
        </w:rPr>
        <w:t xml:space="preserve"> </w:t>
      </w:r>
      <w:proofErr w:type="spellStart"/>
      <w:r w:rsidRPr="00713B28">
        <w:rPr>
          <w:rFonts w:ascii="Arial" w:hAnsi="Arial" w:cs="Arial"/>
          <w:sz w:val="22"/>
        </w:rPr>
        <w:t>Optic</w:t>
      </w:r>
      <w:proofErr w:type="spellEnd"/>
      <w:r w:rsidRPr="00713B28">
        <w:rPr>
          <w:rFonts w:ascii="Arial" w:hAnsi="Arial" w:cs="Arial"/>
          <w:sz w:val="22"/>
        </w:rPr>
        <w:t xml:space="preserve"> </w:t>
      </w:r>
      <w:proofErr w:type="spellStart"/>
      <w:r w:rsidRPr="00713B28">
        <w:rPr>
          <w:rFonts w:ascii="Arial" w:hAnsi="Arial" w:cs="Arial"/>
          <w:sz w:val="22"/>
        </w:rPr>
        <w:t>Cabling</w:t>
      </w:r>
      <w:proofErr w:type="spellEnd"/>
      <w:r w:rsidRPr="00713B28">
        <w:rPr>
          <w:rFonts w:ascii="Arial" w:hAnsi="Arial" w:cs="Arial"/>
          <w:sz w:val="22"/>
        </w:rPr>
        <w:t xml:space="preserve">" de </w:t>
      </w:r>
      <w:sdt>
        <w:sdtPr>
          <w:rPr>
            <w:rFonts w:ascii="Arial" w:hAnsi="Arial" w:cs="Arial"/>
            <w:sz w:val="22"/>
          </w:rPr>
          <w:id w:val="238453423"/>
          <w:citation/>
        </w:sdtPr>
        <w:sdtContent>
          <w:r w:rsidR="00C617DF">
            <w:rPr>
              <w:rFonts w:ascii="Arial" w:hAnsi="Arial" w:cs="Arial"/>
              <w:sz w:val="22"/>
            </w:rPr>
            <w:fldChar w:fldCharType="begin"/>
          </w:r>
          <w:r w:rsidR="00C617DF">
            <w:rPr>
              <w:rFonts w:ascii="Arial" w:hAnsi="Arial" w:cs="Arial"/>
              <w:sz w:val="22"/>
            </w:rPr>
            <w:instrText xml:space="preserve"> CITATION Ell04 \l 16394 </w:instrText>
          </w:r>
          <w:r w:rsidR="00C617DF">
            <w:rPr>
              <w:rFonts w:ascii="Arial" w:hAnsi="Arial" w:cs="Arial"/>
              <w:sz w:val="22"/>
            </w:rPr>
            <w:fldChar w:fldCharType="separate"/>
          </w:r>
          <w:r w:rsidR="00C617DF" w:rsidRPr="00C617DF">
            <w:rPr>
              <w:rFonts w:ascii="Arial" w:hAnsi="Arial" w:cs="Arial"/>
              <w:noProof/>
              <w:sz w:val="22"/>
            </w:rPr>
            <w:t>(Elliott &amp; Gilmore, 2004)</w:t>
          </w:r>
          <w:r w:rsidR="00C617DF">
            <w:rPr>
              <w:rFonts w:ascii="Arial" w:hAnsi="Arial" w:cs="Arial"/>
              <w:sz w:val="22"/>
            </w:rPr>
            <w:fldChar w:fldCharType="end"/>
          </w:r>
        </w:sdtContent>
      </w:sdt>
      <w:r w:rsidRPr="00713B28">
        <w:rPr>
          <w:rFonts w:ascii="Arial" w:hAnsi="Arial" w:cs="Arial"/>
          <w:sz w:val="22"/>
        </w:rPr>
        <w:t>, se discute cómo la elección de materiales y prácticas sostenibles puede reducir la huella de carbono del sistema de cableado estructurado</w:t>
      </w:r>
      <w:r>
        <w:rPr>
          <w:rFonts w:ascii="Arial" w:hAnsi="Arial" w:cs="Arial"/>
          <w:sz w:val="22"/>
        </w:rPr>
        <w:t>.</w:t>
      </w:r>
    </w:p>
    <w:p w14:paraId="49904A72" w14:textId="2DCAE09F" w:rsidR="00FA60D5" w:rsidRPr="007909B8" w:rsidRDefault="00FA60D5" w:rsidP="007909B8">
      <w:pPr>
        <w:pStyle w:val="Ttulo3"/>
        <w:numPr>
          <w:ilvl w:val="2"/>
          <w:numId w:val="2"/>
        </w:numPr>
        <w:rPr>
          <w:rFonts w:ascii="Arial" w:eastAsia="Times New Roman" w:hAnsi="Arial" w:cs="Arial"/>
          <w:lang w:eastAsia="es-BO"/>
        </w:rPr>
      </w:pPr>
      <w:bookmarkStart w:id="85" w:name="_Toc175756913"/>
      <w:r w:rsidRPr="007909B8">
        <w:rPr>
          <w:rFonts w:ascii="Arial" w:eastAsia="Times New Roman" w:hAnsi="Arial" w:cs="Arial"/>
          <w:lang w:eastAsia="es-BO"/>
        </w:rPr>
        <w:t>Estrategias para Reducir la Huella de Carbono en Infraestructuras de Red</w:t>
      </w:r>
      <w:bookmarkEnd w:id="85"/>
    </w:p>
    <w:p w14:paraId="732D2EFE" w14:textId="620E08B6" w:rsidR="00713B28" w:rsidRPr="007909B8" w:rsidRDefault="00713B28" w:rsidP="007909B8">
      <w:pPr>
        <w:spacing w:before="240" w:after="240" w:line="360" w:lineRule="auto"/>
        <w:rPr>
          <w:rFonts w:ascii="Arial" w:hAnsi="Arial" w:cs="Arial"/>
          <w:sz w:val="22"/>
        </w:rPr>
      </w:pPr>
      <w:r w:rsidRPr="00713B28">
        <w:rPr>
          <w:rFonts w:ascii="Arial" w:hAnsi="Arial" w:cs="Arial"/>
          <w:sz w:val="22"/>
        </w:rPr>
        <w:t>Reducir la huella de carbono en infraestructuras de red implica implementar estrategias como el uso de equipos eficientes en energía, la optimización de la gestión del cableado y la planificación para la reutilización y el reciclaje de materiales. En "</w:t>
      </w:r>
      <w:proofErr w:type="spellStart"/>
      <w:r w:rsidRPr="00713B28">
        <w:rPr>
          <w:rFonts w:ascii="Arial" w:hAnsi="Arial" w:cs="Arial"/>
          <w:sz w:val="22"/>
        </w:rPr>
        <w:t>Cabling</w:t>
      </w:r>
      <w:proofErr w:type="spellEnd"/>
      <w:r w:rsidRPr="00713B28">
        <w:rPr>
          <w:rFonts w:ascii="Arial" w:hAnsi="Arial" w:cs="Arial"/>
          <w:sz w:val="22"/>
        </w:rPr>
        <w:t xml:space="preserve">: </w:t>
      </w:r>
      <w:proofErr w:type="spellStart"/>
      <w:r w:rsidRPr="00713B28">
        <w:rPr>
          <w:rFonts w:ascii="Arial" w:hAnsi="Arial" w:cs="Arial"/>
          <w:sz w:val="22"/>
        </w:rPr>
        <w:t>The</w:t>
      </w:r>
      <w:proofErr w:type="spellEnd"/>
      <w:r w:rsidRPr="00713B28">
        <w:rPr>
          <w:rFonts w:ascii="Arial" w:hAnsi="Arial" w:cs="Arial"/>
          <w:sz w:val="22"/>
        </w:rPr>
        <w:t xml:space="preserve"> Complete Guide </w:t>
      </w:r>
      <w:proofErr w:type="spellStart"/>
      <w:r w:rsidRPr="00713B28">
        <w:rPr>
          <w:rFonts w:ascii="Arial" w:hAnsi="Arial" w:cs="Arial"/>
          <w:sz w:val="22"/>
        </w:rPr>
        <w:t>to</w:t>
      </w:r>
      <w:proofErr w:type="spellEnd"/>
      <w:r w:rsidRPr="00713B28">
        <w:rPr>
          <w:rFonts w:ascii="Arial" w:hAnsi="Arial" w:cs="Arial"/>
          <w:sz w:val="22"/>
        </w:rPr>
        <w:t xml:space="preserve"> Network </w:t>
      </w:r>
      <w:proofErr w:type="spellStart"/>
      <w:r w:rsidRPr="00713B28">
        <w:rPr>
          <w:rFonts w:ascii="Arial" w:hAnsi="Arial" w:cs="Arial"/>
          <w:sz w:val="22"/>
        </w:rPr>
        <w:t>Wiring</w:t>
      </w:r>
      <w:proofErr w:type="spellEnd"/>
      <w:r w:rsidRPr="00713B28">
        <w:rPr>
          <w:rFonts w:ascii="Arial" w:hAnsi="Arial" w:cs="Arial"/>
          <w:sz w:val="22"/>
        </w:rPr>
        <w:t xml:space="preserve">" de </w:t>
      </w:r>
      <w:sdt>
        <w:sdtPr>
          <w:rPr>
            <w:rFonts w:ascii="Arial" w:hAnsi="Arial" w:cs="Arial"/>
            <w:sz w:val="22"/>
          </w:rPr>
          <w:id w:val="729730037"/>
          <w:citation/>
        </w:sdtPr>
        <w:sdtContent>
          <w:r w:rsidR="00C617DF">
            <w:rPr>
              <w:rFonts w:ascii="Arial" w:hAnsi="Arial" w:cs="Arial"/>
              <w:sz w:val="22"/>
            </w:rPr>
            <w:fldChar w:fldCharType="begin"/>
          </w:r>
          <w:r w:rsidR="00C617DF">
            <w:rPr>
              <w:rFonts w:ascii="Arial" w:hAnsi="Arial" w:cs="Arial"/>
              <w:sz w:val="22"/>
            </w:rPr>
            <w:instrText xml:space="preserve"> CITATION Oli14 \l 16394 </w:instrText>
          </w:r>
          <w:r w:rsidR="00C617DF">
            <w:rPr>
              <w:rFonts w:ascii="Arial" w:hAnsi="Arial" w:cs="Arial"/>
              <w:sz w:val="22"/>
            </w:rPr>
            <w:fldChar w:fldCharType="separate"/>
          </w:r>
          <w:r w:rsidR="00C617DF" w:rsidRPr="00C617DF">
            <w:rPr>
              <w:rFonts w:ascii="Arial" w:hAnsi="Arial" w:cs="Arial"/>
              <w:noProof/>
              <w:sz w:val="22"/>
            </w:rPr>
            <w:t>(Oliviero &amp; Woodward, 2014)</w:t>
          </w:r>
          <w:r w:rsidR="00C617DF">
            <w:rPr>
              <w:rFonts w:ascii="Arial" w:hAnsi="Arial" w:cs="Arial"/>
              <w:sz w:val="22"/>
            </w:rPr>
            <w:fldChar w:fldCharType="end"/>
          </w:r>
        </w:sdtContent>
      </w:sdt>
      <w:r w:rsidRPr="00713B28">
        <w:rPr>
          <w:rFonts w:ascii="Arial" w:hAnsi="Arial" w:cs="Arial"/>
          <w:sz w:val="22"/>
        </w:rPr>
        <w:t>, se sugiere que estas estrategias no solo benefician al medio ambiente, sino que también pueden resultar en ahorros de costos operativos a largo plazo</w:t>
      </w:r>
    </w:p>
    <w:p w14:paraId="019DF736" w14:textId="77777777" w:rsidR="007909B8" w:rsidRDefault="00FA60D5" w:rsidP="007909B8">
      <w:pPr>
        <w:pStyle w:val="Ttulo2"/>
        <w:numPr>
          <w:ilvl w:val="1"/>
          <w:numId w:val="2"/>
        </w:numPr>
        <w:rPr>
          <w:rFonts w:eastAsia="Times New Roman"/>
          <w:lang w:eastAsia="es-BO"/>
        </w:rPr>
      </w:pPr>
      <w:bookmarkStart w:id="86" w:name="_Toc175756914"/>
      <w:r w:rsidRPr="00C56944">
        <w:rPr>
          <w:rFonts w:eastAsia="Times New Roman"/>
          <w:lang w:eastAsia="es-BO"/>
        </w:rPr>
        <w:t>Futuras Tendencias y Desafíos</w:t>
      </w:r>
      <w:bookmarkEnd w:id="86"/>
    </w:p>
    <w:p w14:paraId="4DD03D83" w14:textId="67213FEB" w:rsidR="00FA60D5" w:rsidRPr="007909B8" w:rsidRDefault="00FA60D5" w:rsidP="007909B8">
      <w:pPr>
        <w:pStyle w:val="Ttulo3"/>
        <w:numPr>
          <w:ilvl w:val="2"/>
          <w:numId w:val="2"/>
        </w:numPr>
        <w:rPr>
          <w:rFonts w:ascii="Arial" w:eastAsia="Times New Roman" w:hAnsi="Arial" w:cs="Arial"/>
          <w:lang w:eastAsia="es-BO"/>
        </w:rPr>
      </w:pPr>
      <w:bookmarkStart w:id="87" w:name="_Toc175756915"/>
      <w:r w:rsidRPr="007909B8">
        <w:rPr>
          <w:rFonts w:ascii="Arial" w:eastAsia="Times New Roman" w:hAnsi="Arial" w:cs="Arial"/>
          <w:lang w:eastAsia="es-BO"/>
        </w:rPr>
        <w:t>Innovaciones Tecnológicas y su Impacto en Redes de Datos</w:t>
      </w:r>
      <w:bookmarkEnd w:id="87"/>
    </w:p>
    <w:p w14:paraId="45CE4399" w14:textId="17D10460" w:rsidR="00713B28" w:rsidRDefault="00713B28" w:rsidP="007909B8">
      <w:pPr>
        <w:spacing w:before="240" w:after="240" w:line="360" w:lineRule="auto"/>
        <w:rPr>
          <w:rFonts w:ascii="Arial" w:hAnsi="Arial" w:cs="Arial"/>
          <w:sz w:val="22"/>
        </w:rPr>
      </w:pPr>
      <w:r w:rsidRPr="00713B28">
        <w:rPr>
          <w:rFonts w:ascii="Arial" w:hAnsi="Arial" w:cs="Arial"/>
          <w:sz w:val="22"/>
        </w:rPr>
        <w:t>Las innovaciones tecnológicas, como la inteligencia artificial, el Internet de las cosas (</w:t>
      </w:r>
      <w:proofErr w:type="spellStart"/>
      <w:r w:rsidRPr="00713B28">
        <w:rPr>
          <w:rFonts w:ascii="Arial" w:hAnsi="Arial" w:cs="Arial"/>
          <w:sz w:val="22"/>
        </w:rPr>
        <w:t>IoT</w:t>
      </w:r>
      <w:proofErr w:type="spellEnd"/>
      <w:r w:rsidRPr="00713B28">
        <w:rPr>
          <w:rFonts w:ascii="Arial" w:hAnsi="Arial" w:cs="Arial"/>
          <w:sz w:val="22"/>
        </w:rPr>
        <w:t>) y la 5G, están transformando el panorama de las redes de datos. Estas tecnologías requieren infraestructuras de cableado estructurado que puedan soportar altas velocidades de transmisión y grandes volúmenes de datos. En "</w:t>
      </w:r>
      <w:proofErr w:type="spellStart"/>
      <w:r w:rsidRPr="00713B28">
        <w:rPr>
          <w:rFonts w:ascii="Arial" w:hAnsi="Arial" w:cs="Arial"/>
          <w:sz w:val="22"/>
        </w:rPr>
        <w:t>Computer</w:t>
      </w:r>
      <w:proofErr w:type="spellEnd"/>
      <w:r w:rsidRPr="00713B28">
        <w:rPr>
          <w:rFonts w:ascii="Arial" w:hAnsi="Arial" w:cs="Arial"/>
          <w:sz w:val="22"/>
        </w:rPr>
        <w:t xml:space="preserve"> </w:t>
      </w:r>
      <w:proofErr w:type="spellStart"/>
      <w:r w:rsidRPr="00713B28">
        <w:rPr>
          <w:rFonts w:ascii="Arial" w:hAnsi="Arial" w:cs="Arial"/>
          <w:sz w:val="22"/>
        </w:rPr>
        <w:t>Networking</w:t>
      </w:r>
      <w:proofErr w:type="spellEnd"/>
      <w:r w:rsidRPr="00713B28">
        <w:rPr>
          <w:rFonts w:ascii="Arial" w:hAnsi="Arial" w:cs="Arial"/>
          <w:sz w:val="22"/>
        </w:rPr>
        <w:t xml:space="preserve">: </w:t>
      </w:r>
      <w:proofErr w:type="spellStart"/>
      <w:r w:rsidRPr="00713B28">
        <w:rPr>
          <w:rFonts w:ascii="Arial" w:hAnsi="Arial" w:cs="Arial"/>
          <w:sz w:val="22"/>
        </w:rPr>
        <w:t>Principles</w:t>
      </w:r>
      <w:proofErr w:type="spellEnd"/>
      <w:r w:rsidRPr="00713B28">
        <w:rPr>
          <w:rFonts w:ascii="Arial" w:hAnsi="Arial" w:cs="Arial"/>
          <w:sz w:val="22"/>
        </w:rPr>
        <w:t xml:space="preserve">, </w:t>
      </w:r>
      <w:proofErr w:type="spellStart"/>
      <w:r w:rsidRPr="00713B28">
        <w:rPr>
          <w:rFonts w:ascii="Arial" w:hAnsi="Arial" w:cs="Arial"/>
          <w:sz w:val="22"/>
        </w:rPr>
        <w:t>Protocols</w:t>
      </w:r>
      <w:proofErr w:type="spellEnd"/>
      <w:r w:rsidRPr="00713B28">
        <w:rPr>
          <w:rFonts w:ascii="Arial" w:hAnsi="Arial" w:cs="Arial"/>
          <w:sz w:val="22"/>
        </w:rPr>
        <w:t xml:space="preserve"> and </w:t>
      </w:r>
      <w:proofErr w:type="spellStart"/>
      <w:r w:rsidRPr="00713B28">
        <w:rPr>
          <w:rFonts w:ascii="Arial" w:hAnsi="Arial" w:cs="Arial"/>
          <w:sz w:val="22"/>
        </w:rPr>
        <w:t>Practice</w:t>
      </w:r>
      <w:proofErr w:type="spellEnd"/>
      <w:r w:rsidRPr="00713B28">
        <w:rPr>
          <w:rFonts w:ascii="Arial" w:hAnsi="Arial" w:cs="Arial"/>
          <w:sz w:val="22"/>
        </w:rPr>
        <w:t xml:space="preserve">" de </w:t>
      </w:r>
      <w:sdt>
        <w:sdtPr>
          <w:rPr>
            <w:rFonts w:ascii="Arial" w:hAnsi="Arial" w:cs="Arial"/>
            <w:sz w:val="22"/>
          </w:rPr>
          <w:id w:val="-1780867114"/>
          <w:citation/>
        </w:sdtPr>
        <w:sdtContent>
          <w:r w:rsidR="00C617DF">
            <w:rPr>
              <w:rFonts w:ascii="Arial" w:hAnsi="Arial" w:cs="Arial"/>
              <w:sz w:val="22"/>
            </w:rPr>
            <w:fldChar w:fldCharType="begin"/>
          </w:r>
          <w:r w:rsidR="00C617DF">
            <w:rPr>
              <w:rFonts w:ascii="Arial" w:hAnsi="Arial" w:cs="Arial"/>
              <w:sz w:val="22"/>
            </w:rPr>
            <w:instrText xml:space="preserve"> CITATION Bon16 \l 16394 </w:instrText>
          </w:r>
          <w:r w:rsidR="00C617DF">
            <w:rPr>
              <w:rFonts w:ascii="Arial" w:hAnsi="Arial" w:cs="Arial"/>
              <w:sz w:val="22"/>
            </w:rPr>
            <w:fldChar w:fldCharType="separate"/>
          </w:r>
          <w:r w:rsidR="00C617DF" w:rsidRPr="00C617DF">
            <w:rPr>
              <w:rFonts w:ascii="Arial" w:hAnsi="Arial" w:cs="Arial"/>
              <w:noProof/>
              <w:sz w:val="22"/>
            </w:rPr>
            <w:t>(Bonaventure, 2016)</w:t>
          </w:r>
          <w:r w:rsidR="00C617DF">
            <w:rPr>
              <w:rFonts w:ascii="Arial" w:hAnsi="Arial" w:cs="Arial"/>
              <w:sz w:val="22"/>
            </w:rPr>
            <w:fldChar w:fldCharType="end"/>
          </w:r>
        </w:sdtContent>
      </w:sdt>
      <w:r w:rsidRPr="00713B28">
        <w:rPr>
          <w:rFonts w:ascii="Arial" w:hAnsi="Arial" w:cs="Arial"/>
          <w:sz w:val="22"/>
        </w:rPr>
        <w:t>, se destaca que mantenerse al día con estas innovaciones es crucial para el diseño y la gestión de redes modernas</w:t>
      </w:r>
      <w:r>
        <w:rPr>
          <w:rFonts w:ascii="Arial" w:hAnsi="Arial" w:cs="Arial"/>
          <w:sz w:val="22"/>
        </w:rPr>
        <w:t>.</w:t>
      </w:r>
    </w:p>
    <w:p w14:paraId="216CD95C" w14:textId="19948F89" w:rsidR="00FA60D5" w:rsidRPr="007909B8" w:rsidRDefault="00FA60D5" w:rsidP="007909B8">
      <w:pPr>
        <w:pStyle w:val="Ttulo3"/>
        <w:numPr>
          <w:ilvl w:val="2"/>
          <w:numId w:val="2"/>
        </w:numPr>
        <w:rPr>
          <w:rFonts w:ascii="Arial" w:eastAsiaTheme="minorHAnsi" w:hAnsi="Arial" w:cs="Arial"/>
          <w:sz w:val="22"/>
        </w:rPr>
      </w:pPr>
      <w:bookmarkStart w:id="88" w:name="_Toc175756916"/>
      <w:r w:rsidRPr="007909B8">
        <w:rPr>
          <w:rFonts w:ascii="Arial" w:eastAsia="Times New Roman" w:hAnsi="Arial" w:cs="Arial"/>
          <w:lang w:eastAsia="es-BO"/>
        </w:rPr>
        <w:lastRenderedPageBreak/>
        <w:t>Desafíos Futuros en el Diseño y Gestión de Redes Empresariales</w:t>
      </w:r>
      <w:bookmarkEnd w:id="88"/>
    </w:p>
    <w:p w14:paraId="51C86535" w14:textId="648C119A" w:rsidR="00713B28" w:rsidRPr="007909B8" w:rsidRDefault="00713B28" w:rsidP="007909B8">
      <w:pPr>
        <w:spacing w:before="240" w:after="240" w:line="360" w:lineRule="auto"/>
        <w:rPr>
          <w:rFonts w:ascii="Arial" w:hAnsi="Arial" w:cs="Arial"/>
          <w:sz w:val="22"/>
        </w:rPr>
      </w:pPr>
      <w:r w:rsidRPr="00713B28">
        <w:rPr>
          <w:rFonts w:ascii="Arial" w:hAnsi="Arial" w:cs="Arial"/>
          <w:sz w:val="22"/>
        </w:rPr>
        <w:t>Los desafíos futuros en el diseño y gestión de redes empresariales incluyen la creciente demanda de ancho de banda, la necesidad de mayor seguridad y la gestión de infraestructuras híbridas que combinan tecnologías cableadas e inalámbricas. En "</w:t>
      </w:r>
      <w:proofErr w:type="spellStart"/>
      <w:r w:rsidRPr="00713B28">
        <w:rPr>
          <w:rFonts w:ascii="Arial" w:hAnsi="Arial" w:cs="Arial"/>
          <w:sz w:val="22"/>
        </w:rPr>
        <w:t>Building</w:t>
      </w:r>
      <w:proofErr w:type="spellEnd"/>
      <w:r w:rsidRPr="00713B28">
        <w:rPr>
          <w:rFonts w:ascii="Arial" w:hAnsi="Arial" w:cs="Arial"/>
          <w:sz w:val="22"/>
        </w:rPr>
        <w:t xml:space="preserve"> </w:t>
      </w:r>
      <w:proofErr w:type="spellStart"/>
      <w:r w:rsidRPr="00713B28">
        <w:rPr>
          <w:rFonts w:ascii="Arial" w:hAnsi="Arial" w:cs="Arial"/>
          <w:sz w:val="22"/>
        </w:rPr>
        <w:t>Scalable</w:t>
      </w:r>
      <w:proofErr w:type="spellEnd"/>
      <w:r w:rsidRPr="00713B28">
        <w:rPr>
          <w:rFonts w:ascii="Arial" w:hAnsi="Arial" w:cs="Arial"/>
          <w:sz w:val="22"/>
        </w:rPr>
        <w:t xml:space="preserve"> Cisco Networks" de </w:t>
      </w:r>
      <w:sdt>
        <w:sdtPr>
          <w:rPr>
            <w:rFonts w:ascii="Arial" w:hAnsi="Arial" w:cs="Arial"/>
            <w:sz w:val="22"/>
          </w:rPr>
          <w:id w:val="-755981148"/>
          <w:citation/>
        </w:sdtPr>
        <w:sdtContent>
          <w:r w:rsidR="00C617DF">
            <w:rPr>
              <w:rFonts w:ascii="Arial" w:hAnsi="Arial" w:cs="Arial"/>
              <w:sz w:val="22"/>
            </w:rPr>
            <w:fldChar w:fldCharType="begin"/>
          </w:r>
          <w:r w:rsidR="00C617DF">
            <w:rPr>
              <w:rFonts w:ascii="Arial" w:hAnsi="Arial" w:cs="Arial"/>
              <w:sz w:val="22"/>
            </w:rPr>
            <w:instrText xml:space="preserve"> CITATION Paq01 \l 16394 </w:instrText>
          </w:r>
          <w:r w:rsidR="00C617DF">
            <w:rPr>
              <w:rFonts w:ascii="Arial" w:hAnsi="Arial" w:cs="Arial"/>
              <w:sz w:val="22"/>
            </w:rPr>
            <w:fldChar w:fldCharType="separate"/>
          </w:r>
          <w:r w:rsidR="00C617DF" w:rsidRPr="00C617DF">
            <w:rPr>
              <w:rFonts w:ascii="Arial" w:hAnsi="Arial" w:cs="Arial"/>
              <w:noProof/>
              <w:sz w:val="22"/>
            </w:rPr>
            <w:t>(Paquet &amp; Teare, 2001)</w:t>
          </w:r>
          <w:r w:rsidR="00C617DF">
            <w:rPr>
              <w:rFonts w:ascii="Arial" w:hAnsi="Arial" w:cs="Arial"/>
              <w:sz w:val="22"/>
            </w:rPr>
            <w:fldChar w:fldCharType="end"/>
          </w:r>
        </w:sdtContent>
      </w:sdt>
      <w:r w:rsidRPr="00713B28">
        <w:rPr>
          <w:rFonts w:ascii="Arial" w:hAnsi="Arial" w:cs="Arial"/>
          <w:sz w:val="22"/>
        </w:rPr>
        <w:t>, se menciona que abordar estos desafíos requiere una planificación y una gestión proactivas, así como la adopción de tecnologías emergentes para mantener la competitividad</w:t>
      </w:r>
      <w:r>
        <w:rPr>
          <w:rFonts w:ascii="Arial" w:hAnsi="Arial" w:cs="Arial"/>
          <w:sz w:val="22"/>
        </w:rPr>
        <w:t>.</w:t>
      </w:r>
    </w:p>
    <w:p w14:paraId="5A590E1C" w14:textId="77777777" w:rsidR="007909B8" w:rsidRDefault="00FA60D5" w:rsidP="007909B8">
      <w:pPr>
        <w:pStyle w:val="Ttulo2"/>
        <w:numPr>
          <w:ilvl w:val="1"/>
          <w:numId w:val="2"/>
        </w:numPr>
        <w:rPr>
          <w:rFonts w:eastAsia="Times New Roman"/>
          <w:lang w:eastAsia="es-BO"/>
        </w:rPr>
      </w:pPr>
      <w:bookmarkStart w:id="89" w:name="_Toc175756917"/>
      <w:r w:rsidRPr="00C56944">
        <w:rPr>
          <w:rFonts w:eastAsia="Times New Roman"/>
          <w:lang w:eastAsia="es-BO"/>
        </w:rPr>
        <w:t>Conclusiones y Recomendaciones</w:t>
      </w:r>
      <w:bookmarkEnd w:id="89"/>
    </w:p>
    <w:p w14:paraId="610CA61E" w14:textId="7E3BE1F9" w:rsidR="00FA60D5" w:rsidRPr="007909B8" w:rsidRDefault="00FA60D5" w:rsidP="007909B8">
      <w:pPr>
        <w:pStyle w:val="Ttulo3"/>
        <w:numPr>
          <w:ilvl w:val="2"/>
          <w:numId w:val="2"/>
        </w:numPr>
        <w:rPr>
          <w:rFonts w:ascii="Arial" w:eastAsia="Times New Roman" w:hAnsi="Arial" w:cs="Arial"/>
          <w:lang w:eastAsia="es-BO"/>
        </w:rPr>
      </w:pPr>
      <w:bookmarkStart w:id="90" w:name="_Toc175756918"/>
      <w:r w:rsidRPr="007909B8">
        <w:rPr>
          <w:rFonts w:ascii="Arial" w:eastAsia="Times New Roman" w:hAnsi="Arial" w:cs="Arial"/>
          <w:lang w:eastAsia="es-BO"/>
        </w:rPr>
        <w:t>Síntesis de Hallazgos Clave</w:t>
      </w:r>
      <w:bookmarkEnd w:id="90"/>
    </w:p>
    <w:p w14:paraId="45D60D23" w14:textId="313FE141" w:rsidR="00713B28" w:rsidRPr="007909B8" w:rsidRDefault="00713B28" w:rsidP="007909B8">
      <w:pPr>
        <w:spacing w:before="240" w:after="240" w:line="360" w:lineRule="auto"/>
        <w:rPr>
          <w:rFonts w:ascii="Arial" w:hAnsi="Arial" w:cs="Arial"/>
          <w:sz w:val="22"/>
        </w:rPr>
      </w:pPr>
      <w:r w:rsidRPr="00713B28">
        <w:rPr>
          <w:rFonts w:ascii="Arial" w:hAnsi="Arial" w:cs="Arial"/>
          <w:sz w:val="22"/>
        </w:rPr>
        <w:t xml:space="preserve">La síntesis de hallazgos clave resume los puntos más importantes discutidos en el marco teórico, destacando la importancia del diseño adecuado, la implementación y la gestión de sistemas de cableado estructurado para asegurar un rendimiento óptimo de la red. En "Network </w:t>
      </w:r>
      <w:proofErr w:type="spellStart"/>
      <w:r w:rsidRPr="00713B28">
        <w:rPr>
          <w:rFonts w:ascii="Arial" w:hAnsi="Arial" w:cs="Arial"/>
          <w:sz w:val="22"/>
        </w:rPr>
        <w:t>Cabling</w:t>
      </w:r>
      <w:proofErr w:type="spellEnd"/>
      <w:r w:rsidRPr="00713B28">
        <w:rPr>
          <w:rFonts w:ascii="Arial" w:hAnsi="Arial" w:cs="Arial"/>
          <w:sz w:val="22"/>
        </w:rPr>
        <w:t xml:space="preserve"> </w:t>
      </w:r>
      <w:proofErr w:type="spellStart"/>
      <w:r w:rsidRPr="00713B28">
        <w:rPr>
          <w:rFonts w:ascii="Arial" w:hAnsi="Arial" w:cs="Arial"/>
          <w:sz w:val="22"/>
        </w:rPr>
        <w:t>Handbook</w:t>
      </w:r>
      <w:proofErr w:type="spellEnd"/>
      <w:r w:rsidRPr="00713B28">
        <w:rPr>
          <w:rFonts w:ascii="Arial" w:hAnsi="Arial" w:cs="Arial"/>
          <w:sz w:val="22"/>
        </w:rPr>
        <w:t xml:space="preserve">" de </w:t>
      </w:r>
      <w:sdt>
        <w:sdtPr>
          <w:rPr>
            <w:rFonts w:ascii="Arial" w:hAnsi="Arial" w:cs="Arial"/>
            <w:sz w:val="22"/>
          </w:rPr>
          <w:id w:val="2127272423"/>
          <w:citation/>
        </w:sdtPr>
        <w:sdtContent>
          <w:r w:rsidR="00C617DF">
            <w:rPr>
              <w:rFonts w:ascii="Arial" w:hAnsi="Arial" w:cs="Arial"/>
              <w:sz w:val="22"/>
            </w:rPr>
            <w:fldChar w:fldCharType="begin"/>
          </w:r>
          <w:r w:rsidR="00C617DF">
            <w:rPr>
              <w:rFonts w:ascii="Arial" w:hAnsi="Arial" w:cs="Arial"/>
              <w:sz w:val="22"/>
            </w:rPr>
            <w:instrText xml:space="preserve"> CITATION Cla00 \l 16394 </w:instrText>
          </w:r>
          <w:r w:rsidR="00C617DF">
            <w:rPr>
              <w:rFonts w:ascii="Arial" w:hAnsi="Arial" w:cs="Arial"/>
              <w:sz w:val="22"/>
            </w:rPr>
            <w:fldChar w:fldCharType="separate"/>
          </w:r>
          <w:r w:rsidR="00C617DF" w:rsidRPr="00C617DF">
            <w:rPr>
              <w:rFonts w:ascii="Arial" w:hAnsi="Arial" w:cs="Arial"/>
              <w:noProof/>
              <w:sz w:val="22"/>
            </w:rPr>
            <w:t>(Clark &amp; Brooks, 2000)</w:t>
          </w:r>
          <w:r w:rsidR="00C617DF">
            <w:rPr>
              <w:rFonts w:ascii="Arial" w:hAnsi="Arial" w:cs="Arial"/>
              <w:sz w:val="22"/>
            </w:rPr>
            <w:fldChar w:fldCharType="end"/>
          </w:r>
        </w:sdtContent>
      </w:sdt>
      <w:r w:rsidRPr="00713B28">
        <w:rPr>
          <w:rFonts w:ascii="Arial" w:hAnsi="Arial" w:cs="Arial"/>
          <w:sz w:val="22"/>
        </w:rPr>
        <w:t>, se concluye que una infraestructura bien planificada y ejecutada es esencial para el éxito a largo plazo de cualquier red de datos</w:t>
      </w:r>
      <w:r>
        <w:rPr>
          <w:rFonts w:ascii="Arial" w:hAnsi="Arial" w:cs="Arial"/>
          <w:sz w:val="22"/>
        </w:rPr>
        <w:t>.</w:t>
      </w:r>
    </w:p>
    <w:p w14:paraId="688680DF" w14:textId="16291279" w:rsidR="00FA60D5" w:rsidRPr="007909B8" w:rsidRDefault="00FA60D5" w:rsidP="007909B8">
      <w:pPr>
        <w:pStyle w:val="Ttulo3"/>
        <w:numPr>
          <w:ilvl w:val="2"/>
          <w:numId w:val="2"/>
        </w:numPr>
        <w:rPr>
          <w:rFonts w:ascii="Arial" w:eastAsia="Times New Roman" w:hAnsi="Arial" w:cs="Arial"/>
          <w:lang w:eastAsia="es-BO"/>
        </w:rPr>
      </w:pPr>
      <w:bookmarkStart w:id="91" w:name="_Toc175756919"/>
      <w:r w:rsidRPr="007909B8">
        <w:rPr>
          <w:rFonts w:ascii="Arial" w:eastAsia="Times New Roman" w:hAnsi="Arial" w:cs="Arial"/>
          <w:lang w:eastAsia="es-BO"/>
        </w:rPr>
        <w:t>Recomendaciones para la Implementación y Mantenimiento</w:t>
      </w:r>
      <w:bookmarkEnd w:id="91"/>
    </w:p>
    <w:p w14:paraId="3F787B3C" w14:textId="1EFF40F1" w:rsidR="00713B28" w:rsidRPr="007909B8" w:rsidRDefault="00713B28" w:rsidP="007909B8">
      <w:pPr>
        <w:spacing w:before="240" w:after="240" w:line="360" w:lineRule="auto"/>
        <w:rPr>
          <w:rFonts w:ascii="Arial" w:hAnsi="Arial" w:cs="Arial"/>
          <w:sz w:val="22"/>
        </w:rPr>
      </w:pPr>
      <w:r w:rsidRPr="00713B28">
        <w:rPr>
          <w:rFonts w:ascii="Arial" w:hAnsi="Arial" w:cs="Arial"/>
          <w:sz w:val="22"/>
        </w:rPr>
        <w:t>Las recomendaciones para la implementación y el mantenimiento incluyen seguir las mejores prácticas, utilizar materiales de alta calidad y realizar pruebas regulares para asegurar que el sistema de cableado estructurado funcione correctamente. En "</w:t>
      </w:r>
      <w:proofErr w:type="spellStart"/>
      <w:r w:rsidRPr="00713B28">
        <w:rPr>
          <w:rFonts w:ascii="Arial" w:hAnsi="Arial" w:cs="Arial"/>
          <w:sz w:val="22"/>
        </w:rPr>
        <w:t>Fiber</w:t>
      </w:r>
      <w:proofErr w:type="spellEnd"/>
      <w:r w:rsidRPr="00713B28">
        <w:rPr>
          <w:rFonts w:ascii="Arial" w:hAnsi="Arial" w:cs="Arial"/>
          <w:sz w:val="22"/>
        </w:rPr>
        <w:t xml:space="preserve"> </w:t>
      </w:r>
      <w:proofErr w:type="spellStart"/>
      <w:r w:rsidRPr="00713B28">
        <w:rPr>
          <w:rFonts w:ascii="Arial" w:hAnsi="Arial" w:cs="Arial"/>
          <w:sz w:val="22"/>
        </w:rPr>
        <w:t>Optic</w:t>
      </w:r>
      <w:proofErr w:type="spellEnd"/>
      <w:r w:rsidRPr="00713B28">
        <w:rPr>
          <w:rFonts w:ascii="Arial" w:hAnsi="Arial" w:cs="Arial"/>
          <w:sz w:val="22"/>
        </w:rPr>
        <w:t xml:space="preserve"> </w:t>
      </w:r>
      <w:proofErr w:type="spellStart"/>
      <w:r w:rsidRPr="00713B28">
        <w:rPr>
          <w:rFonts w:ascii="Arial" w:hAnsi="Arial" w:cs="Arial"/>
          <w:sz w:val="22"/>
        </w:rPr>
        <w:t>Cabling</w:t>
      </w:r>
      <w:proofErr w:type="spellEnd"/>
      <w:r w:rsidRPr="00713B28">
        <w:rPr>
          <w:rFonts w:ascii="Arial" w:hAnsi="Arial" w:cs="Arial"/>
          <w:sz w:val="22"/>
        </w:rPr>
        <w:t xml:space="preserve">" de </w:t>
      </w:r>
      <w:sdt>
        <w:sdtPr>
          <w:rPr>
            <w:rFonts w:ascii="Arial" w:hAnsi="Arial" w:cs="Arial"/>
            <w:sz w:val="22"/>
          </w:rPr>
          <w:id w:val="-1404444263"/>
          <w:citation/>
        </w:sdtPr>
        <w:sdtContent>
          <w:r w:rsidR="00C617DF">
            <w:rPr>
              <w:rFonts w:ascii="Arial" w:hAnsi="Arial" w:cs="Arial"/>
              <w:sz w:val="22"/>
            </w:rPr>
            <w:fldChar w:fldCharType="begin"/>
          </w:r>
          <w:r w:rsidR="00C617DF">
            <w:rPr>
              <w:rFonts w:ascii="Arial" w:hAnsi="Arial" w:cs="Arial"/>
              <w:sz w:val="22"/>
            </w:rPr>
            <w:instrText xml:space="preserve"> CITATION Ell04 \l 16394 </w:instrText>
          </w:r>
          <w:r w:rsidR="00C617DF">
            <w:rPr>
              <w:rFonts w:ascii="Arial" w:hAnsi="Arial" w:cs="Arial"/>
              <w:sz w:val="22"/>
            </w:rPr>
            <w:fldChar w:fldCharType="separate"/>
          </w:r>
          <w:r w:rsidR="00C617DF" w:rsidRPr="00C617DF">
            <w:rPr>
              <w:rFonts w:ascii="Arial" w:hAnsi="Arial" w:cs="Arial"/>
              <w:noProof/>
              <w:sz w:val="22"/>
            </w:rPr>
            <w:t>(Elliott &amp; Gilmore, 2004)</w:t>
          </w:r>
          <w:r w:rsidR="00C617DF">
            <w:rPr>
              <w:rFonts w:ascii="Arial" w:hAnsi="Arial" w:cs="Arial"/>
              <w:sz w:val="22"/>
            </w:rPr>
            <w:fldChar w:fldCharType="end"/>
          </w:r>
        </w:sdtContent>
      </w:sdt>
      <w:r w:rsidRPr="00713B28">
        <w:rPr>
          <w:rFonts w:ascii="Arial" w:hAnsi="Arial" w:cs="Arial"/>
          <w:sz w:val="22"/>
        </w:rPr>
        <w:t>, se sugiere que estas prácticas pueden ayudar a prevenir problemas futuros y prolongar la vida útil del sistema</w:t>
      </w:r>
      <w:r>
        <w:rPr>
          <w:rFonts w:ascii="Arial" w:hAnsi="Arial" w:cs="Arial"/>
          <w:sz w:val="22"/>
        </w:rPr>
        <w:t>.</w:t>
      </w:r>
    </w:p>
    <w:p w14:paraId="39FA70AA" w14:textId="099C5836" w:rsidR="00FA60D5" w:rsidRPr="007909B8" w:rsidRDefault="00FA60D5" w:rsidP="007909B8">
      <w:pPr>
        <w:pStyle w:val="Ttulo3"/>
        <w:numPr>
          <w:ilvl w:val="2"/>
          <w:numId w:val="2"/>
        </w:numPr>
        <w:rPr>
          <w:rFonts w:ascii="Arial" w:eastAsia="Times New Roman" w:hAnsi="Arial" w:cs="Arial"/>
          <w:lang w:eastAsia="es-BO"/>
        </w:rPr>
      </w:pPr>
      <w:bookmarkStart w:id="92" w:name="_Toc175756920"/>
      <w:r w:rsidRPr="007909B8">
        <w:rPr>
          <w:rFonts w:ascii="Arial" w:eastAsia="Times New Roman" w:hAnsi="Arial" w:cs="Arial"/>
          <w:lang w:eastAsia="es-BO"/>
        </w:rPr>
        <w:t>Consideraciones para Futuras Actualizaciones y Expansiones</w:t>
      </w:r>
      <w:bookmarkEnd w:id="92"/>
    </w:p>
    <w:p w14:paraId="2AF1A841" w14:textId="335C35C3" w:rsidR="00713B28" w:rsidRPr="007909B8" w:rsidRDefault="00B57ABB" w:rsidP="007909B8">
      <w:pPr>
        <w:spacing w:before="240" w:after="240" w:line="360" w:lineRule="auto"/>
        <w:rPr>
          <w:rFonts w:ascii="Arial" w:hAnsi="Arial" w:cs="Arial"/>
          <w:sz w:val="22"/>
        </w:rPr>
      </w:pPr>
      <w:r w:rsidRPr="00B57ABB">
        <w:rPr>
          <w:rFonts w:ascii="Arial" w:hAnsi="Arial" w:cs="Arial"/>
          <w:sz w:val="22"/>
        </w:rPr>
        <w:t>Las consideraciones para futuras actualizaciones y expansiones incluyen planificar para la escalabilidad, mantenerse al tanto de las tendencias tecnológicas y estar preparados para integrar nuevas tecnologías a medida que surjan. En "</w:t>
      </w:r>
      <w:proofErr w:type="spellStart"/>
      <w:r w:rsidRPr="00B57ABB">
        <w:rPr>
          <w:rFonts w:ascii="Arial" w:hAnsi="Arial" w:cs="Arial"/>
          <w:sz w:val="22"/>
        </w:rPr>
        <w:t>Building</w:t>
      </w:r>
      <w:proofErr w:type="spellEnd"/>
      <w:r w:rsidRPr="00B57ABB">
        <w:rPr>
          <w:rFonts w:ascii="Arial" w:hAnsi="Arial" w:cs="Arial"/>
          <w:sz w:val="22"/>
        </w:rPr>
        <w:t xml:space="preserve"> </w:t>
      </w:r>
      <w:proofErr w:type="spellStart"/>
      <w:r w:rsidRPr="00B57ABB">
        <w:rPr>
          <w:rFonts w:ascii="Arial" w:hAnsi="Arial" w:cs="Arial"/>
          <w:sz w:val="22"/>
        </w:rPr>
        <w:t>Scalable</w:t>
      </w:r>
      <w:proofErr w:type="spellEnd"/>
      <w:r w:rsidRPr="00B57ABB">
        <w:rPr>
          <w:rFonts w:ascii="Arial" w:hAnsi="Arial" w:cs="Arial"/>
          <w:sz w:val="22"/>
        </w:rPr>
        <w:t xml:space="preserve"> Cisco Networks" de </w:t>
      </w:r>
      <w:sdt>
        <w:sdtPr>
          <w:rPr>
            <w:rFonts w:ascii="Arial" w:hAnsi="Arial" w:cs="Arial"/>
            <w:sz w:val="22"/>
          </w:rPr>
          <w:id w:val="1518501906"/>
          <w:citation/>
        </w:sdtPr>
        <w:sdtContent>
          <w:r w:rsidR="00C617DF">
            <w:rPr>
              <w:rFonts w:ascii="Arial" w:hAnsi="Arial" w:cs="Arial"/>
              <w:sz w:val="22"/>
            </w:rPr>
            <w:fldChar w:fldCharType="begin"/>
          </w:r>
          <w:r w:rsidR="00C617DF">
            <w:rPr>
              <w:rFonts w:ascii="Arial" w:hAnsi="Arial" w:cs="Arial"/>
              <w:sz w:val="22"/>
            </w:rPr>
            <w:instrText xml:space="preserve"> CITATION Paq01 \l 16394 </w:instrText>
          </w:r>
          <w:r w:rsidR="00C617DF">
            <w:rPr>
              <w:rFonts w:ascii="Arial" w:hAnsi="Arial" w:cs="Arial"/>
              <w:sz w:val="22"/>
            </w:rPr>
            <w:fldChar w:fldCharType="separate"/>
          </w:r>
          <w:r w:rsidR="00C617DF" w:rsidRPr="00C617DF">
            <w:rPr>
              <w:rFonts w:ascii="Arial" w:hAnsi="Arial" w:cs="Arial"/>
              <w:noProof/>
              <w:sz w:val="22"/>
            </w:rPr>
            <w:t>(Paquet &amp; Teare, 2001)</w:t>
          </w:r>
          <w:r w:rsidR="00C617DF">
            <w:rPr>
              <w:rFonts w:ascii="Arial" w:hAnsi="Arial" w:cs="Arial"/>
              <w:sz w:val="22"/>
            </w:rPr>
            <w:fldChar w:fldCharType="end"/>
          </w:r>
        </w:sdtContent>
      </w:sdt>
      <w:r w:rsidRPr="00B57ABB">
        <w:rPr>
          <w:rFonts w:ascii="Arial" w:hAnsi="Arial" w:cs="Arial"/>
          <w:sz w:val="22"/>
        </w:rPr>
        <w:t xml:space="preserve">, se menciona que una infraestructura flexible </w:t>
      </w:r>
      <w:r w:rsidRPr="00B57ABB">
        <w:rPr>
          <w:rFonts w:ascii="Arial" w:hAnsi="Arial" w:cs="Arial"/>
          <w:sz w:val="22"/>
        </w:rPr>
        <w:lastRenderedPageBreak/>
        <w:t>y adaptable es crucial para soportar el crecimiento continuo y las demandas cambiantes de la red</w:t>
      </w:r>
      <w:r>
        <w:rPr>
          <w:rFonts w:ascii="Arial" w:hAnsi="Arial" w:cs="Arial"/>
          <w:sz w:val="22"/>
        </w:rPr>
        <w:t>.</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766138">
          <w:headerReference w:type="default" r:id="rId13"/>
          <w:pgSz w:w="12240" w:h="15840" w:code="1"/>
          <w:pgMar w:top="1701" w:right="1701" w:bottom="1701" w:left="1985" w:header="709" w:footer="709" w:gutter="0"/>
          <w:pgNumType w:start="11"/>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93" w:name="_Toc6920979"/>
      <w:r w:rsidRPr="00C56944">
        <w:rPr>
          <w:rFonts w:ascii="Arial" w:eastAsia="Times New Roman" w:hAnsi="Arial" w:cs="Arial"/>
          <w:b/>
          <w:sz w:val="48"/>
          <w:szCs w:val="48"/>
          <w:lang w:eastAsia="es-MX"/>
        </w:rPr>
        <w:t>PROPUESTA DE INNOVACIÓN O SOLUCIÓN DEL PROBLEMA</w:t>
      </w:r>
      <w:bookmarkEnd w:id="93"/>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766138">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F823EF">
      <w:pPr>
        <w:pStyle w:val="Ttulo1"/>
        <w:numPr>
          <w:ilvl w:val="0"/>
          <w:numId w:val="2"/>
        </w:numPr>
        <w:spacing w:before="240" w:after="240" w:line="360" w:lineRule="auto"/>
        <w:rPr>
          <w:rFonts w:cs="Arial"/>
        </w:rPr>
      </w:pPr>
      <w:r w:rsidRPr="00C56944">
        <w:rPr>
          <w:rFonts w:cs="Arial"/>
        </w:rPr>
        <w:lastRenderedPageBreak/>
        <w:br/>
      </w:r>
      <w:bookmarkStart w:id="94" w:name="_Toc175756921"/>
      <w:r w:rsidR="00EC7937" w:rsidRPr="00C56944">
        <w:rPr>
          <w:rFonts w:cs="Arial"/>
        </w:rPr>
        <w:t>Propuesta de Innovación o Solución del Problema</w:t>
      </w:r>
      <w:bookmarkEnd w:id="27"/>
      <w:bookmarkEnd w:id="94"/>
    </w:p>
    <w:p w14:paraId="51FE1F24" w14:textId="77777777" w:rsidR="009F7F1E" w:rsidRPr="00C56944" w:rsidRDefault="00D51A87" w:rsidP="00F823EF">
      <w:pPr>
        <w:pStyle w:val="Ttulo2"/>
        <w:numPr>
          <w:ilvl w:val="1"/>
          <w:numId w:val="2"/>
        </w:numPr>
        <w:spacing w:before="240" w:after="240" w:line="360" w:lineRule="auto"/>
        <w:rPr>
          <w:rFonts w:cs="Arial"/>
        </w:rPr>
      </w:pPr>
      <w:bookmarkStart w:id="95" w:name="_Toc175756922"/>
      <w:r w:rsidRPr="00C56944">
        <w:rPr>
          <w:rFonts w:cs="Arial"/>
        </w:rPr>
        <w:t>Análisis de requerimientos</w:t>
      </w:r>
      <w:bookmarkEnd w:id="95"/>
    </w:p>
    <w:p w14:paraId="1CFD7DA6"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1</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C56944"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Encabezado 1</w:t>
            </w:r>
          </w:p>
        </w:tc>
        <w:tc>
          <w:tcPr>
            <w:tcW w:w="2337" w:type="dxa"/>
          </w:tcPr>
          <w:p w14:paraId="3971799E"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2</w:t>
            </w:r>
          </w:p>
        </w:tc>
        <w:tc>
          <w:tcPr>
            <w:tcW w:w="2338" w:type="dxa"/>
          </w:tcPr>
          <w:p w14:paraId="515381A2"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3</w:t>
            </w:r>
          </w:p>
        </w:tc>
        <w:tc>
          <w:tcPr>
            <w:tcW w:w="2338" w:type="dxa"/>
          </w:tcPr>
          <w:p w14:paraId="0BA0F886"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4</w:t>
            </w:r>
          </w:p>
        </w:tc>
      </w:tr>
      <w:tr w:rsidR="0025596E" w:rsidRPr="00C56944"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Contenido 1</w:t>
            </w:r>
          </w:p>
        </w:tc>
        <w:tc>
          <w:tcPr>
            <w:tcW w:w="2337" w:type="dxa"/>
          </w:tcPr>
          <w:p w14:paraId="57D5DA11"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2</w:t>
            </w:r>
          </w:p>
        </w:tc>
        <w:tc>
          <w:tcPr>
            <w:tcW w:w="2338" w:type="dxa"/>
          </w:tcPr>
          <w:p w14:paraId="421B96BE"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3</w:t>
            </w:r>
          </w:p>
        </w:tc>
        <w:tc>
          <w:tcPr>
            <w:tcW w:w="2338" w:type="dxa"/>
          </w:tcPr>
          <w:p w14:paraId="3772C553"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4</w:t>
            </w:r>
          </w:p>
        </w:tc>
      </w:tr>
      <w:tr w:rsidR="0025596E" w:rsidRPr="00C56944"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C56944" w:rsidRDefault="0025596E" w:rsidP="00BD0C9C">
            <w:pPr>
              <w:spacing w:before="240" w:after="240" w:line="360" w:lineRule="auto"/>
              <w:ind w:firstLine="0"/>
              <w:jc w:val="center"/>
              <w:rPr>
                <w:rFonts w:ascii="Arial" w:hAnsi="Arial" w:cs="Arial"/>
              </w:rPr>
            </w:pPr>
            <w:r w:rsidRPr="00C56944">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C56944" w:rsidRDefault="00094059" w:rsidP="00BD0C9C">
      <w:pPr>
        <w:pStyle w:val="Notatabla"/>
        <w:spacing w:before="240" w:after="240" w:line="360" w:lineRule="auto"/>
        <w:rPr>
          <w:rFonts w:ascii="Arial" w:hAnsi="Arial" w:cs="Arial"/>
        </w:rPr>
      </w:pPr>
      <w:r w:rsidRPr="00C56944">
        <w:rPr>
          <w:rFonts w:ascii="Arial" w:hAnsi="Arial" w:cs="Arial"/>
        </w:rPr>
        <w:t>Datos obtenidos de las entrevistas (Elaboración propia).</w:t>
      </w:r>
    </w:p>
    <w:p w14:paraId="72AF0948" w14:textId="77777777" w:rsidR="009F7F1E" w:rsidRPr="00C56944" w:rsidRDefault="00D51A87" w:rsidP="00F823EF">
      <w:pPr>
        <w:pStyle w:val="Ttulo2"/>
        <w:numPr>
          <w:ilvl w:val="1"/>
          <w:numId w:val="2"/>
        </w:numPr>
        <w:spacing w:before="240" w:after="240" w:line="360" w:lineRule="auto"/>
        <w:rPr>
          <w:rFonts w:cs="Arial"/>
        </w:rPr>
      </w:pPr>
      <w:bookmarkStart w:id="96" w:name="_Toc175756923"/>
      <w:r w:rsidRPr="00C56944">
        <w:rPr>
          <w:rFonts w:cs="Arial"/>
        </w:rPr>
        <w:t>Diagramas de casos de uso</w:t>
      </w:r>
      <w:bookmarkEnd w:id="96"/>
    </w:p>
    <w:p w14:paraId="5C0B4905" w14:textId="77777777" w:rsidR="00B96FD8" w:rsidRPr="00C56944" w:rsidRDefault="00B96FD8" w:rsidP="00BD0C9C">
      <w:pPr>
        <w:pStyle w:val="Notatabla"/>
        <w:spacing w:before="240" w:after="240" w:line="360" w:lineRule="auto"/>
        <w:rPr>
          <w:rFonts w:ascii="Arial" w:hAnsi="Arial" w:cs="Arial"/>
        </w:rPr>
      </w:pPr>
      <w:r w:rsidRPr="00C56944">
        <w:rPr>
          <w:rFonts w:ascii="Arial" w:hAnsi="Arial" w:cs="Arial"/>
          <w:sz w:val="22"/>
        </w:rPr>
        <w:t>Diagrama elaborado en base a los requerimientos funcionales (elaboración propia</w:t>
      </w:r>
      <w:r w:rsidRPr="00C56944">
        <w:rPr>
          <w:rFonts w:ascii="Arial" w:hAnsi="Arial" w:cs="Arial"/>
        </w:rPr>
        <w:t>)</w:t>
      </w:r>
    </w:p>
    <w:p w14:paraId="37FD2673" w14:textId="77777777" w:rsidR="009F7F1E" w:rsidRPr="00C56944" w:rsidRDefault="00D51A87" w:rsidP="00F823EF">
      <w:pPr>
        <w:pStyle w:val="Ttulo2"/>
        <w:numPr>
          <w:ilvl w:val="1"/>
          <w:numId w:val="2"/>
        </w:numPr>
        <w:spacing w:before="240" w:after="240" w:line="360" w:lineRule="auto"/>
        <w:rPr>
          <w:rFonts w:cs="Arial"/>
        </w:rPr>
      </w:pPr>
      <w:bookmarkStart w:id="97" w:name="_Toc175756924"/>
      <w:r w:rsidRPr="00C56944">
        <w:rPr>
          <w:rFonts w:cs="Arial"/>
        </w:rPr>
        <w:lastRenderedPageBreak/>
        <w:t>Diagrama de clases</w:t>
      </w:r>
      <w:bookmarkEnd w:id="97"/>
    </w:p>
    <w:p w14:paraId="05B8D742" w14:textId="77777777" w:rsidR="009F7F1E" w:rsidRPr="00C56944" w:rsidRDefault="00D51A87" w:rsidP="00F823EF">
      <w:pPr>
        <w:pStyle w:val="Ttulo2"/>
        <w:numPr>
          <w:ilvl w:val="1"/>
          <w:numId w:val="2"/>
        </w:numPr>
        <w:spacing w:before="240" w:after="240" w:line="360" w:lineRule="auto"/>
        <w:rPr>
          <w:rFonts w:cs="Arial"/>
        </w:rPr>
      </w:pPr>
      <w:bookmarkStart w:id="98" w:name="_Toc175756925"/>
      <w:r w:rsidRPr="00C56944">
        <w:rPr>
          <w:rFonts w:cs="Arial"/>
        </w:rPr>
        <w:t>Diagrama relacional</w:t>
      </w:r>
      <w:bookmarkEnd w:id="98"/>
    </w:p>
    <w:p w14:paraId="1F26AB69" w14:textId="77777777" w:rsidR="009F7F1E" w:rsidRPr="00C56944" w:rsidRDefault="00D51A87" w:rsidP="00F823EF">
      <w:pPr>
        <w:pStyle w:val="Ttulo2"/>
        <w:numPr>
          <w:ilvl w:val="1"/>
          <w:numId w:val="2"/>
        </w:numPr>
        <w:spacing w:before="240" w:after="240" w:line="360" w:lineRule="auto"/>
        <w:rPr>
          <w:rFonts w:cs="Arial"/>
        </w:rPr>
      </w:pPr>
      <w:bookmarkStart w:id="99" w:name="_Toc175756926"/>
      <w:r w:rsidRPr="00C56944">
        <w:rPr>
          <w:rFonts w:cs="Arial"/>
        </w:rPr>
        <w:t>Arquitectura del sistema</w:t>
      </w:r>
      <w:bookmarkEnd w:id="99"/>
    </w:p>
    <w:p w14:paraId="298AA9F9" w14:textId="77777777" w:rsidR="009F7F1E" w:rsidRPr="00C56944" w:rsidRDefault="00D51A87" w:rsidP="00F823EF">
      <w:pPr>
        <w:pStyle w:val="Ttulo2"/>
        <w:numPr>
          <w:ilvl w:val="1"/>
          <w:numId w:val="2"/>
        </w:numPr>
        <w:spacing w:before="240" w:after="240" w:line="360" w:lineRule="auto"/>
        <w:rPr>
          <w:rFonts w:cs="Arial"/>
        </w:rPr>
      </w:pPr>
      <w:bookmarkStart w:id="100" w:name="_Toc175756927"/>
      <w:r w:rsidRPr="00C56944">
        <w:rPr>
          <w:rFonts w:cs="Arial"/>
        </w:rPr>
        <w:t>Diagrama de secuencias</w:t>
      </w:r>
      <w:bookmarkEnd w:id="100"/>
    </w:p>
    <w:p w14:paraId="47A76C3B" w14:textId="77777777" w:rsidR="009F7F1E" w:rsidRPr="00C56944" w:rsidRDefault="00D51A87" w:rsidP="00F823EF">
      <w:pPr>
        <w:pStyle w:val="Ttulo2"/>
        <w:numPr>
          <w:ilvl w:val="1"/>
          <w:numId w:val="2"/>
        </w:numPr>
        <w:spacing w:before="240" w:after="240" w:line="360" w:lineRule="auto"/>
        <w:rPr>
          <w:rFonts w:cs="Arial"/>
        </w:rPr>
      </w:pPr>
      <w:bookmarkStart w:id="101" w:name="_Toc175756928"/>
      <w:r w:rsidRPr="00C56944">
        <w:rPr>
          <w:rFonts w:cs="Arial"/>
        </w:rPr>
        <w:t>Diagrama de componentes</w:t>
      </w:r>
      <w:bookmarkEnd w:id="101"/>
    </w:p>
    <w:p w14:paraId="7CEFE4CD" w14:textId="77777777" w:rsidR="009F7F1E" w:rsidRPr="00C56944" w:rsidRDefault="00D51A87" w:rsidP="00F823EF">
      <w:pPr>
        <w:pStyle w:val="Ttulo2"/>
        <w:numPr>
          <w:ilvl w:val="1"/>
          <w:numId w:val="2"/>
        </w:numPr>
        <w:spacing w:before="240" w:after="240" w:line="360" w:lineRule="auto"/>
        <w:rPr>
          <w:rFonts w:cs="Arial"/>
        </w:rPr>
      </w:pPr>
      <w:bookmarkStart w:id="102" w:name="_Toc175756929"/>
      <w:r w:rsidRPr="00C56944">
        <w:rPr>
          <w:rFonts w:cs="Arial"/>
        </w:rPr>
        <w:t>Pruebas de calidad</w:t>
      </w:r>
      <w:bookmarkEnd w:id="102"/>
    </w:p>
    <w:p w14:paraId="1A2996B8"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2</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C56944"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C56944" w:rsidRDefault="00094059" w:rsidP="00BD0C9C">
            <w:pPr>
              <w:spacing w:before="240" w:after="240" w:line="360" w:lineRule="auto"/>
              <w:rPr>
                <w:rFonts w:ascii="Arial" w:eastAsiaTheme="minorEastAsia" w:hAnsi="Arial" w:cs="Arial"/>
                <w:sz w:val="22"/>
              </w:rPr>
            </w:pPr>
            <w:r w:rsidRPr="00C56944">
              <w:rPr>
                <w:rFonts w:ascii="Arial" w:eastAsiaTheme="minorEastAsia" w:hAnsi="Arial" w:cs="Arial"/>
                <w:sz w:val="22"/>
              </w:rPr>
              <w:t>Pueblo o ciudad</w:t>
            </w:r>
          </w:p>
        </w:tc>
        <w:tc>
          <w:tcPr>
            <w:tcW w:w="776" w:type="pct"/>
          </w:tcPr>
          <w:p w14:paraId="1C4106EE"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A</w:t>
            </w:r>
          </w:p>
        </w:tc>
        <w:tc>
          <w:tcPr>
            <w:tcW w:w="776" w:type="pct"/>
          </w:tcPr>
          <w:p w14:paraId="05B3880B"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B</w:t>
            </w:r>
          </w:p>
        </w:tc>
        <w:tc>
          <w:tcPr>
            <w:tcW w:w="777" w:type="pct"/>
          </w:tcPr>
          <w:p w14:paraId="5376CE95"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C</w:t>
            </w:r>
          </w:p>
        </w:tc>
        <w:tc>
          <w:tcPr>
            <w:tcW w:w="778" w:type="pct"/>
          </w:tcPr>
          <w:p w14:paraId="0FE01A00"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D</w:t>
            </w:r>
          </w:p>
        </w:tc>
        <w:tc>
          <w:tcPr>
            <w:tcW w:w="710" w:type="pct"/>
          </w:tcPr>
          <w:p w14:paraId="23522CBF"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E</w:t>
            </w:r>
          </w:p>
        </w:tc>
      </w:tr>
      <w:tr w:rsidR="00094059" w:rsidRPr="00C56944"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A</w:t>
            </w:r>
          </w:p>
        </w:tc>
        <w:tc>
          <w:tcPr>
            <w:tcW w:w="776" w:type="pct"/>
          </w:tcPr>
          <w:p w14:paraId="0F87AAA8"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6" w:type="pct"/>
          </w:tcPr>
          <w:p w14:paraId="62AA9817"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B</w:t>
            </w:r>
          </w:p>
        </w:tc>
        <w:tc>
          <w:tcPr>
            <w:tcW w:w="776" w:type="pct"/>
          </w:tcPr>
          <w:p w14:paraId="23CC318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87</w:t>
            </w:r>
          </w:p>
        </w:tc>
        <w:tc>
          <w:tcPr>
            <w:tcW w:w="776" w:type="pct"/>
          </w:tcPr>
          <w:p w14:paraId="6B959BA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7" w:type="pct"/>
          </w:tcPr>
          <w:p w14:paraId="65804C2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C</w:t>
            </w:r>
          </w:p>
        </w:tc>
        <w:tc>
          <w:tcPr>
            <w:tcW w:w="776" w:type="pct"/>
          </w:tcPr>
          <w:p w14:paraId="7BE32D7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64</w:t>
            </w:r>
          </w:p>
        </w:tc>
        <w:tc>
          <w:tcPr>
            <w:tcW w:w="776" w:type="pct"/>
          </w:tcPr>
          <w:p w14:paraId="5553A41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56</w:t>
            </w:r>
          </w:p>
        </w:tc>
        <w:tc>
          <w:tcPr>
            <w:tcW w:w="777" w:type="pct"/>
          </w:tcPr>
          <w:p w14:paraId="04CBD8C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8" w:type="pct"/>
          </w:tcPr>
          <w:p w14:paraId="1B4942B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D</w:t>
            </w:r>
          </w:p>
        </w:tc>
        <w:tc>
          <w:tcPr>
            <w:tcW w:w="776" w:type="pct"/>
          </w:tcPr>
          <w:p w14:paraId="3B3566D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37</w:t>
            </w:r>
          </w:p>
        </w:tc>
        <w:tc>
          <w:tcPr>
            <w:tcW w:w="776" w:type="pct"/>
          </w:tcPr>
          <w:p w14:paraId="0AB80D9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32</w:t>
            </w:r>
          </w:p>
        </w:tc>
        <w:tc>
          <w:tcPr>
            <w:tcW w:w="777" w:type="pct"/>
          </w:tcPr>
          <w:p w14:paraId="51EF3E5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91</w:t>
            </w:r>
          </w:p>
        </w:tc>
        <w:tc>
          <w:tcPr>
            <w:tcW w:w="778" w:type="pct"/>
          </w:tcPr>
          <w:p w14:paraId="6238591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10" w:type="pct"/>
          </w:tcPr>
          <w:p w14:paraId="26BDAE81"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E</w:t>
            </w:r>
          </w:p>
        </w:tc>
        <w:tc>
          <w:tcPr>
            <w:tcW w:w="776" w:type="pct"/>
          </w:tcPr>
          <w:p w14:paraId="7F80B0D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93</w:t>
            </w:r>
          </w:p>
        </w:tc>
        <w:tc>
          <w:tcPr>
            <w:tcW w:w="776" w:type="pct"/>
          </w:tcPr>
          <w:p w14:paraId="070C1A6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35</w:t>
            </w:r>
          </w:p>
        </w:tc>
        <w:tc>
          <w:tcPr>
            <w:tcW w:w="777" w:type="pct"/>
          </w:tcPr>
          <w:p w14:paraId="765E4246"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54</w:t>
            </w:r>
          </w:p>
        </w:tc>
        <w:tc>
          <w:tcPr>
            <w:tcW w:w="778" w:type="pct"/>
          </w:tcPr>
          <w:p w14:paraId="19217B9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43</w:t>
            </w:r>
          </w:p>
        </w:tc>
        <w:tc>
          <w:tcPr>
            <w:tcW w:w="710" w:type="pct"/>
          </w:tcPr>
          <w:p w14:paraId="348FACA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r>
    </w:tbl>
    <w:p w14:paraId="5A9DBC82" w14:textId="77777777" w:rsidR="00094059" w:rsidRPr="00C56944" w:rsidRDefault="00C62911" w:rsidP="00BD0C9C">
      <w:pPr>
        <w:pStyle w:val="Notatabla"/>
        <w:spacing w:before="240" w:after="240" w:line="360" w:lineRule="auto"/>
        <w:rPr>
          <w:rFonts w:ascii="Arial" w:hAnsi="Arial" w:cs="Arial"/>
          <w:sz w:val="22"/>
        </w:rPr>
      </w:pPr>
      <w:r w:rsidRPr="00C56944">
        <w:rPr>
          <w:rFonts w:ascii="Arial" w:hAnsi="Arial" w:cs="Arial"/>
          <w:sz w:val="22"/>
        </w:rPr>
        <w:t>Datos obtenidos de las pruebas realizadas (elaboración propia).</w:t>
      </w:r>
    </w:p>
    <w:p w14:paraId="7055BE83" w14:textId="77777777" w:rsidR="009F7F1E" w:rsidRPr="00C56944" w:rsidRDefault="00D51A87" w:rsidP="00F823EF">
      <w:pPr>
        <w:pStyle w:val="Ttulo2"/>
        <w:numPr>
          <w:ilvl w:val="1"/>
          <w:numId w:val="2"/>
        </w:numPr>
        <w:spacing w:before="240" w:after="240" w:line="360" w:lineRule="auto"/>
        <w:rPr>
          <w:rFonts w:cs="Arial"/>
        </w:rPr>
      </w:pPr>
      <w:bookmarkStart w:id="103" w:name="_Toc175756930"/>
      <w:r w:rsidRPr="00C56944">
        <w:rPr>
          <w:rFonts w:cs="Arial"/>
        </w:rPr>
        <w:lastRenderedPageBreak/>
        <w:t>Documentación de la prueba del prototipo</w:t>
      </w:r>
      <w:bookmarkEnd w:id="103"/>
    </w:p>
    <w:p w14:paraId="247A8806" w14:textId="01F0ED22" w:rsidR="001275ED" w:rsidRPr="00C56944" w:rsidRDefault="00FE4997" w:rsidP="00FE4997">
      <w:pPr>
        <w:spacing w:before="240" w:after="240" w:line="360" w:lineRule="auto"/>
        <w:rPr>
          <w:rFonts w:ascii="Arial" w:eastAsiaTheme="majorEastAsia" w:hAnsi="Arial" w:cs="Arial"/>
          <w:b/>
          <w:iCs/>
          <w:caps/>
        </w:rPr>
      </w:pPr>
      <w:bookmarkStart w:id="104" w:name="_Toc1383171"/>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C56944" w:rsidRDefault="00FE4997" w:rsidP="00F823EF">
      <w:pPr>
        <w:pStyle w:val="Ttulo2"/>
        <w:numPr>
          <w:ilvl w:val="1"/>
          <w:numId w:val="2"/>
        </w:numPr>
        <w:spacing w:before="240" w:after="240" w:line="360" w:lineRule="auto"/>
        <w:rPr>
          <w:rFonts w:cs="Arial"/>
        </w:rPr>
      </w:pPr>
      <w:bookmarkStart w:id="105" w:name="_Toc175756931"/>
      <w:r w:rsidRPr="00C56944">
        <w:rPr>
          <w:rFonts w:cs="Arial"/>
        </w:rPr>
        <w:t>Resultados esperados</w:t>
      </w:r>
      <w:bookmarkEnd w:id="104"/>
      <w:bookmarkEnd w:id="105"/>
    </w:p>
    <w:p w14:paraId="0ADBA87E" w14:textId="3E0FDF29"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C56944" w:rsidRDefault="00980E01" w:rsidP="00BD0C9C">
      <w:pPr>
        <w:spacing w:before="240" w:after="240" w:line="360" w:lineRule="auto"/>
        <w:rPr>
          <w:rFonts w:ascii="Arial" w:hAnsi="Arial" w:cs="Arial"/>
          <w:sz w:val="22"/>
        </w:rPr>
      </w:pPr>
      <w:r w:rsidRPr="00C56944">
        <w:rPr>
          <w:rFonts w:ascii="Arial" w:hAnsi="Arial" w:cs="Arial"/>
          <w:sz w:val="22"/>
        </w:rPr>
        <w:t>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Pr="00C56944" w:rsidRDefault="00980E01" w:rsidP="00BD0C9C">
      <w:pPr>
        <w:spacing w:before="240" w:after="240" w:line="360" w:lineRule="auto"/>
        <w:rPr>
          <w:rFonts w:ascii="Arial" w:hAnsi="Arial" w:cs="Arial"/>
          <w:sz w:val="22"/>
        </w:rPr>
        <w:sectPr w:rsidR="00FE4997" w:rsidRPr="00C56944" w:rsidSect="00766138">
          <w:headerReference w:type="default" r:id="rId17"/>
          <w:pgSz w:w="12240" w:h="15840" w:code="1"/>
          <w:pgMar w:top="1701" w:right="1701" w:bottom="1701" w:left="1985" w:header="709" w:footer="709" w:gutter="0"/>
          <w:pgNumType w:start="22"/>
          <w:cols w:space="708"/>
          <w:docGrid w:linePitch="360"/>
        </w:sectPr>
      </w:pPr>
      <w:r w:rsidRPr="00C56944">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sidRPr="00C56944">
        <w:rPr>
          <w:rFonts w:ascii="Arial" w:hAnsi="Arial" w:cs="Arial"/>
          <w:sz w:val="22"/>
        </w:rPr>
        <w:t xml:space="preserve"> </w:t>
      </w:r>
      <w:r w:rsidRPr="00C56944">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766138">
          <w:headerReference w:type="default" r:id="rId18"/>
          <w:pgSz w:w="12240" w:h="15840" w:code="1"/>
          <w:pgMar w:top="1701" w:right="1701" w:bottom="1701" w:left="1985" w:header="709" w:footer="709" w:gutter="0"/>
          <w:pgNumType w:start="9"/>
          <w:cols w:space="708"/>
          <w:vAlign w:val="center"/>
          <w:docGrid w:linePitch="360"/>
        </w:sectPr>
      </w:pPr>
      <w:bookmarkStart w:id="106"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107" w:name="_Toc175756932"/>
      <w:r w:rsidRPr="00C56944">
        <w:rPr>
          <w:rFonts w:cs="Arial"/>
        </w:rPr>
        <w:t>CONCLUSIONES Y RECOMENDACIONES</w:t>
      </w:r>
      <w:bookmarkEnd w:id="107"/>
    </w:p>
    <w:p w14:paraId="4365EED1" w14:textId="0EB7B7D1" w:rsidR="009F7F1E" w:rsidRPr="00C56944" w:rsidRDefault="006473DE" w:rsidP="00F823EF">
      <w:pPr>
        <w:pStyle w:val="Ttulo2"/>
        <w:numPr>
          <w:ilvl w:val="1"/>
          <w:numId w:val="2"/>
        </w:numPr>
        <w:spacing w:before="240" w:after="240" w:line="360" w:lineRule="auto"/>
        <w:rPr>
          <w:rFonts w:cs="Arial"/>
        </w:rPr>
      </w:pPr>
      <w:bookmarkStart w:id="108" w:name="_Toc175756933"/>
      <w:r w:rsidRPr="00C56944">
        <w:rPr>
          <w:rFonts w:cs="Arial"/>
        </w:rPr>
        <w:t>Conclusiones</w:t>
      </w:r>
      <w:bookmarkEnd w:id="106"/>
      <w:bookmarkEnd w:id="108"/>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109"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110" w:name="_Toc175756934"/>
      <w:r w:rsidRPr="00C56944">
        <w:rPr>
          <w:rFonts w:cs="Arial"/>
        </w:rPr>
        <w:t>Recomendaciones</w:t>
      </w:r>
      <w:bookmarkEnd w:id="109"/>
      <w:bookmarkEnd w:id="110"/>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111" w:name="_Toc1383174"/>
      <w:r w:rsidRPr="00C56944">
        <w:rPr>
          <w:rFonts w:ascii="Arial" w:hAnsi="Arial" w:cs="Arial"/>
        </w:rPr>
        <w:br w:type="page"/>
      </w:r>
      <w:bookmarkEnd w:id="111"/>
    </w:p>
    <w:bookmarkStart w:id="112" w:name="_Toc175756935" w:displacedByCustomXml="next"/>
    <w:bookmarkStart w:id="113" w:name="_Toc1383175" w:displacedByCustomXml="next"/>
    <w:sdt>
      <w:sdtPr>
        <w:rPr>
          <w:lang w:val="es-ES"/>
        </w:rPr>
        <w:id w:val="2100593854"/>
        <w:docPartObj>
          <w:docPartGallery w:val="Bibliographies"/>
          <w:docPartUnique/>
        </w:docPartObj>
      </w:sdtPr>
      <w:sdtEndPr>
        <w:rPr>
          <w:rFonts w:ascii="Times New Roman" w:eastAsiaTheme="minorHAnsi" w:hAnsi="Times New Roman" w:cstheme="minorBidi"/>
          <w:b w:val="0"/>
          <w:caps w:val="0"/>
          <w:szCs w:val="22"/>
          <w:lang w:val="es-BO"/>
        </w:rPr>
      </w:sdtEndPr>
      <w:sdtContent>
        <w:p w14:paraId="1E33A01A" w14:textId="1DFAEE72" w:rsidR="00C617DF" w:rsidRDefault="00C617DF" w:rsidP="00C617DF">
          <w:pPr>
            <w:pStyle w:val="Ttulo1"/>
            <w:jc w:val="left"/>
          </w:pPr>
          <w:r>
            <w:rPr>
              <w:lang w:val="es-ES"/>
            </w:rPr>
            <w:t>Bibliografía</w:t>
          </w:r>
          <w:bookmarkEnd w:id="112"/>
        </w:p>
        <w:sdt>
          <w:sdtPr>
            <w:id w:val="-1118605377"/>
            <w:bibliography/>
          </w:sdtPr>
          <w:sdtContent>
            <w:p w14:paraId="03FB86D9"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sz w:val="22"/>
                </w:rPr>
                <w:fldChar w:fldCharType="begin"/>
              </w:r>
              <w:r w:rsidRPr="00C617DF">
                <w:rPr>
                  <w:rFonts w:ascii="Arial" w:hAnsi="Arial" w:cs="Arial"/>
                  <w:sz w:val="22"/>
                </w:rPr>
                <w:instrText>BIBLIOGRAPHY</w:instrText>
              </w:r>
              <w:r w:rsidRPr="00C617DF">
                <w:rPr>
                  <w:rFonts w:ascii="Arial" w:hAnsi="Arial" w:cs="Arial"/>
                  <w:sz w:val="22"/>
                </w:rPr>
                <w:fldChar w:fldCharType="separate"/>
              </w:r>
              <w:r w:rsidRPr="00C617DF">
                <w:rPr>
                  <w:rFonts w:ascii="Arial" w:hAnsi="Arial" w:cs="Arial"/>
                  <w:noProof/>
                  <w:sz w:val="22"/>
                  <w:lang w:val="es-ES"/>
                </w:rPr>
                <w:t xml:space="preserve">Allen, N. (2009). </w:t>
              </w:r>
              <w:r w:rsidRPr="00C617DF">
                <w:rPr>
                  <w:rFonts w:ascii="Arial" w:hAnsi="Arial" w:cs="Arial"/>
                  <w:i/>
                  <w:iCs/>
                  <w:noProof/>
                  <w:sz w:val="22"/>
                  <w:lang w:val="es-ES"/>
                </w:rPr>
                <w:t>Network Maintenance and Troubleshooting Guide: Field-Tested Solutions for Everyday Problems</w:t>
              </w:r>
              <w:r w:rsidRPr="00C617DF">
                <w:rPr>
                  <w:rFonts w:ascii="Arial" w:hAnsi="Arial" w:cs="Arial"/>
                  <w:noProof/>
                  <w:sz w:val="22"/>
                  <w:lang w:val="es-ES"/>
                </w:rPr>
                <w:t xml:space="preserve"> (Segunda ed.). Indianapolis: Addison-Wesley Professional.</w:t>
              </w:r>
            </w:p>
            <w:p w14:paraId="6370D55F"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BICSI. (2005). </w:t>
              </w:r>
              <w:r w:rsidRPr="00C617DF">
                <w:rPr>
                  <w:rFonts w:ascii="Arial" w:hAnsi="Arial" w:cs="Arial"/>
                  <w:i/>
                  <w:iCs/>
                  <w:noProof/>
                  <w:sz w:val="22"/>
                  <w:lang w:val="es-ES"/>
                </w:rPr>
                <w:t>Structured Cabling for IT and Network Professionals</w:t>
              </w:r>
              <w:r w:rsidRPr="00C617DF">
                <w:rPr>
                  <w:rFonts w:ascii="Arial" w:hAnsi="Arial" w:cs="Arial"/>
                  <w:noProof/>
                  <w:sz w:val="22"/>
                  <w:lang w:val="es-ES"/>
                </w:rPr>
                <w:t xml:space="preserve"> (Primera ed.). Tampa: BICSI.</w:t>
              </w:r>
            </w:p>
            <w:p w14:paraId="7AB69398"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Bierals, G. P. (2017). </w:t>
              </w:r>
              <w:r w:rsidRPr="00C617DF">
                <w:rPr>
                  <w:rFonts w:ascii="Arial" w:hAnsi="Arial" w:cs="Arial"/>
                  <w:i/>
                  <w:iCs/>
                  <w:noProof/>
                  <w:sz w:val="22"/>
                  <w:lang w:val="es-ES"/>
                </w:rPr>
                <w:t>The Cert Guide to Insulating, Bonding, and Grounding of Electrical Systems</w:t>
              </w:r>
              <w:r w:rsidRPr="00C617DF">
                <w:rPr>
                  <w:rFonts w:ascii="Arial" w:hAnsi="Arial" w:cs="Arial"/>
                  <w:noProof/>
                  <w:sz w:val="22"/>
                  <w:lang w:val="es-ES"/>
                </w:rPr>
                <w:t xml:space="preserve"> (Primera ed.). Boca Raton: CRC Press.</w:t>
              </w:r>
            </w:p>
            <w:p w14:paraId="4949389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Bonaventure, O. (2016). </w:t>
              </w:r>
              <w:r w:rsidRPr="00C617DF">
                <w:rPr>
                  <w:rFonts w:ascii="Arial" w:hAnsi="Arial" w:cs="Arial"/>
                  <w:i/>
                  <w:iCs/>
                  <w:noProof/>
                  <w:sz w:val="22"/>
                  <w:lang w:val="es-ES"/>
                </w:rPr>
                <w:t>Computer Networking: Principles, Protocols and Practice</w:t>
              </w:r>
              <w:r w:rsidRPr="00C617DF">
                <w:rPr>
                  <w:rFonts w:ascii="Arial" w:hAnsi="Arial" w:cs="Arial"/>
                  <w:noProof/>
                  <w:sz w:val="22"/>
                  <w:lang w:val="es-ES"/>
                </w:rPr>
                <w:t xml:space="preserve"> (Segunda ed.). Louvain-la-Neuve: Self-published.</w:t>
              </w:r>
            </w:p>
            <w:p w14:paraId="190DA565"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Clark, C., &amp; Brooks, E. (2000). </w:t>
              </w:r>
              <w:r w:rsidRPr="00C617DF">
                <w:rPr>
                  <w:rFonts w:ascii="Arial" w:hAnsi="Arial" w:cs="Arial"/>
                  <w:i/>
                  <w:iCs/>
                  <w:noProof/>
                  <w:sz w:val="22"/>
                  <w:lang w:val="es-ES"/>
                </w:rPr>
                <w:t>Network Cabling Handbook</w:t>
              </w:r>
              <w:r w:rsidRPr="00C617DF">
                <w:rPr>
                  <w:rFonts w:ascii="Arial" w:hAnsi="Arial" w:cs="Arial"/>
                  <w:noProof/>
                  <w:sz w:val="22"/>
                  <w:lang w:val="es-ES"/>
                </w:rPr>
                <w:t xml:space="preserve"> (Primera ed.). New York: McGraw-Hill Professional.</w:t>
              </w:r>
            </w:p>
            <w:p w14:paraId="3B8EDCA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Elliott, B., &amp; Gilmore, M. (2004). </w:t>
              </w:r>
              <w:r w:rsidRPr="00C617DF">
                <w:rPr>
                  <w:rFonts w:ascii="Arial" w:hAnsi="Arial" w:cs="Arial"/>
                  <w:i/>
                  <w:iCs/>
                  <w:noProof/>
                  <w:sz w:val="22"/>
                  <w:lang w:val="es-ES"/>
                </w:rPr>
                <w:t>Fiber Optic Cabling</w:t>
              </w:r>
              <w:r w:rsidRPr="00C617DF">
                <w:rPr>
                  <w:rFonts w:ascii="Arial" w:hAnsi="Arial" w:cs="Arial"/>
                  <w:noProof/>
                  <w:sz w:val="22"/>
                  <w:lang w:val="es-ES"/>
                </w:rPr>
                <w:t xml:space="preserve"> (Segunda ed.). Oxford: Newnes.</w:t>
              </w:r>
            </w:p>
            <w:p w14:paraId="72B4892C"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Hayes, J., &amp; Rosenberg, P. (2010). </w:t>
              </w:r>
              <w:r w:rsidRPr="00C617DF">
                <w:rPr>
                  <w:rFonts w:ascii="Arial" w:hAnsi="Arial" w:cs="Arial"/>
                  <w:i/>
                  <w:iCs/>
                  <w:noProof/>
                  <w:sz w:val="22"/>
                  <w:lang w:val="es-ES"/>
                </w:rPr>
                <w:t>Data, Voice and Video Cabling</w:t>
              </w:r>
              <w:r w:rsidRPr="00C617DF">
                <w:rPr>
                  <w:rFonts w:ascii="Arial" w:hAnsi="Arial" w:cs="Arial"/>
                  <w:noProof/>
                  <w:sz w:val="22"/>
                  <w:lang w:val="es-ES"/>
                </w:rPr>
                <w:t xml:space="preserve"> (Tercera ed.). Clifton Park: Delmar Cengage Learning.</w:t>
              </w:r>
            </w:p>
            <w:p w14:paraId="12FF6342"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Lammle, T. (2019). </w:t>
              </w:r>
              <w:r w:rsidRPr="00C617DF">
                <w:rPr>
                  <w:rFonts w:ascii="Arial" w:hAnsi="Arial" w:cs="Arial"/>
                  <w:i/>
                  <w:iCs/>
                  <w:noProof/>
                  <w:sz w:val="22"/>
                  <w:lang w:val="es-ES"/>
                </w:rPr>
                <w:t>CCNA Routing and Switching Study Guide</w:t>
              </w:r>
              <w:r w:rsidRPr="00C617DF">
                <w:rPr>
                  <w:rFonts w:ascii="Arial" w:hAnsi="Arial" w:cs="Arial"/>
                  <w:noProof/>
                  <w:sz w:val="22"/>
                  <w:lang w:val="es-ES"/>
                </w:rPr>
                <w:t xml:space="preserve"> (Novena ed.). Indianapolis: Sybex.</w:t>
              </w:r>
            </w:p>
            <w:p w14:paraId="6A8FA1A2"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Oliviero , A., &amp; Woodward, B. (2014). </w:t>
              </w:r>
              <w:r w:rsidRPr="00C617DF">
                <w:rPr>
                  <w:rFonts w:ascii="Arial" w:hAnsi="Arial" w:cs="Arial"/>
                  <w:i/>
                  <w:iCs/>
                  <w:noProof/>
                  <w:sz w:val="22"/>
                  <w:lang w:val="es-ES"/>
                </w:rPr>
                <w:t>Cabling: The Complete Guide to Network Wiring</w:t>
              </w:r>
              <w:r w:rsidRPr="00C617DF">
                <w:rPr>
                  <w:rFonts w:ascii="Arial" w:hAnsi="Arial" w:cs="Arial"/>
                  <w:noProof/>
                  <w:sz w:val="22"/>
                  <w:lang w:val="es-ES"/>
                </w:rPr>
                <w:t xml:space="preserve"> (Cuarta ed.). Indianapolis: Sybex.</w:t>
              </w:r>
            </w:p>
            <w:p w14:paraId="2338A8B5" w14:textId="77777777" w:rsidR="00C617DF" w:rsidRPr="00C617DF" w:rsidRDefault="00C617DF" w:rsidP="00C617DF">
              <w:pPr>
                <w:pStyle w:val="Bibliografa"/>
                <w:spacing w:line="360" w:lineRule="auto"/>
                <w:ind w:left="720" w:hanging="720"/>
                <w:rPr>
                  <w:rFonts w:ascii="Arial" w:hAnsi="Arial" w:cs="Arial"/>
                  <w:noProof/>
                  <w:sz w:val="22"/>
                  <w:lang w:val="es-ES"/>
                </w:rPr>
              </w:pPr>
              <w:r w:rsidRPr="00C617DF">
                <w:rPr>
                  <w:rFonts w:ascii="Arial" w:hAnsi="Arial" w:cs="Arial"/>
                  <w:noProof/>
                  <w:sz w:val="22"/>
                  <w:lang w:val="es-ES"/>
                </w:rPr>
                <w:t xml:space="preserve">Paquet, C., &amp; Teare, D. (2001). </w:t>
              </w:r>
              <w:r w:rsidRPr="00C617DF">
                <w:rPr>
                  <w:rFonts w:ascii="Arial" w:hAnsi="Arial" w:cs="Arial"/>
                  <w:i/>
                  <w:iCs/>
                  <w:noProof/>
                  <w:sz w:val="22"/>
                  <w:lang w:val="es-ES"/>
                </w:rPr>
                <w:t>Building Scalable Cisco Networks</w:t>
              </w:r>
              <w:r w:rsidRPr="00C617DF">
                <w:rPr>
                  <w:rFonts w:ascii="Arial" w:hAnsi="Arial" w:cs="Arial"/>
                  <w:noProof/>
                  <w:sz w:val="22"/>
                  <w:lang w:val="es-ES"/>
                </w:rPr>
                <w:t xml:space="preserve"> (Primera ed.). Indianapolis: Cisco Press.</w:t>
              </w:r>
            </w:p>
            <w:p w14:paraId="3D91D59E" w14:textId="6B2FA5DD" w:rsidR="00C617DF" w:rsidRDefault="00C617DF" w:rsidP="00C617DF">
              <w:pPr>
                <w:spacing w:line="360" w:lineRule="auto"/>
              </w:pPr>
              <w:r w:rsidRPr="00C617DF">
                <w:rPr>
                  <w:rFonts w:ascii="Arial" w:hAnsi="Arial" w:cs="Arial"/>
                  <w:b/>
                  <w:bCs/>
                  <w:sz w:val="22"/>
                </w:rPr>
                <w:fldChar w:fldCharType="end"/>
              </w:r>
            </w:p>
          </w:sdtContent>
        </w:sdt>
      </w:sdtContent>
    </w:sdt>
    <w:p w14:paraId="02AB847D" w14:textId="236D11D8" w:rsidR="00C617DF" w:rsidRPr="00C617DF" w:rsidRDefault="00C617DF" w:rsidP="00C617DF">
      <w:pPr>
        <w:sectPr w:rsidR="00C617DF" w:rsidRPr="00C617DF" w:rsidSect="00766138">
          <w:headerReference w:type="default" r:id="rId19"/>
          <w:pgSz w:w="12240" w:h="15840" w:code="1"/>
          <w:pgMar w:top="1701" w:right="1701" w:bottom="1701" w:left="1985" w:header="709" w:footer="709" w:gutter="0"/>
          <w:pgNumType w:start="11"/>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113"/>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114" w:name="_Toc169536878"/>
      <w:bookmarkStart w:id="115" w:name="_Toc169639404"/>
      <w:r w:rsidRPr="00C56944">
        <w:t xml:space="preserve">Ilustración </w:t>
      </w:r>
      <w:fldSimple w:instr=" SEQ Ilustración \* ARABIC ">
        <w:r w:rsidR="00044297" w:rsidRPr="00C56944">
          <w:t>2</w:t>
        </w:r>
      </w:fldSimple>
      <w:r w:rsidRPr="00C56944">
        <w:t xml:space="preserve"> - Cronograma de Actividades</w:t>
      </w:r>
      <w:bookmarkEnd w:id="114"/>
      <w:bookmarkEnd w:id="115"/>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766138">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5AF9F" w14:textId="77777777" w:rsidR="00766138" w:rsidRDefault="00766138" w:rsidP="00C40C0A">
      <w:pPr>
        <w:spacing w:line="240" w:lineRule="auto"/>
      </w:pPr>
      <w:r>
        <w:separator/>
      </w:r>
    </w:p>
  </w:endnote>
  <w:endnote w:type="continuationSeparator" w:id="0">
    <w:p w14:paraId="3C5EF2DE" w14:textId="77777777" w:rsidR="00766138" w:rsidRDefault="00766138"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57AA2" w14:textId="77777777" w:rsidR="00766138" w:rsidRDefault="00766138" w:rsidP="00C40C0A">
      <w:pPr>
        <w:spacing w:line="240" w:lineRule="auto"/>
      </w:pPr>
      <w:r>
        <w:separator/>
      </w:r>
    </w:p>
  </w:footnote>
  <w:footnote w:type="continuationSeparator" w:id="0">
    <w:p w14:paraId="294146D6" w14:textId="77777777" w:rsidR="00766138" w:rsidRDefault="00766138"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7"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9"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4"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4"/>
  </w:num>
  <w:num w:numId="2" w16cid:durableId="1501894191">
    <w:abstractNumId w:val="8"/>
  </w:num>
  <w:num w:numId="3" w16cid:durableId="1686975419">
    <w:abstractNumId w:val="12"/>
  </w:num>
  <w:num w:numId="4" w16cid:durableId="251159302">
    <w:abstractNumId w:val="6"/>
  </w:num>
  <w:num w:numId="5" w16cid:durableId="84345288">
    <w:abstractNumId w:val="0"/>
  </w:num>
  <w:num w:numId="6" w16cid:durableId="1301231058">
    <w:abstractNumId w:val="1"/>
  </w:num>
  <w:num w:numId="7" w16cid:durableId="1383601351">
    <w:abstractNumId w:val="13"/>
  </w:num>
  <w:num w:numId="8" w16cid:durableId="81679964">
    <w:abstractNumId w:val="9"/>
  </w:num>
  <w:num w:numId="9" w16cid:durableId="1323656610">
    <w:abstractNumId w:val="10"/>
  </w:num>
  <w:num w:numId="10" w16cid:durableId="1709720222">
    <w:abstractNumId w:val="14"/>
  </w:num>
  <w:num w:numId="11" w16cid:durableId="293025408">
    <w:abstractNumId w:val="2"/>
  </w:num>
  <w:num w:numId="12" w16cid:durableId="463351294">
    <w:abstractNumId w:val="7"/>
  </w:num>
  <w:num w:numId="13" w16cid:durableId="1759329744">
    <w:abstractNumId w:val="3"/>
  </w:num>
  <w:num w:numId="14" w16cid:durableId="1836454466">
    <w:abstractNumId w:val="5"/>
  </w:num>
  <w:num w:numId="15" w16cid:durableId="168689897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74D1E"/>
    <w:rsid w:val="00195610"/>
    <w:rsid w:val="001C36B7"/>
    <w:rsid w:val="002001B0"/>
    <w:rsid w:val="00226957"/>
    <w:rsid w:val="00237769"/>
    <w:rsid w:val="00241B8B"/>
    <w:rsid w:val="0025596E"/>
    <w:rsid w:val="00260613"/>
    <w:rsid w:val="0027348E"/>
    <w:rsid w:val="00275123"/>
    <w:rsid w:val="0028009F"/>
    <w:rsid w:val="002A5759"/>
    <w:rsid w:val="002D33FB"/>
    <w:rsid w:val="003005A0"/>
    <w:rsid w:val="00350879"/>
    <w:rsid w:val="00356957"/>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86C63"/>
    <w:rsid w:val="005C2EDD"/>
    <w:rsid w:val="005C32B2"/>
    <w:rsid w:val="005E5A2A"/>
    <w:rsid w:val="0061269B"/>
    <w:rsid w:val="00622C41"/>
    <w:rsid w:val="0064507A"/>
    <w:rsid w:val="006473DE"/>
    <w:rsid w:val="006914F0"/>
    <w:rsid w:val="006955C8"/>
    <w:rsid w:val="006C2D2B"/>
    <w:rsid w:val="006F4BFC"/>
    <w:rsid w:val="006F555C"/>
    <w:rsid w:val="00713B28"/>
    <w:rsid w:val="00721724"/>
    <w:rsid w:val="00725737"/>
    <w:rsid w:val="007364A2"/>
    <w:rsid w:val="00750CB1"/>
    <w:rsid w:val="00754B7D"/>
    <w:rsid w:val="00766138"/>
    <w:rsid w:val="007909B8"/>
    <w:rsid w:val="00793C82"/>
    <w:rsid w:val="0080027F"/>
    <w:rsid w:val="00803353"/>
    <w:rsid w:val="00810FAD"/>
    <w:rsid w:val="008179FA"/>
    <w:rsid w:val="00817B57"/>
    <w:rsid w:val="008317C3"/>
    <w:rsid w:val="0085110F"/>
    <w:rsid w:val="0086472E"/>
    <w:rsid w:val="008844C6"/>
    <w:rsid w:val="00893768"/>
    <w:rsid w:val="008B102B"/>
    <w:rsid w:val="008D1DCF"/>
    <w:rsid w:val="008F146E"/>
    <w:rsid w:val="00900237"/>
    <w:rsid w:val="00914E3E"/>
    <w:rsid w:val="00926CB7"/>
    <w:rsid w:val="00933477"/>
    <w:rsid w:val="00933D66"/>
    <w:rsid w:val="009377E9"/>
    <w:rsid w:val="00940232"/>
    <w:rsid w:val="00940953"/>
    <w:rsid w:val="009428F8"/>
    <w:rsid w:val="0097334F"/>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78D1"/>
    <w:rsid w:val="00AD0AA5"/>
    <w:rsid w:val="00AF176D"/>
    <w:rsid w:val="00AF6236"/>
    <w:rsid w:val="00B01B03"/>
    <w:rsid w:val="00B07A53"/>
    <w:rsid w:val="00B27C51"/>
    <w:rsid w:val="00B45B86"/>
    <w:rsid w:val="00B57ABB"/>
    <w:rsid w:val="00B74FC6"/>
    <w:rsid w:val="00B96FD8"/>
    <w:rsid w:val="00BA3FCE"/>
    <w:rsid w:val="00BA7440"/>
    <w:rsid w:val="00BC03C3"/>
    <w:rsid w:val="00BC5EED"/>
    <w:rsid w:val="00BC7D53"/>
    <w:rsid w:val="00BD0C9C"/>
    <w:rsid w:val="00BE08E0"/>
    <w:rsid w:val="00BE69A5"/>
    <w:rsid w:val="00BF4F5E"/>
    <w:rsid w:val="00C17D95"/>
    <w:rsid w:val="00C40C0A"/>
    <w:rsid w:val="00C51AE1"/>
    <w:rsid w:val="00C56944"/>
    <w:rsid w:val="00C60448"/>
    <w:rsid w:val="00C617DF"/>
    <w:rsid w:val="00C62911"/>
    <w:rsid w:val="00C72C42"/>
    <w:rsid w:val="00C9522D"/>
    <w:rsid w:val="00CA6955"/>
    <w:rsid w:val="00CA7014"/>
    <w:rsid w:val="00CC4FD7"/>
    <w:rsid w:val="00D04D7F"/>
    <w:rsid w:val="00D257A4"/>
    <w:rsid w:val="00D3150A"/>
    <w:rsid w:val="00D3602D"/>
    <w:rsid w:val="00D463BD"/>
    <w:rsid w:val="00D51A87"/>
    <w:rsid w:val="00D554C9"/>
    <w:rsid w:val="00D77927"/>
    <w:rsid w:val="00D82291"/>
    <w:rsid w:val="00DE51C2"/>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4BE0"/>
    <w:rsid w:val="00EE5D4A"/>
    <w:rsid w:val="00F2155C"/>
    <w:rsid w:val="00F3746E"/>
    <w:rsid w:val="00F71358"/>
    <w:rsid w:val="00F74CBC"/>
    <w:rsid w:val="00F823EF"/>
    <w:rsid w:val="00FA25B3"/>
    <w:rsid w:val="00FA60D5"/>
    <w:rsid w:val="00FA7929"/>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669230">
      <w:bodyDiv w:val="1"/>
      <w:marLeft w:val="0"/>
      <w:marRight w:val="0"/>
      <w:marTop w:val="0"/>
      <w:marBottom w:val="0"/>
      <w:divBdr>
        <w:top w:val="none" w:sz="0" w:space="0" w:color="auto"/>
        <w:left w:val="none" w:sz="0" w:space="0" w:color="auto"/>
        <w:bottom w:val="none" w:sz="0" w:space="0" w:color="auto"/>
        <w:right w:val="none" w:sz="0" w:space="0" w:color="auto"/>
      </w:divBdr>
    </w:div>
    <w:div w:id="7680288">
      <w:bodyDiv w:val="1"/>
      <w:marLeft w:val="0"/>
      <w:marRight w:val="0"/>
      <w:marTop w:val="0"/>
      <w:marBottom w:val="0"/>
      <w:divBdr>
        <w:top w:val="none" w:sz="0" w:space="0" w:color="auto"/>
        <w:left w:val="none" w:sz="0" w:space="0" w:color="auto"/>
        <w:bottom w:val="none" w:sz="0" w:space="0" w:color="auto"/>
        <w:right w:val="none" w:sz="0" w:space="0" w:color="auto"/>
      </w:divBdr>
    </w:div>
    <w:div w:id="14695399">
      <w:bodyDiv w:val="1"/>
      <w:marLeft w:val="0"/>
      <w:marRight w:val="0"/>
      <w:marTop w:val="0"/>
      <w:marBottom w:val="0"/>
      <w:divBdr>
        <w:top w:val="none" w:sz="0" w:space="0" w:color="auto"/>
        <w:left w:val="none" w:sz="0" w:space="0" w:color="auto"/>
        <w:bottom w:val="none" w:sz="0" w:space="0" w:color="auto"/>
        <w:right w:val="none" w:sz="0" w:space="0" w:color="auto"/>
      </w:divBdr>
    </w:div>
    <w:div w:id="31929498">
      <w:bodyDiv w:val="1"/>
      <w:marLeft w:val="0"/>
      <w:marRight w:val="0"/>
      <w:marTop w:val="0"/>
      <w:marBottom w:val="0"/>
      <w:divBdr>
        <w:top w:val="none" w:sz="0" w:space="0" w:color="auto"/>
        <w:left w:val="none" w:sz="0" w:space="0" w:color="auto"/>
        <w:bottom w:val="none" w:sz="0" w:space="0" w:color="auto"/>
        <w:right w:val="none" w:sz="0" w:space="0" w:color="auto"/>
      </w:divBdr>
    </w:div>
    <w:div w:id="34087999">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65500309">
      <w:bodyDiv w:val="1"/>
      <w:marLeft w:val="0"/>
      <w:marRight w:val="0"/>
      <w:marTop w:val="0"/>
      <w:marBottom w:val="0"/>
      <w:divBdr>
        <w:top w:val="none" w:sz="0" w:space="0" w:color="auto"/>
        <w:left w:val="none" w:sz="0" w:space="0" w:color="auto"/>
        <w:bottom w:val="none" w:sz="0" w:space="0" w:color="auto"/>
        <w:right w:val="none" w:sz="0" w:space="0" w:color="auto"/>
      </w:divBdr>
    </w:div>
    <w:div w:id="67196057">
      <w:bodyDiv w:val="1"/>
      <w:marLeft w:val="0"/>
      <w:marRight w:val="0"/>
      <w:marTop w:val="0"/>
      <w:marBottom w:val="0"/>
      <w:divBdr>
        <w:top w:val="none" w:sz="0" w:space="0" w:color="auto"/>
        <w:left w:val="none" w:sz="0" w:space="0" w:color="auto"/>
        <w:bottom w:val="none" w:sz="0" w:space="0" w:color="auto"/>
        <w:right w:val="none" w:sz="0" w:space="0" w:color="auto"/>
      </w:divBdr>
    </w:div>
    <w:div w:id="76025744">
      <w:bodyDiv w:val="1"/>
      <w:marLeft w:val="0"/>
      <w:marRight w:val="0"/>
      <w:marTop w:val="0"/>
      <w:marBottom w:val="0"/>
      <w:divBdr>
        <w:top w:val="none" w:sz="0" w:space="0" w:color="auto"/>
        <w:left w:val="none" w:sz="0" w:space="0" w:color="auto"/>
        <w:bottom w:val="none" w:sz="0" w:space="0" w:color="auto"/>
        <w:right w:val="none" w:sz="0" w:space="0" w:color="auto"/>
      </w:divBdr>
    </w:div>
    <w:div w:id="89203280">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0847402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4786010">
      <w:bodyDiv w:val="1"/>
      <w:marLeft w:val="0"/>
      <w:marRight w:val="0"/>
      <w:marTop w:val="0"/>
      <w:marBottom w:val="0"/>
      <w:divBdr>
        <w:top w:val="none" w:sz="0" w:space="0" w:color="auto"/>
        <w:left w:val="none" w:sz="0" w:space="0" w:color="auto"/>
        <w:bottom w:val="none" w:sz="0" w:space="0" w:color="auto"/>
        <w:right w:val="none" w:sz="0" w:space="0" w:color="auto"/>
      </w:divBdr>
    </w:div>
    <w:div w:id="14170437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70877810">
      <w:bodyDiv w:val="1"/>
      <w:marLeft w:val="0"/>
      <w:marRight w:val="0"/>
      <w:marTop w:val="0"/>
      <w:marBottom w:val="0"/>
      <w:divBdr>
        <w:top w:val="none" w:sz="0" w:space="0" w:color="auto"/>
        <w:left w:val="none" w:sz="0" w:space="0" w:color="auto"/>
        <w:bottom w:val="none" w:sz="0" w:space="0" w:color="auto"/>
        <w:right w:val="none" w:sz="0" w:space="0" w:color="auto"/>
      </w:divBdr>
    </w:div>
    <w:div w:id="17295885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84833721">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196430230">
      <w:bodyDiv w:val="1"/>
      <w:marLeft w:val="0"/>
      <w:marRight w:val="0"/>
      <w:marTop w:val="0"/>
      <w:marBottom w:val="0"/>
      <w:divBdr>
        <w:top w:val="none" w:sz="0" w:space="0" w:color="auto"/>
        <w:left w:val="none" w:sz="0" w:space="0" w:color="auto"/>
        <w:bottom w:val="none" w:sz="0" w:space="0" w:color="auto"/>
        <w:right w:val="none" w:sz="0" w:space="0" w:color="auto"/>
      </w:divBdr>
    </w:div>
    <w:div w:id="216016241">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68506799">
      <w:bodyDiv w:val="1"/>
      <w:marLeft w:val="0"/>
      <w:marRight w:val="0"/>
      <w:marTop w:val="0"/>
      <w:marBottom w:val="0"/>
      <w:divBdr>
        <w:top w:val="none" w:sz="0" w:space="0" w:color="auto"/>
        <w:left w:val="none" w:sz="0" w:space="0" w:color="auto"/>
        <w:bottom w:val="none" w:sz="0" w:space="0" w:color="auto"/>
        <w:right w:val="none" w:sz="0" w:space="0" w:color="auto"/>
      </w:divBdr>
    </w:div>
    <w:div w:id="286544201">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0333645">
      <w:bodyDiv w:val="1"/>
      <w:marLeft w:val="0"/>
      <w:marRight w:val="0"/>
      <w:marTop w:val="0"/>
      <w:marBottom w:val="0"/>
      <w:divBdr>
        <w:top w:val="none" w:sz="0" w:space="0" w:color="auto"/>
        <w:left w:val="none" w:sz="0" w:space="0" w:color="auto"/>
        <w:bottom w:val="none" w:sz="0" w:space="0" w:color="auto"/>
        <w:right w:val="none" w:sz="0" w:space="0" w:color="auto"/>
      </w:divBdr>
    </w:div>
    <w:div w:id="292058980">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2487744">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23628644">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28532420">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53115773">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391201707">
      <w:bodyDiv w:val="1"/>
      <w:marLeft w:val="0"/>
      <w:marRight w:val="0"/>
      <w:marTop w:val="0"/>
      <w:marBottom w:val="0"/>
      <w:divBdr>
        <w:top w:val="none" w:sz="0" w:space="0" w:color="auto"/>
        <w:left w:val="none" w:sz="0" w:space="0" w:color="auto"/>
        <w:bottom w:val="none" w:sz="0" w:space="0" w:color="auto"/>
        <w:right w:val="none" w:sz="0" w:space="0" w:color="auto"/>
      </w:divBdr>
    </w:div>
    <w:div w:id="410077859">
      <w:bodyDiv w:val="1"/>
      <w:marLeft w:val="0"/>
      <w:marRight w:val="0"/>
      <w:marTop w:val="0"/>
      <w:marBottom w:val="0"/>
      <w:divBdr>
        <w:top w:val="none" w:sz="0" w:space="0" w:color="auto"/>
        <w:left w:val="none" w:sz="0" w:space="0" w:color="auto"/>
        <w:bottom w:val="none" w:sz="0" w:space="0" w:color="auto"/>
        <w:right w:val="none" w:sz="0" w:space="0" w:color="auto"/>
      </w:divBdr>
    </w:div>
    <w:div w:id="414205517">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37798221">
      <w:bodyDiv w:val="1"/>
      <w:marLeft w:val="0"/>
      <w:marRight w:val="0"/>
      <w:marTop w:val="0"/>
      <w:marBottom w:val="0"/>
      <w:divBdr>
        <w:top w:val="none" w:sz="0" w:space="0" w:color="auto"/>
        <w:left w:val="none" w:sz="0" w:space="0" w:color="auto"/>
        <w:bottom w:val="none" w:sz="0" w:space="0" w:color="auto"/>
        <w:right w:val="none" w:sz="0" w:space="0" w:color="auto"/>
      </w:divBdr>
    </w:div>
    <w:div w:id="437916465">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466777835">
      <w:bodyDiv w:val="1"/>
      <w:marLeft w:val="0"/>
      <w:marRight w:val="0"/>
      <w:marTop w:val="0"/>
      <w:marBottom w:val="0"/>
      <w:divBdr>
        <w:top w:val="none" w:sz="0" w:space="0" w:color="auto"/>
        <w:left w:val="none" w:sz="0" w:space="0" w:color="auto"/>
        <w:bottom w:val="none" w:sz="0" w:space="0" w:color="auto"/>
        <w:right w:val="none" w:sz="0" w:space="0" w:color="auto"/>
      </w:divBdr>
    </w:div>
    <w:div w:id="493304835">
      <w:bodyDiv w:val="1"/>
      <w:marLeft w:val="0"/>
      <w:marRight w:val="0"/>
      <w:marTop w:val="0"/>
      <w:marBottom w:val="0"/>
      <w:divBdr>
        <w:top w:val="none" w:sz="0" w:space="0" w:color="auto"/>
        <w:left w:val="none" w:sz="0" w:space="0" w:color="auto"/>
        <w:bottom w:val="none" w:sz="0" w:space="0" w:color="auto"/>
        <w:right w:val="none" w:sz="0" w:space="0" w:color="auto"/>
      </w:divBdr>
    </w:div>
    <w:div w:id="503520962">
      <w:bodyDiv w:val="1"/>
      <w:marLeft w:val="0"/>
      <w:marRight w:val="0"/>
      <w:marTop w:val="0"/>
      <w:marBottom w:val="0"/>
      <w:divBdr>
        <w:top w:val="none" w:sz="0" w:space="0" w:color="auto"/>
        <w:left w:val="none" w:sz="0" w:space="0" w:color="auto"/>
        <w:bottom w:val="none" w:sz="0" w:space="0" w:color="auto"/>
        <w:right w:val="none" w:sz="0" w:space="0" w:color="auto"/>
      </w:divBdr>
    </w:div>
    <w:div w:id="507140836">
      <w:bodyDiv w:val="1"/>
      <w:marLeft w:val="0"/>
      <w:marRight w:val="0"/>
      <w:marTop w:val="0"/>
      <w:marBottom w:val="0"/>
      <w:divBdr>
        <w:top w:val="none" w:sz="0" w:space="0" w:color="auto"/>
        <w:left w:val="none" w:sz="0" w:space="0" w:color="auto"/>
        <w:bottom w:val="none" w:sz="0" w:space="0" w:color="auto"/>
        <w:right w:val="none" w:sz="0" w:space="0" w:color="auto"/>
      </w:divBdr>
    </w:div>
    <w:div w:id="508642887">
      <w:bodyDiv w:val="1"/>
      <w:marLeft w:val="0"/>
      <w:marRight w:val="0"/>
      <w:marTop w:val="0"/>
      <w:marBottom w:val="0"/>
      <w:divBdr>
        <w:top w:val="none" w:sz="0" w:space="0" w:color="auto"/>
        <w:left w:val="none" w:sz="0" w:space="0" w:color="auto"/>
        <w:bottom w:val="none" w:sz="0" w:space="0" w:color="auto"/>
        <w:right w:val="none" w:sz="0" w:space="0" w:color="auto"/>
      </w:divBdr>
    </w:div>
    <w:div w:id="508716382">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298854">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36090066">
      <w:bodyDiv w:val="1"/>
      <w:marLeft w:val="0"/>
      <w:marRight w:val="0"/>
      <w:marTop w:val="0"/>
      <w:marBottom w:val="0"/>
      <w:divBdr>
        <w:top w:val="none" w:sz="0" w:space="0" w:color="auto"/>
        <w:left w:val="none" w:sz="0" w:space="0" w:color="auto"/>
        <w:bottom w:val="none" w:sz="0" w:space="0" w:color="auto"/>
        <w:right w:val="none" w:sz="0" w:space="0" w:color="auto"/>
      </w:divBdr>
    </w:div>
    <w:div w:id="540364309">
      <w:bodyDiv w:val="1"/>
      <w:marLeft w:val="0"/>
      <w:marRight w:val="0"/>
      <w:marTop w:val="0"/>
      <w:marBottom w:val="0"/>
      <w:divBdr>
        <w:top w:val="none" w:sz="0" w:space="0" w:color="auto"/>
        <w:left w:val="none" w:sz="0" w:space="0" w:color="auto"/>
        <w:bottom w:val="none" w:sz="0" w:space="0" w:color="auto"/>
        <w:right w:val="none" w:sz="0" w:space="0" w:color="auto"/>
      </w:divBdr>
    </w:div>
    <w:div w:id="548495094">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1119809">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585000296">
      <w:bodyDiv w:val="1"/>
      <w:marLeft w:val="0"/>
      <w:marRight w:val="0"/>
      <w:marTop w:val="0"/>
      <w:marBottom w:val="0"/>
      <w:divBdr>
        <w:top w:val="none" w:sz="0" w:space="0" w:color="auto"/>
        <w:left w:val="none" w:sz="0" w:space="0" w:color="auto"/>
        <w:bottom w:val="none" w:sz="0" w:space="0" w:color="auto"/>
        <w:right w:val="none" w:sz="0" w:space="0" w:color="auto"/>
      </w:divBdr>
    </w:div>
    <w:div w:id="594822230">
      <w:bodyDiv w:val="1"/>
      <w:marLeft w:val="0"/>
      <w:marRight w:val="0"/>
      <w:marTop w:val="0"/>
      <w:marBottom w:val="0"/>
      <w:divBdr>
        <w:top w:val="none" w:sz="0" w:space="0" w:color="auto"/>
        <w:left w:val="none" w:sz="0" w:space="0" w:color="auto"/>
        <w:bottom w:val="none" w:sz="0" w:space="0" w:color="auto"/>
        <w:right w:val="none" w:sz="0" w:space="0" w:color="auto"/>
      </w:divBdr>
    </w:div>
    <w:div w:id="596913071">
      <w:bodyDiv w:val="1"/>
      <w:marLeft w:val="0"/>
      <w:marRight w:val="0"/>
      <w:marTop w:val="0"/>
      <w:marBottom w:val="0"/>
      <w:divBdr>
        <w:top w:val="none" w:sz="0" w:space="0" w:color="auto"/>
        <w:left w:val="none" w:sz="0" w:space="0" w:color="auto"/>
        <w:bottom w:val="none" w:sz="0" w:space="0" w:color="auto"/>
        <w:right w:val="none" w:sz="0" w:space="0" w:color="auto"/>
      </w:divBdr>
    </w:div>
    <w:div w:id="60242514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2255267">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44892283">
      <w:bodyDiv w:val="1"/>
      <w:marLeft w:val="0"/>
      <w:marRight w:val="0"/>
      <w:marTop w:val="0"/>
      <w:marBottom w:val="0"/>
      <w:divBdr>
        <w:top w:val="none" w:sz="0" w:space="0" w:color="auto"/>
        <w:left w:val="none" w:sz="0" w:space="0" w:color="auto"/>
        <w:bottom w:val="none" w:sz="0" w:space="0" w:color="auto"/>
        <w:right w:val="none" w:sz="0" w:space="0" w:color="auto"/>
      </w:divBdr>
    </w:div>
    <w:div w:id="650987531">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3683510">
      <w:bodyDiv w:val="1"/>
      <w:marLeft w:val="0"/>
      <w:marRight w:val="0"/>
      <w:marTop w:val="0"/>
      <w:marBottom w:val="0"/>
      <w:divBdr>
        <w:top w:val="none" w:sz="0" w:space="0" w:color="auto"/>
        <w:left w:val="none" w:sz="0" w:space="0" w:color="auto"/>
        <w:bottom w:val="none" w:sz="0" w:space="0" w:color="auto"/>
        <w:right w:val="none" w:sz="0" w:space="0" w:color="auto"/>
      </w:divBdr>
    </w:div>
    <w:div w:id="654574008">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58922741">
      <w:bodyDiv w:val="1"/>
      <w:marLeft w:val="0"/>
      <w:marRight w:val="0"/>
      <w:marTop w:val="0"/>
      <w:marBottom w:val="0"/>
      <w:divBdr>
        <w:top w:val="none" w:sz="0" w:space="0" w:color="auto"/>
        <w:left w:val="none" w:sz="0" w:space="0" w:color="auto"/>
        <w:bottom w:val="none" w:sz="0" w:space="0" w:color="auto"/>
        <w:right w:val="none" w:sz="0" w:space="0" w:color="auto"/>
      </w:divBdr>
    </w:div>
    <w:div w:id="661278116">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669672651">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 w:id="683047603">
      <w:bodyDiv w:val="1"/>
      <w:marLeft w:val="0"/>
      <w:marRight w:val="0"/>
      <w:marTop w:val="0"/>
      <w:marBottom w:val="0"/>
      <w:divBdr>
        <w:top w:val="none" w:sz="0" w:space="0" w:color="auto"/>
        <w:left w:val="none" w:sz="0" w:space="0" w:color="auto"/>
        <w:bottom w:val="none" w:sz="0" w:space="0" w:color="auto"/>
        <w:right w:val="none" w:sz="0" w:space="0" w:color="auto"/>
      </w:divBdr>
    </w:div>
    <w:div w:id="690381428">
      <w:bodyDiv w:val="1"/>
      <w:marLeft w:val="0"/>
      <w:marRight w:val="0"/>
      <w:marTop w:val="0"/>
      <w:marBottom w:val="0"/>
      <w:divBdr>
        <w:top w:val="none" w:sz="0" w:space="0" w:color="auto"/>
        <w:left w:val="none" w:sz="0" w:space="0" w:color="auto"/>
        <w:bottom w:val="none" w:sz="0" w:space="0" w:color="auto"/>
        <w:right w:val="none" w:sz="0" w:space="0" w:color="auto"/>
      </w:divBdr>
    </w:div>
    <w:div w:id="692848524">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03604340">
      <w:bodyDiv w:val="1"/>
      <w:marLeft w:val="0"/>
      <w:marRight w:val="0"/>
      <w:marTop w:val="0"/>
      <w:marBottom w:val="0"/>
      <w:divBdr>
        <w:top w:val="none" w:sz="0" w:space="0" w:color="auto"/>
        <w:left w:val="none" w:sz="0" w:space="0" w:color="auto"/>
        <w:bottom w:val="none" w:sz="0" w:space="0" w:color="auto"/>
        <w:right w:val="none" w:sz="0" w:space="0" w:color="auto"/>
      </w:divBdr>
    </w:div>
    <w:div w:id="707098717">
      <w:bodyDiv w:val="1"/>
      <w:marLeft w:val="0"/>
      <w:marRight w:val="0"/>
      <w:marTop w:val="0"/>
      <w:marBottom w:val="0"/>
      <w:divBdr>
        <w:top w:val="none" w:sz="0" w:space="0" w:color="auto"/>
        <w:left w:val="none" w:sz="0" w:space="0" w:color="auto"/>
        <w:bottom w:val="none" w:sz="0" w:space="0" w:color="auto"/>
        <w:right w:val="none" w:sz="0" w:space="0" w:color="auto"/>
      </w:divBdr>
    </w:div>
    <w:div w:id="718361062">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35863024">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41875138">
      <w:bodyDiv w:val="1"/>
      <w:marLeft w:val="0"/>
      <w:marRight w:val="0"/>
      <w:marTop w:val="0"/>
      <w:marBottom w:val="0"/>
      <w:divBdr>
        <w:top w:val="none" w:sz="0" w:space="0" w:color="auto"/>
        <w:left w:val="none" w:sz="0" w:space="0" w:color="auto"/>
        <w:bottom w:val="none" w:sz="0" w:space="0" w:color="auto"/>
        <w:right w:val="none" w:sz="0" w:space="0" w:color="auto"/>
      </w:divBdr>
    </w:div>
    <w:div w:id="748313837">
      <w:bodyDiv w:val="1"/>
      <w:marLeft w:val="0"/>
      <w:marRight w:val="0"/>
      <w:marTop w:val="0"/>
      <w:marBottom w:val="0"/>
      <w:divBdr>
        <w:top w:val="none" w:sz="0" w:space="0" w:color="auto"/>
        <w:left w:val="none" w:sz="0" w:space="0" w:color="auto"/>
        <w:bottom w:val="none" w:sz="0" w:space="0" w:color="auto"/>
        <w:right w:val="none" w:sz="0" w:space="0" w:color="auto"/>
      </w:divBdr>
    </w:div>
    <w:div w:id="757555605">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07012903">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11942822">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66799694">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0365353">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450121">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7842183">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895579729">
      <w:bodyDiv w:val="1"/>
      <w:marLeft w:val="0"/>
      <w:marRight w:val="0"/>
      <w:marTop w:val="0"/>
      <w:marBottom w:val="0"/>
      <w:divBdr>
        <w:top w:val="none" w:sz="0" w:space="0" w:color="auto"/>
        <w:left w:val="none" w:sz="0" w:space="0" w:color="auto"/>
        <w:bottom w:val="none" w:sz="0" w:space="0" w:color="auto"/>
        <w:right w:val="none" w:sz="0" w:space="0" w:color="auto"/>
      </w:divBdr>
    </w:div>
    <w:div w:id="903758788">
      <w:bodyDiv w:val="1"/>
      <w:marLeft w:val="0"/>
      <w:marRight w:val="0"/>
      <w:marTop w:val="0"/>
      <w:marBottom w:val="0"/>
      <w:divBdr>
        <w:top w:val="none" w:sz="0" w:space="0" w:color="auto"/>
        <w:left w:val="none" w:sz="0" w:space="0" w:color="auto"/>
        <w:bottom w:val="none" w:sz="0" w:space="0" w:color="auto"/>
        <w:right w:val="none" w:sz="0" w:space="0" w:color="auto"/>
      </w:divBdr>
    </w:div>
    <w:div w:id="907805446">
      <w:bodyDiv w:val="1"/>
      <w:marLeft w:val="0"/>
      <w:marRight w:val="0"/>
      <w:marTop w:val="0"/>
      <w:marBottom w:val="0"/>
      <w:divBdr>
        <w:top w:val="none" w:sz="0" w:space="0" w:color="auto"/>
        <w:left w:val="none" w:sz="0" w:space="0" w:color="auto"/>
        <w:bottom w:val="none" w:sz="0" w:space="0" w:color="auto"/>
        <w:right w:val="none" w:sz="0" w:space="0" w:color="auto"/>
      </w:divBdr>
    </w:div>
    <w:div w:id="921643908">
      <w:bodyDiv w:val="1"/>
      <w:marLeft w:val="0"/>
      <w:marRight w:val="0"/>
      <w:marTop w:val="0"/>
      <w:marBottom w:val="0"/>
      <w:divBdr>
        <w:top w:val="none" w:sz="0" w:space="0" w:color="auto"/>
        <w:left w:val="none" w:sz="0" w:space="0" w:color="auto"/>
        <w:bottom w:val="none" w:sz="0" w:space="0" w:color="auto"/>
        <w:right w:val="none" w:sz="0" w:space="0" w:color="auto"/>
      </w:divBdr>
    </w:div>
    <w:div w:id="935790985">
      <w:bodyDiv w:val="1"/>
      <w:marLeft w:val="0"/>
      <w:marRight w:val="0"/>
      <w:marTop w:val="0"/>
      <w:marBottom w:val="0"/>
      <w:divBdr>
        <w:top w:val="none" w:sz="0" w:space="0" w:color="auto"/>
        <w:left w:val="none" w:sz="0" w:space="0" w:color="auto"/>
        <w:bottom w:val="none" w:sz="0" w:space="0" w:color="auto"/>
        <w:right w:val="none" w:sz="0" w:space="0" w:color="auto"/>
      </w:divBdr>
    </w:div>
    <w:div w:id="942229765">
      <w:bodyDiv w:val="1"/>
      <w:marLeft w:val="0"/>
      <w:marRight w:val="0"/>
      <w:marTop w:val="0"/>
      <w:marBottom w:val="0"/>
      <w:divBdr>
        <w:top w:val="none" w:sz="0" w:space="0" w:color="auto"/>
        <w:left w:val="none" w:sz="0" w:space="0" w:color="auto"/>
        <w:bottom w:val="none" w:sz="0" w:space="0" w:color="auto"/>
        <w:right w:val="none" w:sz="0" w:space="0" w:color="auto"/>
      </w:divBdr>
    </w:div>
    <w:div w:id="949318242">
      <w:bodyDiv w:val="1"/>
      <w:marLeft w:val="0"/>
      <w:marRight w:val="0"/>
      <w:marTop w:val="0"/>
      <w:marBottom w:val="0"/>
      <w:divBdr>
        <w:top w:val="none" w:sz="0" w:space="0" w:color="auto"/>
        <w:left w:val="none" w:sz="0" w:space="0" w:color="auto"/>
        <w:bottom w:val="none" w:sz="0" w:space="0" w:color="auto"/>
        <w:right w:val="none" w:sz="0" w:space="0" w:color="auto"/>
      </w:divBdr>
    </w:div>
    <w:div w:id="950631450">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978457167">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50688718">
      <w:bodyDiv w:val="1"/>
      <w:marLeft w:val="0"/>
      <w:marRight w:val="0"/>
      <w:marTop w:val="0"/>
      <w:marBottom w:val="0"/>
      <w:divBdr>
        <w:top w:val="none" w:sz="0" w:space="0" w:color="auto"/>
        <w:left w:val="none" w:sz="0" w:space="0" w:color="auto"/>
        <w:bottom w:val="none" w:sz="0" w:space="0" w:color="auto"/>
        <w:right w:val="none" w:sz="0" w:space="0" w:color="auto"/>
      </w:divBdr>
    </w:div>
    <w:div w:id="1061055688">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14638812">
      <w:bodyDiv w:val="1"/>
      <w:marLeft w:val="0"/>
      <w:marRight w:val="0"/>
      <w:marTop w:val="0"/>
      <w:marBottom w:val="0"/>
      <w:divBdr>
        <w:top w:val="none" w:sz="0" w:space="0" w:color="auto"/>
        <w:left w:val="none" w:sz="0" w:space="0" w:color="auto"/>
        <w:bottom w:val="none" w:sz="0" w:space="0" w:color="auto"/>
        <w:right w:val="none" w:sz="0" w:space="0" w:color="auto"/>
      </w:divBdr>
    </w:div>
    <w:div w:id="1132944898">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1585874">
      <w:bodyDiv w:val="1"/>
      <w:marLeft w:val="0"/>
      <w:marRight w:val="0"/>
      <w:marTop w:val="0"/>
      <w:marBottom w:val="0"/>
      <w:divBdr>
        <w:top w:val="none" w:sz="0" w:space="0" w:color="auto"/>
        <w:left w:val="none" w:sz="0" w:space="0" w:color="auto"/>
        <w:bottom w:val="none" w:sz="0" w:space="0" w:color="auto"/>
        <w:right w:val="none" w:sz="0" w:space="0" w:color="auto"/>
      </w:divBdr>
    </w:div>
    <w:div w:id="1161847793">
      <w:bodyDiv w:val="1"/>
      <w:marLeft w:val="0"/>
      <w:marRight w:val="0"/>
      <w:marTop w:val="0"/>
      <w:marBottom w:val="0"/>
      <w:divBdr>
        <w:top w:val="none" w:sz="0" w:space="0" w:color="auto"/>
        <w:left w:val="none" w:sz="0" w:space="0" w:color="auto"/>
        <w:bottom w:val="none" w:sz="0" w:space="0" w:color="auto"/>
        <w:right w:val="none" w:sz="0" w:space="0" w:color="auto"/>
      </w:divBdr>
    </w:div>
    <w:div w:id="1164588160">
      <w:bodyDiv w:val="1"/>
      <w:marLeft w:val="0"/>
      <w:marRight w:val="0"/>
      <w:marTop w:val="0"/>
      <w:marBottom w:val="0"/>
      <w:divBdr>
        <w:top w:val="none" w:sz="0" w:space="0" w:color="auto"/>
        <w:left w:val="none" w:sz="0" w:space="0" w:color="auto"/>
        <w:bottom w:val="none" w:sz="0" w:space="0" w:color="auto"/>
        <w:right w:val="none" w:sz="0" w:space="0" w:color="auto"/>
      </w:divBdr>
    </w:div>
    <w:div w:id="1173956618">
      <w:bodyDiv w:val="1"/>
      <w:marLeft w:val="0"/>
      <w:marRight w:val="0"/>
      <w:marTop w:val="0"/>
      <w:marBottom w:val="0"/>
      <w:divBdr>
        <w:top w:val="none" w:sz="0" w:space="0" w:color="auto"/>
        <w:left w:val="none" w:sz="0" w:space="0" w:color="auto"/>
        <w:bottom w:val="none" w:sz="0" w:space="0" w:color="auto"/>
        <w:right w:val="none" w:sz="0" w:space="0" w:color="auto"/>
      </w:divBdr>
    </w:div>
    <w:div w:id="1176118152">
      <w:bodyDiv w:val="1"/>
      <w:marLeft w:val="0"/>
      <w:marRight w:val="0"/>
      <w:marTop w:val="0"/>
      <w:marBottom w:val="0"/>
      <w:divBdr>
        <w:top w:val="none" w:sz="0" w:space="0" w:color="auto"/>
        <w:left w:val="none" w:sz="0" w:space="0" w:color="auto"/>
        <w:bottom w:val="none" w:sz="0" w:space="0" w:color="auto"/>
        <w:right w:val="none" w:sz="0" w:space="0" w:color="auto"/>
      </w:divBdr>
    </w:div>
    <w:div w:id="1180856160">
      <w:bodyDiv w:val="1"/>
      <w:marLeft w:val="0"/>
      <w:marRight w:val="0"/>
      <w:marTop w:val="0"/>
      <w:marBottom w:val="0"/>
      <w:divBdr>
        <w:top w:val="none" w:sz="0" w:space="0" w:color="auto"/>
        <w:left w:val="none" w:sz="0" w:space="0" w:color="auto"/>
        <w:bottom w:val="none" w:sz="0" w:space="0" w:color="auto"/>
        <w:right w:val="none" w:sz="0" w:space="0" w:color="auto"/>
      </w:divBdr>
    </w:div>
    <w:div w:id="1184900164">
      <w:bodyDiv w:val="1"/>
      <w:marLeft w:val="0"/>
      <w:marRight w:val="0"/>
      <w:marTop w:val="0"/>
      <w:marBottom w:val="0"/>
      <w:divBdr>
        <w:top w:val="none" w:sz="0" w:space="0" w:color="auto"/>
        <w:left w:val="none" w:sz="0" w:space="0" w:color="auto"/>
        <w:bottom w:val="none" w:sz="0" w:space="0" w:color="auto"/>
        <w:right w:val="none" w:sz="0" w:space="0" w:color="auto"/>
      </w:divBdr>
    </w:div>
    <w:div w:id="1190342168">
      <w:bodyDiv w:val="1"/>
      <w:marLeft w:val="0"/>
      <w:marRight w:val="0"/>
      <w:marTop w:val="0"/>
      <w:marBottom w:val="0"/>
      <w:divBdr>
        <w:top w:val="none" w:sz="0" w:space="0" w:color="auto"/>
        <w:left w:val="none" w:sz="0" w:space="0" w:color="auto"/>
        <w:bottom w:val="none" w:sz="0" w:space="0" w:color="auto"/>
        <w:right w:val="none" w:sz="0" w:space="0" w:color="auto"/>
      </w:divBdr>
    </w:div>
    <w:div w:id="1191257162">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02013080">
      <w:bodyDiv w:val="1"/>
      <w:marLeft w:val="0"/>
      <w:marRight w:val="0"/>
      <w:marTop w:val="0"/>
      <w:marBottom w:val="0"/>
      <w:divBdr>
        <w:top w:val="none" w:sz="0" w:space="0" w:color="auto"/>
        <w:left w:val="none" w:sz="0" w:space="0" w:color="auto"/>
        <w:bottom w:val="none" w:sz="0" w:space="0" w:color="auto"/>
        <w:right w:val="none" w:sz="0" w:space="0" w:color="auto"/>
      </w:divBdr>
    </w:div>
    <w:div w:id="1204174014">
      <w:bodyDiv w:val="1"/>
      <w:marLeft w:val="0"/>
      <w:marRight w:val="0"/>
      <w:marTop w:val="0"/>
      <w:marBottom w:val="0"/>
      <w:divBdr>
        <w:top w:val="none" w:sz="0" w:space="0" w:color="auto"/>
        <w:left w:val="none" w:sz="0" w:space="0" w:color="auto"/>
        <w:bottom w:val="none" w:sz="0" w:space="0" w:color="auto"/>
        <w:right w:val="none" w:sz="0" w:space="0" w:color="auto"/>
      </w:divBdr>
    </w:div>
    <w:div w:id="1204634739">
      <w:bodyDiv w:val="1"/>
      <w:marLeft w:val="0"/>
      <w:marRight w:val="0"/>
      <w:marTop w:val="0"/>
      <w:marBottom w:val="0"/>
      <w:divBdr>
        <w:top w:val="none" w:sz="0" w:space="0" w:color="auto"/>
        <w:left w:val="none" w:sz="0" w:space="0" w:color="auto"/>
        <w:bottom w:val="none" w:sz="0" w:space="0" w:color="auto"/>
        <w:right w:val="none" w:sz="0" w:space="0" w:color="auto"/>
      </w:divBdr>
    </w:div>
    <w:div w:id="1209028166">
      <w:bodyDiv w:val="1"/>
      <w:marLeft w:val="0"/>
      <w:marRight w:val="0"/>
      <w:marTop w:val="0"/>
      <w:marBottom w:val="0"/>
      <w:divBdr>
        <w:top w:val="none" w:sz="0" w:space="0" w:color="auto"/>
        <w:left w:val="none" w:sz="0" w:space="0" w:color="auto"/>
        <w:bottom w:val="none" w:sz="0" w:space="0" w:color="auto"/>
        <w:right w:val="none" w:sz="0" w:space="0" w:color="auto"/>
      </w:divBdr>
    </w:div>
    <w:div w:id="1213230816">
      <w:bodyDiv w:val="1"/>
      <w:marLeft w:val="0"/>
      <w:marRight w:val="0"/>
      <w:marTop w:val="0"/>
      <w:marBottom w:val="0"/>
      <w:divBdr>
        <w:top w:val="none" w:sz="0" w:space="0" w:color="auto"/>
        <w:left w:val="none" w:sz="0" w:space="0" w:color="auto"/>
        <w:bottom w:val="none" w:sz="0" w:space="0" w:color="auto"/>
        <w:right w:val="none" w:sz="0" w:space="0" w:color="auto"/>
      </w:divBdr>
    </w:div>
    <w:div w:id="1218398548">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21403767">
      <w:bodyDiv w:val="1"/>
      <w:marLeft w:val="0"/>
      <w:marRight w:val="0"/>
      <w:marTop w:val="0"/>
      <w:marBottom w:val="0"/>
      <w:divBdr>
        <w:top w:val="none" w:sz="0" w:space="0" w:color="auto"/>
        <w:left w:val="none" w:sz="0" w:space="0" w:color="auto"/>
        <w:bottom w:val="none" w:sz="0" w:space="0" w:color="auto"/>
        <w:right w:val="none" w:sz="0" w:space="0" w:color="auto"/>
      </w:divBdr>
    </w:div>
    <w:div w:id="1225411276">
      <w:bodyDiv w:val="1"/>
      <w:marLeft w:val="0"/>
      <w:marRight w:val="0"/>
      <w:marTop w:val="0"/>
      <w:marBottom w:val="0"/>
      <w:divBdr>
        <w:top w:val="none" w:sz="0" w:space="0" w:color="auto"/>
        <w:left w:val="none" w:sz="0" w:space="0" w:color="auto"/>
        <w:bottom w:val="none" w:sz="0" w:space="0" w:color="auto"/>
        <w:right w:val="none" w:sz="0" w:space="0" w:color="auto"/>
      </w:divBdr>
    </w:div>
    <w:div w:id="1228883212">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40335854">
      <w:bodyDiv w:val="1"/>
      <w:marLeft w:val="0"/>
      <w:marRight w:val="0"/>
      <w:marTop w:val="0"/>
      <w:marBottom w:val="0"/>
      <w:divBdr>
        <w:top w:val="none" w:sz="0" w:space="0" w:color="auto"/>
        <w:left w:val="none" w:sz="0" w:space="0" w:color="auto"/>
        <w:bottom w:val="none" w:sz="0" w:space="0" w:color="auto"/>
        <w:right w:val="none" w:sz="0" w:space="0" w:color="auto"/>
      </w:divBdr>
    </w:div>
    <w:div w:id="1255625533">
      <w:bodyDiv w:val="1"/>
      <w:marLeft w:val="0"/>
      <w:marRight w:val="0"/>
      <w:marTop w:val="0"/>
      <w:marBottom w:val="0"/>
      <w:divBdr>
        <w:top w:val="none" w:sz="0" w:space="0" w:color="auto"/>
        <w:left w:val="none" w:sz="0" w:space="0" w:color="auto"/>
        <w:bottom w:val="none" w:sz="0" w:space="0" w:color="auto"/>
        <w:right w:val="none" w:sz="0" w:space="0" w:color="auto"/>
      </w:divBdr>
    </w:div>
    <w:div w:id="1257061350">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80377994">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291008167">
      <w:bodyDiv w:val="1"/>
      <w:marLeft w:val="0"/>
      <w:marRight w:val="0"/>
      <w:marTop w:val="0"/>
      <w:marBottom w:val="0"/>
      <w:divBdr>
        <w:top w:val="none" w:sz="0" w:space="0" w:color="auto"/>
        <w:left w:val="none" w:sz="0" w:space="0" w:color="auto"/>
        <w:bottom w:val="none" w:sz="0" w:space="0" w:color="auto"/>
        <w:right w:val="none" w:sz="0" w:space="0" w:color="auto"/>
      </w:divBdr>
    </w:div>
    <w:div w:id="1295402170">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6399501">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22272341">
      <w:bodyDiv w:val="1"/>
      <w:marLeft w:val="0"/>
      <w:marRight w:val="0"/>
      <w:marTop w:val="0"/>
      <w:marBottom w:val="0"/>
      <w:divBdr>
        <w:top w:val="none" w:sz="0" w:space="0" w:color="auto"/>
        <w:left w:val="none" w:sz="0" w:space="0" w:color="auto"/>
        <w:bottom w:val="none" w:sz="0" w:space="0" w:color="auto"/>
        <w:right w:val="none" w:sz="0" w:space="0" w:color="auto"/>
      </w:divBdr>
    </w:div>
    <w:div w:id="1324771574">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62704102">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396246913">
      <w:bodyDiv w:val="1"/>
      <w:marLeft w:val="0"/>
      <w:marRight w:val="0"/>
      <w:marTop w:val="0"/>
      <w:marBottom w:val="0"/>
      <w:divBdr>
        <w:top w:val="none" w:sz="0" w:space="0" w:color="auto"/>
        <w:left w:val="none" w:sz="0" w:space="0" w:color="auto"/>
        <w:bottom w:val="none" w:sz="0" w:space="0" w:color="auto"/>
        <w:right w:val="none" w:sz="0" w:space="0" w:color="auto"/>
      </w:divBdr>
    </w:div>
    <w:div w:id="1399551726">
      <w:bodyDiv w:val="1"/>
      <w:marLeft w:val="0"/>
      <w:marRight w:val="0"/>
      <w:marTop w:val="0"/>
      <w:marBottom w:val="0"/>
      <w:divBdr>
        <w:top w:val="none" w:sz="0" w:space="0" w:color="auto"/>
        <w:left w:val="none" w:sz="0" w:space="0" w:color="auto"/>
        <w:bottom w:val="none" w:sz="0" w:space="0" w:color="auto"/>
        <w:right w:val="none" w:sz="0" w:space="0" w:color="auto"/>
      </w:divBdr>
    </w:div>
    <w:div w:id="1404765044">
      <w:bodyDiv w:val="1"/>
      <w:marLeft w:val="0"/>
      <w:marRight w:val="0"/>
      <w:marTop w:val="0"/>
      <w:marBottom w:val="0"/>
      <w:divBdr>
        <w:top w:val="none" w:sz="0" w:space="0" w:color="auto"/>
        <w:left w:val="none" w:sz="0" w:space="0" w:color="auto"/>
        <w:bottom w:val="none" w:sz="0" w:space="0" w:color="auto"/>
        <w:right w:val="none" w:sz="0" w:space="0" w:color="auto"/>
      </w:divBdr>
    </w:div>
    <w:div w:id="1406146880">
      <w:bodyDiv w:val="1"/>
      <w:marLeft w:val="0"/>
      <w:marRight w:val="0"/>
      <w:marTop w:val="0"/>
      <w:marBottom w:val="0"/>
      <w:divBdr>
        <w:top w:val="none" w:sz="0" w:space="0" w:color="auto"/>
        <w:left w:val="none" w:sz="0" w:space="0" w:color="auto"/>
        <w:bottom w:val="none" w:sz="0" w:space="0" w:color="auto"/>
        <w:right w:val="none" w:sz="0" w:space="0" w:color="auto"/>
      </w:divBdr>
    </w:div>
    <w:div w:id="1409352247">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2482607">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4590221">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5886604">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56943347">
      <w:bodyDiv w:val="1"/>
      <w:marLeft w:val="0"/>
      <w:marRight w:val="0"/>
      <w:marTop w:val="0"/>
      <w:marBottom w:val="0"/>
      <w:divBdr>
        <w:top w:val="none" w:sz="0" w:space="0" w:color="auto"/>
        <w:left w:val="none" w:sz="0" w:space="0" w:color="auto"/>
        <w:bottom w:val="none" w:sz="0" w:space="0" w:color="auto"/>
        <w:right w:val="none" w:sz="0" w:space="0" w:color="auto"/>
      </w:divBdr>
    </w:div>
    <w:div w:id="1462726806">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64542151">
      <w:bodyDiv w:val="1"/>
      <w:marLeft w:val="0"/>
      <w:marRight w:val="0"/>
      <w:marTop w:val="0"/>
      <w:marBottom w:val="0"/>
      <w:divBdr>
        <w:top w:val="none" w:sz="0" w:space="0" w:color="auto"/>
        <w:left w:val="none" w:sz="0" w:space="0" w:color="auto"/>
        <w:bottom w:val="none" w:sz="0" w:space="0" w:color="auto"/>
        <w:right w:val="none" w:sz="0" w:space="0" w:color="auto"/>
      </w:divBdr>
    </w:div>
    <w:div w:id="1481926796">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3373679">
      <w:bodyDiv w:val="1"/>
      <w:marLeft w:val="0"/>
      <w:marRight w:val="0"/>
      <w:marTop w:val="0"/>
      <w:marBottom w:val="0"/>
      <w:divBdr>
        <w:top w:val="none" w:sz="0" w:space="0" w:color="auto"/>
        <w:left w:val="none" w:sz="0" w:space="0" w:color="auto"/>
        <w:bottom w:val="none" w:sz="0" w:space="0" w:color="auto"/>
        <w:right w:val="none" w:sz="0" w:space="0" w:color="auto"/>
      </w:divBdr>
    </w:div>
    <w:div w:id="1494948511">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11096052">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35000718">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61282329">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78326187">
      <w:bodyDiv w:val="1"/>
      <w:marLeft w:val="0"/>
      <w:marRight w:val="0"/>
      <w:marTop w:val="0"/>
      <w:marBottom w:val="0"/>
      <w:divBdr>
        <w:top w:val="none" w:sz="0" w:space="0" w:color="auto"/>
        <w:left w:val="none" w:sz="0" w:space="0" w:color="auto"/>
        <w:bottom w:val="none" w:sz="0" w:space="0" w:color="auto"/>
        <w:right w:val="none" w:sz="0" w:space="0" w:color="auto"/>
      </w:divBdr>
    </w:div>
    <w:div w:id="1586112044">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604876475">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07732791">
      <w:bodyDiv w:val="1"/>
      <w:marLeft w:val="0"/>
      <w:marRight w:val="0"/>
      <w:marTop w:val="0"/>
      <w:marBottom w:val="0"/>
      <w:divBdr>
        <w:top w:val="none" w:sz="0" w:space="0" w:color="auto"/>
        <w:left w:val="none" w:sz="0" w:space="0" w:color="auto"/>
        <w:bottom w:val="none" w:sz="0" w:space="0" w:color="auto"/>
        <w:right w:val="none" w:sz="0" w:space="0" w:color="auto"/>
      </w:divBdr>
    </w:div>
    <w:div w:id="1615332657">
      <w:bodyDiv w:val="1"/>
      <w:marLeft w:val="0"/>
      <w:marRight w:val="0"/>
      <w:marTop w:val="0"/>
      <w:marBottom w:val="0"/>
      <w:divBdr>
        <w:top w:val="none" w:sz="0" w:space="0" w:color="auto"/>
        <w:left w:val="none" w:sz="0" w:space="0" w:color="auto"/>
        <w:bottom w:val="none" w:sz="0" w:space="0" w:color="auto"/>
        <w:right w:val="none" w:sz="0" w:space="0" w:color="auto"/>
      </w:divBdr>
    </w:div>
    <w:div w:id="1615477152">
      <w:bodyDiv w:val="1"/>
      <w:marLeft w:val="0"/>
      <w:marRight w:val="0"/>
      <w:marTop w:val="0"/>
      <w:marBottom w:val="0"/>
      <w:divBdr>
        <w:top w:val="none" w:sz="0" w:space="0" w:color="auto"/>
        <w:left w:val="none" w:sz="0" w:space="0" w:color="auto"/>
        <w:bottom w:val="none" w:sz="0" w:space="0" w:color="auto"/>
        <w:right w:val="none" w:sz="0" w:space="0" w:color="auto"/>
      </w:divBdr>
    </w:div>
    <w:div w:id="1623148175">
      <w:bodyDiv w:val="1"/>
      <w:marLeft w:val="0"/>
      <w:marRight w:val="0"/>
      <w:marTop w:val="0"/>
      <w:marBottom w:val="0"/>
      <w:divBdr>
        <w:top w:val="none" w:sz="0" w:space="0" w:color="auto"/>
        <w:left w:val="none" w:sz="0" w:space="0" w:color="auto"/>
        <w:bottom w:val="none" w:sz="0" w:space="0" w:color="auto"/>
        <w:right w:val="none" w:sz="0" w:space="0" w:color="auto"/>
      </w:divBdr>
    </w:div>
    <w:div w:id="1624577614">
      <w:bodyDiv w:val="1"/>
      <w:marLeft w:val="0"/>
      <w:marRight w:val="0"/>
      <w:marTop w:val="0"/>
      <w:marBottom w:val="0"/>
      <w:divBdr>
        <w:top w:val="none" w:sz="0" w:space="0" w:color="auto"/>
        <w:left w:val="none" w:sz="0" w:space="0" w:color="auto"/>
        <w:bottom w:val="none" w:sz="0" w:space="0" w:color="auto"/>
        <w:right w:val="none" w:sz="0" w:space="0" w:color="auto"/>
      </w:divBdr>
    </w:div>
    <w:div w:id="1637680351">
      <w:bodyDiv w:val="1"/>
      <w:marLeft w:val="0"/>
      <w:marRight w:val="0"/>
      <w:marTop w:val="0"/>
      <w:marBottom w:val="0"/>
      <w:divBdr>
        <w:top w:val="none" w:sz="0" w:space="0" w:color="auto"/>
        <w:left w:val="none" w:sz="0" w:space="0" w:color="auto"/>
        <w:bottom w:val="none" w:sz="0" w:space="0" w:color="auto"/>
        <w:right w:val="none" w:sz="0" w:space="0" w:color="auto"/>
      </w:divBdr>
    </w:div>
    <w:div w:id="1639918931">
      <w:bodyDiv w:val="1"/>
      <w:marLeft w:val="0"/>
      <w:marRight w:val="0"/>
      <w:marTop w:val="0"/>
      <w:marBottom w:val="0"/>
      <w:divBdr>
        <w:top w:val="none" w:sz="0" w:space="0" w:color="auto"/>
        <w:left w:val="none" w:sz="0" w:space="0" w:color="auto"/>
        <w:bottom w:val="none" w:sz="0" w:space="0" w:color="auto"/>
        <w:right w:val="none" w:sz="0" w:space="0" w:color="auto"/>
      </w:divBdr>
    </w:div>
    <w:div w:id="1640384020">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76178547">
      <w:bodyDiv w:val="1"/>
      <w:marLeft w:val="0"/>
      <w:marRight w:val="0"/>
      <w:marTop w:val="0"/>
      <w:marBottom w:val="0"/>
      <w:divBdr>
        <w:top w:val="none" w:sz="0" w:space="0" w:color="auto"/>
        <w:left w:val="none" w:sz="0" w:space="0" w:color="auto"/>
        <w:bottom w:val="none" w:sz="0" w:space="0" w:color="auto"/>
        <w:right w:val="none" w:sz="0" w:space="0" w:color="auto"/>
      </w:divBdr>
    </w:div>
    <w:div w:id="1684437490">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691565588">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21902182">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35007901">
      <w:bodyDiv w:val="1"/>
      <w:marLeft w:val="0"/>
      <w:marRight w:val="0"/>
      <w:marTop w:val="0"/>
      <w:marBottom w:val="0"/>
      <w:divBdr>
        <w:top w:val="none" w:sz="0" w:space="0" w:color="auto"/>
        <w:left w:val="none" w:sz="0" w:space="0" w:color="auto"/>
        <w:bottom w:val="none" w:sz="0" w:space="0" w:color="auto"/>
        <w:right w:val="none" w:sz="0" w:space="0" w:color="auto"/>
      </w:divBdr>
    </w:div>
    <w:div w:id="1740177932">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54858066">
      <w:bodyDiv w:val="1"/>
      <w:marLeft w:val="0"/>
      <w:marRight w:val="0"/>
      <w:marTop w:val="0"/>
      <w:marBottom w:val="0"/>
      <w:divBdr>
        <w:top w:val="none" w:sz="0" w:space="0" w:color="auto"/>
        <w:left w:val="none" w:sz="0" w:space="0" w:color="auto"/>
        <w:bottom w:val="none" w:sz="0" w:space="0" w:color="auto"/>
        <w:right w:val="none" w:sz="0" w:space="0" w:color="auto"/>
      </w:divBdr>
    </w:div>
    <w:div w:id="1761026591">
      <w:bodyDiv w:val="1"/>
      <w:marLeft w:val="0"/>
      <w:marRight w:val="0"/>
      <w:marTop w:val="0"/>
      <w:marBottom w:val="0"/>
      <w:divBdr>
        <w:top w:val="none" w:sz="0" w:space="0" w:color="auto"/>
        <w:left w:val="none" w:sz="0" w:space="0" w:color="auto"/>
        <w:bottom w:val="none" w:sz="0" w:space="0" w:color="auto"/>
        <w:right w:val="none" w:sz="0" w:space="0" w:color="auto"/>
      </w:divBdr>
    </w:div>
    <w:div w:id="1765876626">
      <w:bodyDiv w:val="1"/>
      <w:marLeft w:val="0"/>
      <w:marRight w:val="0"/>
      <w:marTop w:val="0"/>
      <w:marBottom w:val="0"/>
      <w:divBdr>
        <w:top w:val="none" w:sz="0" w:space="0" w:color="auto"/>
        <w:left w:val="none" w:sz="0" w:space="0" w:color="auto"/>
        <w:bottom w:val="none" w:sz="0" w:space="0" w:color="auto"/>
        <w:right w:val="none" w:sz="0" w:space="0" w:color="auto"/>
      </w:divBdr>
    </w:div>
    <w:div w:id="1770196046">
      <w:bodyDiv w:val="1"/>
      <w:marLeft w:val="0"/>
      <w:marRight w:val="0"/>
      <w:marTop w:val="0"/>
      <w:marBottom w:val="0"/>
      <w:divBdr>
        <w:top w:val="none" w:sz="0" w:space="0" w:color="auto"/>
        <w:left w:val="none" w:sz="0" w:space="0" w:color="auto"/>
        <w:bottom w:val="none" w:sz="0" w:space="0" w:color="auto"/>
        <w:right w:val="none" w:sz="0" w:space="0" w:color="auto"/>
      </w:divBdr>
    </w:div>
    <w:div w:id="1774091788">
      <w:bodyDiv w:val="1"/>
      <w:marLeft w:val="0"/>
      <w:marRight w:val="0"/>
      <w:marTop w:val="0"/>
      <w:marBottom w:val="0"/>
      <w:divBdr>
        <w:top w:val="none" w:sz="0" w:space="0" w:color="auto"/>
        <w:left w:val="none" w:sz="0" w:space="0" w:color="auto"/>
        <w:bottom w:val="none" w:sz="0" w:space="0" w:color="auto"/>
        <w:right w:val="none" w:sz="0" w:space="0" w:color="auto"/>
      </w:divBdr>
    </w:div>
    <w:div w:id="1778137287">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14366139">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31211771">
      <w:bodyDiv w:val="1"/>
      <w:marLeft w:val="0"/>
      <w:marRight w:val="0"/>
      <w:marTop w:val="0"/>
      <w:marBottom w:val="0"/>
      <w:divBdr>
        <w:top w:val="none" w:sz="0" w:space="0" w:color="auto"/>
        <w:left w:val="none" w:sz="0" w:space="0" w:color="auto"/>
        <w:bottom w:val="none" w:sz="0" w:space="0" w:color="auto"/>
        <w:right w:val="none" w:sz="0" w:space="0" w:color="auto"/>
      </w:divBdr>
    </w:div>
    <w:div w:id="1831679509">
      <w:bodyDiv w:val="1"/>
      <w:marLeft w:val="0"/>
      <w:marRight w:val="0"/>
      <w:marTop w:val="0"/>
      <w:marBottom w:val="0"/>
      <w:divBdr>
        <w:top w:val="none" w:sz="0" w:space="0" w:color="auto"/>
        <w:left w:val="none" w:sz="0" w:space="0" w:color="auto"/>
        <w:bottom w:val="none" w:sz="0" w:space="0" w:color="auto"/>
        <w:right w:val="none" w:sz="0" w:space="0" w:color="auto"/>
      </w:divBdr>
    </w:div>
    <w:div w:id="1834376276">
      <w:bodyDiv w:val="1"/>
      <w:marLeft w:val="0"/>
      <w:marRight w:val="0"/>
      <w:marTop w:val="0"/>
      <w:marBottom w:val="0"/>
      <w:divBdr>
        <w:top w:val="none" w:sz="0" w:space="0" w:color="auto"/>
        <w:left w:val="none" w:sz="0" w:space="0" w:color="auto"/>
        <w:bottom w:val="none" w:sz="0" w:space="0" w:color="auto"/>
        <w:right w:val="none" w:sz="0" w:space="0" w:color="auto"/>
      </w:divBdr>
    </w:div>
    <w:div w:id="1846968240">
      <w:bodyDiv w:val="1"/>
      <w:marLeft w:val="0"/>
      <w:marRight w:val="0"/>
      <w:marTop w:val="0"/>
      <w:marBottom w:val="0"/>
      <w:divBdr>
        <w:top w:val="none" w:sz="0" w:space="0" w:color="auto"/>
        <w:left w:val="none" w:sz="0" w:space="0" w:color="auto"/>
        <w:bottom w:val="none" w:sz="0" w:space="0" w:color="auto"/>
        <w:right w:val="none" w:sz="0" w:space="0" w:color="auto"/>
      </w:divBdr>
    </w:div>
    <w:div w:id="1851023456">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874267254">
      <w:bodyDiv w:val="1"/>
      <w:marLeft w:val="0"/>
      <w:marRight w:val="0"/>
      <w:marTop w:val="0"/>
      <w:marBottom w:val="0"/>
      <w:divBdr>
        <w:top w:val="none" w:sz="0" w:space="0" w:color="auto"/>
        <w:left w:val="none" w:sz="0" w:space="0" w:color="auto"/>
        <w:bottom w:val="none" w:sz="0" w:space="0" w:color="auto"/>
        <w:right w:val="none" w:sz="0" w:space="0" w:color="auto"/>
      </w:divBdr>
    </w:div>
    <w:div w:id="1878543395">
      <w:bodyDiv w:val="1"/>
      <w:marLeft w:val="0"/>
      <w:marRight w:val="0"/>
      <w:marTop w:val="0"/>
      <w:marBottom w:val="0"/>
      <w:divBdr>
        <w:top w:val="none" w:sz="0" w:space="0" w:color="auto"/>
        <w:left w:val="none" w:sz="0" w:space="0" w:color="auto"/>
        <w:bottom w:val="none" w:sz="0" w:space="0" w:color="auto"/>
        <w:right w:val="none" w:sz="0" w:space="0" w:color="auto"/>
      </w:divBdr>
    </w:div>
    <w:div w:id="1882669006">
      <w:bodyDiv w:val="1"/>
      <w:marLeft w:val="0"/>
      <w:marRight w:val="0"/>
      <w:marTop w:val="0"/>
      <w:marBottom w:val="0"/>
      <w:divBdr>
        <w:top w:val="none" w:sz="0" w:space="0" w:color="auto"/>
        <w:left w:val="none" w:sz="0" w:space="0" w:color="auto"/>
        <w:bottom w:val="none" w:sz="0" w:space="0" w:color="auto"/>
        <w:right w:val="none" w:sz="0" w:space="0" w:color="auto"/>
      </w:divBdr>
    </w:div>
    <w:div w:id="1883590143">
      <w:bodyDiv w:val="1"/>
      <w:marLeft w:val="0"/>
      <w:marRight w:val="0"/>
      <w:marTop w:val="0"/>
      <w:marBottom w:val="0"/>
      <w:divBdr>
        <w:top w:val="none" w:sz="0" w:space="0" w:color="auto"/>
        <w:left w:val="none" w:sz="0" w:space="0" w:color="auto"/>
        <w:bottom w:val="none" w:sz="0" w:space="0" w:color="auto"/>
        <w:right w:val="none" w:sz="0" w:space="0" w:color="auto"/>
      </w:divBdr>
    </w:div>
    <w:div w:id="1888570391">
      <w:bodyDiv w:val="1"/>
      <w:marLeft w:val="0"/>
      <w:marRight w:val="0"/>
      <w:marTop w:val="0"/>
      <w:marBottom w:val="0"/>
      <w:divBdr>
        <w:top w:val="none" w:sz="0" w:space="0" w:color="auto"/>
        <w:left w:val="none" w:sz="0" w:space="0" w:color="auto"/>
        <w:bottom w:val="none" w:sz="0" w:space="0" w:color="auto"/>
        <w:right w:val="none" w:sz="0" w:space="0" w:color="auto"/>
      </w:divBdr>
    </w:div>
    <w:div w:id="1898121706">
      <w:bodyDiv w:val="1"/>
      <w:marLeft w:val="0"/>
      <w:marRight w:val="0"/>
      <w:marTop w:val="0"/>
      <w:marBottom w:val="0"/>
      <w:divBdr>
        <w:top w:val="none" w:sz="0" w:space="0" w:color="auto"/>
        <w:left w:val="none" w:sz="0" w:space="0" w:color="auto"/>
        <w:bottom w:val="none" w:sz="0" w:space="0" w:color="auto"/>
        <w:right w:val="none" w:sz="0" w:space="0" w:color="auto"/>
      </w:divBdr>
    </w:div>
    <w:div w:id="1898398399">
      <w:bodyDiv w:val="1"/>
      <w:marLeft w:val="0"/>
      <w:marRight w:val="0"/>
      <w:marTop w:val="0"/>
      <w:marBottom w:val="0"/>
      <w:divBdr>
        <w:top w:val="none" w:sz="0" w:space="0" w:color="auto"/>
        <w:left w:val="none" w:sz="0" w:space="0" w:color="auto"/>
        <w:bottom w:val="none" w:sz="0" w:space="0" w:color="auto"/>
        <w:right w:val="none" w:sz="0" w:space="0" w:color="auto"/>
      </w:divBdr>
    </w:div>
    <w:div w:id="1910455370">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13538701">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2003704">
      <w:bodyDiv w:val="1"/>
      <w:marLeft w:val="0"/>
      <w:marRight w:val="0"/>
      <w:marTop w:val="0"/>
      <w:marBottom w:val="0"/>
      <w:divBdr>
        <w:top w:val="none" w:sz="0" w:space="0" w:color="auto"/>
        <w:left w:val="none" w:sz="0" w:space="0" w:color="auto"/>
        <w:bottom w:val="none" w:sz="0" w:space="0" w:color="auto"/>
        <w:right w:val="none" w:sz="0" w:space="0" w:color="auto"/>
      </w:divBdr>
    </w:div>
    <w:div w:id="1932617480">
      <w:bodyDiv w:val="1"/>
      <w:marLeft w:val="0"/>
      <w:marRight w:val="0"/>
      <w:marTop w:val="0"/>
      <w:marBottom w:val="0"/>
      <w:divBdr>
        <w:top w:val="none" w:sz="0" w:space="0" w:color="auto"/>
        <w:left w:val="none" w:sz="0" w:space="0" w:color="auto"/>
        <w:bottom w:val="none" w:sz="0" w:space="0" w:color="auto"/>
        <w:right w:val="none" w:sz="0" w:space="0" w:color="auto"/>
      </w:divBdr>
    </w:div>
    <w:div w:id="1934897916">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5116908">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57759698">
      <w:bodyDiv w:val="1"/>
      <w:marLeft w:val="0"/>
      <w:marRight w:val="0"/>
      <w:marTop w:val="0"/>
      <w:marBottom w:val="0"/>
      <w:divBdr>
        <w:top w:val="none" w:sz="0" w:space="0" w:color="auto"/>
        <w:left w:val="none" w:sz="0" w:space="0" w:color="auto"/>
        <w:bottom w:val="none" w:sz="0" w:space="0" w:color="auto"/>
        <w:right w:val="none" w:sz="0" w:space="0" w:color="auto"/>
      </w:divBdr>
    </w:div>
    <w:div w:id="1968857144">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4213962">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008049033">
      <w:bodyDiv w:val="1"/>
      <w:marLeft w:val="0"/>
      <w:marRight w:val="0"/>
      <w:marTop w:val="0"/>
      <w:marBottom w:val="0"/>
      <w:divBdr>
        <w:top w:val="none" w:sz="0" w:space="0" w:color="auto"/>
        <w:left w:val="none" w:sz="0" w:space="0" w:color="auto"/>
        <w:bottom w:val="none" w:sz="0" w:space="0" w:color="auto"/>
        <w:right w:val="none" w:sz="0" w:space="0" w:color="auto"/>
      </w:divBdr>
    </w:div>
    <w:div w:id="2011103253">
      <w:bodyDiv w:val="1"/>
      <w:marLeft w:val="0"/>
      <w:marRight w:val="0"/>
      <w:marTop w:val="0"/>
      <w:marBottom w:val="0"/>
      <w:divBdr>
        <w:top w:val="none" w:sz="0" w:space="0" w:color="auto"/>
        <w:left w:val="none" w:sz="0" w:space="0" w:color="auto"/>
        <w:bottom w:val="none" w:sz="0" w:space="0" w:color="auto"/>
        <w:right w:val="none" w:sz="0" w:space="0" w:color="auto"/>
      </w:divBdr>
    </w:div>
    <w:div w:id="2011255747">
      <w:bodyDiv w:val="1"/>
      <w:marLeft w:val="0"/>
      <w:marRight w:val="0"/>
      <w:marTop w:val="0"/>
      <w:marBottom w:val="0"/>
      <w:divBdr>
        <w:top w:val="none" w:sz="0" w:space="0" w:color="auto"/>
        <w:left w:val="none" w:sz="0" w:space="0" w:color="auto"/>
        <w:bottom w:val="none" w:sz="0" w:space="0" w:color="auto"/>
        <w:right w:val="none" w:sz="0" w:space="0" w:color="auto"/>
      </w:divBdr>
    </w:div>
    <w:div w:id="2025549615">
      <w:bodyDiv w:val="1"/>
      <w:marLeft w:val="0"/>
      <w:marRight w:val="0"/>
      <w:marTop w:val="0"/>
      <w:marBottom w:val="0"/>
      <w:divBdr>
        <w:top w:val="none" w:sz="0" w:space="0" w:color="auto"/>
        <w:left w:val="none" w:sz="0" w:space="0" w:color="auto"/>
        <w:bottom w:val="none" w:sz="0" w:space="0" w:color="auto"/>
        <w:right w:val="none" w:sz="0" w:space="0" w:color="auto"/>
      </w:divBdr>
    </w:div>
    <w:div w:id="2026129612">
      <w:bodyDiv w:val="1"/>
      <w:marLeft w:val="0"/>
      <w:marRight w:val="0"/>
      <w:marTop w:val="0"/>
      <w:marBottom w:val="0"/>
      <w:divBdr>
        <w:top w:val="none" w:sz="0" w:space="0" w:color="auto"/>
        <w:left w:val="none" w:sz="0" w:space="0" w:color="auto"/>
        <w:bottom w:val="none" w:sz="0" w:space="0" w:color="auto"/>
        <w:right w:val="none" w:sz="0" w:space="0" w:color="auto"/>
      </w:divBdr>
    </w:div>
    <w:div w:id="2030989753">
      <w:bodyDiv w:val="1"/>
      <w:marLeft w:val="0"/>
      <w:marRight w:val="0"/>
      <w:marTop w:val="0"/>
      <w:marBottom w:val="0"/>
      <w:divBdr>
        <w:top w:val="none" w:sz="0" w:space="0" w:color="auto"/>
        <w:left w:val="none" w:sz="0" w:space="0" w:color="auto"/>
        <w:bottom w:val="none" w:sz="0" w:space="0" w:color="auto"/>
        <w:right w:val="none" w:sz="0" w:space="0" w:color="auto"/>
      </w:divBdr>
    </w:div>
    <w:div w:id="2035689463">
      <w:bodyDiv w:val="1"/>
      <w:marLeft w:val="0"/>
      <w:marRight w:val="0"/>
      <w:marTop w:val="0"/>
      <w:marBottom w:val="0"/>
      <w:divBdr>
        <w:top w:val="none" w:sz="0" w:space="0" w:color="auto"/>
        <w:left w:val="none" w:sz="0" w:space="0" w:color="auto"/>
        <w:bottom w:val="none" w:sz="0" w:space="0" w:color="auto"/>
        <w:right w:val="none" w:sz="0" w:space="0" w:color="auto"/>
      </w:divBdr>
    </w:div>
    <w:div w:id="2064594144">
      <w:bodyDiv w:val="1"/>
      <w:marLeft w:val="0"/>
      <w:marRight w:val="0"/>
      <w:marTop w:val="0"/>
      <w:marBottom w:val="0"/>
      <w:divBdr>
        <w:top w:val="none" w:sz="0" w:space="0" w:color="auto"/>
        <w:left w:val="none" w:sz="0" w:space="0" w:color="auto"/>
        <w:bottom w:val="none" w:sz="0" w:space="0" w:color="auto"/>
        <w:right w:val="none" w:sz="0" w:space="0" w:color="auto"/>
      </w:divBdr>
    </w:div>
    <w:div w:id="2074309884">
      <w:bodyDiv w:val="1"/>
      <w:marLeft w:val="0"/>
      <w:marRight w:val="0"/>
      <w:marTop w:val="0"/>
      <w:marBottom w:val="0"/>
      <w:divBdr>
        <w:top w:val="none" w:sz="0" w:space="0" w:color="auto"/>
        <w:left w:val="none" w:sz="0" w:space="0" w:color="auto"/>
        <w:bottom w:val="none" w:sz="0" w:space="0" w:color="auto"/>
        <w:right w:val="none" w:sz="0" w:space="0" w:color="auto"/>
      </w:divBdr>
    </w:div>
    <w:div w:id="2079283051">
      <w:bodyDiv w:val="1"/>
      <w:marLeft w:val="0"/>
      <w:marRight w:val="0"/>
      <w:marTop w:val="0"/>
      <w:marBottom w:val="0"/>
      <w:divBdr>
        <w:top w:val="none" w:sz="0" w:space="0" w:color="auto"/>
        <w:left w:val="none" w:sz="0" w:space="0" w:color="auto"/>
        <w:bottom w:val="none" w:sz="0" w:space="0" w:color="auto"/>
        <w:right w:val="none" w:sz="0" w:space="0" w:color="auto"/>
      </w:divBdr>
    </w:div>
    <w:div w:id="2111271643">
      <w:bodyDiv w:val="1"/>
      <w:marLeft w:val="0"/>
      <w:marRight w:val="0"/>
      <w:marTop w:val="0"/>
      <w:marBottom w:val="0"/>
      <w:divBdr>
        <w:top w:val="none" w:sz="0" w:space="0" w:color="auto"/>
        <w:left w:val="none" w:sz="0" w:space="0" w:color="auto"/>
        <w:bottom w:val="none" w:sz="0" w:space="0" w:color="auto"/>
        <w:right w:val="none" w:sz="0" w:space="0" w:color="auto"/>
      </w:divBdr>
    </w:div>
    <w:div w:id="2112819526">
      <w:bodyDiv w:val="1"/>
      <w:marLeft w:val="0"/>
      <w:marRight w:val="0"/>
      <w:marTop w:val="0"/>
      <w:marBottom w:val="0"/>
      <w:divBdr>
        <w:top w:val="none" w:sz="0" w:space="0" w:color="auto"/>
        <w:left w:val="none" w:sz="0" w:space="0" w:color="auto"/>
        <w:bottom w:val="none" w:sz="0" w:space="0" w:color="auto"/>
        <w:right w:val="none" w:sz="0" w:space="0" w:color="auto"/>
      </w:divBdr>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
    <w:div w:id="2123306426">
      <w:bodyDiv w:val="1"/>
      <w:marLeft w:val="0"/>
      <w:marRight w:val="0"/>
      <w:marTop w:val="0"/>
      <w:marBottom w:val="0"/>
      <w:divBdr>
        <w:top w:val="none" w:sz="0" w:space="0" w:color="auto"/>
        <w:left w:val="none" w:sz="0" w:space="0" w:color="auto"/>
        <w:bottom w:val="none" w:sz="0" w:space="0" w:color="auto"/>
        <w:right w:val="none" w:sz="0" w:space="0" w:color="auto"/>
      </w:divBdr>
    </w:div>
    <w:div w:id="2128549542">
      <w:bodyDiv w:val="1"/>
      <w:marLeft w:val="0"/>
      <w:marRight w:val="0"/>
      <w:marTop w:val="0"/>
      <w:marBottom w:val="0"/>
      <w:divBdr>
        <w:top w:val="none" w:sz="0" w:space="0" w:color="auto"/>
        <w:left w:val="none" w:sz="0" w:space="0" w:color="auto"/>
        <w:bottom w:val="none" w:sz="0" w:space="0" w:color="auto"/>
        <w:right w:val="none" w:sz="0" w:space="0" w:color="auto"/>
      </w:divBdr>
    </w:div>
    <w:div w:id="2141067593">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Oli14</b:Tag>
    <b:SourceType>Book</b:SourceType>
    <b:Guid>{DDF21A83-CEF0-434F-AE86-77DD7DCCEAAA}</b:Guid>
    <b:Title>Cabling: The Complete Guide to Network Wiring</b:Title>
    <b:Year>2014</b:Year>
    <b:City>Indianapolis</b:City>
    <b:Publisher>Sybex</b:Publisher>
    <b:Author>
      <b:Author>
        <b:NameList>
          <b:Person>
            <b:Last>Oliviero </b:Last>
            <b:First>Andrew</b:First>
          </b:Person>
          <b:Person>
            <b:Last>Woodward</b:Last>
            <b:First>Bill </b:First>
          </b:Person>
        </b:NameList>
      </b:Author>
    </b:Author>
    <b:Pages>20-120</b:Pages>
    <b:Edition>Cuarta</b:Edition>
    <b:RefOrder>1</b:RefOrder>
  </b:Source>
  <b:Source>
    <b:Tag>BIC05</b:Tag>
    <b:SourceType>Book</b:SourceType>
    <b:Guid>{3BD6E048-879C-4C1E-AAE7-8DFCEB644B69}</b:Guid>
    <b:Title>Structured Cabling for IT and Network Professionals</b:Title>
    <b:Year>2005</b:Year>
    <b:City>Tampa</b:City>
    <b:Publisher>BICSI</b:Publisher>
    <b:Author>
      <b:Author>
        <b:NameList>
          <b:Person>
            <b:Last>BICSI</b:Last>
          </b:Person>
        </b:NameList>
      </b:Author>
    </b:Author>
    <b:Pages>10-110</b:Pages>
    <b:Edition>Primera</b:Edition>
    <b:RefOrder>2</b:RefOrder>
  </b:Source>
  <b:Source>
    <b:Tag>Cla00</b:Tag>
    <b:SourceType>Book</b:SourceType>
    <b:Guid>{FBD68C56-1E46-4692-9808-835E1ECBF82F}</b:Guid>
    <b:Title>Network Cabling Handbook</b:Title>
    <b:Year>2000</b:Year>
    <b:City>New York</b:City>
    <b:Publisher>McGraw-Hill Professional</b:Publisher>
    <b:Author>
      <b:Author>
        <b:NameList>
          <b:Person>
            <b:Last>Clark</b:Last>
            <b:First>Chris</b:First>
          </b:Person>
          <b:Person>
            <b:Last>Brooks</b:Last>
            <b:First>Edwin B.</b:First>
          </b:Person>
        </b:NameList>
      </b:Author>
    </b:Author>
    <b:Pages>15-145</b:Pages>
    <b:Edition>Primera</b:Edition>
    <b:RefOrder>4</b:RefOrder>
  </b:Source>
  <b:Source>
    <b:Tag>Hay10</b:Tag>
    <b:SourceType>Book</b:SourceType>
    <b:Guid>{8A4C0BE1-2720-45E5-825D-76FB81CACD65}</b:Guid>
    <b:Title>Data, Voice and Video Cabling</b:Title>
    <b:Year>2010</b:Year>
    <b:City>Clifton Park</b:City>
    <b:Publisher>Delmar Cengage Learning</b:Publisher>
    <b:Author>
      <b:Author>
        <b:NameList>
          <b:Person>
            <b:Last>Hayes</b:Last>
            <b:First>Jim</b:First>
          </b:Person>
          <b:Person>
            <b:Last>Rosenberg</b:Last>
            <b:First>Paul</b:First>
          </b:Person>
        </b:NameList>
      </b:Author>
    </b:Author>
    <b:Pages>25-155</b:Pages>
    <b:Edition>Tercera</b:Edition>
    <b:RefOrder>3</b:RefOrder>
  </b:Source>
  <b:Source>
    <b:Tag>Paq01</b:Tag>
    <b:SourceType>Book</b:SourceType>
    <b:Guid>{A0D54FFF-1827-424D-B60A-8C7663C6C62C}</b:Guid>
    <b:Title>Building Scalable Cisco Networks</b:Title>
    <b:Year>2001</b:Year>
    <b:City>Indianapolis</b:City>
    <b:Publisher>Cisco Press</b:Publisher>
    <b:Author>
      <b:Author>
        <b:NameList>
          <b:Person>
            <b:Last>Paquet</b:Last>
            <b:First>Catherine</b:First>
          </b:Person>
          <b:Person>
            <b:Last>Teare</b:Last>
            <b:First>Diane</b:First>
          </b:Person>
        </b:NameList>
      </b:Author>
    </b:Author>
    <b:Pages>30-170</b:Pages>
    <b:Edition>Primera</b:Edition>
    <b:RefOrder>5</b:RefOrder>
  </b:Source>
  <b:Source>
    <b:Tag>All09</b:Tag>
    <b:SourceType>Book</b:SourceType>
    <b:Guid>{D5ACB7A4-038A-4E88-AF6D-E2081FDA8CB2}</b:Guid>
    <b:Title>Network Maintenance and Troubleshooting Guide: Field-Tested Solutions for Everyday Problems</b:Title>
    <b:Year>2009</b:Year>
    <b:City>Indianapolis</b:City>
    <b:Publisher>Addison-Wesley Professional</b:Publisher>
    <b:Author>
      <b:Author>
        <b:NameList>
          <b:Person>
            <b:Last>Allen</b:Last>
            <b:First>Neal</b:First>
          </b:Person>
        </b:NameList>
      </b:Author>
    </b:Author>
    <b:Pages>40-180</b:Pages>
    <b:Edition>Segunda</b:Edition>
    <b:RefOrder>8</b:RefOrder>
  </b:Source>
  <b:Source>
    <b:Tag>Ell04</b:Tag>
    <b:SourceType>Book</b:SourceType>
    <b:Guid>{3D707831-08CD-4C5F-88C5-9268AADC6997}</b:Guid>
    <b:Title>Fiber Optic Cabling</b:Title>
    <b:Year>2004</b:Year>
    <b:City>Oxford</b:City>
    <b:Publisher>Newnes</b:Publisher>
    <b:Author>
      <b:Author>
        <b:NameList>
          <b:Person>
            <b:Last>Elliott</b:Last>
            <b:First>Barry</b:First>
          </b:Person>
          <b:Person>
            <b:Last>Gilmore</b:Last>
            <b:First>Mike</b:First>
          </b:Person>
        </b:NameList>
      </b:Author>
    </b:Author>
    <b:Pages>10-120</b:Pages>
    <b:Edition>Segunda</b:Edition>
    <b:RefOrder>6</b:RefOrder>
  </b:Source>
  <b:Source>
    <b:Tag>Bie17</b:Tag>
    <b:SourceType>Book</b:SourceType>
    <b:Guid>{E0716392-1D87-4248-85FA-FB8BD136EEAA}</b:Guid>
    <b:Title>The Cert Guide to Insulating, Bonding, and Grounding of Electrical Systems</b:Title>
    <b:Year>2017</b:Year>
    <b:City>Boca Raton</b:City>
    <b:Publisher>CRC Press</b:Publisher>
    <b:Author>
      <b:Author>
        <b:NameList>
          <b:Person>
            <b:Last>Bierals</b:Last>
            <b:Middle>P.</b:Middle>
            <b:First>Gregory</b:First>
          </b:Person>
        </b:NameList>
      </b:Author>
    </b:Author>
    <b:Pages>25-150</b:Pages>
    <b:Edition>Primera</b:Edition>
    <b:RefOrder>7</b:RefOrder>
  </b:Source>
  <b:Source>
    <b:Tag>Bon16</b:Tag>
    <b:SourceType>Book</b:SourceType>
    <b:Guid>{84EADCA9-AF3A-4A0D-AAC6-205B14A75129}</b:Guid>
    <b:Title>Computer Networking: Principles, Protocols and Practice</b:Title>
    <b:Year>2016</b:Year>
    <b:City>Louvain-la-Neuve</b:City>
    <b:Publisher>Self-published</b:Publisher>
    <b:Author>
      <b:Author>
        <b:NameList>
          <b:Person>
            <b:Last>Bonaventure</b:Last>
            <b:First>Olivier</b:First>
          </b:Person>
        </b:NameList>
      </b:Author>
    </b:Author>
    <b:Pages>50-200</b:Pages>
    <b:Edition>Segunda</b:Edition>
    <b:RefOrder>9</b:RefOrder>
  </b:Source>
  <b:Source>
    <b:Tag>Lam19</b:Tag>
    <b:SourceType>Book</b:SourceType>
    <b:Guid>{3A87E354-2E06-45D3-B805-B16667DAEDA6}</b:Guid>
    <b:Title>CCNA Routing and Switching Study Guide</b:Title>
    <b:Year>2019</b:Year>
    <b:City>Indianapolis</b:City>
    <b:Publisher>Sybex</b:Publisher>
    <b:Author>
      <b:Author>
        <b:NameList>
          <b:Person>
            <b:Last>Lammle</b:Last>
            <b:First>Todd</b:First>
          </b:Person>
        </b:NameList>
      </b:Author>
    </b:Author>
    <b:Pages>45-78</b:Pages>
    <b:Edition>Novena</b:Edition>
    <b:RefOrder>10</b:RefOrder>
  </b:Source>
</b:Sources>
</file>

<file path=customXml/itemProps1.xml><?xml version="1.0" encoding="utf-8"?>
<ds:datastoreItem xmlns:ds="http://schemas.openxmlformats.org/officeDocument/2006/customXml" ds:itemID="{8B14CDAE-7EEF-4F16-AD4C-203AE912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78</TotalTime>
  <Pages>51</Pages>
  <Words>10015</Words>
  <Characters>55083</Characters>
  <Application>Microsoft Office Word</Application>
  <DocSecurity>0</DocSecurity>
  <Lines>459</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4</cp:revision>
  <cp:lastPrinted>2019-04-11T21:13:00Z</cp:lastPrinted>
  <dcterms:created xsi:type="dcterms:W3CDTF">2024-08-07T23:49:00Z</dcterms:created>
  <dcterms:modified xsi:type="dcterms:W3CDTF">2024-08-28T20:59:00Z</dcterms:modified>
</cp:coreProperties>
</file>