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5EF3" w14:textId="77777777" w:rsidR="00FC33FE" w:rsidRDefault="00000000">
      <w:pPr>
        <w:pStyle w:val="Title"/>
      </w:pPr>
      <w:r>
        <w:t>Spiriluna</w:t>
      </w:r>
    </w:p>
    <w:p w14:paraId="58D45536" w14:textId="77777777" w:rsidR="00FC33FE" w:rsidRDefault="00000000">
      <w:pPr>
        <w:pStyle w:val="Heading2"/>
      </w:pPr>
      <w:bookmarkStart w:id="0" w:name="graph"/>
      <w:r>
        <w:t>Graph</w:t>
      </w:r>
    </w:p>
    <w:p w14:paraId="64D5D6A6" w14:textId="5E5CEC19" w:rsidR="00FC33FE" w:rsidRDefault="00582EC1">
      <w:pPr>
        <w:pStyle w:val="FirstParagraph"/>
      </w:pPr>
      <w:r>
        <w:rPr>
          <w:noProof/>
        </w:rPr>
        <w:drawing>
          <wp:inline distT="0" distB="0" distL="0" distR="0" wp14:anchorId="0F06C2DA" wp14:editId="0F4B7F3C">
            <wp:extent cx="5935980" cy="343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89CEE" w14:textId="77777777" w:rsidR="00FC33FE" w:rsidRDefault="00000000">
      <w:pPr>
        <w:pStyle w:val="Heading2"/>
      </w:pPr>
      <w:bookmarkStart w:id="1" w:name="bars"/>
      <w:bookmarkEnd w:id="0"/>
      <w:r>
        <w:lastRenderedPageBreak/>
        <w:t>Bars</w:t>
      </w:r>
    </w:p>
    <w:p w14:paraId="4BC9559D" w14:textId="1148D65D" w:rsidR="00FC33FE" w:rsidRDefault="00582EC1">
      <w:pPr>
        <w:pStyle w:val="FirstParagraph"/>
      </w:pPr>
      <w:r>
        <w:rPr>
          <w:noProof/>
        </w:rPr>
        <w:drawing>
          <wp:inline distT="0" distB="0" distL="0" distR="0" wp14:anchorId="7B114D2F" wp14:editId="738D5D7F">
            <wp:extent cx="5935980" cy="3493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64B52" w14:textId="77777777" w:rsidR="00FC33FE" w:rsidRDefault="00000000">
      <w:pPr>
        <w:pStyle w:val="Heading2"/>
      </w:pPr>
      <w:bookmarkStart w:id="2" w:name="table"/>
      <w:bookmarkEnd w:id="1"/>
      <w:r>
        <w:t>Table</w:t>
      </w:r>
    </w:p>
    <w:p w14:paraId="6EE42FC0" w14:textId="77777777" w:rsidR="00FC33FE" w:rsidRDefault="00000000">
      <w:pPr>
        <w:pStyle w:val="Heading2"/>
      </w:pPr>
      <w:bookmarkStart w:id="3" w:name="gt"/>
      <w:bookmarkEnd w:id="2"/>
      <w:r>
        <w:t>GT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2578"/>
        <w:gridCol w:w="1353"/>
        <w:gridCol w:w="1353"/>
        <w:gridCol w:w="1362"/>
        <w:gridCol w:w="1362"/>
        <w:gridCol w:w="1352"/>
      </w:tblGrid>
      <w:tr w:rsidR="00FC33FE" w:rsidRPr="00582EC1" w14:paraId="386E8FBC" w14:textId="77777777" w:rsidTr="00582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23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8C3F9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Characteristic</w:t>
            </w:r>
          </w:p>
        </w:tc>
        <w:tc>
          <w:tcPr>
            <w:tcW w:w="75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2FE99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Diet A, N = 105</w:t>
            </w: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75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E16F1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Diet B, N = 105</w:t>
            </w: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757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2C97C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Diet C, N = 105</w:t>
            </w: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757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85AC9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Diet D, N = 105</w:t>
            </w: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75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FA876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Diet E, N = 105</w:t>
            </w: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 w:rsidR="00FC33FE" w:rsidRPr="00582EC1" w14:paraId="215E1F41" w14:textId="77777777" w:rsidTr="00582EC1">
        <w:trPr>
          <w:jc w:val="center"/>
        </w:trPr>
        <w:tc>
          <w:tcPr>
            <w:tcW w:w="123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CE31C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INITIAL_WEIGHT</w:t>
            </w:r>
          </w:p>
        </w:tc>
        <w:tc>
          <w:tcPr>
            <w:tcW w:w="75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16B69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2.06 ± 0.00</w:t>
            </w:r>
          </w:p>
        </w:tc>
        <w:tc>
          <w:tcPr>
            <w:tcW w:w="75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2647F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1.96 ± 0.00</w:t>
            </w:r>
          </w:p>
        </w:tc>
        <w:tc>
          <w:tcPr>
            <w:tcW w:w="757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655AC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1.87 ± 0.00</w:t>
            </w:r>
          </w:p>
        </w:tc>
        <w:tc>
          <w:tcPr>
            <w:tcW w:w="757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172C9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2.03 ± 0.00</w:t>
            </w:r>
          </w:p>
        </w:tc>
        <w:tc>
          <w:tcPr>
            <w:tcW w:w="752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D77EA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1.96 ± 0.00</w:t>
            </w:r>
          </w:p>
        </w:tc>
      </w:tr>
      <w:tr w:rsidR="00FC33FE" w:rsidRPr="00582EC1" w14:paraId="04798DB8" w14:textId="77777777" w:rsidTr="00582EC1">
        <w:trPr>
          <w:jc w:val="center"/>
        </w:trPr>
        <w:tc>
          <w:tcPr>
            <w:tcW w:w="1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1D2E3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FINAL_WEIGHT</w:t>
            </w:r>
          </w:p>
        </w:tc>
        <w:tc>
          <w:tcPr>
            <w:tcW w:w="7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412E0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11.66 ± 0.00</w:t>
            </w:r>
          </w:p>
        </w:tc>
        <w:tc>
          <w:tcPr>
            <w:tcW w:w="7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4EEFF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11.25 ± 0.00</w:t>
            </w:r>
          </w:p>
        </w:tc>
        <w:tc>
          <w:tcPr>
            <w:tcW w:w="7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17B62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10.52 ± 0.00</w:t>
            </w:r>
          </w:p>
        </w:tc>
        <w:tc>
          <w:tcPr>
            <w:tcW w:w="7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75B22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11.18 ± 0.00</w:t>
            </w:r>
          </w:p>
        </w:tc>
        <w:tc>
          <w:tcPr>
            <w:tcW w:w="7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FFCFF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11.08 ± 0.00</w:t>
            </w:r>
          </w:p>
        </w:tc>
      </w:tr>
      <w:tr w:rsidR="00FC33FE" w:rsidRPr="00582EC1" w14:paraId="43239790" w14:textId="77777777" w:rsidTr="00582EC1">
        <w:trPr>
          <w:jc w:val="center"/>
        </w:trPr>
        <w:tc>
          <w:tcPr>
            <w:tcW w:w="1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E7F78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WEIGHT_GAIN</w:t>
            </w:r>
          </w:p>
        </w:tc>
        <w:tc>
          <w:tcPr>
            <w:tcW w:w="7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CFE33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9.60 ± 0.00</w:t>
            </w:r>
          </w:p>
        </w:tc>
        <w:tc>
          <w:tcPr>
            <w:tcW w:w="7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0E20A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9.28 ± 0.00</w:t>
            </w:r>
          </w:p>
        </w:tc>
        <w:tc>
          <w:tcPr>
            <w:tcW w:w="7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C689B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8.65 ± 0.00</w:t>
            </w:r>
          </w:p>
        </w:tc>
        <w:tc>
          <w:tcPr>
            <w:tcW w:w="7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5ED61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9.15 ± 0.00</w:t>
            </w:r>
          </w:p>
        </w:tc>
        <w:tc>
          <w:tcPr>
            <w:tcW w:w="7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091BC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9.12 ± 0.00</w:t>
            </w:r>
          </w:p>
        </w:tc>
      </w:tr>
      <w:tr w:rsidR="00FC33FE" w:rsidRPr="00582EC1" w14:paraId="261D1894" w14:textId="77777777" w:rsidTr="00582EC1">
        <w:trPr>
          <w:jc w:val="center"/>
        </w:trPr>
        <w:tc>
          <w:tcPr>
            <w:tcW w:w="1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A46FA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DWG</w:t>
            </w:r>
          </w:p>
        </w:tc>
        <w:tc>
          <w:tcPr>
            <w:tcW w:w="7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1D297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0.229 ± 0.000</w:t>
            </w:r>
          </w:p>
        </w:tc>
        <w:tc>
          <w:tcPr>
            <w:tcW w:w="7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8C8AB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0.221 ± 0.000</w:t>
            </w:r>
          </w:p>
        </w:tc>
        <w:tc>
          <w:tcPr>
            <w:tcW w:w="7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70B7C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0.206 ± 0.000</w:t>
            </w:r>
          </w:p>
        </w:tc>
        <w:tc>
          <w:tcPr>
            <w:tcW w:w="7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052D6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0.218 ± 0.000</w:t>
            </w:r>
          </w:p>
        </w:tc>
        <w:tc>
          <w:tcPr>
            <w:tcW w:w="7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6BDD3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0.217 ± 0.000</w:t>
            </w:r>
          </w:p>
        </w:tc>
      </w:tr>
      <w:tr w:rsidR="00FC33FE" w:rsidRPr="00582EC1" w14:paraId="03ACBD19" w14:textId="77777777" w:rsidTr="00582EC1">
        <w:trPr>
          <w:jc w:val="center"/>
        </w:trPr>
        <w:tc>
          <w:tcPr>
            <w:tcW w:w="1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49FD6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PERCENT_WEIGHT_GAIN</w:t>
            </w:r>
          </w:p>
        </w:tc>
        <w:tc>
          <w:tcPr>
            <w:tcW w:w="7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4A5D0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466 ± 0</w:t>
            </w:r>
          </w:p>
        </w:tc>
        <w:tc>
          <w:tcPr>
            <w:tcW w:w="7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A0AEE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473 ± 0</w:t>
            </w:r>
          </w:p>
        </w:tc>
        <w:tc>
          <w:tcPr>
            <w:tcW w:w="7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23BBB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463 ± 0</w:t>
            </w:r>
          </w:p>
        </w:tc>
        <w:tc>
          <w:tcPr>
            <w:tcW w:w="7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A44A9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451 ± 0</w:t>
            </w:r>
          </w:p>
        </w:tc>
        <w:tc>
          <w:tcPr>
            <w:tcW w:w="7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8C510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465 ± 0</w:t>
            </w:r>
          </w:p>
        </w:tc>
      </w:tr>
      <w:tr w:rsidR="00FC33FE" w:rsidRPr="00582EC1" w14:paraId="0708670D" w14:textId="77777777" w:rsidTr="00582EC1">
        <w:trPr>
          <w:jc w:val="center"/>
        </w:trPr>
        <w:tc>
          <w:tcPr>
            <w:tcW w:w="1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F2A19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SGR</w:t>
            </w:r>
          </w:p>
        </w:tc>
        <w:tc>
          <w:tcPr>
            <w:tcW w:w="7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EB588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4.128 ± 0.000</w:t>
            </w:r>
          </w:p>
        </w:tc>
        <w:tc>
          <w:tcPr>
            <w:tcW w:w="7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701F0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4.155 ± 0.000</w:t>
            </w:r>
          </w:p>
        </w:tc>
        <w:tc>
          <w:tcPr>
            <w:tcW w:w="7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244BA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4.115 ± 0.000</w:t>
            </w:r>
          </w:p>
        </w:tc>
        <w:tc>
          <w:tcPr>
            <w:tcW w:w="7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38D08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4.064 ± 0.000</w:t>
            </w:r>
          </w:p>
        </w:tc>
        <w:tc>
          <w:tcPr>
            <w:tcW w:w="7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63050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4.124 ± 0.000</w:t>
            </w:r>
          </w:p>
        </w:tc>
      </w:tr>
      <w:tr w:rsidR="00FC33FE" w:rsidRPr="00582EC1" w14:paraId="37440F5E" w14:textId="77777777" w:rsidTr="00582EC1">
        <w:trPr>
          <w:jc w:val="center"/>
        </w:trPr>
        <w:tc>
          <w:tcPr>
            <w:tcW w:w="1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6061B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TFI</w:t>
            </w:r>
          </w:p>
        </w:tc>
        <w:tc>
          <w:tcPr>
            <w:tcW w:w="7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53657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113 ± 50</w:t>
            </w:r>
          </w:p>
        </w:tc>
        <w:tc>
          <w:tcPr>
            <w:tcW w:w="7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27D19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109 ± 50</w:t>
            </w:r>
          </w:p>
        </w:tc>
        <w:tc>
          <w:tcPr>
            <w:tcW w:w="7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60B96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105 ± 50</w:t>
            </w:r>
          </w:p>
        </w:tc>
        <w:tc>
          <w:tcPr>
            <w:tcW w:w="7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75BBA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119 ± 62</w:t>
            </w:r>
          </w:p>
        </w:tc>
        <w:tc>
          <w:tcPr>
            <w:tcW w:w="7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6A711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97 ± 51</w:t>
            </w:r>
          </w:p>
        </w:tc>
      </w:tr>
      <w:tr w:rsidR="00FC33FE" w:rsidRPr="00582EC1" w14:paraId="166CF26E" w14:textId="77777777" w:rsidTr="00582EC1">
        <w:trPr>
          <w:jc w:val="center"/>
        </w:trPr>
        <w:tc>
          <w:tcPr>
            <w:tcW w:w="12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E5AF8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AFI</w:t>
            </w:r>
          </w:p>
        </w:tc>
        <w:tc>
          <w:tcPr>
            <w:tcW w:w="7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4C36B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3.24 ± 1.44</w:t>
            </w:r>
          </w:p>
        </w:tc>
        <w:tc>
          <w:tcPr>
            <w:tcW w:w="7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9CC39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3.11 ± 1.44</w:t>
            </w:r>
          </w:p>
        </w:tc>
        <w:tc>
          <w:tcPr>
            <w:tcW w:w="7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C4CD9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3.01 ± 1.43</w:t>
            </w:r>
          </w:p>
        </w:tc>
        <w:tc>
          <w:tcPr>
            <w:tcW w:w="7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CE5C4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3.39 ± 1.77</w:t>
            </w:r>
          </w:p>
        </w:tc>
        <w:tc>
          <w:tcPr>
            <w:tcW w:w="7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76E3D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2.77 ± 1.46</w:t>
            </w:r>
          </w:p>
        </w:tc>
      </w:tr>
      <w:tr w:rsidR="00FC33FE" w:rsidRPr="00582EC1" w14:paraId="27E30206" w14:textId="77777777" w:rsidTr="00582EC1">
        <w:trPr>
          <w:jc w:val="center"/>
        </w:trPr>
        <w:tc>
          <w:tcPr>
            <w:tcW w:w="123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D1863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FCR</w:t>
            </w:r>
          </w:p>
        </w:tc>
        <w:tc>
          <w:tcPr>
            <w:tcW w:w="75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D712B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0.34 ± 0.15</w:t>
            </w:r>
          </w:p>
        </w:tc>
        <w:tc>
          <w:tcPr>
            <w:tcW w:w="75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B6B58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0.33 ± 0.15</w:t>
            </w:r>
          </w:p>
        </w:tc>
        <w:tc>
          <w:tcPr>
            <w:tcW w:w="757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1D7F3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0.35 ± 0.17</w:t>
            </w:r>
          </w:p>
        </w:tc>
        <w:tc>
          <w:tcPr>
            <w:tcW w:w="757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65BF9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0.37 ± 0.19</w:t>
            </w:r>
          </w:p>
        </w:tc>
        <w:tc>
          <w:tcPr>
            <w:tcW w:w="75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31901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0.30 ± 0.16</w:t>
            </w:r>
          </w:p>
        </w:tc>
      </w:tr>
      <w:tr w:rsidR="00FC33FE" w:rsidRPr="00582EC1" w14:paraId="5D29B2B1" w14:textId="77777777" w:rsidTr="00582EC1">
        <w:trPr>
          <w:jc w:val="center"/>
        </w:trPr>
        <w:tc>
          <w:tcPr>
            <w:tcW w:w="5000" w:type="pct"/>
            <w:gridSpan w:val="6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15EAB" w14:textId="77777777" w:rsidR="00FC33FE" w:rsidRPr="00582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  <w:r w:rsidRPr="00582EC1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Mean ± SD</w:t>
            </w:r>
          </w:p>
        </w:tc>
      </w:tr>
      <w:bookmarkEnd w:id="3"/>
    </w:tbl>
    <w:p w14:paraId="23B911B6" w14:textId="77777777" w:rsidR="00460426" w:rsidRDefault="00460426"/>
    <w:sectPr w:rsidR="0046042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F5791" w14:textId="77777777" w:rsidR="00460426" w:rsidRDefault="00460426">
      <w:pPr>
        <w:spacing w:after="0"/>
      </w:pPr>
      <w:r>
        <w:separator/>
      </w:r>
    </w:p>
  </w:endnote>
  <w:endnote w:type="continuationSeparator" w:id="0">
    <w:p w14:paraId="29528101" w14:textId="77777777" w:rsidR="00460426" w:rsidRDefault="004604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5839B" w14:textId="77777777" w:rsidR="00460426" w:rsidRDefault="00460426">
      <w:r>
        <w:separator/>
      </w:r>
    </w:p>
  </w:footnote>
  <w:footnote w:type="continuationSeparator" w:id="0">
    <w:p w14:paraId="2E56D432" w14:textId="77777777" w:rsidR="00460426" w:rsidRDefault="00460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730D5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1167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FE"/>
    <w:rsid w:val="00460426"/>
    <w:rsid w:val="00582EC1"/>
    <w:rsid w:val="00FC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9DFF"/>
  <w15:docId w15:val="{FEDB0A3E-D203-4234-9A43-7D22C392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Spiriluna</dc:title>
  <dc:creator>Dan mungai</dc:creator>
  <cp:keywords/>
  <cp:lastModifiedBy>Dan mungai</cp:lastModifiedBy>
  <cp:revision>3</cp:revision>
  <dcterms:created xsi:type="dcterms:W3CDTF">2022-12-08T03:16:00Z</dcterms:created>
  <dcterms:modified xsi:type="dcterms:W3CDTF">2022-12-08T03:16:00Z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