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</w:t>
      </w:r>
    </w:p>
    <w:p>
      <w:pPr>
        <w:pStyle w:val="Author"/>
      </w:pPr>
      <w:r>
        <w:t xml:space="preserve">Mueke</w:t>
      </w:r>
    </w:p>
    <w:bookmarkStart w:id="20" w:name="social-demographics"/>
    <w:p>
      <w:pPr>
        <w:pStyle w:val="Heading2"/>
      </w:pPr>
      <w:r>
        <w:t xml:space="preserve">Social Demographics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Social Demographics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18-35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36-50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 (72%)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(17%)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 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(9.5%)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Education_level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no_schooling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(42%)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 (36%)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college_training__certificate__diploma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(15%)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bachelor_degree_and_above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Marital_status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(15%)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 (79%)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separated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Household_income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10000-20000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 (38%)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5000-10000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 (41%)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(21%)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Head_of_household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(14%)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 (86%)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farming_years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bookmarkEnd w:id="20"/>
    <w:bookmarkStart w:id="22" w:name="biologicals-knowledge"/>
    <w:p>
      <w:pPr>
        <w:pStyle w:val="Heading2"/>
      </w:pPr>
      <w:r>
        <w:t xml:space="preserve">Biologicals Knowledge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Knowledge Statement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Knowledge Prevalence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pesticide_purpose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(17%)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229 (83%)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fertilizer_purpose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(17%)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229 (83%)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knows_pesticeide_type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183 (67%)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 (33%)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knows_pesticide_content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 (72%)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 (28%)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human_healthy_effects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animal_healthy_effects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(21%)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 (79%)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environment_effects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(22%)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 (78%)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crop_production_effects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 (64%)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 (36%)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mitigation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(20%)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 (80%)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input_choice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 (24%)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 (76%)</w:t>
            </w:r>
          </w:p>
        </w:tc>
      </w:tr>
    </w:tbl>
    <w:bookmarkStart w:id="21" w:name="knowledge-scores"/>
    <w:p>
      <w:pPr>
        <w:pStyle w:val="Heading3"/>
      </w:pPr>
      <w:r>
        <w:t xml:space="preserve">Knowledge scores</w:t>
      </w:r>
    </w:p>
    <w:bookmarkEnd w:id="21"/>
    <w:bookmarkEnd w:id="22"/>
    <w:bookmarkStart w:id="23" w:name="biologicals-attitude"/>
    <w:p>
      <w:pPr>
        <w:pStyle w:val="Heading2"/>
      </w:pPr>
      <w:r>
        <w:t xml:space="preserve">Biologicals Attitude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Attitude Statement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Attitude Prevalence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Biologicals_increase_yield_of_crops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 (54%)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 (46%)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Biologicals_increase_incomes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 (52%)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(48%)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biologicals_advantageous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179 (65%)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(35%)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Biologicals_can_produce_healthy_food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 (65%)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(35%)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recommend_biologicals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 (72%)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(28%)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government_support_biologicals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Biologicals_risk_free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 (95%)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biologicals_environmentally_safe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 (95%)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biologicals_use_unconditional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(12%)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236 (88%)</w:t>
            </w:r>
          </w:p>
        </w:tc>
      </w:tr>
    </w:tbl>
    <w:bookmarkEnd w:id="23"/>
    <w:bookmarkStart w:id="24" w:name="attitude-scores"/>
    <w:p>
      <w:pPr>
        <w:pStyle w:val="Heading2"/>
      </w:pPr>
      <w:r>
        <w:t xml:space="preserve">Attitude scores</w:t>
      </w:r>
    </w:p>
    <w:bookmarkEnd w:id="24"/>
    <w:bookmarkStart w:id="25" w:name="biologivals-practices"/>
    <w:p>
      <w:pPr>
        <w:pStyle w:val="Heading2"/>
      </w:pPr>
      <w:r>
        <w:t xml:space="preserve">Biologivals Practices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Practices Statement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Practices Prevalence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usse_agricultural_inputs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 (92%)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agricultural_input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bought_safer_pesticide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 (84%)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(16%)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Biological_use_times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 (64%)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 (36%)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use_biologicals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 (71%)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 (29%)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used_biologicals_last_farming_season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(38%)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(62%)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biologicals_use_frequency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(75%)</w:t>
            </w:r>
          </w:p>
        </w:tc>
      </w:tr>
    </w:tbl>
    <w:bookmarkEnd w:id="25"/>
    <w:bookmarkStart w:id="26" w:name="practices-scores"/>
    <w:p>
      <w:pPr>
        <w:pStyle w:val="Heading2"/>
      </w:pPr>
      <w:r>
        <w:t xml:space="preserve">Practices scores</w:t>
      </w:r>
    </w:p>
    <w:bookmarkEnd w:id="26"/>
    <w:bookmarkStart w:id="27" w:name="kap"/>
    <w:p>
      <w:pPr>
        <w:pStyle w:val="Heading2"/>
      </w:pPr>
      <w:r>
        <w:t xml:space="preserve">KAP</w:t>
      </w:r>
    </w:p>
    <w:p>
      <w:pPr>
        <w:pStyle w:val="SourceCode"/>
      </w:pPr>
      <w:r>
        <w:rPr>
          <w:rStyle w:val="VerbatimChar"/>
        </w:rPr>
        <w:t xml:space="preserve"># A tibble: 275 × 12</w:t>
      </w:r>
      <w:r>
        <w:br/>
      </w:r>
      <w:r>
        <w:rPr>
          <w:rStyle w:val="VerbatimChar"/>
        </w:rPr>
        <w:t xml:space="preserve">   Age   Education_level       Marital_status Household_income Head_of_household</w:t>
      </w:r>
      <w:r>
        <w:br/>
      </w:r>
      <w:r>
        <w:rPr>
          <w:rStyle w:val="VerbatimChar"/>
        </w:rPr>
        <w:t xml:space="preserve">   &lt;chr&gt; &lt;fct&gt;                 &lt;fct&gt;          &lt;chr&gt;            &lt;chr&gt;            </w:t>
      </w:r>
      <w:r>
        <w:br/>
      </w:r>
      <w:r>
        <w:rPr>
          <w:rStyle w:val="VerbatimChar"/>
        </w:rPr>
        <w:t xml:space="preserve"> 1 51-60 primary_education     married        10000-20000      male             </w:t>
      </w:r>
      <w:r>
        <w:br/>
      </w:r>
      <w:r>
        <w:rPr>
          <w:rStyle w:val="VerbatimChar"/>
        </w:rPr>
        <w:t xml:space="preserve"> 2 36-50 primary_education     married        5000-10000       male             </w:t>
      </w:r>
      <w:r>
        <w:br/>
      </w:r>
      <w:r>
        <w:rPr>
          <w:rStyle w:val="VerbatimChar"/>
        </w:rPr>
        <w:t xml:space="preserve"> 3 36-50 college_training__ce… married        10000-20000      male             </w:t>
      </w:r>
      <w:r>
        <w:br/>
      </w:r>
      <w:r>
        <w:rPr>
          <w:rStyle w:val="VerbatimChar"/>
        </w:rPr>
        <w:t xml:space="preserve"> 4 36-50 secondary_education   married        Below 5000       male             </w:t>
      </w:r>
      <w:r>
        <w:br/>
      </w:r>
      <w:r>
        <w:rPr>
          <w:rStyle w:val="VerbatimChar"/>
        </w:rPr>
        <w:t xml:space="preserve"> 5 36-50 secondary_education   married        10000-20000      male             </w:t>
      </w:r>
      <w:r>
        <w:br/>
      </w:r>
      <w:r>
        <w:rPr>
          <w:rStyle w:val="VerbatimChar"/>
        </w:rPr>
        <w:t xml:space="preserve"> 6 36-50 primary_education     married        Below 5000       male             </w:t>
      </w:r>
      <w:r>
        <w:br/>
      </w:r>
      <w:r>
        <w:rPr>
          <w:rStyle w:val="VerbatimChar"/>
        </w:rPr>
        <w:t xml:space="preserve"> 7 36-50 secondary_education   married        5000-10000       male             </w:t>
      </w:r>
      <w:r>
        <w:br/>
      </w:r>
      <w:r>
        <w:rPr>
          <w:rStyle w:val="VerbatimChar"/>
        </w:rPr>
        <w:t xml:space="preserve"> 8 18-35 primary_education     single         5000-10000       male             </w:t>
      </w:r>
      <w:r>
        <w:br/>
      </w:r>
      <w:r>
        <w:rPr>
          <w:rStyle w:val="VerbatimChar"/>
        </w:rPr>
        <w:t xml:space="preserve"> 9 51-60 college_training__ce… married        5000-10000       male             </w:t>
      </w:r>
      <w:r>
        <w:br/>
      </w:r>
      <w:r>
        <w:rPr>
          <w:rStyle w:val="VerbatimChar"/>
        </w:rPr>
        <w:t xml:space="preserve">10 18-35 primary_education     single         5000-10000       male             </w:t>
      </w:r>
      <w:r>
        <w:br/>
      </w:r>
      <w:r>
        <w:rPr>
          <w:rStyle w:val="VerbatimChar"/>
        </w:rPr>
        <w:t xml:space="preserve"># ℹ 265 more rows</w:t>
      </w:r>
      <w:r>
        <w:br/>
      </w:r>
      <w:r>
        <w:rPr>
          <w:rStyle w:val="VerbatimChar"/>
        </w:rPr>
        <w:t xml:space="preserve"># ℹ 7 more variables: farming_years &lt;dbl&gt;, Knowledge_score &lt;dbl&gt;,</w:t>
      </w:r>
      <w:r>
        <w:br/>
      </w:r>
      <w:r>
        <w:rPr>
          <w:rStyle w:val="VerbatimChar"/>
        </w:rPr>
        <w:t xml:space="preserve">#   Knowledge_level &lt;chr&gt;, Attitude_score &lt;dbl&gt;, Attitude_level &lt;chr&gt;,</w:t>
      </w:r>
      <w:r>
        <w:br/>
      </w:r>
      <w:r>
        <w:rPr>
          <w:rStyle w:val="VerbatimChar"/>
        </w:rPr>
        <w:t xml:space="preserve">#   Practices_score &lt;dbl&gt;, Practices_level &lt;chr&gt;</w:t>
      </w:r>
    </w:p>
    <w:bookmarkEnd w:id="27"/>
    <w:bookmarkStart w:id="28" w:name="know"/>
    <w:p>
      <w:pPr>
        <w:pStyle w:val="Heading2"/>
      </w:pPr>
      <w:r>
        <w:t xml:space="preserve">Know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Knowledge_level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 (27%)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 (73%)</w:t>
            </w:r>
          </w:p>
        </w:tc>
      </w:tr>
    </w:tbl>
    <w:bookmarkEnd w:id="28"/>
    <w:bookmarkStart w:id="29" w:name="attitude"/>
    <w:p>
      <w:pPr>
        <w:pStyle w:val="Heading2"/>
      </w:pPr>
      <w:r>
        <w:t xml:space="preserve">Attitude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Attitude_level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 (51%)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Unpreferrable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 (49%)</w:t>
            </w:r>
          </w:p>
        </w:tc>
      </w:tr>
    </w:tbl>
    <w:bookmarkEnd w:id="29"/>
    <w:bookmarkStart w:id="30" w:name="practices"/>
    <w:p>
      <w:pPr>
        <w:pStyle w:val="Heading2"/>
      </w:pPr>
      <w:r>
        <w:t xml:space="preserve">Practices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Practices_level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 (28%)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 (72%)</w:t>
            </w:r>
          </w:p>
        </w:tc>
      </w:tr>
    </w:tbl>
    <w:bookmarkEnd w:id="30"/>
    <w:bookmarkStart w:id="31" w:name="X3161b03223f12693c367f5fdf0d15925d3852c6"/>
    <w:p>
      <w:pPr>
        <w:pStyle w:val="Heading2"/>
      </w:pPr>
      <w:r>
        <w:t xml:space="preserve">Association between Knowledge and social demographics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98"/>
        <w:gridCol w:w="1999"/>
        <w:gridCol w:w="1922"/>
        <w:gridCol w:w="9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Insufficient</w:t>
            </w:r>
            <w:r>
              <w:t xml:space="preserve">, N = 73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Sufficient</w:t>
            </w:r>
            <w:r>
              <w:t xml:space="preserve">, N = 202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18-35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36-50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(60%)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154 (76%)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(26%)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(13%)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 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(8.9%)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no_schooling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(49%)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(40%)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(32%)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 (38%)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college_training__certificate__diploma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(16%)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bachelor_degree_and_above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(17%)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(79%)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 (79%)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separated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Household_income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10000-20000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 (43%)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5000-10000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(44%)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(44%)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Head_of_household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(77%)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181 (90%)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farming_years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bookmarkEnd w:id="31"/>
    <w:bookmarkStart w:id="32" w:name="X80b11dbebba198ac124653a27d024faaa2a306b"/>
    <w:p>
      <w:pPr>
        <w:pStyle w:val="Heading2"/>
      </w:pPr>
      <w:r>
        <w:t xml:space="preserve">Association between practices and social demographics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321"/>
        <w:gridCol w:w="1788"/>
        <w:gridCol w:w="1703"/>
        <w:gridCol w:w="11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Invalid</w:t>
            </w:r>
            <w:r>
              <w:t xml:space="preserve">, N = 78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Valid</w:t>
            </w:r>
            <w:r>
              <w:t xml:space="preserve">, N = 197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18-35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36-50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 (68%)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 (74%)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 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no_schooling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(35%)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(45%)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(32%)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(38%)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college_training__certificate__diploma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(13%)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bachelor_degree_and_above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(15%)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 (81%)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separated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Household_income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10000-20000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(49%)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(34%)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5000-10000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(37%)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 (42%)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(24%)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Head_of_household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(13%)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(83%)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 (87%)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farming_years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</w:tbl>
    <w:bookmarkEnd w:id="32"/>
    <w:bookmarkStart w:id="33" w:name="Xd860acdaf28b78bbc0aa1619babe90d9721ba51"/>
    <w:p>
      <w:pPr>
        <w:pStyle w:val="Heading2"/>
      </w:pPr>
      <w:r>
        <w:t xml:space="preserve">Association between attitude and social demographics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13"/>
        <w:gridCol w:w="1942"/>
        <w:gridCol w:w="2092"/>
        <w:gridCol w:w="9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Preferrable</w:t>
            </w:r>
            <w:r>
              <w:t xml:space="preserve">, N = 139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Unpreferrable</w:t>
            </w:r>
            <w:r>
              <w:t xml:space="preserve">, N = 136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18-35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36-50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 (71%)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 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no_schooling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(36%)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(49%)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(42%)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(30%)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college_training__certificate__diploma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bachelor_degree_and_above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 (74%)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 (84%)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separated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Household_income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10000-20000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(40%)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(35%)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5000-10000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(46%)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(35%)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(29%)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Head_of_household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 (87%)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farming_years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</w:tbl>
    <w:bookmarkEnd w:id="33"/>
    <w:bookmarkStart w:id="34" w:name="knowledge-regression"/>
    <w:p>
      <w:pPr>
        <w:pStyle w:val="Heading2"/>
      </w:pPr>
      <w:r>
        <w:t xml:space="preserve">Knowledge Regression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log(OR)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18-35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36-50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-1.3, 3.0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-2.6, 1.9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 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-2.3, 2.5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no_schooling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-2.0, 1.8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-1.9, 2.0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college_training__certificate__diploma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-1.8, 2.4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bachelor_degree_and_above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-2.6, 2.3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-1.3, 0.62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-2.8, 0.39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separated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-147,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-5.3, 0.61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Household_income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10000-20000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5000-10000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-1.2, 0.38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-2.8, -1.1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farming_years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-0.01, 0.06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</w:tbl>
    <w:bookmarkEnd w:id="34"/>
    <w:bookmarkStart w:id="35" w:name="attitude-regression"/>
    <w:p>
      <w:pPr>
        <w:pStyle w:val="Heading2"/>
      </w:pPr>
      <w:r>
        <w:t xml:space="preserve">Attitude Regression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log(OR)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18-35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36-50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-2.5, 1.7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-2.4, 1.9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 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-2.6, 1.9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no_schooling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-2.2, 1.2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-1.7, 1.8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college_training__certificate__diploma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-2.2, 1.5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bachelor_degree_and_above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-2.3, 2.0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-1.2, 0.30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-1.4, 1.6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separated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-84,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-4.4, 1.3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Household_income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10000-20000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5000-10000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-0.38, 0.80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-1.5, -0.06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farming_years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-0.04, 0.02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</w:tbl>
    <w:bookmarkEnd w:id="35"/>
    <w:bookmarkStart w:id="36" w:name="practices-regression"/>
    <w:p>
      <w:pPr>
        <w:pStyle w:val="Heading2"/>
      </w:pPr>
      <w:r>
        <w:t xml:space="preserve">Practices Regression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log(OR)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18-35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36-50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-0.89, 3.6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-1.0, 3.6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 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-0.19, 4.9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Education_level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no_schooling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-1.8, 2.2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secondary_education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-2.0, 2.0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college_training__certificate__diploma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-2.6, 1.5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bachelor_degree_and_above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-4.1, 0.55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-1.0, 0.70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-3.1, -0.04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separated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-4.9, 1.8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-2.1, 3.7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Household_income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10000-20000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5000-10000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-0.35, 0.97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-0.30, 1.4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farming_years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-0.06, 0.00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0.065</w:t>
            </w:r>
          </w:p>
        </w:tc>
      </w:tr>
    </w:tbl>
    <w:bookmarkEnd w:id="36"/>
    <w:bookmarkStart w:id="40" w:name="correlation"/>
    <w:p>
      <w:pPr>
        <w:pStyle w:val="Heading2"/>
      </w:pPr>
      <w:r>
        <w:t xml:space="preserve">Correlation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ueke-et-al_files/figure-docx/unnamed-chunk-1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Knowledge_score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Attitude_score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Practices_score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0.3183048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0.2000496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0.3183048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0.4174757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0.4174757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</dc:title>
  <dc:creator>Mueke</dc:creator>
  <cp:keywords/>
  <dcterms:created xsi:type="dcterms:W3CDTF">2023-07-13T08:52:58Z</dcterms:created>
  <dcterms:modified xsi:type="dcterms:W3CDTF">2023-07-13T08:52:58Z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