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E8A" w:rsidRDefault="00A65CB6">
      <w:bookmarkStart w:id="0" w:name="_GoBack"/>
      <w:bookmarkEnd w:id="0"/>
      <w:r>
        <w:t xml:space="preserve">Notes on </w:t>
      </w:r>
      <w:proofErr w:type="spellStart"/>
      <w:r>
        <w:t>isis_powder</w:t>
      </w:r>
      <w:proofErr w:type="spellEnd"/>
      <w:r>
        <w:t xml:space="preserve"> routines (Sam Jenkins working on these).</w:t>
      </w:r>
      <w:r w:rsidR="00154359">
        <w:t xml:space="preserve">  </w:t>
      </w:r>
      <w:r w:rsidR="00154359" w:rsidRPr="00154359">
        <w:rPr>
          <w:color w:val="FF0000"/>
        </w:rPr>
        <w:t xml:space="preserve">Points that require </w:t>
      </w:r>
      <w:r w:rsidR="00154359">
        <w:rPr>
          <w:color w:val="FF0000"/>
        </w:rPr>
        <w:t>d</w:t>
      </w:r>
      <w:r w:rsidR="00154359" w:rsidRPr="00154359">
        <w:rPr>
          <w:color w:val="FF0000"/>
        </w:rPr>
        <w:t>evelopers</w:t>
      </w:r>
      <w:r w:rsidR="00154359">
        <w:rPr>
          <w:color w:val="FF0000"/>
        </w:rPr>
        <w:t>'</w:t>
      </w:r>
      <w:r w:rsidR="00154359" w:rsidRPr="00154359">
        <w:rPr>
          <w:color w:val="FF0000"/>
        </w:rPr>
        <w:t xml:space="preserve"> effort highlighted in red.</w:t>
      </w:r>
    </w:p>
    <w:p w:rsidR="00B30E8A" w:rsidRDefault="00B30E8A"/>
    <w:p w:rsidR="00A65731" w:rsidRDefault="00B30E8A">
      <w:r>
        <w:t>HRPD:</w:t>
      </w:r>
    </w:p>
    <w:p w:rsidR="00A65731" w:rsidRDefault="00A65CB6" w:rsidP="00A65731">
      <w:pPr>
        <w:pStyle w:val="ListParagraph"/>
        <w:numPr>
          <w:ilvl w:val="0"/>
          <w:numId w:val="3"/>
        </w:numPr>
        <w:ind w:left="426"/>
      </w:pPr>
      <w:proofErr w:type="gramStart"/>
      <w:r>
        <w:t>almost</w:t>
      </w:r>
      <w:proofErr w:type="gramEnd"/>
      <w:r>
        <w:t xml:space="preserve"> ready to start running with </w:t>
      </w:r>
      <w:proofErr w:type="spellStart"/>
      <w:r>
        <w:t>isis_powder</w:t>
      </w:r>
      <w:proofErr w:type="spellEnd"/>
      <w:r>
        <w:t xml:space="preserve"> routines</w:t>
      </w:r>
      <w:r w:rsidR="00A65731">
        <w:t xml:space="preserve"> (hope to have time to start testing them in June - if not swamped with upgrade work).</w:t>
      </w:r>
    </w:p>
    <w:p w:rsidR="00A65731" w:rsidRDefault="00A65731" w:rsidP="00A65731">
      <w:pPr>
        <w:pStyle w:val="ListParagraph"/>
        <w:numPr>
          <w:ilvl w:val="0"/>
          <w:numId w:val="3"/>
        </w:numPr>
        <w:ind w:left="426"/>
      </w:pPr>
      <w:r>
        <w:t>I</w:t>
      </w:r>
      <w:r w:rsidR="00A65CB6">
        <w:t>nitial flat plate/slab absorption correction problems seem to have been resolved; as has spline fitting of vanadium data</w:t>
      </w:r>
    </w:p>
    <w:p w:rsidR="00A65CB6" w:rsidRDefault="00A65CB6"/>
    <w:p w:rsidR="00A65731" w:rsidRDefault="00A65731"/>
    <w:p w:rsidR="00B30E8A" w:rsidRDefault="00A65731">
      <w:r>
        <w:t>GEM:</w:t>
      </w:r>
    </w:p>
    <w:p w:rsidR="00A65731" w:rsidRDefault="00A65731" w:rsidP="00A65731">
      <w:pPr>
        <w:pStyle w:val="ListParagraph"/>
        <w:numPr>
          <w:ilvl w:val="0"/>
          <w:numId w:val="2"/>
        </w:numPr>
        <w:ind w:left="426"/>
      </w:pPr>
      <w:r>
        <w:t xml:space="preserve">Has been using </w:t>
      </w:r>
      <w:proofErr w:type="spellStart"/>
      <w:r>
        <w:t>isis_powder</w:t>
      </w:r>
      <w:proofErr w:type="spellEnd"/>
      <w:r>
        <w:t xml:space="preserve"> routines for over 1 year now (since Cycle 2017/2).</w:t>
      </w:r>
    </w:p>
    <w:p w:rsidR="00AF7A9F" w:rsidRDefault="00AF7A9F" w:rsidP="00A65731">
      <w:pPr>
        <w:pStyle w:val="ListParagraph"/>
        <w:numPr>
          <w:ilvl w:val="0"/>
          <w:numId w:val="2"/>
        </w:numPr>
        <w:ind w:left="426"/>
      </w:pPr>
      <w:r>
        <w:t xml:space="preserve">A bug in the </w:t>
      </w:r>
      <w:r w:rsidR="00A65731">
        <w:t xml:space="preserve">GEM-specific </w:t>
      </w:r>
      <w:r>
        <w:t>routines causing</w:t>
      </w:r>
      <w:r w:rsidR="00B30E8A">
        <w:t xml:space="preserve"> the</w:t>
      </w:r>
      <w:r>
        <w:t xml:space="preserve"> sample absorption correction to fail has recently been fixed</w:t>
      </w:r>
      <w:r w:rsidR="00B30E8A">
        <w:t xml:space="preserve"> (Ron Smith/Sam Jenkins)</w:t>
      </w:r>
      <w:r>
        <w:t>.</w:t>
      </w:r>
    </w:p>
    <w:p w:rsidR="00B30E8A" w:rsidRDefault="00B30E8A"/>
    <w:p w:rsidR="00B30E8A" w:rsidRDefault="00B30E8A"/>
    <w:p w:rsidR="00B30E8A" w:rsidRDefault="00B30E8A">
      <w:r>
        <w:t>Polaris:</w:t>
      </w:r>
    </w:p>
    <w:p w:rsidR="00A65731" w:rsidRDefault="00A65731" w:rsidP="00A65731">
      <w:pPr>
        <w:pStyle w:val="ListParagraph"/>
        <w:numPr>
          <w:ilvl w:val="0"/>
          <w:numId w:val="2"/>
        </w:numPr>
        <w:ind w:left="426"/>
      </w:pPr>
      <w:r>
        <w:t xml:space="preserve">Also has been using </w:t>
      </w:r>
      <w:proofErr w:type="spellStart"/>
      <w:r>
        <w:t>isis_powder</w:t>
      </w:r>
      <w:proofErr w:type="spellEnd"/>
      <w:r>
        <w:t xml:space="preserve"> routines for over 1 year now (since Cycle 2017/2).</w:t>
      </w:r>
    </w:p>
    <w:p w:rsidR="00A65731" w:rsidRDefault="00A65731" w:rsidP="00A65731">
      <w:pPr>
        <w:pStyle w:val="ListParagraph"/>
        <w:numPr>
          <w:ilvl w:val="0"/>
          <w:numId w:val="2"/>
        </w:numPr>
        <w:ind w:left="426"/>
      </w:pPr>
      <w:r w:rsidRPr="00FE7E70">
        <w:rPr>
          <w:b/>
        </w:rPr>
        <w:t>Total scattering work is progressing very slowly due to lack of developer effort</w:t>
      </w:r>
      <w:r w:rsidRPr="00FE7E70">
        <w:t xml:space="preserve"> </w:t>
      </w:r>
      <w:r>
        <w:t xml:space="preserve">(this has been discussed between Helen </w:t>
      </w:r>
      <w:proofErr w:type="spellStart"/>
      <w:r>
        <w:t>Playford</w:t>
      </w:r>
      <w:proofErr w:type="spellEnd"/>
      <w:r>
        <w:t xml:space="preserve"> and Nick Draper)</w:t>
      </w:r>
    </w:p>
    <w:p w:rsidR="00A65731" w:rsidRDefault="00A65731"/>
    <w:p w:rsidR="00423A92" w:rsidRDefault="00423A92"/>
    <w:p w:rsidR="00A65CB6" w:rsidRDefault="00A65CB6">
      <w:r>
        <w:t>PEARL:</w:t>
      </w:r>
    </w:p>
    <w:p w:rsidR="00683BF4" w:rsidRDefault="00C60D76" w:rsidP="00C60D76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rPr>
          <w:rFonts w:eastAsia="Times New Roman"/>
        </w:rPr>
      </w:pPr>
      <w:r>
        <w:rPr>
          <w:rFonts w:eastAsia="Times New Roman"/>
        </w:rPr>
        <w:t xml:space="preserve">Still using own old </w:t>
      </w:r>
      <w:proofErr w:type="spellStart"/>
      <w:r>
        <w:rPr>
          <w:rFonts w:eastAsia="Times New Roman"/>
        </w:rPr>
        <w:t>Mantid</w:t>
      </w:r>
      <w:proofErr w:type="spellEnd"/>
      <w:r>
        <w:rPr>
          <w:rFonts w:eastAsia="Times New Roman"/>
        </w:rPr>
        <w:t xml:space="preserve"> routines.  </w:t>
      </w:r>
      <w:r w:rsidR="00683BF4">
        <w:rPr>
          <w:rFonts w:eastAsia="Times New Roman"/>
        </w:rPr>
        <w:t xml:space="preserve">New </w:t>
      </w:r>
      <w:proofErr w:type="spellStart"/>
      <w:r w:rsidR="00683BF4">
        <w:rPr>
          <w:rFonts w:eastAsia="Times New Roman"/>
        </w:rPr>
        <w:t>Mantid</w:t>
      </w:r>
      <w:proofErr w:type="spellEnd"/>
      <w:r w:rsidR="00683BF4">
        <w:rPr>
          <w:rFonts w:eastAsia="Times New Roman"/>
        </w:rPr>
        <w:t xml:space="preserve"> routines to be tested when there is time.</w:t>
      </w:r>
    </w:p>
    <w:p w:rsidR="00683BF4" w:rsidRPr="00154359" w:rsidRDefault="00683BF4" w:rsidP="00C60D76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rPr>
          <w:rFonts w:eastAsia="Times New Roman"/>
          <w:color w:val="FF0000"/>
        </w:rPr>
      </w:pPr>
      <w:r w:rsidRPr="00154359">
        <w:rPr>
          <w:rFonts w:eastAsia="Times New Roman"/>
          <w:color w:val="FF0000"/>
        </w:rPr>
        <w:t>Would be good to get Bill</w:t>
      </w:r>
      <w:r w:rsidR="00C60D76" w:rsidRPr="00154359">
        <w:rPr>
          <w:rFonts w:eastAsia="Times New Roman"/>
          <w:color w:val="FF0000"/>
        </w:rPr>
        <w:t xml:space="preserve"> Marshall</w:t>
      </w:r>
      <w:r w:rsidRPr="00154359">
        <w:rPr>
          <w:rFonts w:eastAsia="Times New Roman"/>
          <w:color w:val="FF0000"/>
        </w:rPr>
        <w:t xml:space="preserve">’s </w:t>
      </w:r>
      <w:proofErr w:type="gramStart"/>
      <w:r w:rsidRPr="00154359">
        <w:rPr>
          <w:rFonts w:eastAsia="Times New Roman"/>
          <w:color w:val="FF0000"/>
        </w:rPr>
        <w:t>Fortran</w:t>
      </w:r>
      <w:proofErr w:type="gramEnd"/>
      <w:r w:rsidRPr="00154359">
        <w:rPr>
          <w:rFonts w:eastAsia="Times New Roman"/>
          <w:color w:val="FF0000"/>
        </w:rPr>
        <w:t xml:space="preserve"> code </w:t>
      </w:r>
      <w:r w:rsidR="00C60D76" w:rsidRPr="00154359">
        <w:rPr>
          <w:rFonts w:eastAsia="Times New Roman"/>
          <w:color w:val="FF0000"/>
        </w:rPr>
        <w:t>(</w:t>
      </w:r>
      <w:r w:rsidR="002D0815" w:rsidRPr="00154359">
        <w:rPr>
          <w:rFonts w:eastAsia="Times New Roman"/>
          <w:color w:val="FF0000"/>
        </w:rPr>
        <w:t xml:space="preserve">for </w:t>
      </w:r>
      <w:r w:rsidR="00C60D76" w:rsidRPr="00154359">
        <w:rPr>
          <w:rFonts w:eastAsia="Times New Roman"/>
          <w:color w:val="FF0000"/>
        </w:rPr>
        <w:t xml:space="preserve">correction for beam attenuation through anvils) </w:t>
      </w:r>
      <w:r w:rsidRPr="00154359">
        <w:rPr>
          <w:rFonts w:eastAsia="Times New Roman"/>
          <w:color w:val="FF0000"/>
        </w:rPr>
        <w:t xml:space="preserve">ported and modified to work within </w:t>
      </w:r>
      <w:proofErr w:type="spellStart"/>
      <w:r w:rsidRPr="00154359">
        <w:rPr>
          <w:rFonts w:eastAsia="Times New Roman"/>
          <w:color w:val="FF0000"/>
        </w:rPr>
        <w:t>Mantid</w:t>
      </w:r>
      <w:proofErr w:type="spellEnd"/>
      <w:r w:rsidR="00154359">
        <w:rPr>
          <w:rFonts w:eastAsia="Times New Roman"/>
          <w:color w:val="FF0000"/>
        </w:rPr>
        <w:t>.</w:t>
      </w:r>
    </w:p>
    <w:p w:rsidR="00683BF4" w:rsidRPr="00154359" w:rsidRDefault="00683BF4" w:rsidP="00C60D76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rPr>
          <w:rFonts w:eastAsia="Times New Roman"/>
          <w:color w:val="FF0000"/>
        </w:rPr>
      </w:pPr>
      <w:r w:rsidRPr="00154359">
        <w:rPr>
          <w:rFonts w:eastAsia="Times New Roman"/>
          <w:color w:val="FF0000"/>
        </w:rPr>
        <w:t xml:space="preserve">Single crystal attenuation from single crystal diamond anvils </w:t>
      </w:r>
      <w:r w:rsidR="00C60D76" w:rsidRPr="00154359">
        <w:rPr>
          <w:rFonts w:eastAsia="Times New Roman"/>
          <w:color w:val="FF0000"/>
        </w:rPr>
        <w:t xml:space="preserve">is required </w:t>
      </w:r>
      <w:r w:rsidRPr="00154359">
        <w:rPr>
          <w:rFonts w:eastAsia="Times New Roman"/>
          <w:color w:val="FF0000"/>
        </w:rPr>
        <w:t>for PEARL</w:t>
      </w:r>
      <w:r w:rsidR="00154359">
        <w:rPr>
          <w:rFonts w:eastAsia="Times New Roman"/>
          <w:color w:val="FF0000"/>
        </w:rPr>
        <w:t>.</w:t>
      </w:r>
    </w:p>
    <w:p w:rsidR="00683BF4" w:rsidRPr="00154359" w:rsidRDefault="00683BF4" w:rsidP="00C60D76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rPr>
          <w:rFonts w:eastAsia="Times New Roman"/>
          <w:color w:val="FF0000"/>
        </w:rPr>
      </w:pPr>
      <w:r w:rsidRPr="00154359">
        <w:rPr>
          <w:rFonts w:eastAsia="Times New Roman"/>
          <w:color w:val="FF0000"/>
        </w:rPr>
        <w:t xml:space="preserve">Polycrystalline sintered diamond/tungsten carbide anvil attenuation for SXD instrument </w:t>
      </w:r>
      <w:r w:rsidR="00C60D76" w:rsidRPr="00154359">
        <w:rPr>
          <w:rFonts w:eastAsia="Times New Roman"/>
          <w:color w:val="FF0000"/>
        </w:rPr>
        <w:t xml:space="preserve">is required for use on PEARL </w:t>
      </w:r>
      <w:r w:rsidRPr="00154359">
        <w:rPr>
          <w:rFonts w:eastAsia="Times New Roman"/>
          <w:color w:val="FF0000"/>
        </w:rPr>
        <w:t>(</w:t>
      </w:r>
      <w:proofErr w:type="gramStart"/>
      <w:r w:rsidRPr="00154359">
        <w:rPr>
          <w:rFonts w:eastAsia="Times New Roman"/>
          <w:color w:val="FF0000"/>
        </w:rPr>
        <w:t>Fortran</w:t>
      </w:r>
      <w:proofErr w:type="gramEnd"/>
      <w:r w:rsidRPr="00154359">
        <w:rPr>
          <w:rFonts w:eastAsia="Times New Roman"/>
          <w:color w:val="FF0000"/>
        </w:rPr>
        <w:t xml:space="preserve"> code exists)</w:t>
      </w:r>
      <w:r w:rsidR="00C60D76" w:rsidRPr="00154359">
        <w:rPr>
          <w:rFonts w:eastAsia="Times New Roman"/>
          <w:color w:val="FF0000"/>
        </w:rPr>
        <w:t>.</w:t>
      </w:r>
    </w:p>
    <w:p w:rsidR="00683BF4" w:rsidRDefault="00683BF4" w:rsidP="00683BF4"/>
    <w:p w:rsidR="00683BF4" w:rsidRDefault="00683BF4"/>
    <w:p w:rsidR="00423A92" w:rsidRDefault="00154359">
      <w:r>
        <w:t xml:space="preserve">Some </w:t>
      </w:r>
      <w:r w:rsidR="00423A92">
        <w:t xml:space="preserve">thoughts about speeding </w:t>
      </w:r>
      <w:r w:rsidR="00B30E8A">
        <w:t xml:space="preserve">up the </w:t>
      </w:r>
      <w:proofErr w:type="spellStart"/>
      <w:r w:rsidR="00B30E8A">
        <w:t>isis_powder</w:t>
      </w:r>
      <w:proofErr w:type="spellEnd"/>
      <w:r w:rsidR="00B30E8A">
        <w:t xml:space="preserve"> routines</w:t>
      </w:r>
      <w:r w:rsidR="00423A92">
        <w:t>...</w:t>
      </w:r>
    </w:p>
    <w:p w:rsidR="00B30E8A" w:rsidRDefault="00B30E8A"/>
    <w:p w:rsidR="00423A92" w:rsidRDefault="00423A92" w:rsidP="00154359">
      <w:pPr>
        <w:pStyle w:val="ListParagraph"/>
        <w:numPr>
          <w:ilvl w:val="0"/>
          <w:numId w:val="5"/>
        </w:numPr>
        <w:ind w:left="426"/>
      </w:pPr>
      <w:r>
        <w:t>When process</w:t>
      </w:r>
      <w:r w:rsidR="00ED5694">
        <w:t>i</w:t>
      </w:r>
      <w:r>
        <w:t xml:space="preserve">ng a series of files, the background is </w:t>
      </w:r>
      <w:r w:rsidR="00ED5694">
        <w:t xml:space="preserve">read and then </w:t>
      </w:r>
      <w:r>
        <w:t>subtracted from the vanadium each time</w:t>
      </w:r>
      <w:r w:rsidR="00ED5694">
        <w:t xml:space="preserve">.  </w:t>
      </w:r>
      <w:r w:rsidR="00154359">
        <w:t xml:space="preserve">The process would be much faster when batch processing multiple runs </w:t>
      </w:r>
      <w:r w:rsidR="00ED5694">
        <w:t xml:space="preserve">if this subtraction was </w:t>
      </w:r>
      <w:r>
        <w:t xml:space="preserve">done for the first data set and then </w:t>
      </w:r>
      <w:r w:rsidR="00ED5694">
        <w:t xml:space="preserve">the "background-subtracted </w:t>
      </w:r>
      <w:proofErr w:type="spellStart"/>
      <w:r w:rsidR="00ED5694">
        <w:t>vanadium"</w:t>
      </w:r>
      <w:r>
        <w:t>stored</w:t>
      </w:r>
      <w:proofErr w:type="spellEnd"/>
      <w:r>
        <w:t xml:space="preserve"> for subsequent re-use with the other data sets.</w:t>
      </w:r>
      <w:r w:rsidR="00154359">
        <w:br/>
      </w:r>
      <w:r w:rsidR="00154359">
        <w:br/>
        <w:t xml:space="preserve">Better still would be if the "background-subtracted-vanadium" was created during the pre-processing </w:t>
      </w:r>
      <w:r w:rsidR="00001D38">
        <w:t xml:space="preserve">(spline smoothing) </w:t>
      </w:r>
      <w:r w:rsidR="00154359">
        <w:t xml:space="preserve">of the vanadium data set </w:t>
      </w:r>
      <w:r w:rsidR="00001D38">
        <w:t>in the "</w:t>
      </w:r>
      <w:proofErr w:type="spellStart"/>
      <w:r w:rsidR="00001D38">
        <w:t>create_vanadium</w:t>
      </w:r>
      <w:proofErr w:type="spellEnd"/>
      <w:r w:rsidR="00001D38">
        <w:t>" method...</w:t>
      </w:r>
      <w:r w:rsidR="00154359">
        <w:br/>
      </w:r>
      <w:r w:rsidR="00154359">
        <w:br/>
        <w:t xml:space="preserve">(comment: </w:t>
      </w:r>
      <w:r>
        <w:t>th</w:t>
      </w:r>
      <w:r w:rsidR="00001D38">
        <w:t>is</w:t>
      </w:r>
      <w:r w:rsidR="00154359">
        <w:t xml:space="preserve"> </w:t>
      </w:r>
      <w:r w:rsidR="00001D38">
        <w:t xml:space="preserve">current </w:t>
      </w:r>
      <w:r w:rsidR="00154359">
        <w:t xml:space="preserve">behaviour </w:t>
      </w:r>
      <w:r>
        <w:t xml:space="preserve">is probably how Aziz's old routines worked - and which the </w:t>
      </w:r>
      <w:proofErr w:type="spellStart"/>
      <w:r>
        <w:t>isis_powder</w:t>
      </w:r>
      <w:proofErr w:type="spellEnd"/>
      <w:r>
        <w:t xml:space="preserve"> ones were written to replicate - but it would be good if this could be modified</w:t>
      </w:r>
      <w:r w:rsidR="00154359">
        <w:t>)</w:t>
      </w:r>
    </w:p>
    <w:p w:rsidR="00ED5694" w:rsidRDefault="00ED5694" w:rsidP="00154359">
      <w:pPr>
        <w:ind w:left="426"/>
      </w:pPr>
    </w:p>
    <w:p w:rsidR="00001D38" w:rsidRDefault="00ED5694" w:rsidP="00001D38">
      <w:pPr>
        <w:pStyle w:val="ListParagraph"/>
        <w:numPr>
          <w:ilvl w:val="0"/>
          <w:numId w:val="5"/>
        </w:numPr>
        <w:ind w:left="426"/>
      </w:pPr>
      <w:r>
        <w:t>I believe the absorption correction will behave in a similar way.  Could the possibility of the correction being calculated once and then stored in a workspace for re-use be investigated?</w:t>
      </w:r>
    </w:p>
    <w:p w:rsidR="00423A92" w:rsidRDefault="00CC0A6F">
      <w:proofErr w:type="gramStart"/>
      <w:r>
        <w:lastRenderedPageBreak/>
        <w:t>Next</w:t>
      </w:r>
      <w:r w:rsidR="00001D38">
        <w:t>, a suggestion for improved functionality in batch processing a number of raw files.</w:t>
      </w:r>
      <w:proofErr w:type="gramEnd"/>
      <w:r w:rsidR="00001D38">
        <w:t xml:space="preserve">  At present, a range of run numbers may be processed in two ways:</w:t>
      </w:r>
    </w:p>
    <w:p w:rsidR="00CC0A6F" w:rsidRDefault="00CC0A6F"/>
    <w:p w:rsidR="00001D38" w:rsidRDefault="00001D38" w:rsidP="00CC0A6F">
      <w:pPr>
        <w:pStyle w:val="ListParagraph"/>
        <w:numPr>
          <w:ilvl w:val="0"/>
          <w:numId w:val="8"/>
        </w:numPr>
        <w:ind w:left="426"/>
      </w:pPr>
      <w:r>
        <w:t>"Individual" mode treats each raw file separately and produces a .</w:t>
      </w:r>
      <w:proofErr w:type="spellStart"/>
      <w:r>
        <w:t>gsas</w:t>
      </w:r>
      <w:proofErr w:type="spellEnd"/>
      <w:r>
        <w:t>, .</w:t>
      </w:r>
      <w:proofErr w:type="spellStart"/>
      <w:r>
        <w:t>nxs</w:t>
      </w:r>
      <w:proofErr w:type="spellEnd"/>
      <w:r>
        <w:t>, and .</w:t>
      </w:r>
      <w:proofErr w:type="spellStart"/>
      <w:r>
        <w:t>dat</w:t>
      </w:r>
      <w:proofErr w:type="spellEnd"/>
      <w:r>
        <w:t xml:space="preserve"> files for every run number, or</w:t>
      </w:r>
      <w:r w:rsidR="00CC0A6F">
        <w:br/>
      </w:r>
    </w:p>
    <w:p w:rsidR="00001D38" w:rsidRDefault="00001D38" w:rsidP="00CC0A6F">
      <w:pPr>
        <w:pStyle w:val="ListParagraph"/>
        <w:numPr>
          <w:ilvl w:val="0"/>
          <w:numId w:val="8"/>
        </w:numPr>
        <w:ind w:left="426"/>
      </w:pPr>
      <w:r>
        <w:t>"Summed" mode accumulates all the raw files into one data set and produces a single set of .</w:t>
      </w:r>
      <w:proofErr w:type="spellStart"/>
      <w:r>
        <w:t>gsas</w:t>
      </w:r>
      <w:proofErr w:type="spellEnd"/>
      <w:r>
        <w:t>, .</w:t>
      </w:r>
      <w:proofErr w:type="spellStart"/>
      <w:r>
        <w:t>nxs</w:t>
      </w:r>
      <w:proofErr w:type="spellEnd"/>
      <w:r>
        <w:t xml:space="preserve"> and .</w:t>
      </w:r>
      <w:proofErr w:type="spellStart"/>
      <w:r>
        <w:t>dat</w:t>
      </w:r>
      <w:proofErr w:type="spellEnd"/>
      <w:r>
        <w:t xml:space="preserve"> files</w:t>
      </w:r>
    </w:p>
    <w:p w:rsidR="00001D38" w:rsidRDefault="00001D38" w:rsidP="00001D38"/>
    <w:p w:rsidR="00001D38" w:rsidRDefault="00001D38" w:rsidP="00001D38">
      <w:r>
        <w:t xml:space="preserve">Although it wouldn't take a lot of effort for users to wrap the data focusing procedure in one or more loops to achieve more elegant/complex summing of multiple data sets, it would be nice if something could be incorporated into </w:t>
      </w:r>
      <w:proofErr w:type="spellStart"/>
      <w:r>
        <w:t>isis_powder</w:t>
      </w:r>
      <w:proofErr w:type="spellEnd"/>
      <w:r>
        <w:t xml:space="preserve">.  </w:t>
      </w:r>
      <w:r w:rsidR="00CC0A6F">
        <w:t>Some suggested examples:</w:t>
      </w:r>
    </w:p>
    <w:p w:rsidR="00001D38" w:rsidRDefault="00001D38" w:rsidP="00001D38"/>
    <w:p w:rsidR="00CC0A6F" w:rsidRDefault="00A427D3" w:rsidP="00CC0A6F">
      <w:pPr>
        <w:pStyle w:val="ListParagraph"/>
        <w:numPr>
          <w:ilvl w:val="0"/>
          <w:numId w:val="9"/>
        </w:numPr>
        <w:ind w:left="426"/>
        <w:rPr>
          <w:szCs w:val="22"/>
          <w:lang w:eastAsia="en-US"/>
        </w:rPr>
      </w:pPr>
      <w:r w:rsidRPr="00A427D3">
        <w:rPr>
          <w:szCs w:val="22"/>
          <w:lang w:eastAsia="en-US"/>
        </w:rPr>
        <w:t xml:space="preserve">60 data sets each of 1 minute duration grouped every 5 runs so that each data set had 5 </w:t>
      </w:r>
      <w:proofErr w:type="spellStart"/>
      <w:r w:rsidRPr="00A427D3">
        <w:rPr>
          <w:szCs w:val="22"/>
          <w:lang w:eastAsia="en-US"/>
        </w:rPr>
        <w:t>minutes</w:t>
      </w:r>
      <w:proofErr w:type="spellEnd"/>
      <w:r w:rsidRPr="00A427D3">
        <w:rPr>
          <w:szCs w:val="22"/>
          <w:lang w:eastAsia="en-US"/>
        </w:rPr>
        <w:t xml:space="preserve"> worth of counting statistics (in Aziz's old routines this could be achieved with a run number definition string such as "100001-100060-5")</w:t>
      </w:r>
      <w:r>
        <w:rPr>
          <w:szCs w:val="22"/>
          <w:lang w:eastAsia="en-US"/>
        </w:rPr>
        <w:t>.</w:t>
      </w:r>
      <w:r w:rsidR="00CC0A6F">
        <w:rPr>
          <w:szCs w:val="22"/>
          <w:lang w:eastAsia="en-US"/>
        </w:rPr>
        <w:br/>
      </w:r>
    </w:p>
    <w:p w:rsidR="00A427D3" w:rsidRDefault="00CC0A6F" w:rsidP="00CC0A6F">
      <w:pPr>
        <w:pStyle w:val="ListParagraph"/>
        <w:numPr>
          <w:ilvl w:val="0"/>
          <w:numId w:val="9"/>
        </w:numPr>
        <w:ind w:left="426"/>
        <w:rPr>
          <w:szCs w:val="22"/>
          <w:lang w:eastAsia="en-US"/>
        </w:rPr>
      </w:pPr>
      <w:proofErr w:type="gramStart"/>
      <w:r>
        <w:rPr>
          <w:szCs w:val="22"/>
          <w:lang w:eastAsia="en-US"/>
        </w:rPr>
        <w:t>extend</w:t>
      </w:r>
      <w:proofErr w:type="gramEnd"/>
      <w:r>
        <w:rPr>
          <w:szCs w:val="22"/>
          <w:lang w:eastAsia="en-US"/>
        </w:rPr>
        <w:t xml:space="preserve"> 1. </w:t>
      </w:r>
      <w:proofErr w:type="gramStart"/>
      <w:r w:rsidR="00A427D3">
        <w:rPr>
          <w:szCs w:val="22"/>
          <w:lang w:eastAsia="en-US"/>
        </w:rPr>
        <w:t>so</w:t>
      </w:r>
      <w:proofErr w:type="gramEnd"/>
      <w:r w:rsidR="00A427D3">
        <w:rPr>
          <w:szCs w:val="22"/>
          <w:lang w:eastAsia="en-US"/>
        </w:rPr>
        <w:t xml:space="preserve"> that the grouping progressed through the range (attention would need to be paid to what happens with the last few runs):</w:t>
      </w:r>
      <w:r w:rsidR="00A427D3">
        <w:rPr>
          <w:szCs w:val="22"/>
          <w:lang w:eastAsia="en-US"/>
        </w:rPr>
        <w:br/>
        <w:t>first process 100001-100005; 100006-100010; 100011-100015; ...</w:t>
      </w:r>
      <w:r w:rsidR="00A427D3">
        <w:rPr>
          <w:szCs w:val="22"/>
          <w:lang w:eastAsia="en-US"/>
        </w:rPr>
        <w:br/>
        <w:t>then process 100002-100006; 100007-100011; ...</w:t>
      </w:r>
      <w:r w:rsidR="00A427D3">
        <w:rPr>
          <w:szCs w:val="22"/>
          <w:lang w:eastAsia="en-US"/>
        </w:rPr>
        <w:br/>
      </w:r>
    </w:p>
    <w:p w:rsidR="00A427D3" w:rsidRDefault="00CC0A6F" w:rsidP="00CC0A6F">
      <w:pPr>
        <w:pStyle w:val="ListParagraph"/>
        <w:numPr>
          <w:ilvl w:val="0"/>
          <w:numId w:val="9"/>
        </w:numPr>
        <w:ind w:left="426"/>
        <w:rPr>
          <w:szCs w:val="22"/>
          <w:lang w:eastAsia="en-US"/>
        </w:rPr>
      </w:pPr>
      <w:proofErr w:type="gramStart"/>
      <w:r>
        <w:rPr>
          <w:szCs w:val="22"/>
          <w:lang w:eastAsia="en-US"/>
        </w:rPr>
        <w:t>generate</w:t>
      </w:r>
      <w:proofErr w:type="gramEnd"/>
      <w:r>
        <w:rPr>
          <w:szCs w:val="22"/>
          <w:lang w:eastAsia="en-US"/>
        </w:rPr>
        <w:t xml:space="preserve"> sets of grouped files that progressively increase the number of merged runs:</w:t>
      </w:r>
      <w:r>
        <w:rPr>
          <w:szCs w:val="22"/>
          <w:lang w:eastAsia="en-US"/>
        </w:rPr>
        <w:br/>
        <w:t>first process 100001-100002; 100003-100004; 100005-100006; ...</w:t>
      </w:r>
      <w:r>
        <w:rPr>
          <w:szCs w:val="22"/>
          <w:lang w:eastAsia="en-US"/>
        </w:rPr>
        <w:br/>
        <w:t>then process 100001-100003; 100004-10006; 100007-100009; ...</w:t>
      </w:r>
      <w:r>
        <w:rPr>
          <w:szCs w:val="22"/>
          <w:lang w:eastAsia="en-US"/>
        </w:rPr>
        <w:br/>
      </w:r>
    </w:p>
    <w:p w:rsidR="00A65731" w:rsidRDefault="00A65731" w:rsidP="00A65731"/>
    <w:p w:rsidR="00CC0A6F" w:rsidRDefault="00CC0A6F" w:rsidP="00A65731"/>
    <w:p w:rsidR="00A65731" w:rsidRDefault="00A65731" w:rsidP="00A65731">
      <w:r>
        <w:t>F</w:t>
      </w:r>
      <w:r w:rsidR="00CC0A6F">
        <w:t>inally - fo</w:t>
      </w:r>
      <w:r>
        <w:t xml:space="preserve">r </w:t>
      </w:r>
      <w:r w:rsidRPr="00FE7E70">
        <w:rPr>
          <w:b/>
        </w:rPr>
        <w:t>absorption corrections</w:t>
      </w:r>
      <w:r>
        <w:t xml:space="preserve">, the </w:t>
      </w:r>
      <w:proofErr w:type="spellStart"/>
      <w:r>
        <w:t>isis_powder</w:t>
      </w:r>
      <w:proofErr w:type="spellEnd"/>
      <w:r>
        <w:t xml:space="preserve"> routines use the </w:t>
      </w:r>
      <w:r w:rsidR="00CC0A6F">
        <w:t xml:space="preserve">absorption calculation </w:t>
      </w:r>
      <w:r>
        <w:t xml:space="preserve">built in to the </w:t>
      </w:r>
      <w:proofErr w:type="spellStart"/>
      <w:r w:rsidRPr="00FE7E70">
        <w:rPr>
          <w:b/>
        </w:rPr>
        <w:t>Mayers</w:t>
      </w:r>
      <w:proofErr w:type="spellEnd"/>
      <w:r w:rsidRPr="00FE7E70">
        <w:rPr>
          <w:b/>
        </w:rPr>
        <w:t xml:space="preserve"> Multiple Scattering correctio</w:t>
      </w:r>
      <w:r w:rsidR="00CC0A6F" w:rsidRPr="00FE7E70">
        <w:rPr>
          <w:b/>
        </w:rPr>
        <w:t>n algorithm</w:t>
      </w:r>
      <w:r w:rsidR="00CC0A6F">
        <w:t xml:space="preserve">: </w:t>
      </w:r>
      <w:r>
        <w:t xml:space="preserve">this is based on code used previously in </w:t>
      </w:r>
      <w:r w:rsidR="00CC0A6F">
        <w:t>Genie-2 (</w:t>
      </w:r>
      <w:r>
        <w:t>VMS</w:t>
      </w:r>
      <w:r w:rsidR="00CC0A6F">
        <w:t>)</w:t>
      </w:r>
      <w:r>
        <w:t xml:space="preserve"> &amp; </w:t>
      </w:r>
      <w:proofErr w:type="spellStart"/>
      <w:r>
        <w:t>OpenGenie</w:t>
      </w:r>
      <w:proofErr w:type="spellEnd"/>
      <w:r>
        <w:t xml:space="preserve"> </w:t>
      </w:r>
      <w:r w:rsidR="00CC0A6F">
        <w:t xml:space="preserve">(Windows) </w:t>
      </w:r>
      <w:r>
        <w:t>to normalise data on pre-2010 incarnations of Polaris</w:t>
      </w:r>
      <w:r w:rsidR="00CC0A6F">
        <w:t xml:space="preserve">.  It </w:t>
      </w:r>
      <w:r>
        <w:t xml:space="preserve">was converted into </w:t>
      </w:r>
      <w:r w:rsidR="00CC0A6F">
        <w:t xml:space="preserve">a </w:t>
      </w:r>
      <w:proofErr w:type="spellStart"/>
      <w:r>
        <w:t>Mantid</w:t>
      </w:r>
      <w:proofErr w:type="spellEnd"/>
      <w:r>
        <w:t xml:space="preserve"> </w:t>
      </w:r>
      <w:r w:rsidR="00CC0A6F">
        <w:t xml:space="preserve">algorithm </w:t>
      </w:r>
      <w:r>
        <w:t xml:space="preserve">by Martyn </w:t>
      </w:r>
      <w:proofErr w:type="spellStart"/>
      <w:r>
        <w:t>Gigg</w:t>
      </w:r>
      <w:proofErr w:type="spellEnd"/>
      <w:r>
        <w:t xml:space="preserve">, and as part of its Monte Carlo calculation for the multiple scattering incorporates a numerical integration absorption correction calculation.  However, there is still a bug within the code which means that sample details have to be given as the chemical formula and the number density (rather than scattering and absorption cross sections) - </w:t>
      </w:r>
      <w:r w:rsidR="00CC0A6F">
        <w:t xml:space="preserve">actually, </w:t>
      </w:r>
      <w:r>
        <w:t>giving the formula is probably the easier option anyway...</w:t>
      </w:r>
    </w:p>
    <w:p w:rsidR="00A65731" w:rsidRDefault="00A65731" w:rsidP="00A65731"/>
    <w:p w:rsidR="00A65731" w:rsidRDefault="00A65731" w:rsidP="00A65731">
      <w:r>
        <w:t xml:space="preserve">Nevertheless, absorption correction in Aziz's routines was done using the </w:t>
      </w:r>
      <w:proofErr w:type="spellStart"/>
      <w:r>
        <w:t>CylinderAbsorption</w:t>
      </w:r>
      <w:proofErr w:type="spellEnd"/>
      <w:r>
        <w:t xml:space="preserve"> algorithm.  If I understand from a previous report on absorption corrections, the </w:t>
      </w:r>
      <w:proofErr w:type="spellStart"/>
      <w:r>
        <w:t>CylinderAbsorption</w:t>
      </w:r>
      <w:proofErr w:type="spellEnd"/>
      <w:r>
        <w:t xml:space="preserve"> algorithm is faster.  It would be good if the </w:t>
      </w:r>
      <w:proofErr w:type="spellStart"/>
      <w:r>
        <w:t>isis_powder</w:t>
      </w:r>
      <w:proofErr w:type="spellEnd"/>
      <w:r>
        <w:t xml:space="preserve"> routines had this available, both for speed and in order to allow direct comparison between the newer </w:t>
      </w:r>
      <w:proofErr w:type="spellStart"/>
      <w:r>
        <w:t>isis_powder</w:t>
      </w:r>
      <w:proofErr w:type="spellEnd"/>
      <w:r>
        <w:t xml:space="preserve"> routines and the old (Aziz) ones...</w:t>
      </w:r>
    </w:p>
    <w:p w:rsidR="00A65731" w:rsidRDefault="00A65731"/>
    <w:p w:rsidR="00CC0A6F" w:rsidRDefault="00CC0A6F"/>
    <w:p w:rsidR="00CC0A6F" w:rsidRDefault="00CC0A6F">
      <w:r>
        <w:t>Ron Smith</w:t>
      </w:r>
    </w:p>
    <w:p w:rsidR="00CC0A6F" w:rsidRDefault="00CC0A6F">
      <w:r>
        <w:t>28/3/2019.</w:t>
      </w:r>
    </w:p>
    <w:sectPr w:rsidR="00CC0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77F7F"/>
    <w:multiLevelType w:val="multilevel"/>
    <w:tmpl w:val="0676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2783D1B"/>
    <w:multiLevelType w:val="hybridMultilevel"/>
    <w:tmpl w:val="0F46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559F9"/>
    <w:multiLevelType w:val="hybridMultilevel"/>
    <w:tmpl w:val="6F441F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A7116"/>
    <w:multiLevelType w:val="hybridMultilevel"/>
    <w:tmpl w:val="5A2262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DF6424"/>
    <w:multiLevelType w:val="hybridMultilevel"/>
    <w:tmpl w:val="FC3E8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977857"/>
    <w:multiLevelType w:val="hybridMultilevel"/>
    <w:tmpl w:val="C9E052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DC4655"/>
    <w:multiLevelType w:val="hybridMultilevel"/>
    <w:tmpl w:val="0038C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B7575"/>
    <w:multiLevelType w:val="hybridMultilevel"/>
    <w:tmpl w:val="9F18FAB6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>
    <w:nsid w:val="7E8C139E"/>
    <w:multiLevelType w:val="hybridMultilevel"/>
    <w:tmpl w:val="A9CA1A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A9F"/>
    <w:rsid w:val="00001D38"/>
    <w:rsid w:val="000B2253"/>
    <w:rsid w:val="000E519D"/>
    <w:rsid w:val="00154359"/>
    <w:rsid w:val="001A2AF7"/>
    <w:rsid w:val="0023072A"/>
    <w:rsid w:val="002D0815"/>
    <w:rsid w:val="00423A92"/>
    <w:rsid w:val="00474C4D"/>
    <w:rsid w:val="00683BF4"/>
    <w:rsid w:val="00933F55"/>
    <w:rsid w:val="00A427D3"/>
    <w:rsid w:val="00A65731"/>
    <w:rsid w:val="00A65CB6"/>
    <w:rsid w:val="00AF35B8"/>
    <w:rsid w:val="00AF7A9F"/>
    <w:rsid w:val="00B30E8A"/>
    <w:rsid w:val="00B35826"/>
    <w:rsid w:val="00C60D76"/>
    <w:rsid w:val="00CC0A6F"/>
    <w:rsid w:val="00ED5694"/>
    <w:rsid w:val="00FE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A9F"/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7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A9F"/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Ron (STFC,RAL,ISIS)</dc:creator>
  <cp:lastModifiedBy>Manuel, Pascal (STFC,RAL,ISIS)</cp:lastModifiedBy>
  <cp:revision>3</cp:revision>
  <dcterms:created xsi:type="dcterms:W3CDTF">2019-04-02T22:05:00Z</dcterms:created>
  <dcterms:modified xsi:type="dcterms:W3CDTF">2019-04-04T13:00:00Z</dcterms:modified>
</cp:coreProperties>
</file>