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019F1" w14:textId="77777777" w:rsidR="00B47512" w:rsidRPr="00552253" w:rsidRDefault="00000000" w:rsidP="00552253">
      <w:pPr>
        <w:pStyle w:val="Title"/>
        <w:jc w:val="center"/>
        <w:rPr>
          <w:b/>
          <w:bCs/>
        </w:rPr>
      </w:pPr>
      <w:r w:rsidRPr="00552253">
        <w:rPr>
          <w:b/>
          <w:bCs/>
        </w:rPr>
        <w:t>Cardbey – Hồ Sơ Gọi Vốn Đầu Tư</w:t>
      </w:r>
    </w:p>
    <w:p w14:paraId="2A2FDA31" w14:textId="77777777" w:rsidR="00B47512" w:rsidRDefault="00000000" w:rsidP="00552253">
      <w:pPr>
        <w:jc w:val="center"/>
      </w:pPr>
      <w:r>
        <w:t>“Sở hữu Cỗ Máy Xây Dựng &amp; Vận Hành Doanh Nghiệp 24/7 với Sức Mạnh AI”</w:t>
      </w:r>
      <w:r>
        <w:br/>
      </w:r>
      <w:r>
        <w:br/>
        <w:t>Tài liệu mật dành cho nhà đầu tư</w:t>
      </w:r>
    </w:p>
    <w:p w14:paraId="08D240A7" w14:textId="77777777" w:rsidR="00B47512" w:rsidRDefault="00000000">
      <w:r>
        <w:br w:type="page"/>
      </w:r>
    </w:p>
    <w:p w14:paraId="0945C259" w14:textId="77777777" w:rsidR="00B47512" w:rsidRDefault="00000000">
      <w:pPr>
        <w:pStyle w:val="Heading1"/>
      </w:pPr>
      <w:proofErr w:type="spellStart"/>
      <w:r>
        <w:lastRenderedPageBreak/>
        <w:t>Mục</w:t>
      </w:r>
      <w:proofErr w:type="spellEnd"/>
      <w:r>
        <w:t xml:space="preserve"> Lục</w:t>
      </w:r>
    </w:p>
    <w:p w14:paraId="34EFC57F" w14:textId="77777777" w:rsidR="00552253" w:rsidRPr="00552253" w:rsidRDefault="00552253" w:rsidP="00552253"/>
    <w:p w14:paraId="3BD4E593" w14:textId="77777777" w:rsidR="00552253" w:rsidRPr="00552253" w:rsidRDefault="00000000" w:rsidP="00552253">
      <w:pPr>
        <w:rPr>
          <w:lang w:val="en-AU"/>
        </w:rPr>
      </w:pPr>
      <w:r>
        <w:t xml:space="preserve">1. </w:t>
      </w:r>
      <w:r w:rsidR="00552253" w:rsidRPr="00552253">
        <w:rPr>
          <w:lang w:val="vi-VN"/>
        </w:rPr>
        <w:t>Tóm tắt nội dung</w:t>
      </w:r>
    </w:p>
    <w:p w14:paraId="2CF63926" w14:textId="77777777" w:rsidR="00552253" w:rsidRPr="00552253" w:rsidRDefault="00000000" w:rsidP="00552253">
      <w:pPr>
        <w:rPr>
          <w:lang w:val="en-AU"/>
        </w:rPr>
      </w:pPr>
      <w:r>
        <w:t xml:space="preserve">2. </w:t>
      </w:r>
      <w:r w:rsidR="00552253" w:rsidRPr="00552253">
        <w:rPr>
          <w:lang w:val="vi-VN"/>
        </w:rPr>
        <w:t>Ý tưởng</w:t>
      </w:r>
    </w:p>
    <w:p w14:paraId="382B1211" w14:textId="77777777" w:rsidR="00552253" w:rsidRPr="00552253" w:rsidRDefault="00000000" w:rsidP="00552253">
      <w:pPr>
        <w:rPr>
          <w:lang w:val="en-AU"/>
        </w:rPr>
      </w:pPr>
      <w:r>
        <w:t xml:space="preserve">3. </w:t>
      </w:r>
      <w:r w:rsidR="00552253" w:rsidRPr="00552253">
        <w:rPr>
          <w:lang w:val="vi-VN"/>
        </w:rPr>
        <w:t>Vấn đề</w:t>
      </w:r>
    </w:p>
    <w:p w14:paraId="1FE86003" w14:textId="77777777" w:rsidR="00552253" w:rsidRPr="00552253" w:rsidRDefault="00000000" w:rsidP="00552253">
      <w:pPr>
        <w:rPr>
          <w:lang w:val="en-AU"/>
        </w:rPr>
      </w:pPr>
      <w:r>
        <w:t xml:space="preserve">4. </w:t>
      </w:r>
      <w:r w:rsidR="00552253" w:rsidRPr="00552253">
        <w:rPr>
          <w:lang w:val="vi-VN"/>
        </w:rPr>
        <w:t>Giải pháp: Cardbey</w:t>
      </w:r>
    </w:p>
    <w:p w14:paraId="38A040DB" w14:textId="77777777" w:rsidR="00552253" w:rsidRPr="00552253" w:rsidRDefault="00000000" w:rsidP="00552253">
      <w:pPr>
        <w:rPr>
          <w:lang w:val="en-AU"/>
        </w:rPr>
      </w:pPr>
      <w:r>
        <w:t xml:space="preserve">5. </w:t>
      </w:r>
      <w:r w:rsidR="00552253" w:rsidRPr="00552253">
        <w:rPr>
          <w:lang w:val="vi-VN"/>
        </w:rPr>
        <w:t>Cơ hội thị trường</w:t>
      </w:r>
    </w:p>
    <w:p w14:paraId="1BD8DB73" w14:textId="77777777" w:rsidR="00552253" w:rsidRPr="00552253" w:rsidRDefault="00000000" w:rsidP="00552253">
      <w:pPr>
        <w:rPr>
          <w:lang w:val="en-AU"/>
        </w:rPr>
      </w:pPr>
      <w:r>
        <w:t xml:space="preserve">6. </w:t>
      </w:r>
      <w:r w:rsidR="00552253" w:rsidRPr="00552253">
        <w:rPr>
          <w:lang w:val="vi-VN"/>
        </w:rPr>
        <w:t>Mô hình kinh doanh</w:t>
      </w:r>
    </w:p>
    <w:p w14:paraId="5D40A90B" w14:textId="77777777" w:rsidR="00552253" w:rsidRPr="00552253" w:rsidRDefault="00000000" w:rsidP="00552253">
      <w:pPr>
        <w:rPr>
          <w:lang w:val="en-AU"/>
        </w:rPr>
      </w:pPr>
      <w:r>
        <w:t xml:space="preserve">7. </w:t>
      </w:r>
      <w:r w:rsidR="00552253" w:rsidRPr="00552253">
        <w:rPr>
          <w:lang w:val="vi-VN"/>
        </w:rPr>
        <w:t>Sức hút</w:t>
      </w:r>
    </w:p>
    <w:p w14:paraId="0C8D1DC7" w14:textId="77777777" w:rsidR="00552253" w:rsidRPr="00552253" w:rsidRDefault="00000000" w:rsidP="00552253">
      <w:pPr>
        <w:rPr>
          <w:lang w:val="en-AU"/>
        </w:rPr>
      </w:pPr>
      <w:r>
        <w:t xml:space="preserve">8. </w:t>
      </w:r>
      <w:r w:rsidR="00552253" w:rsidRPr="00552253">
        <w:rPr>
          <w:lang w:val="vi-VN"/>
        </w:rPr>
        <w:t>Lộ trình</w:t>
      </w:r>
    </w:p>
    <w:p w14:paraId="638AEFE3" w14:textId="77777777" w:rsidR="00552253" w:rsidRPr="00552253" w:rsidRDefault="00000000" w:rsidP="00552253">
      <w:pPr>
        <w:rPr>
          <w:lang w:val="en-AU"/>
        </w:rPr>
      </w:pPr>
      <w:r>
        <w:t xml:space="preserve">9. </w:t>
      </w:r>
      <w:r w:rsidR="00552253" w:rsidRPr="00552253">
        <w:rPr>
          <w:lang w:val="vi-VN"/>
        </w:rPr>
        <w:t>Lợi thế cạnh tranh</w:t>
      </w:r>
    </w:p>
    <w:p w14:paraId="15B00CBD" w14:textId="77777777" w:rsidR="00552253" w:rsidRPr="00552253" w:rsidRDefault="00000000" w:rsidP="00552253">
      <w:pPr>
        <w:rPr>
          <w:lang w:val="en-AU"/>
        </w:rPr>
      </w:pPr>
      <w:r>
        <w:t xml:space="preserve">10. </w:t>
      </w:r>
      <w:r w:rsidR="00552253" w:rsidRPr="00552253">
        <w:rPr>
          <w:lang w:val="vi-VN"/>
        </w:rPr>
        <w:t>Nghiên cứu điển hình (Lợi nhuận nhà đầu tư)</w:t>
      </w:r>
    </w:p>
    <w:p w14:paraId="2D58A7D9" w14:textId="77777777" w:rsidR="00552253" w:rsidRPr="00552253" w:rsidRDefault="00000000" w:rsidP="00552253">
      <w:pPr>
        <w:rPr>
          <w:lang w:val="en-AU"/>
        </w:rPr>
      </w:pPr>
      <w:r>
        <w:t xml:space="preserve">11. </w:t>
      </w:r>
      <w:r w:rsidR="00552253" w:rsidRPr="00552253">
        <w:rPr>
          <w:lang w:val="vi-VN"/>
        </w:rPr>
        <w:t>Chiến lược thoái vốn</w:t>
      </w:r>
    </w:p>
    <w:p w14:paraId="228D2FD6" w14:textId="77777777" w:rsidR="00552253" w:rsidRPr="00552253" w:rsidRDefault="00000000" w:rsidP="00552253">
      <w:pPr>
        <w:rPr>
          <w:lang w:val="en-AU"/>
        </w:rPr>
      </w:pPr>
      <w:r>
        <w:t xml:space="preserve">12. </w:t>
      </w:r>
      <w:r w:rsidR="00552253" w:rsidRPr="00552253">
        <w:rPr>
          <w:lang w:val="vi-VN"/>
        </w:rPr>
        <w:t>Câu hỏi</w:t>
      </w:r>
    </w:p>
    <w:p w14:paraId="013A0DF3" w14:textId="77777777" w:rsidR="00552253" w:rsidRPr="00552253" w:rsidRDefault="00000000" w:rsidP="00552253">
      <w:pPr>
        <w:rPr>
          <w:lang w:val="en-AU"/>
        </w:rPr>
      </w:pPr>
      <w:r>
        <w:t xml:space="preserve">13. </w:t>
      </w:r>
      <w:r w:rsidR="00552253" w:rsidRPr="00552253">
        <w:rPr>
          <w:lang w:val="vi-VN"/>
        </w:rPr>
        <w:t>Tại sao nên đầu tư ngay</w:t>
      </w:r>
    </w:p>
    <w:p w14:paraId="0F6896D8" w14:textId="77777777" w:rsidR="00552253" w:rsidRPr="00552253" w:rsidRDefault="00000000" w:rsidP="00552253">
      <w:pPr>
        <w:rPr>
          <w:lang w:val="en-AU"/>
        </w:rPr>
      </w:pPr>
      <w:r>
        <w:t xml:space="preserve">14. </w:t>
      </w:r>
      <w:r w:rsidR="00552253" w:rsidRPr="00552253">
        <w:rPr>
          <w:lang w:val="vi-VN"/>
        </w:rPr>
        <w:t>Đội ngũ</w:t>
      </w:r>
    </w:p>
    <w:p w14:paraId="5E064C2F" w14:textId="77777777" w:rsidR="00552253" w:rsidRDefault="00000000" w:rsidP="00552253">
      <w:pPr>
        <w:rPr>
          <w:lang w:val="en-AU"/>
        </w:rPr>
      </w:pPr>
      <w:r>
        <w:t xml:space="preserve">15. </w:t>
      </w:r>
      <w:r w:rsidR="00552253" w:rsidRPr="00552253">
        <w:rPr>
          <w:lang w:val="vi-VN"/>
        </w:rPr>
        <w:t>Phụ lục</w:t>
      </w:r>
    </w:p>
    <w:p w14:paraId="083A512F" w14:textId="77777777" w:rsidR="00552253" w:rsidRPr="00552253" w:rsidRDefault="00552253" w:rsidP="00552253">
      <w:pPr>
        <w:rPr>
          <w:lang w:val="en-AU"/>
        </w:rPr>
      </w:pPr>
    </w:p>
    <w:p w14:paraId="136FD36D" w14:textId="77777777" w:rsidR="00552253" w:rsidRPr="00552253" w:rsidRDefault="00552253" w:rsidP="00552253">
      <w:pPr>
        <w:rPr>
          <w:b/>
          <w:bCs/>
          <w:color w:val="1F497D" w:themeColor="text2"/>
          <w:lang w:val="en-AU"/>
        </w:rPr>
      </w:pPr>
      <w:r w:rsidRPr="00552253">
        <w:rPr>
          <w:b/>
          <w:bCs/>
          <w:color w:val="1F497D" w:themeColor="text2"/>
          <w:lang w:val="vi-VN"/>
        </w:rPr>
        <w:t>1. Tóm tắt nội dung</w:t>
      </w:r>
    </w:p>
    <w:p w14:paraId="55183335" w14:textId="77777777" w:rsidR="00552253" w:rsidRPr="00552253" w:rsidRDefault="00000000" w:rsidP="00552253">
      <w:pPr>
        <w:rPr>
          <w:lang w:val="en-AU"/>
        </w:rPr>
      </w:pPr>
      <w:proofErr w:type="spellStart"/>
      <w:r>
        <w:t>Cardbey</w:t>
      </w:r>
      <w:proofErr w:type="spellEnd"/>
      <w:r>
        <w:t xml:space="preserve"> </w:t>
      </w:r>
      <w:r w:rsidR="00552253" w:rsidRPr="00552253">
        <w:rPr>
          <w:lang w:val="vi-VN"/>
        </w:rPr>
        <w:t>là một nền tảng được vận hành bởi AI, tự động tạo lập, vận hành và mở rộng quy mô doanh nghiệp. Đây là cơ hội hiếm có, có thời hạn để đầu tư sớm vào một công ty ở giai đoạn nền tảng trước khi hệ số định giá tăng. Vòng gọi vốn hạt giống chỉ giới hạn ở mức 3 triệu đô la Úc.</w:t>
      </w:r>
    </w:p>
    <w:p w14:paraId="53B95F24" w14:textId="77777777" w:rsidR="00552253" w:rsidRPr="00552253" w:rsidRDefault="00552253" w:rsidP="00552253">
      <w:pPr>
        <w:rPr>
          <w:b/>
          <w:bCs/>
          <w:color w:val="1F497D" w:themeColor="text2"/>
          <w:lang w:val="en-AU"/>
        </w:rPr>
      </w:pPr>
      <w:r w:rsidRPr="00552253">
        <w:rPr>
          <w:b/>
          <w:bCs/>
          <w:color w:val="1F497D" w:themeColor="text2"/>
        </w:rPr>
        <w:t xml:space="preserve">2. </w:t>
      </w:r>
      <w:r w:rsidRPr="00552253">
        <w:rPr>
          <w:b/>
          <w:bCs/>
          <w:color w:val="1F497D" w:themeColor="text2"/>
          <w:lang w:val="vi-VN"/>
        </w:rPr>
        <w:t>Ý tưởng</w:t>
      </w:r>
    </w:p>
    <w:p w14:paraId="4C851E08" w14:textId="35A873DF" w:rsidR="00552253" w:rsidRDefault="00000000" w:rsidP="00552253">
      <w:pPr>
        <w:rPr>
          <w:lang w:val="vi-VN"/>
        </w:rPr>
      </w:pPr>
      <w:proofErr w:type="spellStart"/>
      <w:r>
        <w:t>Cardbey</w:t>
      </w:r>
      <w:proofErr w:type="spellEnd"/>
      <w:r>
        <w:t xml:space="preserve"> </w:t>
      </w:r>
      <w:r w:rsidR="00552253" w:rsidRPr="00552253">
        <w:rPr>
          <w:lang w:val="vi-VN"/>
        </w:rPr>
        <w:t xml:space="preserve">xây dựng các doanh nghiệp bán hàng khắp mọi nơi 24/7 với </w:t>
      </w:r>
      <w:proofErr w:type="spellStart"/>
      <w:r w:rsidR="00552253">
        <w:rPr>
          <w:lang w:val="en-AU"/>
        </w:rPr>
        <w:t>sức</w:t>
      </w:r>
      <w:proofErr w:type="spellEnd"/>
      <w:r w:rsidR="00552253">
        <w:rPr>
          <w:lang w:val="vi-VN"/>
        </w:rPr>
        <w:t xml:space="preserve"> mạnh của Trí tuệ nhân tạo</w:t>
      </w:r>
      <w:r w:rsidR="00552253" w:rsidRPr="00552253">
        <w:rPr>
          <w:lang w:val="vi-VN"/>
        </w:rPr>
        <w:t xml:space="preserve">. Nhà đầu tư không chỉ tài trợ cho một công ty khởi nghiệp — họ đang sở hữu một phần của cỗ máy AI </w:t>
      </w:r>
      <w:r w:rsidR="00552253">
        <w:rPr>
          <w:lang w:val="vi-VN"/>
        </w:rPr>
        <w:t>làm việc không nghỉ</w:t>
      </w:r>
      <w:r w:rsidR="00552253" w:rsidRPr="00552253">
        <w:rPr>
          <w:lang w:val="vi-VN"/>
        </w:rPr>
        <w:t>.</w:t>
      </w:r>
    </w:p>
    <w:p w14:paraId="14A9251C" w14:textId="77777777" w:rsidR="00552253" w:rsidRPr="00552253" w:rsidRDefault="00552253" w:rsidP="00552253">
      <w:pPr>
        <w:rPr>
          <w:lang w:val="en-AU"/>
        </w:rPr>
      </w:pPr>
    </w:p>
    <w:p w14:paraId="2506B2D1" w14:textId="77777777" w:rsidR="00552253" w:rsidRPr="00552253" w:rsidRDefault="00552253" w:rsidP="00552253">
      <w:pPr>
        <w:rPr>
          <w:b/>
          <w:bCs/>
          <w:color w:val="1F497D" w:themeColor="text2"/>
          <w:lang w:val="en-AU"/>
        </w:rPr>
      </w:pPr>
      <w:r w:rsidRPr="00552253">
        <w:rPr>
          <w:b/>
          <w:bCs/>
          <w:color w:val="1F497D" w:themeColor="text2"/>
        </w:rPr>
        <w:lastRenderedPageBreak/>
        <w:t xml:space="preserve">3. </w:t>
      </w:r>
      <w:r w:rsidRPr="00552253">
        <w:rPr>
          <w:b/>
          <w:bCs/>
          <w:color w:val="1F497D" w:themeColor="text2"/>
          <w:lang w:val="vi-VN"/>
        </w:rPr>
        <w:t>Vấn đề</w:t>
      </w:r>
    </w:p>
    <w:p w14:paraId="7037C1CA" w14:textId="5514375B" w:rsidR="00552253" w:rsidRPr="00552253" w:rsidRDefault="00552253" w:rsidP="00552253">
      <w:pPr>
        <w:rPr>
          <w:lang w:val="en-AU"/>
        </w:rPr>
      </w:pPr>
      <w:r w:rsidRPr="00552253">
        <w:rPr>
          <w:lang w:val="vi-VN"/>
        </w:rPr>
        <w:t>Hàng triệu người muốn khởi nghiệp</w:t>
      </w:r>
      <w:r>
        <w:rPr>
          <w:lang w:val="vi-VN"/>
        </w:rPr>
        <w:t xml:space="preserve"> hoặc kinh doanh online</w:t>
      </w:r>
      <w:r w:rsidRPr="00552253">
        <w:rPr>
          <w:lang w:val="vi-VN"/>
        </w:rPr>
        <w:t xml:space="preserve"> nhưng lại gặp phải nhiều rào cản: quá khó, quá tốn kém, quá chậm. Các doanh nghiệp nhỏ thiếu kiến thức về kỹ thuật số và gặp khó khăn trong tiếp thị, bán hàng và hậu cần.</w:t>
      </w:r>
      <w:r>
        <w:rPr>
          <w:lang w:val="vi-VN"/>
        </w:rPr>
        <w:t xml:space="preserve"> Đặc biệt không tận dụng được tiến bộ công nghệ như AI để hỗ trợ kinh doanh.</w:t>
      </w:r>
    </w:p>
    <w:p w14:paraId="77D06E80" w14:textId="77777777" w:rsidR="00E13E83" w:rsidRPr="00E13E83" w:rsidRDefault="00E13E83" w:rsidP="00E13E83">
      <w:pPr>
        <w:rPr>
          <w:b/>
          <w:bCs/>
          <w:color w:val="1F497D" w:themeColor="text2"/>
          <w:lang w:val="en-AU"/>
        </w:rPr>
      </w:pPr>
      <w:r w:rsidRPr="00E13E83">
        <w:rPr>
          <w:b/>
          <w:bCs/>
          <w:color w:val="1F497D" w:themeColor="text2"/>
        </w:rPr>
        <w:t xml:space="preserve">4. </w:t>
      </w:r>
      <w:r w:rsidRPr="00E13E83">
        <w:rPr>
          <w:b/>
          <w:bCs/>
          <w:color w:val="1F497D" w:themeColor="text2"/>
          <w:lang w:val="vi-VN"/>
        </w:rPr>
        <w:t>Giải pháp: Cardbey</w:t>
      </w:r>
    </w:p>
    <w:p w14:paraId="078D94A1" w14:textId="5E356AB0" w:rsidR="00E13E83" w:rsidRPr="00E13E83" w:rsidRDefault="00000000" w:rsidP="00E13E83">
      <w:pPr>
        <w:rPr>
          <w:lang w:val="en-AU"/>
        </w:rPr>
      </w:pPr>
      <w:proofErr w:type="spellStart"/>
      <w:r>
        <w:t>Cardbey</w:t>
      </w:r>
      <w:proofErr w:type="spellEnd"/>
      <w:r>
        <w:t xml:space="preserve"> </w:t>
      </w:r>
      <w:r w:rsidR="00E13E83" w:rsidRPr="00E13E83">
        <w:rPr>
          <w:lang w:val="vi-VN"/>
        </w:rPr>
        <w:t xml:space="preserve">giải quyết những vấn đề này bằng bốn mô-đun </w:t>
      </w:r>
      <w:r w:rsidR="00205F5D">
        <w:rPr>
          <w:lang w:val="vi-VN"/>
        </w:rPr>
        <w:t xml:space="preserve">công nghệ </w:t>
      </w:r>
      <w:r w:rsidR="00E13E83" w:rsidRPr="00E13E83">
        <w:rPr>
          <w:lang w:val="vi-VN"/>
        </w:rPr>
        <w:t xml:space="preserve">tích hợp liền mạch </w:t>
      </w:r>
      <w:r w:rsidR="00E13E83">
        <w:rPr>
          <w:lang w:val="vi-VN"/>
        </w:rPr>
        <w:t>được hỗ trợ bởi Trí tuệ nhân tạo (AI)</w:t>
      </w:r>
    </w:p>
    <w:p w14:paraId="69CD73F1" w14:textId="7825A0AE" w:rsidR="00B47512" w:rsidRDefault="00000000">
      <w:r w:rsidRPr="00E13E83">
        <w:rPr>
          <w:b/>
          <w:bCs/>
          <w:color w:val="1F497D" w:themeColor="text2"/>
        </w:rPr>
        <w:t xml:space="preserve">1. </w:t>
      </w:r>
      <w:proofErr w:type="spellStart"/>
      <w:r w:rsidR="00E13E83" w:rsidRPr="00E13E83">
        <w:rPr>
          <w:b/>
          <w:bCs/>
          <w:color w:val="1F497D" w:themeColor="text2"/>
        </w:rPr>
        <w:t>Cardbey</w:t>
      </w:r>
      <w:proofErr w:type="spellEnd"/>
      <w:r w:rsidR="00E13E83" w:rsidRPr="00E13E83">
        <w:rPr>
          <w:b/>
          <w:bCs/>
          <w:color w:val="1F497D" w:themeColor="text2"/>
          <w:lang w:val="vi-VN"/>
        </w:rPr>
        <w:t xml:space="preserve"> platform</w:t>
      </w:r>
      <w:r w:rsidR="00E13E83">
        <w:rPr>
          <w:lang w:val="vi-VN"/>
        </w:rPr>
        <w:t xml:space="preserve">: </w:t>
      </w:r>
      <w:proofErr w:type="spellStart"/>
      <w:r w:rsidR="00E13E83">
        <w:t>Hệ</w:t>
      </w:r>
      <w:proofErr w:type="spellEnd"/>
      <w:r w:rsidR="00E13E83">
        <w:rPr>
          <w:lang w:val="vi-VN"/>
        </w:rPr>
        <w:t xml:space="preserve"> thống thương mại xã hội </w:t>
      </w:r>
      <w:r>
        <w:t>(</w:t>
      </w:r>
      <w:proofErr w:type="spellStart"/>
      <w:r w:rsidR="00E13E83">
        <w:t>Khởi</w:t>
      </w:r>
      <w:proofErr w:type="spellEnd"/>
      <w:r w:rsidR="00E13E83">
        <w:rPr>
          <w:lang w:val="vi-VN"/>
        </w:rPr>
        <w:t xml:space="preserve"> tạo cửa hàng kinh doanh online cho bất kỳ nghành nghề gì ngay lập tức bằng trí tuệ nhân tạo AI</w:t>
      </w:r>
      <w:r>
        <w:t>)</w:t>
      </w:r>
    </w:p>
    <w:p w14:paraId="6B84913A" w14:textId="77777777" w:rsidR="00E13E83" w:rsidRPr="00E13E83" w:rsidRDefault="00E13E83" w:rsidP="00E13E83">
      <w:pPr>
        <w:rPr>
          <w:lang w:val="vi-VN"/>
        </w:rPr>
      </w:pPr>
      <w:r w:rsidRPr="00E13E83">
        <w:rPr>
          <w:lang w:val="vi-VN"/>
        </w:rPr>
        <w:t>- AI tạo ra các cửa hàng trực tuyến ngay lập tức chỉ từ những thao tác nhập sản phẩm đơn giản.</w:t>
      </w:r>
    </w:p>
    <w:p w14:paraId="57C4447F" w14:textId="77777777" w:rsidR="00E13E83" w:rsidRPr="00E13E83" w:rsidRDefault="00E13E83" w:rsidP="00E13E83">
      <w:pPr>
        <w:rPr>
          <w:lang w:val="vi-VN"/>
        </w:rPr>
      </w:pPr>
      <w:r w:rsidRPr="00E13E83">
        <w:rPr>
          <w:lang w:val="vi-VN"/>
        </w:rPr>
        <w:t>- Tương tác xã hội (thích, chia sẻ, bình luận) chuyển đổi trực tiếp thành doanh số.</w:t>
      </w:r>
    </w:p>
    <w:p w14:paraId="1F84A1AB" w14:textId="77777777" w:rsidR="00E13E83" w:rsidRPr="00E13E83" w:rsidRDefault="00E13E83" w:rsidP="00E13E83">
      <w:pPr>
        <w:rPr>
          <w:lang w:val="vi-VN"/>
        </w:rPr>
      </w:pPr>
      <w:r w:rsidRPr="00E13E83">
        <w:rPr>
          <w:lang w:val="vi-VN"/>
        </w:rPr>
        <w:t>- AI tự động hóa việc định giá, khuyến mãi và liệt kê sản phẩm.</w:t>
      </w:r>
    </w:p>
    <w:p w14:paraId="3E3AD551" w14:textId="77777777" w:rsidR="00E13E83" w:rsidRPr="00E13E83" w:rsidRDefault="00E13E83" w:rsidP="00E13E83">
      <w:pPr>
        <w:rPr>
          <w:lang w:val="en-AU"/>
        </w:rPr>
      </w:pPr>
      <w:r w:rsidRPr="00E13E83">
        <w:rPr>
          <w:lang w:val="vi-VN"/>
        </w:rPr>
        <w:t>Kết quả: Một hệ sinh thái tự phát triển, nơi cộng đồng thúc đẩy thương mại.</w:t>
      </w:r>
    </w:p>
    <w:p w14:paraId="530CD737" w14:textId="78794340" w:rsidR="00B47512" w:rsidRDefault="00000000">
      <w:r w:rsidRPr="00E13E83">
        <w:rPr>
          <w:b/>
          <w:bCs/>
          <w:color w:val="1F497D" w:themeColor="text2"/>
        </w:rPr>
        <w:t xml:space="preserve">2. C-Net Smart </w:t>
      </w:r>
      <w:proofErr w:type="gramStart"/>
      <w:r w:rsidRPr="00E13E83">
        <w:rPr>
          <w:b/>
          <w:bCs/>
          <w:color w:val="1F497D" w:themeColor="text2"/>
        </w:rPr>
        <w:t>Display</w:t>
      </w:r>
      <w:r w:rsidRPr="00E13E83">
        <w:rPr>
          <w:color w:val="1F497D" w:themeColor="text2"/>
        </w:rPr>
        <w:t xml:space="preserve"> </w:t>
      </w:r>
      <w:r w:rsidR="00E13E83">
        <w:rPr>
          <w:lang w:val="vi-VN"/>
        </w:rPr>
        <w:t>:</w:t>
      </w:r>
      <w:proofErr w:type="gramEnd"/>
      <w:r w:rsidR="00E13E83">
        <w:rPr>
          <w:lang w:val="vi-VN"/>
        </w:rPr>
        <w:t xml:space="preserve"> Hệ </w:t>
      </w:r>
      <w:r w:rsidR="004A5445">
        <w:rPr>
          <w:lang w:val="vi-VN"/>
        </w:rPr>
        <w:t>thống trình</w:t>
      </w:r>
      <w:r w:rsidR="00E13E83">
        <w:rPr>
          <w:lang w:val="vi-VN"/>
        </w:rPr>
        <w:t xml:space="preserve"> chiếu quảng cáo thông minh </w:t>
      </w:r>
      <w:r>
        <w:t>(AI Ad &amp; Sales Devices)</w:t>
      </w:r>
    </w:p>
    <w:p w14:paraId="48BD9538" w14:textId="1310C27B" w:rsidR="00E13E83" w:rsidRDefault="00000000" w:rsidP="0046031A">
      <w:pPr>
        <w:spacing w:line="360" w:lineRule="auto"/>
        <w:rPr>
          <w:lang w:val="vi-VN"/>
        </w:rPr>
      </w:pPr>
      <w:r>
        <w:t xml:space="preserve">- </w:t>
      </w:r>
      <w:proofErr w:type="spellStart"/>
      <w:r w:rsidR="0046031A">
        <w:t>Đ</w:t>
      </w:r>
      <w:r>
        <w:t>ược</w:t>
      </w:r>
      <w:proofErr w:type="spellEnd"/>
      <w:r>
        <w:t xml:space="preserve"> </w:t>
      </w:r>
      <w:proofErr w:type="spellStart"/>
      <w:r>
        <w:t>vận</w:t>
      </w:r>
      <w:proofErr w:type="spellEnd"/>
      <w:r>
        <w:t xml:space="preserve"> </w:t>
      </w:r>
      <w:proofErr w:type="spellStart"/>
      <w:r>
        <w:t>hành</w:t>
      </w:r>
      <w:proofErr w:type="spellEnd"/>
      <w:r>
        <w:t xml:space="preserve"> </w:t>
      </w:r>
      <w:proofErr w:type="spellStart"/>
      <w:r>
        <w:t>bởi</w:t>
      </w:r>
      <w:proofErr w:type="spellEnd"/>
      <w:r>
        <w:t xml:space="preserve"> </w:t>
      </w:r>
      <w:proofErr w:type="spellStart"/>
      <w:r w:rsidR="00E13E83">
        <w:t>hệ</w:t>
      </w:r>
      <w:proofErr w:type="spellEnd"/>
      <w:r w:rsidR="00E13E83">
        <w:rPr>
          <w:lang w:val="vi-VN"/>
        </w:rPr>
        <w:t xml:space="preserve"> thống quảng cáo, bán hàng thông minh tích hợp trí tuệ nhân tạo (AI)</w:t>
      </w:r>
      <w:r>
        <w:br/>
      </w:r>
      <w:r w:rsidR="00E13E83" w:rsidRPr="00E13E83">
        <w:rPr>
          <w:lang w:val="vi-VN"/>
        </w:rPr>
        <w:t>- Hiển thị quảng cáo, tương tác với khách hàng, trả lời câu hỏi và chốt giao dịch.</w:t>
      </w:r>
    </w:p>
    <w:p w14:paraId="6A53D2F6" w14:textId="4C147AF3" w:rsidR="00E13E83" w:rsidRPr="00E13E83" w:rsidRDefault="00E13E83" w:rsidP="0046031A">
      <w:pPr>
        <w:spacing w:line="360" w:lineRule="auto"/>
        <w:rPr>
          <w:lang w:val="vi-VN"/>
        </w:rPr>
      </w:pPr>
      <w:r w:rsidRPr="00E13E83">
        <w:rPr>
          <w:lang w:val="vi-VN"/>
        </w:rPr>
        <w:t>- Mã QR + tích hợp điện thoại thông minh để thanh toán ngay lập tức.</w:t>
      </w:r>
    </w:p>
    <w:p w14:paraId="2CD106E7" w14:textId="77777777" w:rsidR="00E13E83" w:rsidRPr="00E13E83" w:rsidRDefault="00E13E83" w:rsidP="0046031A">
      <w:pPr>
        <w:spacing w:line="240" w:lineRule="auto"/>
        <w:rPr>
          <w:lang w:val="en-AU"/>
        </w:rPr>
      </w:pPr>
      <w:r w:rsidRPr="00E13E83">
        <w:rPr>
          <w:lang w:val="vi-VN"/>
        </w:rPr>
        <w:t>Kết quả: Quảng cáo bán hàng, không chỉ là trưng bày.</w:t>
      </w:r>
    </w:p>
    <w:p w14:paraId="2EA94601" w14:textId="6A029618" w:rsidR="00B47512" w:rsidRDefault="00B47512"/>
    <w:p w14:paraId="2EEF52DB" w14:textId="40951CFB" w:rsidR="00B47512" w:rsidRPr="0046031A" w:rsidRDefault="00000000">
      <w:pPr>
        <w:rPr>
          <w:b/>
          <w:bCs/>
          <w:color w:val="1F497D" w:themeColor="text2"/>
          <w:lang w:val="vi-VN"/>
        </w:rPr>
      </w:pPr>
      <w:r w:rsidRPr="0046031A">
        <w:rPr>
          <w:b/>
          <w:bCs/>
          <w:color w:val="1F497D" w:themeColor="text2"/>
        </w:rPr>
        <w:t xml:space="preserve">3. </w:t>
      </w:r>
      <w:proofErr w:type="spellStart"/>
      <w:r w:rsidR="0046031A">
        <w:rPr>
          <w:b/>
          <w:bCs/>
          <w:color w:val="1F497D" w:themeColor="text2"/>
        </w:rPr>
        <w:t>Hệ</w:t>
      </w:r>
      <w:proofErr w:type="spellEnd"/>
      <w:r w:rsidR="0046031A">
        <w:rPr>
          <w:b/>
          <w:bCs/>
          <w:color w:val="1F497D" w:themeColor="text2"/>
          <w:lang w:val="vi-VN"/>
        </w:rPr>
        <w:t xml:space="preserve"> thống đặt và giao hàng tự động</w:t>
      </w:r>
    </w:p>
    <w:p w14:paraId="5CD2044E" w14:textId="77777777" w:rsidR="0046031A" w:rsidRPr="0046031A" w:rsidRDefault="0046031A" w:rsidP="0046031A">
      <w:pPr>
        <w:rPr>
          <w:lang w:val="vi-VN"/>
        </w:rPr>
      </w:pPr>
      <w:r w:rsidRPr="0046031A">
        <w:rPr>
          <w:lang w:val="vi-VN"/>
        </w:rPr>
        <w:t>- Logistics ứng dụng AI giúp hoàn tất đơn hàng nhanh hơn, tiết kiệm hơn.</w:t>
      </w:r>
    </w:p>
    <w:p w14:paraId="7FFC0F68" w14:textId="77777777" w:rsidR="0046031A" w:rsidRPr="0046031A" w:rsidRDefault="0046031A" w:rsidP="0046031A">
      <w:pPr>
        <w:rPr>
          <w:lang w:val="vi-VN"/>
        </w:rPr>
      </w:pPr>
      <w:r w:rsidRPr="0046031A">
        <w:rPr>
          <w:lang w:val="vi-VN"/>
        </w:rPr>
        <w:t>- Định tuyến thông minh và dự đoán nhu cầu giúp giảm thời gian giao hàng.</w:t>
      </w:r>
    </w:p>
    <w:p w14:paraId="03E7F847" w14:textId="77777777" w:rsidR="0046031A" w:rsidRPr="0046031A" w:rsidRDefault="0046031A" w:rsidP="0046031A">
      <w:pPr>
        <w:rPr>
          <w:lang w:val="vi-VN"/>
        </w:rPr>
      </w:pPr>
      <w:r w:rsidRPr="0046031A">
        <w:rPr>
          <w:lang w:val="vi-VN"/>
        </w:rPr>
        <w:t>- Mục tiêu: Giao hàng nhanh chóng từ lúc đặt hàng đến khi giao hàng.</w:t>
      </w:r>
    </w:p>
    <w:p w14:paraId="752C7A0E" w14:textId="77777777" w:rsidR="0046031A" w:rsidRDefault="0046031A" w:rsidP="0046031A">
      <w:pPr>
        <w:rPr>
          <w:lang w:val="vi-VN"/>
        </w:rPr>
      </w:pPr>
      <w:r w:rsidRPr="0046031A">
        <w:rPr>
          <w:lang w:val="vi-VN"/>
        </w:rPr>
        <w:t>Kết quả: Chi phí thấp hơn, khách hàng hài lòng hơn, giữ chân khách hàng tốt hơn.</w:t>
      </w:r>
    </w:p>
    <w:p w14:paraId="77D76935" w14:textId="77777777" w:rsidR="0046031A" w:rsidRPr="0046031A" w:rsidRDefault="0046031A" w:rsidP="0046031A">
      <w:pPr>
        <w:rPr>
          <w:lang w:val="en-AU"/>
        </w:rPr>
      </w:pPr>
    </w:p>
    <w:p w14:paraId="76957D9B" w14:textId="497AE23A" w:rsidR="00B47512" w:rsidRPr="0046031A" w:rsidRDefault="00000000">
      <w:pPr>
        <w:rPr>
          <w:b/>
          <w:bCs/>
          <w:color w:val="1F497D" w:themeColor="text2"/>
        </w:rPr>
      </w:pPr>
      <w:r w:rsidRPr="0046031A">
        <w:rPr>
          <w:b/>
          <w:bCs/>
          <w:color w:val="1F497D" w:themeColor="text2"/>
        </w:rPr>
        <w:t xml:space="preserve">4. </w:t>
      </w:r>
      <w:proofErr w:type="spellStart"/>
      <w:r w:rsidR="0046031A">
        <w:rPr>
          <w:b/>
          <w:bCs/>
          <w:color w:val="1F497D" w:themeColor="text2"/>
        </w:rPr>
        <w:t>Đơn</w:t>
      </w:r>
      <w:proofErr w:type="spellEnd"/>
      <w:r w:rsidR="0046031A">
        <w:rPr>
          <w:b/>
          <w:bCs/>
          <w:color w:val="1F497D" w:themeColor="text2"/>
          <w:lang w:val="vi-VN"/>
        </w:rPr>
        <w:t xml:space="preserve"> vị thanh toán </w:t>
      </w:r>
      <w:proofErr w:type="spellStart"/>
      <w:r w:rsidRPr="0046031A">
        <w:rPr>
          <w:b/>
          <w:bCs/>
          <w:color w:val="1F497D" w:themeColor="text2"/>
        </w:rPr>
        <w:t>AIcoin</w:t>
      </w:r>
      <w:proofErr w:type="spellEnd"/>
      <w:r w:rsidRPr="0046031A">
        <w:rPr>
          <w:b/>
          <w:bCs/>
          <w:color w:val="1F497D" w:themeColor="text2"/>
        </w:rPr>
        <w:t xml:space="preserve"> (</w:t>
      </w:r>
      <w:r w:rsidR="0046031A">
        <w:rPr>
          <w:b/>
          <w:bCs/>
          <w:color w:val="1F497D" w:themeColor="text2"/>
        </w:rPr>
        <w:t>Công</w:t>
      </w:r>
      <w:r w:rsidR="0046031A">
        <w:rPr>
          <w:b/>
          <w:bCs/>
          <w:color w:val="1F497D" w:themeColor="text2"/>
          <w:lang w:val="vi-VN"/>
        </w:rPr>
        <w:t xml:space="preserve"> cụ tài chính tương lai</w:t>
      </w:r>
      <w:r w:rsidRPr="0046031A">
        <w:rPr>
          <w:b/>
          <w:bCs/>
          <w:color w:val="1F497D" w:themeColor="text2"/>
        </w:rPr>
        <w:t>)</w:t>
      </w:r>
    </w:p>
    <w:p w14:paraId="4FC10EE3" w14:textId="77777777" w:rsidR="0046031A" w:rsidRPr="0046031A" w:rsidRDefault="0046031A" w:rsidP="0046031A">
      <w:pPr>
        <w:rPr>
          <w:lang w:val="vi-VN"/>
        </w:rPr>
      </w:pPr>
      <w:r w:rsidRPr="0046031A">
        <w:rPr>
          <w:lang w:val="vi-VN"/>
        </w:rPr>
        <w:lastRenderedPageBreak/>
        <w:t>- Hệ thống tín dụng tích hợp trên nền tảng để thanh toán và nhận thưởng.</w:t>
      </w:r>
    </w:p>
    <w:p w14:paraId="3C64F85A" w14:textId="77777777" w:rsidR="0046031A" w:rsidRPr="0046031A" w:rsidRDefault="0046031A" w:rsidP="0046031A">
      <w:pPr>
        <w:rPr>
          <w:lang w:val="vi-VN"/>
        </w:rPr>
      </w:pPr>
      <w:r w:rsidRPr="0046031A">
        <w:rPr>
          <w:lang w:val="vi-VN"/>
        </w:rPr>
        <w:t>- Được thiết kế để phát triển thành tiền điện tử hoặc token cổ phiếu.</w:t>
      </w:r>
    </w:p>
    <w:p w14:paraId="08985F07" w14:textId="77777777" w:rsidR="0046031A" w:rsidRPr="0046031A" w:rsidRDefault="0046031A" w:rsidP="0046031A">
      <w:pPr>
        <w:rPr>
          <w:lang w:val="vi-VN"/>
        </w:rPr>
      </w:pPr>
      <w:r w:rsidRPr="0046031A">
        <w:rPr>
          <w:lang w:val="vi-VN"/>
        </w:rPr>
        <w:t>- AI tối ưu hóa tính thanh khoản và lưu thông.</w:t>
      </w:r>
    </w:p>
    <w:p w14:paraId="58824A36" w14:textId="77777777" w:rsidR="0046031A" w:rsidRPr="0046031A" w:rsidRDefault="0046031A" w:rsidP="0046031A">
      <w:pPr>
        <w:rPr>
          <w:lang w:val="en-AU"/>
        </w:rPr>
      </w:pPr>
      <w:r w:rsidRPr="0046031A">
        <w:rPr>
          <w:lang w:val="vi-VN"/>
        </w:rPr>
        <w:t>Kết quả: Một công cụ tài chính bền vững, phát triển cùng Cardbey.</w:t>
      </w:r>
    </w:p>
    <w:p w14:paraId="5D420E53" w14:textId="3650F4A0" w:rsidR="0046031A" w:rsidRDefault="00000000" w:rsidP="0046031A">
      <w:pPr>
        <w:rPr>
          <w:lang w:val="vi-VN"/>
        </w:rPr>
      </w:pPr>
      <w:r>
        <w:rPr>
          <w:rFonts w:ascii="Segoe UI Emoji" w:hAnsi="Segoe UI Emoji" w:cs="Segoe UI Emoji"/>
        </w:rPr>
        <w:t>⚡</w:t>
      </w:r>
      <w:r>
        <w:t xml:space="preserve"> </w:t>
      </w:r>
      <w:r w:rsidR="0046031A">
        <w:rPr>
          <w:lang w:val="vi-VN"/>
        </w:rPr>
        <w:t>B</w:t>
      </w:r>
      <w:r w:rsidR="0046031A" w:rsidRPr="0046031A">
        <w:rPr>
          <w:lang w:val="vi-VN"/>
        </w:rPr>
        <w:t>ốn mô-đun này</w:t>
      </w:r>
      <w:r w:rsidR="0046031A">
        <w:rPr>
          <w:lang w:val="vi-VN"/>
        </w:rPr>
        <w:t xml:space="preserve"> được liên kết để</w:t>
      </w:r>
      <w:r w:rsidR="0046031A" w:rsidRPr="0046031A">
        <w:rPr>
          <w:lang w:val="vi-VN"/>
        </w:rPr>
        <w:t xml:space="preserve"> tạo ra một hệ sinh thái kinh doanh tự vận hành được </w:t>
      </w:r>
      <w:r w:rsidR="0046031A">
        <w:rPr>
          <w:lang w:val="vi-VN"/>
        </w:rPr>
        <w:t>hỗ trợ bởi sức mạnh trí tuệ nhân tạo (AI)</w:t>
      </w:r>
      <w:r w:rsidR="0046031A" w:rsidRPr="0046031A">
        <w:rPr>
          <w:lang w:val="vi-VN"/>
        </w:rPr>
        <w:t>: Xây dựng → Quảng cáo → Phân phối → Thanh toán — tất cả đều tự động.</w:t>
      </w:r>
    </w:p>
    <w:p w14:paraId="3CA20F0F" w14:textId="77777777" w:rsidR="0046031A" w:rsidRPr="0046031A" w:rsidRDefault="0046031A" w:rsidP="0046031A">
      <w:pPr>
        <w:rPr>
          <w:b/>
          <w:bCs/>
          <w:color w:val="1F497D" w:themeColor="text2"/>
          <w:lang w:val="vi-VN"/>
        </w:rPr>
      </w:pPr>
    </w:p>
    <w:p w14:paraId="0F5E881C" w14:textId="77777777" w:rsidR="0046031A" w:rsidRPr="0046031A" w:rsidRDefault="0046031A" w:rsidP="0046031A">
      <w:pPr>
        <w:rPr>
          <w:b/>
          <w:bCs/>
          <w:color w:val="1F497D" w:themeColor="text2"/>
          <w:lang w:val="en-AU"/>
        </w:rPr>
      </w:pPr>
      <w:r w:rsidRPr="0046031A">
        <w:rPr>
          <w:b/>
          <w:bCs/>
          <w:color w:val="1F497D" w:themeColor="text2"/>
        </w:rPr>
        <w:t xml:space="preserve">5. </w:t>
      </w:r>
      <w:r w:rsidRPr="0046031A">
        <w:rPr>
          <w:b/>
          <w:bCs/>
          <w:color w:val="1F497D" w:themeColor="text2"/>
          <w:lang w:val="vi-VN"/>
        </w:rPr>
        <w:t>Cơ hội thị trường</w:t>
      </w:r>
    </w:p>
    <w:p w14:paraId="50DA9E6B" w14:textId="77777777" w:rsidR="0046031A" w:rsidRDefault="0046031A" w:rsidP="0046031A">
      <w:pPr>
        <w:rPr>
          <w:lang w:val="vi-VN"/>
        </w:rPr>
      </w:pPr>
      <w:r w:rsidRPr="0046031A">
        <w:rPr>
          <w:lang w:val="vi-VN"/>
        </w:rPr>
        <w:t>Thị trường thương mại điện tử, quảng cáo kỹ thuật số và giao hàng toàn cầu hiện có tổng giá trị lên đến hàng nghìn tỷ đô la. Chúng tôi bắt đầu với Đông Nam Á trong 3 năm, sau đó mở rộng ra toàn cầu. Quy mô thị trường lớn + hiệu ứng mạng lưới = tiềm năng tăng trưởng theo cấp số nhân.</w:t>
      </w:r>
    </w:p>
    <w:p w14:paraId="7B0DD34B" w14:textId="77777777" w:rsidR="0046031A" w:rsidRPr="0046031A" w:rsidRDefault="0046031A" w:rsidP="0046031A">
      <w:pPr>
        <w:rPr>
          <w:lang w:val="en-AU"/>
        </w:rPr>
      </w:pPr>
    </w:p>
    <w:p w14:paraId="403074CB" w14:textId="77777777" w:rsidR="0046031A" w:rsidRPr="0046031A" w:rsidRDefault="0046031A" w:rsidP="0046031A">
      <w:pPr>
        <w:rPr>
          <w:b/>
          <w:bCs/>
          <w:color w:val="1F497D" w:themeColor="text2"/>
          <w:lang w:val="en-AU"/>
        </w:rPr>
      </w:pPr>
      <w:r w:rsidRPr="0046031A">
        <w:rPr>
          <w:b/>
          <w:bCs/>
          <w:color w:val="1F497D" w:themeColor="text2"/>
        </w:rPr>
        <w:t xml:space="preserve">6. </w:t>
      </w:r>
      <w:r w:rsidRPr="0046031A">
        <w:rPr>
          <w:b/>
          <w:bCs/>
          <w:color w:val="1F497D" w:themeColor="text2"/>
          <w:lang w:val="vi-VN"/>
        </w:rPr>
        <w:t>Mô hình kinh doanh</w:t>
      </w:r>
    </w:p>
    <w:p w14:paraId="15E30B63" w14:textId="77777777" w:rsidR="0046031A" w:rsidRPr="0046031A" w:rsidRDefault="0046031A" w:rsidP="0046031A">
      <w:pPr>
        <w:rPr>
          <w:lang w:val="vi-VN"/>
        </w:rPr>
      </w:pPr>
      <w:r w:rsidRPr="0046031A">
        <w:rPr>
          <w:lang w:val="vi-VN"/>
        </w:rPr>
        <w:t>Doanh thu từ:</w:t>
      </w:r>
    </w:p>
    <w:p w14:paraId="7391CE79" w14:textId="7A3A346B" w:rsidR="0046031A" w:rsidRPr="0046031A" w:rsidRDefault="0046031A" w:rsidP="0046031A">
      <w:pPr>
        <w:rPr>
          <w:lang w:val="vi-VN"/>
        </w:rPr>
      </w:pPr>
      <w:r w:rsidRPr="0046031A">
        <w:rPr>
          <w:lang w:val="vi-VN"/>
        </w:rPr>
        <w:t xml:space="preserve">- Phí </w:t>
      </w:r>
      <w:r>
        <w:rPr>
          <w:lang w:val="vi-VN"/>
        </w:rPr>
        <w:t>sử dụng phần mềm cao cấp.</w:t>
      </w:r>
    </w:p>
    <w:p w14:paraId="423895B4" w14:textId="5FD9524D" w:rsidR="0046031A" w:rsidRPr="0046031A" w:rsidRDefault="0046031A" w:rsidP="0046031A">
      <w:pPr>
        <w:rPr>
          <w:lang w:val="vi-VN"/>
        </w:rPr>
      </w:pPr>
      <w:r w:rsidRPr="0046031A">
        <w:rPr>
          <w:lang w:val="vi-VN"/>
        </w:rPr>
        <w:t>- Phí quảng cáo C-</w:t>
      </w:r>
      <w:r>
        <w:rPr>
          <w:lang w:val="vi-VN"/>
        </w:rPr>
        <w:t>Net</w:t>
      </w:r>
    </w:p>
    <w:p w14:paraId="0FD3F1D6" w14:textId="77777777" w:rsidR="0046031A" w:rsidRPr="0046031A" w:rsidRDefault="0046031A" w:rsidP="0046031A">
      <w:pPr>
        <w:rPr>
          <w:lang w:val="vi-VN"/>
        </w:rPr>
      </w:pPr>
      <w:r w:rsidRPr="0046031A">
        <w:rPr>
          <w:lang w:val="vi-VN"/>
        </w:rPr>
        <w:t>- Hoa hồng giao dịch thương mại điện tử</w:t>
      </w:r>
    </w:p>
    <w:p w14:paraId="50F1513E" w14:textId="77777777" w:rsidR="0046031A" w:rsidRPr="0046031A" w:rsidRDefault="0046031A" w:rsidP="0046031A">
      <w:pPr>
        <w:rPr>
          <w:lang w:val="vi-VN"/>
        </w:rPr>
      </w:pPr>
      <w:r w:rsidRPr="0046031A">
        <w:rPr>
          <w:lang w:val="vi-VN"/>
        </w:rPr>
        <w:t>- Biên độ giao hàng thông minh</w:t>
      </w:r>
    </w:p>
    <w:p w14:paraId="54C6A1B2" w14:textId="3DF862FE" w:rsidR="0046031A" w:rsidRDefault="0046031A" w:rsidP="0046031A">
      <w:pPr>
        <w:rPr>
          <w:lang w:val="vi-VN"/>
        </w:rPr>
      </w:pPr>
      <w:r w:rsidRPr="0046031A">
        <w:rPr>
          <w:lang w:val="vi-VN"/>
        </w:rPr>
        <w:t>- Lưu thông tín dụng/A</w:t>
      </w:r>
      <w:r w:rsidRPr="0046031A">
        <w:rPr>
          <w:lang w:val="vi-VN"/>
        </w:rPr>
        <w:t>ic</w:t>
      </w:r>
      <w:r w:rsidRPr="0046031A">
        <w:rPr>
          <w:lang w:val="vi-VN"/>
        </w:rPr>
        <w:t>oin</w:t>
      </w:r>
    </w:p>
    <w:p w14:paraId="7CB5E9ED" w14:textId="77777777" w:rsidR="0046031A" w:rsidRPr="0046031A" w:rsidRDefault="0046031A" w:rsidP="0046031A">
      <w:pPr>
        <w:rPr>
          <w:lang w:val="en-AU"/>
        </w:rPr>
      </w:pPr>
    </w:p>
    <w:p w14:paraId="32B0B271" w14:textId="77777777" w:rsidR="0046031A" w:rsidRPr="0046031A" w:rsidRDefault="0046031A" w:rsidP="0046031A">
      <w:pPr>
        <w:rPr>
          <w:b/>
          <w:bCs/>
          <w:color w:val="1F497D" w:themeColor="text2"/>
          <w:lang w:val="en-AU"/>
        </w:rPr>
      </w:pPr>
      <w:r w:rsidRPr="0046031A">
        <w:rPr>
          <w:b/>
          <w:bCs/>
          <w:color w:val="1F497D" w:themeColor="text2"/>
        </w:rPr>
        <w:t xml:space="preserve">7. </w:t>
      </w:r>
      <w:r w:rsidRPr="0046031A">
        <w:rPr>
          <w:b/>
          <w:bCs/>
          <w:color w:val="1F497D" w:themeColor="text2"/>
          <w:lang w:val="vi-VN"/>
        </w:rPr>
        <w:t>Sức hút</w:t>
      </w:r>
    </w:p>
    <w:p w14:paraId="049FAE50" w14:textId="77777777" w:rsidR="0046031A" w:rsidRPr="0046031A" w:rsidRDefault="0046031A" w:rsidP="0046031A">
      <w:pPr>
        <w:rPr>
          <w:lang w:val="vi-VN"/>
        </w:rPr>
      </w:pPr>
      <w:r w:rsidRPr="0046031A">
        <w:rPr>
          <w:rFonts w:ascii="Segoe UI Symbol" w:hAnsi="Segoe UI Symbol" w:cs="Segoe UI Symbol"/>
          <w:lang w:val="vi-VN"/>
        </w:rPr>
        <w:t>✔</w:t>
      </w:r>
      <w:r w:rsidRPr="0046031A">
        <w:rPr>
          <w:lang w:val="vi-VN"/>
        </w:rPr>
        <w:t xml:space="preserve"> Nền tảng ứng dụng cốt lõi hoàn thiện</w:t>
      </w:r>
    </w:p>
    <w:p w14:paraId="7CEED65A" w14:textId="77777777" w:rsidR="0046031A" w:rsidRPr="0046031A" w:rsidRDefault="0046031A" w:rsidP="0046031A">
      <w:pPr>
        <w:rPr>
          <w:lang w:val="vi-VN"/>
        </w:rPr>
      </w:pPr>
      <w:r w:rsidRPr="0046031A">
        <w:rPr>
          <w:rFonts w:ascii="Segoe UI Symbol" w:hAnsi="Segoe UI Symbol" w:cs="Segoe UI Symbol"/>
          <w:lang w:val="vi-VN"/>
        </w:rPr>
        <w:t>✔</w:t>
      </w:r>
      <w:r w:rsidRPr="0046031A">
        <w:rPr>
          <w:lang w:val="vi-VN"/>
        </w:rPr>
        <w:t xml:space="preserve"> Thiết bị C-Net được triển khai</w:t>
      </w:r>
    </w:p>
    <w:p w14:paraId="71A229BD" w14:textId="52A0565B" w:rsidR="0046031A" w:rsidRPr="0046031A" w:rsidRDefault="0046031A" w:rsidP="0046031A">
      <w:pPr>
        <w:rPr>
          <w:lang w:val="vi-VN"/>
        </w:rPr>
      </w:pPr>
      <w:r w:rsidRPr="0046031A">
        <w:rPr>
          <w:rFonts w:ascii="Segoe UI Symbol" w:hAnsi="Segoe UI Symbol" w:cs="Segoe UI Symbol"/>
          <w:lang w:val="vi-VN"/>
        </w:rPr>
        <w:t>✔</w:t>
      </w:r>
      <w:r w:rsidRPr="0046031A">
        <w:rPr>
          <w:lang w:val="vi-VN"/>
        </w:rPr>
        <w:t xml:space="preserve"> Bộ phận </w:t>
      </w:r>
      <w:r>
        <w:rPr>
          <w:lang w:val="vi-VN"/>
        </w:rPr>
        <w:t xml:space="preserve">bao bì, </w:t>
      </w:r>
      <w:r w:rsidRPr="0046031A">
        <w:rPr>
          <w:lang w:val="vi-VN"/>
        </w:rPr>
        <w:t>đóng gói ra mắt</w:t>
      </w:r>
    </w:p>
    <w:p w14:paraId="752818FD" w14:textId="77777777" w:rsidR="0046031A" w:rsidRDefault="0046031A" w:rsidP="0046031A">
      <w:pPr>
        <w:rPr>
          <w:lang w:val="vi-VN"/>
        </w:rPr>
      </w:pPr>
      <w:r w:rsidRPr="0046031A">
        <w:rPr>
          <w:rFonts w:ascii="Segoe UI Symbol" w:hAnsi="Segoe UI Symbol" w:cs="Segoe UI Symbol"/>
          <w:lang w:val="vi-VN"/>
        </w:rPr>
        <w:t>✔</w:t>
      </w:r>
      <w:r w:rsidRPr="0046031A">
        <w:rPr>
          <w:lang w:val="vi-VN"/>
        </w:rPr>
        <w:t xml:space="preserve"> Các dự án thí điểm tại Việt Nam và Úc đang được triển khai</w:t>
      </w:r>
    </w:p>
    <w:p w14:paraId="4CD9CCBE" w14:textId="77777777" w:rsidR="0046031A" w:rsidRPr="0046031A" w:rsidRDefault="0046031A" w:rsidP="0046031A">
      <w:pPr>
        <w:rPr>
          <w:lang w:val="en-AU"/>
        </w:rPr>
      </w:pPr>
    </w:p>
    <w:p w14:paraId="71C0688A" w14:textId="77777777" w:rsidR="0046031A" w:rsidRPr="0046031A" w:rsidRDefault="0046031A" w:rsidP="0046031A">
      <w:pPr>
        <w:rPr>
          <w:b/>
          <w:bCs/>
          <w:color w:val="1F497D" w:themeColor="text2"/>
          <w:lang w:val="en-AU"/>
        </w:rPr>
      </w:pPr>
      <w:r w:rsidRPr="0046031A">
        <w:rPr>
          <w:b/>
          <w:bCs/>
          <w:color w:val="1F497D" w:themeColor="text2"/>
        </w:rPr>
        <w:lastRenderedPageBreak/>
        <w:t xml:space="preserve">8. </w:t>
      </w:r>
      <w:r w:rsidRPr="0046031A">
        <w:rPr>
          <w:b/>
          <w:bCs/>
          <w:color w:val="1F497D" w:themeColor="text2"/>
          <w:lang w:val="vi-VN"/>
        </w:rPr>
        <w:t>Lộ trình</w:t>
      </w:r>
    </w:p>
    <w:p w14:paraId="257974A2" w14:textId="77777777" w:rsidR="004F74F9" w:rsidRPr="004F74F9" w:rsidRDefault="004F74F9" w:rsidP="004F74F9">
      <w:pPr>
        <w:rPr>
          <w:lang w:val="vi-VN"/>
        </w:rPr>
      </w:pPr>
      <w:r w:rsidRPr="004F74F9">
        <w:rPr>
          <w:lang w:val="vi-VN"/>
        </w:rPr>
        <w:t>Năm 1–3: Triển khai nền tảng tại Việt Nam và Úc, mở rộng ra khu vực Đông Nam Á.</w:t>
      </w:r>
    </w:p>
    <w:p w14:paraId="3F7C4105" w14:textId="77777777" w:rsidR="004F74F9" w:rsidRDefault="004F74F9" w:rsidP="004F74F9">
      <w:pPr>
        <w:rPr>
          <w:lang w:val="vi-VN"/>
        </w:rPr>
      </w:pPr>
      <w:r w:rsidRPr="004F74F9">
        <w:rPr>
          <w:lang w:val="vi-VN"/>
        </w:rPr>
        <w:t>Năm 4–5: Mở rộng quy mô toàn cầu và mục tiêu IPO.</w:t>
      </w:r>
    </w:p>
    <w:p w14:paraId="4C6721F9" w14:textId="77777777" w:rsidR="004F74F9" w:rsidRPr="004F74F9" w:rsidRDefault="004F74F9" w:rsidP="004F74F9">
      <w:pPr>
        <w:rPr>
          <w:lang w:val="en-AU"/>
        </w:rPr>
      </w:pPr>
    </w:p>
    <w:p w14:paraId="2C3153D0" w14:textId="77777777" w:rsidR="004F74F9" w:rsidRPr="004F74F9" w:rsidRDefault="004F74F9" w:rsidP="004F74F9">
      <w:pPr>
        <w:rPr>
          <w:b/>
          <w:bCs/>
          <w:color w:val="1F497D" w:themeColor="text2"/>
          <w:lang w:val="en-AU"/>
        </w:rPr>
      </w:pPr>
      <w:r w:rsidRPr="004F74F9">
        <w:rPr>
          <w:b/>
          <w:bCs/>
          <w:color w:val="1F497D" w:themeColor="text2"/>
        </w:rPr>
        <w:t xml:space="preserve">9. </w:t>
      </w:r>
      <w:r w:rsidRPr="004F74F9">
        <w:rPr>
          <w:b/>
          <w:bCs/>
          <w:color w:val="1F497D" w:themeColor="text2"/>
          <w:lang w:val="vi-VN"/>
        </w:rPr>
        <w:t>Lợi thế cạnh tranh</w:t>
      </w:r>
    </w:p>
    <w:p w14:paraId="0AFE93EF" w14:textId="6209AE54" w:rsidR="004F74F9" w:rsidRDefault="00000000" w:rsidP="004F74F9">
      <w:pPr>
        <w:rPr>
          <w:lang w:val="vi-VN"/>
        </w:rPr>
      </w:pPr>
      <w:proofErr w:type="spellStart"/>
      <w:r>
        <w:t>Cardbey</w:t>
      </w:r>
      <w:proofErr w:type="spellEnd"/>
      <w:r>
        <w:t xml:space="preserve"> </w:t>
      </w:r>
      <w:r w:rsidR="004F74F9" w:rsidRPr="004F74F9">
        <w:rPr>
          <w:lang w:val="vi-VN"/>
        </w:rPr>
        <w:t xml:space="preserve">là </w:t>
      </w:r>
      <w:r w:rsidR="004F74F9">
        <w:rPr>
          <w:lang w:val="vi-VN"/>
        </w:rPr>
        <w:t>dự án</w:t>
      </w:r>
      <w:r w:rsidR="004F74F9" w:rsidRPr="004F74F9">
        <w:rPr>
          <w:lang w:val="vi-VN"/>
        </w:rPr>
        <w:t xml:space="preserve"> tiên phong kết hợp mạng xã hội + thương mại điện tử + </w:t>
      </w:r>
      <w:r w:rsidR="004F74F9">
        <w:rPr>
          <w:lang w:val="vi-VN"/>
        </w:rPr>
        <w:t xml:space="preserve">hệ thống quảng cáo, bán hàng </w:t>
      </w:r>
      <w:r w:rsidR="004F74F9" w:rsidRPr="004F74F9">
        <w:rPr>
          <w:lang w:val="vi-VN"/>
        </w:rPr>
        <w:t xml:space="preserve">vật lý được vận hành bởi các thiết bị </w:t>
      </w:r>
      <w:r w:rsidR="004F74F9">
        <w:rPr>
          <w:lang w:val="vi-VN"/>
        </w:rPr>
        <w:t>trí tuệ nhân tạo (AI)</w:t>
      </w:r>
      <w:r w:rsidR="004F74F9" w:rsidRPr="004F74F9">
        <w:rPr>
          <w:lang w:val="vi-VN"/>
        </w:rPr>
        <w:t>. Bộ não AI cho phép tăng trưởng liên tục mà không tốn kém chi phí tương ứng. Rào cản gia nhập: phần cứng, phần mềm và mạng lưới bị khóa.</w:t>
      </w:r>
    </w:p>
    <w:p w14:paraId="2E9139FF" w14:textId="77777777" w:rsidR="004F74F9" w:rsidRPr="009A2306" w:rsidRDefault="004F74F9" w:rsidP="004F74F9">
      <w:pPr>
        <w:rPr>
          <w:b/>
          <w:bCs/>
          <w:color w:val="1F497D" w:themeColor="text2"/>
          <w:lang w:val="en-AU"/>
        </w:rPr>
      </w:pPr>
    </w:p>
    <w:p w14:paraId="06DD4467" w14:textId="77777777" w:rsidR="009A2306" w:rsidRPr="009A2306" w:rsidRDefault="009A2306" w:rsidP="009A2306">
      <w:pPr>
        <w:rPr>
          <w:b/>
          <w:bCs/>
          <w:color w:val="1F497D" w:themeColor="text2"/>
          <w:lang w:val="en-AU"/>
        </w:rPr>
      </w:pPr>
      <w:r w:rsidRPr="009A2306">
        <w:rPr>
          <w:b/>
          <w:bCs/>
          <w:color w:val="1F497D" w:themeColor="text2"/>
        </w:rPr>
        <w:t xml:space="preserve">10. </w:t>
      </w:r>
      <w:r w:rsidRPr="009A2306">
        <w:rPr>
          <w:b/>
          <w:bCs/>
          <w:color w:val="1F497D" w:themeColor="text2"/>
          <w:lang w:val="vi-VN"/>
        </w:rPr>
        <w:t>Nghiên cứu điển hình (Lợi nhuận nhà đầu tư)</w:t>
      </w:r>
    </w:p>
    <w:p w14:paraId="441CAED5" w14:textId="2C9B91E3" w:rsidR="009A2306" w:rsidRPr="009A2306" w:rsidRDefault="009A2306" w:rsidP="009A2306">
      <w:pPr>
        <w:rPr>
          <w:lang w:val="vi-VN"/>
        </w:rPr>
      </w:pPr>
      <w:r w:rsidRPr="009A2306">
        <w:rPr>
          <w:lang w:val="vi-VN"/>
        </w:rPr>
        <w:t xml:space="preserve">Lịch sử thoái vốn của các nhà đầu tư </w:t>
      </w:r>
      <w:r>
        <w:rPr>
          <w:lang w:val="vi-VN"/>
        </w:rPr>
        <w:t xml:space="preserve">công nghệ cao </w:t>
      </w:r>
      <w:r w:rsidRPr="009A2306">
        <w:rPr>
          <w:lang w:val="vi-VN"/>
        </w:rPr>
        <w:t>đã được chứng minh:</w:t>
      </w:r>
    </w:p>
    <w:p w14:paraId="1B6BED0F" w14:textId="77777777" w:rsidR="009A2306" w:rsidRPr="009A2306" w:rsidRDefault="009A2306" w:rsidP="009A2306">
      <w:pPr>
        <w:rPr>
          <w:lang w:val="vi-VN"/>
        </w:rPr>
      </w:pPr>
      <w:r w:rsidRPr="009A2306">
        <w:rPr>
          <w:lang w:val="vi-VN"/>
        </w:rPr>
        <w:t>- Canva: Vốn hạt giống 3 triệu đô la → Định giá 25 tỷ đô la</w:t>
      </w:r>
    </w:p>
    <w:p w14:paraId="16721D76" w14:textId="77777777" w:rsidR="009A2306" w:rsidRPr="009A2306" w:rsidRDefault="009A2306" w:rsidP="009A2306">
      <w:pPr>
        <w:rPr>
          <w:lang w:val="vi-VN"/>
        </w:rPr>
      </w:pPr>
      <w:r w:rsidRPr="009A2306">
        <w:rPr>
          <w:lang w:val="vi-VN"/>
        </w:rPr>
        <w:t>- YouTube: Huy động 3,5 triệu đô la → Được Google mua lại 1,65 tỷ đô la</w:t>
      </w:r>
    </w:p>
    <w:p w14:paraId="32E0F682" w14:textId="77777777" w:rsidR="009A2306" w:rsidRPr="009A2306" w:rsidRDefault="009A2306" w:rsidP="009A2306">
      <w:pPr>
        <w:rPr>
          <w:lang w:val="vi-VN"/>
        </w:rPr>
      </w:pPr>
      <w:r w:rsidRPr="009A2306">
        <w:rPr>
          <w:lang w:val="vi-VN"/>
        </w:rPr>
        <w:t>- Facebook: Vốn hạt giống 500.000 đô la → Định giá IPO 100 tỷ đô la</w:t>
      </w:r>
    </w:p>
    <w:p w14:paraId="7B5DAD5E" w14:textId="77777777" w:rsidR="009A2306" w:rsidRDefault="009A2306" w:rsidP="009A2306">
      <w:pPr>
        <w:rPr>
          <w:lang w:val="vi-VN"/>
        </w:rPr>
      </w:pPr>
      <w:r w:rsidRPr="009A2306">
        <w:rPr>
          <w:lang w:val="vi-VN"/>
        </w:rPr>
        <w:t>Những điều này chứng minh rằng những khoản đầu tư ban đầu nhỏ có thể mang lại kết quả to lớn.</w:t>
      </w:r>
    </w:p>
    <w:p w14:paraId="7D7635D3" w14:textId="77777777" w:rsidR="009A2306" w:rsidRPr="009A2306" w:rsidRDefault="009A2306" w:rsidP="009A2306">
      <w:pPr>
        <w:rPr>
          <w:b/>
          <w:bCs/>
          <w:color w:val="1F497D" w:themeColor="text2"/>
          <w:lang w:val="en-AU"/>
        </w:rPr>
      </w:pPr>
    </w:p>
    <w:p w14:paraId="6D68737A" w14:textId="77777777" w:rsidR="009A2306" w:rsidRPr="009A2306" w:rsidRDefault="009A2306" w:rsidP="009A2306">
      <w:pPr>
        <w:rPr>
          <w:b/>
          <w:bCs/>
          <w:color w:val="1F497D" w:themeColor="text2"/>
          <w:lang w:val="en-AU"/>
        </w:rPr>
      </w:pPr>
      <w:r w:rsidRPr="009A2306">
        <w:rPr>
          <w:b/>
          <w:bCs/>
          <w:color w:val="1F497D" w:themeColor="text2"/>
        </w:rPr>
        <w:t xml:space="preserve">11. </w:t>
      </w:r>
      <w:r w:rsidRPr="009A2306">
        <w:rPr>
          <w:b/>
          <w:bCs/>
          <w:color w:val="1F497D" w:themeColor="text2"/>
          <w:lang w:val="vi-VN"/>
        </w:rPr>
        <w:t>Chiến lược thoái vốn</w:t>
      </w:r>
    </w:p>
    <w:p w14:paraId="549A2622" w14:textId="77777777" w:rsidR="009A2306" w:rsidRPr="009A2306" w:rsidRDefault="009A2306" w:rsidP="009A2306">
      <w:pPr>
        <w:rPr>
          <w:lang w:val="vi-VN"/>
        </w:rPr>
      </w:pPr>
      <w:r w:rsidRPr="009A2306">
        <w:rPr>
          <w:lang w:val="vi-VN"/>
        </w:rPr>
        <w:t>Lộ trình thoái vốn của nhà đầu tư:</w:t>
      </w:r>
    </w:p>
    <w:p w14:paraId="38B5D505" w14:textId="77777777" w:rsidR="009A2306" w:rsidRPr="009A2306" w:rsidRDefault="009A2306" w:rsidP="009A2306">
      <w:pPr>
        <w:rPr>
          <w:lang w:val="vi-VN"/>
        </w:rPr>
      </w:pPr>
      <w:r w:rsidRPr="009A2306">
        <w:rPr>
          <w:lang w:val="vi-VN"/>
        </w:rPr>
        <w:t>- IPO (mục tiêu 5 năm)</w:t>
      </w:r>
    </w:p>
    <w:p w14:paraId="32BA0585" w14:textId="77777777" w:rsidR="009A2306" w:rsidRPr="009A2306" w:rsidRDefault="009A2306" w:rsidP="009A2306">
      <w:pPr>
        <w:rPr>
          <w:lang w:val="vi-VN"/>
        </w:rPr>
      </w:pPr>
      <w:r w:rsidRPr="009A2306">
        <w:rPr>
          <w:lang w:val="vi-VN"/>
        </w:rPr>
        <w:t>- Được Amazon, Alibaba, Meta, v.v. mua lại chiến lược</w:t>
      </w:r>
    </w:p>
    <w:p w14:paraId="25729DF4" w14:textId="77777777" w:rsidR="009A2306" w:rsidRPr="009A2306" w:rsidRDefault="009A2306" w:rsidP="009A2306">
      <w:pPr>
        <w:rPr>
          <w:lang w:val="vi-VN"/>
        </w:rPr>
      </w:pPr>
      <w:r w:rsidRPr="009A2306">
        <w:rPr>
          <w:lang w:val="vi-VN"/>
        </w:rPr>
        <w:t>- Bán cổ phần thứ cấp trong các vòng sau</w:t>
      </w:r>
    </w:p>
    <w:p w14:paraId="39225CED" w14:textId="77777777" w:rsidR="009A2306" w:rsidRDefault="009A2306" w:rsidP="009A2306">
      <w:pPr>
        <w:rPr>
          <w:lang w:val="vi-VN"/>
        </w:rPr>
      </w:pPr>
      <w:r w:rsidRPr="009A2306">
        <w:rPr>
          <w:lang w:val="vi-VN"/>
        </w:rPr>
        <w:t>- AIcoin như một lựa chọn thanh khoản trong tương lai</w:t>
      </w:r>
    </w:p>
    <w:p w14:paraId="6B52C0BB" w14:textId="77777777" w:rsidR="009A2306" w:rsidRDefault="009A2306" w:rsidP="009A2306">
      <w:pPr>
        <w:rPr>
          <w:lang w:val="vi-VN"/>
        </w:rPr>
      </w:pPr>
    </w:p>
    <w:p w14:paraId="576D64C0" w14:textId="262BC4EF" w:rsidR="009A2306" w:rsidRPr="009A2306" w:rsidRDefault="009A2306" w:rsidP="009A2306">
      <w:pPr>
        <w:rPr>
          <w:b/>
          <w:bCs/>
          <w:color w:val="1F497D" w:themeColor="text2"/>
          <w:lang w:val="en-AU"/>
        </w:rPr>
      </w:pPr>
      <w:r w:rsidRPr="009A2306">
        <w:rPr>
          <w:b/>
          <w:bCs/>
          <w:color w:val="1F497D" w:themeColor="text2"/>
        </w:rPr>
        <w:t xml:space="preserve">12. </w:t>
      </w:r>
      <w:r w:rsidRPr="009A2306">
        <w:rPr>
          <w:b/>
          <w:bCs/>
          <w:color w:val="1F497D" w:themeColor="text2"/>
          <w:lang w:val="vi-VN"/>
        </w:rPr>
        <w:t>Yêu cầu đầu tư</w:t>
      </w:r>
    </w:p>
    <w:p w14:paraId="5098B22A" w14:textId="77777777" w:rsidR="009A2306" w:rsidRPr="009A2306" w:rsidRDefault="009A2306" w:rsidP="009A2306">
      <w:pPr>
        <w:rPr>
          <w:lang w:val="vi-VN"/>
        </w:rPr>
      </w:pPr>
      <w:r w:rsidRPr="009A2306">
        <w:rPr>
          <w:lang w:val="vi-VN"/>
        </w:rPr>
        <w:t>Chúng tôi đang huy động 1–3 triệu đô la Úc trong vòng hạt giống độc quyền này.</w:t>
      </w:r>
    </w:p>
    <w:p w14:paraId="0CF7DCAA" w14:textId="77777777" w:rsidR="009A2306" w:rsidRPr="009A2306" w:rsidRDefault="009A2306" w:rsidP="009A2306">
      <w:pPr>
        <w:rPr>
          <w:lang w:val="vi-VN"/>
        </w:rPr>
      </w:pPr>
      <w:r w:rsidRPr="009A2306">
        <w:rPr>
          <w:lang w:val="vi-VN"/>
        </w:rPr>
        <w:t>Mục đích sử dụng vốn:</w:t>
      </w:r>
    </w:p>
    <w:p w14:paraId="1BD90C59" w14:textId="25AE9E24" w:rsidR="009A2306" w:rsidRDefault="009A2306" w:rsidP="009A2306">
      <w:pPr>
        <w:rPr>
          <w:lang w:val="vi-VN"/>
        </w:rPr>
      </w:pPr>
      <w:r w:rsidRPr="009A2306">
        <w:rPr>
          <w:lang w:val="vi-VN"/>
        </w:rPr>
        <w:lastRenderedPageBreak/>
        <w:t xml:space="preserve">- Xây dựng và triển khai </w:t>
      </w:r>
      <w:r>
        <w:rPr>
          <w:lang w:val="vi-VN"/>
        </w:rPr>
        <w:t xml:space="preserve">1000 </w:t>
      </w:r>
      <w:r w:rsidRPr="009A2306">
        <w:rPr>
          <w:lang w:val="vi-VN"/>
        </w:rPr>
        <w:t xml:space="preserve">màn hình thông minh </w:t>
      </w:r>
      <w:r>
        <w:rPr>
          <w:lang w:val="vi-VN"/>
        </w:rPr>
        <w:t xml:space="preserve">quảng cáo bán hàng thông minh </w:t>
      </w:r>
    </w:p>
    <w:p w14:paraId="038ED90E" w14:textId="13888859" w:rsidR="009A2306" w:rsidRPr="009A2306" w:rsidRDefault="009A2306" w:rsidP="009A2306">
      <w:pPr>
        <w:rPr>
          <w:lang w:val="vi-VN"/>
        </w:rPr>
      </w:pPr>
      <w:r>
        <w:rPr>
          <w:lang w:val="vi-VN"/>
        </w:rPr>
        <w:t>- Xây dựng và triển khai 500 thiết bị kho hàng thông minh nimi.</w:t>
      </w:r>
    </w:p>
    <w:p w14:paraId="70BB7AB6" w14:textId="3CE9E811" w:rsidR="009A2306" w:rsidRPr="009A2306" w:rsidRDefault="009A2306" w:rsidP="009A2306">
      <w:pPr>
        <w:rPr>
          <w:lang w:val="vi-VN"/>
        </w:rPr>
      </w:pPr>
      <w:r w:rsidRPr="009A2306">
        <w:rPr>
          <w:lang w:val="vi-VN"/>
        </w:rPr>
        <w:t xml:space="preserve">- Thiết lập </w:t>
      </w:r>
      <w:r>
        <w:rPr>
          <w:lang w:val="vi-VN"/>
        </w:rPr>
        <w:t>thị trường chiến lược tại</w:t>
      </w:r>
      <w:r w:rsidRPr="009A2306">
        <w:rPr>
          <w:lang w:val="vi-VN"/>
        </w:rPr>
        <w:t xml:space="preserve"> Úc và Việt Nam</w:t>
      </w:r>
    </w:p>
    <w:p w14:paraId="635F83CA" w14:textId="77777777" w:rsidR="009A2306" w:rsidRDefault="009A2306" w:rsidP="009A2306">
      <w:pPr>
        <w:rPr>
          <w:lang w:val="vi-VN"/>
        </w:rPr>
      </w:pPr>
      <w:r w:rsidRPr="009A2306">
        <w:rPr>
          <w:lang w:val="vi-VN"/>
        </w:rPr>
        <w:t>- Mở rộng quy mô hậu cần và hỗ trợ người bán</w:t>
      </w:r>
    </w:p>
    <w:p w14:paraId="54E97EED" w14:textId="673BBC35" w:rsidR="009A2306" w:rsidRDefault="009A2306" w:rsidP="009A2306">
      <w:pPr>
        <w:rPr>
          <w:lang w:val="vi-VN"/>
        </w:rPr>
      </w:pPr>
      <w:r>
        <w:rPr>
          <w:lang w:val="vi-VN"/>
        </w:rPr>
        <w:t>- Tiếp tục hoàn thiện và tích hợp hệ sinh thái công nghệ.</w:t>
      </w:r>
    </w:p>
    <w:p w14:paraId="77042450" w14:textId="77777777" w:rsidR="009A2306" w:rsidRPr="009A2306" w:rsidRDefault="009A2306" w:rsidP="009A2306">
      <w:pPr>
        <w:rPr>
          <w:b/>
          <w:bCs/>
          <w:color w:val="1F497D" w:themeColor="text2"/>
          <w:lang w:val="en-AU"/>
        </w:rPr>
      </w:pPr>
    </w:p>
    <w:p w14:paraId="04FD75EC" w14:textId="77777777" w:rsidR="009A2306" w:rsidRPr="009A2306" w:rsidRDefault="009A2306" w:rsidP="009A2306">
      <w:pPr>
        <w:rPr>
          <w:b/>
          <w:bCs/>
          <w:color w:val="1F497D" w:themeColor="text2"/>
          <w:lang w:val="en-AU"/>
        </w:rPr>
      </w:pPr>
      <w:r w:rsidRPr="009A2306">
        <w:rPr>
          <w:b/>
          <w:bCs/>
          <w:color w:val="1F497D" w:themeColor="text2"/>
        </w:rPr>
        <w:t xml:space="preserve">13. </w:t>
      </w:r>
      <w:r w:rsidRPr="009A2306">
        <w:rPr>
          <w:b/>
          <w:bCs/>
          <w:color w:val="1F497D" w:themeColor="text2"/>
          <w:lang w:val="vi-VN"/>
        </w:rPr>
        <w:t>Tại sao nên đầu tư ngay</w:t>
      </w:r>
    </w:p>
    <w:p w14:paraId="0149B87E" w14:textId="77777777" w:rsidR="009A2306" w:rsidRPr="009A2306" w:rsidRDefault="009A2306" w:rsidP="009A2306">
      <w:pPr>
        <w:rPr>
          <w:lang w:val="vi-VN"/>
        </w:rPr>
      </w:pPr>
      <w:r w:rsidRPr="009A2306">
        <w:rPr>
          <w:rFonts w:ascii="Segoe UI Emoji" w:hAnsi="Segoe UI Emoji" w:cs="Segoe UI Emoji"/>
          <w:lang w:val="vi-VN"/>
        </w:rPr>
        <w:t>⚡</w:t>
      </w:r>
      <w:r w:rsidRPr="009A2306">
        <w:rPr>
          <w:lang w:val="vi-VN"/>
        </w:rPr>
        <w:t xml:space="preserve"> Vòng hạt giống giới hạn được giới hạn ở mức 3 triệu đô la</w:t>
      </w:r>
    </w:p>
    <w:p w14:paraId="04375CB2" w14:textId="77777777" w:rsidR="009A2306" w:rsidRPr="009A2306" w:rsidRDefault="009A2306" w:rsidP="009A2306">
      <w:pPr>
        <w:rPr>
          <w:lang w:val="vi-VN"/>
        </w:rPr>
      </w:pPr>
      <w:r w:rsidRPr="009A2306">
        <w:rPr>
          <w:rFonts w:ascii="Segoe UI Emoji" w:hAnsi="Segoe UI Emoji" w:cs="Segoe UI Emoji"/>
          <w:lang w:val="vi-VN"/>
        </w:rPr>
        <w:t>⚡</w:t>
      </w:r>
      <w:r w:rsidRPr="009A2306">
        <w:rPr>
          <w:lang w:val="vi-VN"/>
        </w:rPr>
        <w:t xml:space="preserve"> Các nhà đầu tư ban đầu khóa mức định giá 18 triệu đô la + chiết khấu 15%</w:t>
      </w:r>
    </w:p>
    <w:p w14:paraId="5AEBBE81" w14:textId="77777777" w:rsidR="009A2306" w:rsidRPr="009A2306" w:rsidRDefault="009A2306" w:rsidP="009A2306">
      <w:pPr>
        <w:rPr>
          <w:lang w:val="vi-VN"/>
        </w:rPr>
      </w:pPr>
      <w:r w:rsidRPr="009A2306">
        <w:rPr>
          <w:rFonts w:ascii="Segoe UI Emoji" w:hAnsi="Segoe UI Emoji" w:cs="Segoe UI Emoji"/>
          <w:lang w:val="vi-VN"/>
        </w:rPr>
        <w:t>⚡</w:t>
      </w:r>
      <w:r w:rsidRPr="009A2306">
        <w:rPr>
          <w:lang w:val="vi-VN"/>
        </w:rPr>
        <w:t xml:space="preserve"> Sau khi phân bổ được lấp đầy, không còn cơ hội tham gia với các điều khoản này nữa</w:t>
      </w:r>
    </w:p>
    <w:p w14:paraId="20F835C9" w14:textId="77777777" w:rsidR="009A2306" w:rsidRDefault="009A2306" w:rsidP="009A2306">
      <w:pPr>
        <w:rPr>
          <w:lang w:val="vi-VN"/>
        </w:rPr>
      </w:pPr>
      <w:r w:rsidRPr="009A2306">
        <w:rPr>
          <w:rFonts w:ascii="Segoe UI Emoji" w:hAnsi="Segoe UI Emoji" w:cs="Segoe UI Emoji"/>
          <w:lang w:val="vi-VN"/>
        </w:rPr>
        <w:t>⚡</w:t>
      </w:r>
      <w:r w:rsidRPr="009A2306">
        <w:rPr>
          <w:lang w:val="vi-VN"/>
        </w:rPr>
        <w:t xml:space="preserve"> Động lực đang được xây dựng với các cam kết ban đầu</w:t>
      </w:r>
    </w:p>
    <w:p w14:paraId="553661A1" w14:textId="77777777" w:rsidR="009A2306" w:rsidRPr="009A2306" w:rsidRDefault="009A2306" w:rsidP="009A2306">
      <w:pPr>
        <w:rPr>
          <w:lang w:val="en-AU"/>
        </w:rPr>
      </w:pPr>
    </w:p>
    <w:p w14:paraId="5F9A72B4" w14:textId="77777777" w:rsidR="009A2306" w:rsidRPr="009A2306" w:rsidRDefault="009A2306" w:rsidP="009A2306">
      <w:pPr>
        <w:rPr>
          <w:b/>
          <w:bCs/>
          <w:color w:val="1F497D" w:themeColor="text2"/>
          <w:lang w:val="en-AU"/>
        </w:rPr>
      </w:pPr>
      <w:r w:rsidRPr="009A2306">
        <w:rPr>
          <w:b/>
          <w:bCs/>
          <w:color w:val="1F497D" w:themeColor="text2"/>
        </w:rPr>
        <w:t xml:space="preserve">14. </w:t>
      </w:r>
      <w:r w:rsidRPr="009A2306">
        <w:rPr>
          <w:b/>
          <w:bCs/>
          <w:color w:val="1F497D" w:themeColor="text2"/>
          <w:lang w:val="vi-VN"/>
        </w:rPr>
        <w:t>Đội ngũ</w:t>
      </w:r>
    </w:p>
    <w:p w14:paraId="32FE4D00" w14:textId="340C8BE6" w:rsidR="005F2C12" w:rsidRPr="005F2C12" w:rsidRDefault="005F2C12" w:rsidP="005F2C12">
      <w:pPr>
        <w:rPr>
          <w:lang w:val="en-AU"/>
        </w:rPr>
      </w:pPr>
      <w:r w:rsidRPr="005F2C12">
        <w:rPr>
          <w:lang w:val="vi-VN"/>
        </w:rPr>
        <w:t>Nhà sáng lập/Giám đốc điều hành có năng lực thực thi đã được chứng minh,</w:t>
      </w:r>
      <w:r>
        <w:rPr>
          <w:lang w:val="vi-VN"/>
        </w:rPr>
        <w:t xml:space="preserve"> cùng với độ ngũ phát triển công nghệ trẻ tài năng đầy nhiệt hyết </w:t>
      </w:r>
      <w:r w:rsidRPr="005F2C12">
        <w:rPr>
          <w:lang w:val="vi-VN"/>
        </w:rPr>
        <w:t xml:space="preserve"> được hỗ trợ bởi các chuyên gia về AI, hậu cần và thương mại.</w:t>
      </w:r>
    </w:p>
    <w:p w14:paraId="53070DB0" w14:textId="1C069B26" w:rsidR="00B47512" w:rsidRPr="005F2C12" w:rsidRDefault="00000000">
      <w:pPr>
        <w:rPr>
          <w:b/>
          <w:bCs/>
          <w:color w:val="1F497D" w:themeColor="text2"/>
          <w:lang w:val="vi-VN"/>
        </w:rPr>
      </w:pPr>
      <w:r w:rsidRPr="005F2C12">
        <w:rPr>
          <w:b/>
          <w:bCs/>
          <w:color w:val="1F497D" w:themeColor="text2"/>
        </w:rPr>
        <w:t xml:space="preserve">15. </w:t>
      </w:r>
      <w:proofErr w:type="spellStart"/>
      <w:r w:rsidR="005F2C12" w:rsidRPr="005F2C12">
        <w:rPr>
          <w:b/>
          <w:bCs/>
          <w:color w:val="1F497D" w:themeColor="text2"/>
        </w:rPr>
        <w:t>Phụ</w:t>
      </w:r>
      <w:proofErr w:type="spellEnd"/>
      <w:r w:rsidR="005F2C12" w:rsidRPr="005F2C12">
        <w:rPr>
          <w:b/>
          <w:bCs/>
          <w:color w:val="1F497D" w:themeColor="text2"/>
          <w:lang w:val="vi-VN"/>
        </w:rPr>
        <w:t xml:space="preserve"> lục</w:t>
      </w:r>
    </w:p>
    <w:p w14:paraId="32DB5BBE" w14:textId="77777777" w:rsidR="005F2C12" w:rsidRPr="005F2C12" w:rsidRDefault="005F2C12" w:rsidP="005F2C12">
      <w:pPr>
        <w:rPr>
          <w:lang w:val="en-AU"/>
        </w:rPr>
      </w:pPr>
      <w:r w:rsidRPr="005F2C12">
        <w:rPr>
          <w:lang w:val="vi-VN"/>
        </w:rPr>
        <w:t>Mẫu thỏa thuận SAFE, dữ liệu nghiên cứu thị trường và hình ảnh sản phẩm (Màn hình C-Net, Hộp thông minh, đồ họa thông tin AIcoin).</w:t>
      </w:r>
    </w:p>
    <w:p w14:paraId="50A4F686" w14:textId="0BEA340C" w:rsidR="00B47512" w:rsidRDefault="00B47512" w:rsidP="005F2C12"/>
    <w:sectPr w:rsidR="00B475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2660698">
    <w:abstractNumId w:val="8"/>
  </w:num>
  <w:num w:numId="2" w16cid:durableId="1864976288">
    <w:abstractNumId w:val="6"/>
  </w:num>
  <w:num w:numId="3" w16cid:durableId="1685747613">
    <w:abstractNumId w:val="5"/>
  </w:num>
  <w:num w:numId="4" w16cid:durableId="216623626">
    <w:abstractNumId w:val="4"/>
  </w:num>
  <w:num w:numId="5" w16cid:durableId="613244715">
    <w:abstractNumId w:val="7"/>
  </w:num>
  <w:num w:numId="6" w16cid:durableId="344551141">
    <w:abstractNumId w:val="3"/>
  </w:num>
  <w:num w:numId="7" w16cid:durableId="408231254">
    <w:abstractNumId w:val="2"/>
  </w:num>
  <w:num w:numId="8" w16cid:durableId="1664356631">
    <w:abstractNumId w:val="1"/>
  </w:num>
  <w:num w:numId="9" w16cid:durableId="1631402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05F5D"/>
    <w:rsid w:val="0029639D"/>
    <w:rsid w:val="00326F90"/>
    <w:rsid w:val="0046031A"/>
    <w:rsid w:val="004635B7"/>
    <w:rsid w:val="004A5445"/>
    <w:rsid w:val="004F74F9"/>
    <w:rsid w:val="00552253"/>
    <w:rsid w:val="005F2C12"/>
    <w:rsid w:val="009A2306"/>
    <w:rsid w:val="00AA1D8D"/>
    <w:rsid w:val="00B47512"/>
    <w:rsid w:val="00B47730"/>
    <w:rsid w:val="00BE3D6B"/>
    <w:rsid w:val="00CB0664"/>
    <w:rsid w:val="00E13E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76A4C4"/>
  <w14:defaultImageDpi w14:val="300"/>
  <w15:docId w15:val="{9893C554-F897-4053-9875-0E79357C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306"/>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Preformatted">
    <w:name w:val="HTML Preformatted"/>
    <w:basedOn w:val="Normal"/>
    <w:link w:val="HTMLPreformattedChar"/>
    <w:uiPriority w:val="99"/>
    <w:semiHidden/>
    <w:unhideWhenUsed/>
    <w:rsid w:val="0055225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2253"/>
    <w:rPr>
      <w:rFonts w:ascii="Consolas" w:hAnsi="Consolas"/>
      <w:sz w:val="20"/>
      <w:szCs w:val="20"/>
    </w:rPr>
  </w:style>
  <w:style w:type="character" w:styleId="Hyperlink">
    <w:name w:val="Hyperlink"/>
    <w:basedOn w:val="DefaultParagraphFont"/>
    <w:uiPriority w:val="99"/>
    <w:unhideWhenUsed/>
    <w:rsid w:val="009A2306"/>
    <w:rPr>
      <w:color w:val="0000FF" w:themeColor="hyperlink"/>
      <w:u w:val="single"/>
    </w:rPr>
  </w:style>
  <w:style w:type="character" w:styleId="UnresolvedMention">
    <w:name w:val="Unresolved Mention"/>
    <w:basedOn w:val="DefaultParagraphFont"/>
    <w:uiPriority w:val="99"/>
    <w:semiHidden/>
    <w:unhideWhenUsed/>
    <w:rsid w:val="009A2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 123</cp:lastModifiedBy>
  <cp:revision>2</cp:revision>
  <dcterms:created xsi:type="dcterms:W3CDTF">2025-08-21T02:28:00Z</dcterms:created>
  <dcterms:modified xsi:type="dcterms:W3CDTF">2025-08-21T02:28:00Z</dcterms:modified>
  <cp:category/>
</cp:coreProperties>
</file>