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37768D" w:rsidRDefault="0037768D" w14:paraId="5BB6F914" wp14:textId="7DC60A57">
      <w:r w:rsidR="5BB6F914">
        <w:rPr/>
        <w:t>EL comando “</w:t>
      </w:r>
      <w:proofErr w:type="spellStart"/>
      <w:r w:rsidR="5BB6F914">
        <w:rPr/>
        <w:t>or</w:t>
      </w:r>
      <w:proofErr w:type="spellEnd"/>
      <w:r w:rsidR="5BB6F914">
        <w:rPr/>
        <w:t>” se utiliza para encontrar contenido que tenga al menos una de las palabras que se solicitaron y con el símbolo ~ podemos de alguna manera filtrar para que no aparezca ningún resultado de alguna palabra</w:t>
      </w:r>
      <w:r w:rsidR="5BB6F914">
        <w:rPr/>
        <w:t>.</w:t>
      </w:r>
      <w:r>
        <w:rPr>
          <w:noProof/>
        </w:rPr>
        <w:drawing>
          <wp:inline xmlns:wp14="http://schemas.microsoft.com/office/word/2010/wordprocessingDrawing" distT="0" distB="0" distL="0" distR="0" wp14:anchorId="1E931DBC" wp14:editId="680720D0">
            <wp:extent cx="5612130" cy="2952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5BB6F914">
        <w:rPr/>
        <w:t>Como pueden ver si hay imágenes de música y juegos e ignoro a las paletas</w:t>
      </w:r>
      <w:r w:rsidR="5BB6F914">
        <w:rPr/>
        <w:t>.</w:t>
      </w:r>
    </w:p>
    <w:p w:rsidR="5BB6F914" w:rsidP="5BB6F914" w:rsidRDefault="5BB6F914" w14:paraId="3F30294E" w14:textId="700E2783">
      <w:pPr>
        <w:pStyle w:val="Normal"/>
      </w:pPr>
    </w:p>
    <w:p xmlns:wp14="http://schemas.microsoft.com/office/word/2010/wordml" w:rsidR="00F065E0" w:rsidP="5BB6F914" w:rsidRDefault="00F065E0" w14:paraId="0DD5114C" wp14:noSpellErr="1" wp14:textId="5E18DC0F">
      <w:pPr>
        <w:pStyle w:val="Normal"/>
      </w:pPr>
      <w:r w:rsidR="5BB6F914">
        <w:rPr/>
        <w:t>Las comillas</w:t>
      </w:r>
      <w:r w:rsidR="5BB6F914">
        <w:rPr/>
        <w:t xml:space="preserve"> son para buscar algo en específico con el texto exacto</w:t>
      </w:r>
      <w:r w:rsidR="5BB6F914">
        <w:rPr/>
        <w:t>.</w:t>
      </w:r>
      <w:r>
        <w:drawing>
          <wp:inline xmlns:wp14="http://schemas.microsoft.com/office/word/2010/wordprocessingDrawing" wp14:editId="12B84957" wp14:anchorId="5AB3B45C">
            <wp:extent cx="5612130" cy="3155315"/>
            <wp:effectExtent l="0" t="0" r="7620" b="6985"/>
            <wp:docPr id="15387179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44c60ae0704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B6F914">
        <w:rPr/>
        <w:t xml:space="preserve">Las palabras que se escribieron entre comillas </w:t>
      </w:r>
      <w:r w:rsidR="5BB6F914">
        <w:rPr/>
        <w:t xml:space="preserve">aparecieron exactas en la </w:t>
      </w:r>
      <w:r w:rsidR="5BB6F914">
        <w:rPr/>
        <w:t>b</w:t>
      </w:r>
      <w:r w:rsidR="5BB6F914">
        <w:rPr/>
        <w:t>ú</w:t>
      </w:r>
      <w:r w:rsidR="5BB6F914">
        <w:rPr/>
        <w:t>squeda</w:t>
      </w:r>
      <w:r w:rsidR="5BB6F914">
        <w:rPr/>
        <w:t>.</w:t>
      </w:r>
      <w:proofErr w:type="spellStart"/>
      <w:proofErr w:type="spellEnd"/>
    </w:p>
    <w:p xmlns:wp14="http://schemas.microsoft.com/office/word/2010/wordml" w:rsidR="00F065E0" w:rsidRDefault="00F065E0" w14:paraId="662EC32A" wp14:textId="77777777"/>
    <w:p xmlns:wp14="http://schemas.microsoft.com/office/word/2010/wordml" w:rsidR="00F065E0" w:rsidRDefault="00F065E0" w14:paraId="479B60CF" wp14:textId="77777777"/>
    <w:p xmlns:wp14="http://schemas.microsoft.com/office/word/2010/wordml" w:rsidR="00D94E36" w:rsidP="5BB6F914" w:rsidRDefault="00D94E36" wp14:noSpellErr="1" w14:paraId="3D256E78" wp14:textId="5A72996B">
      <w:pPr>
        <w:pStyle w:val="Normal"/>
      </w:pPr>
      <w:bookmarkStart w:name="_GoBack" w:id="0"/>
      <w:bookmarkEnd w:id="0"/>
    </w:p>
    <w:p xmlns:wp14="http://schemas.microsoft.com/office/word/2010/wordml" w:rsidR="00D94E36" w:rsidP="5BB6F914" w:rsidRDefault="00D94E36" w14:paraId="7391CC76" wp14:noSpellErr="1" wp14:textId="13AC414E">
      <w:pPr>
        <w:pStyle w:val="Normal"/>
      </w:pPr>
      <w:r w:rsidR="5BB6F914">
        <w:rPr/>
        <w:t xml:space="preserve">EL signo de más “+” se usa para complementar o ser más preciso en tu búsqueda ya que busca tu “palabra clave” dentro de la búsqueda </w:t>
      </w:r>
      <w:r w:rsidR="5BB6F914">
        <w:rPr/>
        <w:t>normal</w:t>
      </w:r>
      <w:r w:rsidR="5BB6F914">
        <w:rPr/>
        <w:t>.</w:t>
      </w:r>
      <w:r w:rsidR="5BB6F914">
        <w:rPr/>
        <w:t xml:space="preserve"> </w:t>
      </w:r>
      <w:r>
        <w:drawing>
          <wp:inline xmlns:wp14="http://schemas.microsoft.com/office/word/2010/wordprocessingDrawing" wp14:editId="7DB45B27" wp14:anchorId="29AF7013">
            <wp:extent cx="5612130" cy="3155315"/>
            <wp:effectExtent l="0" t="0" r="7620" b="6985"/>
            <wp:docPr id="12165115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97e803489eb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B6F914">
        <w:rPr/>
        <w:t xml:space="preserve">Se puede apreciar que </w:t>
      </w:r>
      <w:r w:rsidR="5BB6F914">
        <w:rPr/>
        <w:t xml:space="preserve">Se le </w:t>
      </w:r>
      <w:r w:rsidR="5BB6F914">
        <w:rPr/>
        <w:t>agregó</w:t>
      </w:r>
      <w:r w:rsidR="5BB6F914">
        <w:rPr/>
        <w:t xml:space="preserve"> un filtro a la </w:t>
      </w:r>
      <w:r w:rsidR="5BB6F914">
        <w:rPr/>
        <w:t>búsqueda</w:t>
      </w:r>
      <w:r w:rsidR="5BB6F914">
        <w:rPr/>
        <w:t xml:space="preserve"> anterior.</w:t>
      </w:r>
    </w:p>
    <w:p w:rsidR="5BB6F914" w:rsidP="5BB6F914" w:rsidRDefault="5BB6F914" w14:noSpellErr="1" w14:paraId="1CF0276E" w14:textId="5DFAE0BE">
      <w:pPr>
        <w:pStyle w:val="Normal"/>
      </w:pPr>
    </w:p>
    <w:p w:rsidR="5BB6F914" w:rsidP="5BB6F914" w:rsidRDefault="5BB6F914" w14:noSpellErr="1" w14:paraId="4ECC6125" w14:textId="76255854">
      <w:pPr>
        <w:pStyle w:val="Normal"/>
      </w:pPr>
      <w:r w:rsidR="5BB6F914">
        <w:rPr/>
        <w:t>El comando “define:” sirve para aclarar el significado de alguna palabra</w:t>
      </w:r>
      <w:r w:rsidR="5BB6F914">
        <w:rPr/>
        <w:t>.</w:t>
      </w:r>
      <w:r>
        <w:drawing>
          <wp:inline wp14:editId="4C254737" wp14:anchorId="5D8A97BF">
            <wp:extent cx="5612130" cy="3155315"/>
            <wp:effectExtent l="0" t="0" r="7620" b="6985"/>
            <wp:docPr id="14399521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ce050b5f97b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6F914" w:rsidP="5BB6F914" w:rsidRDefault="5BB6F914" w14:paraId="3C66B074" w14:textId="0C2A4614">
      <w:pPr>
        <w:pStyle w:val="Normal"/>
      </w:pPr>
    </w:p>
    <w:p w:rsidR="5BB6F914" w:rsidP="5BB6F914" w:rsidRDefault="5BB6F914" w14:paraId="67752AC2" w14:textId="6A4143F7">
      <w:pPr>
        <w:pStyle w:val="Normal"/>
      </w:pPr>
    </w:p>
    <w:p w:rsidR="5BB6F914" w:rsidP="5BB6F914" w:rsidRDefault="5BB6F914" w14:paraId="4FE699E5" w14:textId="7B0B24EB">
      <w:pPr>
        <w:pStyle w:val="Normal"/>
      </w:pPr>
      <w:r w:rsidR="5BB6F914">
        <w:rPr/>
        <w:t>"</w:t>
      </w:r>
      <w:proofErr w:type="spellStart"/>
      <w:r w:rsidR="5BB6F914">
        <w:rPr/>
        <w:t>S</w:t>
      </w:r>
      <w:r w:rsidR="5BB6F914">
        <w:rPr/>
        <w:t>ite</w:t>
      </w:r>
      <w:proofErr w:type="spellEnd"/>
      <w:r w:rsidR="5BB6F914">
        <w:rPr/>
        <w:t xml:space="preserve">" Sirve para buscar en una </w:t>
      </w:r>
      <w:r w:rsidR="5BB6F914">
        <w:rPr/>
        <w:t>página</w:t>
      </w:r>
      <w:r w:rsidR="5BB6F914">
        <w:rPr/>
        <w:t xml:space="preserve"> </w:t>
      </w:r>
      <w:r w:rsidR="5BB6F914">
        <w:rPr/>
        <w:t>específica</w:t>
      </w:r>
      <w:r w:rsidR="5BB6F914">
        <w:rPr/>
        <w:t>.</w:t>
      </w:r>
      <w:r w:rsidR="5BB6F914">
        <w:rPr/>
        <w:t xml:space="preserve">                                                                                      "~" Se utiliza para buscar cosas relacionadas con alguna palabra</w:t>
      </w:r>
      <w:r w:rsidR="5BB6F914">
        <w:rPr/>
        <w:t>.</w:t>
      </w:r>
      <w:r w:rsidR="5BB6F914">
        <w:rPr/>
        <w:t xml:space="preserve">                                                           ".." Los dos puntos son para buscar un intervalo de </w:t>
      </w:r>
      <w:r w:rsidR="5BB6F914">
        <w:rPr/>
        <w:t>n</w:t>
      </w:r>
      <w:r w:rsidR="5BB6F914">
        <w:rPr/>
        <w:t>ú</w:t>
      </w:r>
      <w:r w:rsidR="5BB6F914">
        <w:rPr/>
        <w:t>mero</w:t>
      </w:r>
      <w:r w:rsidR="5BB6F914">
        <w:rPr/>
        <w:t>s</w:t>
      </w:r>
      <w:r w:rsidR="5BB6F914">
        <w:rPr/>
        <w:t>.</w:t>
      </w:r>
      <w:r>
        <w:drawing>
          <wp:inline wp14:editId="0312CB81" wp14:anchorId="2633BC0A">
            <wp:extent cx="5476875" cy="3171825"/>
            <wp:effectExtent l="0" t="0" r="0" b="0"/>
            <wp:docPr id="83972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17e26c80768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B6F914">
        <w:rPr/>
        <w:t xml:space="preserve">Como se puede observar todos los links tienen que ver con la </w:t>
      </w:r>
      <w:r w:rsidR="5BB6F914">
        <w:rPr/>
        <w:t>página</w:t>
      </w:r>
      <w:r w:rsidR="5BB6F914">
        <w:rPr/>
        <w:t xml:space="preserve"> especificada</w:t>
      </w:r>
      <w:r w:rsidR="5BB6F914">
        <w:rPr/>
        <w:t xml:space="preserve">, y del tema especificado y </w:t>
      </w:r>
      <w:r w:rsidR="5BB6F914">
        <w:rPr/>
        <w:t>los resultados</w:t>
      </w:r>
      <w:r w:rsidR="5BB6F914">
        <w:rPr/>
        <w:t xml:space="preserve"> son solo del año anterior en adelante.</w:t>
      </w:r>
    </w:p>
    <w:p w:rsidR="5BB6F914" w:rsidP="5BB6F914" w:rsidRDefault="5BB6F914" w14:paraId="7FEE5E7E" w14:textId="038B86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BB6F914" w:rsidP="5BB6F914" w:rsidRDefault="5BB6F914" w14:noSpellErr="1" w14:paraId="5E743470" w14:textId="40331B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BB6F914" w:rsidP="5BB6F914" w:rsidRDefault="5BB6F914" w14:noSpellErr="1" w14:paraId="496E1B2B" w14:textId="348604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BB6F914">
        <w:rPr/>
        <w:t xml:space="preserve">En la barra de </w:t>
      </w:r>
      <w:r w:rsidR="5BB6F914">
        <w:rPr/>
        <w:t>búsqueda</w:t>
      </w:r>
      <w:r w:rsidR="5BB6F914">
        <w:rPr/>
        <w:t xml:space="preserve"> de Google se puede insertar una </w:t>
      </w:r>
      <w:r w:rsidR="5BB6F914">
        <w:rPr/>
        <w:t>ecuación</w:t>
      </w:r>
      <w:r w:rsidR="5BB6F914">
        <w:rPr/>
        <w:t xml:space="preserve"> y </w:t>
      </w:r>
      <w:r w:rsidR="5BB6F914">
        <w:rPr/>
        <w:t>saldrá</w:t>
      </w:r>
      <w:r w:rsidR="5BB6F914">
        <w:rPr/>
        <w:t xml:space="preserve"> el resultado en pantalla junto con una calculadora para hacer </w:t>
      </w:r>
      <w:r w:rsidR="5BB6F914">
        <w:rPr/>
        <w:t>más</w:t>
      </w:r>
      <w:r w:rsidR="5BB6F914">
        <w:rPr/>
        <w:t xml:space="preserve"> </w:t>
      </w:r>
      <w:r w:rsidR="5BB6F914">
        <w:rPr/>
        <w:t>cálculos.</w:t>
      </w:r>
      <w:r>
        <w:drawing>
          <wp:inline wp14:editId="6AA996A0" wp14:anchorId="582D7B5B">
            <wp:extent cx="5612130" cy="3155315"/>
            <wp:effectExtent l="0" t="0" r="7620" b="6985"/>
            <wp:docPr id="2609103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e397ccbca4847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5612130" cy="315531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6F914" w:rsidP="5BB6F914" w:rsidRDefault="5BB6F914" w14:paraId="71DEFC1A" w14:textId="6CDA86DD">
      <w:pPr>
        <w:pStyle w:val="Normal"/>
      </w:pPr>
    </w:p>
    <w:p w:rsidR="5BB6F914" w:rsidP="5BB6F914" w:rsidRDefault="5BB6F914" w14:paraId="1074BC78" w14:textId="78D631EC">
      <w:pPr>
        <w:pStyle w:val="Normal"/>
      </w:pPr>
      <w:r w:rsidR="5BB6F914">
        <w:rPr/>
        <w:t>"</w:t>
      </w:r>
      <w:proofErr w:type="spellStart"/>
      <w:r w:rsidR="5BB6F914">
        <w:rPr/>
        <w:t>I</w:t>
      </w:r>
      <w:r w:rsidR="5BB6F914">
        <w:rPr/>
        <w:t>ntitle</w:t>
      </w:r>
      <w:proofErr w:type="spellEnd"/>
      <w:r w:rsidR="5BB6F914">
        <w:rPr/>
        <w:t xml:space="preserve">" Funciona para buscar una </w:t>
      </w:r>
      <w:r w:rsidR="5BB6F914">
        <w:rPr/>
        <w:t>página</w:t>
      </w:r>
      <w:r w:rsidR="5BB6F914">
        <w:rPr/>
        <w:t xml:space="preserve"> </w:t>
      </w:r>
      <w:r w:rsidR="5BB6F914">
        <w:rPr/>
        <w:t>c</w:t>
      </w:r>
      <w:r w:rsidR="5BB6F914">
        <w:rPr/>
        <w:t>on</w:t>
      </w:r>
      <w:r w:rsidR="5BB6F914">
        <w:rPr/>
        <w:t xml:space="preserve"> ese </w:t>
      </w:r>
      <w:r w:rsidR="5BB6F914">
        <w:rPr/>
        <w:t>título.</w:t>
      </w:r>
      <w:r w:rsidR="5BB6F914">
        <w:rPr/>
        <w:t xml:space="preserve">                                                                            La </w:t>
      </w:r>
      <w:r w:rsidR="5BB6F914">
        <w:rPr/>
        <w:t>función</w:t>
      </w:r>
      <w:r w:rsidR="5BB6F914">
        <w:rPr/>
        <w:t xml:space="preserve"> de "</w:t>
      </w:r>
      <w:proofErr w:type="spellStart"/>
      <w:r w:rsidR="5BB6F914">
        <w:rPr/>
        <w:t>intext</w:t>
      </w:r>
      <w:proofErr w:type="spellEnd"/>
      <w:r w:rsidR="5BB6F914">
        <w:rPr/>
        <w:t xml:space="preserve">" es parecida a la del </w:t>
      </w:r>
      <w:r w:rsidR="5BB6F914">
        <w:rPr/>
        <w:t>símbolo</w:t>
      </w:r>
      <w:r w:rsidR="5BB6F914">
        <w:rPr/>
        <w:t xml:space="preserve"> "~", </w:t>
      </w:r>
      <w:r w:rsidR="5BB6F914">
        <w:rPr/>
        <w:t>pero ahora busca por palabras exacta</w:t>
      </w:r>
      <w:r w:rsidR="5BB6F914">
        <w:rPr/>
        <w:t xml:space="preserve">s.    </w:t>
      </w:r>
      <w:r w:rsidR="5BB6F914">
        <w:rPr/>
        <w:t xml:space="preserve"> </w:t>
      </w:r>
      <w:r w:rsidR="5BB6F914">
        <w:rPr/>
        <w:t xml:space="preserve"> "</w:t>
      </w:r>
      <w:proofErr w:type="spellStart"/>
      <w:r w:rsidR="5BB6F914">
        <w:rPr/>
        <w:t>filetype</w:t>
      </w:r>
      <w:proofErr w:type="spellEnd"/>
      <w:r w:rsidR="5BB6F914">
        <w:rPr/>
        <w:t>" S</w:t>
      </w:r>
      <w:r w:rsidR="5BB6F914">
        <w:rPr/>
        <w:t xml:space="preserve">e usa para buscar un tipo de archivo, por </w:t>
      </w:r>
      <w:r w:rsidR="5BB6F914">
        <w:rPr/>
        <w:t>ejemplo,</w:t>
      </w:r>
      <w:r w:rsidR="5BB6F914">
        <w:rPr/>
        <w:t xml:space="preserve"> una imagen o un video.</w:t>
      </w:r>
      <w:r>
        <w:drawing>
          <wp:inline wp14:editId="499F98AE" wp14:anchorId="1191FC7C">
            <wp:extent cx="5553075" cy="3114675"/>
            <wp:effectExtent l="0" t="0" r="0" b="0"/>
            <wp:docPr id="16253902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b608eced9a5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443E" w:rsidRDefault="0085443E" w14:paraId="36919C25" wp14:noSpellErr="1" wp14:textId="05A90E75"/>
    <w:p w:rsidR="5BB6F914" w:rsidRDefault="5BB6F914" w14:paraId="5ED76BDD" w14:textId="50356C42"/>
    <w:p xmlns:wp14="http://schemas.microsoft.com/office/word/2010/wordml" w:rsidR="0085443E" w:rsidRDefault="0085443E" w14:paraId="3BD9FE76" wp14:noSpellErr="1" wp14:textId="2BCCCCC7">
      <w:r w:rsidR="5BB6F914">
        <w:rPr/>
        <w:t>También</w:t>
      </w:r>
      <w:r w:rsidR="5BB6F914">
        <w:rPr/>
        <w:t xml:space="preserve"> puedes convertir unidades, simplemente pones una cantidad con su unidad </w:t>
      </w:r>
      <w:r w:rsidR="5BB6F914">
        <w:rPr/>
        <w:t>correspondiente</w:t>
      </w:r>
      <w:r w:rsidR="5BB6F914">
        <w:rPr/>
        <w:t xml:space="preserve"> seguido por un "a" y el tipo de unidad </w:t>
      </w:r>
      <w:r w:rsidR="5BB6F914">
        <w:rPr/>
        <w:t>dese</w:t>
      </w:r>
      <w:r w:rsidR="5BB6F914">
        <w:rPr/>
        <w:t>ada.</w:t>
      </w:r>
      <w:r>
        <w:drawing>
          <wp:inline xmlns:wp14="http://schemas.microsoft.com/office/word/2010/wordprocessingDrawing" wp14:editId="29737808" wp14:anchorId="369BE74A">
            <wp:extent cx="5612130" cy="3155315"/>
            <wp:effectExtent l="0" t="0" r="7620" b="6985"/>
            <wp:docPr id="177589553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0a891e5ecf44d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443E" w:rsidRDefault="0085443E" w14:paraId="0845CBD3" wp14:noSpellErr="1" wp14:textId="349B4A71">
      <w:r w:rsidR="5BB6F914">
        <w:rPr/>
        <w:t>También</w:t>
      </w:r>
      <w:r w:rsidR="5BB6F914">
        <w:rPr/>
        <w:t xml:space="preserve"> se puede graficar con Google, simplemente escribe la </w:t>
      </w:r>
      <w:r w:rsidR="5BB6F914">
        <w:rPr/>
        <w:t>ecuación</w:t>
      </w:r>
      <w:r w:rsidR="5BB6F914">
        <w:rPr/>
        <w:t xml:space="preserve"> y </w:t>
      </w:r>
      <w:r w:rsidR="5BB6F914">
        <w:rPr/>
        <w:t>automáticamente</w:t>
      </w:r>
      <w:r w:rsidR="5BB6F914">
        <w:rPr/>
        <w:t xml:space="preserve"> la va a graficar</w:t>
      </w:r>
      <w:r>
        <w:drawing>
          <wp:inline xmlns:wp14="http://schemas.microsoft.com/office/word/2010/wordprocessingDrawing" wp14:editId="593C6333" wp14:anchorId="25D86B79">
            <wp:extent cx="5612130" cy="3155315"/>
            <wp:effectExtent l="0" t="0" r="7620" b="6985"/>
            <wp:docPr id="185611063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cd1862ede104d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1211" w:rsidRDefault="007E1211" w14:paraId="70FCB273" wp14:textId="04CC411C">
      <w:r w:rsidR="5BB6F914">
        <w:rPr/>
        <w:t xml:space="preserve">Puedes acceder a Google académico al escribir </w:t>
      </w:r>
      <w:proofErr w:type="spellStart"/>
      <w:r w:rsidR="5BB6F914">
        <w:rPr/>
        <w:t>scholar</w:t>
      </w:r>
      <w:proofErr w:type="spellEnd"/>
      <w:r w:rsidR="5BB6F914">
        <w:rPr/>
        <w:t xml:space="preserve"> al principio de la </w:t>
      </w:r>
      <w:r w:rsidR="5BB6F914">
        <w:rPr/>
        <w:t>dirección</w:t>
      </w:r>
      <w:r w:rsidR="5BB6F914">
        <w:rPr/>
        <w:t xml:space="preserve"> normal de Google</w:t>
      </w:r>
      <w:r>
        <w:drawing>
          <wp:inline xmlns:wp14="http://schemas.microsoft.com/office/word/2010/wordprocessingDrawing" wp14:editId="1C594B32" wp14:anchorId="7C361FB1">
            <wp:extent cx="5612130" cy="3155315"/>
            <wp:effectExtent l="0" t="0" r="7620" b="6985"/>
            <wp:docPr id="13436521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e6245c57b9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1211" w:rsidRDefault="007E1211" w14:paraId="39E44631" wp14:textId="4CDB5093">
      <w:r w:rsidR="5BB6F914">
        <w:rPr/>
        <w:t>"</w:t>
      </w:r>
      <w:proofErr w:type="spellStart"/>
      <w:r w:rsidR="5BB6F914">
        <w:rPr/>
        <w:t>author</w:t>
      </w:r>
      <w:proofErr w:type="spellEnd"/>
      <w:r w:rsidR="5BB6F914">
        <w:rPr/>
        <w:t xml:space="preserve">" se usa para encontrar a un autor en Google </w:t>
      </w:r>
      <w:proofErr w:type="spellStart"/>
      <w:r w:rsidR="5BB6F914">
        <w:rPr/>
        <w:t>academico</w:t>
      </w:r>
      <w:proofErr w:type="spellEnd"/>
      <w:r>
        <w:drawing>
          <wp:inline xmlns:wp14="http://schemas.microsoft.com/office/word/2010/wordprocessingDrawing" wp14:editId="29884D5D" wp14:anchorId="5790E3FB">
            <wp:extent cx="5612130" cy="3155315"/>
            <wp:effectExtent l="0" t="0" r="7620" b="6985"/>
            <wp:docPr id="11214587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6feda874de949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B6F914">
        <w:rPr/>
        <w:t>Aquí</w:t>
      </w:r>
      <w:r w:rsidR="5BB6F914">
        <w:rPr/>
        <w:t xml:space="preserve"> </w:t>
      </w:r>
      <w:r w:rsidR="5BB6F914">
        <w:rPr/>
        <w:t>escribí</w:t>
      </w:r>
      <w:r w:rsidR="5BB6F914">
        <w:rPr/>
        <w:t xml:space="preserve"> el nombre de un artista junto con una de sus canciones y como se puede ver no </w:t>
      </w:r>
      <w:r w:rsidR="5BB6F914">
        <w:rPr/>
        <w:t>apareció</w:t>
      </w:r>
      <w:r w:rsidR="5BB6F914">
        <w:rPr/>
        <w:t xml:space="preserve"> porque solo</w:t>
      </w:r>
      <w:r w:rsidR="5BB6F914">
        <w:rPr/>
        <w:t xml:space="preserve"> se muestran resultados que tengan que ver con lo </w:t>
      </w:r>
      <w:r w:rsidR="5BB6F914">
        <w:rPr/>
        <w:t>académico</w:t>
      </w:r>
    </w:p>
    <w:p xmlns:wp14="http://schemas.microsoft.com/office/word/2010/wordml" w:rsidR="007E1211" w:rsidRDefault="007E1211" w14:paraId="370181A2" wp14:textId="15F01F89">
      <w:r w:rsidR="5BB6F914">
        <w:rPr/>
        <w:t xml:space="preserve">Con Google </w:t>
      </w:r>
      <w:proofErr w:type="spellStart"/>
      <w:r w:rsidR="5BB6F914">
        <w:rPr/>
        <w:t>Images</w:t>
      </w:r>
      <w:proofErr w:type="spellEnd"/>
      <w:r w:rsidR="5BB6F914">
        <w:rPr/>
        <w:t xml:space="preserve"> se puede buscar con imágenes propias alguna parecida o hasta el origen de la misma</w:t>
      </w:r>
      <w:r>
        <w:drawing>
          <wp:inline xmlns:wp14="http://schemas.microsoft.com/office/word/2010/wordprocessingDrawing" wp14:editId="0BEDB05C" wp14:anchorId="6C616EB3">
            <wp:extent cx="5612130" cy="3155315"/>
            <wp:effectExtent l="0" t="0" r="7620" b="6985"/>
            <wp:docPr id="299791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8fe116a521149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211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dirty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68D"/>
    <w:rsid w:val="0037768D"/>
    <w:rsid w:val="007E1211"/>
    <w:rsid w:val="0085443E"/>
    <w:rsid w:val="00D94E36"/>
    <w:rsid w:val="00F065E0"/>
    <w:rsid w:val="5BB6F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3CD6F"/>
  <w15:chartTrackingRefBased/>
  <w15:docId w15:val="{003F554D-3BDE-493D-BD0B-E9C3E8CC3C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image" Target="media/image1.png" Id="rId4" /><Relationship Type="http://schemas.openxmlformats.org/officeDocument/2006/relationships/image" Target="/media/imaged.png" Id="R444c60ae07044be9" /><Relationship Type="http://schemas.openxmlformats.org/officeDocument/2006/relationships/image" Target="/media/imagee.png" Id="R797e803489eb4f75" /><Relationship Type="http://schemas.openxmlformats.org/officeDocument/2006/relationships/image" Target="/media/imagef.png" Id="R5ce050b5f97b4b00" /><Relationship Type="http://schemas.openxmlformats.org/officeDocument/2006/relationships/image" Target="/media/image10.png" Id="Rd17e26c80768405f" /><Relationship Type="http://schemas.openxmlformats.org/officeDocument/2006/relationships/image" Target="/media/image11.png" Id="R2e397ccbca48471c" /><Relationship Type="http://schemas.openxmlformats.org/officeDocument/2006/relationships/image" Target="/media/image12.png" Id="R4b608eced9a54d4d" /><Relationship Type="http://schemas.openxmlformats.org/officeDocument/2006/relationships/image" Target="/media/image13.png" Id="Rf0a891e5ecf44d85" /><Relationship Type="http://schemas.openxmlformats.org/officeDocument/2006/relationships/image" Target="/media/image14.png" Id="Recd1862ede104db8" /><Relationship Type="http://schemas.openxmlformats.org/officeDocument/2006/relationships/image" Target="/media/image15.png" Id="Rfbe6245c57b94b9d" /><Relationship Type="http://schemas.openxmlformats.org/officeDocument/2006/relationships/image" Target="/media/image16.png" Id="Re6feda874de949e8" /><Relationship Type="http://schemas.openxmlformats.org/officeDocument/2006/relationships/image" Target="/media/image17.png" Id="R28fe116a5211497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daniel perez cruz</dc:creator>
  <keywords/>
  <dc:description/>
  <lastModifiedBy>daniel perez cruz</lastModifiedBy>
  <revision>2</revision>
  <dcterms:created xsi:type="dcterms:W3CDTF">2017-08-25T02:33:00.0781515Z</dcterms:created>
  <dcterms:modified xsi:type="dcterms:W3CDTF">2017-08-25T04:34:32.6738192Z</dcterms:modified>
</coreProperties>
</file>