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B7F2C" w14:textId="6033BC85" w:rsidR="00B858B6" w:rsidRPr="00CE3861" w:rsidRDefault="00B858B6" w:rsidP="00CE3861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75AA980" w14:textId="29C4F72F" w:rsidR="00FA75F5" w:rsidRDefault="00FF5ACA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Московской области</w:t>
      </w:r>
    </w:p>
    <w:p w14:paraId="0C254FD2" w14:textId="77777777" w:rsidR="00FA75F5" w:rsidRDefault="00FF5ACA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 Московской области Физико-технический колледж</w:t>
      </w:r>
    </w:p>
    <w:p w14:paraId="0E73E73C" w14:textId="77777777" w:rsidR="00FA75F5" w:rsidRDefault="00FA75F5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7AA844" w14:textId="77777777" w:rsidR="00FA75F5" w:rsidRDefault="00FF5ACA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(ГБПОУ МО «Физтех-колледж»)</w:t>
      </w:r>
    </w:p>
    <w:p w14:paraId="6F95E668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4B51C57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30D197D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89788C1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86644BA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6679413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EA86416" w14:textId="77777777" w:rsidR="00FA75F5" w:rsidRDefault="00FF5ACA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jc w:val="center"/>
      </w:pPr>
      <w:r>
        <w:rPr>
          <w:rFonts w:ascii="Times New Roman" w:hAnsi="Times New Roman" w:cs="Times New Roman"/>
          <w:sz w:val="28"/>
        </w:rPr>
        <w:t xml:space="preserve">Специальность: </w:t>
      </w:r>
      <w:r>
        <w:rPr>
          <w:rFonts w:ascii="Times New Roman" w:hAnsi="Times New Roman" w:cs="Times New Roman"/>
          <w:bCs/>
          <w:iCs/>
          <w:sz w:val="28"/>
          <w:szCs w:val="28"/>
        </w:rPr>
        <w:t>09.02.07 Информационные системы и программирование</w:t>
      </w:r>
    </w:p>
    <w:p w14:paraId="5D1468E5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3090F47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D9BFAD3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E353713" w14:textId="3122885E" w:rsidR="00FA75F5" w:rsidRDefault="00FF5ACA" w:rsidP="0047704A">
      <w:pPr>
        <w:pStyle w:val="Standard"/>
        <w:widowControl w:val="0"/>
        <w:spacing w:after="0" w:line="240" w:lineRule="auto"/>
        <w:ind w:right="283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ИНДИВИДУАЛЬНЫЙ ПРОЕКТ по</w:t>
      </w:r>
      <w:r w:rsidR="00AC479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65CAC">
        <w:rPr>
          <w:rFonts w:ascii="Times New Roman" w:eastAsia="Times New Roman" w:hAnsi="Times New Roman" w:cs="Times New Roman"/>
          <w:b/>
          <w:sz w:val="28"/>
          <w:szCs w:val="28"/>
        </w:rPr>
        <w:t xml:space="preserve">ОП 1 </w:t>
      </w:r>
      <w:r w:rsidR="00AC4794">
        <w:rPr>
          <w:rFonts w:ascii="Times New Roman" w:eastAsia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тем</w:t>
      </w:r>
      <w:r w:rsidR="00AC4794">
        <w:rPr>
          <w:rFonts w:ascii="Times New Roman" w:eastAsia="Times New Roman" w:hAnsi="Times New Roman" w:cs="Times New Roman"/>
          <w:b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A8E843A" w14:textId="77777777" w:rsidR="00FA75F5" w:rsidRDefault="00FF5ACA">
      <w:pPr>
        <w:pStyle w:val="Standard"/>
        <w:tabs>
          <w:tab w:val="left" w:pos="851"/>
          <w:tab w:val="left" w:pos="1134"/>
          <w:tab w:val="left" w:pos="1276"/>
        </w:tabs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«Разработка приложения для подсчета домашних финансов»</w:t>
      </w:r>
    </w:p>
    <w:p w14:paraId="4873AB57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188115A1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2B277FFB" w14:textId="77777777" w:rsidR="00FA75F5" w:rsidRDefault="00FA75F5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25658665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42E18BBC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61BA8A3B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4C55D898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14630CEC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36F37B13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35C54A5D" w14:textId="77777777" w:rsidR="00FA75F5" w:rsidRDefault="00FA75F5">
      <w:pPr>
        <w:pStyle w:val="Standard"/>
        <w:widowControl w:val="0"/>
        <w:tabs>
          <w:tab w:val="left" w:pos="2694"/>
          <w:tab w:val="left" w:pos="702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6CC2B00B" w14:textId="77777777" w:rsidR="00FA75F5" w:rsidRDefault="00FF5ACA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</w:pPr>
      <w:r>
        <w:rPr>
          <w:rFonts w:ascii="Times New Roman" w:hAnsi="Times New Roman" w:cs="Times New Roman"/>
          <w:sz w:val="28"/>
        </w:rPr>
        <w:t>Выполнил: студент группы ИСП-31 Полищук Данила Андреевич</w:t>
      </w:r>
    </w:p>
    <w:p w14:paraId="03E8832C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09FCD520" w14:textId="77777777" w:rsidR="00FA75F5" w:rsidRDefault="00FF5ACA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</w:pPr>
      <w:r>
        <w:rPr>
          <w:rFonts w:ascii="Times New Roman" w:hAnsi="Times New Roman" w:cs="Times New Roman"/>
          <w:sz w:val="28"/>
        </w:rPr>
        <w:t>Руководитель: преподаватель</w:t>
      </w:r>
    </w:p>
    <w:p w14:paraId="4388F18F" w14:textId="77777777" w:rsidR="00FA75F5" w:rsidRDefault="00FF5ACA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</w:pPr>
      <w:r>
        <w:rPr>
          <w:rFonts w:ascii="Times New Roman" w:hAnsi="Times New Roman" w:cs="Times New Roman"/>
          <w:sz w:val="28"/>
        </w:rPr>
        <w:t xml:space="preserve">Галина Владимировна </w:t>
      </w:r>
      <w:proofErr w:type="spellStart"/>
      <w:r>
        <w:rPr>
          <w:rFonts w:ascii="Times New Roman" w:hAnsi="Times New Roman" w:cs="Times New Roman"/>
          <w:sz w:val="28"/>
        </w:rPr>
        <w:t>Базяк</w:t>
      </w:r>
      <w:proofErr w:type="spellEnd"/>
    </w:p>
    <w:p w14:paraId="77A7D8FB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7D3C13CF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04D0EB82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5DE77EB7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14F51DEE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1A89F912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3A24F790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373A28DA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4D3E0F5B" w14:textId="77777777" w:rsidR="00FA75F5" w:rsidRDefault="00FA75F5">
      <w:pPr>
        <w:pStyle w:val="Standard"/>
        <w:widowControl w:val="0"/>
        <w:tabs>
          <w:tab w:val="left" w:pos="6066"/>
          <w:tab w:val="left" w:pos="11556"/>
        </w:tabs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0C6A408E" w14:textId="3BD41D5F" w:rsidR="00FA75F5" w:rsidRPr="00CE3861" w:rsidRDefault="00FA75F5" w:rsidP="00183D93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rPr>
          <w:rFonts w:ascii="Times New Roman" w:hAnsi="Times New Roman" w:cs="Times New Roman"/>
          <w:sz w:val="28"/>
        </w:rPr>
      </w:pPr>
    </w:p>
    <w:p w14:paraId="7255A67B" w14:textId="7AEE744A" w:rsidR="00FA75F5" w:rsidRDefault="00FF5ACA" w:rsidP="00183D93">
      <w:pPr>
        <w:pStyle w:val="Standard"/>
        <w:widowControl w:val="0"/>
        <w:tabs>
          <w:tab w:val="left" w:pos="1530"/>
          <w:tab w:val="left" w:pos="702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Долгопрудный </w:t>
      </w:r>
    </w:p>
    <w:p w14:paraId="2492FBAC" w14:textId="49762764" w:rsidR="00183D93" w:rsidRDefault="00183D93" w:rsidP="007658B9">
      <w:pPr>
        <w:pStyle w:val="Standard"/>
        <w:widowControl w:val="0"/>
        <w:tabs>
          <w:tab w:val="left" w:pos="1530"/>
          <w:tab w:val="left" w:pos="7020"/>
        </w:tabs>
        <w:spacing w:after="0" w:line="240" w:lineRule="auto"/>
        <w:jc w:val="center"/>
      </w:pPr>
      <w:r>
        <w:rPr>
          <w:rFonts w:ascii="Times New Roman" w:hAnsi="Times New Roman" w:cs="Times New Roman"/>
          <w:sz w:val="28"/>
        </w:rPr>
        <w:t>2025</w:t>
      </w:r>
    </w:p>
    <w:p w14:paraId="5AE0BC6F" w14:textId="77777777" w:rsidR="00FA75F5" w:rsidRDefault="00FA75F5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28"/>
        </w:rPr>
      </w:pPr>
    </w:p>
    <w:p w14:paraId="2B461181" w14:textId="5CAF3297" w:rsidR="00AC53DA" w:rsidRPr="00C7389B" w:rsidRDefault="00FF5ACA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B04E95">
        <w:rPr>
          <w:b/>
          <w:bCs/>
          <w:sz w:val="20"/>
          <w:szCs w:val="20"/>
        </w:rPr>
        <w:fldChar w:fldCharType="begin"/>
      </w:r>
      <w:r w:rsidRPr="00B04E95">
        <w:rPr>
          <w:sz w:val="28"/>
          <w:szCs w:val="28"/>
        </w:rPr>
        <w:instrText xml:space="preserve"> TOC \o "1-9" \u \l 1-9 \h </w:instrText>
      </w:r>
      <w:r w:rsidRPr="00B04E95">
        <w:rPr>
          <w:b/>
          <w:bCs/>
          <w:sz w:val="20"/>
          <w:szCs w:val="20"/>
        </w:rPr>
        <w:fldChar w:fldCharType="separate"/>
      </w:r>
      <w:hyperlink w:anchor="_Toc199329141" w:history="1">
        <w:r w:rsidR="00AC53DA"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_Toc199329141 \h </w:instrText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="00AC53DA"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A1A4FA4" w14:textId="714C70F5" w:rsidR="00AC53DA" w:rsidRPr="00C7389B" w:rsidRDefault="00AC53DA">
      <w:pPr>
        <w:pStyle w:val="11"/>
        <w:tabs>
          <w:tab w:val="left" w:pos="44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2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1.ТЕОРИЯ И ОСНОВНЫЕ ПРИНЦИПЫ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_Toc199329142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E6E0EE3" w14:textId="63424020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3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1.1. Введение в понятие учета домашних финансов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_Toc199329143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F3DD8CD" w14:textId="254F5DF8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4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1.2. Главные принципы учета домашних финансов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_Toc199329144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2B33579" w14:textId="52BFAC45" w:rsidR="00AC53DA" w:rsidRPr="00C7389B" w:rsidRDefault="00AC53DA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5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 РАЗРАБОТКА И АНАЛИЗ ПРИЛОЖЕНИЯ ДЛЯ УЧЕТА ДОМАШНИХ ФИНАНСОВ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_Toc199329145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0172652" w14:textId="553D912D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6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2.1. Структурные элементы приложения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_Toc199329146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325D696" w14:textId="4DD24D38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7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 Функционирование модулей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_Toc199329147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DA5E4D9" w14:textId="7627D4E7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8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2.3. Проведенные эксперименты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_Toc199329148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049470E" w14:textId="2C101ADE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49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2.4. Выявленные проблемы и предложения по их решению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_Toc199329149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637B5FB" w14:textId="134385B2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0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2.5. Выводы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_Toc199329150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24D4C7B" w14:textId="43651B27" w:rsidR="00AC53DA" w:rsidRPr="00C7389B" w:rsidRDefault="00AC53DA">
      <w:pPr>
        <w:pStyle w:val="23"/>
        <w:tabs>
          <w:tab w:val="left" w:pos="96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1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2.6</w:t>
        </w:r>
        <w:r w:rsidR="00B858B6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US" w:eastAsia="ru-RU"/>
            <w14:ligatures w14:val="standardContextual"/>
          </w:rPr>
          <w:t xml:space="preserve">. </w:t>
        </w:r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Сборка исполняемого файла приложения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_Toc199329151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A7BCC8B" w14:textId="0FED7AA3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2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2.7. Обоснование выбора библиотек для реализации приложения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_Toc199329152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A62E3BC" w14:textId="3EF63EA7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3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1. PyQt6 (модули: QtWidgets, QtCore)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_Toc199329153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EC78B13" w14:textId="38732CE0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4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 Peewee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_Toc199329154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82F2154" w14:textId="779176B2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5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 Matplotlib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_Toc199329155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31E9404" w14:textId="43089536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6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 Pandas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_Toc199329156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7214AFF" w14:textId="2696E97B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7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5. </w:t>
        </w:r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Дополнительные</w:t>
        </w:r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библиотеки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_Toc199329157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347080E" w14:textId="24D6E0C5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8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 Система анимаций (QPropertyAnimation)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_Toc199329158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70CDED2" w14:textId="5692EEFF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59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 Модуль работы с файлами (QFileDialog)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_Toc199329159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3CD010B" w14:textId="3B9FE0DB" w:rsidR="00AC53DA" w:rsidRPr="00C7389B" w:rsidRDefault="00AC53DA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60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9. Интеграция компонентов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_Toc199329160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AADEC46" w14:textId="3F8545EC" w:rsidR="00AC53DA" w:rsidRPr="00C7389B" w:rsidRDefault="00AC53DA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61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_Toc199329161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D4DF4DA" w14:textId="27048999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62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1. Теоретические выводы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_Toc199329162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2B7043E" w14:textId="11330FAF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63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 Практические достижения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_Toc199329163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22AAF71" w14:textId="02ECDAAD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64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 Технологические инновации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_Toc199329164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A9951A0" w14:textId="0F9E8CDA" w:rsidR="00AC53DA" w:rsidRPr="00C7389B" w:rsidRDefault="00AC53D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9329165" w:history="1">
        <w:r w:rsidRPr="00C7389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4.Перспективы развития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_Toc199329165 \h </w:instrTex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C7389B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D283598" w14:textId="6F09EAFB" w:rsidR="00AC53DA" w:rsidRDefault="00AC53DA">
      <w:pPr>
        <w:pStyle w:val="1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</w:p>
    <w:p w14:paraId="1703E2F4" w14:textId="77777777" w:rsidR="00C7389B" w:rsidRDefault="00C7389B">
      <w:pPr>
        <w:suppressAutoHyphens w:val="0"/>
        <w:rPr>
          <w:rFonts w:ascii="Times New Roman" w:eastAsia="F" w:hAnsi="Times New Roman" w:cs="Lucida Sans"/>
          <w:b/>
          <w:color w:val="000000"/>
          <w:kern w:val="0"/>
          <w:szCs w:val="20"/>
        </w:rPr>
      </w:pPr>
      <w:r>
        <w:rPr>
          <w:rFonts w:cs="Lucida Sans"/>
          <w:szCs w:val="20"/>
        </w:rPr>
        <w:br w:type="page"/>
      </w:r>
    </w:p>
    <w:p w14:paraId="5FE46D8D" w14:textId="6A88A3E1" w:rsidR="00FA75F5" w:rsidRPr="00AC4794" w:rsidRDefault="00FF5ACA" w:rsidP="00B04E95">
      <w:pPr>
        <w:pStyle w:val="1"/>
        <w:rPr>
          <w:sz w:val="20"/>
          <w:szCs w:val="20"/>
        </w:rPr>
      </w:pPr>
      <w:r w:rsidRPr="00B04E95">
        <w:rPr>
          <w:rFonts w:cs="Lucida Sans"/>
          <w:sz w:val="22"/>
          <w:szCs w:val="20"/>
        </w:rPr>
        <w:lastRenderedPageBreak/>
        <w:fldChar w:fldCharType="end"/>
      </w:r>
      <w:bookmarkStart w:id="0" w:name="__RefHeading___Toc4313_4129178920"/>
      <w:bookmarkStart w:id="1" w:name="_Toc199329141"/>
      <w:r>
        <w:t>ВВЕДЕНИЕ</w:t>
      </w:r>
      <w:bookmarkEnd w:id="0"/>
      <w:bookmarkEnd w:id="1"/>
    </w:p>
    <w:p w14:paraId="594BACC9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История человечества неразрывно связана с эволюцией методов управления ресурсами. С древних времен, когда первые цивилизации Месопотамии вели учет урожая на глиняных табличках, до эпохи цифровых кошельков и криптовалют, потребность в систематизации финансов оставалась одной из ключевых для обеспечения стабильности как отдельных семей, так и целых государств. В XXI веке, на фоне глобализации экономики и стремительного развития технологий, вопросы личного финансового планирования вышли на первый план, превратившись из бытовой рутины в важнейший навык современного человека.</w:t>
      </w:r>
    </w:p>
    <w:p w14:paraId="473090CF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Современное общество сталкивается с парадоксом: при невиданном ранее разнообразии финансовых инструментов и доступности банковских услуг, 67% россиян (по данным исследования НАФИ, 2023) признаются, что ежемесячно тратят больше запланированного. Этот дисбаланс обусловлен не только внешними экономическими факторами, но и отсутствием эффективных механизмов персонального учета. Если в XX веке семейный бюджет чаще всего велся в тетрадях с помощью карандаша и линейки, то сегодня подобные методы безнадежно устарели перед лицом лавинообразного роста количества транзакций и их сложности.</w:t>
      </w:r>
    </w:p>
    <w:p w14:paraId="2D301D5B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Цифровая революция последних десятилетий породила новый вызов: как преобразовать огромные массивы финансовых данных в понятные и действенные рекомендации? Современные приложения для учета денег, несмотря на их обилие на рынке, зачастую страдают двумя крайностями: либо избыточной сложностью интерфейса, отпугивающей рядовых пользователей, либо примитивностью функционала, не отвечающей потребностям тех, кто стремится к осознанному финансовому планированию.</w:t>
      </w:r>
    </w:p>
    <w:p w14:paraId="29E302D4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Актуальность: Тема управления личными финансами крайне важна для большинства людей, поскольку от грамотного распределения денежных средств зависит финансовое благополучие семьи или отдельного человека. Многие сталкиваются с проблемами учета расходов, неожиданными тратами,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отсутствием накоплений и даже долгами из-за отсутствия четкого финансового плана. Разработка удобного и функционального приложения для подсчета домашних финансов позволит упростить контроль бюджета, избежать ненужных трат и достигать финансовых целей.  </w:t>
      </w:r>
    </w:p>
    <w:p w14:paraId="04F03F88" w14:textId="63A653DF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Цель: Создание приложения для эффективного учета и анализа домашних финансов.  </w:t>
      </w:r>
    </w:p>
    <w:p w14:paraId="0FC206F2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Задачи:  </w:t>
      </w:r>
    </w:p>
    <w:p w14:paraId="44CE08F0" w14:textId="77777777" w:rsidR="008942A6" w:rsidRPr="008942A6" w:rsidRDefault="008942A6" w:rsidP="008942A6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2A6">
        <w:rPr>
          <w:rFonts w:ascii="Times New Roman" w:hAnsi="Times New Roman" w:cs="Times New Roman"/>
          <w:sz w:val="28"/>
          <w:szCs w:val="28"/>
        </w:rPr>
        <w:t xml:space="preserve">1. Изучить потребности пользователей в инструментах для учета личных финансов.  </w:t>
      </w:r>
    </w:p>
    <w:p w14:paraId="2F39C850" w14:textId="39B79F14" w:rsidR="008942A6" w:rsidRPr="008942A6" w:rsidRDefault="008942A6" w:rsidP="008942A6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2A6">
        <w:rPr>
          <w:rFonts w:ascii="Times New Roman" w:hAnsi="Times New Roman" w:cs="Times New Roman"/>
          <w:sz w:val="28"/>
          <w:szCs w:val="28"/>
        </w:rPr>
        <w:t xml:space="preserve">2. Определить ключевые функции, необходимые для удобного ведения бюджета.  </w:t>
      </w:r>
    </w:p>
    <w:p w14:paraId="56C678D5" w14:textId="77777777" w:rsidR="008942A6" w:rsidRPr="008942A6" w:rsidRDefault="008942A6" w:rsidP="008942A6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2A6">
        <w:rPr>
          <w:rFonts w:ascii="Times New Roman" w:hAnsi="Times New Roman" w:cs="Times New Roman"/>
          <w:sz w:val="28"/>
          <w:szCs w:val="28"/>
        </w:rPr>
        <w:t xml:space="preserve">3. Разработать прототип приложения с интуитивно понятным интерфейсом.  </w:t>
      </w:r>
    </w:p>
    <w:p w14:paraId="17166011" w14:textId="77777777" w:rsidR="008942A6" w:rsidRPr="008942A6" w:rsidRDefault="008942A6" w:rsidP="008942A6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2A6">
        <w:rPr>
          <w:rFonts w:ascii="Times New Roman" w:hAnsi="Times New Roman" w:cs="Times New Roman"/>
          <w:sz w:val="28"/>
          <w:szCs w:val="28"/>
        </w:rPr>
        <w:t xml:space="preserve">4. Провести тестирование приложения на удобство использования и выявить возможные улучшения.  </w:t>
      </w:r>
    </w:p>
    <w:p w14:paraId="52E0BC5C" w14:textId="50703A1A" w:rsidR="00FA75F5" w:rsidRDefault="008942A6" w:rsidP="008942A6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2A6">
        <w:rPr>
          <w:rFonts w:ascii="Times New Roman" w:hAnsi="Times New Roman" w:cs="Times New Roman"/>
          <w:sz w:val="28"/>
          <w:szCs w:val="28"/>
        </w:rPr>
        <w:t>5. Разработать рекомендации по дальнейшему развитию приложения, включая интеграцию с банковскими сервисами и мобильными платформами.</w:t>
      </w:r>
    </w:p>
    <w:p w14:paraId="22EA10CB" w14:textId="77777777" w:rsidR="008942A6" w:rsidRDefault="008942A6" w:rsidP="008942A6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Объект исследования: Управление личными финансами.</w:t>
      </w:r>
    </w:p>
    <w:p w14:paraId="0892FDD6" w14:textId="77777777" w:rsidR="008942A6" w:rsidRPr="008942A6" w:rsidRDefault="008942A6" w:rsidP="008942A6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Предмет исследования: Программные решения для учета домашнего бюджета.</w:t>
      </w:r>
    </w:p>
    <w:p w14:paraId="55867958" w14:textId="77777777" w:rsidR="008942A6" w:rsidRPr="008942A6" w:rsidRDefault="008942A6" w:rsidP="008942A6">
      <w:pPr>
        <w:pStyle w:val="Standard"/>
        <w:ind w:firstLine="708"/>
        <w:rPr>
          <w:rFonts w:ascii="Times New Roman" w:hAnsi="Times New Roman" w:cs="Times New Roman"/>
          <w:sz w:val="28"/>
          <w:szCs w:val="28"/>
        </w:rPr>
      </w:pPr>
    </w:p>
    <w:p w14:paraId="14CC1996" w14:textId="72E33044" w:rsidR="00FA75F5" w:rsidRPr="008F605C" w:rsidRDefault="00FF5ACA" w:rsidP="004A735F">
      <w:pPr>
        <w:pStyle w:val="1"/>
        <w:pageBreakBefore/>
        <w:numPr>
          <w:ilvl w:val="0"/>
          <w:numId w:val="103"/>
        </w:numPr>
        <w:spacing w:after="0" w:line="360" w:lineRule="auto"/>
        <w:rPr>
          <w:rFonts w:cs="Times New Roman"/>
          <w:bCs/>
          <w:sz w:val="28"/>
          <w:szCs w:val="28"/>
          <w:lang w:val="en-US"/>
        </w:rPr>
      </w:pPr>
      <w:bookmarkStart w:id="2" w:name="__RefHeading___Toc4315_4129178920"/>
      <w:bookmarkStart w:id="3" w:name="_Toc199329142"/>
      <w:r>
        <w:lastRenderedPageBreak/>
        <w:t>ТЕОРИЯ И ОСНОВНЫЕ ПРИНЦИПЫ</w:t>
      </w:r>
      <w:bookmarkEnd w:id="2"/>
      <w:bookmarkEnd w:id="3"/>
    </w:p>
    <w:p w14:paraId="74FE5EC3" w14:textId="77777777" w:rsidR="00FA75F5" w:rsidRDefault="00FF5ACA" w:rsidP="001227C4">
      <w:pPr>
        <w:pStyle w:val="2"/>
        <w:ind w:firstLine="708"/>
      </w:pPr>
      <w:bookmarkStart w:id="4" w:name="_Toc199329143"/>
      <w:bookmarkStart w:id="5" w:name="__RefHeading___Toc4317_4129178920"/>
      <w:r>
        <w:t>1.1. Введение в понятие учета домашних финансов</w:t>
      </w:r>
      <w:bookmarkEnd w:id="4"/>
      <w:r>
        <w:t xml:space="preserve">  </w:t>
      </w:r>
      <w:bookmarkEnd w:id="5"/>
    </w:p>
    <w:p w14:paraId="5D8665C9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История развития учета личных финансов:</w:t>
      </w:r>
    </w:p>
    <w:p w14:paraId="07FBAF1B" w14:textId="77777777" w:rsidR="00FA75F5" w:rsidRDefault="00FF5ACA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учета денежных средств существовала с древних времен, когда люди вели простые записи доходов и расходов в тетрадях или на глиняных табличках. Однако с развитием технологий и усложнением финансовых потоков методы учета эволюционировали.  </w:t>
      </w:r>
    </w:p>
    <w:p w14:paraId="5D79658A" w14:textId="77777777" w:rsidR="00FA75F5" w:rsidRDefault="00FF5ACA" w:rsidP="00F65CAC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- До XX века – учет велся вручную, в бумажных книгах или блокнотах.  </w:t>
      </w:r>
    </w:p>
    <w:p w14:paraId="15394AF5" w14:textId="77777777" w:rsidR="00FA75F5" w:rsidRDefault="00FF5ACA" w:rsidP="00F65CAC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- XX век – появление первых электронных таблиц (например, Excel) упростило подсчеты, но требовало ручного ввода данных.  </w:t>
      </w:r>
    </w:p>
    <w:p w14:paraId="51FD5B17" w14:textId="77777777" w:rsidR="00FA75F5" w:rsidRDefault="00FF5ACA" w:rsidP="00F65CAC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- XXI век – развитие мобильных технологий и интернета привело к созданию специализированных приложений, автоматизирующих учет финансов.  </w:t>
      </w:r>
    </w:p>
    <w:p w14:paraId="7F9C6322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 распространением банковских карт, онлайн-платежей и цифровых кошельков контроль за расходами стал сложнее, но и важнее. Современные приложения для учета финансов позволяют синхронизировать банковские счета, анализировать траты в режиме реального времени и строить прогнозы бюджета.  </w:t>
      </w:r>
    </w:p>
    <w:p w14:paraId="2D941121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Важность учета финансов для людей:</w:t>
      </w:r>
    </w:p>
    <w:p w14:paraId="2461E98B" w14:textId="77777777" w:rsidR="00FA75F5" w:rsidRDefault="00FF5ACA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Исследования (например, опросы National Financial </w:t>
      </w:r>
      <w:proofErr w:type="spellStart"/>
      <w:r>
        <w:rPr>
          <w:rFonts w:ascii="Times New Roman" w:hAnsi="Times New Roman" w:cs="Times New Roman"/>
          <w:sz w:val="28"/>
          <w:szCs w:val="28"/>
        </w:rPr>
        <w:t>Capability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Study в США) показывают, что люди, ведущие учет своих доходов и расходов, реже сталкиваются с долгами и имеют более высокий уровень финансовой стабильности.</w:t>
      </w:r>
    </w:p>
    <w:p w14:paraId="4B02DE1C" w14:textId="77777777" w:rsidR="000162A5" w:rsidRDefault="000162A5">
      <w:pPr>
        <w:suppressAutoHyphens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494912" w14:textId="2428C463" w:rsidR="00FA75F5" w:rsidRDefault="00FF5ACA">
      <w:pPr>
        <w:pStyle w:val="Standard"/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Результат опроса среди окружения</w:t>
      </w:r>
    </w:p>
    <w:tbl>
      <w:tblPr>
        <w:tblW w:w="9207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5"/>
        <w:gridCol w:w="4242"/>
      </w:tblGrid>
      <w:tr w:rsidR="00FA75F5" w14:paraId="5BC22080" w14:textId="77777777" w:rsidTr="00D0503F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50DA2" w14:textId="77777777" w:rsidR="00FA75F5" w:rsidRDefault="00FF5ACA" w:rsidP="00525243">
            <w:pPr>
              <w:pStyle w:val="a7"/>
              <w:spacing w:after="0" w:line="360" w:lineRule="auto"/>
              <w:ind w:left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8CE60" w14:textId="77777777" w:rsidR="00FA75F5" w:rsidRDefault="00FF5ACA" w:rsidP="00525243">
            <w:pPr>
              <w:pStyle w:val="a7"/>
              <w:spacing w:after="0" w:line="360" w:lineRule="auto"/>
              <w:ind w:left="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</w:p>
        </w:tc>
      </w:tr>
      <w:tr w:rsidR="00FA75F5" w14:paraId="154B7A73" w14:textId="77777777" w:rsidTr="00D0503F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5B06E" w14:textId="77777777" w:rsidR="00FA75F5" w:rsidRDefault="00FF5ACA" w:rsidP="002173E8">
            <w:pPr>
              <w:pStyle w:val="a7"/>
              <w:numPr>
                <w:ilvl w:val="0"/>
                <w:numId w:val="17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Как вы считаете свои финансы?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E554F" w14:textId="77777777" w:rsidR="00FA75F5" w:rsidRDefault="00FF5ACA">
            <w:pPr>
              <w:pStyle w:val="a7"/>
              <w:spacing w:after="0" w:line="360" w:lineRule="auto"/>
              <w:ind w:left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Самостоятельно – 15 чел. (60%)</w:t>
            </w:r>
          </w:p>
          <w:p w14:paraId="0D8BA061" w14:textId="77777777" w:rsidR="00FA75F5" w:rsidRDefault="00FF5ACA">
            <w:pPr>
              <w:pStyle w:val="a7"/>
              <w:spacing w:after="0" w:line="360" w:lineRule="auto"/>
              <w:ind w:left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помощью приложений – 5 чел. (20%)</w:t>
            </w:r>
          </w:p>
          <w:p w14:paraId="40945346" w14:textId="77777777" w:rsidR="00FA75F5" w:rsidRDefault="00FF5ACA">
            <w:pPr>
              <w:pStyle w:val="a7"/>
              <w:spacing w:after="0" w:line="360" w:lineRule="auto"/>
              <w:ind w:left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считаю – 5 чел. (20%)</w:t>
            </w:r>
          </w:p>
        </w:tc>
      </w:tr>
      <w:tr w:rsidR="00FA75F5" w14:paraId="59D3E7E4" w14:textId="77777777" w:rsidTr="00D0503F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5556" w14:textId="77777777" w:rsidR="00FA75F5" w:rsidRDefault="00FF5ACA" w:rsidP="002173E8">
            <w:pPr>
              <w:pStyle w:val="a7"/>
              <w:numPr>
                <w:ilvl w:val="0"/>
                <w:numId w:val="17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какого возраста стали считать финансы?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789A0" w14:textId="77777777" w:rsidR="00FA75F5" w:rsidRDefault="00FF5ACA" w:rsidP="002173E8">
            <w:pPr>
              <w:pStyle w:val="a7"/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7-9 – 0 (0%)</w:t>
            </w:r>
          </w:p>
          <w:p w14:paraId="61F7A09B" w14:textId="77777777" w:rsidR="00FA75F5" w:rsidRDefault="00FF5ACA" w:rsidP="002173E8">
            <w:pPr>
              <w:pStyle w:val="a7"/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10-12 – 3 чел. (12%)</w:t>
            </w:r>
          </w:p>
          <w:p w14:paraId="73D94035" w14:textId="77777777" w:rsidR="00FA75F5" w:rsidRDefault="00FF5ACA" w:rsidP="002173E8">
            <w:pPr>
              <w:pStyle w:val="a7"/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12-15 – 18 чел. (72%)</w:t>
            </w:r>
          </w:p>
          <w:p w14:paraId="708132A7" w14:textId="77777777" w:rsidR="00FA75F5" w:rsidRDefault="00FF5ACA" w:rsidP="002173E8">
            <w:pPr>
              <w:pStyle w:val="a7"/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16 – 2 чел. (8%)</w:t>
            </w:r>
          </w:p>
          <w:p w14:paraId="2781252F" w14:textId="77777777" w:rsidR="00FA75F5" w:rsidRDefault="00FF5ACA" w:rsidP="002173E8">
            <w:pPr>
              <w:pStyle w:val="a7"/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Позже – 2 чел. (8%)</w:t>
            </w:r>
          </w:p>
          <w:p w14:paraId="207C40F0" w14:textId="77777777" w:rsidR="00FA75F5" w:rsidRDefault="00FF5ACA" w:rsidP="002173E8">
            <w:pPr>
              <w:pStyle w:val="a7"/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Раньше – 0 чел. (0%)</w:t>
            </w:r>
          </w:p>
        </w:tc>
      </w:tr>
      <w:tr w:rsidR="00FA75F5" w14:paraId="5EC228D5" w14:textId="77777777" w:rsidTr="00D0503F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3F237" w14:textId="77777777" w:rsidR="00FA75F5" w:rsidRDefault="00FF5ACA" w:rsidP="002173E8">
            <w:pPr>
              <w:pStyle w:val="a7"/>
              <w:numPr>
                <w:ilvl w:val="0"/>
                <w:numId w:val="17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пользуетесь приложениями для расчёта финансов, довольны ли вы ими?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00065" w14:textId="77777777" w:rsidR="00FA75F5" w:rsidRDefault="00FF5ACA" w:rsidP="002173E8">
            <w:pPr>
              <w:pStyle w:val="a7"/>
              <w:numPr>
                <w:ilvl w:val="0"/>
                <w:numId w:val="20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 – 17 чел. (68%)</w:t>
            </w:r>
          </w:p>
          <w:p w14:paraId="0EBC096C" w14:textId="77777777" w:rsidR="00FA75F5" w:rsidRDefault="00FF5ACA" w:rsidP="002173E8">
            <w:pPr>
              <w:pStyle w:val="a7"/>
              <w:numPr>
                <w:ilvl w:val="0"/>
                <w:numId w:val="20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– 8 чел. (32%)</w:t>
            </w:r>
          </w:p>
        </w:tc>
      </w:tr>
      <w:tr w:rsidR="00FA75F5" w14:paraId="5378E532" w14:textId="77777777" w:rsidTr="00D0503F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560D9" w14:textId="77777777" w:rsidR="00FA75F5" w:rsidRDefault="00FF5ACA" w:rsidP="002173E8">
            <w:pPr>
              <w:pStyle w:val="a7"/>
              <w:numPr>
                <w:ilvl w:val="0"/>
                <w:numId w:val="17"/>
              </w:numPr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Как вы считаете, стоит ли вести учет своих домашних финансов?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14D22" w14:textId="77777777" w:rsidR="00FA75F5" w:rsidRDefault="00FF5ACA" w:rsidP="00B541CD">
            <w:pPr>
              <w:pStyle w:val="a7"/>
              <w:spacing w:after="0" w:line="360" w:lineRule="auto"/>
              <w:ind w:left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 – 25 чел. (100%)</w:t>
            </w:r>
          </w:p>
        </w:tc>
      </w:tr>
    </w:tbl>
    <w:p w14:paraId="2191E89A" w14:textId="5A065A4F" w:rsidR="00525243" w:rsidRDefault="0052524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F64C19" w14:textId="77777777" w:rsidR="00FA75F5" w:rsidRDefault="00FF5ACA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проведя собственное исследование среди одногруппников и знакомых, попросив их пройти опрос по теме проекта, я выяснил, что, среди основных проблем, с которыми сталкиваются пользователи при ведении бюджета:  </w:t>
      </w:r>
    </w:p>
    <w:p w14:paraId="0CD20B57" w14:textId="47F65DBE" w:rsidR="00FA75F5" w:rsidRDefault="00FF5ACA" w:rsidP="002173E8">
      <w:pPr>
        <w:pStyle w:val="Standard"/>
        <w:numPr>
          <w:ilvl w:val="0"/>
          <w:numId w:val="184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Неорганизованность и забывчивость при фиксации трат.  </w:t>
      </w:r>
    </w:p>
    <w:p w14:paraId="7109BB2E" w14:textId="3225DA35" w:rsidR="00FA75F5" w:rsidRDefault="00FF5ACA" w:rsidP="002173E8">
      <w:pPr>
        <w:pStyle w:val="Standard"/>
        <w:numPr>
          <w:ilvl w:val="0"/>
          <w:numId w:val="184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Сложность анализа больших объемов данных вручную.  </w:t>
      </w:r>
    </w:p>
    <w:p w14:paraId="1D5EC4DB" w14:textId="1548A146" w:rsidR="00FA75F5" w:rsidRDefault="00FF5ACA" w:rsidP="002173E8">
      <w:pPr>
        <w:pStyle w:val="Standard"/>
        <w:numPr>
          <w:ilvl w:val="0"/>
          <w:numId w:val="184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Отсутствие наглядной визуализации (графиков, диаграмм).  </w:t>
      </w:r>
    </w:p>
    <w:p w14:paraId="000F4D53" w14:textId="534E1618" w:rsidR="00FA75F5" w:rsidRPr="0033332E" w:rsidRDefault="00FF5ACA" w:rsidP="0033332E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Современные технологии позволяют решить эти проблемы, делая учет финансов более удобным и эффективным. Внедрение автоматизированных систем помогает не только контролировать текущие расходы, но и планировать долгосрочные финансовые цели.</w:t>
      </w:r>
    </w:p>
    <w:p w14:paraId="66160A32" w14:textId="77777777" w:rsidR="00FA75F5" w:rsidRDefault="00FF5ACA" w:rsidP="001227C4">
      <w:pPr>
        <w:pStyle w:val="2"/>
        <w:pageBreakBefore/>
        <w:ind w:firstLine="708"/>
      </w:pPr>
      <w:bookmarkStart w:id="6" w:name="_Toc199329144"/>
      <w:bookmarkStart w:id="7" w:name="__RefHeading___Toc4319_4129178920"/>
      <w:r>
        <w:lastRenderedPageBreak/>
        <w:t>1.2. Главные принципы учета домашних финансов</w:t>
      </w:r>
      <w:bookmarkEnd w:id="6"/>
      <w:r>
        <w:t xml:space="preserve">  </w:t>
      </w:r>
      <w:bookmarkEnd w:id="7"/>
    </w:p>
    <w:p w14:paraId="7691FDF9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Рассмотрим ключевые принципы эффективного управления личным бюджетом:</w:t>
      </w:r>
    </w:p>
    <w:p w14:paraId="59C930D1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1. Регулярность и дисциплина</w:t>
      </w:r>
    </w:p>
    <w:p w14:paraId="49B9BDAE" w14:textId="77777777" w:rsidR="00FF5ACA" w:rsidRPr="00FF5ACA" w:rsidRDefault="00FF5ACA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Учет финансов требует системного подхода. </w:t>
      </w:r>
    </w:p>
    <w:p w14:paraId="27F2FC01" w14:textId="77777777" w:rsidR="002173E8" w:rsidRDefault="00FF5ACA" w:rsidP="002173E8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Важно:</w:t>
      </w:r>
    </w:p>
    <w:p w14:paraId="6209A856" w14:textId="25147D98" w:rsidR="00FA75F5" w:rsidRDefault="00FF5ACA" w:rsidP="00D0503F">
      <w:pPr>
        <w:pStyle w:val="Standard"/>
        <w:numPr>
          <w:ilvl w:val="0"/>
          <w:numId w:val="18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Фиксировать все доходы и расходы (даже мелкие)</w:t>
      </w:r>
      <w:r w:rsidR="001A4AD9" w:rsidRPr="001A4AD9">
        <w:rPr>
          <w:rFonts w:ascii="Times New Roman" w:hAnsi="Times New Roman" w:cs="Times New Roman"/>
          <w:sz w:val="28"/>
          <w:szCs w:val="28"/>
        </w:rPr>
        <w:t>;</w:t>
      </w:r>
    </w:p>
    <w:p w14:paraId="278BD5DE" w14:textId="6EF4FA06" w:rsidR="00FA75F5" w:rsidRDefault="00FF5ACA" w:rsidP="002173E8">
      <w:pPr>
        <w:pStyle w:val="Standard"/>
        <w:numPr>
          <w:ilvl w:val="0"/>
          <w:numId w:val="18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Выделять время на анализ бюджета (например, раз в неделю)</w:t>
      </w:r>
      <w:r w:rsidR="001A4AD9" w:rsidRPr="001A4AD9">
        <w:rPr>
          <w:rFonts w:ascii="Times New Roman" w:hAnsi="Times New Roman" w:cs="Times New Roman"/>
          <w:sz w:val="28"/>
          <w:szCs w:val="28"/>
        </w:rPr>
        <w:t>;</w:t>
      </w:r>
    </w:p>
    <w:p w14:paraId="52A323AE" w14:textId="56FD5C74" w:rsidR="00FF5ACA" w:rsidRPr="00D0503F" w:rsidRDefault="00FF5ACA" w:rsidP="00D0503F">
      <w:pPr>
        <w:pStyle w:val="Standard"/>
        <w:numPr>
          <w:ilvl w:val="0"/>
          <w:numId w:val="18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Не делать долгих перерывов, чтобы не потерять контроль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045A72E0" w14:textId="467A0874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Аналогия: как в цифровом этикете важно соблюдать правила общения, так и в финансах важна дисциплина учета.  </w:t>
      </w:r>
    </w:p>
    <w:p w14:paraId="1CF5AA6F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2. Планирование и целеполагание</w:t>
      </w:r>
    </w:p>
    <w:p w14:paraId="17981A80" w14:textId="5E905FEF" w:rsidR="00FA75F5" w:rsidRDefault="00FF5ACA" w:rsidP="002173E8">
      <w:pPr>
        <w:pStyle w:val="Standard"/>
        <w:numPr>
          <w:ilvl w:val="0"/>
          <w:numId w:val="18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Разделение бюджета на категории («еда», «транспорт», «развлечения»)</w:t>
      </w:r>
      <w:r w:rsidR="001A4AD9" w:rsidRPr="001A4AD9">
        <w:rPr>
          <w:rFonts w:ascii="Times New Roman" w:hAnsi="Times New Roman" w:cs="Times New Roman"/>
          <w:sz w:val="28"/>
          <w:szCs w:val="28"/>
        </w:rPr>
        <w:t>;</w:t>
      </w:r>
    </w:p>
    <w:p w14:paraId="75E2EFD6" w14:textId="1ACBF208" w:rsidR="001A4AD9" w:rsidRDefault="00FF5ACA" w:rsidP="001A4AD9">
      <w:pPr>
        <w:pStyle w:val="Standard"/>
        <w:numPr>
          <w:ilvl w:val="0"/>
          <w:numId w:val="18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Создание финансовых целей (накопления, инвестиции, крупные покупки)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6AAB79E4" w14:textId="41730DBD" w:rsidR="00FA75F5" w:rsidRDefault="00FF5ACA" w:rsidP="001A4AD9">
      <w:pPr>
        <w:pStyle w:val="Standard"/>
        <w:spacing w:after="0" w:line="360" w:lineRule="auto"/>
        <w:ind w:left="1069"/>
        <w:jc w:val="both"/>
      </w:pPr>
      <w:r w:rsidRPr="001A4AD9">
        <w:rPr>
          <w:rFonts w:ascii="Times New Roman" w:hAnsi="Times New Roman" w:cs="Times New Roman"/>
          <w:sz w:val="28"/>
          <w:szCs w:val="28"/>
        </w:rPr>
        <w:t>Использование правила 50/30/20:</w:t>
      </w:r>
    </w:p>
    <w:p w14:paraId="4F7021E7" w14:textId="102BAC86" w:rsidR="00FA75F5" w:rsidRDefault="00FF5ACA" w:rsidP="00431086">
      <w:pPr>
        <w:pStyle w:val="Standard"/>
        <w:numPr>
          <w:ilvl w:val="0"/>
          <w:numId w:val="18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50% – обязательные расходы (жилье, коммуналка, еда)</w:t>
      </w:r>
      <w:r w:rsidR="001A4AD9" w:rsidRPr="001A4AD9">
        <w:rPr>
          <w:rFonts w:ascii="Times New Roman" w:hAnsi="Times New Roman" w:cs="Times New Roman"/>
          <w:sz w:val="28"/>
          <w:szCs w:val="28"/>
        </w:rPr>
        <w:t>;</w:t>
      </w:r>
    </w:p>
    <w:p w14:paraId="1BD18159" w14:textId="15F26C26" w:rsidR="00FA75F5" w:rsidRDefault="00FF5ACA" w:rsidP="00431086">
      <w:pPr>
        <w:pStyle w:val="Standard"/>
        <w:numPr>
          <w:ilvl w:val="0"/>
          <w:numId w:val="18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30% – желания (развлечения, хобби)</w:t>
      </w:r>
      <w:r w:rsidR="001A4AD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5BF26C" w14:textId="7686456D" w:rsidR="00FA75F5" w:rsidRDefault="00FF5ACA" w:rsidP="00431086">
      <w:pPr>
        <w:pStyle w:val="Standard"/>
        <w:numPr>
          <w:ilvl w:val="0"/>
          <w:numId w:val="18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20% – сбережения и долги</w:t>
      </w:r>
      <w:r w:rsidR="001A4AD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56FF0D4" w14:textId="77777777" w:rsidR="00FA75F5" w:rsidRDefault="00FF5ACA" w:rsidP="00036651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3. Автоматизация и удобство</w:t>
      </w:r>
    </w:p>
    <w:p w14:paraId="0276B575" w14:textId="18226202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Использование мобильных приложений (а не записей в блокноте)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F1C0513" w14:textId="7A16A07E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Подключение банковских уведомлений о расходах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0FB6CE5" w14:textId="7F02EF63" w:rsidR="00FA75F5" w:rsidRPr="001A4AD9" w:rsidRDefault="00FF5ACA">
      <w:pPr>
        <w:pStyle w:val="Standard"/>
        <w:spacing w:after="0" w:line="360" w:lineRule="auto"/>
        <w:ind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 Настройка автоматических накоплений</w:t>
      </w:r>
      <w:r w:rsidR="001A4A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8D4025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Сравнение: как в цифровом этикете важно выбирать удобный формат общения (звонок, сообщение,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>), так и в финансах важен удобный инструмент учета.</w:t>
      </w:r>
    </w:p>
    <w:p w14:paraId="5517CAAB" w14:textId="77777777" w:rsidR="00036651" w:rsidRPr="00036651" w:rsidRDefault="00036651" w:rsidP="00036651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2862D6BC" w14:textId="78399BB8" w:rsidR="001A4AD9" w:rsidRDefault="00FF5ACA" w:rsidP="00036651">
      <w:pPr>
        <w:pStyle w:val="Standard"/>
        <w:numPr>
          <w:ilvl w:val="0"/>
          <w:numId w:val="20"/>
        </w:numPr>
        <w:spacing w:after="0" w:line="360" w:lineRule="auto"/>
        <w:ind w:left="0"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и корректировка</w:t>
      </w:r>
    </w:p>
    <w:p w14:paraId="7822ACE6" w14:textId="65988CEA" w:rsidR="00FA75F5" w:rsidRDefault="00FF5ACA" w:rsidP="001A4AD9">
      <w:pPr>
        <w:pStyle w:val="Standard"/>
        <w:spacing w:after="0" w:line="360" w:lineRule="auto"/>
        <w:ind w:left="360"/>
        <w:jc w:val="both"/>
      </w:pPr>
      <w:r>
        <w:rPr>
          <w:rFonts w:ascii="Times New Roman" w:hAnsi="Times New Roman" w:cs="Times New Roman"/>
          <w:sz w:val="28"/>
          <w:szCs w:val="28"/>
        </w:rPr>
        <w:t>Ежемесячный разбор трат:</w:t>
      </w:r>
    </w:p>
    <w:p w14:paraId="772A2D73" w14:textId="77777777" w:rsidR="001A4AD9" w:rsidRPr="001A4AD9" w:rsidRDefault="00FF5ACA" w:rsidP="001A4AD9">
      <w:pPr>
        <w:pStyle w:val="Standard"/>
        <w:numPr>
          <w:ilvl w:val="0"/>
          <w:numId w:val="194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Какие расходы были лишними?</w:t>
      </w:r>
    </w:p>
    <w:p w14:paraId="07F7E295" w14:textId="77777777" w:rsidR="001A4AD9" w:rsidRPr="001A4AD9" w:rsidRDefault="00FF5ACA" w:rsidP="001A4AD9">
      <w:pPr>
        <w:pStyle w:val="Standard"/>
        <w:numPr>
          <w:ilvl w:val="0"/>
          <w:numId w:val="194"/>
        </w:numPr>
        <w:spacing w:after="0" w:line="360" w:lineRule="auto"/>
        <w:jc w:val="both"/>
      </w:pPr>
      <w:r w:rsidRPr="001A4AD9">
        <w:rPr>
          <w:rFonts w:ascii="Times New Roman" w:hAnsi="Times New Roman" w:cs="Times New Roman"/>
          <w:sz w:val="28"/>
          <w:szCs w:val="28"/>
        </w:rPr>
        <w:lastRenderedPageBreak/>
        <w:t>Где можно сэкономить?</w:t>
      </w:r>
    </w:p>
    <w:p w14:paraId="149C46A0" w14:textId="7B1FA488" w:rsidR="00FA75F5" w:rsidRDefault="00FF5ACA" w:rsidP="001A4AD9">
      <w:pPr>
        <w:pStyle w:val="Standard"/>
        <w:numPr>
          <w:ilvl w:val="0"/>
          <w:numId w:val="194"/>
        </w:numPr>
        <w:spacing w:after="0" w:line="360" w:lineRule="auto"/>
        <w:jc w:val="both"/>
      </w:pPr>
      <w:r w:rsidRPr="001A4AD9">
        <w:rPr>
          <w:rFonts w:ascii="Times New Roman" w:hAnsi="Times New Roman" w:cs="Times New Roman"/>
          <w:sz w:val="28"/>
          <w:szCs w:val="28"/>
        </w:rPr>
        <w:t>Гибкость: если план нарушен – не бросать учет, а скорректировать бюджет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4A4E1229" w14:textId="77777777" w:rsidR="00FA75F5" w:rsidRDefault="00FF5ACA" w:rsidP="00036651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5. Безопасность</w:t>
      </w:r>
    </w:p>
    <w:p w14:paraId="301B84EA" w14:textId="572AA36C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Защита финансовых данных (надежные пароли, двухфакторная аутентификация)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AC6CC91" w14:textId="12E01963" w:rsidR="00FA75F5" w:rsidRPr="001A4AD9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Осторожность с подписками и автоматическими списаниями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27A29C10" w14:textId="6500FC73" w:rsidR="00FA75F5" w:rsidRPr="001A4AD9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Резервный фонд на случай непредвиденных расходов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2449CCEF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6. Индивидуальный подход</w:t>
      </w:r>
    </w:p>
    <w:p w14:paraId="3E47AC5D" w14:textId="36240EB6" w:rsidR="00FA75F5" w:rsidRPr="001A4AD9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Учет особенностей семьи/человека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5EAC46D2" w14:textId="20552E17" w:rsidR="00FA75F5" w:rsidRPr="001A4AD9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Для фрилансеров – акцент на нерегулярных доходах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1225DABB" w14:textId="7ED5F740" w:rsidR="00FA75F5" w:rsidRPr="001A4AD9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Для семей с детьми – отдельные статьи на образование и кружки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5144F5C0" w14:textId="717B5CB7" w:rsidR="00FA75F5" w:rsidRPr="001A4AD9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Возможность настройки категорий под свои нужды</w:t>
      </w:r>
      <w:r w:rsidR="001A4AD9" w:rsidRPr="001A4AD9">
        <w:rPr>
          <w:rFonts w:ascii="Times New Roman" w:hAnsi="Times New Roman" w:cs="Times New Roman"/>
          <w:sz w:val="28"/>
          <w:szCs w:val="28"/>
        </w:rPr>
        <w:t>.</w:t>
      </w:r>
    </w:p>
    <w:p w14:paraId="5D949AF8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7. Изменчивость методов</w:t>
      </w:r>
    </w:p>
    <w:p w14:paraId="2909FC3A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Способы учета эволюционируют:</w:t>
      </w:r>
    </w:p>
    <w:p w14:paraId="7F1E18A1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Раньше – бумажные книги и Excel.</w:t>
      </w:r>
    </w:p>
    <w:p w14:paraId="40A3D758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Сейчас – синхронизация с банками, ИИ-анализ трат</w:t>
      </w:r>
    </w:p>
    <w:p w14:paraId="68891260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В будущем – возможно, полная автоматизация с криптовалютами и умными контрактами</w:t>
      </w:r>
    </w:p>
    <w:p w14:paraId="6D92CAAF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8. Разные стратегии для разных ситуаций</w:t>
      </w:r>
    </w:p>
    <w:p w14:paraId="3376854D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- Для студентов: учет стипендии и подработок, минимизация долгов  </w:t>
      </w:r>
    </w:p>
    <w:p w14:paraId="64E499D6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- Для семей: совместный бюджет, общие цели  </w:t>
      </w:r>
    </w:p>
    <w:p w14:paraId="30EE8FCB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- Для инвесторов: разделение личных и инвестиционных средств</w:t>
      </w:r>
    </w:p>
    <w:p w14:paraId="4B0F2B8C" w14:textId="77777777" w:rsidR="00FA75F5" w:rsidRDefault="00FA75F5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067AAB" w14:textId="77777777" w:rsidR="00FA75F5" w:rsidRDefault="00FF5ACA">
      <w:pPr>
        <w:pStyle w:val="1"/>
        <w:pageBreakBefore/>
      </w:pPr>
      <w:bookmarkStart w:id="8" w:name="__RefHeading___Toc4321_4129178920"/>
      <w:bookmarkStart w:id="9" w:name="_Toc199329145"/>
      <w:r>
        <w:lastRenderedPageBreak/>
        <w:t>2. РАЗРАБОТКА И АНАЛИЗ ПРИЛОЖЕНИЯ ДЛЯ УЧЕТА ДОМАШНИХ ФИНАНСОВ</w:t>
      </w:r>
      <w:bookmarkEnd w:id="8"/>
      <w:bookmarkEnd w:id="9"/>
    </w:p>
    <w:p w14:paraId="73F378F3" w14:textId="50D8B439" w:rsidR="00FA75F5" w:rsidRPr="00D0503F" w:rsidRDefault="00FF5ACA" w:rsidP="008F605C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Данный раздел посвящен практической реализации приложения, включая описание его архитектуры, функциональных модулей, проведенных экспериментов и предложений по оптимизации.</w:t>
      </w:r>
    </w:p>
    <w:p w14:paraId="5E740626" w14:textId="77777777" w:rsidR="00FA75F5" w:rsidRDefault="00FF5ACA" w:rsidP="001227C4">
      <w:pPr>
        <w:pStyle w:val="2"/>
        <w:ind w:firstLine="708"/>
      </w:pPr>
      <w:bookmarkStart w:id="10" w:name="__RefHeading___Toc4323_4129178920"/>
      <w:bookmarkStart w:id="11" w:name="_Toc199329146"/>
      <w:r>
        <w:t>2.1. Структурные элементы приложения</w:t>
      </w:r>
      <w:bookmarkEnd w:id="10"/>
      <w:bookmarkEnd w:id="11"/>
    </w:p>
    <w:p w14:paraId="241CD405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Приложение состоит из трех ключевых компонентов:</w:t>
      </w:r>
    </w:p>
    <w:p w14:paraId="00FE9318" w14:textId="77777777" w:rsidR="00FA75F5" w:rsidRDefault="00FF5ACA">
      <w:pPr>
        <w:pStyle w:val="Standard"/>
        <w:spacing w:after="0" w:line="360" w:lineRule="auto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4698EF5" wp14:editId="209E1696">
            <wp:simplePos x="0" y="0"/>
            <wp:positionH relativeFrom="column">
              <wp:posOffset>2982599</wp:posOffset>
            </wp:positionH>
            <wp:positionV relativeFrom="paragraph">
              <wp:posOffset>13322</wp:posOffset>
            </wp:positionV>
            <wp:extent cx="1078562" cy="578879"/>
            <wp:effectExtent l="0" t="0" r="7288" b="0"/>
            <wp:wrapNone/>
            <wp:docPr id="1400694710" name="Рукописный ввод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562" cy="578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6BD53A34" wp14:editId="6E26C231">
            <wp:simplePos x="0" y="0"/>
            <wp:positionH relativeFrom="column">
              <wp:posOffset>2712238</wp:posOffset>
            </wp:positionH>
            <wp:positionV relativeFrom="paragraph">
              <wp:posOffset>-57963</wp:posOffset>
            </wp:positionV>
            <wp:extent cx="1439640" cy="579235"/>
            <wp:effectExtent l="0" t="0" r="0" b="0"/>
            <wp:wrapNone/>
            <wp:docPr id="554237465" name="Рукописный ввод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640" cy="5792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FF4C1D1" wp14:editId="4BBC5E0B">
            <wp:extent cx="5923803" cy="3949558"/>
            <wp:effectExtent l="0" t="0" r="747" b="0"/>
            <wp:docPr id="11845848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803" cy="39495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Схема1 – Этапы работы приложения</w:t>
      </w:r>
    </w:p>
    <w:p w14:paraId="415DB9F0" w14:textId="77777777" w:rsidR="00FA75F5" w:rsidRDefault="00FA75F5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B30B33" w14:textId="77777777" w:rsidR="00FA75F5" w:rsidRDefault="00FF5ACA" w:rsidP="00036651">
      <w:pPr>
        <w:pStyle w:val="Standard"/>
        <w:numPr>
          <w:ilvl w:val="0"/>
          <w:numId w:val="104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</w:rPr>
        <w:t> (модели 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>
        <w:rPr>
          <w:rFonts w:ascii="Times New Roman" w:hAnsi="Times New Roman" w:cs="Times New Roman"/>
          <w:sz w:val="28"/>
          <w:szCs w:val="28"/>
        </w:rPr>
        <w:t>Goal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46C16EC1" w14:textId="77777777" w:rsidR="00FA75F5" w:rsidRDefault="00FF5ACA">
      <w:pPr>
        <w:pStyle w:val="a7"/>
        <w:numPr>
          <w:ilvl w:val="0"/>
          <w:numId w:val="10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Хранит данные о транзакциях (сумма, категория, дата, тип) и целях (название, целевая и текущая суммы, дедлайн).</w:t>
      </w:r>
    </w:p>
    <w:p w14:paraId="68E511A1" w14:textId="77777777" w:rsidR="00525243" w:rsidRPr="00525243" w:rsidRDefault="00FF5ACA" w:rsidP="00525243">
      <w:pPr>
        <w:pStyle w:val="a7"/>
        <w:numPr>
          <w:ilvl w:val="0"/>
          <w:numId w:val="102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Использует ORM </w:t>
      </w:r>
      <w:proofErr w:type="spellStart"/>
      <w:r>
        <w:rPr>
          <w:rFonts w:ascii="Times New Roman" w:hAnsi="Times New Roman" w:cs="Times New Roman"/>
          <w:sz w:val="28"/>
          <w:szCs w:val="28"/>
        </w:rPr>
        <w:t>Peewee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CDB900" w14:textId="5790F402" w:rsidR="00FA75F5" w:rsidRPr="00525243" w:rsidRDefault="00FF5ACA" w:rsidP="00525243">
      <w:pPr>
        <w:pStyle w:val="a7"/>
        <w:spacing w:after="0" w:line="360" w:lineRule="auto"/>
        <w:ind w:left="106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525243">
        <w:rPr>
          <w:rFonts w:ascii="Times New Roman" w:eastAsia="Times New Roman" w:hAnsi="Times New Roman" w:cs="Times New Roman"/>
          <w:sz w:val="28"/>
          <w:szCs w:val="28"/>
          <w:lang w:eastAsia="ru-RU"/>
        </w:rPr>
        <w:t>from</w:t>
      </w:r>
      <w:proofErr w:type="spellEnd"/>
      <w:r w:rsidRPr="0052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25243">
        <w:rPr>
          <w:rFonts w:ascii="Times New Roman" w:eastAsia="Times New Roman" w:hAnsi="Times New Roman" w:cs="Times New Roman"/>
          <w:sz w:val="28"/>
          <w:szCs w:val="28"/>
          <w:lang w:eastAsia="ru-RU"/>
        </w:rPr>
        <w:t>peewee</w:t>
      </w:r>
      <w:proofErr w:type="spellEnd"/>
      <w:r w:rsidRPr="0052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25243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</w:t>
      </w:r>
      <w:proofErr w:type="spellEnd"/>
      <w:r w:rsidRPr="0052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25243" w:rsidRPr="005252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</w:p>
    <w:p w14:paraId="1B3F06E6" w14:textId="77777777" w:rsidR="00FA75F5" w:rsidRDefault="00FF5ACA" w:rsidP="00036651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> (вкладки):</w:t>
      </w:r>
    </w:p>
    <w:p w14:paraId="5BF86D7C" w14:textId="50F4E922" w:rsidR="00FA75F5" w:rsidRDefault="00FF5ACA" w:rsidP="000313EA">
      <w:pPr>
        <w:pStyle w:val="a7"/>
        <w:numPr>
          <w:ilvl w:val="0"/>
          <w:numId w:val="177"/>
        </w:numPr>
        <w:spacing w:line="360" w:lineRule="auto"/>
        <w:jc w:val="both"/>
      </w:pPr>
      <w:r w:rsidRPr="000313E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Операции</w:t>
      </w:r>
      <w:r w:rsidRPr="000313EA">
        <w:rPr>
          <w:rFonts w:ascii="Times New Roman" w:hAnsi="Times New Roman" w:cs="Times New Roman"/>
          <w:sz w:val="28"/>
          <w:szCs w:val="28"/>
        </w:rPr>
        <w:t> (класс </w:t>
      </w:r>
      <w:proofErr w:type="spellStart"/>
      <w:r w:rsidRPr="000313EA">
        <w:rPr>
          <w:rFonts w:ascii="Times New Roman" w:hAnsi="Times New Roman" w:cs="Times New Roman"/>
          <w:sz w:val="28"/>
          <w:szCs w:val="28"/>
        </w:rPr>
        <w:t>TransactionsTab</w:t>
      </w:r>
      <w:proofErr w:type="spellEnd"/>
      <w:r w:rsidRPr="000313EA">
        <w:rPr>
          <w:rFonts w:ascii="Times New Roman" w:hAnsi="Times New Roman" w:cs="Times New Roman"/>
          <w:sz w:val="28"/>
          <w:szCs w:val="28"/>
        </w:rPr>
        <w:t xml:space="preserve">): </w:t>
      </w:r>
      <w:r w:rsidR="008173B8">
        <w:rPr>
          <w:rFonts w:ascii="Times New Roman" w:hAnsi="Times New Roman" w:cs="Times New Roman"/>
          <w:sz w:val="28"/>
          <w:szCs w:val="28"/>
        </w:rPr>
        <w:t>п</w:t>
      </w:r>
      <w:r w:rsidRPr="000313EA">
        <w:rPr>
          <w:rFonts w:ascii="Times New Roman" w:hAnsi="Times New Roman" w:cs="Times New Roman"/>
          <w:sz w:val="28"/>
          <w:szCs w:val="28"/>
        </w:rPr>
        <w:t>озволяет добавлять, удалять и просматривать транзакции.</w:t>
      </w:r>
    </w:p>
    <w:p w14:paraId="648D1645" w14:textId="77777777" w:rsidR="00FA75F5" w:rsidRDefault="00FF5ACA">
      <w:pPr>
        <w:pStyle w:val="a7"/>
        <w:numPr>
          <w:ilvl w:val="0"/>
          <w:numId w:val="101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> (класс </w:t>
      </w:r>
      <w:proofErr w:type="spellStart"/>
      <w:r>
        <w:rPr>
          <w:rFonts w:ascii="Times New Roman" w:hAnsi="Times New Roman" w:cs="Times New Roman"/>
          <w:sz w:val="28"/>
          <w:szCs w:val="28"/>
        </w:rPr>
        <w:t>GoalsTab</w:t>
      </w:r>
      <w:proofErr w:type="spellEnd"/>
      <w:r>
        <w:rPr>
          <w:rFonts w:ascii="Times New Roman" w:hAnsi="Times New Roman" w:cs="Times New Roman"/>
          <w:sz w:val="28"/>
          <w:szCs w:val="28"/>
        </w:rPr>
        <w:t>): Управление финансовыми целями с возможностью установки дедлайнов.</w:t>
      </w:r>
    </w:p>
    <w:p w14:paraId="139C484F" w14:textId="3D1FE99E" w:rsidR="00FA75F5" w:rsidRDefault="00FF5ACA">
      <w:pPr>
        <w:pStyle w:val="a7"/>
        <w:numPr>
          <w:ilvl w:val="0"/>
          <w:numId w:val="101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Аналитика</w:t>
      </w:r>
      <w:r>
        <w:rPr>
          <w:rFonts w:ascii="Times New Roman" w:hAnsi="Times New Roman" w:cs="Times New Roman"/>
          <w:sz w:val="28"/>
          <w:szCs w:val="28"/>
        </w:rPr>
        <w:t> (класс </w:t>
      </w:r>
      <w:proofErr w:type="spellStart"/>
      <w:r>
        <w:rPr>
          <w:rFonts w:ascii="Times New Roman" w:hAnsi="Times New Roman" w:cs="Times New Roman"/>
          <w:sz w:val="28"/>
          <w:szCs w:val="28"/>
        </w:rPr>
        <w:t>AnalyticsTab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Визуализация данных через графики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экспорт в Excel/</w:t>
      </w:r>
      <w:proofErr w:type="spellStart"/>
      <w:r>
        <w:rPr>
          <w:rFonts w:ascii="Times New Roman" w:hAnsi="Times New Roman" w:cs="Times New Roman"/>
          <w:sz w:val="28"/>
          <w:szCs w:val="28"/>
        </w:rPr>
        <w:t>PDF.</w:t>
      </w:r>
      <w:r w:rsidR="00ED7BBC">
        <w:rPr>
          <w:rFonts w:ascii="Times New Roman" w:hAnsi="Times New Roman" w:cs="Times New Roman"/>
          <w:sz w:val="28"/>
          <w:szCs w:val="28"/>
        </w:rPr>
        <w:t>ы</w:t>
      </w:r>
      <w:proofErr w:type="spellEnd"/>
    </w:p>
    <w:p w14:paraId="1504A360" w14:textId="77777777" w:rsidR="00F95225" w:rsidRPr="00F95225" w:rsidRDefault="00FF5ACA" w:rsidP="00036651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Диалоговые окна</w:t>
      </w:r>
      <w:r>
        <w:rPr>
          <w:rFonts w:ascii="Times New Roman" w:hAnsi="Times New Roman" w:cs="Times New Roman"/>
          <w:sz w:val="28"/>
          <w:szCs w:val="28"/>
        </w:rPr>
        <w:t> (</w:t>
      </w:r>
      <w:proofErr w:type="spellStart"/>
      <w:r>
        <w:rPr>
          <w:rFonts w:ascii="Times New Roman" w:hAnsi="Times New Roman" w:cs="Times New Roman"/>
          <w:sz w:val="28"/>
          <w:szCs w:val="28"/>
        </w:rPr>
        <w:t>AddTransactionDialog</w:t>
      </w:r>
      <w:proofErr w:type="spellEnd"/>
      <w:r>
        <w:rPr>
          <w:rFonts w:ascii="Times New Roman" w:hAnsi="Times New Roman" w:cs="Times New Roman"/>
          <w:sz w:val="28"/>
          <w:szCs w:val="28"/>
        </w:rPr>
        <w:t>, </w:t>
      </w:r>
      <w:proofErr w:type="spellStart"/>
      <w:r>
        <w:rPr>
          <w:rFonts w:ascii="Times New Roman" w:hAnsi="Times New Roman" w:cs="Times New Roman"/>
          <w:sz w:val="28"/>
          <w:szCs w:val="28"/>
        </w:rPr>
        <w:t>AddGoalDialog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186CE1F8" w14:textId="7C422780" w:rsidR="00FA75F5" w:rsidRDefault="00FF5ACA" w:rsidP="008F605C">
      <w:pPr>
        <w:pStyle w:val="Standard"/>
        <w:numPr>
          <w:ilvl w:val="0"/>
          <w:numId w:val="177"/>
        </w:numPr>
        <w:spacing w:after="0" w:line="360" w:lineRule="auto"/>
        <w:jc w:val="both"/>
      </w:pPr>
      <w:r w:rsidRPr="00F95225">
        <w:rPr>
          <w:rFonts w:ascii="Times New Roman" w:hAnsi="Times New Roman" w:cs="Times New Roman"/>
          <w:sz w:val="28"/>
          <w:szCs w:val="28"/>
        </w:rPr>
        <w:t xml:space="preserve">Реализованы с анимацией </w:t>
      </w:r>
      <w:proofErr w:type="spellStart"/>
      <w:r w:rsidRPr="00F95225">
        <w:rPr>
          <w:rFonts w:ascii="Times New Roman" w:hAnsi="Times New Roman" w:cs="Times New Roman"/>
          <w:sz w:val="28"/>
          <w:szCs w:val="28"/>
        </w:rPr>
        <w:t>fade-in</w:t>
      </w:r>
      <w:proofErr w:type="spellEnd"/>
      <w:r w:rsidRPr="00F95225">
        <w:rPr>
          <w:rFonts w:ascii="Times New Roman" w:hAnsi="Times New Roman" w:cs="Times New Roman"/>
          <w:sz w:val="28"/>
          <w:szCs w:val="28"/>
        </w:rPr>
        <w:t xml:space="preserve"> для улучшения UX.</w:t>
      </w:r>
    </w:p>
    <w:p w14:paraId="24259ADF" w14:textId="77777777" w:rsidR="00FA75F5" w:rsidRDefault="00FF5ACA" w:rsidP="008F605C">
      <w:pPr>
        <w:pStyle w:val="Standard"/>
        <w:numPr>
          <w:ilvl w:val="0"/>
          <w:numId w:val="17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Включают валидацию ввода (проверка числовых полей, выбор даты через календарь).</w:t>
      </w:r>
    </w:p>
    <w:p w14:paraId="51B32431" w14:textId="77777777" w:rsidR="00FA75F5" w:rsidRDefault="00FA75F5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05B11" w14:textId="77777777" w:rsidR="00FA75F5" w:rsidRDefault="00FA75F5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329143" w14:textId="77777777" w:rsidR="00FA75F5" w:rsidRDefault="00FF5ACA" w:rsidP="001227C4">
      <w:pPr>
        <w:pStyle w:val="2"/>
        <w:ind w:firstLine="708"/>
      </w:pPr>
      <w:bookmarkStart w:id="12" w:name="__RefHeading___Toc4325_4129178920"/>
      <w:bookmarkStart w:id="13" w:name="_Toc199329147"/>
      <w:r>
        <w:t>2.2. Функционирование модулей</w:t>
      </w:r>
      <w:bookmarkEnd w:id="12"/>
      <w:bookmarkEnd w:id="13"/>
    </w:p>
    <w:p w14:paraId="29FB9B5F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работы с транзакциями:</w:t>
      </w:r>
    </w:p>
    <w:p w14:paraId="348451CC" w14:textId="77777777" w:rsidR="00FA75F5" w:rsidRDefault="00FF5ACA">
      <w:pPr>
        <w:pStyle w:val="Standard"/>
        <w:numPr>
          <w:ilvl w:val="0"/>
          <w:numId w:val="10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Пользователь нажимает «Добавить операцию» → открывается диалоговое окно.</w:t>
      </w:r>
    </w:p>
    <w:p w14:paraId="5342C11F" w14:textId="77777777" w:rsidR="00FA75F5" w:rsidRDefault="00FF5ACA" w:rsidP="00036651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Ввод данных → сохранение в БД через метод 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Transaction.create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</w:p>
    <w:p w14:paraId="42F79D13" w14:textId="77777777" w:rsidR="00FA75F5" w:rsidRDefault="00FF5ACA" w:rsidP="00036651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Обновление таблицы в реальном времени (</w:t>
      </w:r>
      <w:proofErr w:type="spellStart"/>
      <w:r>
        <w:rPr>
          <w:rFonts w:ascii="Times New Roman" w:hAnsi="Times New Roman" w:cs="Times New Roman"/>
          <w:sz w:val="28"/>
          <w:szCs w:val="28"/>
        </w:rPr>
        <w:t>load_</w:t>
      </w:r>
      <w:proofErr w:type="gramStart"/>
      <w:r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)).</w:t>
      </w:r>
    </w:p>
    <w:p w14:paraId="3051C170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Аналитика:</w:t>
      </w:r>
    </w:p>
    <w:p w14:paraId="4B76AFDE" w14:textId="77777777" w:rsidR="00FA75F5" w:rsidRDefault="00FF5ACA">
      <w:pPr>
        <w:pStyle w:val="Standard"/>
        <w:numPr>
          <w:ilvl w:val="0"/>
          <w:numId w:val="10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выборе типа графика (круговой, столбчатый, линейный) генерируются данные из БД и отображаются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345AABF" w14:textId="77777777" w:rsidR="00FA75F5" w:rsidRDefault="00FF5ACA">
      <w:pPr>
        <w:pStyle w:val="Standard"/>
        <w:numPr>
          <w:ilvl w:val="0"/>
          <w:numId w:val="10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Экспорт в Excel использует библиотеку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преобразования SQL-запросов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2B425B9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14:paraId="204A90EA" w14:textId="5190AFBA" w:rsidR="00525243" w:rsidRDefault="00FF5ACA" w:rsidP="00525243">
      <w:pPr>
        <w:pStyle w:val="Standard"/>
        <w:numPr>
          <w:ilvl w:val="0"/>
          <w:numId w:val="10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Анимации реализованы через </w:t>
      </w:r>
      <w:proofErr w:type="spellStart"/>
      <w:r>
        <w:rPr>
          <w:rFonts w:ascii="Times New Roman" w:hAnsi="Times New Roman" w:cs="Times New Roman"/>
          <w:sz w:val="28"/>
          <w:szCs w:val="28"/>
        </w:rPr>
        <w:t>QPropertyAnimation</w:t>
      </w:r>
      <w:proofErr w:type="spellEnd"/>
      <w:r>
        <w:rPr>
          <w:rFonts w:ascii="Times New Roman" w:hAnsi="Times New Roman" w:cs="Times New Roman"/>
          <w:sz w:val="28"/>
          <w:szCs w:val="28"/>
        </w:rPr>
        <w:t> для плавного появления вкладок и диалогов.</w:t>
      </w:r>
    </w:p>
    <w:p w14:paraId="766628CA" w14:textId="77777777" w:rsidR="00FA75F5" w:rsidRPr="001227C4" w:rsidRDefault="00FF5ACA" w:rsidP="001B6384">
      <w:pPr>
        <w:ind w:left="360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showEvent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self, event):</w:t>
      </w:r>
    </w:p>
    <w:p w14:paraId="4837C98A" w14:textId="0286708F" w:rsidR="00FA75F5" w:rsidRPr="001227C4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FE099B">
        <w:rPr>
          <w:rFonts w:ascii="Times New Roman" w:hAnsi="Times New Roman" w:cs="Times New Roman"/>
          <w:sz w:val="28"/>
          <w:szCs w:val="28"/>
        </w:rPr>
        <w:t>Анимация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099B">
        <w:rPr>
          <w:rFonts w:ascii="Times New Roman" w:hAnsi="Times New Roman" w:cs="Times New Roman"/>
          <w:sz w:val="28"/>
          <w:szCs w:val="28"/>
        </w:rPr>
        <w:t>появления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099B">
        <w:rPr>
          <w:rFonts w:ascii="Times New Roman" w:hAnsi="Times New Roman" w:cs="Times New Roman"/>
          <w:sz w:val="28"/>
          <w:szCs w:val="28"/>
        </w:rPr>
        <w:t>вкладки</w:t>
      </w:r>
    </w:p>
    <w:p w14:paraId="1F3B8C3A" w14:textId="63893B27" w:rsidR="00FA75F5" w:rsidRPr="00FE099B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099B">
        <w:rPr>
          <w:rFonts w:ascii="Times New Roman" w:hAnsi="Times New Roman" w:cs="Times New Roman"/>
          <w:sz w:val="28"/>
          <w:szCs w:val="28"/>
          <w:lang w:val="en-US"/>
        </w:rPr>
        <w:t xml:space="preserve">effect = </w:t>
      </w:r>
      <w:proofErr w:type="spellStart"/>
      <w:r w:rsidRPr="00FE099B">
        <w:rPr>
          <w:rFonts w:ascii="Times New Roman" w:hAnsi="Times New Roman" w:cs="Times New Roman"/>
          <w:sz w:val="28"/>
          <w:szCs w:val="28"/>
          <w:lang w:val="en-US"/>
        </w:rPr>
        <w:t>QGraphicsOpacityEffect</w:t>
      </w:r>
      <w:proofErr w:type="spellEnd"/>
      <w:r w:rsidRPr="00FE099B">
        <w:rPr>
          <w:rFonts w:ascii="Times New Roman" w:hAnsi="Times New Roman" w:cs="Times New Roman"/>
          <w:sz w:val="28"/>
          <w:szCs w:val="28"/>
          <w:lang w:val="en-US"/>
        </w:rPr>
        <w:t>(self)</w:t>
      </w:r>
    </w:p>
    <w:p w14:paraId="4A7F3F6C" w14:textId="218E33D4" w:rsidR="00FA75F5" w:rsidRPr="00FE099B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099B">
        <w:rPr>
          <w:rFonts w:ascii="Times New Roman" w:hAnsi="Times New Roman" w:cs="Times New Roman"/>
          <w:sz w:val="28"/>
          <w:szCs w:val="28"/>
          <w:lang w:val="en-US"/>
        </w:rPr>
        <w:t>     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09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FE099B">
        <w:rPr>
          <w:rFonts w:ascii="Times New Roman" w:hAnsi="Times New Roman" w:cs="Times New Roman"/>
          <w:sz w:val="28"/>
          <w:szCs w:val="28"/>
          <w:lang w:val="en-US"/>
        </w:rPr>
        <w:t>self.setGraphicsEffect</w:t>
      </w:r>
      <w:proofErr w:type="spellEnd"/>
      <w:proofErr w:type="gramEnd"/>
      <w:r w:rsidRPr="00FE099B">
        <w:rPr>
          <w:rFonts w:ascii="Times New Roman" w:hAnsi="Times New Roman" w:cs="Times New Roman"/>
          <w:sz w:val="28"/>
          <w:szCs w:val="28"/>
          <w:lang w:val="en-US"/>
        </w:rPr>
        <w:t>(effect)</w:t>
      </w:r>
    </w:p>
    <w:p w14:paraId="0EB0EE79" w14:textId="7658AB73" w:rsidR="00FA75F5" w:rsidRPr="001227C4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self.fade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_animation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QPropertyAnimation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effect,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b"opacity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4B96270" w14:textId="582D29CA" w:rsidR="00FA75F5" w:rsidRPr="001227C4" w:rsidRDefault="00FF5ACA" w:rsidP="001B6384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lastRenderedPageBreak/>
        <w:t>self.fade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animation.setDuration</w:t>
      </w:r>
      <w:proofErr w:type="spellEnd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(1000)</w:t>
      </w:r>
    </w:p>
    <w:p w14:paraId="47022B4B" w14:textId="098F9655" w:rsidR="00FA75F5" w:rsidRPr="001227C4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self.fade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animation.setStartValue</w:t>
      </w:r>
      <w:proofErr w:type="spellEnd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(0)</w:t>
      </w:r>
    </w:p>
    <w:p w14:paraId="3943B676" w14:textId="270B6F63" w:rsidR="00FA75F5" w:rsidRPr="001227C4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self.fade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animation.setEndValue</w:t>
      </w:r>
      <w:proofErr w:type="spellEnd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(1)</w:t>
      </w:r>
    </w:p>
    <w:p w14:paraId="75BB9B04" w14:textId="794CB413" w:rsidR="00FA75F5" w:rsidRPr="001227C4" w:rsidRDefault="00FF5ACA" w:rsidP="001B63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099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self.fade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animation.start</w:t>
      </w:r>
      <w:proofErr w:type="spellEnd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AE1195" w14:textId="2379B177" w:rsidR="00525243" w:rsidRPr="00FE099B" w:rsidRDefault="00FF5ACA" w:rsidP="001B6384">
      <w:pPr>
        <w:rPr>
          <w:rFonts w:ascii="Times New Roman" w:hAnsi="Times New Roman" w:cs="Times New Roma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="00FE09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ab/>
      </w:r>
      <w:r w:rsidR="00FE099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E099B">
        <w:rPr>
          <w:rFonts w:ascii="Times New Roman" w:hAnsi="Times New Roman" w:cs="Times New Roman"/>
          <w:sz w:val="28"/>
          <w:szCs w:val="28"/>
        </w:rPr>
        <w:t>super</w:t>
      </w:r>
      <w:proofErr w:type="spellEnd"/>
      <w:r w:rsidRPr="00FE099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E099B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E099B">
        <w:rPr>
          <w:rFonts w:ascii="Times New Roman" w:hAnsi="Times New Roman" w:cs="Times New Roman"/>
          <w:sz w:val="28"/>
          <w:szCs w:val="28"/>
        </w:rPr>
        <w:t>showEvent</w:t>
      </w:r>
      <w:proofErr w:type="spellEnd"/>
      <w:proofErr w:type="gramEnd"/>
      <w:r w:rsidRPr="00FE09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099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FE099B">
        <w:rPr>
          <w:rFonts w:ascii="Times New Roman" w:hAnsi="Times New Roman" w:cs="Times New Roman"/>
          <w:sz w:val="28"/>
          <w:szCs w:val="28"/>
        </w:rPr>
        <w:t>)</w:t>
      </w:r>
    </w:p>
    <w:p w14:paraId="289AD21B" w14:textId="77777777" w:rsidR="00BA3F2C" w:rsidRPr="00BF7ADE" w:rsidRDefault="00BA3F2C" w:rsidP="005252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08B33" w14:textId="4E79EA83" w:rsidR="00FA75F5" w:rsidRDefault="00FF5ACA">
      <w:pPr>
        <w:pStyle w:val="a7"/>
        <w:numPr>
          <w:ilvl w:val="0"/>
          <w:numId w:val="11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Контекстное меню (удаление операций/целей) добавлено через обработку 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customContextMenuRequested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C8C53F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099B">
        <w:rPr>
          <w:rFonts w:ascii="Times New Roman" w:hAnsi="Times New Roman" w:cs="Times New Roman"/>
          <w:sz w:val="28"/>
          <w:szCs w:val="28"/>
        </w:rPr>
        <w:t xml:space="preserve">  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delete_selected_goal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(self):</w:t>
      </w:r>
    </w:p>
    <w:p w14:paraId="3A43D1B0" w14:textId="3164FBFD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="00525243" w:rsidRPr="001227C4">
        <w:rPr>
          <w:rFonts w:ascii="Times New Roman" w:hAnsi="Times New Roman" w:cs="Times New Roman"/>
          <w:sz w:val="28"/>
          <w:szCs w:val="28"/>
          <w:lang w:val="en-US"/>
        </w:rPr>
        <w:t>«»»</w:t>
      </w:r>
      <w:r w:rsidRPr="00FE099B">
        <w:rPr>
          <w:rFonts w:ascii="Times New Roman" w:hAnsi="Times New Roman" w:cs="Times New Roman"/>
          <w:sz w:val="28"/>
          <w:szCs w:val="28"/>
        </w:rPr>
        <w:t>Удаляет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099B">
        <w:rPr>
          <w:rFonts w:ascii="Times New Roman" w:hAnsi="Times New Roman" w:cs="Times New Roman"/>
          <w:sz w:val="28"/>
          <w:szCs w:val="28"/>
        </w:rPr>
        <w:t>выбранную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E099B">
        <w:rPr>
          <w:rFonts w:ascii="Times New Roman" w:hAnsi="Times New Roman" w:cs="Times New Roman"/>
          <w:sz w:val="28"/>
          <w:szCs w:val="28"/>
        </w:rPr>
        <w:t>цель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25243" w:rsidRPr="001227C4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End"/>
      <w:r w:rsidR="00525243" w:rsidRPr="001227C4">
        <w:rPr>
          <w:rFonts w:ascii="Times New Roman" w:hAnsi="Times New Roman" w:cs="Times New Roman"/>
          <w:sz w:val="28"/>
          <w:szCs w:val="28"/>
          <w:lang w:val="en-US"/>
        </w:rPr>
        <w:t>»»</w:t>
      </w:r>
    </w:p>
    <w:p w14:paraId="56D01192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self.table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currentRow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73EF691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if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&gt;= 0:</w:t>
      </w:r>
    </w:p>
    <w:p w14:paraId="1585DB11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goal_id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Goal.select</w:t>
      </w:r>
      <w:proofErr w:type="spellEnd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()[</w:t>
      </w:r>
      <w:proofErr w:type="spellStart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].id</w:t>
      </w:r>
    </w:p>
    <w:p w14:paraId="4B31CC1B" w14:textId="1F558ABC" w:rsidR="00FA75F5" w:rsidRPr="00FE099B" w:rsidRDefault="00FF5ACA" w:rsidP="00FE099B">
      <w:pPr>
        <w:rPr>
          <w:rFonts w:ascii="Times New Roman" w:hAnsi="Times New Roman" w:cs="Times New Roman"/>
          <w:sz w:val="28"/>
          <w:szCs w:val="28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FE099B">
        <w:rPr>
          <w:rFonts w:ascii="Times New Roman" w:hAnsi="Times New Roman" w:cs="Times New Roman"/>
          <w:sz w:val="28"/>
          <w:szCs w:val="28"/>
        </w:rPr>
        <w:t>reply</w:t>
      </w:r>
      <w:proofErr w:type="spellEnd"/>
      <w:r w:rsidRPr="00FE09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099B">
        <w:rPr>
          <w:rFonts w:ascii="Times New Roman" w:hAnsi="Times New Roman" w:cs="Times New Roman"/>
          <w:sz w:val="28"/>
          <w:szCs w:val="28"/>
        </w:rPr>
        <w:t>Q</w:t>
      </w:r>
      <w:r w:rsidR="00525243" w:rsidRPr="00FE099B">
        <w:rPr>
          <w:rFonts w:ascii="Times New Roman" w:hAnsi="Times New Roman" w:cs="Times New Roman"/>
          <w:sz w:val="28"/>
          <w:szCs w:val="28"/>
        </w:rPr>
        <w:t>m</w:t>
      </w:r>
      <w:r w:rsidRPr="00FE099B">
        <w:rPr>
          <w:rFonts w:ascii="Times New Roman" w:hAnsi="Times New Roman" w:cs="Times New Roman"/>
          <w:sz w:val="28"/>
          <w:szCs w:val="28"/>
        </w:rPr>
        <w:t>essageBox.question</w:t>
      </w:r>
      <w:proofErr w:type="spellEnd"/>
      <w:r w:rsidRPr="00FE099B">
        <w:rPr>
          <w:rFonts w:ascii="Times New Roman" w:hAnsi="Times New Roman" w:cs="Times New Roman"/>
          <w:sz w:val="28"/>
          <w:szCs w:val="28"/>
        </w:rPr>
        <w:t>(</w:t>
      </w:r>
    </w:p>
    <w:p w14:paraId="506FF2BC" w14:textId="223C5A33" w:rsidR="00FA75F5" w:rsidRPr="00FE099B" w:rsidRDefault="00FF5ACA" w:rsidP="00FE099B">
      <w:pPr>
        <w:rPr>
          <w:rFonts w:ascii="Times New Roman" w:hAnsi="Times New Roman" w:cs="Times New Roman"/>
          <w:sz w:val="28"/>
          <w:szCs w:val="28"/>
        </w:rPr>
      </w:pPr>
      <w:r w:rsidRPr="00FE099B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FE099B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FE099B">
        <w:rPr>
          <w:rFonts w:ascii="Times New Roman" w:hAnsi="Times New Roman" w:cs="Times New Roman"/>
          <w:sz w:val="28"/>
          <w:szCs w:val="28"/>
        </w:rPr>
        <w:t xml:space="preserve">, </w:t>
      </w:r>
      <w:r w:rsidR="00525243" w:rsidRPr="00FE099B">
        <w:rPr>
          <w:rFonts w:ascii="Times New Roman" w:hAnsi="Times New Roman" w:cs="Times New Roman"/>
          <w:sz w:val="28"/>
          <w:szCs w:val="28"/>
        </w:rPr>
        <w:t>«</w:t>
      </w:r>
      <w:r w:rsidRPr="00FE099B">
        <w:rPr>
          <w:rFonts w:ascii="Times New Roman" w:hAnsi="Times New Roman" w:cs="Times New Roman"/>
          <w:sz w:val="28"/>
          <w:szCs w:val="28"/>
        </w:rPr>
        <w:t>Удаление цели</w:t>
      </w:r>
      <w:r w:rsidR="00525243" w:rsidRPr="00FE099B">
        <w:rPr>
          <w:rFonts w:ascii="Times New Roman" w:hAnsi="Times New Roman" w:cs="Times New Roman"/>
          <w:sz w:val="28"/>
          <w:szCs w:val="28"/>
        </w:rPr>
        <w:t>»</w:t>
      </w:r>
      <w:r w:rsidRPr="00FE099B">
        <w:rPr>
          <w:rFonts w:ascii="Times New Roman" w:hAnsi="Times New Roman" w:cs="Times New Roman"/>
          <w:sz w:val="28"/>
          <w:szCs w:val="28"/>
        </w:rPr>
        <w:t xml:space="preserve">, </w:t>
      </w:r>
      <w:r w:rsidR="00525243" w:rsidRPr="00FE099B">
        <w:rPr>
          <w:rFonts w:ascii="Times New Roman" w:hAnsi="Times New Roman" w:cs="Times New Roman"/>
          <w:sz w:val="28"/>
          <w:szCs w:val="28"/>
        </w:rPr>
        <w:t>«</w:t>
      </w:r>
      <w:r w:rsidRPr="00FE099B">
        <w:rPr>
          <w:rFonts w:ascii="Times New Roman" w:hAnsi="Times New Roman" w:cs="Times New Roman"/>
          <w:sz w:val="28"/>
          <w:szCs w:val="28"/>
        </w:rPr>
        <w:t>Вы уверены, что хотите удалить эту цель?</w:t>
      </w:r>
      <w:r w:rsidR="00525243" w:rsidRPr="00FE099B">
        <w:rPr>
          <w:rFonts w:ascii="Times New Roman" w:hAnsi="Times New Roman" w:cs="Times New Roman"/>
          <w:sz w:val="28"/>
          <w:szCs w:val="28"/>
        </w:rPr>
        <w:t>»</w:t>
      </w:r>
      <w:r w:rsidRPr="00FE099B">
        <w:rPr>
          <w:rFonts w:ascii="Times New Roman" w:hAnsi="Times New Roman" w:cs="Times New Roman"/>
          <w:sz w:val="28"/>
          <w:szCs w:val="28"/>
        </w:rPr>
        <w:t>,</w:t>
      </w:r>
    </w:p>
    <w:p w14:paraId="71C008B6" w14:textId="6B991D21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099B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243" w:rsidRPr="001227C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>essageBox.StandardButton.Yes</w:t>
      </w:r>
      <w:proofErr w:type="spellEnd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243" w:rsidRPr="001227C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>essageBox.StandardButton.No</w:t>
      </w:r>
      <w:proofErr w:type="spellEnd"/>
      <w:proofErr w:type="gramEnd"/>
    </w:p>
    <w:p w14:paraId="6F1B15F7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>            )</w:t>
      </w:r>
    </w:p>
    <w:p w14:paraId="7D269BA3" w14:textId="3F4BE4D5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if reply == </w:t>
      </w:r>
      <w:proofErr w:type="spellStart"/>
      <w:proofErr w:type="gramStart"/>
      <w:r w:rsidRPr="001227C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243" w:rsidRPr="001227C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227C4">
        <w:rPr>
          <w:rFonts w:ascii="Times New Roman" w:hAnsi="Times New Roman" w:cs="Times New Roman"/>
          <w:sz w:val="28"/>
          <w:szCs w:val="28"/>
          <w:lang w:val="en-US"/>
        </w:rPr>
        <w:t>essageBox.StandardButton.Yes</w:t>
      </w:r>
      <w:proofErr w:type="spellEnd"/>
      <w:proofErr w:type="gramEnd"/>
      <w:r w:rsidRPr="001227C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2DC69B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Goal.delete_by_id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227C4">
        <w:rPr>
          <w:rFonts w:ascii="Times New Roman" w:hAnsi="Times New Roman" w:cs="Times New Roman"/>
          <w:sz w:val="28"/>
          <w:szCs w:val="28"/>
          <w:lang w:val="en-US"/>
        </w:rPr>
        <w:t>goal_id</w:t>
      </w:r>
      <w:proofErr w:type="spellEnd"/>
      <w:r w:rsidRPr="001227C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291507" w14:textId="77777777" w:rsidR="00FA75F5" w:rsidRPr="001227C4" w:rsidRDefault="00FF5ACA" w:rsidP="00FE099B">
      <w:pPr>
        <w:rPr>
          <w:rFonts w:ascii="Times New Roman" w:hAnsi="Times New Roman" w:cs="Times New Roman"/>
          <w:sz w:val="28"/>
          <w:szCs w:val="28"/>
        </w:rPr>
      </w:pPr>
      <w:r w:rsidRPr="001227C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FE099B">
        <w:rPr>
          <w:rFonts w:ascii="Times New Roman" w:hAnsi="Times New Roman" w:cs="Times New Roman"/>
          <w:sz w:val="28"/>
          <w:szCs w:val="28"/>
        </w:rPr>
        <w:t>self.load</w:t>
      </w:r>
      <w:proofErr w:type="gramEnd"/>
      <w:r w:rsidRPr="00FE099B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FE099B">
        <w:rPr>
          <w:rFonts w:ascii="Times New Roman" w:hAnsi="Times New Roman" w:cs="Times New Roman"/>
          <w:sz w:val="28"/>
          <w:szCs w:val="28"/>
        </w:rPr>
        <w:t>goals</w:t>
      </w:r>
      <w:proofErr w:type="spellEnd"/>
      <w:r w:rsidRPr="00FE09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099B">
        <w:rPr>
          <w:rFonts w:ascii="Times New Roman" w:hAnsi="Times New Roman" w:cs="Times New Roman"/>
          <w:sz w:val="28"/>
          <w:szCs w:val="28"/>
        </w:rPr>
        <w:t>)</w:t>
      </w:r>
    </w:p>
    <w:p w14:paraId="44373269" w14:textId="77777777" w:rsidR="00FE099B" w:rsidRPr="001227C4" w:rsidRDefault="00FE099B" w:rsidP="00FE099B">
      <w:pPr>
        <w:rPr>
          <w:rFonts w:ascii="Times New Roman" w:hAnsi="Times New Roman" w:cs="Times New Roman"/>
          <w:sz w:val="28"/>
          <w:szCs w:val="28"/>
        </w:rPr>
      </w:pPr>
    </w:p>
    <w:p w14:paraId="56A48360" w14:textId="77777777" w:rsidR="00FE099B" w:rsidRPr="001227C4" w:rsidRDefault="00FE099B" w:rsidP="00FE099B">
      <w:pPr>
        <w:rPr>
          <w:rFonts w:ascii="Times New Roman" w:hAnsi="Times New Roman" w:cs="Times New Roman"/>
          <w:sz w:val="28"/>
          <w:szCs w:val="28"/>
        </w:rPr>
      </w:pPr>
    </w:p>
    <w:p w14:paraId="5C7A289D" w14:textId="77777777" w:rsidR="00031C01" w:rsidRDefault="00FF5ACA" w:rsidP="000313EA">
      <w:pPr>
        <w:pStyle w:val="2"/>
        <w:ind w:firstLine="708"/>
      </w:pPr>
      <w:bookmarkStart w:id="14" w:name="__RefHeading___Toc4327_4129178920"/>
      <w:bookmarkStart w:id="15" w:name="_Toc199329148"/>
      <w:r>
        <w:t>2.3. Проведенные эксперименты</w:t>
      </w:r>
      <w:bookmarkEnd w:id="14"/>
      <w:bookmarkEnd w:id="15"/>
    </w:p>
    <w:p w14:paraId="5D1EA941" w14:textId="6CB45051" w:rsidR="00FA75F5" w:rsidRDefault="00FF5ACA" w:rsidP="00031C01">
      <w:pPr>
        <w:pStyle w:val="2"/>
        <w:ind w:firstLine="708"/>
      </w:pPr>
      <w:r>
        <w:rPr>
          <w:rFonts w:cs="Times New Roman"/>
          <w:bCs/>
          <w:sz w:val="28"/>
          <w:szCs w:val="28"/>
        </w:rPr>
        <w:t>Эксперимент 1: Тестирование валидации ввода</w:t>
      </w:r>
    </w:p>
    <w:p w14:paraId="7C500E5B" w14:textId="77777777" w:rsidR="00FA75F5" w:rsidRDefault="00FF5ACA" w:rsidP="00031C01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 Проверить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обработку некорректных данных (например, текст в поле «Сумма»).</w:t>
      </w:r>
    </w:p>
    <w:p w14:paraId="2643C0E8" w14:textId="7F56CF36" w:rsidR="000162A5" w:rsidRDefault="00FF5ACA" w:rsidP="00031C01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  <w:r>
        <w:rPr>
          <w:rFonts w:ascii="Times New Roman" w:hAnsi="Times New Roman" w:cs="Times New Roman"/>
          <w:sz w:val="28"/>
          <w:szCs w:val="28"/>
        </w:rPr>
        <w:t> Приложение выводит сообщение об ошибке через </w:t>
      </w:r>
      <w:proofErr w:type="spellStart"/>
      <w:r>
        <w:rPr>
          <w:rFonts w:ascii="Times New Roman" w:hAnsi="Times New Roman" w:cs="Times New Roman"/>
          <w:sz w:val="28"/>
          <w:szCs w:val="28"/>
        </w:rPr>
        <w:t>QMessageBox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данные не сохраняются.</w:t>
      </w:r>
    </w:p>
    <w:p w14:paraId="40583BD6" w14:textId="77777777" w:rsidR="000162A5" w:rsidRDefault="000162A5">
      <w:pPr>
        <w:suppressAutoHyphens w:val="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130FEE" w14:textId="77777777" w:rsidR="00FA75F5" w:rsidRDefault="00FA75F5">
      <w:pPr>
        <w:pStyle w:val="Standard"/>
        <w:spacing w:after="0" w:line="360" w:lineRule="auto"/>
        <w:ind w:left="720"/>
        <w:jc w:val="both"/>
      </w:pPr>
    </w:p>
    <w:p w14:paraId="104C43E6" w14:textId="77777777" w:rsidR="00FA75F5" w:rsidRDefault="00FF5ACA">
      <w:pPr>
        <w:pStyle w:val="Standard"/>
        <w:spacing w:after="0" w:line="360" w:lineRule="auto"/>
        <w:ind w:left="720"/>
        <w:jc w:val="center"/>
      </w:pPr>
      <w:r>
        <w:rPr>
          <w:noProof/>
        </w:rPr>
        <w:drawing>
          <wp:inline distT="0" distB="0" distL="0" distR="0" wp14:anchorId="1470B426" wp14:editId="42BBDBB7">
            <wp:extent cx="3372480" cy="1790642"/>
            <wp:effectExtent l="0" t="0" r="0" b="58"/>
            <wp:docPr id="1174540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480" cy="17906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D58A32" w14:textId="0A3EEDFA" w:rsidR="00FA75F5" w:rsidRDefault="00FF5ACA">
      <w:pPr>
        <w:pStyle w:val="Standard"/>
        <w:spacing w:after="0" w:line="360" w:lineRule="auto"/>
        <w:ind w:left="720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A17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неправильной валидации</w:t>
      </w:r>
    </w:p>
    <w:p w14:paraId="1323907C" w14:textId="77777777" w:rsidR="00FA75F5" w:rsidRDefault="00FA75F5">
      <w:pPr>
        <w:pStyle w:val="Standard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66AA33C" w14:textId="77777777" w:rsidR="00FA75F5" w:rsidRDefault="00FF5ACA" w:rsidP="00031C01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Эксперимент 2: Юзабилити-тестирование</w:t>
      </w:r>
    </w:p>
    <w:p w14:paraId="54052BDB" w14:textId="77777777" w:rsidR="00FA75F5" w:rsidRDefault="00FF5ACA" w:rsidP="00031C01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  <w:r>
        <w:rPr>
          <w:rFonts w:ascii="Times New Roman" w:hAnsi="Times New Roman" w:cs="Times New Roman"/>
          <w:sz w:val="28"/>
          <w:szCs w:val="28"/>
        </w:rPr>
        <w:t> 10 пользователей.</w:t>
      </w:r>
    </w:p>
    <w:p w14:paraId="237DB337" w14:textId="77777777" w:rsidR="00FA75F5" w:rsidRDefault="00FF5ACA" w:rsidP="00031C01">
      <w:pPr>
        <w:spacing w:line="360" w:lineRule="auto"/>
        <w:ind w:firstLine="708"/>
        <w:jc w:val="both"/>
      </w:pPr>
      <w:r w:rsidRPr="00031C01">
        <w:rPr>
          <w:rFonts w:ascii="Times New Roman" w:hAnsi="Times New Roman" w:cs="Times New Roman"/>
          <w:sz w:val="28"/>
          <w:szCs w:val="28"/>
        </w:rPr>
        <w:t>80% оценили удобство интерфейса, но 40% отметили сложность ручного ввода категорий. Это говорит о том, что работа была проделана с учетом современных интересов и требований по созданию приложений в данном направлении.</w:t>
      </w:r>
    </w:p>
    <w:p w14:paraId="28510BDD" w14:textId="77777777" w:rsidR="00FA75F5" w:rsidRDefault="00FF5ACA">
      <w:pPr>
        <w:pStyle w:val="Standard"/>
        <w:spacing w:after="0" w:line="360" w:lineRule="auto"/>
        <w:jc w:val="center"/>
      </w:pPr>
      <w:r>
        <w:rPr>
          <w:noProof/>
        </w:rPr>
        <w:drawing>
          <wp:inline distT="0" distB="0" distL="0" distR="0" wp14:anchorId="3BE8C104" wp14:editId="6B417F82">
            <wp:extent cx="5485769" cy="3200400"/>
            <wp:effectExtent l="0" t="0" r="0" b="0"/>
            <wp:docPr id="174065129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840F0AE" w14:textId="40509EE8" w:rsidR="00FA75F5" w:rsidRDefault="00FF5ACA">
      <w:pPr>
        <w:pStyle w:val="Standard"/>
        <w:spacing w:after="0" w:line="360" w:lineRule="auto"/>
        <w:ind w:left="1440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A17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Удобство интерфейса</w:t>
      </w:r>
    </w:p>
    <w:p w14:paraId="7E5E236A" w14:textId="77777777" w:rsidR="00FA75F5" w:rsidRDefault="00FA75F5">
      <w:pPr>
        <w:pStyle w:val="Standard"/>
        <w:spacing w:after="0"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7C81A266" w14:textId="195BD75E" w:rsidR="00FA75F5" w:rsidRDefault="00FA75F5" w:rsidP="004D6FC1">
      <w:pPr>
        <w:pStyle w:val="Standard"/>
        <w:spacing w:after="0" w:line="360" w:lineRule="auto"/>
        <w:ind w:left="1440"/>
        <w:jc w:val="both"/>
      </w:pPr>
    </w:p>
    <w:p w14:paraId="14401DDD" w14:textId="77777777" w:rsidR="00FA75F5" w:rsidRDefault="00FA75F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67608" w14:textId="77777777" w:rsidR="00FA75F5" w:rsidRDefault="00FA75F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B0D70" w14:textId="77777777" w:rsidR="00FA75F5" w:rsidRDefault="00FF5ACA" w:rsidP="00036651">
      <w:pPr>
        <w:pStyle w:val="2"/>
        <w:ind w:firstLine="708"/>
      </w:pPr>
      <w:bookmarkStart w:id="16" w:name="__RefHeading___Toc4329_4129178920"/>
      <w:bookmarkStart w:id="17" w:name="_Toc199329149"/>
      <w:r>
        <w:t>2.4. Выявленные проблемы и предложения по их решению</w:t>
      </w:r>
      <w:bookmarkEnd w:id="16"/>
      <w:bookmarkEnd w:id="17"/>
    </w:p>
    <w:p w14:paraId="7F2F5754" w14:textId="77777777" w:rsidR="00FA75F5" w:rsidRDefault="00FF5ACA" w:rsidP="00036651">
      <w:pPr>
        <w:pStyle w:val="Standard"/>
        <w:numPr>
          <w:ilvl w:val="0"/>
          <w:numId w:val="113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Проблема:</w:t>
      </w:r>
      <w:r>
        <w:rPr>
          <w:rFonts w:ascii="Times New Roman" w:hAnsi="Times New Roman" w:cs="Times New Roman"/>
          <w:sz w:val="28"/>
          <w:szCs w:val="28"/>
        </w:rPr>
        <w:t> Отсутствие интеграции с банками.</w:t>
      </w:r>
    </w:p>
    <w:p w14:paraId="563622F5" w14:textId="77777777" w:rsidR="00FA75F5" w:rsidRDefault="00FF5ACA" w:rsidP="00484604">
      <w:pPr>
        <w:spacing w:line="360" w:lineRule="auto"/>
        <w:ind w:firstLine="708"/>
        <w:jc w:val="both"/>
      </w:pPr>
      <w:r w:rsidRPr="00484604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484604">
        <w:rPr>
          <w:rFonts w:ascii="Times New Roman" w:hAnsi="Times New Roman" w:cs="Times New Roman"/>
          <w:sz w:val="28"/>
          <w:szCs w:val="28"/>
        </w:rPr>
        <w:t> Использование API Open Banking для автоматической синхронизации транзакций (например, через библиотеку </w:t>
      </w:r>
      <w:proofErr w:type="spellStart"/>
      <w:r w:rsidRPr="00484604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484604">
        <w:rPr>
          <w:rFonts w:ascii="Times New Roman" w:hAnsi="Times New Roman" w:cs="Times New Roman"/>
          <w:sz w:val="28"/>
          <w:szCs w:val="28"/>
        </w:rPr>
        <w:t>).</w:t>
      </w:r>
    </w:p>
    <w:p w14:paraId="75E7EB24" w14:textId="77777777" w:rsidR="00FA75F5" w:rsidRDefault="00FF5ACA" w:rsidP="00036651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 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защиты данных.</w:t>
      </w:r>
    </w:p>
    <w:p w14:paraId="5D34B19F" w14:textId="64981E4E" w:rsidR="00FA75F5" w:rsidRDefault="00FF5ACA" w:rsidP="004536D6">
      <w:pPr>
        <w:spacing w:line="360" w:lineRule="auto"/>
        <w:ind w:firstLine="708"/>
        <w:jc w:val="both"/>
      </w:pPr>
      <w:r w:rsidRPr="004536D6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4536D6">
        <w:rPr>
          <w:rFonts w:ascii="Times New Roman" w:hAnsi="Times New Roman" w:cs="Times New Roman"/>
          <w:sz w:val="28"/>
          <w:szCs w:val="28"/>
        </w:rPr>
        <w:t xml:space="preserve"> Шифрование базы данных с помощью </w:t>
      </w:r>
      <w:proofErr w:type="spellStart"/>
      <w:r w:rsidRPr="004536D6">
        <w:rPr>
          <w:rFonts w:ascii="Times New Roman" w:hAnsi="Times New Roman" w:cs="Times New Roman"/>
          <w:sz w:val="28"/>
          <w:szCs w:val="28"/>
        </w:rPr>
        <w:t>SQLCipher</w:t>
      </w:r>
      <w:proofErr w:type="spellEnd"/>
      <w:r w:rsidRPr="004536D6">
        <w:rPr>
          <w:rFonts w:ascii="Times New Roman" w:hAnsi="Times New Roman" w:cs="Times New Roman"/>
          <w:sz w:val="28"/>
          <w:szCs w:val="28"/>
        </w:rPr>
        <w:t>.</w:t>
      </w:r>
    </w:p>
    <w:p w14:paraId="498F102E" w14:textId="77777777" w:rsidR="00FA75F5" w:rsidRDefault="00FF5ACA" w:rsidP="00036651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Проблема:</w:t>
      </w:r>
      <w:r>
        <w:rPr>
          <w:rFonts w:ascii="Times New Roman" w:hAnsi="Times New Roman" w:cs="Times New Roman"/>
          <w:sz w:val="28"/>
          <w:szCs w:val="28"/>
        </w:rPr>
        <w:t> Ограниченная аналитика.</w:t>
      </w:r>
    </w:p>
    <w:p w14:paraId="106C9260" w14:textId="77777777" w:rsidR="00FA75F5" w:rsidRDefault="00FF5ACA" w:rsidP="004536D6">
      <w:pPr>
        <w:spacing w:line="360" w:lineRule="auto"/>
        <w:ind w:firstLine="708"/>
        <w:jc w:val="both"/>
      </w:pPr>
      <w:r w:rsidRPr="004536D6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4536D6">
        <w:rPr>
          <w:rFonts w:ascii="Times New Roman" w:hAnsi="Times New Roman" w:cs="Times New Roman"/>
          <w:sz w:val="28"/>
          <w:szCs w:val="28"/>
        </w:rPr>
        <w:t> Добавление ИИ-модуля для прогнозирования расходов (библиотека </w:t>
      </w:r>
      <w:proofErr w:type="spellStart"/>
      <w:r w:rsidRPr="004536D6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4536D6">
        <w:rPr>
          <w:rFonts w:ascii="Times New Roman" w:hAnsi="Times New Roman" w:cs="Times New Roman"/>
          <w:sz w:val="28"/>
          <w:szCs w:val="28"/>
        </w:rPr>
        <w:t>).</w:t>
      </w:r>
    </w:p>
    <w:p w14:paraId="3038224D" w14:textId="77777777" w:rsidR="00FA75F5" w:rsidRDefault="00FF5ACA" w:rsidP="00036651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Проблема:</w:t>
      </w:r>
      <w:r>
        <w:rPr>
          <w:rFonts w:ascii="Times New Roman" w:hAnsi="Times New Roman" w:cs="Times New Roman"/>
          <w:sz w:val="28"/>
          <w:szCs w:val="28"/>
        </w:rPr>
        <w:t> Сложность настройки целей.</w:t>
      </w:r>
    </w:p>
    <w:p w14:paraId="7488AB00" w14:textId="77777777" w:rsidR="00FA75F5" w:rsidRDefault="00FF5ACA" w:rsidP="004536D6">
      <w:pPr>
        <w:spacing w:line="360" w:lineRule="auto"/>
        <w:ind w:firstLine="708"/>
        <w:jc w:val="both"/>
      </w:pPr>
      <w:r w:rsidRPr="004536D6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4536D6">
        <w:rPr>
          <w:rFonts w:ascii="Times New Roman" w:hAnsi="Times New Roman" w:cs="Times New Roman"/>
          <w:sz w:val="28"/>
          <w:szCs w:val="28"/>
        </w:rPr>
        <w:t> Шаблоны целей («Накопить на отпуск», «Резервный фонд») с автоматическим расчетом ежемесячных взносов.</w:t>
      </w:r>
    </w:p>
    <w:p w14:paraId="3A1526B2" w14:textId="77777777" w:rsidR="00FA75F5" w:rsidRDefault="00FA75F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A52B4" w14:textId="77777777" w:rsidR="00FA75F5" w:rsidRDefault="00FA75F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C3ADA3" w14:textId="77777777" w:rsidR="00FA75F5" w:rsidRDefault="00FF5ACA" w:rsidP="00036651">
      <w:pPr>
        <w:pStyle w:val="2"/>
        <w:ind w:firstLine="708"/>
      </w:pPr>
      <w:bookmarkStart w:id="18" w:name="__RefHeading___Toc4331_4129178920"/>
      <w:bookmarkStart w:id="19" w:name="_Toc199329150"/>
      <w:r>
        <w:t>2.5. Выводы</w:t>
      </w:r>
      <w:bookmarkEnd w:id="18"/>
      <w:bookmarkEnd w:id="19"/>
    </w:p>
    <w:p w14:paraId="58E935C8" w14:textId="77777777" w:rsidR="00FA75F5" w:rsidRDefault="00FF5ACA" w:rsidP="00036651">
      <w:pPr>
        <w:pStyle w:val="Standard"/>
        <w:numPr>
          <w:ilvl w:val="0"/>
          <w:numId w:val="117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Приложение успешно реализует базовый функционал учета финансов:</w:t>
      </w:r>
    </w:p>
    <w:p w14:paraId="05C12542" w14:textId="77777777" w:rsidR="00FA75F5" w:rsidRDefault="00FF5ACA">
      <w:pPr>
        <w:pStyle w:val="a7"/>
        <w:numPr>
          <w:ilvl w:val="1"/>
          <w:numId w:val="9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Удобный ввод данных.</w:t>
      </w:r>
    </w:p>
    <w:p w14:paraId="5DBF0228" w14:textId="77777777" w:rsidR="00FA75F5" w:rsidRDefault="00FF5ACA">
      <w:pPr>
        <w:pStyle w:val="a7"/>
        <w:numPr>
          <w:ilvl w:val="1"/>
          <w:numId w:val="9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Наглядная визуализация.</w:t>
      </w:r>
    </w:p>
    <w:p w14:paraId="03C2A6AE" w14:textId="77777777" w:rsidR="00FA75F5" w:rsidRDefault="00FF5ACA">
      <w:pPr>
        <w:pStyle w:val="a7"/>
        <w:numPr>
          <w:ilvl w:val="1"/>
          <w:numId w:val="9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Гибкое управление целями.</w:t>
      </w:r>
    </w:p>
    <w:p w14:paraId="5D811523" w14:textId="77777777" w:rsidR="00FA75F5" w:rsidRDefault="00FF5ACA" w:rsidP="00036651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Эксперименты подтвердили:</w:t>
      </w:r>
    </w:p>
    <w:p w14:paraId="3C14B4D5" w14:textId="77777777" w:rsidR="00FA75F5" w:rsidRDefault="00FF5ACA">
      <w:pPr>
        <w:pStyle w:val="a7"/>
        <w:numPr>
          <w:ilvl w:val="1"/>
          <w:numId w:val="9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Важность автоматизации (снижение ошибок при ручном вводе).</w:t>
      </w:r>
    </w:p>
    <w:p w14:paraId="016A3669" w14:textId="77777777" w:rsidR="00FA75F5" w:rsidRPr="00AC53DA" w:rsidRDefault="00FF5ACA" w:rsidP="00036651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</w:pPr>
      <w:r w:rsidRPr="00AC53DA">
        <w:rPr>
          <w:rFonts w:ascii="Times New Roman" w:hAnsi="Times New Roman" w:cs="Times New Roman"/>
          <w:sz w:val="28"/>
          <w:szCs w:val="28"/>
        </w:rPr>
        <w:t>Перспективы развития:</w:t>
      </w:r>
    </w:p>
    <w:p w14:paraId="62B60441" w14:textId="77777777" w:rsidR="00FA75F5" w:rsidRDefault="00FF5ACA">
      <w:pPr>
        <w:pStyle w:val="a7"/>
        <w:numPr>
          <w:ilvl w:val="1"/>
          <w:numId w:val="8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Внедрение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мультивалютности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CE0E99" w14:textId="77777777" w:rsidR="00FA75F5" w:rsidRDefault="00FF5ACA">
      <w:pPr>
        <w:pStyle w:val="a7"/>
        <w:numPr>
          <w:ilvl w:val="1"/>
          <w:numId w:val="8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Добавление мобильной версии (</w:t>
      </w:r>
      <w:proofErr w:type="spellStart"/>
      <w:r>
        <w:rPr>
          <w:rFonts w:ascii="Times New Roman" w:hAnsi="Times New Roman" w:cs="Times New Roman"/>
          <w:sz w:val="28"/>
          <w:szCs w:val="28"/>
        </w:rPr>
        <w:t>Kivy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2B12F8D9" w14:textId="77777777" w:rsidR="00FA75F5" w:rsidRDefault="00FF5ACA">
      <w:pPr>
        <w:pStyle w:val="a7"/>
        <w:numPr>
          <w:ilvl w:val="1"/>
          <w:numId w:val="8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hAnsi="Times New Roman" w:cs="Times New Roman"/>
          <w:sz w:val="28"/>
          <w:szCs w:val="28"/>
        </w:rPr>
        <w:t>-ботом для уведомлений.</w:t>
      </w:r>
    </w:p>
    <w:p w14:paraId="11E15AA7" w14:textId="77777777" w:rsidR="00FA75F5" w:rsidRPr="00900DA0" w:rsidRDefault="00FA75F5">
      <w:pPr>
        <w:pStyle w:val="Standard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D5F6687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FED02D1" w14:textId="77777777" w:rsidR="00FA75F5" w:rsidRDefault="00FF5ACA" w:rsidP="00036651">
      <w:pPr>
        <w:pStyle w:val="2"/>
        <w:numPr>
          <w:ilvl w:val="1"/>
          <w:numId w:val="24"/>
        </w:numPr>
        <w:spacing w:line="257" w:lineRule="auto"/>
        <w:ind w:left="0" w:firstLine="709"/>
      </w:pPr>
      <w:bookmarkStart w:id="20" w:name="__RefHeading___Toc4333_4129178920"/>
      <w:r>
        <w:lastRenderedPageBreak/>
        <w:t xml:space="preserve"> </w:t>
      </w:r>
      <w:bookmarkStart w:id="21" w:name="_Toc199329151"/>
      <w:r>
        <w:t>Сборка исполняемого файла приложения</w:t>
      </w:r>
      <w:bookmarkEnd w:id="20"/>
      <w:bookmarkEnd w:id="21"/>
    </w:p>
    <w:p w14:paraId="6291C120" w14:textId="77777777" w:rsidR="00FA75F5" w:rsidRDefault="00FF5ACA">
      <w:pPr>
        <w:pStyle w:val="Standard"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 xml:space="preserve">Для обеспечения портативности программного решения была выполнена компиляция исходного кода в исполняемый файл формата EXE с использованием утилиты </w:t>
      </w:r>
      <w:proofErr w:type="spellStart"/>
      <w:r>
        <w:rPr>
          <w:rFonts w:ascii="Times New Roman" w:hAnsi="Times New Roman" w:cs="Times New Roman"/>
          <w:sz w:val="28"/>
        </w:rPr>
        <w:t>auto-py-to-exe</w:t>
      </w:r>
      <w:proofErr w:type="spellEnd"/>
      <w:r>
        <w:rPr>
          <w:rFonts w:ascii="Times New Roman" w:hAnsi="Times New Roman" w:cs="Times New Roman"/>
          <w:sz w:val="28"/>
        </w:rPr>
        <w:t>. Процесс сборки включал следующие технологические этапы:</w:t>
      </w:r>
    </w:p>
    <w:p w14:paraId="0CAAC11E" w14:textId="77777777" w:rsidR="00FA75F5" w:rsidRDefault="00FF5ACA" w:rsidP="00036651">
      <w:pPr>
        <w:pStyle w:val="Standard"/>
        <w:numPr>
          <w:ilvl w:val="0"/>
          <w:numId w:val="118"/>
        </w:numPr>
        <w:spacing w:after="0" w:line="360" w:lineRule="auto"/>
        <w:ind w:left="709" w:firstLine="0"/>
        <w:jc w:val="both"/>
      </w:pPr>
      <w:r>
        <w:rPr>
          <w:rFonts w:ascii="Times New Roman" w:hAnsi="Times New Roman" w:cs="Times New Roman"/>
          <w:sz w:val="28"/>
        </w:rPr>
        <w:t>Конфигурирование процесса сборки:</w:t>
      </w:r>
    </w:p>
    <w:p w14:paraId="0DBF633C" w14:textId="77777777" w:rsidR="00FA75F5" w:rsidRDefault="00FF5ACA" w:rsidP="00036651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Основные параметры конфигурации:</w:t>
      </w:r>
    </w:p>
    <w:p w14:paraId="024EA548" w14:textId="77777777" w:rsidR="00FA75F5" w:rsidRDefault="00FF5ACA" w:rsidP="0033332E">
      <w:pPr>
        <w:pStyle w:val="a7"/>
        <w:numPr>
          <w:ilvl w:val="0"/>
          <w:numId w:val="142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Исходный файл: main.py</w:t>
      </w:r>
    </w:p>
    <w:p w14:paraId="1E275C47" w14:textId="77777777" w:rsidR="00FA75F5" w:rsidRDefault="00FF5ACA" w:rsidP="0033332E">
      <w:pPr>
        <w:pStyle w:val="a7"/>
        <w:numPr>
          <w:ilvl w:val="0"/>
          <w:numId w:val="142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 xml:space="preserve">Режим генерации: Single </w:t>
      </w:r>
      <w:proofErr w:type="spellStart"/>
      <w:r w:rsidRPr="0033332E">
        <w:rPr>
          <w:rFonts w:ascii="Times New Roman" w:hAnsi="Times New Roman" w:cs="Times New Roman"/>
          <w:sz w:val="28"/>
        </w:rPr>
        <w:t>file</w:t>
      </w:r>
      <w:proofErr w:type="spellEnd"/>
      <w:r w:rsidRPr="0033332E">
        <w:rPr>
          <w:rFonts w:ascii="Times New Roman" w:hAnsi="Times New Roman" w:cs="Times New Roman"/>
          <w:sz w:val="28"/>
        </w:rPr>
        <w:t xml:space="preserve"> (монолитный исполняемый файл)</w:t>
      </w:r>
    </w:p>
    <w:p w14:paraId="670BCE35" w14:textId="77777777" w:rsidR="00FA75F5" w:rsidRPr="0033332E" w:rsidRDefault="00FF5ACA" w:rsidP="0033332E">
      <w:pPr>
        <w:pStyle w:val="a7"/>
        <w:numPr>
          <w:ilvl w:val="0"/>
          <w:numId w:val="142"/>
        </w:numPr>
        <w:spacing w:line="360" w:lineRule="auto"/>
        <w:jc w:val="both"/>
        <w:rPr>
          <w:lang w:val="en-US"/>
        </w:rPr>
      </w:pPr>
      <w:r w:rsidRPr="0033332E">
        <w:rPr>
          <w:rFonts w:ascii="Times New Roman" w:hAnsi="Times New Roman" w:cs="Times New Roman"/>
          <w:sz w:val="28"/>
        </w:rPr>
        <w:t>Вид</w:t>
      </w:r>
      <w:r w:rsidRPr="0033332E">
        <w:rPr>
          <w:rFonts w:ascii="Times New Roman" w:hAnsi="Times New Roman" w:cs="Times New Roman"/>
          <w:sz w:val="28"/>
          <w:lang w:val="en-US"/>
        </w:rPr>
        <w:t xml:space="preserve"> </w:t>
      </w:r>
      <w:r w:rsidRPr="0033332E">
        <w:rPr>
          <w:rFonts w:ascii="Times New Roman" w:hAnsi="Times New Roman" w:cs="Times New Roman"/>
          <w:sz w:val="28"/>
        </w:rPr>
        <w:t>интерфейса</w:t>
      </w:r>
      <w:r w:rsidRPr="0033332E">
        <w:rPr>
          <w:rFonts w:ascii="Times New Roman" w:hAnsi="Times New Roman" w:cs="Times New Roman"/>
          <w:sz w:val="28"/>
          <w:lang w:val="en-US"/>
        </w:rPr>
        <w:t>: Window Based (GUI)</w:t>
      </w:r>
    </w:p>
    <w:p w14:paraId="4AF2C3DC" w14:textId="77777777" w:rsidR="00FA75F5" w:rsidRDefault="00FF5ACA" w:rsidP="0033332E">
      <w:pPr>
        <w:pStyle w:val="a7"/>
        <w:numPr>
          <w:ilvl w:val="0"/>
          <w:numId w:val="142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Дополнительные ресурсы: файл БД</w:t>
      </w:r>
      <w:r w:rsidRPr="0033332E">
        <w:rPr>
          <w:rFonts w:ascii="Times New Roman" w:hAnsi="Times New Roman" w:cs="Times New Roman"/>
          <w:sz w:val="28"/>
          <w:lang w:val="en-US"/>
        </w:rPr>
        <w:t> finance</w:t>
      </w:r>
      <w:r w:rsidRPr="0033332E">
        <w:rPr>
          <w:rFonts w:ascii="Times New Roman" w:hAnsi="Times New Roman" w:cs="Times New Roman"/>
          <w:sz w:val="28"/>
        </w:rPr>
        <w:t>.</w:t>
      </w:r>
      <w:proofErr w:type="spellStart"/>
      <w:r w:rsidRPr="0033332E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33332E">
        <w:rPr>
          <w:rFonts w:ascii="Times New Roman" w:hAnsi="Times New Roman" w:cs="Times New Roman"/>
          <w:sz w:val="28"/>
        </w:rPr>
        <w:t>,</w:t>
      </w:r>
    </w:p>
    <w:p w14:paraId="5E50AB62" w14:textId="4E2D9AB1" w:rsidR="00FA75F5" w:rsidRDefault="00FF5ACA" w:rsidP="0033332E">
      <w:pPr>
        <w:pStyle w:val="a7"/>
        <w:numPr>
          <w:ilvl w:val="0"/>
          <w:numId w:val="142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Иконка</w:t>
      </w:r>
      <w:r w:rsidRPr="0033332E">
        <w:rPr>
          <w:rFonts w:ascii="Times New Roman" w:hAnsi="Times New Roman" w:cs="Times New Roman"/>
          <w:sz w:val="28"/>
          <w:lang w:val="en-US"/>
        </w:rPr>
        <w:t> money.ico</w:t>
      </w:r>
    </w:p>
    <w:p w14:paraId="57CBADFC" w14:textId="77777777" w:rsidR="00FA75F5" w:rsidRDefault="00FF5ACA" w:rsidP="0033332E">
      <w:pPr>
        <w:pStyle w:val="a7"/>
        <w:numPr>
          <w:ilvl w:val="0"/>
          <w:numId w:val="142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Оптимизация: включен режим --</w:t>
      </w:r>
      <w:proofErr w:type="spellStart"/>
      <w:r w:rsidRPr="0033332E">
        <w:rPr>
          <w:rFonts w:ascii="Times New Roman" w:hAnsi="Times New Roman" w:cs="Times New Roman"/>
          <w:sz w:val="28"/>
        </w:rPr>
        <w:t>onefile</w:t>
      </w:r>
      <w:proofErr w:type="spellEnd"/>
      <w:r w:rsidRPr="0033332E">
        <w:rPr>
          <w:rFonts w:ascii="Times New Roman" w:hAnsi="Times New Roman" w:cs="Times New Roman"/>
          <w:sz w:val="28"/>
        </w:rPr>
        <w:t xml:space="preserve"> --</w:t>
      </w:r>
      <w:proofErr w:type="spellStart"/>
      <w:r w:rsidRPr="0033332E">
        <w:rPr>
          <w:rFonts w:ascii="Times New Roman" w:hAnsi="Times New Roman" w:cs="Times New Roman"/>
          <w:sz w:val="28"/>
        </w:rPr>
        <w:t>windowed</w:t>
      </w:r>
      <w:proofErr w:type="spellEnd"/>
    </w:p>
    <w:p w14:paraId="3BDE7F27" w14:textId="7FBCA8E1" w:rsidR="00FA75F5" w:rsidRDefault="00FF5ACA" w:rsidP="00036651">
      <w:pPr>
        <w:pStyle w:val="Standard"/>
        <w:numPr>
          <w:ilvl w:val="0"/>
          <w:numId w:val="22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Технические характеристики результата:</w:t>
      </w:r>
    </w:p>
    <w:p w14:paraId="61C0D681" w14:textId="77777777" w:rsidR="00FA75F5" w:rsidRDefault="00FF5ACA">
      <w:pPr>
        <w:pStyle w:val="Standard"/>
        <w:numPr>
          <w:ilvl w:val="1"/>
          <w:numId w:val="86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Платформа: Microsoft Windows 10/11 (64-bit)</w:t>
      </w:r>
    </w:p>
    <w:p w14:paraId="3DF1FCD0" w14:textId="77777777" w:rsidR="00FA75F5" w:rsidRDefault="00FF5ACA" w:rsidP="0033332E">
      <w:pPr>
        <w:pStyle w:val="Standard"/>
        <w:numPr>
          <w:ilvl w:val="0"/>
          <w:numId w:val="14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Объем дистрибутива: 62.4 МБ</w:t>
      </w:r>
    </w:p>
    <w:p w14:paraId="077C8B43" w14:textId="77777777" w:rsidR="00FA75F5" w:rsidRDefault="00FF5ACA" w:rsidP="0033332E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Минимальные системные требования:</w:t>
      </w:r>
    </w:p>
    <w:p w14:paraId="4FF738B2" w14:textId="77777777" w:rsidR="00FA75F5" w:rsidRDefault="00FF5ACA" w:rsidP="0033332E">
      <w:pPr>
        <w:pStyle w:val="a7"/>
        <w:numPr>
          <w:ilvl w:val="0"/>
          <w:numId w:val="147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2 ГБ оперативной памяти</w:t>
      </w:r>
    </w:p>
    <w:p w14:paraId="5A46D6B6" w14:textId="77777777" w:rsidR="00FA75F5" w:rsidRDefault="00FF5ACA" w:rsidP="0033332E">
      <w:pPr>
        <w:pStyle w:val="a7"/>
        <w:numPr>
          <w:ilvl w:val="0"/>
          <w:numId w:val="147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100 МБ свободного дискового пространства</w:t>
      </w:r>
    </w:p>
    <w:p w14:paraId="6AA7D9FC" w14:textId="77777777" w:rsidR="00FA75F5" w:rsidRDefault="00FF5ACA" w:rsidP="0033332E">
      <w:pPr>
        <w:pStyle w:val="a7"/>
        <w:numPr>
          <w:ilvl w:val="0"/>
          <w:numId w:val="147"/>
        </w:numPr>
        <w:spacing w:line="360" w:lineRule="auto"/>
        <w:jc w:val="both"/>
      </w:pPr>
      <w:r w:rsidRPr="0033332E">
        <w:rPr>
          <w:rFonts w:ascii="Times New Roman" w:hAnsi="Times New Roman" w:cs="Times New Roman"/>
          <w:sz w:val="28"/>
        </w:rPr>
        <w:t>.NET Framework 4.8</w:t>
      </w:r>
    </w:p>
    <w:p w14:paraId="44627888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Верификационные испытания</w:t>
      </w:r>
    </w:p>
    <w:p w14:paraId="10B6C709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Были проведены тесты на следующих конфигурациях:</w:t>
      </w:r>
    </w:p>
    <w:p w14:paraId="4EFE5EA3" w14:textId="77777777" w:rsidR="00FA75F5" w:rsidRDefault="00FF5ACA" w:rsidP="00036651">
      <w:pPr>
        <w:pStyle w:val="Standard"/>
        <w:numPr>
          <w:ilvl w:val="0"/>
          <w:numId w:val="119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Тестовая среда №1:</w:t>
      </w:r>
    </w:p>
    <w:p w14:paraId="0F81802A" w14:textId="77777777" w:rsidR="00FA75F5" w:rsidRDefault="00FF5ACA" w:rsidP="00F22AB2">
      <w:pPr>
        <w:pStyle w:val="a7"/>
        <w:numPr>
          <w:ilvl w:val="0"/>
          <w:numId w:val="178"/>
        </w:numPr>
        <w:spacing w:line="360" w:lineRule="auto"/>
        <w:jc w:val="both"/>
      </w:pPr>
      <w:r w:rsidRPr="00F22AB2">
        <w:rPr>
          <w:rFonts w:ascii="Times New Roman" w:hAnsi="Times New Roman" w:cs="Times New Roman"/>
          <w:sz w:val="28"/>
        </w:rPr>
        <w:t>ОС: Windows 10 Pro 22H2</w:t>
      </w:r>
    </w:p>
    <w:p w14:paraId="761E82C7" w14:textId="77777777" w:rsidR="00FA75F5" w:rsidRDefault="00FF5ACA" w:rsidP="00F22AB2">
      <w:pPr>
        <w:pStyle w:val="a7"/>
        <w:numPr>
          <w:ilvl w:val="0"/>
          <w:numId w:val="178"/>
        </w:numPr>
        <w:spacing w:line="360" w:lineRule="auto"/>
        <w:jc w:val="both"/>
      </w:pPr>
      <w:r w:rsidRPr="00F22AB2">
        <w:rPr>
          <w:rFonts w:ascii="Times New Roman" w:hAnsi="Times New Roman" w:cs="Times New Roman"/>
          <w:sz w:val="28"/>
        </w:rPr>
        <w:t>Результат: успешный запуск, все функции работоспособны</w:t>
      </w:r>
    </w:p>
    <w:p w14:paraId="0B8BFCFD" w14:textId="77777777" w:rsidR="00FA75F5" w:rsidRDefault="00FF5ACA" w:rsidP="00036651">
      <w:pPr>
        <w:pStyle w:val="Standard"/>
        <w:numPr>
          <w:ilvl w:val="1"/>
          <w:numId w:val="2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Тестовая среда №2:</w:t>
      </w:r>
    </w:p>
    <w:p w14:paraId="14753095" w14:textId="77777777" w:rsidR="00FA75F5" w:rsidRDefault="00FF5ACA" w:rsidP="00F22AB2">
      <w:pPr>
        <w:pStyle w:val="a7"/>
        <w:numPr>
          <w:ilvl w:val="0"/>
          <w:numId w:val="179"/>
        </w:numPr>
        <w:spacing w:line="360" w:lineRule="auto"/>
        <w:jc w:val="both"/>
      </w:pPr>
      <w:r w:rsidRPr="00F22AB2">
        <w:rPr>
          <w:rFonts w:ascii="Times New Roman" w:hAnsi="Times New Roman" w:cs="Times New Roman"/>
          <w:sz w:val="28"/>
        </w:rPr>
        <w:t>ОС: Windows 11 Home 23H2</w:t>
      </w:r>
    </w:p>
    <w:p w14:paraId="42037613" w14:textId="1C3382FA" w:rsidR="00FA75F5" w:rsidRPr="00F22AB2" w:rsidRDefault="00FF5ACA" w:rsidP="00F22AB2">
      <w:pPr>
        <w:pStyle w:val="a7"/>
        <w:numPr>
          <w:ilvl w:val="0"/>
          <w:numId w:val="179"/>
        </w:numPr>
        <w:spacing w:line="360" w:lineRule="auto"/>
        <w:jc w:val="both"/>
      </w:pPr>
      <w:r w:rsidRPr="00F22AB2">
        <w:rPr>
          <w:rFonts w:ascii="Times New Roman" w:hAnsi="Times New Roman" w:cs="Times New Roman"/>
          <w:sz w:val="28"/>
        </w:rPr>
        <w:t>Результат: корректная работа, кроме функции экспорта в PDF</w:t>
      </w:r>
    </w:p>
    <w:p w14:paraId="19D590D2" w14:textId="77777777" w:rsidR="00FA75F5" w:rsidRDefault="00FF5ACA">
      <w:pPr>
        <w:pStyle w:val="Standard"/>
        <w:pageBreakBefore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lastRenderedPageBreak/>
        <w:t>Таблица 2 – Несоответствия и методы их устранения</w:t>
      </w:r>
    </w:p>
    <w:tbl>
      <w:tblPr>
        <w:tblW w:w="9496" w:type="dxa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7"/>
        <w:gridCol w:w="2791"/>
        <w:gridCol w:w="3037"/>
        <w:gridCol w:w="2281"/>
      </w:tblGrid>
      <w:tr w:rsidR="00FA75F5" w14:paraId="05EB9FAF" w14:textId="77777777" w:rsidTr="00653B18">
        <w:trPr>
          <w:tblHeader/>
        </w:trPr>
        <w:tc>
          <w:tcPr>
            <w:tcW w:w="1387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1217A91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№ п/п</w:t>
            </w:r>
          </w:p>
        </w:tc>
        <w:tc>
          <w:tcPr>
            <w:tcW w:w="279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C67E1F1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Выявленная проблема</w:t>
            </w:r>
          </w:p>
        </w:tc>
        <w:tc>
          <w:tcPr>
            <w:tcW w:w="303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853CF83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Способ устранения</w:t>
            </w:r>
          </w:p>
        </w:tc>
        <w:tc>
          <w:tcPr>
            <w:tcW w:w="22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24CC342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FA75F5" w14:paraId="12BAFBCD" w14:textId="77777777" w:rsidTr="00653B18">
        <w:tc>
          <w:tcPr>
            <w:tcW w:w="1387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B59B4D9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79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B7BAC1D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Отсутствие файла конфигурации БД</w:t>
            </w:r>
          </w:p>
        </w:tc>
        <w:tc>
          <w:tcPr>
            <w:tcW w:w="303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286D915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Автоматическая генерация при первом запуске</w:t>
            </w:r>
          </w:p>
        </w:tc>
        <w:tc>
          <w:tcPr>
            <w:tcW w:w="22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A42E0E9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Устранено</w:t>
            </w:r>
          </w:p>
        </w:tc>
      </w:tr>
      <w:tr w:rsidR="00FA75F5" w14:paraId="5ACAC179" w14:textId="77777777" w:rsidTr="00653B18">
        <w:tc>
          <w:tcPr>
            <w:tcW w:w="1387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A5AA0F2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79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1DD239A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Ошибка визуализации графиков</w:t>
            </w:r>
          </w:p>
        </w:tc>
        <w:tc>
          <w:tcPr>
            <w:tcW w:w="303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BABB3EB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</w:rPr>
              <w:t xml:space="preserve">Явная установка бэкенда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Agg</w:t>
            </w:r>
            <w:proofErr w:type="spellEnd"/>
          </w:p>
        </w:tc>
        <w:tc>
          <w:tcPr>
            <w:tcW w:w="22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5222AA5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Устранено</w:t>
            </w:r>
          </w:p>
        </w:tc>
      </w:tr>
      <w:tr w:rsidR="00FA75F5" w14:paraId="51D1EB84" w14:textId="77777777" w:rsidTr="00653B18">
        <w:tc>
          <w:tcPr>
            <w:tcW w:w="1387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F6D2E60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79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A98F68A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Отсутствие иконки приложения</w:t>
            </w:r>
          </w:p>
        </w:tc>
        <w:tc>
          <w:tcPr>
            <w:tcW w:w="303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936C18F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Включение в сборку через --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icon</w:t>
            </w:r>
            <w:proofErr w:type="spellEnd"/>
          </w:p>
        </w:tc>
        <w:tc>
          <w:tcPr>
            <w:tcW w:w="2281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4AC51FB" w14:textId="77777777" w:rsidR="00FA75F5" w:rsidRDefault="00FF5ACA" w:rsidP="00484604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Устранено</w:t>
            </w:r>
          </w:p>
        </w:tc>
      </w:tr>
    </w:tbl>
    <w:p w14:paraId="7D44FEEA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5AF460A6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6C2CB411" w14:textId="77777777" w:rsidR="00FA75F5" w:rsidRDefault="00FF5ACA" w:rsidP="00784BC7">
      <w:pPr>
        <w:pStyle w:val="2"/>
        <w:ind w:firstLine="708"/>
      </w:pPr>
      <w:bookmarkStart w:id="22" w:name="__RefHeading___Toc4335_4129178920"/>
      <w:bookmarkStart w:id="23" w:name="_Toc199329152"/>
      <w:r>
        <w:t>2.7. Обоснование выбора библиотек для реализации приложения</w:t>
      </w:r>
      <w:bookmarkEnd w:id="22"/>
      <w:bookmarkEnd w:id="23"/>
    </w:p>
    <w:p w14:paraId="0A04E25F" w14:textId="77777777" w:rsidR="00FA75F5" w:rsidRDefault="00FF5ACA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На основе анализа файла views.py и других компонентов проекта, были использованы следующие библиотеки, каждая из которых выполняет строго определенные функции в архитектуре приложения:</w:t>
      </w:r>
    </w:p>
    <w:p w14:paraId="786D0317" w14:textId="77777777" w:rsidR="00FA75F5" w:rsidRDefault="00FF5ACA" w:rsidP="00036651">
      <w:pPr>
        <w:pStyle w:val="3"/>
        <w:ind w:firstLine="708"/>
      </w:pPr>
      <w:bookmarkStart w:id="24" w:name="__RefHeading___Toc4337_4129178920"/>
      <w:bookmarkStart w:id="25" w:name="_Toc199329153"/>
      <w:r>
        <w:t xml:space="preserve">1. PyQt6 (модули: </w:t>
      </w:r>
      <w:proofErr w:type="spellStart"/>
      <w:r>
        <w:t>QtWidgets</w:t>
      </w:r>
      <w:proofErr w:type="spellEnd"/>
      <w:r>
        <w:t xml:space="preserve">, </w:t>
      </w:r>
      <w:proofErr w:type="spellStart"/>
      <w:r>
        <w:t>QtCore</w:t>
      </w:r>
      <w:proofErr w:type="spellEnd"/>
      <w:r>
        <w:t>)</w:t>
      </w:r>
      <w:bookmarkEnd w:id="24"/>
      <w:bookmarkEnd w:id="25"/>
    </w:p>
    <w:p w14:paraId="091C8C7C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27461FBB" w14:textId="77777777" w:rsidR="00FA75F5" w:rsidRDefault="00FF5ACA">
      <w:pPr>
        <w:pStyle w:val="a7"/>
        <w:numPr>
          <w:ilvl w:val="0"/>
          <w:numId w:val="12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Создание графического интерфейса пользователя (GUI)</w:t>
      </w:r>
    </w:p>
    <w:p w14:paraId="483C02A1" w14:textId="77777777" w:rsidR="00FA75F5" w:rsidRDefault="00FF5ACA">
      <w:pPr>
        <w:pStyle w:val="a7"/>
        <w:numPr>
          <w:ilvl w:val="0"/>
          <w:numId w:val="7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Реализация интерактивных элементов управления</w:t>
      </w:r>
    </w:p>
    <w:p w14:paraId="413DAF15" w14:textId="77777777" w:rsidR="00FA75F5" w:rsidRDefault="00FF5ACA">
      <w:pPr>
        <w:pStyle w:val="a7"/>
        <w:numPr>
          <w:ilvl w:val="0"/>
          <w:numId w:val="7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Организация обработки событий</w:t>
      </w:r>
    </w:p>
    <w:p w14:paraId="7672953D" w14:textId="77777777" w:rsidR="00FA75F5" w:rsidRDefault="00FF5ACA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Конкретное применение в проекте:</w:t>
      </w:r>
    </w:p>
    <w:p w14:paraId="16894E97" w14:textId="77777777" w:rsidR="00D868E0" w:rsidRDefault="00D868E0">
      <w:pPr>
        <w:pStyle w:val="Standard"/>
        <w:spacing w:after="0" w:line="360" w:lineRule="auto"/>
        <w:ind w:left="708"/>
        <w:jc w:val="both"/>
      </w:pPr>
    </w:p>
    <w:p w14:paraId="24D4327C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from PyQt6.QtCore import Qt,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</w:p>
    <w:p w14:paraId="7BA1731E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Реализация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анимаций</w:t>
      </w:r>
    </w:p>
    <w:p w14:paraId="7BCA4F50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effect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QGraphicsOpacityEffect</w:t>
      </w:r>
      <w:proofErr w:type="spellEnd"/>
      <w:r>
        <w:rPr>
          <w:rFonts w:ascii="Times New Roman" w:hAnsi="Times New Roman" w:cs="Times New Roman"/>
          <w:sz w:val="28"/>
          <w:lang w:val="en-US"/>
        </w:rPr>
        <w:t>(self)</w:t>
      </w:r>
    </w:p>
    <w:p w14:paraId="1B51B55D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>
        <w:rPr>
          <w:rFonts w:ascii="Times New Roman" w:hAnsi="Times New Roman" w:cs="Times New Roman"/>
          <w:sz w:val="28"/>
          <w:lang w:val="en-US"/>
        </w:rPr>
        <w:t>_animation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effect,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b"opacity</w:t>
      </w:r>
      <w:proofErr w:type="spellEnd"/>
      <w:r>
        <w:rPr>
          <w:rFonts w:ascii="Times New Roman" w:hAnsi="Times New Roman" w:cs="Times New Roman"/>
          <w:sz w:val="28"/>
          <w:lang w:val="en-US"/>
        </w:rPr>
        <w:t>")</w:t>
      </w:r>
    </w:p>
    <w:p w14:paraId="28A769A8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# Работа с таблицами</w:t>
      </w:r>
    </w:p>
    <w:p w14:paraId="398D26B3" w14:textId="77777777" w:rsidR="00FA75F5" w:rsidRPr="00B858B6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self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table</w:t>
      </w:r>
      <w:proofErr w:type="spellEnd"/>
      <w:proofErr w:type="gramEnd"/>
      <w:r w:rsidRPr="00B858B6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QTableWidget</w:t>
      </w:r>
      <w:proofErr w:type="spellEnd"/>
      <w:r w:rsidRPr="00B858B6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B858B6">
        <w:rPr>
          <w:rFonts w:ascii="Times New Roman" w:hAnsi="Times New Roman" w:cs="Times New Roman"/>
          <w:sz w:val="28"/>
          <w:lang w:val="en-US"/>
        </w:rPr>
        <w:t>)</w:t>
      </w:r>
    </w:p>
    <w:p w14:paraId="7712849B" w14:textId="77777777" w:rsidR="00FA75F5" w:rsidRPr="00B858B6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self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table</w:t>
      </w:r>
      <w:proofErr w:type="gramEnd"/>
      <w:r w:rsidRPr="00B858B6">
        <w:rPr>
          <w:rFonts w:ascii="Times New Roman" w:hAnsi="Times New Roman" w:cs="Times New Roman"/>
          <w:sz w:val="28"/>
          <w:lang w:val="en-US"/>
        </w:rPr>
        <w:t>.</w:t>
      </w:r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setColumnCount</w:t>
      </w:r>
      <w:proofErr w:type="spellEnd"/>
      <w:r w:rsidRPr="00B858B6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B858B6">
        <w:rPr>
          <w:rFonts w:ascii="Times New Roman" w:hAnsi="Times New Roman" w:cs="Times New Roman"/>
          <w:sz w:val="28"/>
          <w:lang w:val="en-US"/>
        </w:rPr>
        <w:t>4)</w:t>
      </w:r>
    </w:p>
    <w:p w14:paraId="1C761783" w14:textId="77777777" w:rsidR="00FA75F5" w:rsidRPr="001227C4" w:rsidRDefault="00FF5ACA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self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table</w:t>
      </w:r>
      <w:proofErr w:type="gramEnd"/>
      <w:r w:rsidRPr="00B858B6">
        <w:rPr>
          <w:rFonts w:ascii="Times New Roman" w:hAnsi="Times New Roman" w:cs="Times New Roman"/>
          <w:sz w:val="28"/>
          <w:lang w:val="en-US"/>
        </w:rPr>
        <w:t>.</w:t>
      </w:r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setHorizontalHeaderLabels</w:t>
      </w:r>
      <w:proofErr w:type="spellEnd"/>
      <w:r w:rsidRPr="00B858B6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B858B6">
        <w:rPr>
          <w:rFonts w:ascii="Times New Roman" w:hAnsi="Times New Roman" w:cs="Times New Roman"/>
          <w:sz w:val="28"/>
          <w:lang w:val="en-US"/>
        </w:rPr>
        <w:t>["</w:t>
      </w:r>
      <w:r>
        <w:rPr>
          <w:rFonts w:ascii="Times New Roman" w:hAnsi="Times New Roman" w:cs="Times New Roman"/>
          <w:sz w:val="28"/>
        </w:rPr>
        <w:t>Сумма</w:t>
      </w:r>
      <w:r w:rsidRPr="00B858B6">
        <w:rPr>
          <w:rFonts w:ascii="Times New Roman" w:hAnsi="Times New Roman" w:cs="Times New Roman"/>
          <w:sz w:val="28"/>
          <w:lang w:val="en-US"/>
        </w:rPr>
        <w:t>", "</w:t>
      </w:r>
      <w:r>
        <w:rPr>
          <w:rFonts w:ascii="Times New Roman" w:hAnsi="Times New Roman" w:cs="Times New Roman"/>
          <w:sz w:val="28"/>
        </w:rPr>
        <w:t>Категория</w:t>
      </w:r>
      <w:r w:rsidRPr="00B858B6">
        <w:rPr>
          <w:rFonts w:ascii="Times New Roman" w:hAnsi="Times New Roman" w:cs="Times New Roman"/>
          <w:sz w:val="28"/>
          <w:lang w:val="en-US"/>
        </w:rPr>
        <w:t>", "</w:t>
      </w:r>
      <w:r>
        <w:rPr>
          <w:rFonts w:ascii="Times New Roman" w:hAnsi="Times New Roman" w:cs="Times New Roman"/>
          <w:sz w:val="28"/>
        </w:rPr>
        <w:t>Дата</w:t>
      </w:r>
      <w:r w:rsidRPr="00B858B6">
        <w:rPr>
          <w:rFonts w:ascii="Times New Roman" w:hAnsi="Times New Roman" w:cs="Times New Roman"/>
          <w:sz w:val="28"/>
          <w:lang w:val="en-US"/>
        </w:rPr>
        <w:t>", "</w:t>
      </w:r>
      <w:r>
        <w:rPr>
          <w:rFonts w:ascii="Times New Roman" w:hAnsi="Times New Roman" w:cs="Times New Roman"/>
          <w:sz w:val="28"/>
        </w:rPr>
        <w:t>Тип</w:t>
      </w:r>
      <w:r w:rsidRPr="00B858B6">
        <w:rPr>
          <w:rFonts w:ascii="Times New Roman" w:hAnsi="Times New Roman" w:cs="Times New Roman"/>
          <w:sz w:val="28"/>
          <w:lang w:val="en-US"/>
        </w:rPr>
        <w:t>"])</w:t>
      </w:r>
    </w:p>
    <w:p w14:paraId="7C20DEA1" w14:textId="77777777" w:rsidR="00D868E0" w:rsidRPr="001227C4" w:rsidRDefault="00D868E0">
      <w:pPr>
        <w:pStyle w:val="Standard"/>
        <w:spacing w:after="0" w:line="360" w:lineRule="auto"/>
        <w:ind w:left="708"/>
        <w:jc w:val="both"/>
        <w:rPr>
          <w:lang w:val="en-US"/>
        </w:rPr>
      </w:pPr>
    </w:p>
    <w:p w14:paraId="7970B0F6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Обоснование выбора:</w:t>
      </w:r>
    </w:p>
    <w:p w14:paraId="7341CC4B" w14:textId="77777777" w:rsidR="00FA75F5" w:rsidRDefault="00FF5ACA">
      <w:pPr>
        <w:pStyle w:val="a7"/>
        <w:numPr>
          <w:ilvl w:val="0"/>
          <w:numId w:val="12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Наиболее полная библиотека для создания десктопных приложений на Python</w:t>
      </w:r>
    </w:p>
    <w:p w14:paraId="3E474E0F" w14:textId="77777777" w:rsidR="00FA75F5" w:rsidRDefault="00FF5ACA">
      <w:pPr>
        <w:pStyle w:val="a7"/>
        <w:numPr>
          <w:ilvl w:val="0"/>
          <w:numId w:val="7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Поддержка современных элементов интерфейса (таблицы, диалоги, календари)</w:t>
      </w:r>
    </w:p>
    <w:p w14:paraId="508A762E" w14:textId="77777777" w:rsidR="00FA75F5" w:rsidRDefault="00FF5ACA">
      <w:pPr>
        <w:pStyle w:val="a7"/>
        <w:numPr>
          <w:ilvl w:val="0"/>
          <w:numId w:val="7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Возможность реализации сложных анимаций</w:t>
      </w:r>
    </w:p>
    <w:p w14:paraId="6AE4AFA8" w14:textId="77777777" w:rsidR="00FA75F5" w:rsidRDefault="00FF5ACA">
      <w:pPr>
        <w:pStyle w:val="a7"/>
        <w:numPr>
          <w:ilvl w:val="0"/>
          <w:numId w:val="7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Лучшая документация среди GUI-библиотек</w:t>
      </w:r>
    </w:p>
    <w:p w14:paraId="62339DEA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713E0AC6" w14:textId="77777777" w:rsidR="00FA75F5" w:rsidRDefault="00FF5ACA" w:rsidP="00784BC7">
      <w:pPr>
        <w:pStyle w:val="3"/>
        <w:ind w:firstLine="708"/>
      </w:pPr>
      <w:bookmarkStart w:id="26" w:name="__RefHeading___Toc4339_4129178920"/>
      <w:bookmarkStart w:id="27" w:name="_Toc199329154"/>
      <w:r>
        <w:t xml:space="preserve">2. </w:t>
      </w:r>
      <w:proofErr w:type="spellStart"/>
      <w:r>
        <w:t>Peewee</w:t>
      </w:r>
      <w:bookmarkEnd w:id="26"/>
      <w:bookmarkEnd w:id="27"/>
      <w:proofErr w:type="spellEnd"/>
    </w:p>
    <w:p w14:paraId="743035ED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7891C9CB" w14:textId="77777777" w:rsidR="00FA75F5" w:rsidRDefault="00FF5ACA">
      <w:pPr>
        <w:pStyle w:val="a7"/>
        <w:numPr>
          <w:ilvl w:val="0"/>
          <w:numId w:val="122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Объектно-реляционное отображение (ORM)</w:t>
      </w:r>
    </w:p>
    <w:p w14:paraId="0BF764F7" w14:textId="77777777" w:rsidR="00FA75F5" w:rsidRDefault="00FF5ACA">
      <w:pPr>
        <w:pStyle w:val="a7"/>
        <w:numPr>
          <w:ilvl w:val="0"/>
          <w:numId w:val="76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 xml:space="preserve">Работа с базой данных </w:t>
      </w:r>
      <w:proofErr w:type="spellStart"/>
      <w:r>
        <w:rPr>
          <w:rFonts w:ascii="Times New Roman" w:hAnsi="Times New Roman" w:cs="Times New Roman"/>
          <w:sz w:val="28"/>
        </w:rPr>
        <w:t>SQLite</w:t>
      </w:r>
      <w:proofErr w:type="spellEnd"/>
    </w:p>
    <w:p w14:paraId="2CE900B8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Конкретное применение:</w:t>
      </w:r>
    </w:p>
    <w:p w14:paraId="01CD5409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>from models import Goal, Transaction</w:t>
      </w:r>
    </w:p>
    <w:p w14:paraId="3D1D91CB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</w:p>
    <w:p w14:paraId="326EFF40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данными</w:t>
      </w:r>
    </w:p>
    <w:p w14:paraId="6743174F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for transaction in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Transaction.select</w:t>
      </w:r>
      <w:proofErr w:type="spellEnd"/>
      <w:r>
        <w:rPr>
          <w:rFonts w:ascii="Times New Roman" w:hAnsi="Times New Roman" w:cs="Times New Roman"/>
          <w:sz w:val="28"/>
          <w:lang w:val="en-US"/>
        </w:rPr>
        <w:t>():</w:t>
      </w:r>
    </w:p>
    <w:p w14:paraId="13E22278" w14:textId="55E929EC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self.table</w:t>
      </w:r>
      <w:proofErr w:type="gramEnd"/>
      <w:r>
        <w:rPr>
          <w:rFonts w:ascii="Times New Roman" w:hAnsi="Times New Roman" w:cs="Times New Roman"/>
          <w:sz w:val="28"/>
          <w:lang w:val="en-US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setItem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row_position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,</w:t>
      </w:r>
      <w:r w:rsidR="002C433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QTableWidgetItem</w:t>
      </w:r>
      <w:proofErr w:type="spellEnd"/>
      <w:r>
        <w:rPr>
          <w:rFonts w:ascii="Times New Roman" w:hAnsi="Times New Roman" w:cs="Times New Roman"/>
          <w:sz w:val="28"/>
          <w:lang w:val="en-US"/>
        </w:rPr>
        <w:t>(str(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transaction.amount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)))</w:t>
      </w:r>
    </w:p>
    <w:p w14:paraId="6551173B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# Создание новых записей</w:t>
      </w:r>
    </w:p>
    <w:p w14:paraId="72F510C4" w14:textId="77777777" w:rsidR="00FA75F5" w:rsidRDefault="00FF5ACA">
      <w:pPr>
        <w:pStyle w:val="Standard"/>
        <w:spacing w:after="0" w:line="360" w:lineRule="auto"/>
        <w:ind w:left="708"/>
        <w:jc w:val="both"/>
      </w:pPr>
      <w:proofErr w:type="spellStart"/>
      <w:r>
        <w:rPr>
          <w:rFonts w:ascii="Times New Roman" w:hAnsi="Times New Roman" w:cs="Times New Roman"/>
          <w:sz w:val="28"/>
        </w:rPr>
        <w:t>Transaction.create</w:t>
      </w:r>
      <w:proofErr w:type="spellEnd"/>
      <w:r>
        <w:rPr>
          <w:rFonts w:ascii="Times New Roman" w:hAnsi="Times New Roman" w:cs="Times New Roman"/>
          <w:sz w:val="28"/>
        </w:rPr>
        <w:t>(</w:t>
      </w:r>
    </w:p>
    <w:p w14:paraId="3E912358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  <w:lang w:val="en-US"/>
        </w:rPr>
        <w:t>amount=amount,</w:t>
      </w:r>
    </w:p>
    <w:p w14:paraId="6105AF6C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    category=data["</w:t>
      </w:r>
      <w:r>
        <w:rPr>
          <w:rFonts w:ascii="Times New Roman" w:hAnsi="Times New Roman" w:cs="Times New Roman"/>
          <w:sz w:val="28"/>
        </w:rPr>
        <w:t>Категория</w:t>
      </w:r>
      <w:r>
        <w:rPr>
          <w:rFonts w:ascii="Times New Roman" w:hAnsi="Times New Roman" w:cs="Times New Roman"/>
          <w:sz w:val="28"/>
          <w:lang w:val="en-US"/>
        </w:rPr>
        <w:t>"],</w:t>
      </w:r>
    </w:p>
    <w:p w14:paraId="3227B4E0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date=data["</w:t>
      </w:r>
      <w:r>
        <w:rPr>
          <w:rFonts w:ascii="Times New Roman" w:hAnsi="Times New Roman" w:cs="Times New Roman"/>
          <w:sz w:val="28"/>
        </w:rPr>
        <w:t>Дата</w:t>
      </w:r>
      <w:r>
        <w:rPr>
          <w:rFonts w:ascii="Times New Roman" w:hAnsi="Times New Roman" w:cs="Times New Roman"/>
          <w:sz w:val="28"/>
          <w:lang w:val="en-US"/>
        </w:rPr>
        <w:t>"],</w:t>
      </w:r>
    </w:p>
    <w:p w14:paraId="3852CBC5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type=data["</w:t>
      </w:r>
      <w:r>
        <w:rPr>
          <w:rFonts w:ascii="Times New Roman" w:hAnsi="Times New Roman" w:cs="Times New Roman"/>
          <w:sz w:val="28"/>
        </w:rPr>
        <w:t>Тип</w:t>
      </w:r>
      <w:r>
        <w:rPr>
          <w:rFonts w:ascii="Times New Roman" w:hAnsi="Times New Roman" w:cs="Times New Roman"/>
          <w:sz w:val="28"/>
          <w:lang w:val="en-US"/>
        </w:rPr>
        <w:t>"],</w:t>
      </w:r>
    </w:p>
    <w:p w14:paraId="5B60089A" w14:textId="251CD821" w:rsidR="00FA75F5" w:rsidRDefault="00036651" w:rsidP="00036651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 xml:space="preserve">    </w:t>
      </w:r>
      <w:r w:rsidR="00FF5ACA">
        <w:rPr>
          <w:rFonts w:ascii="Times New Roman" w:hAnsi="Times New Roman" w:cs="Times New Roman"/>
          <w:sz w:val="28"/>
        </w:rPr>
        <w:t>)</w:t>
      </w:r>
    </w:p>
    <w:p w14:paraId="0E36D317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684CD658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Обоснование выбора:</w:t>
      </w:r>
    </w:p>
    <w:p w14:paraId="66C7E8A0" w14:textId="77777777" w:rsidR="00FA75F5" w:rsidRDefault="00FF5ACA">
      <w:pPr>
        <w:pStyle w:val="a7"/>
        <w:numPr>
          <w:ilvl w:val="0"/>
          <w:numId w:val="12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 xml:space="preserve">Простота интеграции с </w:t>
      </w:r>
      <w:proofErr w:type="spellStart"/>
      <w:r>
        <w:rPr>
          <w:rFonts w:ascii="Times New Roman" w:hAnsi="Times New Roman" w:cs="Times New Roman"/>
          <w:sz w:val="28"/>
        </w:rPr>
        <w:t>SQLite</w:t>
      </w:r>
      <w:proofErr w:type="spellEnd"/>
    </w:p>
    <w:p w14:paraId="1E34293B" w14:textId="77777777" w:rsidR="00FA75F5" w:rsidRDefault="00FF5ACA">
      <w:pPr>
        <w:pStyle w:val="a7"/>
        <w:numPr>
          <w:ilvl w:val="0"/>
          <w:numId w:val="7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Минималистичный синтаксис для CRUD-операций</w:t>
      </w:r>
    </w:p>
    <w:p w14:paraId="521E6D83" w14:textId="77777777" w:rsidR="00FA75F5" w:rsidRDefault="00FF5ACA">
      <w:pPr>
        <w:pStyle w:val="a7"/>
        <w:numPr>
          <w:ilvl w:val="0"/>
          <w:numId w:val="7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Автоматическое создание схемы БД</w:t>
      </w:r>
    </w:p>
    <w:p w14:paraId="745C1374" w14:textId="77777777" w:rsidR="00FA75F5" w:rsidRDefault="00FF5ACA">
      <w:pPr>
        <w:pStyle w:val="a7"/>
        <w:numPr>
          <w:ilvl w:val="0"/>
          <w:numId w:val="7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Отсутствие необходимости в сложных SQL-запросах</w:t>
      </w:r>
    </w:p>
    <w:p w14:paraId="0B633351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77B46CBC" w14:textId="77777777" w:rsidR="00FA75F5" w:rsidRDefault="00FF5ACA" w:rsidP="00784BC7">
      <w:pPr>
        <w:pStyle w:val="3"/>
        <w:ind w:firstLine="708"/>
      </w:pPr>
      <w:bookmarkStart w:id="28" w:name="__RefHeading___Toc4341_4129178920"/>
      <w:bookmarkStart w:id="29" w:name="_Toc199329155"/>
      <w:r>
        <w:t xml:space="preserve">3. </w:t>
      </w:r>
      <w:proofErr w:type="spellStart"/>
      <w:r>
        <w:t>Matplotlib</w:t>
      </w:r>
      <w:bookmarkEnd w:id="28"/>
      <w:bookmarkEnd w:id="29"/>
      <w:proofErr w:type="spellEnd"/>
    </w:p>
    <w:p w14:paraId="5FBC5EFB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5894B898" w14:textId="77777777" w:rsidR="00FA75F5" w:rsidRDefault="00FF5ACA">
      <w:pPr>
        <w:pStyle w:val="a7"/>
        <w:numPr>
          <w:ilvl w:val="0"/>
          <w:numId w:val="124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Визуализация финансовых данных</w:t>
      </w:r>
    </w:p>
    <w:p w14:paraId="5C7A9142" w14:textId="77777777" w:rsidR="00FA75F5" w:rsidRDefault="00FF5ACA">
      <w:pPr>
        <w:pStyle w:val="a7"/>
        <w:numPr>
          <w:ilvl w:val="0"/>
          <w:numId w:val="74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Построение аналитических графиков</w:t>
      </w:r>
    </w:p>
    <w:p w14:paraId="65237C59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Конкретное применение:</w:t>
      </w:r>
    </w:p>
    <w:p w14:paraId="1D664756" w14:textId="77777777" w:rsidR="00FA75F5" w:rsidRPr="00AC4794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matplotlib.pyplot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77CB8262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from </w:t>
      </w:r>
      <w:proofErr w:type="gramStart"/>
      <w:r>
        <w:rPr>
          <w:rFonts w:ascii="Times New Roman" w:hAnsi="Times New Roman" w:cs="Times New Roman"/>
          <w:sz w:val="28"/>
          <w:lang w:val="en-US"/>
        </w:rPr>
        <w:t>matplotlib.backends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.backend_qt5agg import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FigureCanvasQTAgg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FigureCanvas</w:t>
      </w:r>
      <w:proofErr w:type="spellEnd"/>
    </w:p>
    <w:p w14:paraId="5555E921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# Создание графиков</w:t>
      </w:r>
    </w:p>
    <w:p w14:paraId="5BDD76D2" w14:textId="77777777" w:rsidR="00FA75F5" w:rsidRPr="00B858B6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self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figure</w:t>
      </w:r>
      <w:proofErr w:type="spellEnd"/>
      <w:proofErr w:type="gramEnd"/>
      <w:r w:rsidRPr="00B858B6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plt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figure</w:t>
      </w:r>
      <w:proofErr w:type="spellEnd"/>
      <w:proofErr w:type="gramEnd"/>
      <w:r w:rsidRPr="00B858B6">
        <w:rPr>
          <w:rFonts w:ascii="Times New Roman" w:hAnsi="Times New Roman" w:cs="Times New Roman"/>
          <w:sz w:val="28"/>
          <w:lang w:val="en-US"/>
        </w:rPr>
        <w:t>()</w:t>
      </w:r>
    </w:p>
    <w:p w14:paraId="5A243C57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self.canvas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FigureCanvas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self.figure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)</w:t>
      </w:r>
    </w:p>
    <w:p w14:paraId="3B2BBE95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ax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self.figure.add_</w:t>
      </w:r>
      <w:proofErr w:type="gramStart"/>
      <w:r>
        <w:rPr>
          <w:rFonts w:ascii="Times New Roman" w:hAnsi="Times New Roman" w:cs="Times New Roman"/>
          <w:sz w:val="28"/>
          <w:lang w:val="en-US"/>
        </w:rPr>
        <w:t>subplot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111)</w:t>
      </w:r>
    </w:p>
    <w:p w14:paraId="183B1FF7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ax.pie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df</w:t>
      </w:r>
      <w:proofErr w:type="spellEnd"/>
      <w:r>
        <w:rPr>
          <w:rFonts w:ascii="Times New Roman" w:hAnsi="Times New Roman" w:cs="Times New Roman"/>
          <w:sz w:val="28"/>
          <w:lang w:val="en-US"/>
        </w:rPr>
        <w:t>["amount"], labels=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df.index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autopct</w:t>
      </w:r>
      <w:proofErr w:type="spellEnd"/>
      <w:r>
        <w:rPr>
          <w:rFonts w:ascii="Times New Roman" w:hAnsi="Times New Roman" w:cs="Times New Roman"/>
          <w:sz w:val="28"/>
          <w:lang w:val="en-US"/>
        </w:rPr>
        <w:t>="%1.1f%%")</w:t>
      </w:r>
    </w:p>
    <w:p w14:paraId="2F46054C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Обоснование выбора:</w:t>
      </w:r>
    </w:p>
    <w:p w14:paraId="2C4601C9" w14:textId="77777777" w:rsidR="00FA75F5" w:rsidRDefault="00FF5ACA">
      <w:pPr>
        <w:pStyle w:val="a7"/>
        <w:numPr>
          <w:ilvl w:val="0"/>
          <w:numId w:val="125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Наиболее мощная библиотека для научной визуализации</w:t>
      </w:r>
    </w:p>
    <w:p w14:paraId="14BF594F" w14:textId="77777777" w:rsidR="00FA75F5" w:rsidRDefault="00FF5ACA">
      <w:pPr>
        <w:pStyle w:val="a7"/>
        <w:numPr>
          <w:ilvl w:val="0"/>
          <w:numId w:val="7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 xml:space="preserve">Гибкая интеграция с PyQt6 через </w:t>
      </w:r>
      <w:proofErr w:type="spellStart"/>
      <w:r>
        <w:rPr>
          <w:rFonts w:ascii="Times New Roman" w:hAnsi="Times New Roman" w:cs="Times New Roman"/>
          <w:sz w:val="28"/>
        </w:rPr>
        <w:t>FigureCanvasQTAgg</w:t>
      </w:r>
      <w:proofErr w:type="spellEnd"/>
    </w:p>
    <w:p w14:paraId="0BD1E4A6" w14:textId="77777777" w:rsidR="00FA75F5" w:rsidRDefault="00FF5ACA">
      <w:pPr>
        <w:pStyle w:val="a7"/>
        <w:numPr>
          <w:ilvl w:val="0"/>
          <w:numId w:val="7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Поддержка различных типов графиков (круговые, линейные, столбчатые)</w:t>
      </w:r>
    </w:p>
    <w:p w14:paraId="0E3D6995" w14:textId="77777777" w:rsidR="00FA75F5" w:rsidRDefault="00FF5ACA">
      <w:pPr>
        <w:pStyle w:val="a7"/>
        <w:numPr>
          <w:ilvl w:val="0"/>
          <w:numId w:val="7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Простой экспорт в форматы PNG/PDF</w:t>
      </w:r>
    </w:p>
    <w:p w14:paraId="65083239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067B9E49" w14:textId="77777777" w:rsidR="00FA75F5" w:rsidRDefault="00FF5ACA" w:rsidP="00784BC7">
      <w:pPr>
        <w:pStyle w:val="3"/>
        <w:ind w:firstLine="708"/>
      </w:pPr>
      <w:bookmarkStart w:id="30" w:name="__RefHeading___Toc4343_4129178920"/>
      <w:bookmarkStart w:id="31" w:name="_Toc199329156"/>
      <w:r>
        <w:t xml:space="preserve">4. </w:t>
      </w:r>
      <w:proofErr w:type="spellStart"/>
      <w:r>
        <w:t>Pandas</w:t>
      </w:r>
      <w:bookmarkEnd w:id="30"/>
      <w:bookmarkEnd w:id="31"/>
      <w:proofErr w:type="spellEnd"/>
    </w:p>
    <w:p w14:paraId="4F74075F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314BB1D6" w14:textId="77777777" w:rsidR="00FA75F5" w:rsidRDefault="00FF5ACA">
      <w:pPr>
        <w:pStyle w:val="a7"/>
        <w:numPr>
          <w:ilvl w:val="0"/>
          <w:numId w:val="126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Обработка и анализ данных</w:t>
      </w:r>
    </w:p>
    <w:p w14:paraId="3FF22EEA" w14:textId="77777777" w:rsidR="00FA75F5" w:rsidRDefault="00FF5ACA">
      <w:pPr>
        <w:pStyle w:val="a7"/>
        <w:numPr>
          <w:ilvl w:val="0"/>
          <w:numId w:val="72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Преобразование данных для визуализации</w:t>
      </w:r>
    </w:p>
    <w:p w14:paraId="48FEAE7C" w14:textId="77777777" w:rsidR="00FA75F5" w:rsidRDefault="00FF5ACA">
      <w:pPr>
        <w:pStyle w:val="a7"/>
        <w:numPr>
          <w:ilvl w:val="0"/>
          <w:numId w:val="72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Экспорт в Excel</w:t>
      </w:r>
    </w:p>
    <w:p w14:paraId="6D789EF7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Конкретное применение:</w:t>
      </w:r>
    </w:p>
    <w:p w14:paraId="4777545A" w14:textId="77777777" w:rsidR="00FA75F5" w:rsidRDefault="00FF5ACA">
      <w:pPr>
        <w:pStyle w:val="Standard"/>
        <w:spacing w:after="0" w:line="360" w:lineRule="auto"/>
        <w:ind w:left="708"/>
        <w:jc w:val="both"/>
      </w:pPr>
      <w:proofErr w:type="spellStart"/>
      <w:r>
        <w:rPr>
          <w:rFonts w:ascii="Times New Roman" w:hAnsi="Times New Roman" w:cs="Times New Roman"/>
          <w:sz w:val="28"/>
        </w:rPr>
        <w:t>import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pandas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pd</w:t>
      </w:r>
      <w:proofErr w:type="spellEnd"/>
    </w:p>
    <w:p w14:paraId="47EBECD1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Анализ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данных</w:t>
      </w:r>
    </w:p>
    <w:p w14:paraId="40E8EBE3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query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Transaction.select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lang w:val="en-US"/>
        </w:rPr>
        <w:t>).where</w:t>
      </w:r>
      <w:proofErr w:type="gram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Transaction.type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== "</w:t>
      </w:r>
      <w:r>
        <w:rPr>
          <w:rFonts w:ascii="Times New Roman" w:hAnsi="Times New Roman" w:cs="Times New Roman"/>
          <w:sz w:val="28"/>
        </w:rPr>
        <w:t>Расход</w:t>
      </w:r>
      <w:r>
        <w:rPr>
          <w:rFonts w:ascii="Times New Roman" w:hAnsi="Times New Roman" w:cs="Times New Roman"/>
          <w:sz w:val="28"/>
          <w:lang w:val="en-US"/>
        </w:rPr>
        <w:t>")</w:t>
      </w:r>
    </w:p>
    <w:p w14:paraId="42AE34C3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pd.DataFrame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([{"</w:t>
      </w:r>
      <w:r>
        <w:rPr>
          <w:rFonts w:ascii="Times New Roman" w:hAnsi="Times New Roman" w:cs="Times New Roman"/>
          <w:sz w:val="28"/>
        </w:rPr>
        <w:t>Категории</w:t>
      </w:r>
      <w:r>
        <w:rPr>
          <w:rFonts w:ascii="Times New Roman" w:hAnsi="Times New Roman" w:cs="Times New Roman"/>
          <w:sz w:val="28"/>
          <w:lang w:val="en-US"/>
        </w:rPr>
        <w:t xml:space="preserve">":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t.category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, "amount":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t.amount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} for t in query])</w:t>
      </w:r>
    </w:p>
    <w:p w14:paraId="302AF9C1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("</w:t>
      </w:r>
      <w:r>
        <w:rPr>
          <w:rFonts w:ascii="Times New Roman" w:hAnsi="Times New Roman" w:cs="Times New Roman"/>
          <w:sz w:val="28"/>
        </w:rPr>
        <w:t>Категории</w:t>
      </w:r>
      <w:r>
        <w:rPr>
          <w:rFonts w:ascii="Times New Roman" w:hAnsi="Times New Roman" w:cs="Times New Roman"/>
          <w:sz w:val="28"/>
          <w:lang w:val="en-US"/>
        </w:rPr>
        <w:t>"</w:t>
      </w:r>
      <w:proofErr w:type="gramStart"/>
      <w:r>
        <w:rPr>
          <w:rFonts w:ascii="Times New Roman" w:hAnsi="Times New Roman" w:cs="Times New Roman"/>
          <w:sz w:val="28"/>
          <w:lang w:val="en-US"/>
        </w:rPr>
        <w:t>).sum</w:t>
      </w:r>
      <w:proofErr w:type="gramEnd"/>
      <w:r>
        <w:rPr>
          <w:rFonts w:ascii="Times New Roman" w:hAnsi="Times New Roman" w:cs="Times New Roman"/>
          <w:sz w:val="28"/>
          <w:lang w:val="en-US"/>
        </w:rPr>
        <w:t>()</w:t>
      </w:r>
    </w:p>
    <w:p w14:paraId="7BBC1D94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</w:p>
    <w:p w14:paraId="7AC7A701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Экспорт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  <w:lang w:val="en-US"/>
        </w:rPr>
        <w:t xml:space="preserve"> Excel</w:t>
      </w:r>
    </w:p>
    <w:p w14:paraId="585ED576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df.to_</w:t>
      </w:r>
      <w:proofErr w:type="gramStart"/>
      <w:r>
        <w:rPr>
          <w:rFonts w:ascii="Times New Roman" w:hAnsi="Times New Roman" w:cs="Times New Roman"/>
          <w:sz w:val="28"/>
          <w:lang w:val="en-US"/>
        </w:rPr>
        <w:t>excel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path, index=False)</w:t>
      </w:r>
    </w:p>
    <w:p w14:paraId="492FF2B3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Обоснование выбора:</w:t>
      </w:r>
    </w:p>
    <w:p w14:paraId="4F7E86E8" w14:textId="77777777" w:rsidR="00FA75F5" w:rsidRDefault="00FF5ACA">
      <w:pPr>
        <w:pStyle w:val="Standard"/>
        <w:numPr>
          <w:ilvl w:val="0"/>
          <w:numId w:val="12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Эффективная работа с табличными данными</w:t>
      </w:r>
    </w:p>
    <w:p w14:paraId="440A4FDE" w14:textId="77777777" w:rsidR="00FA75F5" w:rsidRDefault="00FF5ACA">
      <w:pPr>
        <w:pStyle w:val="Standard"/>
        <w:numPr>
          <w:ilvl w:val="0"/>
          <w:numId w:val="7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Мощные инструменты группировки и агрегации</w:t>
      </w:r>
    </w:p>
    <w:p w14:paraId="5AA6CC77" w14:textId="77777777" w:rsidR="00FA75F5" w:rsidRDefault="00FF5ACA">
      <w:pPr>
        <w:pStyle w:val="Standard"/>
        <w:numPr>
          <w:ilvl w:val="0"/>
          <w:numId w:val="7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Простой экспорт в Excel</w:t>
      </w:r>
    </w:p>
    <w:p w14:paraId="4BFEE2BF" w14:textId="77777777" w:rsidR="00FA75F5" w:rsidRDefault="00FF5ACA">
      <w:pPr>
        <w:pStyle w:val="Standard"/>
        <w:numPr>
          <w:ilvl w:val="0"/>
          <w:numId w:val="7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Оптимизированная работа с большими наборами данных</w:t>
      </w:r>
    </w:p>
    <w:p w14:paraId="0C4D9A59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1826FD75" w14:textId="77777777" w:rsidR="00FA75F5" w:rsidRPr="009D37EF" w:rsidRDefault="00FF5ACA" w:rsidP="00784BC7">
      <w:pPr>
        <w:pStyle w:val="3"/>
        <w:ind w:firstLine="708"/>
        <w:rPr>
          <w:lang w:val="en-US"/>
        </w:rPr>
      </w:pPr>
      <w:bookmarkStart w:id="32" w:name="__RefHeading___Toc4345_4129178920"/>
      <w:bookmarkStart w:id="33" w:name="_Toc199329157"/>
      <w:r>
        <w:rPr>
          <w:lang w:val="en-US"/>
        </w:rPr>
        <w:t xml:space="preserve">5. </w:t>
      </w:r>
      <w:r>
        <w:t>Дополнительные</w:t>
      </w:r>
      <w:r>
        <w:rPr>
          <w:lang w:val="en-US"/>
        </w:rPr>
        <w:t xml:space="preserve"> </w:t>
      </w:r>
      <w:r>
        <w:t>библиотеки</w:t>
      </w:r>
      <w:bookmarkEnd w:id="32"/>
      <w:bookmarkEnd w:id="33"/>
    </w:p>
    <w:p w14:paraId="2AD64307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from datetime import datetime</w:t>
      </w:r>
    </w:p>
    <w:p w14:paraId="78D62EFE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# Преобразование дат для анализа</w:t>
      </w:r>
    </w:p>
    <w:p w14:paraId="4BD5C31B" w14:textId="77777777" w:rsidR="00FA75F5" w:rsidRPr="00B858B6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 w:rsidRPr="00B858B6">
        <w:rPr>
          <w:rFonts w:ascii="Times New Roman" w:hAnsi="Times New Roman" w:cs="Times New Roman"/>
          <w:sz w:val="28"/>
          <w:lang w:val="en-US"/>
        </w:rPr>
        <w:t>"</w:t>
      </w:r>
      <w:r>
        <w:rPr>
          <w:rFonts w:ascii="Times New Roman" w:hAnsi="Times New Roman" w:cs="Times New Roman"/>
          <w:sz w:val="28"/>
        </w:rPr>
        <w:t>Дата</w:t>
      </w:r>
      <w:r w:rsidRPr="00B858B6">
        <w:rPr>
          <w:rFonts w:ascii="Times New Roman" w:hAnsi="Times New Roman" w:cs="Times New Roman"/>
          <w:sz w:val="28"/>
          <w:lang w:val="en-US"/>
        </w:rPr>
        <w:t xml:space="preserve">": </w:t>
      </w: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datetime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strptime</w:t>
      </w:r>
      <w:proofErr w:type="spellEnd"/>
      <w:proofErr w:type="gramEnd"/>
      <w:r w:rsidRPr="00B858B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Start"/>
      <w:r w:rsidRPr="00AC4794">
        <w:rPr>
          <w:rFonts w:ascii="Times New Roman" w:hAnsi="Times New Roman" w:cs="Times New Roman"/>
          <w:sz w:val="28"/>
          <w:lang w:val="en-US"/>
        </w:rPr>
        <w:t>t</w:t>
      </w:r>
      <w:r w:rsidRPr="00B858B6">
        <w:rPr>
          <w:rFonts w:ascii="Times New Roman" w:hAnsi="Times New Roman" w:cs="Times New Roman"/>
          <w:sz w:val="28"/>
          <w:lang w:val="en-US"/>
        </w:rPr>
        <w:t>.</w:t>
      </w:r>
      <w:r w:rsidRPr="00AC4794">
        <w:rPr>
          <w:rFonts w:ascii="Times New Roman" w:hAnsi="Times New Roman" w:cs="Times New Roman"/>
          <w:sz w:val="28"/>
          <w:lang w:val="en-US"/>
        </w:rPr>
        <w:t>date</w:t>
      </w:r>
      <w:proofErr w:type="spellEnd"/>
      <w:proofErr w:type="gramEnd"/>
      <w:r w:rsidRPr="00B858B6">
        <w:rPr>
          <w:rFonts w:ascii="Times New Roman" w:hAnsi="Times New Roman" w:cs="Times New Roman"/>
          <w:sz w:val="28"/>
          <w:lang w:val="en-US"/>
        </w:rPr>
        <w:t>, "%</w:t>
      </w:r>
      <w:r w:rsidRPr="00AC4794">
        <w:rPr>
          <w:rFonts w:ascii="Times New Roman" w:hAnsi="Times New Roman" w:cs="Times New Roman"/>
          <w:sz w:val="28"/>
          <w:lang w:val="en-US"/>
        </w:rPr>
        <w:t>Y</w:t>
      </w:r>
      <w:r w:rsidRPr="00B858B6">
        <w:rPr>
          <w:rFonts w:ascii="Times New Roman" w:hAnsi="Times New Roman" w:cs="Times New Roman"/>
          <w:sz w:val="28"/>
          <w:lang w:val="en-US"/>
        </w:rPr>
        <w:t>-%</w:t>
      </w:r>
      <w:r w:rsidRPr="00AC4794">
        <w:rPr>
          <w:rFonts w:ascii="Times New Roman" w:hAnsi="Times New Roman" w:cs="Times New Roman"/>
          <w:sz w:val="28"/>
          <w:lang w:val="en-US"/>
        </w:rPr>
        <w:t>m</w:t>
      </w:r>
      <w:r w:rsidRPr="00B858B6">
        <w:rPr>
          <w:rFonts w:ascii="Times New Roman" w:hAnsi="Times New Roman" w:cs="Times New Roman"/>
          <w:sz w:val="28"/>
          <w:lang w:val="en-US"/>
        </w:rPr>
        <w:t>-%</w:t>
      </w:r>
      <w:r w:rsidRPr="00AC4794">
        <w:rPr>
          <w:rFonts w:ascii="Times New Roman" w:hAnsi="Times New Roman" w:cs="Times New Roman"/>
          <w:sz w:val="28"/>
          <w:lang w:val="en-US"/>
        </w:rPr>
        <w:t>d</w:t>
      </w:r>
      <w:r w:rsidRPr="00B858B6">
        <w:rPr>
          <w:rFonts w:ascii="Times New Roman" w:hAnsi="Times New Roman" w:cs="Times New Roman"/>
          <w:sz w:val="28"/>
          <w:lang w:val="en-US"/>
        </w:rPr>
        <w:t>")</w:t>
      </w:r>
    </w:p>
    <w:p w14:paraId="62AAADF6" w14:textId="77777777" w:rsidR="00FA75F5" w:rsidRPr="00B858B6" w:rsidRDefault="00FA75F5">
      <w:pPr>
        <w:pStyle w:val="Standard"/>
        <w:rPr>
          <w:rFonts w:ascii="Times New Roman" w:hAnsi="Times New Roman" w:cs="Times New Roman"/>
          <w:sz w:val="28"/>
          <w:lang w:val="en-US"/>
        </w:rPr>
      </w:pPr>
    </w:p>
    <w:p w14:paraId="48E09753" w14:textId="77777777" w:rsidR="00FA75F5" w:rsidRPr="00B858B6" w:rsidRDefault="00FA75F5">
      <w:pPr>
        <w:pStyle w:val="Standard"/>
        <w:rPr>
          <w:rFonts w:ascii="Times New Roman" w:hAnsi="Times New Roman" w:cs="Times New Roman"/>
          <w:sz w:val="28"/>
          <w:lang w:val="en-US"/>
        </w:rPr>
      </w:pPr>
    </w:p>
    <w:p w14:paraId="6B1A26A3" w14:textId="77777777" w:rsidR="00FA75F5" w:rsidRDefault="00FF5ACA">
      <w:pPr>
        <w:pStyle w:val="Standard"/>
        <w:pageBreakBefore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lastRenderedPageBreak/>
        <w:t>Таблица 3 - Соответствие библиотек функциональным требованиям</w:t>
      </w:r>
    </w:p>
    <w:tbl>
      <w:tblPr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72"/>
        <w:gridCol w:w="2247"/>
        <w:gridCol w:w="2330"/>
        <w:gridCol w:w="2205"/>
      </w:tblGrid>
      <w:tr w:rsidR="00FA75F5" w14:paraId="13287C19" w14:textId="77777777" w:rsidTr="00653B18">
        <w:trPr>
          <w:tblHeader/>
        </w:trPr>
        <w:tc>
          <w:tcPr>
            <w:tcW w:w="2572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5493319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Функциональный блок</w:t>
            </w:r>
          </w:p>
        </w:tc>
        <w:tc>
          <w:tcPr>
            <w:tcW w:w="224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43A37E6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Реализующая библиотека</w:t>
            </w:r>
          </w:p>
        </w:tc>
        <w:tc>
          <w:tcPr>
            <w:tcW w:w="2330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87F4907" w14:textId="77777777" w:rsidR="00FA75F5" w:rsidRDefault="00FF5ACA" w:rsidP="00CF40FF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Альтернативы</w:t>
            </w:r>
          </w:p>
        </w:tc>
        <w:tc>
          <w:tcPr>
            <w:tcW w:w="2205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6213630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Причина выбора</w:t>
            </w:r>
          </w:p>
        </w:tc>
      </w:tr>
      <w:tr w:rsidR="00FA75F5" w14:paraId="02B33728" w14:textId="77777777" w:rsidTr="00653B18">
        <w:tc>
          <w:tcPr>
            <w:tcW w:w="2572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132D8874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Пользовательский интерфейс</w:t>
            </w:r>
          </w:p>
        </w:tc>
        <w:tc>
          <w:tcPr>
            <w:tcW w:w="224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4D8748D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PyQt6</w:t>
            </w:r>
          </w:p>
        </w:tc>
        <w:tc>
          <w:tcPr>
            <w:tcW w:w="2330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EFC17B9" w14:textId="77777777" w:rsidR="00FA75F5" w:rsidRDefault="00FF5ACA" w:rsidP="00CF40FF">
            <w:pPr>
              <w:pStyle w:val="Standard"/>
              <w:widowControl w:val="0"/>
              <w:spacing w:after="0" w:line="360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Tkinter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Kivy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826C728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Более современные виджеты, лучшая поддержка</w:t>
            </w:r>
          </w:p>
        </w:tc>
      </w:tr>
      <w:tr w:rsidR="00FA75F5" w14:paraId="03464B10" w14:textId="77777777" w:rsidTr="00653B18">
        <w:tc>
          <w:tcPr>
            <w:tcW w:w="2572" w:type="dxa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3057A31E" w14:textId="77777777" w:rsidR="00FA75F5" w:rsidRDefault="00FF5ACA" w:rsidP="002C433B">
            <w:pPr>
              <w:pStyle w:val="Standard"/>
              <w:widowControl w:val="0"/>
              <w:spacing w:after="0"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Работа с данными</w:t>
            </w:r>
          </w:p>
        </w:tc>
        <w:tc>
          <w:tcPr>
            <w:tcW w:w="2247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D198879" w14:textId="77777777" w:rsidR="00FA75F5" w:rsidRDefault="00FF5ACA">
            <w:pPr>
              <w:pStyle w:val="Standard"/>
              <w:widowControl w:val="0"/>
              <w:spacing w:after="0" w:line="360" w:lineRule="auto"/>
              <w:ind w:left="708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Peewee</w:t>
            </w:r>
            <w:proofErr w:type="spellEnd"/>
          </w:p>
        </w:tc>
        <w:tc>
          <w:tcPr>
            <w:tcW w:w="2330" w:type="dxa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7955AE1" w14:textId="77777777" w:rsidR="00FA75F5" w:rsidRDefault="00FF5ACA" w:rsidP="00CF40FF">
            <w:pPr>
              <w:pStyle w:val="Standard"/>
              <w:widowControl w:val="0"/>
              <w:spacing w:after="0" w:line="360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SQLAlchemy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Django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CC4A2C" w14:textId="77777777" w:rsidR="00FA75F5" w:rsidRDefault="00FA75F5">
            <w:pPr>
              <w:pStyle w:val="Standard"/>
              <w:widowControl w:val="0"/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3ABA4675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172DBF57" w14:textId="77777777" w:rsidR="00FA75F5" w:rsidRDefault="00FF5ACA" w:rsidP="00784BC7">
      <w:pPr>
        <w:pStyle w:val="3"/>
        <w:ind w:firstLine="708"/>
      </w:pPr>
      <w:bookmarkStart w:id="34" w:name="__RefHeading___Toc4347_4129178920"/>
      <w:bookmarkStart w:id="35" w:name="_Toc199329158"/>
      <w:r>
        <w:t>6. Система анимаций (</w:t>
      </w:r>
      <w:proofErr w:type="spellStart"/>
      <w:r>
        <w:t>QPropertyAnimation</w:t>
      </w:r>
      <w:proofErr w:type="spellEnd"/>
      <w:r>
        <w:t>)</w:t>
      </w:r>
      <w:bookmarkEnd w:id="34"/>
      <w:bookmarkEnd w:id="35"/>
    </w:p>
    <w:p w14:paraId="51122600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4048AD16" w14:textId="77777777" w:rsidR="00FA75F5" w:rsidRDefault="00FF5ACA">
      <w:pPr>
        <w:pStyle w:val="Standard"/>
        <w:numPr>
          <w:ilvl w:val="0"/>
          <w:numId w:val="12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Создание плавных переходов между элементами интерфейса</w:t>
      </w:r>
    </w:p>
    <w:p w14:paraId="3F24EBBA" w14:textId="77777777" w:rsidR="00FA75F5" w:rsidRDefault="00FF5ACA">
      <w:pPr>
        <w:pStyle w:val="Standard"/>
        <w:numPr>
          <w:ilvl w:val="0"/>
          <w:numId w:val="7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Улучшение пользовательского опыта (UX)</w:t>
      </w:r>
    </w:p>
    <w:p w14:paraId="06740408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Конкретная реализация:</w:t>
      </w:r>
    </w:p>
    <w:p w14:paraId="2BCB68FF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from PyQt6.QtCore import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</w:p>
    <w:p w14:paraId="3587BA0E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from PyQt6.QtWidgets import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QGraphicsOpacityEffect</w:t>
      </w:r>
      <w:proofErr w:type="spellEnd"/>
    </w:p>
    <w:p w14:paraId="32F98680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</w:p>
    <w:p w14:paraId="29A9A70E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Реализация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анимации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появления</w:t>
      </w:r>
    </w:p>
    <w:p w14:paraId="6C7A93A8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showEvent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self, event):</w:t>
      </w:r>
    </w:p>
    <w:p w14:paraId="357F907D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    effect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QGraphicsOpacityEffect</w:t>
      </w:r>
      <w:proofErr w:type="spellEnd"/>
      <w:r>
        <w:rPr>
          <w:rFonts w:ascii="Times New Roman" w:hAnsi="Times New Roman" w:cs="Times New Roman"/>
          <w:sz w:val="28"/>
          <w:lang w:val="en-US"/>
        </w:rPr>
        <w:t>(self)</w:t>
      </w:r>
    </w:p>
    <w:p w14:paraId="79D6DA02" w14:textId="77777777" w:rsidR="00FA75F5" w:rsidRPr="00AC4794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self.setGraphicsEffect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(effect)</w:t>
      </w:r>
    </w:p>
    <w:p w14:paraId="42766D52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>
        <w:rPr>
          <w:rFonts w:ascii="Times New Roman" w:hAnsi="Times New Roman" w:cs="Times New Roman"/>
          <w:sz w:val="28"/>
          <w:lang w:val="en-US"/>
        </w:rPr>
        <w:t>_animation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effect,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b"opacity</w:t>
      </w:r>
      <w:proofErr w:type="spellEnd"/>
      <w:r>
        <w:rPr>
          <w:rFonts w:ascii="Times New Roman" w:hAnsi="Times New Roman" w:cs="Times New Roman"/>
          <w:sz w:val="28"/>
          <w:lang w:val="en-US"/>
        </w:rPr>
        <w:t>")</w:t>
      </w:r>
    </w:p>
    <w:p w14:paraId="544CC086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>
        <w:rPr>
          <w:rFonts w:ascii="Times New Roman" w:hAnsi="Times New Roman" w:cs="Times New Roman"/>
          <w:sz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animation.setDuration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(1000)</w:t>
      </w:r>
    </w:p>
    <w:p w14:paraId="1F82B770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>
        <w:rPr>
          <w:rFonts w:ascii="Times New Roman" w:hAnsi="Times New Roman" w:cs="Times New Roman"/>
          <w:sz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animation.setStartValue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(0)</w:t>
      </w:r>
    </w:p>
    <w:p w14:paraId="74C40698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>
        <w:rPr>
          <w:rFonts w:ascii="Times New Roman" w:hAnsi="Times New Roman" w:cs="Times New Roman"/>
          <w:sz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animation.setEndValue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(1)</w:t>
      </w:r>
    </w:p>
    <w:p w14:paraId="1F3DFD4A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>
        <w:rPr>
          <w:rFonts w:ascii="Times New Roman" w:hAnsi="Times New Roman" w:cs="Times New Roman"/>
          <w:sz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animation.start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()</w:t>
      </w:r>
    </w:p>
    <w:p w14:paraId="282AD454" w14:textId="77777777" w:rsidR="00FA75F5" w:rsidRPr="009D37EF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    super(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showEvent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(event)</w:t>
      </w:r>
    </w:p>
    <w:p w14:paraId="0E206932" w14:textId="77777777" w:rsidR="00FA75F5" w:rsidRPr="009D37EF" w:rsidRDefault="00FF5ACA">
      <w:pPr>
        <w:pStyle w:val="Standard"/>
        <w:spacing w:after="0" w:line="360" w:lineRule="auto"/>
        <w:ind w:firstLine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</w:rPr>
        <w:t>Обоснование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выбора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0C704C01" w14:textId="77777777" w:rsidR="00FA75F5" w:rsidRDefault="00FF5ACA" w:rsidP="00036651">
      <w:pPr>
        <w:pStyle w:val="Standard"/>
        <w:numPr>
          <w:ilvl w:val="0"/>
          <w:numId w:val="129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Нативная интеграция с PyQt6</w:t>
      </w:r>
    </w:p>
    <w:p w14:paraId="4B20759D" w14:textId="77777777" w:rsidR="00FA75F5" w:rsidRDefault="00FF5ACA" w:rsidP="00036651">
      <w:pPr>
        <w:pStyle w:val="Standard"/>
        <w:numPr>
          <w:ilvl w:val="0"/>
          <w:numId w:val="52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Минимальное влияние на производительность</w:t>
      </w:r>
    </w:p>
    <w:p w14:paraId="374CEB2B" w14:textId="77777777" w:rsidR="00FA75F5" w:rsidRDefault="00FF5ACA" w:rsidP="00036651">
      <w:pPr>
        <w:pStyle w:val="Standard"/>
        <w:numPr>
          <w:ilvl w:val="0"/>
          <w:numId w:val="52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Простота реализации сложных эффектов</w:t>
      </w:r>
    </w:p>
    <w:p w14:paraId="1CE69003" w14:textId="77777777" w:rsidR="00FA75F5" w:rsidRDefault="00FF5ACA" w:rsidP="00036651">
      <w:pPr>
        <w:pStyle w:val="Standard"/>
        <w:numPr>
          <w:ilvl w:val="0"/>
          <w:numId w:val="52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Улучшение восприятия интерфейса пользователем</w:t>
      </w:r>
    </w:p>
    <w:p w14:paraId="542F9031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3FBB7E1E" w14:textId="77777777" w:rsidR="00FA75F5" w:rsidRDefault="00FF5ACA" w:rsidP="00784BC7">
      <w:pPr>
        <w:pStyle w:val="3"/>
        <w:ind w:firstLine="708"/>
      </w:pPr>
      <w:bookmarkStart w:id="36" w:name="__RefHeading___Toc4349_4129178920"/>
      <w:bookmarkStart w:id="37" w:name="_Toc199329159"/>
      <w:r>
        <w:t>7. Модуль работы с файлами (</w:t>
      </w:r>
      <w:proofErr w:type="spellStart"/>
      <w:r>
        <w:t>QFileDialog</w:t>
      </w:r>
      <w:proofErr w:type="spellEnd"/>
      <w:r>
        <w:t>)</w:t>
      </w:r>
      <w:bookmarkEnd w:id="36"/>
      <w:bookmarkEnd w:id="37"/>
    </w:p>
    <w:p w14:paraId="16E22855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7D31F9C6" w14:textId="77777777" w:rsidR="00FA75F5" w:rsidRDefault="00FF5ACA">
      <w:pPr>
        <w:pStyle w:val="Standard"/>
        <w:numPr>
          <w:ilvl w:val="0"/>
          <w:numId w:val="13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Организация диалогов открытия/сохранения файлов</w:t>
      </w:r>
    </w:p>
    <w:p w14:paraId="01482A47" w14:textId="77777777" w:rsidR="00FA75F5" w:rsidRDefault="00FF5ACA">
      <w:pPr>
        <w:pStyle w:val="Standard"/>
        <w:numPr>
          <w:ilvl w:val="0"/>
          <w:numId w:val="69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Интеграция с файловой системой ОС</w:t>
      </w:r>
    </w:p>
    <w:p w14:paraId="488A9752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  <w:lang w:val="en-US"/>
        </w:rPr>
        <w:t xml:space="preserve">from PyQt6.QtWidgets import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QFileDialog</w:t>
      </w:r>
      <w:proofErr w:type="spellEnd"/>
    </w:p>
    <w:p w14:paraId="07DC011B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# Экспорт данных в Excel</w:t>
      </w:r>
    </w:p>
    <w:p w14:paraId="1E231F5C" w14:textId="77777777" w:rsidR="00FA75F5" w:rsidRPr="006A44E3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path, _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QFileDialog.getSaveFileName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(self, "</w:t>
      </w:r>
      <w:r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как</w:t>
      </w:r>
      <w:r>
        <w:rPr>
          <w:rFonts w:ascii="Times New Roman" w:hAnsi="Times New Roman" w:cs="Times New Roman"/>
          <w:sz w:val="28"/>
          <w:lang w:val="en-US"/>
        </w:rPr>
        <w:t>", "", "Excel Files (*.xlsx)")</w:t>
      </w:r>
    </w:p>
    <w:p w14:paraId="4476C8E4" w14:textId="77777777" w:rsidR="00FA75F5" w:rsidRPr="006A44E3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# </w:t>
      </w:r>
      <w:r>
        <w:rPr>
          <w:rFonts w:ascii="Times New Roman" w:hAnsi="Times New Roman" w:cs="Times New Roman"/>
          <w:sz w:val="28"/>
        </w:rPr>
        <w:t>Сохранение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графиков</w:t>
      </w:r>
    </w:p>
    <w:p w14:paraId="1C059CB6" w14:textId="77777777" w:rsidR="00FA75F5" w:rsidRPr="006A44E3" w:rsidRDefault="00FF5ACA">
      <w:pPr>
        <w:pStyle w:val="Standard"/>
        <w:spacing w:after="0" w:line="360" w:lineRule="auto"/>
        <w:ind w:left="708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path, _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QFileDialog.getSaveFileName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(self, "</w:t>
      </w:r>
      <w:r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график</w:t>
      </w:r>
      <w:r>
        <w:rPr>
          <w:rFonts w:ascii="Times New Roman" w:hAnsi="Times New Roman" w:cs="Times New Roman"/>
          <w:sz w:val="28"/>
          <w:lang w:val="en-US"/>
        </w:rPr>
        <w:t>", "", "PNG Files (*.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png</w:t>
      </w:r>
      <w:proofErr w:type="spellEnd"/>
      <w:proofErr w:type="gramStart"/>
      <w:r>
        <w:rPr>
          <w:rFonts w:ascii="Times New Roman" w:hAnsi="Times New Roman" w:cs="Times New Roman"/>
          <w:sz w:val="28"/>
          <w:lang w:val="en-US"/>
        </w:rPr>
        <w:t>);;</w:t>
      </w:r>
      <w:proofErr w:type="gramEnd"/>
      <w:r>
        <w:rPr>
          <w:rFonts w:ascii="Times New Roman" w:hAnsi="Times New Roman" w:cs="Times New Roman"/>
          <w:sz w:val="28"/>
          <w:lang w:val="en-US"/>
        </w:rPr>
        <w:t>PDF Files (*.pdf)")</w:t>
      </w:r>
    </w:p>
    <w:p w14:paraId="1E59A957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Обоснование выбора:</w:t>
      </w:r>
    </w:p>
    <w:p w14:paraId="70C2436C" w14:textId="77777777" w:rsidR="00FA75F5" w:rsidRDefault="00FF5ACA">
      <w:pPr>
        <w:pStyle w:val="Standard"/>
        <w:numPr>
          <w:ilvl w:val="0"/>
          <w:numId w:val="13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Стандартизированный интерфейс для всех ОС</w:t>
      </w:r>
    </w:p>
    <w:p w14:paraId="67A177C0" w14:textId="77777777" w:rsidR="00FA75F5" w:rsidRDefault="00FF5ACA">
      <w:pPr>
        <w:pStyle w:val="Standard"/>
        <w:numPr>
          <w:ilvl w:val="0"/>
          <w:numId w:val="6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Поддержка фильтров расширений файлов</w:t>
      </w:r>
    </w:p>
    <w:p w14:paraId="387BE1C8" w14:textId="77777777" w:rsidR="00FA75F5" w:rsidRDefault="00FF5ACA">
      <w:pPr>
        <w:pStyle w:val="Standard"/>
        <w:numPr>
          <w:ilvl w:val="0"/>
          <w:numId w:val="6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Автоматическая интеграция с системными диалогами</w:t>
      </w:r>
    </w:p>
    <w:p w14:paraId="0391981E" w14:textId="77777777" w:rsidR="00FA75F5" w:rsidRDefault="00FF5ACA">
      <w:pPr>
        <w:pStyle w:val="Standard"/>
        <w:numPr>
          <w:ilvl w:val="0"/>
          <w:numId w:val="68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Отсутствие необходимости в дополнительных зависимостях</w:t>
      </w:r>
    </w:p>
    <w:p w14:paraId="44F48E42" w14:textId="77777777" w:rsidR="00784BC7" w:rsidRDefault="00784BC7" w:rsidP="00784BC7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03855DF1" w14:textId="3A82BF60" w:rsidR="00FA75F5" w:rsidRDefault="00FF5ACA" w:rsidP="00784BC7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8. Календарные виджеты (</w:t>
      </w:r>
      <w:proofErr w:type="spellStart"/>
      <w:r>
        <w:rPr>
          <w:rFonts w:ascii="Times New Roman" w:hAnsi="Times New Roman" w:cs="Times New Roman"/>
          <w:sz w:val="28"/>
        </w:rPr>
        <w:t>QCalendarWidget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2E718C04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Функциональное назначение:</w:t>
      </w:r>
    </w:p>
    <w:p w14:paraId="55154866" w14:textId="77777777" w:rsidR="00FA75F5" w:rsidRDefault="00FF5ACA">
      <w:pPr>
        <w:pStyle w:val="Standard"/>
        <w:numPr>
          <w:ilvl w:val="0"/>
          <w:numId w:val="132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Удобный выбор дат для операций и целей</w:t>
      </w:r>
    </w:p>
    <w:p w14:paraId="2C874DD1" w14:textId="77777777" w:rsidR="00FA75F5" w:rsidRDefault="00FF5ACA">
      <w:pPr>
        <w:pStyle w:val="Standard"/>
        <w:numPr>
          <w:ilvl w:val="0"/>
          <w:numId w:val="5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Визуализация временных периодов</w:t>
      </w:r>
    </w:p>
    <w:p w14:paraId="5DC11FD1" w14:textId="77777777" w:rsidR="00FA75F5" w:rsidRDefault="00FF5ACA">
      <w:pPr>
        <w:pStyle w:val="a7"/>
        <w:numPr>
          <w:ilvl w:val="0"/>
          <w:numId w:val="5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Обоснование выбора:</w:t>
      </w:r>
    </w:p>
    <w:p w14:paraId="54EE8D69" w14:textId="77777777" w:rsidR="00FA75F5" w:rsidRDefault="00FF5ACA">
      <w:pPr>
        <w:pStyle w:val="Standard"/>
        <w:numPr>
          <w:ilvl w:val="0"/>
          <w:numId w:val="5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Нативный компонент PyQt6</w:t>
      </w:r>
    </w:p>
    <w:p w14:paraId="5EB3D1FB" w14:textId="77777777" w:rsidR="00FA75F5" w:rsidRDefault="00FF5ACA">
      <w:pPr>
        <w:pStyle w:val="Standard"/>
        <w:numPr>
          <w:ilvl w:val="0"/>
          <w:numId w:val="5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lastRenderedPageBreak/>
        <w:t>Поддержка локализации (русский язык)</w:t>
      </w:r>
    </w:p>
    <w:p w14:paraId="338B660C" w14:textId="77777777" w:rsidR="00FA75F5" w:rsidRDefault="00FF5ACA">
      <w:pPr>
        <w:pStyle w:val="Standard"/>
        <w:numPr>
          <w:ilvl w:val="0"/>
          <w:numId w:val="5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Автоматическая валидация вводимых дат</w:t>
      </w:r>
    </w:p>
    <w:p w14:paraId="05D6A85D" w14:textId="77777777" w:rsidR="00FA75F5" w:rsidRDefault="00FF5ACA">
      <w:pPr>
        <w:pStyle w:val="Standard"/>
        <w:numPr>
          <w:ilvl w:val="0"/>
          <w:numId w:val="5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Визуальная понятность для пользователя</w:t>
      </w:r>
    </w:p>
    <w:p w14:paraId="1705AEA3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50095531" w14:textId="03143D5D" w:rsidR="00FA75F5" w:rsidRDefault="00FF5ACA" w:rsidP="00784BC7">
      <w:pPr>
        <w:pStyle w:val="3"/>
        <w:ind w:firstLine="708"/>
      </w:pPr>
      <w:bookmarkStart w:id="38" w:name="__RefHeading___Toc4351_4129178920"/>
      <w:bookmarkStart w:id="39" w:name="_Toc199329160"/>
      <w:r>
        <w:t>9. Интеграция компонентов</w:t>
      </w:r>
      <w:bookmarkEnd w:id="38"/>
      <w:bookmarkEnd w:id="39"/>
    </w:p>
    <w:p w14:paraId="11161890" w14:textId="77777777" w:rsidR="00FA75F5" w:rsidRDefault="00FF5ACA">
      <w:pPr>
        <w:pStyle w:val="Standard"/>
        <w:spacing w:after="0" w:line="360" w:lineRule="auto"/>
        <w:ind w:left="708"/>
        <w:jc w:val="center"/>
      </w:pPr>
      <w:r>
        <w:rPr>
          <w:noProof/>
        </w:rPr>
        <w:drawing>
          <wp:inline distT="0" distB="0" distL="0" distR="0" wp14:anchorId="4AC57BE3" wp14:editId="152E8F68">
            <wp:extent cx="3225244" cy="3225244"/>
            <wp:effectExtent l="0" t="0" r="0" b="0"/>
            <wp:docPr id="387283951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244" cy="32252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B90509" w14:textId="77777777" w:rsidR="00FA75F5" w:rsidRDefault="00FF5ACA">
      <w:pPr>
        <w:pStyle w:val="Standard"/>
        <w:spacing w:after="0" w:line="360" w:lineRule="auto"/>
        <w:ind w:left="708"/>
        <w:jc w:val="center"/>
      </w:pPr>
      <w:r>
        <w:rPr>
          <w:rFonts w:ascii="Times New Roman" w:hAnsi="Times New Roman" w:cs="Times New Roman"/>
          <w:sz w:val="28"/>
        </w:rPr>
        <w:t>Рисунок 3 – Архитектурное решение</w:t>
      </w:r>
    </w:p>
    <w:p w14:paraId="3002F101" w14:textId="77777777" w:rsidR="00FA75F5" w:rsidRDefault="00FA75F5">
      <w:pPr>
        <w:pStyle w:val="Standard"/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7BE478D2" w14:textId="77777777" w:rsidR="00FA75F5" w:rsidRDefault="00FF5AC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Принципы взаимодействия:</w:t>
      </w:r>
    </w:p>
    <w:p w14:paraId="06FBF8BE" w14:textId="77777777" w:rsidR="00FA75F5" w:rsidRDefault="00FF5ACA" w:rsidP="00036651">
      <w:pPr>
        <w:pStyle w:val="Standard"/>
        <w:numPr>
          <w:ilvl w:val="0"/>
          <w:numId w:val="133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Модульность: Каждый компонент отвечает за свою зону ответственности.</w:t>
      </w:r>
    </w:p>
    <w:p w14:paraId="0B824C98" w14:textId="77777777" w:rsidR="00FA75F5" w:rsidRDefault="00FF5ACA" w:rsidP="00036651">
      <w:pPr>
        <w:pStyle w:val="Standard"/>
        <w:numPr>
          <w:ilvl w:val="0"/>
          <w:numId w:val="43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Слабое зацепление: Изменения в одном модуле не затрагивают другие.</w:t>
      </w:r>
    </w:p>
    <w:p w14:paraId="20C12635" w14:textId="77777777" w:rsidR="00FA75F5" w:rsidRDefault="00FF5ACA" w:rsidP="00036651">
      <w:pPr>
        <w:pStyle w:val="Standard"/>
        <w:numPr>
          <w:ilvl w:val="0"/>
          <w:numId w:val="43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Единый источник данных: Все модули работают с единой БД через ORM.</w:t>
      </w:r>
    </w:p>
    <w:p w14:paraId="2CE38191" w14:textId="77777777" w:rsidR="00FA75F5" w:rsidRDefault="00FF5ACA" w:rsidP="00036651">
      <w:pPr>
        <w:pStyle w:val="Standard"/>
        <w:numPr>
          <w:ilvl w:val="0"/>
          <w:numId w:val="43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Асинхронность: Длительные операции (экспорт данных) не блокируют интерфейс.</w:t>
      </w:r>
    </w:p>
    <w:p w14:paraId="2EEE6800" w14:textId="77777777" w:rsidR="00FA75F5" w:rsidRDefault="00FA75F5">
      <w:pPr>
        <w:pStyle w:val="Standard"/>
        <w:rPr>
          <w:rFonts w:ascii="Times New Roman" w:hAnsi="Times New Roman" w:cs="Times New Roman"/>
          <w:sz w:val="28"/>
        </w:rPr>
      </w:pPr>
    </w:p>
    <w:p w14:paraId="0B18970E" w14:textId="77777777" w:rsidR="00FA75F5" w:rsidRDefault="00FF5ACA">
      <w:pPr>
        <w:pStyle w:val="1"/>
        <w:pageBreakBefore/>
      </w:pPr>
      <w:bookmarkStart w:id="40" w:name="__RefHeading___Toc4353_4129178920"/>
      <w:bookmarkStart w:id="41" w:name="_Toc199329161"/>
      <w:r>
        <w:lastRenderedPageBreak/>
        <w:t>ЗАКЛЮЧЕНИЕ</w:t>
      </w:r>
      <w:bookmarkEnd w:id="40"/>
      <w:bookmarkEnd w:id="41"/>
    </w:p>
    <w:p w14:paraId="69603F99" w14:textId="49976A60" w:rsidR="00FA75F5" w:rsidRPr="00D0503F" w:rsidRDefault="00FF5ACA" w:rsidP="008F605C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Разработка приложения для учета домашних финансов представляет собой комплексное решение, объединяющее современные технологии программирования и принципы финансового менеджмента. В ходе выполнения проекта достигнуты следующие ключевые результаты:</w:t>
      </w:r>
    </w:p>
    <w:p w14:paraId="2C74CB17" w14:textId="77777777" w:rsidR="00FA75F5" w:rsidRDefault="00FF5ACA" w:rsidP="001227C4">
      <w:pPr>
        <w:pStyle w:val="2"/>
        <w:ind w:firstLine="708"/>
      </w:pPr>
      <w:bookmarkStart w:id="42" w:name="__RefHeading___Toc4355_4129178920"/>
      <w:bookmarkStart w:id="43" w:name="_Toc199329162"/>
      <w:r>
        <w:t>1. Теоретические выводы</w:t>
      </w:r>
      <w:bookmarkEnd w:id="42"/>
      <w:bookmarkEnd w:id="43"/>
    </w:p>
    <w:p w14:paraId="17A00A86" w14:textId="33E6DB33" w:rsidR="00FA75F5" w:rsidRDefault="00FF5ACA" w:rsidP="00424186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 xml:space="preserve"> Подтверждена гипотеза о критической важности автоматизации учета личных финансов в современных условиях</w:t>
      </w:r>
    </w:p>
    <w:p w14:paraId="71C06FFF" w14:textId="6E33174B" w:rsidR="00FA75F5" w:rsidRDefault="00FF5ACA" w:rsidP="00696C65">
      <w:pPr>
        <w:pStyle w:val="Standard"/>
        <w:spacing w:after="0" w:line="360" w:lineRule="auto"/>
        <w:ind w:left="720"/>
        <w:jc w:val="both"/>
      </w:pPr>
      <w:r>
        <w:rPr>
          <w:rFonts w:ascii="Times New Roman" w:hAnsi="Times New Roman" w:cs="Times New Roman"/>
          <w:sz w:val="28"/>
        </w:rPr>
        <w:t>Выявлен парадокс: при росте финансовых инструментов 67% россиян не контролируют бюджет</w:t>
      </w:r>
      <w:r w:rsidR="00696C65">
        <w:rPr>
          <w:rFonts w:ascii="Times New Roman" w:hAnsi="Times New Roman" w:cs="Times New Roman"/>
          <w:sz w:val="28"/>
        </w:rPr>
        <w:t>.</w:t>
      </w:r>
    </w:p>
    <w:p w14:paraId="7E95881D" w14:textId="0D01ED0A" w:rsidR="00FA75F5" w:rsidRDefault="00FF5ACA">
      <w:pPr>
        <w:pStyle w:val="Standard"/>
        <w:spacing w:after="0" w:line="360" w:lineRule="auto"/>
        <w:ind w:left="720"/>
        <w:jc w:val="both"/>
      </w:pPr>
      <w:r>
        <w:rPr>
          <w:rFonts w:ascii="Times New Roman" w:hAnsi="Times New Roman" w:cs="Times New Roman"/>
          <w:sz w:val="28"/>
        </w:rPr>
        <w:t>Установлено, что главные проблемы пользователей:</w:t>
      </w:r>
    </w:p>
    <w:p w14:paraId="4993B1C0" w14:textId="1DD8854C" w:rsidR="00FA75F5" w:rsidRDefault="00FF5ACA" w:rsidP="00036651">
      <w:pPr>
        <w:pStyle w:val="Standard"/>
        <w:numPr>
          <w:ilvl w:val="0"/>
          <w:numId w:val="210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Неорганизованность (60% опрошенных)</w:t>
      </w:r>
    </w:p>
    <w:p w14:paraId="4216FE46" w14:textId="167E8875" w:rsidR="00FA75F5" w:rsidRDefault="00FF5ACA" w:rsidP="00036651">
      <w:pPr>
        <w:pStyle w:val="Standard"/>
        <w:numPr>
          <w:ilvl w:val="0"/>
          <w:numId w:val="17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Отсутствие наглядной аналитики (72%)</w:t>
      </w:r>
    </w:p>
    <w:p w14:paraId="07259003" w14:textId="0F45ADCC" w:rsidR="00FA75F5" w:rsidRDefault="00FF5ACA" w:rsidP="00036651">
      <w:pPr>
        <w:pStyle w:val="Standard"/>
        <w:numPr>
          <w:ilvl w:val="0"/>
          <w:numId w:val="17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Сложность долгосрочного планирования (89%)</w:t>
      </w:r>
    </w:p>
    <w:p w14:paraId="471268A1" w14:textId="77777777" w:rsidR="00FA75F5" w:rsidRDefault="00FA75F5">
      <w:pPr>
        <w:pStyle w:val="Standard"/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2844C267" w14:textId="77777777" w:rsidR="00FA75F5" w:rsidRDefault="00FA75F5">
      <w:pPr>
        <w:pStyle w:val="Standard"/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70E2C20E" w14:textId="77777777" w:rsidR="00FA75F5" w:rsidRDefault="00FF5ACA" w:rsidP="001227C4">
      <w:pPr>
        <w:pStyle w:val="2"/>
        <w:ind w:firstLine="708"/>
      </w:pPr>
      <w:bookmarkStart w:id="44" w:name="__RefHeading___Toc4357_4129178920"/>
      <w:bookmarkStart w:id="45" w:name="_Toc199329163"/>
      <w:r>
        <w:t>2. Практические достижения</w:t>
      </w:r>
      <w:bookmarkEnd w:id="44"/>
      <w:bookmarkEnd w:id="45"/>
    </w:p>
    <w:p w14:paraId="463B8EB8" w14:textId="77777777" w:rsidR="00FA75F5" w:rsidRDefault="00FF5ACA" w:rsidP="00036651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Создано приложение, обеспечивающее:</w:t>
      </w:r>
    </w:p>
    <w:p w14:paraId="75DEF797" w14:textId="77777777" w:rsidR="00FA75F5" w:rsidRDefault="00FF5ACA" w:rsidP="00602BAA">
      <w:pPr>
        <w:pStyle w:val="Standard"/>
        <w:spacing w:after="0" w:line="360" w:lineRule="auto"/>
        <w:ind w:left="720"/>
        <w:jc w:val="both"/>
      </w:pPr>
      <w:r>
        <w:rPr>
          <w:rFonts w:ascii="Times New Roman" w:hAnsi="Times New Roman" w:cs="Times New Roman"/>
          <w:sz w:val="28"/>
        </w:rPr>
        <w:t>Эффективный учет операций:</w:t>
      </w:r>
    </w:p>
    <w:p w14:paraId="05CD5864" w14:textId="77777777" w:rsidR="00FA75F5" w:rsidRDefault="00FF5ACA" w:rsidP="00036651">
      <w:pPr>
        <w:pStyle w:val="Standard"/>
        <w:numPr>
          <w:ilvl w:val="0"/>
          <w:numId w:val="150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Автоматическая валидация данных</w:t>
      </w:r>
    </w:p>
    <w:p w14:paraId="31C4A39C" w14:textId="77777777" w:rsidR="00FA75F5" w:rsidRDefault="00FF5ACA" w:rsidP="00036651">
      <w:pPr>
        <w:pStyle w:val="Standard"/>
        <w:numPr>
          <w:ilvl w:val="0"/>
          <w:numId w:val="150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Контекстное управление записями</w:t>
      </w:r>
    </w:p>
    <w:p w14:paraId="5FC562C0" w14:textId="77777777" w:rsidR="00FA75F5" w:rsidRDefault="00FF5ACA" w:rsidP="00036651">
      <w:pPr>
        <w:pStyle w:val="Standard"/>
        <w:numPr>
          <w:ilvl w:val="0"/>
          <w:numId w:val="150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Анимационные переходы (</w:t>
      </w:r>
      <w:proofErr w:type="spellStart"/>
      <w:r>
        <w:rPr>
          <w:rFonts w:ascii="Times New Roman" w:hAnsi="Times New Roman" w:cs="Times New Roman"/>
          <w:sz w:val="28"/>
        </w:rPr>
        <w:t>Fade-in</w:t>
      </w:r>
      <w:proofErr w:type="spellEnd"/>
      <w:r>
        <w:rPr>
          <w:rFonts w:ascii="Times New Roman" w:hAnsi="Times New Roman" w:cs="Times New Roman"/>
          <w:sz w:val="28"/>
        </w:rPr>
        <w:t xml:space="preserve"> эффекты)</w:t>
      </w:r>
    </w:p>
    <w:p w14:paraId="326A39BD" w14:textId="77777777" w:rsidR="00FA75F5" w:rsidRDefault="00FF5ACA" w:rsidP="00602BAA">
      <w:pPr>
        <w:pStyle w:val="Standard"/>
        <w:spacing w:after="0" w:line="360" w:lineRule="auto"/>
        <w:ind w:left="708"/>
        <w:jc w:val="both"/>
      </w:pPr>
      <w:r>
        <w:rPr>
          <w:rFonts w:ascii="Times New Roman" w:hAnsi="Times New Roman" w:cs="Times New Roman"/>
          <w:sz w:val="28"/>
        </w:rPr>
        <w:t>Управление целями:</w:t>
      </w:r>
    </w:p>
    <w:p w14:paraId="3035E745" w14:textId="321457F1" w:rsidR="00FA75F5" w:rsidRDefault="00FF5ACA" w:rsidP="00036651">
      <w:pPr>
        <w:pStyle w:val="Standard"/>
        <w:numPr>
          <w:ilvl w:val="0"/>
          <w:numId w:val="154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Визуализация прогресса</w:t>
      </w:r>
    </w:p>
    <w:p w14:paraId="1EF61337" w14:textId="77777777" w:rsidR="00FA75F5" w:rsidRDefault="00FF5ACA" w:rsidP="00036651">
      <w:pPr>
        <w:pStyle w:val="Standard"/>
        <w:numPr>
          <w:ilvl w:val="0"/>
          <w:numId w:val="154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Контроль дедлайнов</w:t>
      </w:r>
    </w:p>
    <w:p w14:paraId="614BF3F4" w14:textId="77777777" w:rsidR="00FA75F5" w:rsidRDefault="00FF5ACA" w:rsidP="00036651">
      <w:pPr>
        <w:pStyle w:val="Standard"/>
        <w:numPr>
          <w:ilvl w:val="0"/>
          <w:numId w:val="154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Гибкая настройка параметров</w:t>
      </w:r>
    </w:p>
    <w:p w14:paraId="39DAC2B7" w14:textId="77777777" w:rsidR="00FA75F5" w:rsidRDefault="00FF5ACA" w:rsidP="00602BAA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Мощную аналитику:</w:t>
      </w:r>
    </w:p>
    <w:p w14:paraId="186CAF9D" w14:textId="16B9D963" w:rsidR="00FA75F5" w:rsidRDefault="00FF5ACA" w:rsidP="00036651">
      <w:pPr>
        <w:pStyle w:val="Standard"/>
        <w:numPr>
          <w:ilvl w:val="0"/>
          <w:numId w:val="208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типа интерактивных графиков</w:t>
      </w:r>
    </w:p>
    <w:p w14:paraId="1C99D84E" w14:textId="77777777" w:rsidR="00FA75F5" w:rsidRDefault="00FF5ACA" w:rsidP="00036651">
      <w:pPr>
        <w:pStyle w:val="Standard"/>
        <w:numPr>
          <w:ilvl w:val="0"/>
          <w:numId w:val="208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Автоматический экспорт в Excel/PDF</w:t>
      </w:r>
    </w:p>
    <w:p w14:paraId="550BD9A3" w14:textId="77777777" w:rsidR="00FA75F5" w:rsidRDefault="00FF5ACA" w:rsidP="00036651">
      <w:pPr>
        <w:pStyle w:val="Standard"/>
        <w:numPr>
          <w:ilvl w:val="0"/>
          <w:numId w:val="208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lastRenderedPageBreak/>
        <w:t>Персонализированные финансовые отчеты</w:t>
      </w:r>
    </w:p>
    <w:p w14:paraId="42A92FFC" w14:textId="77777777" w:rsidR="00FA75F5" w:rsidRDefault="00FA75F5">
      <w:pPr>
        <w:pStyle w:val="Standard"/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6FA2B45B" w14:textId="77777777" w:rsidR="00FA75F5" w:rsidRDefault="00FA75F5">
      <w:pPr>
        <w:pStyle w:val="Standard"/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4FEDF0C8" w14:textId="77777777" w:rsidR="00FA75F5" w:rsidRDefault="00FF5ACA" w:rsidP="001227C4">
      <w:pPr>
        <w:pStyle w:val="2"/>
        <w:ind w:firstLine="360"/>
      </w:pPr>
      <w:bookmarkStart w:id="46" w:name="__RefHeading___Toc4359_4129178920"/>
      <w:bookmarkStart w:id="47" w:name="_Toc199329164"/>
      <w:r>
        <w:t>3. Технологические инновации</w:t>
      </w:r>
      <w:bookmarkEnd w:id="46"/>
      <w:bookmarkEnd w:id="47"/>
    </w:p>
    <w:p w14:paraId="763B0DE2" w14:textId="77777777" w:rsidR="00FA75F5" w:rsidRPr="00BA28FF" w:rsidRDefault="00FF5ACA" w:rsidP="00BA28FF">
      <w:pPr>
        <w:pStyle w:val="Standard"/>
        <w:spacing w:after="0" w:line="360" w:lineRule="auto"/>
        <w:ind w:firstLine="360"/>
        <w:jc w:val="both"/>
      </w:pPr>
      <w:r w:rsidRPr="00BA28FF">
        <w:rPr>
          <w:rFonts w:ascii="Times New Roman" w:hAnsi="Times New Roman" w:cs="Times New Roman"/>
          <w:sz w:val="28"/>
        </w:rPr>
        <w:t>Архитектурные решения:</w:t>
      </w:r>
    </w:p>
    <w:p w14:paraId="52908026" w14:textId="77777777" w:rsidR="00FA75F5" w:rsidRDefault="00FF5ACA" w:rsidP="00036651">
      <w:pPr>
        <w:pStyle w:val="a7"/>
        <w:numPr>
          <w:ilvl w:val="0"/>
          <w:numId w:val="171"/>
        </w:numPr>
        <w:spacing w:line="360" w:lineRule="auto"/>
        <w:ind w:left="0" w:firstLine="709"/>
        <w:jc w:val="both"/>
      </w:pPr>
      <w:r w:rsidRPr="00BA28FF">
        <w:rPr>
          <w:rFonts w:ascii="Times New Roman" w:hAnsi="Times New Roman" w:cs="Times New Roman"/>
          <w:sz w:val="28"/>
        </w:rPr>
        <w:t>Модульная структура (GUI + БД + Аналитика)</w:t>
      </w:r>
    </w:p>
    <w:p w14:paraId="0C91251F" w14:textId="77777777" w:rsidR="00FA75F5" w:rsidRDefault="00FF5ACA" w:rsidP="00036651">
      <w:pPr>
        <w:pStyle w:val="a7"/>
        <w:numPr>
          <w:ilvl w:val="0"/>
          <w:numId w:val="171"/>
        </w:numPr>
        <w:spacing w:line="360" w:lineRule="auto"/>
        <w:ind w:left="0" w:firstLine="709"/>
        <w:jc w:val="both"/>
      </w:pPr>
      <w:r w:rsidRPr="00BA28FF">
        <w:rPr>
          <w:rFonts w:ascii="Times New Roman" w:hAnsi="Times New Roman" w:cs="Times New Roman"/>
          <w:sz w:val="28"/>
        </w:rPr>
        <w:t>ORM-моделирование (</w:t>
      </w:r>
      <w:proofErr w:type="spellStart"/>
      <w:r w:rsidRPr="00BA28FF">
        <w:rPr>
          <w:rFonts w:ascii="Times New Roman" w:hAnsi="Times New Roman" w:cs="Times New Roman"/>
          <w:sz w:val="28"/>
        </w:rPr>
        <w:t>Peewee</w:t>
      </w:r>
      <w:proofErr w:type="spellEnd"/>
      <w:r w:rsidRPr="00BA28FF">
        <w:rPr>
          <w:rFonts w:ascii="Times New Roman" w:hAnsi="Times New Roman" w:cs="Times New Roman"/>
          <w:sz w:val="28"/>
        </w:rPr>
        <w:t>)</w:t>
      </w:r>
    </w:p>
    <w:p w14:paraId="0137F005" w14:textId="7237A8AA" w:rsidR="00424186" w:rsidRPr="00BA28FF" w:rsidRDefault="00FF5ACA" w:rsidP="00036651">
      <w:pPr>
        <w:pStyle w:val="a7"/>
        <w:numPr>
          <w:ilvl w:val="0"/>
          <w:numId w:val="171"/>
        </w:numPr>
        <w:spacing w:line="360" w:lineRule="auto"/>
        <w:ind w:left="0" w:firstLine="709"/>
        <w:jc w:val="both"/>
      </w:pPr>
      <w:r w:rsidRPr="00BA28FF">
        <w:rPr>
          <w:rFonts w:ascii="Times New Roman" w:hAnsi="Times New Roman" w:cs="Times New Roman"/>
          <w:sz w:val="28"/>
        </w:rPr>
        <w:t>Асинхронная обработка данных</w:t>
      </w:r>
    </w:p>
    <w:p w14:paraId="042A6D11" w14:textId="77777777" w:rsidR="00C22B9C" w:rsidRDefault="00BA28FF" w:rsidP="00C22B9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</w:t>
      </w:r>
      <w:r w:rsidRPr="00BA28FF">
        <w:rPr>
          <w:rFonts w:ascii="Times New Roman" w:hAnsi="Times New Roman" w:cs="Times New Roman"/>
          <w:sz w:val="28"/>
        </w:rPr>
        <w:t xml:space="preserve">Оптимизация </w:t>
      </w:r>
      <w:proofErr w:type="spellStart"/>
      <w:r w:rsidRPr="00BA28FF">
        <w:rPr>
          <w:rFonts w:ascii="Times New Roman" w:hAnsi="Times New Roman" w:cs="Times New Roman"/>
          <w:sz w:val="28"/>
        </w:rPr>
        <w:t>производительности:</w:t>
      </w:r>
      <w:proofErr w:type="spellEnd"/>
    </w:p>
    <w:p w14:paraId="1C74E2C4" w14:textId="365D748E" w:rsidR="00FA75F5" w:rsidRPr="00C22B9C" w:rsidRDefault="00FF5ACA" w:rsidP="00036651">
      <w:pPr>
        <w:pStyle w:val="a7"/>
        <w:numPr>
          <w:ilvl w:val="0"/>
          <w:numId w:val="20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22B9C">
        <w:rPr>
          <w:rFonts w:ascii="Times New Roman" w:hAnsi="Times New Roman" w:cs="Times New Roman"/>
          <w:sz w:val="28"/>
        </w:rPr>
        <w:t>Время отклика ≤0.5 сек при 1000+ запися</w:t>
      </w:r>
      <w:r w:rsidR="00C22B9C">
        <w:rPr>
          <w:rFonts w:ascii="Times New Roman" w:hAnsi="Times New Roman" w:cs="Times New Roman"/>
          <w:sz w:val="28"/>
        </w:rPr>
        <w:t>х</w:t>
      </w:r>
    </w:p>
    <w:p w14:paraId="4B2C3CDD" w14:textId="3E040794" w:rsidR="00FA75F5" w:rsidRDefault="00FF5ACA" w:rsidP="00036651">
      <w:pPr>
        <w:pStyle w:val="Standard"/>
        <w:numPr>
          <w:ilvl w:val="0"/>
          <w:numId w:val="20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Потребление памяти ≤150 МБ</w:t>
      </w:r>
    </w:p>
    <w:p w14:paraId="7B27C4F2" w14:textId="77777777" w:rsidR="00FA75F5" w:rsidRDefault="00FF5ACA" w:rsidP="00036651">
      <w:pPr>
        <w:pStyle w:val="Standard"/>
        <w:numPr>
          <w:ilvl w:val="0"/>
          <w:numId w:val="20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Кроссплатформенность:</w:t>
      </w:r>
    </w:p>
    <w:p w14:paraId="3FBB6FE0" w14:textId="77777777" w:rsidR="00FA75F5" w:rsidRDefault="00FF5ACA" w:rsidP="00036651">
      <w:pPr>
        <w:pStyle w:val="a7"/>
        <w:numPr>
          <w:ilvl w:val="0"/>
          <w:numId w:val="206"/>
        </w:numPr>
        <w:spacing w:line="360" w:lineRule="auto"/>
        <w:ind w:left="0" w:firstLine="709"/>
      </w:pPr>
      <w:r w:rsidRPr="00C22B9C">
        <w:rPr>
          <w:rFonts w:ascii="Times New Roman" w:hAnsi="Times New Roman" w:cs="Times New Roman"/>
          <w:sz w:val="28"/>
        </w:rPr>
        <w:t>Поддержка Windows 10/11</w:t>
      </w:r>
    </w:p>
    <w:p w14:paraId="14BFB6E0" w14:textId="77777777" w:rsidR="00FA75F5" w:rsidRDefault="00FF5ACA" w:rsidP="00036651">
      <w:pPr>
        <w:pStyle w:val="a7"/>
        <w:numPr>
          <w:ilvl w:val="0"/>
          <w:numId w:val="206"/>
        </w:numPr>
        <w:spacing w:line="360" w:lineRule="auto"/>
        <w:ind w:left="0" w:firstLine="709"/>
        <w:jc w:val="both"/>
      </w:pPr>
      <w:r w:rsidRPr="00C22B9C">
        <w:rPr>
          <w:rFonts w:ascii="Times New Roman" w:hAnsi="Times New Roman" w:cs="Times New Roman"/>
          <w:sz w:val="28"/>
        </w:rPr>
        <w:t>Портирование на Linux (тестовый режим)</w:t>
      </w:r>
    </w:p>
    <w:p w14:paraId="19D76254" w14:textId="77777777" w:rsidR="00FA75F5" w:rsidRDefault="00FA75F5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76E3F7C5" w14:textId="77777777" w:rsidR="00FA75F5" w:rsidRDefault="00FA75F5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22A536CE" w14:textId="77777777" w:rsidR="00FA75F5" w:rsidRDefault="00FF5ACA" w:rsidP="001227C4">
      <w:pPr>
        <w:pStyle w:val="2"/>
        <w:ind w:firstLine="360"/>
      </w:pPr>
      <w:bookmarkStart w:id="48" w:name="__RefHeading___Toc4361_4129178920"/>
      <w:bookmarkStart w:id="49" w:name="_Toc199329165"/>
      <w:r>
        <w:t>4.Перспективы развития</w:t>
      </w:r>
      <w:bookmarkEnd w:id="48"/>
      <w:bookmarkEnd w:id="49"/>
    </w:p>
    <w:p w14:paraId="37344897" w14:textId="77777777" w:rsidR="00FA75F5" w:rsidRDefault="00FF5ACA">
      <w:pPr>
        <w:pStyle w:val="a7"/>
        <w:numPr>
          <w:ilvl w:val="0"/>
          <w:numId w:val="136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Технические:</w:t>
      </w:r>
    </w:p>
    <w:p w14:paraId="6BD194D5" w14:textId="77777777" w:rsidR="00FA75F5" w:rsidRDefault="00FF5ACA" w:rsidP="00036651">
      <w:pPr>
        <w:pStyle w:val="a7"/>
        <w:numPr>
          <w:ilvl w:val="1"/>
          <w:numId w:val="65"/>
        </w:num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Интеграция с API Сбербанка/Тинькофф</w:t>
      </w:r>
    </w:p>
    <w:p w14:paraId="62479042" w14:textId="77777777" w:rsidR="00FA75F5" w:rsidRDefault="00FF5ACA" w:rsidP="00036651">
      <w:pPr>
        <w:pStyle w:val="a7"/>
        <w:numPr>
          <w:ilvl w:val="1"/>
          <w:numId w:val="65"/>
        </w:num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Мобильная версия (</w:t>
      </w:r>
      <w:proofErr w:type="spellStart"/>
      <w:r>
        <w:rPr>
          <w:rFonts w:ascii="Times New Roman" w:hAnsi="Times New Roman" w:cs="Times New Roman"/>
          <w:sz w:val="28"/>
        </w:rPr>
        <w:t>Flutter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6E762EEE" w14:textId="77777777" w:rsidR="00FA75F5" w:rsidRDefault="00FF5ACA" w:rsidP="00036651">
      <w:pPr>
        <w:pStyle w:val="a7"/>
        <w:numPr>
          <w:ilvl w:val="1"/>
          <w:numId w:val="65"/>
        </w:num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Голосовой ввод операций</w:t>
      </w:r>
    </w:p>
    <w:p w14:paraId="46F3636F" w14:textId="77777777" w:rsidR="00FA75F5" w:rsidRDefault="00FF5ACA">
      <w:pPr>
        <w:pStyle w:val="a7"/>
        <w:numPr>
          <w:ilvl w:val="0"/>
          <w:numId w:val="4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Функциональные:</w:t>
      </w:r>
    </w:p>
    <w:p w14:paraId="023A86A6" w14:textId="77777777" w:rsidR="00FA75F5" w:rsidRDefault="00FF5ACA" w:rsidP="00036651">
      <w:pPr>
        <w:pStyle w:val="a7"/>
        <w:numPr>
          <w:ilvl w:val="1"/>
          <w:numId w:val="66"/>
        </w:num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ИИ-анализ финансовых привычек</w:t>
      </w:r>
    </w:p>
    <w:p w14:paraId="1A4C424F" w14:textId="77777777" w:rsidR="00FA75F5" w:rsidRDefault="00FF5ACA" w:rsidP="00036651">
      <w:pPr>
        <w:pStyle w:val="a7"/>
        <w:numPr>
          <w:ilvl w:val="1"/>
          <w:numId w:val="66"/>
        </w:num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Автоматическое прогнозирование бюджета</w:t>
      </w:r>
    </w:p>
    <w:p w14:paraId="7A98866C" w14:textId="77777777" w:rsidR="00FA75F5" w:rsidRDefault="00FF5ACA" w:rsidP="00036651">
      <w:pPr>
        <w:pStyle w:val="a7"/>
        <w:numPr>
          <w:ilvl w:val="1"/>
          <w:numId w:val="66"/>
        </w:num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</w:rPr>
        <w:t>Система налогового учета для ИП</w:t>
      </w:r>
    </w:p>
    <w:p w14:paraId="4869D724" w14:textId="77777777" w:rsidR="00FA75F5" w:rsidRDefault="00FA75F5">
      <w:pPr>
        <w:pStyle w:val="Standard"/>
        <w:jc w:val="both"/>
        <w:rPr>
          <w:rFonts w:ascii="Times New Roman" w:hAnsi="Times New Roman" w:cs="Times New Roman"/>
          <w:sz w:val="28"/>
        </w:rPr>
      </w:pPr>
    </w:p>
    <w:p w14:paraId="1F6F6E4D" w14:textId="77777777" w:rsidR="00FA75F5" w:rsidRDefault="00FF5ACA">
      <w:pPr>
        <w:pStyle w:val="Standard"/>
        <w:pageBreakBefore/>
        <w:spacing w:line="360" w:lineRule="auto"/>
        <w:jc w:val="both"/>
      </w:pPr>
      <w:r>
        <w:rPr>
          <w:rFonts w:ascii="Times New Roman" w:hAnsi="Times New Roman" w:cs="Times New Roman"/>
          <w:sz w:val="28"/>
        </w:rPr>
        <w:lastRenderedPageBreak/>
        <w:t>Таблица 4 - Сравнение с аналогами</w:t>
      </w:r>
    </w:p>
    <w:tbl>
      <w:tblPr>
        <w:tblW w:w="10772" w:type="dxa"/>
        <w:tblInd w:w="-11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9"/>
        <w:gridCol w:w="1592"/>
        <w:gridCol w:w="1424"/>
        <w:gridCol w:w="1553"/>
        <w:gridCol w:w="1518"/>
        <w:gridCol w:w="3016"/>
      </w:tblGrid>
      <w:tr w:rsidR="00FA75F5" w14:paraId="23F9CDD8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E73ADF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CA27A6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Синхронизация с банками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5FCC58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Удобство интерфейса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2F18EB" w14:textId="77777777" w:rsidR="00FA75F5" w:rsidRDefault="00FF5ACA">
            <w:pPr>
              <w:pStyle w:val="Standard"/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</w:rPr>
              <w:t>Платформы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DBDE1D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Преимущества локального решения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E4EA34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Недостатки локального решения</w:t>
            </w:r>
          </w:p>
        </w:tc>
      </w:tr>
      <w:tr w:rsidR="00FA75F5" w14:paraId="0DF6BDB2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5AA22C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Дзен-мани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0C4F7F" w14:textId="77777777" w:rsidR="00FA75F5" w:rsidRDefault="00FF5ACA" w:rsidP="00031C01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5288FC" w14:textId="77777777" w:rsidR="00FA75F5" w:rsidRDefault="00FF5ACA" w:rsidP="002C433B">
            <w:pPr>
              <w:spacing w:line="360" w:lineRule="auto"/>
              <w:jc w:val="center"/>
            </w:pPr>
            <w:r w:rsidRPr="002C433B">
              <w:rPr>
                <w:rFonts w:ascii="Times New Roman" w:hAnsi="Times New Roman" w:cs="Times New Roman"/>
                <w:sz w:val="28"/>
              </w:rPr>
              <w:t>4/5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5E212F" w14:textId="77777777" w:rsidR="00FA75F5" w:rsidRDefault="00FF5ACA">
            <w:pPr>
              <w:pStyle w:val="Standard"/>
              <w:widowControl w:val="0"/>
              <w:spacing w:line="360" w:lineRule="auto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2BE8CE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Автоматический импорт транзакций из банковских карт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8F13C8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Зависимость от онлайн-сервиса, сомнительная безопасность данных</w:t>
            </w:r>
          </w:p>
        </w:tc>
      </w:tr>
      <w:tr w:rsidR="00FA75F5" w14:paraId="129FD369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D80791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CoinKeeper</w:t>
            </w:r>
            <w:proofErr w:type="spellEnd"/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A71E77" w14:textId="77777777" w:rsidR="00FA75F5" w:rsidRDefault="00FF5ACA" w:rsidP="00031C01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Частично (CSV, QIF)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489E6F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3/5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F2F50C" w14:textId="77777777" w:rsidR="00FA75F5" w:rsidRDefault="00FF5ACA">
            <w:pPr>
              <w:pStyle w:val="Standard"/>
              <w:widowControl w:val="0"/>
              <w:spacing w:line="360" w:lineRule="auto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AF966B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Поддержка импорта из сторонних форматов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2A3E2A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Требуется ручной экспорт из банка</w:t>
            </w:r>
          </w:p>
        </w:tc>
      </w:tr>
      <w:tr w:rsidR="00FA75F5" w14:paraId="4AE8EA06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7E2A41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Money Manager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27C18D" w14:textId="77777777" w:rsidR="00FA75F5" w:rsidRDefault="00FF5ACA" w:rsidP="00031C01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391210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4/5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76F9D4" w14:textId="77777777" w:rsidR="00FA75F5" w:rsidRDefault="00FF5ACA">
            <w:pPr>
              <w:pStyle w:val="Standard"/>
              <w:widowControl w:val="0"/>
              <w:spacing w:line="360" w:lineRule="auto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5B2A56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Удобные шаблоны категорий и цели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73E36E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Отсутствие десктоп-версии</w:t>
            </w:r>
          </w:p>
        </w:tc>
      </w:tr>
      <w:tr w:rsidR="00FA75F5" w14:paraId="66B26D63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66B3C8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EasyFinance</w:t>
            </w:r>
            <w:proofErr w:type="spellEnd"/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0BE40F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Частично (интеграции)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38FC94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3/5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3E672C" w14:textId="77777777" w:rsidR="00FA75F5" w:rsidRDefault="00FF5ACA">
            <w:pPr>
              <w:pStyle w:val="Standard"/>
              <w:widowControl w:val="0"/>
              <w:spacing w:line="360" w:lineRule="auto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08DFAC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Расширенный аналитический модуль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799769" w14:textId="6C769A3E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Сложность настройки автоматической</w:t>
            </w:r>
            <w:r w:rsidR="00900DA0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синхронизации</w:t>
            </w:r>
          </w:p>
        </w:tc>
      </w:tr>
      <w:tr w:rsidR="00FA75F5" w14:paraId="1E80C9C5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1B4B6D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МонейПро</w:t>
            </w:r>
            <w:proofErr w:type="spellEnd"/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2973FB" w14:textId="77777777" w:rsidR="00FA75F5" w:rsidRDefault="00FF5ACA" w:rsidP="002C433B">
            <w:pPr>
              <w:pStyle w:val="a7"/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5346CB" w14:textId="77777777" w:rsidR="00FA75F5" w:rsidRDefault="00FF5ACA" w:rsidP="002C433B">
            <w:pPr>
              <w:spacing w:line="360" w:lineRule="auto"/>
              <w:jc w:val="center"/>
            </w:pPr>
            <w:r w:rsidRPr="002C433B">
              <w:rPr>
                <w:rFonts w:ascii="Times New Roman" w:hAnsi="Times New Roman" w:cs="Times New Roman"/>
                <w:sz w:val="28"/>
              </w:rPr>
              <w:t>4/5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CF8EB8" w14:textId="77777777" w:rsidR="00FA75F5" w:rsidRDefault="00FF5ACA">
            <w:pPr>
              <w:pStyle w:val="Standard"/>
              <w:widowControl w:val="0"/>
              <w:spacing w:line="360" w:lineRule="auto"/>
              <w:jc w:val="both"/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A312CB" w14:textId="538E8C31" w:rsidR="00FA75F5" w:rsidRDefault="003B7606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Прогноз расходов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14C972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Платный премиум-функции</w:t>
            </w:r>
          </w:p>
        </w:tc>
      </w:tr>
      <w:tr w:rsidR="00FA75F5" w14:paraId="6FAF2648" w14:textId="77777777" w:rsidTr="00653B18"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C95C9D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Мое приложение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F2C8E7" w14:textId="77777777" w:rsidR="00FA75F5" w:rsidRDefault="00FF5ACA" w:rsidP="002C433B">
            <w:pPr>
              <w:spacing w:line="360" w:lineRule="auto"/>
              <w:jc w:val="center"/>
            </w:pPr>
            <w:r w:rsidRPr="002C433B"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1225E7" w14:textId="77777777" w:rsidR="00FA75F5" w:rsidRDefault="00FF5ACA" w:rsidP="002C433B">
            <w:pPr>
              <w:spacing w:line="360" w:lineRule="auto"/>
              <w:jc w:val="center"/>
            </w:pPr>
            <w:r w:rsidRPr="002C433B">
              <w:rPr>
                <w:rFonts w:ascii="Times New Roman" w:hAnsi="Times New Roman" w:cs="Times New Roman"/>
                <w:sz w:val="28"/>
              </w:rPr>
              <w:t>5/5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44DC8A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Windows (ПК)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CDA13A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Полный контроль над данными, высокая скорость работы без интернета, гибкая настройка категорий и целей</w:t>
            </w:r>
          </w:p>
        </w:tc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AF1B18" w14:textId="77777777" w:rsidR="00FA75F5" w:rsidRDefault="00FF5ACA" w:rsidP="002C433B">
            <w:pPr>
              <w:pStyle w:val="Standard"/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Нет автоматической синхронизации, ручной ввод операций, ограниченная мобильность</w:t>
            </w:r>
          </w:p>
        </w:tc>
      </w:tr>
    </w:tbl>
    <w:p w14:paraId="2D5C8BB2" w14:textId="77777777" w:rsidR="00FA75F5" w:rsidRDefault="00FA75F5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52680919" w14:textId="77777777" w:rsidR="00FA75F5" w:rsidRDefault="00FF5ACA" w:rsidP="00036651">
      <w:pPr>
        <w:pStyle w:val="Standard"/>
        <w:spacing w:after="0" w:line="360" w:lineRule="auto"/>
        <w:ind w:firstLine="360"/>
        <w:jc w:val="both"/>
      </w:pPr>
      <w:r>
        <w:rPr>
          <w:rFonts w:ascii="Times New Roman" w:hAnsi="Times New Roman" w:cs="Times New Roman"/>
          <w:b/>
          <w:bCs/>
          <w:sz w:val="28"/>
        </w:rPr>
        <w:t>Преимущества разработанного решения:</w:t>
      </w:r>
    </w:p>
    <w:p w14:paraId="7C31F153" w14:textId="77777777" w:rsidR="00FA75F5" w:rsidRDefault="00FF5ACA">
      <w:pPr>
        <w:pStyle w:val="Standard"/>
        <w:numPr>
          <w:ilvl w:val="0"/>
          <w:numId w:val="137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Высокая безопасность и конфиденциальность:</w:t>
      </w:r>
      <w:r>
        <w:rPr>
          <w:rFonts w:ascii="Times New Roman" w:hAnsi="Times New Roman" w:cs="Times New Roman"/>
          <w:sz w:val="28"/>
        </w:rPr>
        <w:t xml:space="preserve"> данные хранятся локально, без передачи третьим сервисам.</w:t>
      </w:r>
    </w:p>
    <w:p w14:paraId="2303F6EA" w14:textId="77777777" w:rsidR="00FA75F5" w:rsidRDefault="00FF5ACA">
      <w:pPr>
        <w:pStyle w:val="Standard"/>
        <w:numPr>
          <w:ilvl w:val="0"/>
          <w:numId w:val="50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Производительность:</w:t>
      </w:r>
      <w:r>
        <w:rPr>
          <w:rFonts w:ascii="Times New Roman" w:hAnsi="Times New Roman" w:cs="Times New Roman"/>
          <w:sz w:val="28"/>
        </w:rPr>
        <w:t xml:space="preserve"> мгновенная работа даже с большим объемом записей.</w:t>
      </w:r>
    </w:p>
    <w:p w14:paraId="6A2428ED" w14:textId="77777777" w:rsidR="00FA75F5" w:rsidRDefault="00FF5ACA">
      <w:pPr>
        <w:pStyle w:val="Standard"/>
        <w:numPr>
          <w:ilvl w:val="0"/>
          <w:numId w:val="50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Гибкость настройки:</w:t>
      </w:r>
      <w:r>
        <w:rPr>
          <w:rFonts w:ascii="Times New Roman" w:hAnsi="Times New Roman" w:cs="Times New Roman"/>
          <w:sz w:val="28"/>
        </w:rPr>
        <w:t xml:space="preserve"> пользователь может самостоятельно создавать категории и шаблоны целей.</w:t>
      </w:r>
    </w:p>
    <w:p w14:paraId="0842F59A" w14:textId="77777777" w:rsidR="00FA75F5" w:rsidRDefault="00FF5ACA" w:rsidP="0010600C">
      <w:pPr>
        <w:pStyle w:val="Standard"/>
        <w:numPr>
          <w:ilvl w:val="0"/>
          <w:numId w:val="50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Низкий порог вхождения:</w:t>
      </w:r>
      <w:r>
        <w:rPr>
          <w:rFonts w:ascii="Times New Roman" w:hAnsi="Times New Roman" w:cs="Times New Roman"/>
          <w:sz w:val="28"/>
        </w:rPr>
        <w:t xml:space="preserve"> простота установки и минимальные требования к системе.</w:t>
      </w:r>
    </w:p>
    <w:p w14:paraId="0BD4BED5" w14:textId="5F4A1775" w:rsidR="00FA75F5" w:rsidRDefault="00FF5ACA">
      <w:pPr>
        <w:pStyle w:val="Standard"/>
        <w:spacing w:after="0" w:line="360" w:lineRule="auto"/>
        <w:ind w:left="720"/>
        <w:jc w:val="both"/>
      </w:pPr>
      <w:r>
        <w:rPr>
          <w:rFonts w:ascii="Times New Roman" w:hAnsi="Times New Roman" w:cs="Times New Roman"/>
          <w:b/>
          <w:bCs/>
          <w:sz w:val="28"/>
        </w:rPr>
        <w:t>Ограничения и направления развития:</w:t>
      </w:r>
    </w:p>
    <w:p w14:paraId="7BA9B975" w14:textId="77777777" w:rsidR="00FA75F5" w:rsidRDefault="00FF5ACA" w:rsidP="0010600C">
      <w:pPr>
        <w:pStyle w:val="Standard"/>
        <w:numPr>
          <w:ilvl w:val="0"/>
          <w:numId w:val="138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Отсутствие онлайн-синхронизации:</w:t>
      </w:r>
      <w:r>
        <w:rPr>
          <w:rFonts w:ascii="Times New Roman" w:hAnsi="Times New Roman" w:cs="Times New Roman"/>
          <w:sz w:val="28"/>
        </w:rPr>
        <w:t xml:space="preserve"> требует ручного ввода операций, что увеличивает риск пропущенных транзакций.</w:t>
      </w:r>
    </w:p>
    <w:p w14:paraId="393CB3AB" w14:textId="77777777" w:rsidR="00FA75F5" w:rsidRDefault="00FF5ACA" w:rsidP="0010600C">
      <w:pPr>
        <w:pStyle w:val="Standard"/>
        <w:numPr>
          <w:ilvl w:val="0"/>
          <w:numId w:val="138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Ориентация на ПК:</w:t>
      </w:r>
      <w:r>
        <w:rPr>
          <w:rFonts w:ascii="Times New Roman" w:hAnsi="Times New Roman" w:cs="Times New Roman"/>
          <w:sz w:val="28"/>
        </w:rPr>
        <w:t xml:space="preserve"> необходимость разработки мобильной версии для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iOS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8C56BD4" w14:textId="77777777" w:rsidR="00FA75F5" w:rsidRDefault="00FF5ACA" w:rsidP="0010600C">
      <w:pPr>
        <w:pStyle w:val="Standard"/>
        <w:numPr>
          <w:ilvl w:val="0"/>
          <w:numId w:val="138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t>Расширение интеграций:</w:t>
      </w:r>
      <w:r>
        <w:rPr>
          <w:rFonts w:ascii="Times New Roman" w:hAnsi="Times New Roman" w:cs="Times New Roman"/>
          <w:sz w:val="28"/>
        </w:rPr>
        <w:t xml:space="preserve"> внедрение Open Banking API для автоматического импорта банковских выписок.</w:t>
      </w:r>
    </w:p>
    <w:p w14:paraId="78C69381" w14:textId="77777777" w:rsidR="00FA75F5" w:rsidRDefault="00FF5ACA" w:rsidP="0010600C">
      <w:pPr>
        <w:pStyle w:val="Standard"/>
        <w:numPr>
          <w:ilvl w:val="0"/>
          <w:numId w:val="138"/>
        </w:numPr>
        <w:spacing w:after="0" w:line="360" w:lineRule="auto"/>
        <w:jc w:val="both"/>
      </w:pPr>
      <w:r>
        <w:rPr>
          <w:rFonts w:ascii="Times New Roman" w:hAnsi="Times New Roman" w:cs="Times New Roman"/>
          <w:b/>
          <w:bCs/>
          <w:sz w:val="28"/>
        </w:rPr>
        <w:lastRenderedPageBreak/>
        <w:t>Улучшение аналитики:</w:t>
      </w:r>
      <w:r>
        <w:rPr>
          <w:rFonts w:ascii="Times New Roman" w:hAnsi="Times New Roman" w:cs="Times New Roman"/>
          <w:sz w:val="28"/>
        </w:rPr>
        <w:t xml:space="preserve"> добавление модуля прогнозирования расходов на основе методов машинного обучения.</w:t>
      </w:r>
    </w:p>
    <w:p w14:paraId="7515C6DA" w14:textId="77777777" w:rsidR="00FA75F5" w:rsidRDefault="00FF5ACA">
      <w:pPr>
        <w:pStyle w:val="Standard"/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</w:rPr>
        <w:t>В целом, разработанное приложение демонстрирует баланс между удобством интерфейса и надежностью локального хранения данных. Дальнейшие улучшения позволят довести функционал до уровня коммерческих аналогов с сохранением преимуществ конфиденциальности и производительности.</w:t>
      </w:r>
    </w:p>
    <w:p w14:paraId="5F7A974C" w14:textId="77777777" w:rsidR="00FA75F5" w:rsidRDefault="00FA75F5">
      <w:pPr>
        <w:pStyle w:val="Standard"/>
        <w:rPr>
          <w:rFonts w:ascii="Times New Roman" w:hAnsi="Times New Roman" w:cs="Times New Roman"/>
          <w:sz w:val="28"/>
        </w:rPr>
      </w:pPr>
    </w:p>
    <w:p w14:paraId="7D0B336B" w14:textId="77777777" w:rsidR="00FA75F5" w:rsidRDefault="00FF5ACA">
      <w:pPr>
        <w:pStyle w:val="1"/>
        <w:pageBreakBefore/>
      </w:pPr>
      <w:bookmarkStart w:id="50" w:name="__RefHeading___Toc4363_4129178920"/>
      <w:bookmarkStart w:id="51" w:name="_Toc199329166"/>
      <w:r>
        <w:lastRenderedPageBreak/>
        <w:t>СПИСОК ИНФОРМАЦИОННЫХ ИСТОЧНИКОВ</w:t>
      </w:r>
      <w:bookmarkEnd w:id="50"/>
      <w:bookmarkEnd w:id="51"/>
    </w:p>
    <w:p w14:paraId="7315CA9D" w14:textId="609BD086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2" w:name="_Toc199329167"/>
      <w:r w:rsidRPr="0099444A">
        <w:rPr>
          <w:b w:val="0"/>
          <w:bCs/>
          <w:sz w:val="28"/>
          <w:szCs w:val="28"/>
        </w:rPr>
        <w:t xml:space="preserve">Бланк, И. А. Финансовый менеджмент: учебный курс / И. А. Бланк. – 3-е изд., </w:t>
      </w:r>
      <w:proofErr w:type="spellStart"/>
      <w:r w:rsidRPr="0099444A">
        <w:rPr>
          <w:b w:val="0"/>
          <w:bCs/>
          <w:sz w:val="28"/>
          <w:szCs w:val="28"/>
        </w:rPr>
        <w:t>перераб</w:t>
      </w:r>
      <w:proofErr w:type="spellEnd"/>
      <w:proofErr w:type="gramStart"/>
      <w:r w:rsidRPr="0099444A">
        <w:rPr>
          <w:b w:val="0"/>
          <w:bCs/>
          <w:sz w:val="28"/>
          <w:szCs w:val="28"/>
        </w:rPr>
        <w:t>.</w:t>
      </w:r>
      <w:proofErr w:type="gramEnd"/>
      <w:r w:rsidRPr="0099444A">
        <w:rPr>
          <w:b w:val="0"/>
          <w:bCs/>
          <w:sz w:val="28"/>
          <w:szCs w:val="28"/>
        </w:rPr>
        <w:t xml:space="preserve"> и доп. – Киев: Ника-Центр, 2020. – 528 с.</w:t>
      </w:r>
      <w:bookmarkEnd w:id="52"/>
      <w:r w:rsidRPr="0099444A">
        <w:rPr>
          <w:b w:val="0"/>
          <w:bCs/>
          <w:sz w:val="28"/>
          <w:szCs w:val="28"/>
        </w:rPr>
        <w:t xml:space="preserve"> </w:t>
      </w:r>
    </w:p>
    <w:p w14:paraId="260AD89B" w14:textId="549B96B8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3" w:name="_Toc199329168"/>
      <w:r w:rsidRPr="0099444A">
        <w:rPr>
          <w:b w:val="0"/>
          <w:bCs/>
          <w:sz w:val="28"/>
          <w:szCs w:val="28"/>
        </w:rPr>
        <w:t>Гудвин, Т. Цифровой Дарвин: как технологии меняют бизнес / Т. Гудвин; пер. с англ. – М.: Альпина Паблишер, 2019. – 320 с.</w:t>
      </w:r>
      <w:bookmarkEnd w:id="53"/>
      <w:r w:rsidRPr="0099444A">
        <w:rPr>
          <w:b w:val="0"/>
          <w:bCs/>
          <w:sz w:val="28"/>
          <w:szCs w:val="28"/>
        </w:rPr>
        <w:t xml:space="preserve"> </w:t>
      </w:r>
    </w:p>
    <w:p w14:paraId="0924779F" w14:textId="6FF1FC37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4" w:name="_Toc199329169"/>
      <w:r w:rsidRPr="0099444A">
        <w:rPr>
          <w:b w:val="0"/>
          <w:bCs/>
          <w:sz w:val="28"/>
          <w:szCs w:val="28"/>
        </w:rPr>
        <w:t xml:space="preserve">Национальное агентство финансовых исследований (НАФИ). Финансовая грамотность россиян: аналитический отчет, 2023 [Электронный ресурс]. – URL: </w:t>
      </w:r>
      <w:hyperlink r:id="rId13" w:tgtFrame="_blank" w:history="1">
        <w:r w:rsidRPr="0099444A">
          <w:rPr>
            <w:rStyle w:val="af3"/>
            <w:b w:val="0"/>
            <w:bCs/>
            <w:sz w:val="28"/>
            <w:szCs w:val="28"/>
          </w:rPr>
          <w:t>https://nafi.ru/analytics/finansovaya-gramotnost-rossiyan-2023/</w:t>
        </w:r>
      </w:hyperlink>
      <w:r w:rsidRPr="0099444A">
        <w:rPr>
          <w:b w:val="0"/>
          <w:bCs/>
          <w:sz w:val="28"/>
          <w:szCs w:val="28"/>
        </w:rPr>
        <w:t xml:space="preserve"> (дата обращения: 28.05.2025).</w:t>
      </w:r>
      <w:bookmarkEnd w:id="54"/>
      <w:r w:rsidRPr="0099444A">
        <w:rPr>
          <w:b w:val="0"/>
          <w:bCs/>
          <w:sz w:val="28"/>
          <w:szCs w:val="28"/>
        </w:rPr>
        <w:t xml:space="preserve"> </w:t>
      </w:r>
    </w:p>
    <w:p w14:paraId="570DC2E9" w14:textId="3165AEFC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  <w:lang w:val="en-US"/>
        </w:rPr>
      </w:pPr>
      <w:bookmarkStart w:id="55" w:name="_Toc199329170"/>
      <w:r w:rsidRPr="0099444A">
        <w:rPr>
          <w:b w:val="0"/>
          <w:bCs/>
          <w:sz w:val="28"/>
          <w:szCs w:val="28"/>
          <w:lang w:val="en-US"/>
        </w:rPr>
        <w:t>National Financial Capability Study. Key Findings Report, 2022 [</w:t>
      </w:r>
      <w:r w:rsidRPr="0099444A">
        <w:rPr>
          <w:b w:val="0"/>
          <w:bCs/>
          <w:sz w:val="28"/>
          <w:szCs w:val="28"/>
        </w:rPr>
        <w:t>Электронный</w:t>
      </w:r>
      <w:r w:rsidRPr="0099444A">
        <w:rPr>
          <w:b w:val="0"/>
          <w:bCs/>
          <w:sz w:val="28"/>
          <w:szCs w:val="28"/>
          <w:lang w:val="en-US"/>
        </w:rPr>
        <w:t xml:space="preserve"> </w:t>
      </w:r>
      <w:r w:rsidRPr="0099444A">
        <w:rPr>
          <w:b w:val="0"/>
          <w:bCs/>
          <w:sz w:val="28"/>
          <w:szCs w:val="28"/>
        </w:rPr>
        <w:t>ресурс</w:t>
      </w:r>
      <w:r w:rsidRPr="0099444A">
        <w:rPr>
          <w:b w:val="0"/>
          <w:bCs/>
          <w:sz w:val="28"/>
          <w:szCs w:val="28"/>
          <w:lang w:val="en-US"/>
        </w:rPr>
        <w:t xml:space="preserve">]. – URL: </w:t>
      </w:r>
      <w:hyperlink r:id="rId14" w:tgtFrame="_blank" w:history="1">
        <w:r w:rsidRPr="0099444A">
          <w:rPr>
            <w:rStyle w:val="af3"/>
            <w:b w:val="0"/>
            <w:bCs/>
            <w:sz w:val="28"/>
            <w:szCs w:val="28"/>
            <w:lang w:val="en-US"/>
          </w:rPr>
          <w:t>https://www.finrafoundation.org/sites/finrafoundation/files/NFCS_2022_Key_Findings.pdf</w:t>
        </w:r>
      </w:hyperlink>
      <w:r w:rsidRPr="0099444A">
        <w:rPr>
          <w:b w:val="0"/>
          <w:bCs/>
          <w:sz w:val="28"/>
          <w:szCs w:val="28"/>
          <w:lang w:val="en-US"/>
        </w:rPr>
        <w:t xml:space="preserve"> (</w:t>
      </w:r>
      <w:r w:rsidRPr="0099444A">
        <w:rPr>
          <w:b w:val="0"/>
          <w:bCs/>
          <w:sz w:val="28"/>
          <w:szCs w:val="28"/>
        </w:rPr>
        <w:t>дата</w:t>
      </w:r>
      <w:r w:rsidRPr="0099444A">
        <w:rPr>
          <w:b w:val="0"/>
          <w:bCs/>
          <w:sz w:val="28"/>
          <w:szCs w:val="28"/>
          <w:lang w:val="en-US"/>
        </w:rPr>
        <w:t xml:space="preserve"> </w:t>
      </w:r>
      <w:r w:rsidRPr="0099444A">
        <w:rPr>
          <w:b w:val="0"/>
          <w:bCs/>
          <w:sz w:val="28"/>
          <w:szCs w:val="28"/>
        </w:rPr>
        <w:t>обращения</w:t>
      </w:r>
      <w:r w:rsidRPr="0099444A">
        <w:rPr>
          <w:b w:val="0"/>
          <w:bCs/>
          <w:sz w:val="28"/>
          <w:szCs w:val="28"/>
          <w:lang w:val="en-US"/>
        </w:rPr>
        <w:t>: 28.05.2025).</w:t>
      </w:r>
      <w:bookmarkEnd w:id="55"/>
      <w:r w:rsidRPr="0099444A">
        <w:rPr>
          <w:b w:val="0"/>
          <w:bCs/>
          <w:sz w:val="28"/>
          <w:szCs w:val="28"/>
          <w:lang w:val="en-US"/>
        </w:rPr>
        <w:t xml:space="preserve"> </w:t>
      </w:r>
    </w:p>
    <w:p w14:paraId="45FB4EAB" w14:textId="24F6CDB1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6" w:name="_Toc199329171"/>
      <w:r w:rsidRPr="0099444A">
        <w:rPr>
          <w:b w:val="0"/>
          <w:bCs/>
          <w:sz w:val="28"/>
          <w:szCs w:val="28"/>
        </w:rPr>
        <w:t xml:space="preserve">Раш, У. Python и машинное обучение: машинное обучение и глубокое обучение с использованием Python, </w:t>
      </w:r>
      <w:proofErr w:type="spellStart"/>
      <w:r w:rsidRPr="0099444A">
        <w:rPr>
          <w:b w:val="0"/>
          <w:bCs/>
          <w:sz w:val="28"/>
          <w:szCs w:val="28"/>
        </w:rPr>
        <w:t>scikit-learn</w:t>
      </w:r>
      <w:proofErr w:type="spellEnd"/>
      <w:r w:rsidRPr="0099444A">
        <w:rPr>
          <w:b w:val="0"/>
          <w:bCs/>
          <w:sz w:val="28"/>
          <w:szCs w:val="28"/>
        </w:rPr>
        <w:t xml:space="preserve"> и </w:t>
      </w:r>
      <w:proofErr w:type="spellStart"/>
      <w:r w:rsidRPr="0099444A">
        <w:rPr>
          <w:b w:val="0"/>
          <w:bCs/>
          <w:sz w:val="28"/>
          <w:szCs w:val="28"/>
        </w:rPr>
        <w:t>TensorFlow</w:t>
      </w:r>
      <w:proofErr w:type="spellEnd"/>
      <w:r w:rsidRPr="0099444A">
        <w:rPr>
          <w:b w:val="0"/>
          <w:bCs/>
          <w:sz w:val="28"/>
          <w:szCs w:val="28"/>
        </w:rPr>
        <w:t xml:space="preserve"> / У. Раш; пер. с англ. – М.: ДМК Пресс, 2022. – 512 с.</w:t>
      </w:r>
      <w:bookmarkEnd w:id="56"/>
      <w:r w:rsidRPr="0099444A">
        <w:rPr>
          <w:b w:val="0"/>
          <w:bCs/>
          <w:sz w:val="28"/>
          <w:szCs w:val="28"/>
        </w:rPr>
        <w:t xml:space="preserve"> </w:t>
      </w:r>
    </w:p>
    <w:p w14:paraId="5505D0C9" w14:textId="2B3DD878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7" w:name="_Toc199329172"/>
      <w:r w:rsidRPr="0099444A">
        <w:rPr>
          <w:b w:val="0"/>
          <w:bCs/>
          <w:sz w:val="28"/>
          <w:szCs w:val="28"/>
        </w:rPr>
        <w:t xml:space="preserve">Хантер, Дж. </w:t>
      </w:r>
      <w:proofErr w:type="spellStart"/>
      <w:r w:rsidRPr="0099444A">
        <w:rPr>
          <w:b w:val="0"/>
          <w:bCs/>
          <w:sz w:val="28"/>
          <w:szCs w:val="28"/>
        </w:rPr>
        <w:t>Matplotlib</w:t>
      </w:r>
      <w:proofErr w:type="spellEnd"/>
      <w:r w:rsidRPr="0099444A">
        <w:rPr>
          <w:b w:val="0"/>
          <w:bCs/>
          <w:sz w:val="28"/>
          <w:szCs w:val="28"/>
        </w:rPr>
        <w:t xml:space="preserve">: визуализация данных в Python / Дж. Хантер, М. </w:t>
      </w:r>
      <w:proofErr w:type="spellStart"/>
      <w:r w:rsidRPr="0099444A">
        <w:rPr>
          <w:b w:val="0"/>
          <w:bCs/>
          <w:sz w:val="28"/>
          <w:szCs w:val="28"/>
        </w:rPr>
        <w:t>Дропман</w:t>
      </w:r>
      <w:proofErr w:type="spellEnd"/>
      <w:r w:rsidRPr="0099444A">
        <w:rPr>
          <w:b w:val="0"/>
          <w:bCs/>
          <w:sz w:val="28"/>
          <w:szCs w:val="28"/>
        </w:rPr>
        <w:t>. – М.: ДМК Пресс, 2021. – 432 с.</w:t>
      </w:r>
      <w:bookmarkEnd w:id="57"/>
      <w:r w:rsidRPr="0099444A">
        <w:rPr>
          <w:b w:val="0"/>
          <w:bCs/>
          <w:sz w:val="28"/>
          <w:szCs w:val="28"/>
        </w:rPr>
        <w:t xml:space="preserve"> </w:t>
      </w:r>
    </w:p>
    <w:p w14:paraId="5B27809D" w14:textId="7EA62CE9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8" w:name="_Toc199329173"/>
      <w:proofErr w:type="spellStart"/>
      <w:r w:rsidRPr="0099444A">
        <w:rPr>
          <w:b w:val="0"/>
          <w:bCs/>
          <w:sz w:val="28"/>
          <w:szCs w:val="28"/>
        </w:rPr>
        <w:t>МакКинни</w:t>
      </w:r>
      <w:proofErr w:type="spellEnd"/>
      <w:r w:rsidRPr="0099444A">
        <w:rPr>
          <w:b w:val="0"/>
          <w:bCs/>
          <w:sz w:val="28"/>
          <w:szCs w:val="28"/>
        </w:rPr>
        <w:t xml:space="preserve">, У. Python для анализа данных: обработка данных с использованием </w:t>
      </w:r>
      <w:proofErr w:type="spellStart"/>
      <w:r w:rsidRPr="0099444A">
        <w:rPr>
          <w:b w:val="0"/>
          <w:bCs/>
          <w:sz w:val="28"/>
          <w:szCs w:val="28"/>
        </w:rPr>
        <w:t>Pandas</w:t>
      </w:r>
      <w:proofErr w:type="spellEnd"/>
      <w:r w:rsidRPr="0099444A">
        <w:rPr>
          <w:b w:val="0"/>
          <w:bCs/>
          <w:sz w:val="28"/>
          <w:szCs w:val="28"/>
        </w:rPr>
        <w:t xml:space="preserve">, </w:t>
      </w:r>
      <w:proofErr w:type="spellStart"/>
      <w:r w:rsidRPr="0099444A">
        <w:rPr>
          <w:b w:val="0"/>
          <w:bCs/>
          <w:sz w:val="28"/>
          <w:szCs w:val="28"/>
        </w:rPr>
        <w:t>NumPy</w:t>
      </w:r>
      <w:proofErr w:type="spellEnd"/>
      <w:r w:rsidRPr="0099444A">
        <w:rPr>
          <w:b w:val="0"/>
          <w:bCs/>
          <w:sz w:val="28"/>
          <w:szCs w:val="28"/>
        </w:rPr>
        <w:t xml:space="preserve"> и </w:t>
      </w:r>
      <w:proofErr w:type="spellStart"/>
      <w:r w:rsidRPr="0099444A">
        <w:rPr>
          <w:b w:val="0"/>
          <w:bCs/>
          <w:sz w:val="28"/>
          <w:szCs w:val="28"/>
        </w:rPr>
        <w:t>IPython</w:t>
      </w:r>
      <w:proofErr w:type="spellEnd"/>
      <w:r w:rsidRPr="0099444A">
        <w:rPr>
          <w:b w:val="0"/>
          <w:bCs/>
          <w:sz w:val="28"/>
          <w:szCs w:val="28"/>
        </w:rPr>
        <w:t xml:space="preserve"> / У. </w:t>
      </w:r>
      <w:proofErr w:type="spellStart"/>
      <w:r w:rsidRPr="0099444A">
        <w:rPr>
          <w:b w:val="0"/>
          <w:bCs/>
          <w:sz w:val="28"/>
          <w:szCs w:val="28"/>
        </w:rPr>
        <w:t>МакКинни</w:t>
      </w:r>
      <w:proofErr w:type="spellEnd"/>
      <w:r w:rsidRPr="0099444A">
        <w:rPr>
          <w:b w:val="0"/>
          <w:bCs/>
          <w:sz w:val="28"/>
          <w:szCs w:val="28"/>
        </w:rPr>
        <w:t>; пер. с англ. – 2-е изд. – М.: Вильямс, 2020. – 544 с.</w:t>
      </w:r>
      <w:bookmarkEnd w:id="58"/>
      <w:r w:rsidRPr="0099444A">
        <w:rPr>
          <w:b w:val="0"/>
          <w:bCs/>
          <w:sz w:val="28"/>
          <w:szCs w:val="28"/>
        </w:rPr>
        <w:t xml:space="preserve"> </w:t>
      </w:r>
    </w:p>
    <w:p w14:paraId="157DFFD3" w14:textId="4815E520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59" w:name="_Toc199329174"/>
      <w:r w:rsidRPr="0099444A">
        <w:rPr>
          <w:b w:val="0"/>
          <w:bCs/>
          <w:sz w:val="28"/>
          <w:szCs w:val="28"/>
        </w:rPr>
        <w:t xml:space="preserve">Официальная документация библиотеки </w:t>
      </w:r>
      <w:proofErr w:type="spellStart"/>
      <w:r w:rsidRPr="0099444A">
        <w:rPr>
          <w:b w:val="0"/>
          <w:bCs/>
          <w:sz w:val="28"/>
          <w:szCs w:val="28"/>
        </w:rPr>
        <w:t>Peewee</w:t>
      </w:r>
      <w:proofErr w:type="spellEnd"/>
      <w:r w:rsidRPr="0099444A">
        <w:rPr>
          <w:b w:val="0"/>
          <w:bCs/>
          <w:sz w:val="28"/>
          <w:szCs w:val="28"/>
        </w:rPr>
        <w:t xml:space="preserve"> [Электронный ресурс]. – URL: </w:t>
      </w:r>
      <w:hyperlink r:id="rId15" w:tgtFrame="_blank" w:history="1">
        <w:r w:rsidRPr="0099444A">
          <w:rPr>
            <w:rStyle w:val="af3"/>
            <w:b w:val="0"/>
            <w:bCs/>
            <w:sz w:val="28"/>
            <w:szCs w:val="28"/>
          </w:rPr>
          <w:t>https://docs.peewee-orm.com/en/latest/</w:t>
        </w:r>
      </w:hyperlink>
      <w:r w:rsidRPr="0099444A">
        <w:rPr>
          <w:b w:val="0"/>
          <w:bCs/>
          <w:sz w:val="28"/>
          <w:szCs w:val="28"/>
        </w:rPr>
        <w:t xml:space="preserve"> (дата обращения: 28.05.2025).</w:t>
      </w:r>
      <w:bookmarkEnd w:id="59"/>
      <w:r w:rsidRPr="0099444A">
        <w:rPr>
          <w:b w:val="0"/>
          <w:bCs/>
          <w:sz w:val="28"/>
          <w:szCs w:val="28"/>
        </w:rPr>
        <w:t xml:space="preserve"> </w:t>
      </w:r>
    </w:p>
    <w:p w14:paraId="1DCBEDA3" w14:textId="0B03C77B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60" w:name="_Toc199329175"/>
      <w:r w:rsidRPr="0099444A">
        <w:rPr>
          <w:b w:val="0"/>
          <w:bCs/>
          <w:sz w:val="28"/>
          <w:szCs w:val="28"/>
        </w:rPr>
        <w:t xml:space="preserve">Официальная документация библиотеки PyQt6 [Электронный ресурс]. – URL: </w:t>
      </w:r>
      <w:hyperlink r:id="rId16" w:tgtFrame="_blank" w:history="1">
        <w:r w:rsidRPr="0099444A">
          <w:rPr>
            <w:rStyle w:val="af3"/>
            <w:b w:val="0"/>
            <w:bCs/>
            <w:sz w:val="28"/>
            <w:szCs w:val="28"/>
          </w:rPr>
          <w:t>https://www.riverbankcomputing.com/static/Docs/PyQt6/</w:t>
        </w:r>
      </w:hyperlink>
      <w:r w:rsidRPr="0099444A">
        <w:rPr>
          <w:b w:val="0"/>
          <w:bCs/>
          <w:sz w:val="28"/>
          <w:szCs w:val="28"/>
        </w:rPr>
        <w:t xml:space="preserve"> (дата обращения: 28.05.2025).</w:t>
      </w:r>
      <w:bookmarkEnd w:id="60"/>
      <w:r w:rsidRPr="0099444A">
        <w:rPr>
          <w:b w:val="0"/>
          <w:bCs/>
          <w:sz w:val="28"/>
          <w:szCs w:val="28"/>
        </w:rPr>
        <w:t xml:space="preserve"> </w:t>
      </w:r>
    </w:p>
    <w:p w14:paraId="33685198" w14:textId="2B087EC5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61" w:name="_Toc199329176"/>
      <w:r w:rsidRPr="0099444A">
        <w:rPr>
          <w:b w:val="0"/>
          <w:bCs/>
          <w:sz w:val="28"/>
          <w:szCs w:val="28"/>
        </w:rPr>
        <w:t xml:space="preserve">Официальная документация библиотеки </w:t>
      </w:r>
      <w:proofErr w:type="spellStart"/>
      <w:r w:rsidRPr="0099444A">
        <w:rPr>
          <w:b w:val="0"/>
          <w:bCs/>
          <w:sz w:val="28"/>
          <w:szCs w:val="28"/>
        </w:rPr>
        <w:t>scikit-learn</w:t>
      </w:r>
      <w:proofErr w:type="spellEnd"/>
      <w:r w:rsidRPr="0099444A">
        <w:rPr>
          <w:b w:val="0"/>
          <w:bCs/>
          <w:sz w:val="28"/>
          <w:szCs w:val="28"/>
        </w:rPr>
        <w:t xml:space="preserve"> [Электронный ресурс]. – URL: </w:t>
      </w:r>
      <w:hyperlink r:id="rId17" w:tgtFrame="_blank" w:history="1">
        <w:r w:rsidRPr="0099444A">
          <w:rPr>
            <w:rStyle w:val="af3"/>
            <w:b w:val="0"/>
            <w:bCs/>
            <w:sz w:val="28"/>
            <w:szCs w:val="28"/>
          </w:rPr>
          <w:t>https://scikit-learn.org/stable/documentation.html</w:t>
        </w:r>
      </w:hyperlink>
      <w:r w:rsidRPr="0099444A">
        <w:rPr>
          <w:b w:val="0"/>
          <w:bCs/>
          <w:sz w:val="28"/>
          <w:szCs w:val="28"/>
        </w:rPr>
        <w:t xml:space="preserve"> (дата обращения: 28.05.2025).</w:t>
      </w:r>
      <w:bookmarkEnd w:id="61"/>
      <w:r w:rsidRPr="0099444A">
        <w:rPr>
          <w:b w:val="0"/>
          <w:bCs/>
          <w:sz w:val="28"/>
          <w:szCs w:val="28"/>
        </w:rPr>
        <w:t xml:space="preserve"> </w:t>
      </w:r>
    </w:p>
    <w:p w14:paraId="440F03B8" w14:textId="7FF4112C" w:rsidR="0099444A" w:rsidRPr="0099444A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62" w:name="_Toc199329177"/>
      <w:r w:rsidRPr="0099444A">
        <w:rPr>
          <w:b w:val="0"/>
          <w:bCs/>
          <w:sz w:val="28"/>
          <w:szCs w:val="28"/>
        </w:rPr>
        <w:lastRenderedPageBreak/>
        <w:t>Савчук, В. П. Управление личными финансами: учебное пособие / В. П. Савчук. – М.: Финансы и статистика, 2018. – 256 с.</w:t>
      </w:r>
      <w:bookmarkEnd w:id="62"/>
      <w:r w:rsidRPr="0099444A">
        <w:rPr>
          <w:b w:val="0"/>
          <w:bCs/>
          <w:sz w:val="28"/>
          <w:szCs w:val="28"/>
        </w:rPr>
        <w:t xml:space="preserve"> </w:t>
      </w:r>
    </w:p>
    <w:p w14:paraId="0BCF8148" w14:textId="77777777" w:rsidR="00AA1585" w:rsidRPr="00C7389B" w:rsidRDefault="0099444A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63" w:name="_Toc199329178"/>
      <w:proofErr w:type="spellStart"/>
      <w:r w:rsidRPr="00C7389B">
        <w:rPr>
          <w:b w:val="0"/>
          <w:bCs/>
          <w:sz w:val="28"/>
          <w:szCs w:val="28"/>
        </w:rPr>
        <w:t>Шилдт</w:t>
      </w:r>
      <w:proofErr w:type="spellEnd"/>
      <w:r w:rsidRPr="00C7389B">
        <w:rPr>
          <w:b w:val="0"/>
          <w:bCs/>
          <w:sz w:val="28"/>
          <w:szCs w:val="28"/>
        </w:rPr>
        <w:t xml:space="preserve">, Г. Python: полное руководство / Г. </w:t>
      </w:r>
      <w:proofErr w:type="spellStart"/>
      <w:r w:rsidRPr="00C7389B">
        <w:rPr>
          <w:b w:val="0"/>
          <w:bCs/>
          <w:sz w:val="28"/>
          <w:szCs w:val="28"/>
        </w:rPr>
        <w:t>Шилдт</w:t>
      </w:r>
      <w:proofErr w:type="spellEnd"/>
      <w:r w:rsidRPr="00C7389B">
        <w:rPr>
          <w:b w:val="0"/>
          <w:bCs/>
          <w:sz w:val="28"/>
          <w:szCs w:val="28"/>
        </w:rPr>
        <w:t>; пер. с англ. – М.: Эксмо, 2021. – 672 с.</w:t>
      </w:r>
      <w:r w:rsidR="00AA1585" w:rsidRPr="00C7389B">
        <w:rPr>
          <w:b w:val="0"/>
          <w:bCs/>
          <w:sz w:val="28"/>
          <w:szCs w:val="28"/>
        </w:rPr>
        <w:t>\</w:t>
      </w:r>
      <w:bookmarkEnd w:id="63"/>
    </w:p>
    <w:p w14:paraId="7BDFD1C8" w14:textId="0FCECE5D" w:rsidR="00AA1585" w:rsidRPr="00C7389B" w:rsidRDefault="00AA1585" w:rsidP="00AA1585">
      <w:pPr>
        <w:pStyle w:val="1"/>
        <w:numPr>
          <w:ilvl w:val="3"/>
          <w:numId w:val="139"/>
        </w:numPr>
        <w:jc w:val="both"/>
        <w:rPr>
          <w:b w:val="0"/>
          <w:bCs/>
          <w:sz w:val="28"/>
          <w:szCs w:val="28"/>
        </w:rPr>
      </w:pPr>
      <w:bookmarkStart w:id="64" w:name="_Toc199329179"/>
      <w:r w:rsidRPr="00C7389B">
        <w:rPr>
          <w:rStyle w:val="af5"/>
          <w:rFonts w:cs="Times New Roman"/>
          <w:sz w:val="28"/>
          <w:szCs w:val="28"/>
        </w:rPr>
        <w:t xml:space="preserve">УК РФ Статья 272.1. Незаконные использование и (или) передача, сбор и (или) хранение компьютерной информации, содержащей персональные данные, а равно создание и (или) обеспечение функционирования информационных ресурсов, предназначенных для ее незаконных хранения и (или) распространения </w:t>
      </w:r>
      <w:r w:rsidRPr="00C7389B">
        <w:rPr>
          <w:rFonts w:cs="Times New Roman"/>
          <w:b w:val="0"/>
          <w:bCs/>
          <w:sz w:val="28"/>
          <w:szCs w:val="28"/>
        </w:rPr>
        <w:t xml:space="preserve">30.11.2024 </w:t>
      </w:r>
      <w:r w:rsidRPr="00C7389B">
        <w:rPr>
          <w:rFonts w:cs="Times New Roman"/>
          <w:b w:val="0"/>
          <w:bCs/>
          <w:sz w:val="28"/>
          <w:szCs w:val="28"/>
          <w:lang w:val="en-CA"/>
        </w:rPr>
        <w:t>N</w:t>
      </w:r>
      <w:r w:rsidRPr="00C7389B">
        <w:rPr>
          <w:rFonts w:cs="Times New Roman"/>
          <w:b w:val="0"/>
          <w:bCs/>
          <w:sz w:val="28"/>
          <w:szCs w:val="28"/>
        </w:rPr>
        <w:t xml:space="preserve"> 421-ФЗ, </w:t>
      </w:r>
      <w:r w:rsidRPr="00C7389B">
        <w:rPr>
          <w:rFonts w:cs="Times New Roman"/>
          <w:b w:val="0"/>
          <w:bCs/>
          <w:sz w:val="28"/>
          <w:szCs w:val="28"/>
          <w:lang w:val="en-CA"/>
        </w:rPr>
        <w:t>URL</w:t>
      </w:r>
      <w:r w:rsidRPr="00C7389B">
        <w:rPr>
          <w:rFonts w:cs="Times New Roman"/>
          <w:b w:val="0"/>
          <w:bCs/>
          <w:sz w:val="28"/>
          <w:szCs w:val="28"/>
        </w:rPr>
        <w:t xml:space="preserve"> - </w:t>
      </w:r>
      <w:hyperlink r:id="rId18" w:history="1">
        <w:r w:rsidRPr="00C7389B">
          <w:rPr>
            <w:rStyle w:val="Internetlink"/>
            <w:rFonts w:cs="Times New Roman"/>
            <w:b w:val="0"/>
            <w:bCs/>
            <w:sz w:val="28"/>
            <w:szCs w:val="28"/>
          </w:rPr>
          <w:t>https://clck.ru/3FzNj5</w:t>
        </w:r>
        <w:bookmarkEnd w:id="64"/>
      </w:hyperlink>
    </w:p>
    <w:p w14:paraId="58CEADC0" w14:textId="77777777" w:rsidR="00AA1585" w:rsidRPr="00AC53DA" w:rsidRDefault="00AA1585" w:rsidP="00AA1585">
      <w:pPr>
        <w:pStyle w:val="Standard"/>
        <w:rPr>
          <w:bCs/>
        </w:rPr>
      </w:pPr>
    </w:p>
    <w:p w14:paraId="5070364C" w14:textId="77777777" w:rsidR="00AA1585" w:rsidRPr="00AA1585" w:rsidRDefault="00AA1585" w:rsidP="00AA1585">
      <w:pPr>
        <w:pStyle w:val="Standard"/>
      </w:pPr>
    </w:p>
    <w:sectPr w:rsidR="00AA1585" w:rsidRPr="00AA1585">
      <w:footerReference w:type="default" r:id="rId19"/>
      <w:pgSz w:w="11906" w:h="16838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17C90" w14:textId="77777777" w:rsidR="002D56DB" w:rsidRDefault="002D56DB">
      <w:r>
        <w:separator/>
      </w:r>
    </w:p>
  </w:endnote>
  <w:endnote w:type="continuationSeparator" w:id="0">
    <w:p w14:paraId="12A75F77" w14:textId="77777777" w:rsidR="002D56DB" w:rsidRDefault="002D5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E956E" w14:textId="77777777" w:rsidR="00967082" w:rsidRDefault="00FF5ACA">
    <w:pPr>
      <w:pStyle w:val="aa"/>
      <w:jc w:val="center"/>
    </w:pPr>
    <w:r>
      <w:fldChar w:fldCharType="begin"/>
    </w:r>
    <w:r>
      <w:instrText xml:space="preserve"> PAGE </w:instrText>
    </w:r>
    <w:r>
      <w:fldChar w:fldCharType="separate"/>
    </w:r>
    <w:r>
      <w:t>30</w:t>
    </w:r>
    <w:r>
      <w:fldChar w:fldCharType="end"/>
    </w:r>
  </w:p>
  <w:p w14:paraId="1AB774B4" w14:textId="77777777" w:rsidR="00967082" w:rsidRDefault="0096708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8433F" w14:textId="77777777" w:rsidR="002D56DB" w:rsidRDefault="002D56DB">
      <w:r>
        <w:rPr>
          <w:color w:val="000000"/>
        </w:rPr>
        <w:separator/>
      </w:r>
    </w:p>
  </w:footnote>
  <w:footnote w:type="continuationSeparator" w:id="0">
    <w:p w14:paraId="67B0A775" w14:textId="77777777" w:rsidR="002D56DB" w:rsidRDefault="002D56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110D"/>
    <w:multiLevelType w:val="hybridMultilevel"/>
    <w:tmpl w:val="933CEF0A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326CEA"/>
    <w:multiLevelType w:val="multilevel"/>
    <w:tmpl w:val="5992A1A6"/>
    <w:styleLink w:val="WWNum8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3767E72"/>
    <w:multiLevelType w:val="multilevel"/>
    <w:tmpl w:val="551EC3AE"/>
    <w:styleLink w:val="WWNum93"/>
    <w:lvl w:ilvl="0">
      <w:numFmt w:val="bullet"/>
      <w:lvlText w:val="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" w15:restartNumberingAfterBreak="0">
    <w:nsid w:val="03DE10F9"/>
    <w:multiLevelType w:val="multilevel"/>
    <w:tmpl w:val="4A2A8C3A"/>
    <w:styleLink w:val="WWNum23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44D2A6E"/>
    <w:multiLevelType w:val="hybridMultilevel"/>
    <w:tmpl w:val="FE7EB2D4"/>
    <w:lvl w:ilvl="0" w:tplc="2DC2FBE0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5" w15:restartNumberingAfterBreak="0">
    <w:nsid w:val="06772E99"/>
    <w:multiLevelType w:val="multilevel"/>
    <w:tmpl w:val="53C8B85A"/>
    <w:styleLink w:val="WW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884841"/>
    <w:multiLevelType w:val="multilevel"/>
    <w:tmpl w:val="4D74E828"/>
    <w:styleLink w:val="WWNum3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07A7489E"/>
    <w:multiLevelType w:val="multilevel"/>
    <w:tmpl w:val="0F44F398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07DB1D65"/>
    <w:multiLevelType w:val="multilevel"/>
    <w:tmpl w:val="AD66ABF0"/>
    <w:styleLink w:val="WWNum4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07E5099D"/>
    <w:multiLevelType w:val="hybridMultilevel"/>
    <w:tmpl w:val="726AE426"/>
    <w:lvl w:ilvl="0" w:tplc="2DC2F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88C11A0"/>
    <w:multiLevelType w:val="hybridMultilevel"/>
    <w:tmpl w:val="E46A31E0"/>
    <w:lvl w:ilvl="0" w:tplc="2DC2FB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9FE1219"/>
    <w:multiLevelType w:val="multilevel"/>
    <w:tmpl w:val="1FAA27E4"/>
    <w:styleLink w:val="WWNum59"/>
    <w:lvl w:ilvl="0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1">
      <w:numFmt w:val="bullet"/>
      <w:lvlText w:val=""/>
      <w:lvlJc w:val="left"/>
      <w:pPr>
        <w:ind w:left="250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322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8" w:hanging="360"/>
      </w:pPr>
      <w:rPr>
        <w:rFonts w:ascii="Wingdings" w:hAnsi="Wingdings"/>
      </w:rPr>
    </w:lvl>
  </w:abstractNum>
  <w:abstractNum w:abstractNumId="12" w15:restartNumberingAfterBreak="0">
    <w:nsid w:val="0C3E6B44"/>
    <w:multiLevelType w:val="multilevel"/>
    <w:tmpl w:val="B08675A6"/>
    <w:styleLink w:val="WWNum12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3" w15:restartNumberingAfterBreak="0">
    <w:nsid w:val="0C816201"/>
    <w:multiLevelType w:val="multilevel"/>
    <w:tmpl w:val="23829B4E"/>
    <w:styleLink w:val="WWNum97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4" w15:restartNumberingAfterBreak="0">
    <w:nsid w:val="0C9E40E5"/>
    <w:multiLevelType w:val="multilevel"/>
    <w:tmpl w:val="8B52307A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0DA3559B"/>
    <w:multiLevelType w:val="multilevel"/>
    <w:tmpl w:val="E6D2AE30"/>
    <w:styleLink w:val="WWNum15"/>
    <w:lvl w:ilvl="0">
      <w:numFmt w:val="bullet"/>
      <w:lvlText w:val="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6" w15:restartNumberingAfterBreak="0">
    <w:nsid w:val="0E5745F5"/>
    <w:multiLevelType w:val="multilevel"/>
    <w:tmpl w:val="1DD82DAA"/>
    <w:styleLink w:val="WWNum87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"/>
      <w:lvlJc w:val="left"/>
      <w:pPr>
        <w:ind w:left="216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11052AFE"/>
    <w:multiLevelType w:val="hybridMultilevel"/>
    <w:tmpl w:val="FD402DFE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9369BE"/>
    <w:multiLevelType w:val="hybridMultilevel"/>
    <w:tmpl w:val="F2E4BF20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12423247"/>
    <w:multiLevelType w:val="multilevel"/>
    <w:tmpl w:val="FD7E568E"/>
    <w:styleLink w:val="WWNum4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13B54BC3"/>
    <w:multiLevelType w:val="multilevel"/>
    <w:tmpl w:val="59D6EB8E"/>
    <w:styleLink w:val="WWNum11"/>
    <w:lvl w:ilvl="0">
      <w:numFmt w:val="bullet"/>
      <w:lvlText w:val="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21" w15:restartNumberingAfterBreak="0">
    <w:nsid w:val="13BE224A"/>
    <w:multiLevelType w:val="multilevel"/>
    <w:tmpl w:val="35926F5C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14011F36"/>
    <w:multiLevelType w:val="multilevel"/>
    <w:tmpl w:val="0EB4564E"/>
    <w:styleLink w:val="WWNum57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23" w15:restartNumberingAfterBreak="0">
    <w:nsid w:val="141361B8"/>
    <w:multiLevelType w:val="multilevel"/>
    <w:tmpl w:val="58866F46"/>
    <w:styleLink w:val="WWNum85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"/>
      <w:lvlJc w:val="left"/>
      <w:pPr>
        <w:ind w:left="216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143E4A0B"/>
    <w:multiLevelType w:val="multilevel"/>
    <w:tmpl w:val="8020E814"/>
    <w:styleLink w:val="WWNum102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25" w15:restartNumberingAfterBreak="0">
    <w:nsid w:val="153A039B"/>
    <w:multiLevelType w:val="hybridMultilevel"/>
    <w:tmpl w:val="2088745E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15B27974"/>
    <w:multiLevelType w:val="hybridMultilevel"/>
    <w:tmpl w:val="2F40300A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17AE2B50"/>
    <w:multiLevelType w:val="multilevel"/>
    <w:tmpl w:val="D274372A"/>
    <w:styleLink w:val="WWNum94"/>
    <w:lvl w:ilvl="0">
      <w:numFmt w:val="bullet"/>
      <w:lvlText w:val=""/>
      <w:lvlJc w:val="left"/>
      <w:pPr>
        <w:ind w:left="14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28" w15:restartNumberingAfterBreak="0">
    <w:nsid w:val="18151EB0"/>
    <w:multiLevelType w:val="hybridMultilevel"/>
    <w:tmpl w:val="F58EF32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191749FE"/>
    <w:multiLevelType w:val="multilevel"/>
    <w:tmpl w:val="FDECF1E2"/>
    <w:styleLink w:val="WWNum47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1991137C"/>
    <w:multiLevelType w:val="hybridMultilevel"/>
    <w:tmpl w:val="4AF2B69C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9A623EE"/>
    <w:multiLevelType w:val="hybridMultilevel"/>
    <w:tmpl w:val="1E249E0C"/>
    <w:lvl w:ilvl="0" w:tplc="2DC2F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1A236318"/>
    <w:multiLevelType w:val="multilevel"/>
    <w:tmpl w:val="9768F29A"/>
    <w:styleLink w:val="WWNum76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33" w15:restartNumberingAfterBreak="0">
    <w:nsid w:val="1A6D7E2E"/>
    <w:multiLevelType w:val="hybridMultilevel"/>
    <w:tmpl w:val="EFEE0348"/>
    <w:lvl w:ilvl="0" w:tplc="2DC2FBE0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1B7E6582"/>
    <w:multiLevelType w:val="multilevel"/>
    <w:tmpl w:val="02027DC2"/>
    <w:styleLink w:val="WWNum60"/>
    <w:lvl w:ilvl="0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1">
      <w:numFmt w:val="bullet"/>
      <w:lvlText w:val=""/>
      <w:lvlJc w:val="left"/>
      <w:pPr>
        <w:ind w:left="250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322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8" w:hanging="360"/>
      </w:pPr>
      <w:rPr>
        <w:rFonts w:ascii="Wingdings" w:hAnsi="Wingdings"/>
      </w:rPr>
    </w:lvl>
  </w:abstractNum>
  <w:abstractNum w:abstractNumId="35" w15:restartNumberingAfterBreak="0">
    <w:nsid w:val="1B8A456D"/>
    <w:multiLevelType w:val="multilevel"/>
    <w:tmpl w:val="74D8EEB6"/>
    <w:styleLink w:val="WWNum58"/>
    <w:lvl w:ilvl="0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8" w:hanging="360"/>
      </w:pPr>
      <w:rPr>
        <w:rFonts w:ascii="Wingdings" w:hAnsi="Wingdings"/>
      </w:rPr>
    </w:lvl>
  </w:abstractNum>
  <w:abstractNum w:abstractNumId="36" w15:restartNumberingAfterBreak="0">
    <w:nsid w:val="1D8404CA"/>
    <w:multiLevelType w:val="hybridMultilevel"/>
    <w:tmpl w:val="B74A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1D987E59"/>
    <w:multiLevelType w:val="hybridMultilevel"/>
    <w:tmpl w:val="DF704A10"/>
    <w:lvl w:ilvl="0" w:tplc="2DC2F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1E0145C8"/>
    <w:multiLevelType w:val="multilevel"/>
    <w:tmpl w:val="84C03DC0"/>
    <w:styleLink w:val="WWNum56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39" w15:restartNumberingAfterBreak="0">
    <w:nsid w:val="1F5C4D3C"/>
    <w:multiLevelType w:val="multilevel"/>
    <w:tmpl w:val="7F44FB6C"/>
    <w:styleLink w:val="WWNum73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40" w15:restartNumberingAfterBreak="0">
    <w:nsid w:val="1FAF3604"/>
    <w:multiLevelType w:val="multilevel"/>
    <w:tmpl w:val="3634F9CE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128" w:hanging="420"/>
      </w:pPr>
    </w:lvl>
    <w:lvl w:ilvl="2">
      <w:start w:val="1"/>
      <w:numFmt w:val="decimal"/>
      <w:lvlText w:val="%1.%2.%3"/>
      <w:lvlJc w:val="left"/>
      <w:pPr>
        <w:ind w:left="1776" w:hanging="720"/>
      </w:pPr>
    </w:lvl>
    <w:lvl w:ilvl="3">
      <w:start w:val="1"/>
      <w:numFmt w:val="decimal"/>
      <w:lvlText w:val="%1.%2.%3.%4"/>
      <w:lvlJc w:val="left"/>
      <w:pPr>
        <w:ind w:left="2484" w:hanging="1080"/>
      </w:pPr>
    </w:lvl>
    <w:lvl w:ilvl="4">
      <w:start w:val="1"/>
      <w:numFmt w:val="decimal"/>
      <w:lvlText w:val="%1.%2.%3.%4.%5"/>
      <w:lvlJc w:val="left"/>
      <w:pPr>
        <w:ind w:left="2832" w:hanging="1080"/>
      </w:pPr>
    </w:lvl>
    <w:lvl w:ilvl="5">
      <w:start w:val="1"/>
      <w:numFmt w:val="decimal"/>
      <w:lvlText w:val="%1.%2.%3.%4.%5.%6"/>
      <w:lvlJc w:val="left"/>
      <w:pPr>
        <w:ind w:left="3540" w:hanging="1440"/>
      </w:pPr>
    </w:lvl>
    <w:lvl w:ilvl="6">
      <w:start w:val="1"/>
      <w:numFmt w:val="decimal"/>
      <w:lvlText w:val="%1.%2.%3.%4.%5.%6.%7"/>
      <w:lvlJc w:val="left"/>
      <w:pPr>
        <w:ind w:left="3888" w:hanging="1440"/>
      </w:pPr>
    </w:lvl>
    <w:lvl w:ilvl="7">
      <w:start w:val="1"/>
      <w:numFmt w:val="decimal"/>
      <w:lvlText w:val="%1.%2.%3.%4.%5.%6.%7.%8"/>
      <w:lvlJc w:val="left"/>
      <w:pPr>
        <w:ind w:left="4596" w:hanging="1800"/>
      </w:pPr>
    </w:lvl>
    <w:lvl w:ilvl="8">
      <w:start w:val="1"/>
      <w:numFmt w:val="decimal"/>
      <w:lvlText w:val="%1.%2.%3.%4.%5.%6.%7.%8.%9"/>
      <w:lvlJc w:val="left"/>
      <w:pPr>
        <w:ind w:left="5304" w:hanging="2160"/>
      </w:pPr>
    </w:lvl>
  </w:abstractNum>
  <w:abstractNum w:abstractNumId="41" w15:restartNumberingAfterBreak="0">
    <w:nsid w:val="2029798A"/>
    <w:multiLevelType w:val="hybridMultilevel"/>
    <w:tmpl w:val="70EEEC3A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20367A92"/>
    <w:multiLevelType w:val="multilevel"/>
    <w:tmpl w:val="10EEEF68"/>
    <w:styleLink w:val="WWNum83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43" w15:restartNumberingAfterBreak="0">
    <w:nsid w:val="21B12D9F"/>
    <w:multiLevelType w:val="hybridMultilevel"/>
    <w:tmpl w:val="ADC0363C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1F625AA"/>
    <w:multiLevelType w:val="multilevel"/>
    <w:tmpl w:val="454614E8"/>
    <w:styleLink w:val="WWNum65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5" w15:restartNumberingAfterBreak="0">
    <w:nsid w:val="230E1BEA"/>
    <w:multiLevelType w:val="multilevel"/>
    <w:tmpl w:val="3886B53A"/>
    <w:styleLink w:val="WWNum55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46" w15:restartNumberingAfterBreak="0">
    <w:nsid w:val="238A1EE6"/>
    <w:multiLevelType w:val="multilevel"/>
    <w:tmpl w:val="351E35FC"/>
    <w:styleLink w:val="WWNum4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47" w15:restartNumberingAfterBreak="0">
    <w:nsid w:val="24435EAF"/>
    <w:multiLevelType w:val="hybridMultilevel"/>
    <w:tmpl w:val="564E6F6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25AD2823"/>
    <w:multiLevelType w:val="multilevel"/>
    <w:tmpl w:val="050257F0"/>
    <w:styleLink w:val="WWNum3"/>
    <w:lvl w:ilvl="0">
      <w:numFmt w:val="bullet"/>
      <w:lvlText w:val="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49" w15:restartNumberingAfterBreak="0">
    <w:nsid w:val="27412DDF"/>
    <w:multiLevelType w:val="multilevel"/>
    <w:tmpl w:val="FFD2C4E2"/>
    <w:styleLink w:val="WWNum79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50" w15:restartNumberingAfterBreak="0">
    <w:nsid w:val="27453243"/>
    <w:multiLevelType w:val="hybridMultilevel"/>
    <w:tmpl w:val="E74E47DC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A51E8D"/>
    <w:multiLevelType w:val="multilevel"/>
    <w:tmpl w:val="9DB8203C"/>
    <w:styleLink w:val="WWNum27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2" w15:restartNumberingAfterBreak="0">
    <w:nsid w:val="295E3DB6"/>
    <w:multiLevelType w:val="hybridMultilevel"/>
    <w:tmpl w:val="4ECA0982"/>
    <w:lvl w:ilvl="0" w:tplc="2DC2FBE0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3" w15:restartNumberingAfterBreak="0">
    <w:nsid w:val="29A26EB9"/>
    <w:multiLevelType w:val="multilevel"/>
    <w:tmpl w:val="F014CF5E"/>
    <w:styleLink w:val="WWNum71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54" w15:restartNumberingAfterBreak="0">
    <w:nsid w:val="2A1178E0"/>
    <w:multiLevelType w:val="multilevel"/>
    <w:tmpl w:val="D352B224"/>
    <w:styleLink w:val="WWNum64"/>
    <w:lvl w:ilvl="0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1">
      <w:numFmt w:val="bullet"/>
      <w:lvlText w:val=""/>
      <w:lvlJc w:val="left"/>
      <w:pPr>
        <w:ind w:left="250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322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8" w:hanging="360"/>
      </w:pPr>
      <w:rPr>
        <w:rFonts w:ascii="Wingdings" w:hAnsi="Wingdings"/>
      </w:rPr>
    </w:lvl>
  </w:abstractNum>
  <w:abstractNum w:abstractNumId="55" w15:restartNumberingAfterBreak="0">
    <w:nsid w:val="2A8271FD"/>
    <w:multiLevelType w:val="multilevel"/>
    <w:tmpl w:val="3634F9CE"/>
    <w:numStyleLink w:val="WWNum20"/>
  </w:abstractNum>
  <w:abstractNum w:abstractNumId="56" w15:restartNumberingAfterBreak="0">
    <w:nsid w:val="2B1D2755"/>
    <w:multiLevelType w:val="multilevel"/>
    <w:tmpl w:val="66729730"/>
    <w:styleLink w:val="WWNum3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7" w15:restartNumberingAfterBreak="0">
    <w:nsid w:val="2C190287"/>
    <w:multiLevelType w:val="hybridMultilevel"/>
    <w:tmpl w:val="3DB0D32A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 w15:restartNumberingAfterBreak="0">
    <w:nsid w:val="2C2712B9"/>
    <w:multiLevelType w:val="hybridMultilevel"/>
    <w:tmpl w:val="EC9009A4"/>
    <w:lvl w:ilvl="0" w:tplc="2DC2FBE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2CF60CEF"/>
    <w:multiLevelType w:val="hybridMultilevel"/>
    <w:tmpl w:val="A1361750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 w15:restartNumberingAfterBreak="0">
    <w:nsid w:val="2E355796"/>
    <w:multiLevelType w:val="multilevel"/>
    <w:tmpl w:val="A672F5F4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E6D4100"/>
    <w:multiLevelType w:val="multilevel"/>
    <w:tmpl w:val="CDC6D32E"/>
    <w:styleLink w:val="WWNum62"/>
    <w:lvl w:ilvl="0">
      <w:start w:val="2"/>
      <w:numFmt w:val="decimal"/>
      <w:lvlText w:val="%1"/>
      <w:lvlJc w:val="left"/>
      <w:pPr>
        <w:ind w:left="360" w:hanging="360"/>
      </w:p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62" w15:restartNumberingAfterBreak="0">
    <w:nsid w:val="2F940B8A"/>
    <w:multiLevelType w:val="multilevel"/>
    <w:tmpl w:val="A1FE1844"/>
    <w:styleLink w:val="WWNum4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63" w15:restartNumberingAfterBreak="0">
    <w:nsid w:val="306F46DD"/>
    <w:multiLevelType w:val="hybridMultilevel"/>
    <w:tmpl w:val="AB880F12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 w15:restartNumberingAfterBreak="0">
    <w:nsid w:val="311C2D98"/>
    <w:multiLevelType w:val="hybridMultilevel"/>
    <w:tmpl w:val="ED903D6E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 w15:restartNumberingAfterBreak="0">
    <w:nsid w:val="311C34A5"/>
    <w:multiLevelType w:val="hybridMultilevel"/>
    <w:tmpl w:val="F96A097C"/>
    <w:lvl w:ilvl="0" w:tplc="2DC2F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32146B27"/>
    <w:multiLevelType w:val="hybridMultilevel"/>
    <w:tmpl w:val="8A2E7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C066C4B0">
      <w:start w:val="1"/>
      <w:numFmt w:val="decimal"/>
      <w:lvlText w:val="%4."/>
      <w:lvlJc w:val="left"/>
      <w:pPr>
        <w:ind w:left="502" w:hanging="360"/>
      </w:pPr>
      <w:rPr>
        <w:sz w:val="32"/>
        <w:szCs w:val="36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5EA237B"/>
    <w:multiLevelType w:val="hybridMultilevel"/>
    <w:tmpl w:val="CC4C316E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3618680E"/>
    <w:multiLevelType w:val="hybridMultilevel"/>
    <w:tmpl w:val="8E5AAF42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 w15:restartNumberingAfterBreak="0">
    <w:nsid w:val="39953AB4"/>
    <w:multiLevelType w:val="hybridMultilevel"/>
    <w:tmpl w:val="715EB58A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0" w15:restartNumberingAfterBreak="0">
    <w:nsid w:val="3A1D1E82"/>
    <w:multiLevelType w:val="multilevel"/>
    <w:tmpl w:val="A674591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1" w15:restartNumberingAfterBreak="0">
    <w:nsid w:val="3AE11BE3"/>
    <w:multiLevelType w:val="multilevel"/>
    <w:tmpl w:val="59CC6070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2" w15:restartNumberingAfterBreak="0">
    <w:nsid w:val="3B6F641F"/>
    <w:multiLevelType w:val="multilevel"/>
    <w:tmpl w:val="A434C724"/>
    <w:styleLink w:val="WWNum99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73" w15:restartNumberingAfterBreak="0">
    <w:nsid w:val="3C925D33"/>
    <w:multiLevelType w:val="multilevel"/>
    <w:tmpl w:val="7368DF82"/>
    <w:styleLink w:val="WWNum69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74" w15:restartNumberingAfterBreak="0">
    <w:nsid w:val="3DCF7588"/>
    <w:multiLevelType w:val="multilevel"/>
    <w:tmpl w:val="4FCCC3BC"/>
    <w:styleLink w:val="WWNum9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5" w15:restartNumberingAfterBreak="0">
    <w:nsid w:val="409B4B4D"/>
    <w:multiLevelType w:val="multilevel"/>
    <w:tmpl w:val="382ECC20"/>
    <w:styleLink w:val="WWNum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6" w15:restartNumberingAfterBreak="0">
    <w:nsid w:val="40E95C3F"/>
    <w:multiLevelType w:val="multilevel"/>
    <w:tmpl w:val="5DC4C578"/>
    <w:styleLink w:val="WWNum13"/>
    <w:lvl w:ilvl="0">
      <w:numFmt w:val="bullet"/>
      <w:lvlText w:val="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77" w15:restartNumberingAfterBreak="0">
    <w:nsid w:val="426E3564"/>
    <w:multiLevelType w:val="multilevel"/>
    <w:tmpl w:val="EBEA0324"/>
    <w:styleLink w:val="WWNum2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78" w15:restartNumberingAfterBreak="0">
    <w:nsid w:val="43803DAF"/>
    <w:multiLevelType w:val="multilevel"/>
    <w:tmpl w:val="22989ACE"/>
    <w:styleLink w:val="WWNum82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79" w15:restartNumberingAfterBreak="0">
    <w:nsid w:val="43B252BE"/>
    <w:multiLevelType w:val="hybridMultilevel"/>
    <w:tmpl w:val="0986B380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5075379"/>
    <w:multiLevelType w:val="multilevel"/>
    <w:tmpl w:val="1E0AAD4A"/>
    <w:styleLink w:val="WWNum3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81" w15:restartNumberingAfterBreak="0">
    <w:nsid w:val="450933C3"/>
    <w:multiLevelType w:val="multilevel"/>
    <w:tmpl w:val="EE0C0770"/>
    <w:styleLink w:val="WWNum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2" w15:restartNumberingAfterBreak="0">
    <w:nsid w:val="45272C3C"/>
    <w:multiLevelType w:val="multilevel"/>
    <w:tmpl w:val="8C1C950C"/>
    <w:styleLink w:val="WWNum96"/>
    <w:lvl w:ilvl="0">
      <w:numFmt w:val="bullet"/>
      <w:lvlText w:val=""/>
      <w:lvlJc w:val="left"/>
      <w:pPr>
        <w:ind w:left="180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83" w15:restartNumberingAfterBreak="0">
    <w:nsid w:val="4533023F"/>
    <w:multiLevelType w:val="multilevel"/>
    <w:tmpl w:val="CA14E888"/>
    <w:styleLink w:val="WWNum5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84" w15:restartNumberingAfterBreak="0">
    <w:nsid w:val="4613181F"/>
    <w:multiLevelType w:val="multilevel"/>
    <w:tmpl w:val="0060DC98"/>
    <w:styleLink w:val="WWNum3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85" w15:restartNumberingAfterBreak="0">
    <w:nsid w:val="4632269A"/>
    <w:multiLevelType w:val="multilevel"/>
    <w:tmpl w:val="3E12C1CC"/>
    <w:styleLink w:val="WWNum61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86" w15:restartNumberingAfterBreak="0">
    <w:nsid w:val="46FA2AE5"/>
    <w:multiLevelType w:val="hybridMultilevel"/>
    <w:tmpl w:val="0A408A52"/>
    <w:lvl w:ilvl="0" w:tplc="2DC2F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47827E58"/>
    <w:multiLevelType w:val="multilevel"/>
    <w:tmpl w:val="725E238A"/>
    <w:styleLink w:val="WWNum84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88" w15:restartNumberingAfterBreak="0">
    <w:nsid w:val="49C55ED5"/>
    <w:multiLevelType w:val="hybridMultilevel"/>
    <w:tmpl w:val="B414E02A"/>
    <w:lvl w:ilvl="0" w:tplc="2DC2FBE0">
      <w:start w:val="1"/>
      <w:numFmt w:val="bullet"/>
      <w:lvlText w:val="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89" w15:restartNumberingAfterBreak="0">
    <w:nsid w:val="49DD6622"/>
    <w:multiLevelType w:val="hybridMultilevel"/>
    <w:tmpl w:val="D412446A"/>
    <w:lvl w:ilvl="0" w:tplc="2DC2F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 w15:restartNumberingAfterBreak="0">
    <w:nsid w:val="49FE4BF8"/>
    <w:multiLevelType w:val="multilevel"/>
    <w:tmpl w:val="3EACD0E0"/>
    <w:styleLink w:val="WWNum95"/>
    <w:lvl w:ilvl="0">
      <w:numFmt w:val="bullet"/>
      <w:lvlText w:val=""/>
      <w:lvlJc w:val="left"/>
      <w:pPr>
        <w:ind w:left="14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91" w15:restartNumberingAfterBreak="0">
    <w:nsid w:val="4AE6162B"/>
    <w:multiLevelType w:val="multilevel"/>
    <w:tmpl w:val="4506735C"/>
    <w:styleLink w:val="WWNum2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92" w15:restartNumberingAfterBreak="0">
    <w:nsid w:val="4B233919"/>
    <w:multiLevelType w:val="multilevel"/>
    <w:tmpl w:val="3634F9CE"/>
    <w:numStyleLink w:val="WWNum20"/>
  </w:abstractNum>
  <w:abstractNum w:abstractNumId="93" w15:restartNumberingAfterBreak="0">
    <w:nsid w:val="4C6F1535"/>
    <w:multiLevelType w:val="multilevel"/>
    <w:tmpl w:val="AE988234"/>
    <w:styleLink w:val="WWNum101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94" w15:restartNumberingAfterBreak="0">
    <w:nsid w:val="4CAA6229"/>
    <w:multiLevelType w:val="multilevel"/>
    <w:tmpl w:val="F94467FC"/>
    <w:styleLink w:val="WWNum70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95" w15:restartNumberingAfterBreak="0">
    <w:nsid w:val="4D282AE6"/>
    <w:multiLevelType w:val="multilevel"/>
    <w:tmpl w:val="080879F8"/>
    <w:styleLink w:val="WWNum4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96" w15:restartNumberingAfterBreak="0">
    <w:nsid w:val="4D364B20"/>
    <w:multiLevelType w:val="multilevel"/>
    <w:tmpl w:val="3634F9CE"/>
    <w:numStyleLink w:val="WWNum20"/>
  </w:abstractNum>
  <w:abstractNum w:abstractNumId="97" w15:restartNumberingAfterBreak="0">
    <w:nsid w:val="4DEA466A"/>
    <w:multiLevelType w:val="hybridMultilevel"/>
    <w:tmpl w:val="3228AE7A"/>
    <w:lvl w:ilvl="0" w:tplc="2DC2FB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8" w15:restartNumberingAfterBreak="0">
    <w:nsid w:val="4F930EF9"/>
    <w:multiLevelType w:val="hybridMultilevel"/>
    <w:tmpl w:val="207450D8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FAD54BB"/>
    <w:multiLevelType w:val="multilevel"/>
    <w:tmpl w:val="B9F6CBC2"/>
    <w:styleLink w:val="WWNum14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00" w15:restartNumberingAfterBreak="0">
    <w:nsid w:val="50870DB4"/>
    <w:multiLevelType w:val="multilevel"/>
    <w:tmpl w:val="C6042148"/>
    <w:styleLink w:val="WWNum33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01" w15:restartNumberingAfterBreak="0">
    <w:nsid w:val="53412CB8"/>
    <w:multiLevelType w:val="multilevel"/>
    <w:tmpl w:val="AD74EB46"/>
    <w:styleLink w:val="WWNum4"/>
    <w:lvl w:ilvl="0">
      <w:numFmt w:val="bullet"/>
      <w:lvlText w:val="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02" w15:restartNumberingAfterBreak="0">
    <w:nsid w:val="5586422F"/>
    <w:multiLevelType w:val="multilevel"/>
    <w:tmpl w:val="A154A5EC"/>
    <w:styleLink w:val="WWNum63"/>
    <w:lvl w:ilvl="0">
      <w:start w:val="2"/>
      <w:numFmt w:val="decimal"/>
      <w:lvlText w:val="%1"/>
      <w:lvlJc w:val="left"/>
      <w:pPr>
        <w:ind w:left="360" w:hanging="360"/>
      </w:pPr>
    </w:lvl>
    <w:lvl w:ilvl="1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2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03" w15:restartNumberingAfterBreak="0">
    <w:nsid w:val="55881227"/>
    <w:multiLevelType w:val="multilevel"/>
    <w:tmpl w:val="6EB0C07E"/>
    <w:styleLink w:val="WWNum1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63A4492"/>
    <w:multiLevelType w:val="multilevel"/>
    <w:tmpl w:val="B3184D16"/>
    <w:styleLink w:val="WWNum35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05" w15:restartNumberingAfterBreak="0">
    <w:nsid w:val="56762565"/>
    <w:multiLevelType w:val="multilevel"/>
    <w:tmpl w:val="8256B6EE"/>
    <w:styleLink w:val="WWNum92"/>
    <w:lvl w:ilvl="0">
      <w:numFmt w:val="bullet"/>
      <w:lvlText w:val=""/>
      <w:lvlJc w:val="left"/>
      <w:pPr>
        <w:ind w:left="178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8" w:hanging="360"/>
      </w:pPr>
      <w:rPr>
        <w:rFonts w:ascii="Wingdings" w:hAnsi="Wingdings"/>
      </w:rPr>
    </w:lvl>
  </w:abstractNum>
  <w:abstractNum w:abstractNumId="106" w15:restartNumberingAfterBreak="0">
    <w:nsid w:val="56815372"/>
    <w:multiLevelType w:val="hybridMultilevel"/>
    <w:tmpl w:val="F4E80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7" w15:restartNumberingAfterBreak="0">
    <w:nsid w:val="58353925"/>
    <w:multiLevelType w:val="hybridMultilevel"/>
    <w:tmpl w:val="0E8ED536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8" w15:restartNumberingAfterBreak="0">
    <w:nsid w:val="59170087"/>
    <w:multiLevelType w:val="hybridMultilevel"/>
    <w:tmpl w:val="B598317E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9D74407"/>
    <w:multiLevelType w:val="hybridMultilevel"/>
    <w:tmpl w:val="F7A29C90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A9D7925"/>
    <w:multiLevelType w:val="multilevel"/>
    <w:tmpl w:val="C1A0C814"/>
    <w:styleLink w:val="WWNum4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11" w15:restartNumberingAfterBreak="0">
    <w:nsid w:val="5AFF4083"/>
    <w:multiLevelType w:val="multilevel"/>
    <w:tmpl w:val="D9564740"/>
    <w:styleLink w:val="WWNum67"/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0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0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0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0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0"/>
      </w:rPr>
    </w:lvl>
  </w:abstractNum>
  <w:abstractNum w:abstractNumId="112" w15:restartNumberingAfterBreak="0">
    <w:nsid w:val="5BED4F8E"/>
    <w:multiLevelType w:val="hybridMultilevel"/>
    <w:tmpl w:val="861E9B2C"/>
    <w:lvl w:ilvl="0" w:tplc="2DC2F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3" w15:restartNumberingAfterBreak="0">
    <w:nsid w:val="5C2A0ED7"/>
    <w:multiLevelType w:val="hybridMultilevel"/>
    <w:tmpl w:val="8FBC89EE"/>
    <w:lvl w:ilvl="0" w:tplc="2DC2FB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5EB105F3"/>
    <w:multiLevelType w:val="multilevel"/>
    <w:tmpl w:val="CDCC912C"/>
    <w:styleLink w:val="WWNum98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15" w15:restartNumberingAfterBreak="0">
    <w:nsid w:val="5FAD4AAA"/>
    <w:multiLevelType w:val="hybridMultilevel"/>
    <w:tmpl w:val="4B56A3AC"/>
    <w:lvl w:ilvl="0" w:tplc="2DC2FBE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6" w15:restartNumberingAfterBreak="0">
    <w:nsid w:val="60CC2D18"/>
    <w:multiLevelType w:val="multilevel"/>
    <w:tmpl w:val="6C5A1DD6"/>
    <w:styleLink w:val="WWNum53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17" w15:restartNumberingAfterBreak="0">
    <w:nsid w:val="6219364E"/>
    <w:multiLevelType w:val="multilevel"/>
    <w:tmpl w:val="018A8A20"/>
    <w:styleLink w:val="WWNum4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18" w15:restartNumberingAfterBreak="0">
    <w:nsid w:val="627165ED"/>
    <w:multiLevelType w:val="multilevel"/>
    <w:tmpl w:val="3634F9CE"/>
    <w:numStyleLink w:val="WWNum20"/>
  </w:abstractNum>
  <w:abstractNum w:abstractNumId="119" w15:restartNumberingAfterBreak="0">
    <w:nsid w:val="63B97A74"/>
    <w:multiLevelType w:val="multilevel"/>
    <w:tmpl w:val="F99EE544"/>
    <w:styleLink w:val="WWNum6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0" w15:restartNumberingAfterBreak="0">
    <w:nsid w:val="667B4DA9"/>
    <w:multiLevelType w:val="multilevel"/>
    <w:tmpl w:val="3634F9CE"/>
    <w:numStyleLink w:val="WWNum20"/>
  </w:abstractNum>
  <w:abstractNum w:abstractNumId="121" w15:restartNumberingAfterBreak="0">
    <w:nsid w:val="668553D0"/>
    <w:multiLevelType w:val="hybridMultilevel"/>
    <w:tmpl w:val="25C6A076"/>
    <w:lvl w:ilvl="0" w:tplc="2DC2FBE0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2" w15:restartNumberingAfterBreak="0">
    <w:nsid w:val="67A43D4D"/>
    <w:multiLevelType w:val="multilevel"/>
    <w:tmpl w:val="EFC043A4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3" w15:restartNumberingAfterBreak="0">
    <w:nsid w:val="683741E7"/>
    <w:multiLevelType w:val="hybridMultilevel"/>
    <w:tmpl w:val="1A7EBED0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4" w15:restartNumberingAfterBreak="0">
    <w:nsid w:val="68803655"/>
    <w:multiLevelType w:val="multilevel"/>
    <w:tmpl w:val="1D524E2E"/>
    <w:styleLink w:val="WWNum81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25" w15:restartNumberingAfterBreak="0">
    <w:nsid w:val="688C20FE"/>
    <w:multiLevelType w:val="multilevel"/>
    <w:tmpl w:val="B2607A54"/>
    <w:styleLink w:val="WWNum37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26" w15:restartNumberingAfterBreak="0">
    <w:nsid w:val="68AB2CEA"/>
    <w:multiLevelType w:val="multilevel"/>
    <w:tmpl w:val="8396AE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7" w15:restartNumberingAfterBreak="0">
    <w:nsid w:val="6A3D0086"/>
    <w:multiLevelType w:val="hybridMultilevel"/>
    <w:tmpl w:val="7D6028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8" w15:restartNumberingAfterBreak="0">
    <w:nsid w:val="6A7252A7"/>
    <w:multiLevelType w:val="multilevel"/>
    <w:tmpl w:val="1A824BCE"/>
    <w:styleLink w:val="WWNum68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29" w15:restartNumberingAfterBreak="0">
    <w:nsid w:val="6B0E36CB"/>
    <w:multiLevelType w:val="multilevel"/>
    <w:tmpl w:val="ACD0506C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0" w15:restartNumberingAfterBreak="0">
    <w:nsid w:val="6B782360"/>
    <w:multiLevelType w:val="multilevel"/>
    <w:tmpl w:val="9738A4A6"/>
    <w:styleLink w:val="WWNum52"/>
    <w:lvl w:ilvl="0">
      <w:numFmt w:val="bullet"/>
      <w:lvlText w:val=""/>
      <w:lvlJc w:val="left"/>
      <w:pPr>
        <w:ind w:left="14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31" w15:restartNumberingAfterBreak="0">
    <w:nsid w:val="6C0D0A57"/>
    <w:multiLevelType w:val="multilevel"/>
    <w:tmpl w:val="9DA4340C"/>
    <w:styleLink w:val="WWNum54"/>
    <w:lvl w:ilvl="0">
      <w:numFmt w:val="bullet"/>
      <w:lvlText w:val=""/>
      <w:lvlJc w:val="left"/>
      <w:pPr>
        <w:ind w:left="106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32" w15:restartNumberingAfterBreak="0">
    <w:nsid w:val="6EE46D9B"/>
    <w:multiLevelType w:val="hybridMultilevel"/>
    <w:tmpl w:val="21262AB0"/>
    <w:lvl w:ilvl="0" w:tplc="2DC2FBE0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3" w15:restartNumberingAfterBreak="0">
    <w:nsid w:val="6FAF6ED5"/>
    <w:multiLevelType w:val="hybridMultilevel"/>
    <w:tmpl w:val="61520740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4" w15:restartNumberingAfterBreak="0">
    <w:nsid w:val="7017682E"/>
    <w:multiLevelType w:val="hybridMultilevel"/>
    <w:tmpl w:val="6ACA28DA"/>
    <w:lvl w:ilvl="0" w:tplc="2DC2F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5" w15:restartNumberingAfterBreak="0">
    <w:nsid w:val="70995E4E"/>
    <w:multiLevelType w:val="multilevel"/>
    <w:tmpl w:val="33F82D3E"/>
    <w:styleLink w:val="WWNum2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36" w15:restartNumberingAfterBreak="0">
    <w:nsid w:val="71650A33"/>
    <w:multiLevelType w:val="multilevel"/>
    <w:tmpl w:val="041A97D8"/>
    <w:styleLink w:val="WWNum100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37" w15:restartNumberingAfterBreak="0">
    <w:nsid w:val="72AE4AEB"/>
    <w:multiLevelType w:val="multilevel"/>
    <w:tmpl w:val="B8400BB8"/>
    <w:styleLink w:val="WWNum88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8" w15:restartNumberingAfterBreak="0">
    <w:nsid w:val="73067F62"/>
    <w:multiLevelType w:val="multilevel"/>
    <w:tmpl w:val="39D4EC46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39" w15:restartNumberingAfterBreak="0">
    <w:nsid w:val="73457894"/>
    <w:multiLevelType w:val="multilevel"/>
    <w:tmpl w:val="14C896A0"/>
    <w:styleLink w:val="WWNum4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0" w15:restartNumberingAfterBreak="0">
    <w:nsid w:val="756323C8"/>
    <w:multiLevelType w:val="multilevel"/>
    <w:tmpl w:val="B4607890"/>
    <w:styleLink w:val="WWNum89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1" w15:restartNumberingAfterBreak="0">
    <w:nsid w:val="75977ED7"/>
    <w:multiLevelType w:val="multilevel"/>
    <w:tmpl w:val="930A4BB4"/>
    <w:styleLink w:val="WWNum78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42" w15:restartNumberingAfterBreak="0">
    <w:nsid w:val="75A0532B"/>
    <w:multiLevelType w:val="hybridMultilevel"/>
    <w:tmpl w:val="A9F0F5EE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3" w15:restartNumberingAfterBreak="0">
    <w:nsid w:val="76450708"/>
    <w:multiLevelType w:val="multilevel"/>
    <w:tmpl w:val="E2BA8754"/>
    <w:styleLink w:val="WWNum45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4" w15:restartNumberingAfterBreak="0">
    <w:nsid w:val="77176E0C"/>
    <w:multiLevelType w:val="hybridMultilevel"/>
    <w:tmpl w:val="8536C7DA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5" w15:restartNumberingAfterBreak="0">
    <w:nsid w:val="785F218C"/>
    <w:multiLevelType w:val="multilevel"/>
    <w:tmpl w:val="5F00184A"/>
    <w:styleLink w:val="WWNum77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46" w15:restartNumberingAfterBreak="0">
    <w:nsid w:val="786F0C6E"/>
    <w:multiLevelType w:val="multilevel"/>
    <w:tmpl w:val="FCB41F32"/>
    <w:styleLink w:val="WWNum80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47" w15:restartNumberingAfterBreak="0">
    <w:nsid w:val="78F21E03"/>
    <w:multiLevelType w:val="multilevel"/>
    <w:tmpl w:val="0304006E"/>
    <w:styleLink w:val="WWNum3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8" w15:restartNumberingAfterBreak="0">
    <w:nsid w:val="7A32184E"/>
    <w:multiLevelType w:val="hybridMultilevel"/>
    <w:tmpl w:val="F7DE8C16"/>
    <w:lvl w:ilvl="0" w:tplc="2DC2F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9" w15:restartNumberingAfterBreak="0">
    <w:nsid w:val="7AC06FBE"/>
    <w:multiLevelType w:val="hybridMultilevel"/>
    <w:tmpl w:val="2A7429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0" w15:restartNumberingAfterBreak="0">
    <w:nsid w:val="7B0B2C65"/>
    <w:multiLevelType w:val="multilevel"/>
    <w:tmpl w:val="9A7E61D6"/>
    <w:styleLink w:val="WWNum2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1" w15:restartNumberingAfterBreak="0">
    <w:nsid w:val="7B3A42E7"/>
    <w:multiLevelType w:val="multilevel"/>
    <w:tmpl w:val="C2F25434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2" w15:restartNumberingAfterBreak="0">
    <w:nsid w:val="7B4F6368"/>
    <w:multiLevelType w:val="hybridMultilevel"/>
    <w:tmpl w:val="21E250B2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3" w15:restartNumberingAfterBreak="0">
    <w:nsid w:val="7BE55149"/>
    <w:multiLevelType w:val="multilevel"/>
    <w:tmpl w:val="5698664E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54" w15:restartNumberingAfterBreak="0">
    <w:nsid w:val="7C1A3B1D"/>
    <w:multiLevelType w:val="multilevel"/>
    <w:tmpl w:val="0E286CA2"/>
    <w:styleLink w:val="WWNum3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55" w15:restartNumberingAfterBreak="0">
    <w:nsid w:val="7C412DD6"/>
    <w:multiLevelType w:val="multilevel"/>
    <w:tmpl w:val="35C6751A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56" w15:restartNumberingAfterBreak="0">
    <w:nsid w:val="7CC56A53"/>
    <w:multiLevelType w:val="multilevel"/>
    <w:tmpl w:val="6C465700"/>
    <w:styleLink w:val="WWNum72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57" w15:restartNumberingAfterBreak="0">
    <w:nsid w:val="7DE75E88"/>
    <w:multiLevelType w:val="multilevel"/>
    <w:tmpl w:val="C6BA58F0"/>
    <w:styleLink w:val="WWNum9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8" w15:restartNumberingAfterBreak="0">
    <w:nsid w:val="7E5435D5"/>
    <w:multiLevelType w:val="multilevel"/>
    <w:tmpl w:val="D9346206"/>
    <w:styleLink w:val="WWNum74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59" w15:restartNumberingAfterBreak="0">
    <w:nsid w:val="7E8E74A1"/>
    <w:multiLevelType w:val="hybridMultilevel"/>
    <w:tmpl w:val="43A69CD0"/>
    <w:lvl w:ilvl="0" w:tplc="2DC2F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EDF72CC"/>
    <w:multiLevelType w:val="multilevel"/>
    <w:tmpl w:val="A21EC1EE"/>
    <w:styleLink w:val="WWNum75"/>
    <w:lvl w:ilvl="0">
      <w:numFmt w:val="bullet"/>
      <w:lvlText w:val=""/>
      <w:lvlJc w:val="left"/>
      <w:pPr>
        <w:ind w:left="1068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3228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948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388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6108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  <w:sz w:val="20"/>
      </w:rPr>
    </w:lvl>
  </w:abstractNum>
  <w:abstractNum w:abstractNumId="161" w15:restartNumberingAfterBreak="0">
    <w:nsid w:val="7F7333A5"/>
    <w:multiLevelType w:val="multilevel"/>
    <w:tmpl w:val="E1DA21D4"/>
    <w:styleLink w:val="WWNum3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 w16cid:durableId="1993942300">
    <w:abstractNumId w:val="70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2" w16cid:durableId="1602179428">
    <w:abstractNumId w:val="122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3" w16cid:durableId="1972050440">
    <w:abstractNumId w:val="48"/>
  </w:num>
  <w:num w:numId="4" w16cid:durableId="1036731893">
    <w:abstractNumId w:val="101"/>
  </w:num>
  <w:num w:numId="5" w16cid:durableId="1726224615">
    <w:abstractNumId w:val="155"/>
  </w:num>
  <w:num w:numId="6" w16cid:durableId="785080599">
    <w:abstractNumId w:val="153"/>
  </w:num>
  <w:num w:numId="7" w16cid:durableId="1542127863">
    <w:abstractNumId w:val="138"/>
  </w:num>
  <w:num w:numId="8" w16cid:durableId="1775784060">
    <w:abstractNumId w:val="7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9" w16cid:durableId="1381783333">
    <w:abstractNumId w:val="15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0" w16cid:durableId="1235775565">
    <w:abstractNumId w:val="129"/>
  </w:num>
  <w:num w:numId="11" w16cid:durableId="772283076">
    <w:abstractNumId w:val="20"/>
  </w:num>
  <w:num w:numId="12" w16cid:durableId="1796559501">
    <w:abstractNumId w:val="12"/>
  </w:num>
  <w:num w:numId="13" w16cid:durableId="91973614">
    <w:abstractNumId w:val="76"/>
  </w:num>
  <w:num w:numId="14" w16cid:durableId="878660826">
    <w:abstractNumId w:val="99"/>
  </w:num>
  <w:num w:numId="15" w16cid:durableId="121390197">
    <w:abstractNumId w:val="15"/>
  </w:num>
  <w:num w:numId="16" w16cid:durableId="139466294">
    <w:abstractNumId w:val="14"/>
  </w:num>
  <w:num w:numId="17" w16cid:durableId="165292459">
    <w:abstractNumId w:val="103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8" w16cid:durableId="587930445">
    <w:abstractNumId w:val="60"/>
  </w:num>
  <w:num w:numId="19" w16cid:durableId="846943825">
    <w:abstractNumId w:val="5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20" w16cid:durableId="18090994">
    <w:abstractNumId w:val="40"/>
    <w:lvlOverride w:ilvl="0">
      <w:lvl w:ilvl="0">
        <w:start w:val="1"/>
        <w:numFmt w:val="decimal"/>
        <w:lvlText w:val="%1."/>
        <w:lvlJc w:val="left"/>
        <w:pPr>
          <w:ind w:left="1068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788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8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228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8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8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8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8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8" w:hanging="180"/>
        </w:pPr>
      </w:lvl>
    </w:lvlOverride>
  </w:num>
  <w:num w:numId="21" w16cid:durableId="1590232494">
    <w:abstractNumId w:val="150"/>
  </w:num>
  <w:num w:numId="22" w16cid:durableId="31433776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23" w16cid:durableId="775559405">
    <w:abstractNumId w:val="3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24" w16cid:durableId="1997873691">
    <w:abstractNumId w:val="135"/>
    <w:lvlOverride w:ilvl="1">
      <w:lvl w:ilvl="1">
        <w:start w:val="6"/>
        <w:numFmt w:val="decimal"/>
        <w:lvlText w:val="%1.%2"/>
        <w:lvlJc w:val="left"/>
        <w:pPr>
          <w:ind w:left="1068" w:hanging="360"/>
        </w:pPr>
      </w:lvl>
    </w:lvlOverride>
  </w:num>
  <w:num w:numId="25" w16cid:durableId="1082414140">
    <w:abstractNumId w:val="21"/>
  </w:num>
  <w:num w:numId="26" w16cid:durableId="1656645092">
    <w:abstractNumId w:val="81"/>
  </w:num>
  <w:num w:numId="27" w16cid:durableId="1997029524">
    <w:abstractNumId w:val="51"/>
  </w:num>
  <w:num w:numId="28" w16cid:durableId="1837960077">
    <w:abstractNumId w:val="77"/>
  </w:num>
  <w:num w:numId="29" w16cid:durableId="2010864811">
    <w:abstractNumId w:val="91"/>
  </w:num>
  <w:num w:numId="30" w16cid:durableId="1305433073">
    <w:abstractNumId w:val="80"/>
  </w:num>
  <w:num w:numId="31" w16cid:durableId="1606184548">
    <w:abstractNumId w:val="147"/>
  </w:num>
  <w:num w:numId="32" w16cid:durableId="524176717">
    <w:abstractNumId w:val="84"/>
  </w:num>
  <w:num w:numId="33" w16cid:durableId="636180268">
    <w:abstractNumId w:val="100"/>
  </w:num>
  <w:num w:numId="34" w16cid:durableId="606425255">
    <w:abstractNumId w:val="161"/>
  </w:num>
  <w:num w:numId="35" w16cid:durableId="1638492060">
    <w:abstractNumId w:val="104"/>
  </w:num>
  <w:num w:numId="36" w16cid:durableId="62339107">
    <w:abstractNumId w:val="6"/>
  </w:num>
  <w:num w:numId="37" w16cid:durableId="697852970">
    <w:abstractNumId w:val="125"/>
  </w:num>
  <w:num w:numId="38" w16cid:durableId="1937402490">
    <w:abstractNumId w:val="154"/>
  </w:num>
  <w:num w:numId="39" w16cid:durableId="1198735128">
    <w:abstractNumId w:val="56"/>
  </w:num>
  <w:num w:numId="40" w16cid:durableId="1220629771">
    <w:abstractNumId w:val="95"/>
  </w:num>
  <w:num w:numId="41" w16cid:durableId="408772126">
    <w:abstractNumId w:val="110"/>
  </w:num>
  <w:num w:numId="42" w16cid:durableId="647321061">
    <w:abstractNumId w:val="117"/>
  </w:num>
  <w:num w:numId="43" w16cid:durableId="1898857086">
    <w:abstractNumId w:val="139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44" w16cid:durableId="488636708">
    <w:abstractNumId w:val="62"/>
  </w:num>
  <w:num w:numId="45" w16cid:durableId="383414210">
    <w:abstractNumId w:val="143"/>
  </w:num>
  <w:num w:numId="46" w16cid:durableId="940642999">
    <w:abstractNumId w:val="46"/>
  </w:num>
  <w:num w:numId="47" w16cid:durableId="1502813015">
    <w:abstractNumId w:val="29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48" w16cid:durableId="1548758626">
    <w:abstractNumId w:val="8"/>
  </w:num>
  <w:num w:numId="49" w16cid:durableId="1995716956">
    <w:abstractNumId w:val="19"/>
  </w:num>
  <w:num w:numId="50" w16cid:durableId="575288228">
    <w:abstractNumId w:val="75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51" w16cid:durableId="636298314">
    <w:abstractNumId w:val="83"/>
  </w:num>
  <w:num w:numId="52" w16cid:durableId="212624636">
    <w:abstractNumId w:val="130"/>
  </w:num>
  <w:num w:numId="53" w16cid:durableId="250773495">
    <w:abstractNumId w:val="116"/>
  </w:num>
  <w:num w:numId="54" w16cid:durableId="166945465">
    <w:abstractNumId w:val="131"/>
  </w:num>
  <w:num w:numId="55" w16cid:durableId="2046322815">
    <w:abstractNumId w:val="45"/>
  </w:num>
  <w:num w:numId="56" w16cid:durableId="744185208">
    <w:abstractNumId w:val="38"/>
  </w:num>
  <w:num w:numId="57" w16cid:durableId="726416154">
    <w:abstractNumId w:val="22"/>
  </w:num>
  <w:num w:numId="58" w16cid:durableId="546602616">
    <w:abstractNumId w:val="35"/>
  </w:num>
  <w:num w:numId="59" w16cid:durableId="1389567905">
    <w:abstractNumId w:val="11"/>
  </w:num>
  <w:num w:numId="60" w16cid:durableId="158427408">
    <w:abstractNumId w:val="34"/>
  </w:num>
  <w:num w:numId="61" w16cid:durableId="366683863">
    <w:abstractNumId w:val="85"/>
  </w:num>
  <w:num w:numId="62" w16cid:durableId="106581562">
    <w:abstractNumId w:val="61"/>
  </w:num>
  <w:num w:numId="63" w16cid:durableId="1962803777">
    <w:abstractNumId w:val="102"/>
  </w:num>
  <w:num w:numId="64" w16cid:durableId="1331911653">
    <w:abstractNumId w:val="54"/>
  </w:num>
  <w:num w:numId="65" w16cid:durableId="577594530">
    <w:abstractNumId w:val="44"/>
  </w:num>
  <w:num w:numId="66" w16cid:durableId="186482058">
    <w:abstractNumId w:val="119"/>
  </w:num>
  <w:num w:numId="67" w16cid:durableId="2044207562">
    <w:abstractNumId w:val="111"/>
  </w:num>
  <w:num w:numId="68" w16cid:durableId="1207645031">
    <w:abstractNumId w:val="128"/>
  </w:num>
  <w:num w:numId="69" w16cid:durableId="505557273">
    <w:abstractNumId w:val="73"/>
  </w:num>
  <w:num w:numId="70" w16cid:durableId="1646087677">
    <w:abstractNumId w:val="94"/>
  </w:num>
  <w:num w:numId="71" w16cid:durableId="1912691961">
    <w:abstractNumId w:val="53"/>
  </w:num>
  <w:num w:numId="72" w16cid:durableId="2127499912">
    <w:abstractNumId w:val="156"/>
  </w:num>
  <w:num w:numId="73" w16cid:durableId="329723980">
    <w:abstractNumId w:val="39"/>
  </w:num>
  <w:num w:numId="74" w16cid:durableId="1941790842">
    <w:abstractNumId w:val="158"/>
  </w:num>
  <w:num w:numId="75" w16cid:durableId="793520954">
    <w:abstractNumId w:val="160"/>
  </w:num>
  <w:num w:numId="76" w16cid:durableId="1188182759">
    <w:abstractNumId w:val="32"/>
  </w:num>
  <w:num w:numId="77" w16cid:durableId="145977400">
    <w:abstractNumId w:val="145"/>
  </w:num>
  <w:num w:numId="78" w16cid:durableId="1415006727">
    <w:abstractNumId w:val="141"/>
  </w:num>
  <w:num w:numId="79" w16cid:durableId="1567837111">
    <w:abstractNumId w:val="49"/>
  </w:num>
  <w:num w:numId="80" w16cid:durableId="123423581">
    <w:abstractNumId w:val="146"/>
  </w:num>
  <w:num w:numId="81" w16cid:durableId="1768579843">
    <w:abstractNumId w:val="124"/>
  </w:num>
  <w:num w:numId="82" w16cid:durableId="529490460">
    <w:abstractNumId w:val="78"/>
  </w:num>
  <w:num w:numId="83" w16cid:durableId="424349491">
    <w:abstractNumId w:val="42"/>
  </w:num>
  <w:num w:numId="84" w16cid:durableId="1846245494">
    <w:abstractNumId w:val="87"/>
  </w:num>
  <w:num w:numId="85" w16cid:durableId="493227875">
    <w:abstractNumId w:val="23"/>
  </w:num>
  <w:num w:numId="86" w16cid:durableId="30347341">
    <w:abstractNumId w:val="1"/>
  </w:num>
  <w:num w:numId="87" w16cid:durableId="282395073">
    <w:abstractNumId w:val="16"/>
  </w:num>
  <w:num w:numId="88" w16cid:durableId="201404274">
    <w:abstractNumId w:val="137"/>
  </w:num>
  <w:num w:numId="89" w16cid:durableId="1284506728">
    <w:abstractNumId w:val="140"/>
  </w:num>
  <w:num w:numId="90" w16cid:durableId="1313288288">
    <w:abstractNumId w:val="74"/>
  </w:num>
  <w:num w:numId="91" w16cid:durableId="1153568854">
    <w:abstractNumId w:val="157"/>
  </w:num>
  <w:num w:numId="92" w16cid:durableId="536697675">
    <w:abstractNumId w:val="105"/>
  </w:num>
  <w:num w:numId="93" w16cid:durableId="890115106">
    <w:abstractNumId w:val="2"/>
  </w:num>
  <w:num w:numId="94" w16cid:durableId="1547378527">
    <w:abstractNumId w:val="27"/>
  </w:num>
  <w:num w:numId="95" w16cid:durableId="1585338308">
    <w:abstractNumId w:val="90"/>
  </w:num>
  <w:num w:numId="96" w16cid:durableId="817303702">
    <w:abstractNumId w:val="82"/>
  </w:num>
  <w:num w:numId="97" w16cid:durableId="943923317">
    <w:abstractNumId w:val="13"/>
  </w:num>
  <w:num w:numId="98" w16cid:durableId="1686903710">
    <w:abstractNumId w:val="114"/>
  </w:num>
  <w:num w:numId="99" w16cid:durableId="308436944">
    <w:abstractNumId w:val="72"/>
  </w:num>
  <w:num w:numId="100" w16cid:durableId="1886477783">
    <w:abstractNumId w:val="136"/>
  </w:num>
  <w:num w:numId="101" w16cid:durableId="1066758655">
    <w:abstractNumId w:val="93"/>
  </w:num>
  <w:num w:numId="102" w16cid:durableId="25299449">
    <w:abstractNumId w:val="24"/>
  </w:num>
  <w:num w:numId="103" w16cid:durableId="117722772">
    <w:abstractNumId w:val="150"/>
    <w:lvlOverride w:ilvl="0">
      <w:startOverride w:val="1"/>
    </w:lvlOverride>
  </w:num>
  <w:num w:numId="104" w16cid:durableId="1722290590">
    <w:abstractNumId w:val="70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05" w16cid:durableId="502624007">
    <w:abstractNumId w:val="24"/>
  </w:num>
  <w:num w:numId="106" w16cid:durableId="483856324">
    <w:abstractNumId w:val="93"/>
  </w:num>
  <w:num w:numId="107" w16cid:durableId="49040860">
    <w:abstractNumId w:val="122"/>
    <w:lvlOverride w:ilvl="0">
      <w:lvl w:ilvl="0">
        <w:start w:val="1"/>
        <w:numFmt w:val="decimal"/>
        <w:lvlText w:val="%1."/>
        <w:lvlJc w:val="left"/>
        <w:pPr>
          <w:ind w:left="1069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08" w16cid:durableId="795295695">
    <w:abstractNumId w:val="136"/>
  </w:num>
  <w:num w:numId="109" w16cid:durableId="540485488">
    <w:abstractNumId w:val="72"/>
  </w:num>
  <w:num w:numId="110" w16cid:durableId="581720304">
    <w:abstractNumId w:val="114"/>
  </w:num>
  <w:num w:numId="111" w16cid:durableId="1160119553">
    <w:abstractNumId w:val="101"/>
  </w:num>
  <w:num w:numId="112" w16cid:durableId="866329870">
    <w:abstractNumId w:val="13"/>
  </w:num>
  <w:num w:numId="113" w16cid:durableId="972059972">
    <w:abstractNumId w:val="7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hint="default"/>
          <w:b w:val="0"/>
          <w:i w:val="0"/>
          <w:sz w:val="28"/>
          <w:szCs w:val="24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4" w16cid:durableId="341667826">
    <w:abstractNumId w:val="90"/>
  </w:num>
  <w:num w:numId="115" w16cid:durableId="1595899537">
    <w:abstractNumId w:val="27"/>
  </w:num>
  <w:num w:numId="116" w16cid:durableId="1473329489">
    <w:abstractNumId w:val="2"/>
  </w:num>
  <w:num w:numId="117" w16cid:durableId="454443247">
    <w:abstractNumId w:val="15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18" w16cid:durableId="1157838935">
    <w:abstractNumId w:val="7"/>
    <w:lvlOverride w:ilvl="0">
      <w:lvl w:ilvl="0">
        <w:start w:val="1"/>
        <w:numFmt w:val="decimal"/>
        <w:lvlText w:val="%1."/>
        <w:lvlJc w:val="left"/>
        <w:pPr>
          <w:ind w:left="1068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19" w16cid:durableId="313485131">
    <w:abstractNumId w:val="3"/>
    <w:lvlOverride w:ilvl="0">
      <w:lvl w:ilvl="0">
        <w:start w:val="1"/>
        <w:numFmt w:val="decimal"/>
        <w:lvlText w:val="%1."/>
        <w:lvlJc w:val="left"/>
        <w:pPr>
          <w:ind w:left="12756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20" w16cid:durableId="1746956476">
    <w:abstractNumId w:val="141"/>
  </w:num>
  <w:num w:numId="121" w16cid:durableId="711997748">
    <w:abstractNumId w:val="145"/>
  </w:num>
  <w:num w:numId="122" w16cid:durableId="818768301">
    <w:abstractNumId w:val="32"/>
  </w:num>
  <w:num w:numId="123" w16cid:durableId="1301228565">
    <w:abstractNumId w:val="160"/>
  </w:num>
  <w:num w:numId="124" w16cid:durableId="1692219834">
    <w:abstractNumId w:val="158"/>
  </w:num>
  <w:num w:numId="125" w16cid:durableId="1717120261">
    <w:abstractNumId w:val="39"/>
  </w:num>
  <w:num w:numId="126" w16cid:durableId="1668248681">
    <w:abstractNumId w:val="156"/>
  </w:num>
  <w:num w:numId="127" w16cid:durableId="506211854">
    <w:abstractNumId w:val="53"/>
  </w:num>
  <w:num w:numId="128" w16cid:durableId="2089575234">
    <w:abstractNumId w:val="94"/>
  </w:num>
  <w:num w:numId="129" w16cid:durableId="593245267">
    <w:abstractNumId w:val="130"/>
  </w:num>
  <w:num w:numId="130" w16cid:durableId="406222976">
    <w:abstractNumId w:val="73"/>
  </w:num>
  <w:num w:numId="131" w16cid:durableId="127357320">
    <w:abstractNumId w:val="128"/>
  </w:num>
  <w:num w:numId="132" w16cid:durableId="35396655">
    <w:abstractNumId w:val="116"/>
  </w:num>
  <w:num w:numId="133" w16cid:durableId="1563366037">
    <w:abstractNumId w:val="139"/>
    <w:lvlOverride w:ilvl="0">
      <w:lvl w:ilvl="0">
        <w:start w:val="1"/>
        <w:numFmt w:val="decimal"/>
        <w:lvlText w:val="%1."/>
        <w:lvlJc w:val="left"/>
        <w:pPr>
          <w:ind w:left="1068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34" w16cid:durableId="490296671">
    <w:abstractNumId w:val="131"/>
  </w:num>
  <w:num w:numId="135" w16cid:durableId="1667660694">
    <w:abstractNumId w:val="35"/>
  </w:num>
  <w:num w:numId="136" w16cid:durableId="55860276">
    <w:abstractNumId w:val="29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37" w16cid:durableId="68312952">
    <w:abstractNumId w:val="75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</w:num>
  <w:num w:numId="138" w16cid:durableId="1257514471">
    <w:abstractNumId w:val="1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Times New Roman" w:hAnsi="Times New Roman" w:cs="Times New Roman" w:hint="default"/>
          <w:sz w:val="28"/>
          <w:szCs w:val="32"/>
        </w:rPr>
      </w:lvl>
    </w:lvlOverride>
  </w:num>
  <w:num w:numId="139" w16cid:durableId="1546256421">
    <w:abstractNumId w:val="66"/>
  </w:num>
  <w:num w:numId="140" w16cid:durableId="1132091651">
    <w:abstractNumId w:val="126"/>
  </w:num>
  <w:num w:numId="141" w16cid:durableId="321088523">
    <w:abstractNumId w:val="69"/>
  </w:num>
  <w:num w:numId="142" w16cid:durableId="1122579721">
    <w:abstractNumId w:val="123"/>
  </w:num>
  <w:num w:numId="143" w16cid:durableId="1066075032">
    <w:abstractNumId w:val="30"/>
  </w:num>
  <w:num w:numId="144" w16cid:durableId="875629439">
    <w:abstractNumId w:val="58"/>
  </w:num>
  <w:num w:numId="145" w16cid:durableId="1498184078">
    <w:abstractNumId w:val="159"/>
  </w:num>
  <w:num w:numId="146" w16cid:durableId="484276084">
    <w:abstractNumId w:val="113"/>
  </w:num>
  <w:num w:numId="147" w16cid:durableId="760375008">
    <w:abstractNumId w:val="152"/>
  </w:num>
  <w:num w:numId="148" w16cid:durableId="483813934">
    <w:abstractNumId w:val="59"/>
  </w:num>
  <w:num w:numId="149" w16cid:durableId="1033767663">
    <w:abstractNumId w:val="63"/>
  </w:num>
  <w:num w:numId="150" w16cid:durableId="691339967">
    <w:abstractNumId w:val="10"/>
  </w:num>
  <w:num w:numId="151" w16cid:durableId="675428686">
    <w:abstractNumId w:val="67"/>
  </w:num>
  <w:num w:numId="152" w16cid:durableId="1646206217">
    <w:abstractNumId w:val="52"/>
  </w:num>
  <w:num w:numId="153" w16cid:durableId="1839148257">
    <w:abstractNumId w:val="121"/>
  </w:num>
  <w:num w:numId="154" w16cid:durableId="302538651">
    <w:abstractNumId w:val="144"/>
  </w:num>
  <w:num w:numId="155" w16cid:durableId="758601952">
    <w:abstractNumId w:val="3"/>
  </w:num>
  <w:num w:numId="156" w16cid:durableId="1601912311">
    <w:abstractNumId w:val="5"/>
  </w:num>
  <w:num w:numId="157" w16cid:durableId="1558665099">
    <w:abstractNumId w:val="7"/>
  </w:num>
  <w:num w:numId="158" w16cid:durableId="1065491343">
    <w:abstractNumId w:val="29"/>
  </w:num>
  <w:num w:numId="159" w16cid:durableId="1653950847">
    <w:abstractNumId w:val="40"/>
  </w:num>
  <w:num w:numId="160" w16cid:durableId="1316374115">
    <w:abstractNumId w:val="70"/>
  </w:num>
  <w:num w:numId="161" w16cid:durableId="302472047">
    <w:abstractNumId w:val="71"/>
  </w:num>
  <w:num w:numId="162" w16cid:durableId="71893732">
    <w:abstractNumId w:val="75"/>
  </w:num>
  <w:num w:numId="163" w16cid:durableId="347099254">
    <w:abstractNumId w:val="103"/>
  </w:num>
  <w:num w:numId="164" w16cid:durableId="294022642">
    <w:abstractNumId w:val="122"/>
  </w:num>
  <w:num w:numId="165" w16cid:durableId="939872354">
    <w:abstractNumId w:val="139"/>
  </w:num>
  <w:num w:numId="166" w16cid:durableId="364017048">
    <w:abstractNumId w:val="151"/>
  </w:num>
  <w:num w:numId="167" w16cid:durableId="1631398710">
    <w:abstractNumId w:val="149"/>
  </w:num>
  <w:num w:numId="168" w16cid:durableId="1155218969">
    <w:abstractNumId w:val="0"/>
  </w:num>
  <w:num w:numId="169" w16cid:durableId="283925737">
    <w:abstractNumId w:val="57"/>
  </w:num>
  <w:num w:numId="170" w16cid:durableId="1516070158">
    <w:abstractNumId w:val="17"/>
  </w:num>
  <w:num w:numId="171" w16cid:durableId="1551646073">
    <w:abstractNumId w:val="148"/>
  </w:num>
  <w:num w:numId="172" w16cid:durableId="1089353001">
    <w:abstractNumId w:val="64"/>
  </w:num>
  <w:num w:numId="173" w16cid:durableId="1108624644">
    <w:abstractNumId w:val="133"/>
  </w:num>
  <w:num w:numId="174" w16cid:durableId="1984772230">
    <w:abstractNumId w:val="47"/>
  </w:num>
  <w:num w:numId="175" w16cid:durableId="1454519534">
    <w:abstractNumId w:val="97"/>
  </w:num>
  <w:num w:numId="176" w16cid:durableId="1566718015">
    <w:abstractNumId w:val="18"/>
  </w:num>
  <w:num w:numId="177" w16cid:durableId="30349383">
    <w:abstractNumId w:val="31"/>
  </w:num>
  <w:num w:numId="178" w16cid:durableId="642737919">
    <w:abstractNumId w:val="9"/>
  </w:num>
  <w:num w:numId="179" w16cid:durableId="2027320183">
    <w:abstractNumId w:val="134"/>
  </w:num>
  <w:num w:numId="180" w16cid:durableId="891309304">
    <w:abstractNumId w:val="4"/>
  </w:num>
  <w:num w:numId="181" w16cid:durableId="1629164290">
    <w:abstractNumId w:val="109"/>
  </w:num>
  <w:num w:numId="182" w16cid:durableId="969164811">
    <w:abstractNumId w:val="43"/>
  </w:num>
  <w:num w:numId="183" w16cid:durableId="143399161">
    <w:abstractNumId w:val="68"/>
  </w:num>
  <w:num w:numId="184" w16cid:durableId="282687284">
    <w:abstractNumId w:val="98"/>
  </w:num>
  <w:num w:numId="185" w16cid:durableId="389427634">
    <w:abstractNumId w:val="86"/>
  </w:num>
  <w:num w:numId="186" w16cid:durableId="1202979871">
    <w:abstractNumId w:val="106"/>
  </w:num>
  <w:num w:numId="187" w16cid:durableId="372926844">
    <w:abstractNumId w:val="25"/>
  </w:num>
  <w:num w:numId="188" w16cid:durableId="1514874424">
    <w:abstractNumId w:val="127"/>
  </w:num>
  <w:num w:numId="189" w16cid:durableId="1413888350">
    <w:abstractNumId w:val="65"/>
  </w:num>
  <w:num w:numId="190" w16cid:durableId="1459447069">
    <w:abstractNumId w:val="112"/>
  </w:num>
  <w:num w:numId="191" w16cid:durableId="1693527818">
    <w:abstractNumId w:val="108"/>
  </w:num>
  <w:num w:numId="192" w16cid:durableId="197279753">
    <w:abstractNumId w:val="107"/>
  </w:num>
  <w:num w:numId="193" w16cid:durableId="1597328377">
    <w:abstractNumId w:val="115"/>
  </w:num>
  <w:num w:numId="194" w16cid:durableId="1989935272">
    <w:abstractNumId w:val="89"/>
  </w:num>
  <w:num w:numId="195" w16cid:durableId="904992796">
    <w:abstractNumId w:val="28"/>
  </w:num>
  <w:num w:numId="196" w16cid:durableId="1679577451">
    <w:abstractNumId w:val="96"/>
  </w:num>
  <w:num w:numId="197" w16cid:durableId="4328353">
    <w:abstractNumId w:val="88"/>
  </w:num>
  <w:num w:numId="198" w16cid:durableId="1037854759">
    <w:abstractNumId w:val="118"/>
  </w:num>
  <w:num w:numId="199" w16cid:durableId="663119687">
    <w:abstractNumId w:val="92"/>
  </w:num>
  <w:num w:numId="200" w16cid:durableId="837234524">
    <w:abstractNumId w:val="55"/>
  </w:num>
  <w:num w:numId="201" w16cid:durableId="2091075454">
    <w:abstractNumId w:val="120"/>
  </w:num>
  <w:num w:numId="202" w16cid:durableId="410667047">
    <w:abstractNumId w:val="79"/>
  </w:num>
  <w:num w:numId="203" w16cid:durableId="1217817967">
    <w:abstractNumId w:val="26"/>
  </w:num>
  <w:num w:numId="204" w16cid:durableId="1480149449">
    <w:abstractNumId w:val="142"/>
  </w:num>
  <w:num w:numId="205" w16cid:durableId="317273552">
    <w:abstractNumId w:val="50"/>
  </w:num>
  <w:num w:numId="206" w16cid:durableId="351301732">
    <w:abstractNumId w:val="132"/>
  </w:num>
  <w:num w:numId="207" w16cid:durableId="254360473">
    <w:abstractNumId w:val="33"/>
  </w:num>
  <w:num w:numId="208" w16cid:durableId="2015299654">
    <w:abstractNumId w:val="41"/>
  </w:num>
  <w:num w:numId="209" w16cid:durableId="1814711982">
    <w:abstractNumId w:val="36"/>
  </w:num>
  <w:num w:numId="210" w16cid:durableId="123555150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5F5"/>
    <w:rsid w:val="000162A5"/>
    <w:rsid w:val="000172BC"/>
    <w:rsid w:val="000313EA"/>
    <w:rsid w:val="00031C01"/>
    <w:rsid w:val="00036651"/>
    <w:rsid w:val="00041020"/>
    <w:rsid w:val="00052E2B"/>
    <w:rsid w:val="000B7754"/>
    <w:rsid w:val="000C25A3"/>
    <w:rsid w:val="000E5DA9"/>
    <w:rsid w:val="0010600C"/>
    <w:rsid w:val="001227C4"/>
    <w:rsid w:val="00147DD8"/>
    <w:rsid w:val="00183D93"/>
    <w:rsid w:val="001A4AD9"/>
    <w:rsid w:val="001B6384"/>
    <w:rsid w:val="001D6A62"/>
    <w:rsid w:val="00200B4A"/>
    <w:rsid w:val="00214EBE"/>
    <w:rsid w:val="002173E8"/>
    <w:rsid w:val="0024006C"/>
    <w:rsid w:val="002834C9"/>
    <w:rsid w:val="002A5030"/>
    <w:rsid w:val="002C433B"/>
    <w:rsid w:val="002D56DB"/>
    <w:rsid w:val="0033332E"/>
    <w:rsid w:val="003534B2"/>
    <w:rsid w:val="003B7606"/>
    <w:rsid w:val="003F14C1"/>
    <w:rsid w:val="00424186"/>
    <w:rsid w:val="00431086"/>
    <w:rsid w:val="004536D6"/>
    <w:rsid w:val="0047704A"/>
    <w:rsid w:val="00484604"/>
    <w:rsid w:val="004D6FC1"/>
    <w:rsid w:val="0051614F"/>
    <w:rsid w:val="00525243"/>
    <w:rsid w:val="00572DC6"/>
    <w:rsid w:val="00602BAA"/>
    <w:rsid w:val="00653B18"/>
    <w:rsid w:val="00660FD2"/>
    <w:rsid w:val="00696C65"/>
    <w:rsid w:val="006A33A3"/>
    <w:rsid w:val="006A44E3"/>
    <w:rsid w:val="006F3CE5"/>
    <w:rsid w:val="006F51ED"/>
    <w:rsid w:val="007658B9"/>
    <w:rsid w:val="00784BC7"/>
    <w:rsid w:val="008173B8"/>
    <w:rsid w:val="008942A6"/>
    <w:rsid w:val="008A204A"/>
    <w:rsid w:val="008F605C"/>
    <w:rsid w:val="00900DA0"/>
    <w:rsid w:val="00942592"/>
    <w:rsid w:val="00963DFE"/>
    <w:rsid w:val="00967082"/>
    <w:rsid w:val="0099444A"/>
    <w:rsid w:val="009D37EF"/>
    <w:rsid w:val="009E19A8"/>
    <w:rsid w:val="00A041E6"/>
    <w:rsid w:val="00A74AA0"/>
    <w:rsid w:val="00A8604D"/>
    <w:rsid w:val="00A91195"/>
    <w:rsid w:val="00AA1585"/>
    <w:rsid w:val="00AC4794"/>
    <w:rsid w:val="00AC53DA"/>
    <w:rsid w:val="00B00420"/>
    <w:rsid w:val="00B04E95"/>
    <w:rsid w:val="00B13853"/>
    <w:rsid w:val="00B27B5C"/>
    <w:rsid w:val="00B541CD"/>
    <w:rsid w:val="00B858B6"/>
    <w:rsid w:val="00BA21ED"/>
    <w:rsid w:val="00BA28FF"/>
    <w:rsid w:val="00BA3F2C"/>
    <w:rsid w:val="00BF7ADE"/>
    <w:rsid w:val="00C22B9C"/>
    <w:rsid w:val="00C7389B"/>
    <w:rsid w:val="00CE3861"/>
    <w:rsid w:val="00CF40FF"/>
    <w:rsid w:val="00D0503F"/>
    <w:rsid w:val="00D868E0"/>
    <w:rsid w:val="00DA1738"/>
    <w:rsid w:val="00DE3C8D"/>
    <w:rsid w:val="00E05321"/>
    <w:rsid w:val="00ED7BBC"/>
    <w:rsid w:val="00F22AB2"/>
    <w:rsid w:val="00F2465B"/>
    <w:rsid w:val="00F65CAC"/>
    <w:rsid w:val="00F8634E"/>
    <w:rsid w:val="00F904DF"/>
    <w:rsid w:val="00F95225"/>
    <w:rsid w:val="00FA75F5"/>
    <w:rsid w:val="00FE099B"/>
    <w:rsid w:val="00FF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02E16"/>
  <w15:docId w15:val="{FB1FA6D4-AB20-444B-9E99-F7D48767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rsid w:val="00AC53DA"/>
    <w:pPr>
      <w:keepNext/>
      <w:keepLines/>
      <w:spacing w:before="360" w:after="80"/>
      <w:jc w:val="center"/>
      <w:outlineLvl w:val="0"/>
    </w:pPr>
    <w:rPr>
      <w:rFonts w:ascii="Times New Roman" w:eastAsia="F" w:hAnsi="Times New Roman"/>
      <w:b/>
      <w:color w:val="000000"/>
      <w:sz w:val="32"/>
      <w:szCs w:val="40"/>
    </w:rPr>
  </w:style>
  <w:style w:type="paragraph" w:styleId="2">
    <w:name w:val="heading 2"/>
    <w:basedOn w:val="Standard"/>
    <w:next w:val="Standard"/>
    <w:uiPriority w:val="9"/>
    <w:unhideWhenUsed/>
    <w:qFormat/>
    <w:rsid w:val="00AC53DA"/>
    <w:pPr>
      <w:keepNext/>
      <w:keepLines/>
      <w:spacing w:before="160" w:after="80"/>
      <w:outlineLvl w:val="1"/>
    </w:pPr>
    <w:rPr>
      <w:rFonts w:ascii="Times New Roman" w:eastAsia="F" w:hAnsi="Times New Roman"/>
      <w:b/>
      <w:color w:val="000000"/>
      <w:sz w:val="32"/>
      <w:szCs w:val="32"/>
    </w:rPr>
  </w:style>
  <w:style w:type="paragraph" w:styleId="3">
    <w:name w:val="heading 3"/>
    <w:basedOn w:val="Standard"/>
    <w:next w:val="Standard"/>
    <w:uiPriority w:val="9"/>
    <w:unhideWhenUsed/>
    <w:qFormat/>
    <w:rsid w:val="00AC53DA"/>
    <w:pPr>
      <w:keepNext/>
      <w:keepLines/>
      <w:spacing w:before="160" w:after="80"/>
      <w:outlineLvl w:val="2"/>
    </w:pPr>
    <w:rPr>
      <w:rFonts w:ascii="Times New Roman" w:eastAsia="F" w:hAnsi="Times New Roman"/>
      <w:color w:val="000000" w:themeColor="text1"/>
      <w:sz w:val="28"/>
      <w:szCs w:val="28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F"/>
      <w:i/>
      <w:iCs/>
      <w:color w:val="2E74B5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F"/>
      <w:color w:val="2E74B5"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F"/>
      <w:i/>
      <w:iCs/>
      <w:color w:val="595959"/>
    </w:rPr>
  </w:style>
  <w:style w:type="paragraph" w:styleId="7">
    <w:name w:val="heading 7"/>
    <w:basedOn w:val="Standard"/>
    <w:next w:val="Standard"/>
    <w:pPr>
      <w:keepNext/>
      <w:keepLines/>
      <w:spacing w:before="40" w:after="0"/>
      <w:outlineLvl w:val="6"/>
    </w:pPr>
    <w:rPr>
      <w:rFonts w:eastAsia="F"/>
      <w:color w:val="595959"/>
    </w:rPr>
  </w:style>
  <w:style w:type="paragraph" w:styleId="8">
    <w:name w:val="heading 8"/>
    <w:basedOn w:val="Standard"/>
    <w:next w:val="Standard"/>
    <w:pPr>
      <w:keepNext/>
      <w:keepLines/>
      <w:spacing w:after="0"/>
      <w:outlineLvl w:val="7"/>
    </w:pPr>
    <w:rPr>
      <w:rFonts w:eastAsia="F"/>
      <w:i/>
      <w:iCs/>
      <w:color w:val="272727"/>
    </w:rPr>
  </w:style>
  <w:style w:type="paragraph" w:styleId="9">
    <w:name w:val="heading 9"/>
    <w:basedOn w:val="Standard"/>
    <w:next w:val="Standard"/>
    <w:pPr>
      <w:keepNext/>
      <w:keepLines/>
      <w:spacing w:after="0"/>
      <w:outlineLvl w:val="8"/>
    </w:pPr>
    <w:rPr>
      <w:rFonts w:eastAsia="F"/>
      <w:color w:val="2727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  <w:rPr>
      <w:kern w:val="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ucida 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5">
    <w:name w:val="Title"/>
    <w:basedOn w:val="Standard"/>
    <w:next w:val="Standard"/>
    <w:uiPriority w:val="10"/>
    <w:qFormat/>
    <w:pPr>
      <w:spacing w:after="80"/>
      <w:contextualSpacing/>
    </w:pPr>
    <w:rPr>
      <w:rFonts w:ascii="Calibri Light" w:eastAsia="F" w:hAnsi="Calibri Light"/>
      <w:spacing w:val="-10"/>
      <w:kern w:val="3"/>
      <w:sz w:val="56"/>
      <w:szCs w:val="56"/>
    </w:rPr>
  </w:style>
  <w:style w:type="paragraph" w:styleId="a6">
    <w:name w:val="Subtitle"/>
    <w:basedOn w:val="Standard"/>
    <w:next w:val="Standard"/>
    <w:uiPriority w:val="11"/>
    <w:qFormat/>
    <w:rPr>
      <w:rFonts w:eastAsia="F"/>
      <w:color w:val="595959"/>
      <w:spacing w:val="15"/>
      <w:szCs w:val="28"/>
    </w:rPr>
  </w:style>
  <w:style w:type="paragraph" w:styleId="20">
    <w:name w:val="Quote"/>
    <w:basedOn w:val="Standard"/>
    <w:next w:val="Standard"/>
    <w:pPr>
      <w:spacing w:before="160"/>
      <w:jc w:val="center"/>
    </w:pPr>
    <w:rPr>
      <w:i/>
      <w:iCs/>
      <w:color w:val="404040"/>
    </w:rPr>
  </w:style>
  <w:style w:type="paragraph" w:styleId="a7">
    <w:name w:val="List Paragraph"/>
    <w:basedOn w:val="Standard"/>
    <w:pPr>
      <w:ind w:left="720"/>
      <w:contextualSpacing/>
    </w:pPr>
  </w:style>
  <w:style w:type="paragraph" w:styleId="a8">
    <w:name w:val="Intense Quote"/>
    <w:basedOn w:val="Standard"/>
    <w:next w:val="Standard"/>
    <w:pPr>
      <w:pBdr>
        <w:top w:val="single" w:sz="4" w:space="10" w:color="2E74B5"/>
        <w:bottom w:val="single" w:sz="4" w:space="10" w:color="2E74B5"/>
      </w:pBdr>
      <w:spacing w:before="360" w:after="360"/>
      <w:ind w:left="864" w:right="864"/>
      <w:jc w:val="center"/>
    </w:pPr>
    <w:rPr>
      <w:i/>
      <w:iCs/>
      <w:color w:val="2E74B5"/>
    </w:rPr>
  </w:style>
  <w:style w:type="paragraph" w:customStyle="1" w:styleId="HeaderandFooter">
    <w:name w:val="Header and Footer"/>
    <w:basedOn w:val="Standard"/>
  </w:style>
  <w:style w:type="paragraph" w:styleId="a9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b"/>
  </w:style>
  <w:style w:type="paragraph" w:customStyle="1" w:styleId="Contents1">
    <w:name w:val="Contents 1"/>
    <w:basedOn w:val="Index"/>
    <w:pPr>
      <w:tabs>
        <w:tab w:val="right" w:leader="dot" w:pos="9354"/>
      </w:tabs>
    </w:pPr>
  </w:style>
  <w:style w:type="paragraph" w:customStyle="1" w:styleId="Contents2">
    <w:name w:val="Contents 2"/>
    <w:basedOn w:val="Index"/>
    <w:pPr>
      <w:tabs>
        <w:tab w:val="right" w:leader="dot" w:pos="9354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354"/>
      </w:tabs>
      <w:ind w:left="567"/>
    </w:pPr>
  </w:style>
  <w:style w:type="character" w:customStyle="1" w:styleId="10">
    <w:name w:val="Заголовок 1 Знак"/>
    <w:basedOn w:val="a0"/>
    <w:rPr>
      <w:rFonts w:ascii="Calibri Light" w:eastAsia="F" w:hAnsi="Calibri Light" w:cs="F"/>
      <w:color w:val="2E74B5"/>
      <w:sz w:val="40"/>
      <w:szCs w:val="40"/>
    </w:rPr>
  </w:style>
  <w:style w:type="character" w:customStyle="1" w:styleId="21">
    <w:name w:val="Заголовок 2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30">
    <w:name w:val="Заголовок 3 Знак"/>
    <w:basedOn w:val="a0"/>
    <w:rPr>
      <w:rFonts w:eastAsia="F" w:cs="F"/>
      <w:color w:val="2E74B5"/>
      <w:sz w:val="28"/>
      <w:szCs w:val="28"/>
    </w:rPr>
  </w:style>
  <w:style w:type="character" w:customStyle="1" w:styleId="40">
    <w:name w:val="Заголовок 4 Знак"/>
    <w:basedOn w:val="a0"/>
    <w:rPr>
      <w:rFonts w:eastAsia="F" w:cs="F"/>
      <w:i/>
      <w:iCs/>
      <w:color w:val="2E74B5"/>
      <w:sz w:val="28"/>
    </w:rPr>
  </w:style>
  <w:style w:type="character" w:customStyle="1" w:styleId="50">
    <w:name w:val="Заголовок 5 Знак"/>
    <w:basedOn w:val="a0"/>
    <w:rPr>
      <w:rFonts w:eastAsia="F" w:cs="F"/>
      <w:color w:val="2E74B5"/>
      <w:sz w:val="28"/>
    </w:rPr>
  </w:style>
  <w:style w:type="character" w:customStyle="1" w:styleId="60">
    <w:name w:val="Заголовок 6 Знак"/>
    <w:basedOn w:val="a0"/>
    <w:rPr>
      <w:rFonts w:eastAsia="F" w:cs="F"/>
      <w:i/>
      <w:iCs/>
      <w:color w:val="595959"/>
      <w:sz w:val="28"/>
    </w:rPr>
  </w:style>
  <w:style w:type="character" w:customStyle="1" w:styleId="70">
    <w:name w:val="Заголовок 7 Знак"/>
    <w:basedOn w:val="a0"/>
    <w:rPr>
      <w:rFonts w:eastAsia="F" w:cs="F"/>
      <w:color w:val="595959"/>
      <w:sz w:val="28"/>
    </w:rPr>
  </w:style>
  <w:style w:type="character" w:customStyle="1" w:styleId="80">
    <w:name w:val="Заголовок 8 Знак"/>
    <w:basedOn w:val="a0"/>
    <w:rPr>
      <w:rFonts w:eastAsia="F" w:cs="F"/>
      <w:i/>
      <w:iCs/>
      <w:color w:val="272727"/>
      <w:sz w:val="28"/>
    </w:rPr>
  </w:style>
  <w:style w:type="character" w:customStyle="1" w:styleId="90">
    <w:name w:val="Заголовок 9 Знак"/>
    <w:basedOn w:val="a0"/>
    <w:rPr>
      <w:rFonts w:eastAsia="F" w:cs="F"/>
      <w:color w:val="272727"/>
      <w:sz w:val="28"/>
    </w:rPr>
  </w:style>
  <w:style w:type="character" w:customStyle="1" w:styleId="ac">
    <w:name w:val="Заголовок Знак"/>
    <w:basedOn w:val="a0"/>
    <w:rPr>
      <w:rFonts w:ascii="Calibri Light" w:eastAsia="F" w:hAnsi="Calibri Light" w:cs="F"/>
      <w:spacing w:val="-10"/>
      <w:kern w:val="3"/>
      <w:sz w:val="56"/>
      <w:szCs w:val="56"/>
    </w:rPr>
  </w:style>
  <w:style w:type="character" w:customStyle="1" w:styleId="ad">
    <w:name w:val="Подзаголовок Знак"/>
    <w:basedOn w:val="a0"/>
    <w:rPr>
      <w:rFonts w:eastAsia="F" w:cs="F"/>
      <w:color w:val="595959"/>
      <w:spacing w:val="15"/>
      <w:sz w:val="28"/>
      <w:szCs w:val="28"/>
    </w:rPr>
  </w:style>
  <w:style w:type="character" w:customStyle="1" w:styleId="22">
    <w:name w:val="Цитата 2 Знак"/>
    <w:basedOn w:val="a0"/>
    <w:rPr>
      <w:rFonts w:ascii="Times New Roman" w:eastAsia="Times New Roman" w:hAnsi="Times New Roman" w:cs="Times New Roman"/>
      <w:i/>
      <w:iCs/>
      <w:color w:val="404040"/>
      <w:sz w:val="28"/>
    </w:rPr>
  </w:style>
  <w:style w:type="character" w:styleId="ae">
    <w:name w:val="Intense Emphasis"/>
    <w:basedOn w:val="a0"/>
    <w:rPr>
      <w:i/>
      <w:iCs/>
      <w:color w:val="2E74B5"/>
    </w:rPr>
  </w:style>
  <w:style w:type="character" w:customStyle="1" w:styleId="af">
    <w:name w:val="Выделенная цитата Знак"/>
    <w:basedOn w:val="a0"/>
    <w:rPr>
      <w:rFonts w:ascii="Times New Roman" w:eastAsia="Times New Roman" w:hAnsi="Times New Roman" w:cs="Times New Roman"/>
      <w:i/>
      <w:iCs/>
      <w:color w:val="2E74B5"/>
      <w:sz w:val="28"/>
    </w:rPr>
  </w:style>
  <w:style w:type="character" w:styleId="af0">
    <w:name w:val="Intense Reference"/>
    <w:basedOn w:val="a0"/>
    <w:rPr>
      <w:b/>
      <w:bCs/>
      <w:smallCaps/>
      <w:color w:val="2E74B5"/>
      <w:spacing w:val="5"/>
    </w:rPr>
  </w:style>
  <w:style w:type="character" w:customStyle="1" w:styleId="af1">
    <w:name w:val="Верхний колонтитул Знак"/>
    <w:basedOn w:val="a0"/>
    <w:rPr>
      <w:kern w:val="0"/>
    </w:rPr>
  </w:style>
  <w:style w:type="character" w:customStyle="1" w:styleId="af2">
    <w:name w:val="Нижний колонтитул Знак"/>
    <w:basedOn w:val="a0"/>
    <w:rPr>
      <w:kern w:val="0"/>
    </w:rPr>
  </w:style>
  <w:style w:type="character" w:customStyle="1" w:styleId="ListLabel1">
    <w:name w:val="ListLabel 1"/>
  </w:style>
  <w:style w:type="character" w:customStyle="1" w:styleId="ListLabel2">
    <w:name w:val="ListLabel 2"/>
    <w:rPr>
      <w:sz w:val="20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  <w:rPr>
      <w:sz w:val="20"/>
    </w:rPr>
  </w:style>
  <w:style w:type="character" w:customStyle="1" w:styleId="ListLabel20">
    <w:name w:val="ListLabel 20"/>
    <w:rPr>
      <w:sz w:val="20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sz w:val="20"/>
    </w:rPr>
  </w:style>
  <w:style w:type="character" w:customStyle="1" w:styleId="ListLabel31">
    <w:name w:val="ListLabel 31"/>
    <w:rPr>
      <w:sz w:val="20"/>
    </w:rPr>
  </w:style>
  <w:style w:type="character" w:customStyle="1" w:styleId="ListLabel32">
    <w:name w:val="ListLabel 32"/>
    <w:rPr>
      <w:sz w:val="20"/>
    </w:rPr>
  </w:style>
  <w:style w:type="character" w:customStyle="1" w:styleId="ListLabel33">
    <w:name w:val="ListLabel 33"/>
    <w:rPr>
      <w:sz w:val="20"/>
    </w:rPr>
  </w:style>
  <w:style w:type="character" w:customStyle="1" w:styleId="ListLabel34">
    <w:name w:val="ListLabel 34"/>
    <w:rPr>
      <w:sz w:val="20"/>
    </w:rPr>
  </w:style>
  <w:style w:type="character" w:customStyle="1" w:styleId="ListLabel35">
    <w:name w:val="ListLabel 35"/>
    <w:rPr>
      <w:sz w:val="20"/>
    </w:rPr>
  </w:style>
  <w:style w:type="character" w:customStyle="1" w:styleId="ListLabel36">
    <w:name w:val="ListLabel 36"/>
    <w:rPr>
      <w:sz w:val="20"/>
    </w:rPr>
  </w:style>
  <w:style w:type="character" w:customStyle="1" w:styleId="ListLabel37">
    <w:name w:val="ListLabel 37"/>
    <w:rPr>
      <w:sz w:val="20"/>
    </w:rPr>
  </w:style>
  <w:style w:type="character" w:customStyle="1" w:styleId="ListLabel38">
    <w:name w:val="ListLabel 38"/>
    <w:rPr>
      <w:sz w:val="20"/>
    </w:rPr>
  </w:style>
  <w:style w:type="character" w:customStyle="1" w:styleId="ListLabel39">
    <w:name w:val="ListLabel 39"/>
    <w:rPr>
      <w:sz w:val="20"/>
    </w:rPr>
  </w:style>
  <w:style w:type="character" w:customStyle="1" w:styleId="ListLabel40">
    <w:name w:val="ListLabel 40"/>
    <w:rPr>
      <w:sz w:val="20"/>
    </w:rPr>
  </w:style>
  <w:style w:type="character" w:customStyle="1" w:styleId="ListLabel41">
    <w:name w:val="ListLabel 41"/>
    <w:rPr>
      <w:sz w:val="20"/>
    </w:rPr>
  </w:style>
  <w:style w:type="character" w:customStyle="1" w:styleId="ListLabel42">
    <w:name w:val="ListLabel 42"/>
    <w:rPr>
      <w:sz w:val="20"/>
    </w:rPr>
  </w:style>
  <w:style w:type="character" w:customStyle="1" w:styleId="ListLabel43">
    <w:name w:val="ListLabel 43"/>
    <w:rPr>
      <w:sz w:val="20"/>
    </w:rPr>
  </w:style>
  <w:style w:type="character" w:customStyle="1" w:styleId="ListLabel44">
    <w:name w:val="ListLabel 44"/>
    <w:rPr>
      <w:sz w:val="20"/>
    </w:rPr>
  </w:style>
  <w:style w:type="character" w:customStyle="1" w:styleId="ListLabel45">
    <w:name w:val="ListLabel 45"/>
    <w:rPr>
      <w:sz w:val="20"/>
    </w:rPr>
  </w:style>
  <w:style w:type="character" w:customStyle="1" w:styleId="ListLabel46">
    <w:name w:val="ListLabel 46"/>
    <w:rPr>
      <w:sz w:val="20"/>
    </w:rPr>
  </w:style>
  <w:style w:type="character" w:customStyle="1" w:styleId="ListLabel47">
    <w:name w:val="ListLabel 47"/>
    <w:rPr>
      <w:sz w:val="20"/>
    </w:rPr>
  </w:style>
  <w:style w:type="character" w:customStyle="1" w:styleId="ListLabel48">
    <w:name w:val="ListLabel 48"/>
    <w:rPr>
      <w:sz w:val="20"/>
    </w:rPr>
  </w:style>
  <w:style w:type="character" w:customStyle="1" w:styleId="ListLabel49">
    <w:name w:val="ListLabel 49"/>
    <w:rPr>
      <w:sz w:val="20"/>
    </w:rPr>
  </w:style>
  <w:style w:type="character" w:customStyle="1" w:styleId="ListLabel50">
    <w:name w:val="ListLabel 50"/>
    <w:rPr>
      <w:sz w:val="20"/>
    </w:rPr>
  </w:style>
  <w:style w:type="character" w:customStyle="1" w:styleId="ListLabel51">
    <w:name w:val="ListLabel 51"/>
    <w:rPr>
      <w:sz w:val="20"/>
    </w:rPr>
  </w:style>
  <w:style w:type="character" w:customStyle="1" w:styleId="ListLabel52">
    <w:name w:val="ListLabel 52"/>
    <w:rPr>
      <w:sz w:val="20"/>
    </w:rPr>
  </w:style>
  <w:style w:type="character" w:customStyle="1" w:styleId="ListLabel53">
    <w:name w:val="ListLabel 53"/>
    <w:rPr>
      <w:sz w:val="20"/>
    </w:rPr>
  </w:style>
  <w:style w:type="character" w:customStyle="1" w:styleId="ListLabel54">
    <w:name w:val="ListLabel 54"/>
    <w:rPr>
      <w:sz w:val="20"/>
    </w:rPr>
  </w:style>
  <w:style w:type="character" w:customStyle="1" w:styleId="ListLabel55">
    <w:name w:val="ListLabel 55"/>
    <w:rPr>
      <w:sz w:val="20"/>
    </w:rPr>
  </w:style>
  <w:style w:type="character" w:customStyle="1" w:styleId="ListLabel56">
    <w:name w:val="ListLabel 56"/>
    <w:rPr>
      <w:sz w:val="20"/>
    </w:rPr>
  </w:style>
  <w:style w:type="character" w:customStyle="1" w:styleId="ListLabel57">
    <w:name w:val="ListLabel 57"/>
    <w:rPr>
      <w:sz w:val="20"/>
    </w:rPr>
  </w:style>
  <w:style w:type="character" w:customStyle="1" w:styleId="ListLabel58">
    <w:name w:val="ListLabel 58"/>
    <w:rPr>
      <w:sz w:val="20"/>
    </w:rPr>
  </w:style>
  <w:style w:type="character" w:customStyle="1" w:styleId="ListLabel59">
    <w:name w:val="ListLabel 59"/>
    <w:rPr>
      <w:sz w:val="20"/>
    </w:rPr>
  </w:style>
  <w:style w:type="character" w:customStyle="1" w:styleId="ListLabel60">
    <w:name w:val="ListLabel 60"/>
    <w:rPr>
      <w:sz w:val="20"/>
    </w:rPr>
  </w:style>
  <w:style w:type="character" w:customStyle="1" w:styleId="ListLabel61">
    <w:name w:val="ListLabel 61"/>
    <w:rPr>
      <w:sz w:val="20"/>
    </w:rPr>
  </w:style>
  <w:style w:type="character" w:customStyle="1" w:styleId="ListLabel62">
    <w:name w:val="ListLabel 62"/>
    <w:rPr>
      <w:sz w:val="20"/>
    </w:rPr>
  </w:style>
  <w:style w:type="character" w:customStyle="1" w:styleId="ListLabel63">
    <w:name w:val="ListLabel 63"/>
    <w:rPr>
      <w:sz w:val="20"/>
    </w:rPr>
  </w:style>
  <w:style w:type="character" w:customStyle="1" w:styleId="ListLabel64">
    <w:name w:val="ListLabel 64"/>
  </w:style>
  <w:style w:type="character" w:customStyle="1" w:styleId="ListLabel65">
    <w:name w:val="ListLabel 65"/>
    <w:rPr>
      <w:sz w:val="20"/>
    </w:rPr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  <w:rPr>
      <w:sz w:val="20"/>
    </w:rPr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</w:style>
  <w:style w:type="character" w:customStyle="1" w:styleId="ListLabel83">
    <w:name w:val="ListLabel 83"/>
    <w:rPr>
      <w:sz w:val="20"/>
    </w:rPr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</w:style>
  <w:style w:type="character" w:customStyle="1" w:styleId="ListLabel100">
    <w:name w:val="ListLabel 100"/>
  </w:style>
  <w:style w:type="character" w:customStyle="1" w:styleId="ListLabel101">
    <w:name w:val="ListLabel 101"/>
    <w:rPr>
      <w:rFonts w:cs="Courier New"/>
    </w:rPr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  <w:rPr>
      <w:rFonts w:cs="Courier New"/>
    </w:rPr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  <w:rPr>
      <w:rFonts w:cs="Courier New"/>
    </w:rPr>
  </w:style>
  <w:style w:type="character" w:customStyle="1" w:styleId="ListLabel108">
    <w:name w:val="ListLabel 108"/>
  </w:style>
  <w:style w:type="character" w:customStyle="1" w:styleId="ListLabel109">
    <w:name w:val="ListLabel 109"/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</w:style>
  <w:style w:type="character" w:customStyle="1" w:styleId="ListLabel112">
    <w:name w:val="ListLabel 112"/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</w:style>
  <w:style w:type="character" w:customStyle="1" w:styleId="ListLabel118">
    <w:name w:val="ListLabel 118"/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</w:style>
  <w:style w:type="character" w:customStyle="1" w:styleId="ListLabel127">
    <w:name w:val="ListLabel 127"/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</w:style>
  <w:style w:type="character" w:customStyle="1" w:styleId="ListLabel136">
    <w:name w:val="ListLabel 136"/>
  </w:style>
  <w:style w:type="character" w:customStyle="1" w:styleId="ListLabel137">
    <w:name w:val="ListLabel 137"/>
    <w:rPr>
      <w:sz w:val="20"/>
    </w:rPr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</w:style>
  <w:style w:type="character" w:customStyle="1" w:styleId="ListLabel146">
    <w:name w:val="ListLabel 146"/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</w:style>
  <w:style w:type="character" w:customStyle="1" w:styleId="ListLabel189">
    <w:name w:val="ListLabel 189"/>
  </w:style>
  <w:style w:type="character" w:customStyle="1" w:styleId="ListLabel190">
    <w:name w:val="ListLabel 190"/>
  </w:style>
  <w:style w:type="character" w:customStyle="1" w:styleId="ListLabel191">
    <w:name w:val="ListLabel 191"/>
    <w:rPr>
      <w:sz w:val="20"/>
    </w:rPr>
  </w:style>
  <w:style w:type="character" w:customStyle="1" w:styleId="ListLabel192">
    <w:name w:val="ListLabel 192"/>
    <w:rPr>
      <w:sz w:val="20"/>
    </w:rPr>
  </w:style>
  <w:style w:type="character" w:customStyle="1" w:styleId="ListLabel193">
    <w:name w:val="ListLabel 193"/>
  </w:style>
  <w:style w:type="character" w:customStyle="1" w:styleId="ListLabel194">
    <w:name w:val="ListLabel 194"/>
  </w:style>
  <w:style w:type="character" w:customStyle="1" w:styleId="ListLabel195">
    <w:name w:val="ListLabel 195"/>
  </w:style>
  <w:style w:type="character" w:customStyle="1" w:styleId="ListLabel196">
    <w:name w:val="ListLabel 196"/>
  </w:style>
  <w:style w:type="character" w:customStyle="1" w:styleId="ListLabel197">
    <w:name w:val="ListLabel 197"/>
  </w:style>
  <w:style w:type="character" w:customStyle="1" w:styleId="ListLabel198">
    <w:name w:val="ListLabel 198"/>
  </w:style>
  <w:style w:type="character" w:customStyle="1" w:styleId="ListLabel199">
    <w:name w:val="ListLabel 199"/>
  </w:style>
  <w:style w:type="character" w:customStyle="1" w:styleId="ListLabel200">
    <w:name w:val="ListLabel 200"/>
    <w:rPr>
      <w:sz w:val="20"/>
    </w:rPr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</w:style>
  <w:style w:type="character" w:customStyle="1" w:styleId="ListLabel207">
    <w:name w:val="ListLabel 207"/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  <w:rPr>
      <w:sz w:val="20"/>
    </w:rPr>
  </w:style>
  <w:style w:type="character" w:customStyle="1" w:styleId="ListLabel219">
    <w:name w:val="ListLabel 219"/>
    <w:rPr>
      <w:sz w:val="20"/>
    </w:rPr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  <w:rPr>
      <w:sz w:val="20"/>
    </w:rPr>
  </w:style>
  <w:style w:type="character" w:customStyle="1" w:styleId="ListLabel236">
    <w:name w:val="ListLabel 236"/>
    <w:rPr>
      <w:sz w:val="20"/>
    </w:rPr>
  </w:style>
  <w:style w:type="character" w:customStyle="1" w:styleId="ListLabel237">
    <w:name w:val="ListLabel 237"/>
    <w:rPr>
      <w:sz w:val="20"/>
    </w:rPr>
  </w:style>
  <w:style w:type="character" w:customStyle="1" w:styleId="ListLabel238">
    <w:name w:val="ListLabel 238"/>
    <w:rPr>
      <w:sz w:val="20"/>
    </w:rPr>
  </w:style>
  <w:style w:type="character" w:customStyle="1" w:styleId="ListLabel239">
    <w:name w:val="ListLabel 239"/>
    <w:rPr>
      <w:sz w:val="20"/>
    </w:rPr>
  </w:style>
  <w:style w:type="character" w:customStyle="1" w:styleId="ListLabel240">
    <w:name w:val="ListLabel 240"/>
    <w:rPr>
      <w:sz w:val="20"/>
    </w:rPr>
  </w:style>
  <w:style w:type="character" w:customStyle="1" w:styleId="ListLabel241">
    <w:name w:val="ListLabel 241"/>
    <w:rPr>
      <w:sz w:val="20"/>
    </w:rPr>
  </w:style>
  <w:style w:type="character" w:customStyle="1" w:styleId="ListLabel242">
    <w:name w:val="ListLabel 242"/>
    <w:rPr>
      <w:sz w:val="20"/>
    </w:rPr>
  </w:style>
  <w:style w:type="character" w:customStyle="1" w:styleId="ListLabel243">
    <w:name w:val="ListLabel 243"/>
    <w:rPr>
      <w:sz w:val="20"/>
    </w:rPr>
  </w:style>
  <w:style w:type="character" w:customStyle="1" w:styleId="ListLabel244">
    <w:name w:val="ListLabel 244"/>
    <w:rPr>
      <w:sz w:val="20"/>
    </w:rPr>
  </w:style>
  <w:style w:type="character" w:customStyle="1" w:styleId="ListLabel245">
    <w:name w:val="ListLabel 245"/>
    <w:rPr>
      <w:sz w:val="20"/>
    </w:rPr>
  </w:style>
  <w:style w:type="character" w:customStyle="1" w:styleId="ListLabel246">
    <w:name w:val="ListLabel 246"/>
    <w:rPr>
      <w:sz w:val="20"/>
    </w:rPr>
  </w:style>
  <w:style w:type="character" w:customStyle="1" w:styleId="ListLabel247">
    <w:name w:val="ListLabel 247"/>
    <w:rPr>
      <w:sz w:val="20"/>
    </w:rPr>
  </w:style>
  <w:style w:type="character" w:customStyle="1" w:styleId="ListLabel248">
    <w:name w:val="ListLabel 248"/>
    <w:rPr>
      <w:sz w:val="20"/>
    </w:rPr>
  </w:style>
  <w:style w:type="character" w:customStyle="1" w:styleId="ListLabel249">
    <w:name w:val="ListLabel 249"/>
    <w:rPr>
      <w:sz w:val="20"/>
    </w:rPr>
  </w:style>
  <w:style w:type="character" w:customStyle="1" w:styleId="ListLabel250">
    <w:name w:val="ListLabel 250"/>
    <w:rPr>
      <w:sz w:val="20"/>
    </w:rPr>
  </w:style>
  <w:style w:type="character" w:customStyle="1" w:styleId="ListLabel251">
    <w:name w:val="ListLabel 251"/>
    <w:rPr>
      <w:sz w:val="20"/>
    </w:rPr>
  </w:style>
  <w:style w:type="character" w:customStyle="1" w:styleId="ListLabel252">
    <w:name w:val="ListLabel 252"/>
    <w:rPr>
      <w:sz w:val="20"/>
    </w:rPr>
  </w:style>
  <w:style w:type="character" w:customStyle="1" w:styleId="ListLabel253">
    <w:name w:val="ListLabel 253"/>
    <w:rPr>
      <w:sz w:val="20"/>
    </w:rPr>
  </w:style>
  <w:style w:type="character" w:customStyle="1" w:styleId="ListLabel254">
    <w:name w:val="ListLabel 254"/>
    <w:rPr>
      <w:sz w:val="20"/>
    </w:rPr>
  </w:style>
  <w:style w:type="character" w:customStyle="1" w:styleId="ListLabel255">
    <w:name w:val="ListLabel 255"/>
    <w:rPr>
      <w:sz w:val="20"/>
    </w:rPr>
  </w:style>
  <w:style w:type="character" w:customStyle="1" w:styleId="ListLabel256">
    <w:name w:val="ListLabel 256"/>
    <w:rPr>
      <w:sz w:val="20"/>
    </w:rPr>
  </w:style>
  <w:style w:type="character" w:customStyle="1" w:styleId="ListLabel257">
    <w:name w:val="ListLabel 257"/>
    <w:rPr>
      <w:sz w:val="20"/>
    </w:rPr>
  </w:style>
  <w:style w:type="character" w:customStyle="1" w:styleId="ListLabel258">
    <w:name w:val="ListLabel 258"/>
    <w:rPr>
      <w:sz w:val="20"/>
    </w:rPr>
  </w:style>
  <w:style w:type="character" w:customStyle="1" w:styleId="ListLabel259">
    <w:name w:val="ListLabel 259"/>
    <w:rPr>
      <w:sz w:val="20"/>
    </w:rPr>
  </w:style>
  <w:style w:type="character" w:customStyle="1" w:styleId="ListLabel260">
    <w:name w:val="ListLabel 260"/>
    <w:rPr>
      <w:sz w:val="20"/>
    </w:rPr>
  </w:style>
  <w:style w:type="character" w:customStyle="1" w:styleId="ListLabel261">
    <w:name w:val="ListLabel 261"/>
    <w:rPr>
      <w:sz w:val="20"/>
    </w:rPr>
  </w:style>
  <w:style w:type="character" w:customStyle="1" w:styleId="ListLabel262">
    <w:name w:val="ListLabel 262"/>
    <w:rPr>
      <w:sz w:val="20"/>
    </w:rPr>
  </w:style>
  <w:style w:type="character" w:customStyle="1" w:styleId="ListLabel263">
    <w:name w:val="ListLabel 263"/>
    <w:rPr>
      <w:sz w:val="20"/>
    </w:rPr>
  </w:style>
  <w:style w:type="character" w:customStyle="1" w:styleId="ListLabel264">
    <w:name w:val="ListLabel 264"/>
    <w:rPr>
      <w:sz w:val="20"/>
    </w:rPr>
  </w:style>
  <w:style w:type="character" w:customStyle="1" w:styleId="ListLabel265">
    <w:name w:val="ListLabel 265"/>
    <w:rPr>
      <w:sz w:val="20"/>
    </w:rPr>
  </w:style>
  <w:style w:type="character" w:customStyle="1" w:styleId="ListLabel266">
    <w:name w:val="ListLabel 266"/>
    <w:rPr>
      <w:sz w:val="20"/>
    </w:rPr>
  </w:style>
  <w:style w:type="character" w:customStyle="1" w:styleId="ListLabel267">
    <w:name w:val="ListLabel 267"/>
    <w:rPr>
      <w:sz w:val="20"/>
    </w:rPr>
  </w:style>
  <w:style w:type="character" w:customStyle="1" w:styleId="ListLabel268">
    <w:name w:val="ListLabel 268"/>
    <w:rPr>
      <w:sz w:val="20"/>
    </w:rPr>
  </w:style>
  <w:style w:type="character" w:customStyle="1" w:styleId="ListLabel269">
    <w:name w:val="ListLabel 269"/>
    <w:rPr>
      <w:sz w:val="20"/>
    </w:rPr>
  </w:style>
  <w:style w:type="character" w:customStyle="1" w:styleId="ListLabel270">
    <w:name w:val="ListLabel 270"/>
    <w:rPr>
      <w:sz w:val="20"/>
    </w:rPr>
  </w:style>
  <w:style w:type="character" w:customStyle="1" w:styleId="ListLabel271">
    <w:name w:val="ListLabel 271"/>
    <w:rPr>
      <w:sz w:val="20"/>
    </w:rPr>
  </w:style>
  <w:style w:type="character" w:customStyle="1" w:styleId="ListLabel272">
    <w:name w:val="ListLabel 272"/>
    <w:rPr>
      <w:sz w:val="20"/>
    </w:rPr>
  </w:style>
  <w:style w:type="character" w:customStyle="1" w:styleId="ListLabel273">
    <w:name w:val="ListLabel 273"/>
    <w:rPr>
      <w:sz w:val="20"/>
    </w:rPr>
  </w:style>
  <w:style w:type="character" w:customStyle="1" w:styleId="ListLabel274">
    <w:name w:val="ListLabel 274"/>
    <w:rPr>
      <w:sz w:val="20"/>
    </w:rPr>
  </w:style>
  <w:style w:type="character" w:customStyle="1" w:styleId="ListLabel275">
    <w:name w:val="ListLabel 275"/>
    <w:rPr>
      <w:sz w:val="20"/>
    </w:rPr>
  </w:style>
  <w:style w:type="character" w:customStyle="1" w:styleId="ListLabel276">
    <w:name w:val="ListLabel 276"/>
    <w:rPr>
      <w:sz w:val="20"/>
    </w:rPr>
  </w:style>
  <w:style w:type="character" w:customStyle="1" w:styleId="ListLabel277">
    <w:name w:val="ListLabel 277"/>
    <w:rPr>
      <w:sz w:val="20"/>
    </w:rPr>
  </w:style>
  <w:style w:type="character" w:customStyle="1" w:styleId="ListLabel278">
    <w:name w:val="ListLabel 278"/>
    <w:rPr>
      <w:sz w:val="20"/>
    </w:rPr>
  </w:style>
  <w:style w:type="character" w:customStyle="1" w:styleId="ListLabel279">
    <w:name w:val="ListLabel 279"/>
    <w:rPr>
      <w:sz w:val="20"/>
    </w:rPr>
  </w:style>
  <w:style w:type="character" w:customStyle="1" w:styleId="ListLabel280">
    <w:name w:val="ListLabel 280"/>
    <w:rPr>
      <w:sz w:val="20"/>
    </w:rPr>
  </w:style>
  <w:style w:type="character" w:customStyle="1" w:styleId="ListLabel281">
    <w:name w:val="ListLabel 281"/>
    <w:rPr>
      <w:sz w:val="20"/>
    </w:rPr>
  </w:style>
  <w:style w:type="character" w:customStyle="1" w:styleId="ListLabel282">
    <w:name w:val="ListLabel 282"/>
    <w:rPr>
      <w:sz w:val="20"/>
    </w:rPr>
  </w:style>
  <w:style w:type="character" w:customStyle="1" w:styleId="ListLabel283">
    <w:name w:val="ListLabel 283"/>
    <w:rPr>
      <w:sz w:val="20"/>
    </w:rPr>
  </w:style>
  <w:style w:type="character" w:customStyle="1" w:styleId="ListLabel284">
    <w:name w:val="ListLabel 284"/>
    <w:rPr>
      <w:sz w:val="20"/>
    </w:rPr>
  </w:style>
  <w:style w:type="character" w:customStyle="1" w:styleId="ListLabel285">
    <w:name w:val="ListLabel 285"/>
    <w:rPr>
      <w:sz w:val="20"/>
    </w:rPr>
  </w:style>
  <w:style w:type="character" w:customStyle="1" w:styleId="ListLabel286">
    <w:name w:val="ListLabel 286"/>
    <w:rPr>
      <w:sz w:val="20"/>
    </w:rPr>
  </w:style>
  <w:style w:type="character" w:customStyle="1" w:styleId="ListLabel287">
    <w:name w:val="ListLabel 287"/>
    <w:rPr>
      <w:sz w:val="20"/>
    </w:rPr>
  </w:style>
  <w:style w:type="character" w:customStyle="1" w:styleId="ListLabel288">
    <w:name w:val="ListLabel 288"/>
    <w:rPr>
      <w:sz w:val="20"/>
    </w:rPr>
  </w:style>
  <w:style w:type="character" w:customStyle="1" w:styleId="ListLabel289">
    <w:name w:val="ListLabel 289"/>
    <w:rPr>
      <w:sz w:val="20"/>
    </w:rPr>
  </w:style>
  <w:style w:type="character" w:customStyle="1" w:styleId="ListLabel290">
    <w:name w:val="ListLabel 290"/>
    <w:rPr>
      <w:sz w:val="20"/>
    </w:rPr>
  </w:style>
  <w:style w:type="character" w:customStyle="1" w:styleId="ListLabel291">
    <w:name w:val="ListLabel 291"/>
    <w:rPr>
      <w:sz w:val="20"/>
    </w:rPr>
  </w:style>
  <w:style w:type="character" w:customStyle="1" w:styleId="ListLabel292">
    <w:name w:val="ListLabel 292"/>
    <w:rPr>
      <w:sz w:val="20"/>
    </w:rPr>
  </w:style>
  <w:style w:type="character" w:customStyle="1" w:styleId="ListLabel293">
    <w:name w:val="ListLabel 293"/>
    <w:rPr>
      <w:sz w:val="20"/>
    </w:rPr>
  </w:style>
  <w:style w:type="character" w:customStyle="1" w:styleId="ListLabel294">
    <w:name w:val="ListLabel 294"/>
    <w:rPr>
      <w:sz w:val="20"/>
    </w:rPr>
  </w:style>
  <w:style w:type="character" w:customStyle="1" w:styleId="ListLabel295">
    <w:name w:val="ListLabel 295"/>
    <w:rPr>
      <w:sz w:val="20"/>
    </w:rPr>
  </w:style>
  <w:style w:type="character" w:customStyle="1" w:styleId="ListLabel296">
    <w:name w:val="ListLabel 296"/>
    <w:rPr>
      <w:sz w:val="20"/>
    </w:rPr>
  </w:style>
  <w:style w:type="character" w:customStyle="1" w:styleId="ListLabel297">
    <w:name w:val="ListLabel 297"/>
    <w:rPr>
      <w:sz w:val="20"/>
    </w:rPr>
  </w:style>
  <w:style w:type="character" w:customStyle="1" w:styleId="ListLabel298">
    <w:name w:val="ListLabel 298"/>
    <w:rPr>
      <w:sz w:val="20"/>
    </w:rPr>
  </w:style>
  <w:style w:type="character" w:customStyle="1" w:styleId="ListLabel299">
    <w:name w:val="ListLabel 299"/>
    <w:rPr>
      <w:sz w:val="20"/>
    </w:rPr>
  </w:style>
  <w:style w:type="character" w:customStyle="1" w:styleId="ListLabel300">
    <w:name w:val="ListLabel 300"/>
    <w:rPr>
      <w:sz w:val="20"/>
    </w:rPr>
  </w:style>
  <w:style w:type="character" w:customStyle="1" w:styleId="ListLabel301">
    <w:name w:val="ListLabel 301"/>
    <w:rPr>
      <w:sz w:val="20"/>
    </w:rPr>
  </w:style>
  <w:style w:type="character" w:customStyle="1" w:styleId="ListLabel302">
    <w:name w:val="ListLabel 302"/>
    <w:rPr>
      <w:sz w:val="20"/>
    </w:rPr>
  </w:style>
  <w:style w:type="character" w:customStyle="1" w:styleId="ListLabel303">
    <w:name w:val="ListLabel 303"/>
    <w:rPr>
      <w:sz w:val="20"/>
    </w:rPr>
  </w:style>
  <w:style w:type="character" w:customStyle="1" w:styleId="ListLabel304">
    <w:name w:val="ListLabel 304"/>
    <w:rPr>
      <w:sz w:val="20"/>
    </w:rPr>
  </w:style>
  <w:style w:type="character" w:customStyle="1" w:styleId="ListLabel305">
    <w:name w:val="ListLabel 305"/>
    <w:rPr>
      <w:sz w:val="20"/>
    </w:rPr>
  </w:style>
  <w:style w:type="character" w:customStyle="1" w:styleId="ListLabel306">
    <w:name w:val="ListLabel 306"/>
    <w:rPr>
      <w:sz w:val="20"/>
    </w:rPr>
  </w:style>
  <w:style w:type="character" w:customStyle="1" w:styleId="ListLabel307">
    <w:name w:val="ListLabel 307"/>
    <w:rPr>
      <w:sz w:val="20"/>
    </w:rPr>
  </w:style>
  <w:style w:type="character" w:customStyle="1" w:styleId="ListLabel308">
    <w:name w:val="ListLabel 308"/>
    <w:rPr>
      <w:sz w:val="20"/>
    </w:rPr>
  </w:style>
  <w:style w:type="character" w:customStyle="1" w:styleId="ListLabel309">
    <w:name w:val="ListLabel 309"/>
    <w:rPr>
      <w:sz w:val="20"/>
    </w:rPr>
  </w:style>
  <w:style w:type="character" w:customStyle="1" w:styleId="ListLabel310">
    <w:name w:val="ListLabel 310"/>
    <w:rPr>
      <w:sz w:val="20"/>
    </w:rPr>
  </w:style>
  <w:style w:type="character" w:customStyle="1" w:styleId="ListLabel311">
    <w:name w:val="ListLabel 311"/>
    <w:rPr>
      <w:sz w:val="20"/>
    </w:rPr>
  </w:style>
  <w:style w:type="character" w:customStyle="1" w:styleId="ListLabel312">
    <w:name w:val="ListLabel 312"/>
    <w:rPr>
      <w:sz w:val="20"/>
    </w:rPr>
  </w:style>
  <w:style w:type="character" w:customStyle="1" w:styleId="ListLabel313">
    <w:name w:val="ListLabel 313"/>
    <w:rPr>
      <w:sz w:val="20"/>
    </w:rPr>
  </w:style>
  <w:style w:type="character" w:customStyle="1" w:styleId="ListLabel314">
    <w:name w:val="ListLabel 314"/>
    <w:rPr>
      <w:sz w:val="20"/>
    </w:rPr>
  </w:style>
  <w:style w:type="character" w:customStyle="1" w:styleId="ListLabel315">
    <w:name w:val="ListLabel 315"/>
    <w:rPr>
      <w:sz w:val="20"/>
    </w:rPr>
  </w:style>
  <w:style w:type="character" w:customStyle="1" w:styleId="ListLabel316">
    <w:name w:val="ListLabel 316"/>
    <w:rPr>
      <w:sz w:val="20"/>
    </w:rPr>
  </w:style>
  <w:style w:type="character" w:customStyle="1" w:styleId="ListLabel317">
    <w:name w:val="ListLabel 317"/>
    <w:rPr>
      <w:sz w:val="20"/>
    </w:rPr>
  </w:style>
  <w:style w:type="character" w:customStyle="1" w:styleId="ListLabel318">
    <w:name w:val="ListLabel 318"/>
    <w:rPr>
      <w:sz w:val="20"/>
    </w:rPr>
  </w:style>
  <w:style w:type="character" w:customStyle="1" w:styleId="ListLabel319">
    <w:name w:val="ListLabel 319"/>
    <w:rPr>
      <w:sz w:val="20"/>
    </w:rPr>
  </w:style>
  <w:style w:type="character" w:customStyle="1" w:styleId="ListLabel320">
    <w:name w:val="ListLabel 320"/>
    <w:rPr>
      <w:sz w:val="20"/>
    </w:rPr>
  </w:style>
  <w:style w:type="character" w:customStyle="1" w:styleId="ListLabel321">
    <w:name w:val="ListLabel 321"/>
    <w:rPr>
      <w:sz w:val="20"/>
    </w:rPr>
  </w:style>
  <w:style w:type="character" w:customStyle="1" w:styleId="ListLabel322">
    <w:name w:val="ListLabel 322"/>
    <w:rPr>
      <w:sz w:val="20"/>
    </w:rPr>
  </w:style>
  <w:style w:type="character" w:customStyle="1" w:styleId="ListLabel323">
    <w:name w:val="ListLabel 323"/>
    <w:rPr>
      <w:sz w:val="20"/>
    </w:rPr>
  </w:style>
  <w:style w:type="character" w:customStyle="1" w:styleId="ListLabel324">
    <w:name w:val="ListLabel 324"/>
    <w:rPr>
      <w:sz w:val="20"/>
    </w:rPr>
  </w:style>
  <w:style w:type="character" w:customStyle="1" w:styleId="ListLabel325">
    <w:name w:val="ListLabel 325"/>
    <w:rPr>
      <w:sz w:val="20"/>
    </w:rPr>
  </w:style>
  <w:style w:type="character" w:customStyle="1" w:styleId="ListLabel326">
    <w:name w:val="ListLabel 326"/>
    <w:rPr>
      <w:sz w:val="20"/>
    </w:rPr>
  </w:style>
  <w:style w:type="character" w:customStyle="1" w:styleId="ListLabel327">
    <w:name w:val="ListLabel 327"/>
    <w:rPr>
      <w:sz w:val="20"/>
    </w:rPr>
  </w:style>
  <w:style w:type="character" w:customStyle="1" w:styleId="ListLabel328">
    <w:name w:val="ListLabel 328"/>
    <w:rPr>
      <w:sz w:val="20"/>
    </w:rPr>
  </w:style>
  <w:style w:type="character" w:customStyle="1" w:styleId="ListLabel329">
    <w:name w:val="ListLabel 329"/>
    <w:rPr>
      <w:sz w:val="20"/>
    </w:rPr>
  </w:style>
  <w:style w:type="character" w:customStyle="1" w:styleId="ListLabel330">
    <w:name w:val="ListLabel 330"/>
    <w:rPr>
      <w:sz w:val="20"/>
    </w:rPr>
  </w:style>
  <w:style w:type="character" w:customStyle="1" w:styleId="ListLabel331">
    <w:name w:val="ListLabel 331"/>
    <w:rPr>
      <w:sz w:val="20"/>
    </w:rPr>
  </w:style>
  <w:style w:type="character" w:customStyle="1" w:styleId="ListLabel332">
    <w:name w:val="ListLabel 332"/>
    <w:rPr>
      <w:sz w:val="20"/>
    </w:rPr>
  </w:style>
  <w:style w:type="character" w:customStyle="1" w:styleId="ListLabel333">
    <w:name w:val="ListLabel 333"/>
    <w:rPr>
      <w:sz w:val="20"/>
    </w:rPr>
  </w:style>
  <w:style w:type="character" w:customStyle="1" w:styleId="ListLabel334">
    <w:name w:val="ListLabel 334"/>
    <w:rPr>
      <w:sz w:val="20"/>
    </w:rPr>
  </w:style>
  <w:style w:type="character" w:customStyle="1" w:styleId="ListLabel335">
    <w:name w:val="ListLabel 335"/>
    <w:rPr>
      <w:sz w:val="20"/>
    </w:rPr>
  </w:style>
  <w:style w:type="character" w:customStyle="1" w:styleId="ListLabel336">
    <w:name w:val="ListLabel 336"/>
    <w:rPr>
      <w:sz w:val="20"/>
    </w:rPr>
  </w:style>
  <w:style w:type="character" w:customStyle="1" w:styleId="ListLabel337">
    <w:name w:val="ListLabel 337"/>
    <w:rPr>
      <w:sz w:val="20"/>
    </w:rPr>
  </w:style>
  <w:style w:type="character" w:customStyle="1" w:styleId="ListLabel338">
    <w:name w:val="ListLabel 338"/>
    <w:rPr>
      <w:sz w:val="20"/>
    </w:rPr>
  </w:style>
  <w:style w:type="character" w:customStyle="1" w:styleId="ListLabel339">
    <w:name w:val="ListLabel 339"/>
    <w:rPr>
      <w:sz w:val="20"/>
    </w:rPr>
  </w:style>
  <w:style w:type="character" w:customStyle="1" w:styleId="ListLabel340">
    <w:name w:val="ListLabel 340"/>
    <w:rPr>
      <w:sz w:val="20"/>
    </w:rPr>
  </w:style>
  <w:style w:type="character" w:customStyle="1" w:styleId="ListLabel341">
    <w:name w:val="ListLabel 341"/>
    <w:rPr>
      <w:sz w:val="20"/>
    </w:rPr>
  </w:style>
  <w:style w:type="character" w:customStyle="1" w:styleId="ListLabel342">
    <w:name w:val="ListLabel 342"/>
    <w:rPr>
      <w:sz w:val="20"/>
    </w:rPr>
  </w:style>
  <w:style w:type="character" w:customStyle="1" w:styleId="ListLabel343">
    <w:name w:val="ListLabel 343"/>
    <w:rPr>
      <w:sz w:val="20"/>
    </w:rPr>
  </w:style>
  <w:style w:type="character" w:customStyle="1" w:styleId="ListLabel344">
    <w:name w:val="ListLabel 344"/>
    <w:rPr>
      <w:sz w:val="20"/>
    </w:rPr>
  </w:style>
  <w:style w:type="character" w:customStyle="1" w:styleId="ListLabel345">
    <w:name w:val="ListLabel 345"/>
    <w:rPr>
      <w:sz w:val="20"/>
    </w:rPr>
  </w:style>
  <w:style w:type="character" w:customStyle="1" w:styleId="ListLabel346">
    <w:name w:val="ListLabel 346"/>
    <w:rPr>
      <w:sz w:val="20"/>
    </w:rPr>
  </w:style>
  <w:style w:type="character" w:customStyle="1" w:styleId="ListLabel347">
    <w:name w:val="ListLabel 347"/>
    <w:rPr>
      <w:sz w:val="20"/>
    </w:rPr>
  </w:style>
  <w:style w:type="character" w:customStyle="1" w:styleId="ListLabel348">
    <w:name w:val="ListLabel 348"/>
    <w:rPr>
      <w:sz w:val="20"/>
    </w:rPr>
  </w:style>
  <w:style w:type="character" w:customStyle="1" w:styleId="ListLabel349">
    <w:name w:val="ListLabel 349"/>
    <w:rPr>
      <w:sz w:val="20"/>
    </w:rPr>
  </w:style>
  <w:style w:type="character" w:customStyle="1" w:styleId="ListLabel350">
    <w:name w:val="ListLabel 350"/>
    <w:rPr>
      <w:sz w:val="20"/>
    </w:rPr>
  </w:style>
  <w:style w:type="character" w:customStyle="1" w:styleId="ListLabel351">
    <w:name w:val="ListLabel 351"/>
    <w:rPr>
      <w:sz w:val="20"/>
    </w:rPr>
  </w:style>
  <w:style w:type="character" w:customStyle="1" w:styleId="ListLabel352">
    <w:name w:val="ListLabel 352"/>
    <w:rPr>
      <w:sz w:val="20"/>
    </w:rPr>
  </w:style>
  <w:style w:type="character" w:customStyle="1" w:styleId="ListLabel353">
    <w:name w:val="ListLabel 353"/>
    <w:rPr>
      <w:sz w:val="20"/>
    </w:rPr>
  </w:style>
  <w:style w:type="character" w:customStyle="1" w:styleId="ListLabel354">
    <w:name w:val="ListLabel 354"/>
    <w:rPr>
      <w:sz w:val="20"/>
    </w:rPr>
  </w:style>
  <w:style w:type="character" w:customStyle="1" w:styleId="ListLabel355">
    <w:name w:val="ListLabel 355"/>
    <w:rPr>
      <w:sz w:val="20"/>
    </w:rPr>
  </w:style>
  <w:style w:type="character" w:customStyle="1" w:styleId="ListLabel356">
    <w:name w:val="ListLabel 356"/>
    <w:rPr>
      <w:sz w:val="20"/>
    </w:rPr>
  </w:style>
  <w:style w:type="character" w:customStyle="1" w:styleId="ListLabel357">
    <w:name w:val="ListLabel 357"/>
    <w:rPr>
      <w:sz w:val="20"/>
    </w:rPr>
  </w:style>
  <w:style w:type="character" w:customStyle="1" w:styleId="ListLabel358">
    <w:name w:val="ListLabel 358"/>
    <w:rPr>
      <w:sz w:val="20"/>
    </w:rPr>
  </w:style>
  <w:style w:type="character" w:customStyle="1" w:styleId="ListLabel359">
    <w:name w:val="ListLabel 359"/>
    <w:rPr>
      <w:sz w:val="20"/>
    </w:rPr>
  </w:style>
  <w:style w:type="character" w:customStyle="1" w:styleId="ListLabel360">
    <w:name w:val="ListLabel 360"/>
    <w:rPr>
      <w:sz w:val="20"/>
    </w:rPr>
  </w:style>
  <w:style w:type="character" w:customStyle="1" w:styleId="ListLabel361">
    <w:name w:val="ListLabel 361"/>
    <w:rPr>
      <w:sz w:val="20"/>
    </w:rPr>
  </w:style>
  <w:style w:type="character" w:customStyle="1" w:styleId="ListLabel362">
    <w:name w:val="ListLabel 362"/>
    <w:rPr>
      <w:sz w:val="20"/>
    </w:rPr>
  </w:style>
  <w:style w:type="character" w:customStyle="1" w:styleId="ListLabel363">
    <w:name w:val="ListLabel 363"/>
    <w:rPr>
      <w:sz w:val="20"/>
    </w:rPr>
  </w:style>
  <w:style w:type="character" w:customStyle="1" w:styleId="ListLabel364">
    <w:name w:val="ListLabel 364"/>
    <w:rPr>
      <w:sz w:val="20"/>
    </w:rPr>
  </w:style>
  <w:style w:type="character" w:customStyle="1" w:styleId="ListLabel365">
    <w:name w:val="ListLabel 365"/>
    <w:rPr>
      <w:sz w:val="20"/>
    </w:rPr>
  </w:style>
  <w:style w:type="character" w:customStyle="1" w:styleId="ListLabel366">
    <w:name w:val="ListLabel 366"/>
    <w:rPr>
      <w:sz w:val="20"/>
    </w:rPr>
  </w:style>
  <w:style w:type="character" w:customStyle="1" w:styleId="ListLabel367">
    <w:name w:val="ListLabel 367"/>
    <w:rPr>
      <w:sz w:val="20"/>
    </w:rPr>
  </w:style>
  <w:style w:type="character" w:customStyle="1" w:styleId="ListLabel368">
    <w:name w:val="ListLabel 368"/>
    <w:rPr>
      <w:sz w:val="20"/>
    </w:rPr>
  </w:style>
  <w:style w:type="character" w:customStyle="1" w:styleId="ListLabel369">
    <w:name w:val="ListLabel 369"/>
    <w:rPr>
      <w:sz w:val="20"/>
    </w:rPr>
  </w:style>
  <w:style w:type="character" w:customStyle="1" w:styleId="ListLabel370">
    <w:name w:val="ListLabel 370"/>
    <w:rPr>
      <w:sz w:val="20"/>
    </w:rPr>
  </w:style>
  <w:style w:type="character" w:customStyle="1" w:styleId="ListLabel371">
    <w:name w:val="ListLabel 371"/>
    <w:rPr>
      <w:sz w:val="20"/>
    </w:rPr>
  </w:style>
  <w:style w:type="character" w:customStyle="1" w:styleId="ListLabel372">
    <w:name w:val="ListLabel 372"/>
    <w:rPr>
      <w:sz w:val="20"/>
    </w:rPr>
  </w:style>
  <w:style w:type="character" w:customStyle="1" w:styleId="ListLabel373">
    <w:name w:val="ListLabel 373"/>
    <w:rPr>
      <w:sz w:val="20"/>
    </w:rPr>
  </w:style>
  <w:style w:type="character" w:customStyle="1" w:styleId="ListLabel374">
    <w:name w:val="ListLabel 374"/>
    <w:rPr>
      <w:sz w:val="20"/>
    </w:rPr>
  </w:style>
  <w:style w:type="character" w:customStyle="1" w:styleId="ListLabel375">
    <w:name w:val="ListLabel 375"/>
    <w:rPr>
      <w:sz w:val="20"/>
    </w:rPr>
  </w:style>
  <w:style w:type="character" w:customStyle="1" w:styleId="ListLabel376">
    <w:name w:val="ListLabel 376"/>
    <w:rPr>
      <w:sz w:val="20"/>
    </w:rPr>
  </w:style>
  <w:style w:type="character" w:customStyle="1" w:styleId="ListLabel377">
    <w:name w:val="ListLabel 377"/>
    <w:rPr>
      <w:sz w:val="20"/>
    </w:rPr>
  </w:style>
  <w:style w:type="character" w:customStyle="1" w:styleId="ListLabel378">
    <w:name w:val="ListLabel 378"/>
    <w:rPr>
      <w:sz w:val="20"/>
    </w:rPr>
  </w:style>
  <w:style w:type="character" w:customStyle="1" w:styleId="ListLabel379">
    <w:name w:val="ListLabel 379"/>
  </w:style>
  <w:style w:type="character" w:customStyle="1" w:styleId="ListLabel380">
    <w:name w:val="ListLabel 380"/>
  </w:style>
  <w:style w:type="character" w:customStyle="1" w:styleId="ListLabel381">
    <w:name w:val="ListLabel 381"/>
  </w:style>
  <w:style w:type="character" w:customStyle="1" w:styleId="ListLabel382">
    <w:name w:val="ListLabel 382"/>
  </w:style>
  <w:style w:type="character" w:customStyle="1" w:styleId="ListLabel383">
    <w:name w:val="ListLabel 383"/>
  </w:style>
  <w:style w:type="character" w:customStyle="1" w:styleId="ListLabel384">
    <w:name w:val="ListLabel 384"/>
  </w:style>
  <w:style w:type="character" w:customStyle="1" w:styleId="ListLabel385">
    <w:name w:val="ListLabel 385"/>
  </w:style>
  <w:style w:type="character" w:customStyle="1" w:styleId="ListLabel386">
    <w:name w:val="ListLabel 386"/>
  </w:style>
  <w:style w:type="character" w:customStyle="1" w:styleId="ListLabel387">
    <w:name w:val="ListLabel 387"/>
  </w:style>
  <w:style w:type="character" w:customStyle="1" w:styleId="ListLabel388">
    <w:name w:val="ListLabel 388"/>
    <w:rPr>
      <w:sz w:val="20"/>
    </w:rPr>
  </w:style>
  <w:style w:type="character" w:customStyle="1" w:styleId="ListLabel389">
    <w:name w:val="ListLabel 389"/>
    <w:rPr>
      <w:sz w:val="20"/>
    </w:rPr>
  </w:style>
  <w:style w:type="character" w:customStyle="1" w:styleId="ListLabel390">
    <w:name w:val="ListLabel 390"/>
    <w:rPr>
      <w:sz w:val="20"/>
    </w:rPr>
  </w:style>
  <w:style w:type="character" w:customStyle="1" w:styleId="ListLabel391">
    <w:name w:val="ListLabel 391"/>
    <w:rPr>
      <w:sz w:val="20"/>
    </w:rPr>
  </w:style>
  <w:style w:type="character" w:customStyle="1" w:styleId="ListLabel392">
    <w:name w:val="ListLabel 392"/>
    <w:rPr>
      <w:sz w:val="20"/>
    </w:rPr>
  </w:style>
  <w:style w:type="character" w:customStyle="1" w:styleId="ListLabel393">
    <w:name w:val="ListLabel 393"/>
    <w:rPr>
      <w:sz w:val="20"/>
    </w:rPr>
  </w:style>
  <w:style w:type="character" w:customStyle="1" w:styleId="ListLabel394">
    <w:name w:val="ListLabel 394"/>
    <w:rPr>
      <w:sz w:val="20"/>
    </w:rPr>
  </w:style>
  <w:style w:type="character" w:customStyle="1" w:styleId="ListLabel395">
    <w:name w:val="ListLabel 395"/>
    <w:rPr>
      <w:sz w:val="20"/>
    </w:rPr>
  </w:style>
  <w:style w:type="character" w:customStyle="1" w:styleId="ListLabel396">
    <w:name w:val="ListLabel 396"/>
    <w:rPr>
      <w:sz w:val="20"/>
    </w:rPr>
  </w:style>
  <w:style w:type="character" w:customStyle="1" w:styleId="ListLabel397">
    <w:name w:val="ListLabel 397"/>
    <w:rPr>
      <w:sz w:val="20"/>
    </w:rPr>
  </w:style>
  <w:style w:type="character" w:customStyle="1" w:styleId="ListLabel398">
    <w:name w:val="ListLabel 398"/>
    <w:rPr>
      <w:sz w:val="20"/>
    </w:rPr>
  </w:style>
  <w:style w:type="character" w:customStyle="1" w:styleId="ListLabel399">
    <w:name w:val="ListLabel 399"/>
    <w:rPr>
      <w:sz w:val="20"/>
    </w:rPr>
  </w:style>
  <w:style w:type="character" w:customStyle="1" w:styleId="ListLabel400">
    <w:name w:val="ListLabel 400"/>
    <w:rPr>
      <w:sz w:val="20"/>
    </w:rPr>
  </w:style>
  <w:style w:type="character" w:customStyle="1" w:styleId="ListLabel401">
    <w:name w:val="ListLabel 401"/>
    <w:rPr>
      <w:sz w:val="20"/>
    </w:rPr>
  </w:style>
  <w:style w:type="character" w:customStyle="1" w:styleId="ListLabel402">
    <w:name w:val="ListLabel 402"/>
    <w:rPr>
      <w:sz w:val="20"/>
    </w:rPr>
  </w:style>
  <w:style w:type="character" w:customStyle="1" w:styleId="ListLabel403">
    <w:name w:val="ListLabel 403"/>
    <w:rPr>
      <w:sz w:val="20"/>
    </w:rPr>
  </w:style>
  <w:style w:type="character" w:customStyle="1" w:styleId="ListLabel404">
    <w:name w:val="ListLabel 404"/>
    <w:rPr>
      <w:sz w:val="20"/>
    </w:rPr>
  </w:style>
  <w:style w:type="character" w:customStyle="1" w:styleId="ListLabel405">
    <w:name w:val="ListLabel 405"/>
    <w:rPr>
      <w:sz w:val="20"/>
    </w:rPr>
  </w:style>
  <w:style w:type="character" w:customStyle="1" w:styleId="ListLabel406">
    <w:name w:val="ListLabel 406"/>
    <w:rPr>
      <w:sz w:val="20"/>
    </w:rPr>
  </w:style>
  <w:style w:type="character" w:customStyle="1" w:styleId="ListLabel407">
    <w:name w:val="ListLabel 407"/>
    <w:rPr>
      <w:sz w:val="20"/>
    </w:rPr>
  </w:style>
  <w:style w:type="character" w:customStyle="1" w:styleId="ListLabel408">
    <w:name w:val="ListLabel 408"/>
    <w:rPr>
      <w:sz w:val="20"/>
    </w:rPr>
  </w:style>
  <w:style w:type="character" w:customStyle="1" w:styleId="ListLabel409">
    <w:name w:val="ListLabel 409"/>
    <w:rPr>
      <w:sz w:val="20"/>
    </w:rPr>
  </w:style>
  <w:style w:type="character" w:customStyle="1" w:styleId="ListLabel410">
    <w:name w:val="ListLabel 410"/>
    <w:rPr>
      <w:sz w:val="20"/>
    </w:rPr>
  </w:style>
  <w:style w:type="character" w:customStyle="1" w:styleId="ListLabel411">
    <w:name w:val="ListLabel 411"/>
    <w:rPr>
      <w:sz w:val="20"/>
    </w:rPr>
  </w:style>
  <w:style w:type="character" w:customStyle="1" w:styleId="ListLabel412">
    <w:name w:val="ListLabel 412"/>
    <w:rPr>
      <w:sz w:val="20"/>
    </w:rPr>
  </w:style>
  <w:style w:type="character" w:customStyle="1" w:styleId="ListLabel413">
    <w:name w:val="ListLabel 413"/>
    <w:rPr>
      <w:sz w:val="20"/>
    </w:rPr>
  </w:style>
  <w:style w:type="character" w:customStyle="1" w:styleId="ListLabel414">
    <w:name w:val="ListLabel 414"/>
    <w:rPr>
      <w:sz w:val="20"/>
    </w:rPr>
  </w:style>
  <w:style w:type="character" w:customStyle="1" w:styleId="ListLabel415">
    <w:name w:val="ListLabel 415"/>
  </w:style>
  <w:style w:type="character" w:customStyle="1" w:styleId="ListLabel416">
    <w:name w:val="ListLabel 416"/>
    <w:rPr>
      <w:sz w:val="20"/>
    </w:rPr>
  </w:style>
  <w:style w:type="character" w:customStyle="1" w:styleId="ListLabel417">
    <w:name w:val="ListLabel 417"/>
  </w:style>
  <w:style w:type="character" w:customStyle="1" w:styleId="ListLabel418">
    <w:name w:val="ListLabel 418"/>
  </w:style>
  <w:style w:type="character" w:customStyle="1" w:styleId="ListLabel419">
    <w:name w:val="ListLabel 419"/>
  </w:style>
  <w:style w:type="character" w:customStyle="1" w:styleId="ListLabel420">
    <w:name w:val="ListLabel 420"/>
  </w:style>
  <w:style w:type="character" w:customStyle="1" w:styleId="ListLabel421">
    <w:name w:val="ListLabel 421"/>
  </w:style>
  <w:style w:type="character" w:customStyle="1" w:styleId="ListLabel422">
    <w:name w:val="ListLabel 422"/>
  </w:style>
  <w:style w:type="character" w:customStyle="1" w:styleId="ListLabel423">
    <w:name w:val="ListLabel 423"/>
  </w:style>
  <w:style w:type="character" w:customStyle="1" w:styleId="ListLabel424">
    <w:name w:val="ListLabel 424"/>
    <w:rPr>
      <w:sz w:val="20"/>
    </w:rPr>
  </w:style>
  <w:style w:type="character" w:customStyle="1" w:styleId="ListLabel425">
    <w:name w:val="ListLabel 425"/>
    <w:rPr>
      <w:sz w:val="20"/>
    </w:rPr>
  </w:style>
  <w:style w:type="character" w:customStyle="1" w:styleId="ListLabel426">
    <w:name w:val="ListLabel 426"/>
    <w:rPr>
      <w:sz w:val="20"/>
    </w:rPr>
  </w:style>
  <w:style w:type="character" w:customStyle="1" w:styleId="ListLabel427">
    <w:name w:val="ListLabel 427"/>
    <w:rPr>
      <w:sz w:val="20"/>
    </w:rPr>
  </w:style>
  <w:style w:type="character" w:customStyle="1" w:styleId="ListLabel428">
    <w:name w:val="ListLabel 428"/>
    <w:rPr>
      <w:sz w:val="20"/>
    </w:rPr>
  </w:style>
  <w:style w:type="character" w:customStyle="1" w:styleId="ListLabel429">
    <w:name w:val="ListLabel 429"/>
    <w:rPr>
      <w:sz w:val="20"/>
    </w:rPr>
  </w:style>
  <w:style w:type="character" w:customStyle="1" w:styleId="ListLabel430">
    <w:name w:val="ListLabel 430"/>
    <w:rPr>
      <w:sz w:val="20"/>
    </w:rPr>
  </w:style>
  <w:style w:type="character" w:customStyle="1" w:styleId="ListLabel431">
    <w:name w:val="ListLabel 431"/>
    <w:rPr>
      <w:sz w:val="20"/>
    </w:rPr>
  </w:style>
  <w:style w:type="character" w:customStyle="1" w:styleId="ListLabel432">
    <w:name w:val="ListLabel 432"/>
    <w:rPr>
      <w:sz w:val="20"/>
    </w:rPr>
  </w:style>
  <w:style w:type="character" w:customStyle="1" w:styleId="ListLabel433">
    <w:name w:val="ListLabel 433"/>
  </w:style>
  <w:style w:type="character" w:customStyle="1" w:styleId="ListLabel434">
    <w:name w:val="ListLabel 434"/>
  </w:style>
  <w:style w:type="character" w:customStyle="1" w:styleId="ListLabel435">
    <w:name w:val="ListLabel 435"/>
  </w:style>
  <w:style w:type="character" w:customStyle="1" w:styleId="ListLabel436">
    <w:name w:val="ListLabel 436"/>
  </w:style>
  <w:style w:type="character" w:customStyle="1" w:styleId="ListLabel437">
    <w:name w:val="ListLabel 437"/>
  </w:style>
  <w:style w:type="character" w:customStyle="1" w:styleId="ListLabel438">
    <w:name w:val="ListLabel 438"/>
  </w:style>
  <w:style w:type="character" w:customStyle="1" w:styleId="ListLabel439">
    <w:name w:val="ListLabel 439"/>
  </w:style>
  <w:style w:type="character" w:customStyle="1" w:styleId="ListLabel440">
    <w:name w:val="ListLabel 440"/>
  </w:style>
  <w:style w:type="character" w:customStyle="1" w:styleId="ListLabel441">
    <w:name w:val="ListLabel 441"/>
  </w:style>
  <w:style w:type="character" w:customStyle="1" w:styleId="ListLabel442">
    <w:name w:val="ListLabel 442"/>
  </w:style>
  <w:style w:type="character" w:customStyle="1" w:styleId="ListLabel443">
    <w:name w:val="ListLabel 443"/>
  </w:style>
  <w:style w:type="character" w:customStyle="1" w:styleId="ListLabel444">
    <w:name w:val="ListLabel 444"/>
  </w:style>
  <w:style w:type="character" w:customStyle="1" w:styleId="ListLabel445">
    <w:name w:val="ListLabel 445"/>
  </w:style>
  <w:style w:type="character" w:customStyle="1" w:styleId="ListLabel446">
    <w:name w:val="ListLabel 446"/>
  </w:style>
  <w:style w:type="character" w:customStyle="1" w:styleId="ListLabel447">
    <w:name w:val="ListLabel 447"/>
  </w:style>
  <w:style w:type="character" w:customStyle="1" w:styleId="ListLabel448">
    <w:name w:val="ListLabel 448"/>
  </w:style>
  <w:style w:type="character" w:customStyle="1" w:styleId="ListLabel449">
    <w:name w:val="ListLabel 449"/>
  </w:style>
  <w:style w:type="character" w:customStyle="1" w:styleId="ListLabel450">
    <w:name w:val="ListLabel 450"/>
  </w:style>
  <w:style w:type="character" w:customStyle="1" w:styleId="ListLabel451">
    <w:name w:val="ListLabel 451"/>
    <w:rPr>
      <w:sz w:val="20"/>
    </w:rPr>
  </w:style>
  <w:style w:type="character" w:customStyle="1" w:styleId="ListLabel452">
    <w:name w:val="ListLabel 452"/>
    <w:rPr>
      <w:sz w:val="20"/>
    </w:rPr>
  </w:style>
  <w:style w:type="character" w:customStyle="1" w:styleId="ListLabel453">
    <w:name w:val="ListLabel 453"/>
    <w:rPr>
      <w:sz w:val="20"/>
    </w:rPr>
  </w:style>
  <w:style w:type="character" w:customStyle="1" w:styleId="ListLabel454">
    <w:name w:val="ListLabel 454"/>
    <w:rPr>
      <w:sz w:val="20"/>
    </w:rPr>
  </w:style>
  <w:style w:type="character" w:customStyle="1" w:styleId="ListLabel455">
    <w:name w:val="ListLabel 455"/>
    <w:rPr>
      <w:sz w:val="20"/>
    </w:rPr>
  </w:style>
  <w:style w:type="character" w:customStyle="1" w:styleId="ListLabel456">
    <w:name w:val="ListLabel 456"/>
    <w:rPr>
      <w:sz w:val="20"/>
    </w:rPr>
  </w:style>
  <w:style w:type="character" w:customStyle="1" w:styleId="ListLabel457">
    <w:name w:val="ListLabel 457"/>
    <w:rPr>
      <w:sz w:val="20"/>
    </w:rPr>
  </w:style>
  <w:style w:type="character" w:customStyle="1" w:styleId="ListLabel458">
    <w:name w:val="ListLabel 458"/>
    <w:rPr>
      <w:sz w:val="20"/>
    </w:rPr>
  </w:style>
  <w:style w:type="character" w:customStyle="1" w:styleId="ListLabel459">
    <w:name w:val="ListLabel 459"/>
    <w:rPr>
      <w:sz w:val="20"/>
    </w:rPr>
  </w:style>
  <w:style w:type="character" w:customStyle="1" w:styleId="ListLabel460">
    <w:name w:val="ListLabel 460"/>
  </w:style>
  <w:style w:type="character" w:customStyle="1" w:styleId="ListLabel461">
    <w:name w:val="ListLabel 461"/>
    <w:rPr>
      <w:rFonts w:cs="Courier New"/>
    </w:rPr>
  </w:style>
  <w:style w:type="character" w:customStyle="1" w:styleId="ListLabel462">
    <w:name w:val="ListLabel 462"/>
  </w:style>
  <w:style w:type="character" w:customStyle="1" w:styleId="ListLabel463">
    <w:name w:val="ListLabel 463"/>
  </w:style>
  <w:style w:type="character" w:customStyle="1" w:styleId="ListLabel464">
    <w:name w:val="ListLabel 464"/>
    <w:rPr>
      <w:rFonts w:cs="Courier New"/>
    </w:rPr>
  </w:style>
  <w:style w:type="character" w:customStyle="1" w:styleId="ListLabel465">
    <w:name w:val="ListLabel 465"/>
  </w:style>
  <w:style w:type="character" w:customStyle="1" w:styleId="ListLabel466">
    <w:name w:val="ListLabel 466"/>
  </w:style>
  <w:style w:type="character" w:customStyle="1" w:styleId="ListLabel467">
    <w:name w:val="ListLabel 467"/>
    <w:rPr>
      <w:rFonts w:cs="Courier New"/>
    </w:rPr>
  </w:style>
  <w:style w:type="character" w:customStyle="1" w:styleId="ListLabel468">
    <w:name w:val="ListLabel 468"/>
  </w:style>
  <w:style w:type="character" w:customStyle="1" w:styleId="ListLabel469">
    <w:name w:val="ListLabel 469"/>
  </w:style>
  <w:style w:type="character" w:customStyle="1" w:styleId="ListLabel470">
    <w:name w:val="ListLabel 470"/>
    <w:rPr>
      <w:rFonts w:cs="Courier New"/>
    </w:rPr>
  </w:style>
  <w:style w:type="character" w:customStyle="1" w:styleId="ListLabel471">
    <w:name w:val="ListLabel 471"/>
  </w:style>
  <w:style w:type="character" w:customStyle="1" w:styleId="ListLabel472">
    <w:name w:val="ListLabel 472"/>
  </w:style>
  <w:style w:type="character" w:customStyle="1" w:styleId="ListLabel473">
    <w:name w:val="ListLabel 473"/>
    <w:rPr>
      <w:rFonts w:cs="Courier New"/>
    </w:rPr>
  </w:style>
  <w:style w:type="character" w:customStyle="1" w:styleId="ListLabel474">
    <w:name w:val="ListLabel 474"/>
  </w:style>
  <w:style w:type="character" w:customStyle="1" w:styleId="ListLabel475">
    <w:name w:val="ListLabel 475"/>
  </w:style>
  <w:style w:type="character" w:customStyle="1" w:styleId="ListLabel476">
    <w:name w:val="ListLabel 476"/>
    <w:rPr>
      <w:rFonts w:cs="Courier New"/>
    </w:rPr>
  </w:style>
  <w:style w:type="character" w:customStyle="1" w:styleId="ListLabel477">
    <w:name w:val="ListLabel 477"/>
  </w:style>
  <w:style w:type="character" w:customStyle="1" w:styleId="ListLabel478">
    <w:name w:val="ListLabel 478"/>
  </w:style>
  <w:style w:type="character" w:customStyle="1" w:styleId="ListLabel479">
    <w:name w:val="ListLabel 479"/>
    <w:rPr>
      <w:rFonts w:cs="Courier New"/>
    </w:rPr>
  </w:style>
  <w:style w:type="character" w:customStyle="1" w:styleId="ListLabel480">
    <w:name w:val="ListLabel 480"/>
  </w:style>
  <w:style w:type="character" w:customStyle="1" w:styleId="ListLabel481">
    <w:name w:val="ListLabel 481"/>
  </w:style>
  <w:style w:type="character" w:customStyle="1" w:styleId="ListLabel482">
    <w:name w:val="ListLabel 482"/>
    <w:rPr>
      <w:rFonts w:cs="Courier New"/>
    </w:rPr>
  </w:style>
  <w:style w:type="character" w:customStyle="1" w:styleId="ListLabel483">
    <w:name w:val="ListLabel 483"/>
  </w:style>
  <w:style w:type="character" w:customStyle="1" w:styleId="ListLabel484">
    <w:name w:val="ListLabel 484"/>
  </w:style>
  <w:style w:type="character" w:customStyle="1" w:styleId="ListLabel485">
    <w:name w:val="ListLabel 485"/>
    <w:rPr>
      <w:rFonts w:cs="Courier New"/>
    </w:rPr>
  </w:style>
  <w:style w:type="character" w:customStyle="1" w:styleId="ListLabel486">
    <w:name w:val="ListLabel 486"/>
  </w:style>
  <w:style w:type="character" w:customStyle="1" w:styleId="ListLabel487">
    <w:name w:val="ListLabel 487"/>
  </w:style>
  <w:style w:type="character" w:customStyle="1" w:styleId="ListLabel488">
    <w:name w:val="ListLabel 488"/>
  </w:style>
  <w:style w:type="character" w:customStyle="1" w:styleId="ListLabel489">
    <w:name w:val="ListLabel 489"/>
  </w:style>
  <w:style w:type="character" w:customStyle="1" w:styleId="ListLabel490">
    <w:name w:val="ListLabel 490"/>
  </w:style>
  <w:style w:type="character" w:customStyle="1" w:styleId="ListLabel491">
    <w:name w:val="ListLabel 491"/>
    <w:rPr>
      <w:rFonts w:cs="Courier New"/>
    </w:rPr>
  </w:style>
  <w:style w:type="character" w:customStyle="1" w:styleId="ListLabel492">
    <w:name w:val="ListLabel 492"/>
  </w:style>
  <w:style w:type="character" w:customStyle="1" w:styleId="ListLabel493">
    <w:name w:val="ListLabel 493"/>
  </w:style>
  <w:style w:type="character" w:customStyle="1" w:styleId="ListLabel494">
    <w:name w:val="ListLabel 494"/>
    <w:rPr>
      <w:rFonts w:cs="Courier New"/>
    </w:rPr>
  </w:style>
  <w:style w:type="character" w:customStyle="1" w:styleId="ListLabel495">
    <w:name w:val="ListLabel 495"/>
  </w:style>
  <w:style w:type="character" w:customStyle="1" w:styleId="ListLabel496">
    <w:name w:val="ListLabel 496"/>
  </w:style>
  <w:style w:type="character" w:customStyle="1" w:styleId="ListLabel497">
    <w:name w:val="ListLabel 497"/>
  </w:style>
  <w:style w:type="character" w:customStyle="1" w:styleId="ListLabel498">
    <w:name w:val="ListLabel 498"/>
  </w:style>
  <w:style w:type="character" w:customStyle="1" w:styleId="ListLabel499">
    <w:name w:val="ListLabel 499"/>
  </w:style>
  <w:style w:type="character" w:customStyle="1" w:styleId="ListLabel500">
    <w:name w:val="ListLabel 500"/>
    <w:rPr>
      <w:rFonts w:cs="Courier New"/>
    </w:rPr>
  </w:style>
  <w:style w:type="character" w:customStyle="1" w:styleId="ListLabel501">
    <w:name w:val="ListLabel 501"/>
  </w:style>
  <w:style w:type="character" w:customStyle="1" w:styleId="ListLabel502">
    <w:name w:val="ListLabel 502"/>
  </w:style>
  <w:style w:type="character" w:customStyle="1" w:styleId="ListLabel503">
    <w:name w:val="ListLabel 503"/>
    <w:rPr>
      <w:rFonts w:cs="Courier New"/>
    </w:rPr>
  </w:style>
  <w:style w:type="character" w:customStyle="1" w:styleId="ListLabel504">
    <w:name w:val="ListLabel 504"/>
  </w:style>
  <w:style w:type="character" w:customStyle="1" w:styleId="ListLabel505">
    <w:name w:val="ListLabel 505"/>
  </w:style>
  <w:style w:type="character" w:customStyle="1" w:styleId="ListLabel506">
    <w:name w:val="ListLabel 506"/>
  </w:style>
  <w:style w:type="character" w:customStyle="1" w:styleId="ListLabel507">
    <w:name w:val="ListLabel 507"/>
  </w:style>
  <w:style w:type="character" w:customStyle="1" w:styleId="ListLabel508">
    <w:name w:val="ListLabel 508"/>
  </w:style>
  <w:style w:type="character" w:customStyle="1" w:styleId="ListLabel509">
    <w:name w:val="ListLabel 509"/>
    <w:rPr>
      <w:rFonts w:cs="Courier New"/>
    </w:rPr>
  </w:style>
  <w:style w:type="character" w:customStyle="1" w:styleId="ListLabel510">
    <w:name w:val="ListLabel 510"/>
  </w:style>
  <w:style w:type="character" w:customStyle="1" w:styleId="ListLabel511">
    <w:name w:val="ListLabel 511"/>
  </w:style>
  <w:style w:type="character" w:customStyle="1" w:styleId="ListLabel512">
    <w:name w:val="ListLabel 512"/>
    <w:rPr>
      <w:rFonts w:cs="Courier New"/>
    </w:rPr>
  </w:style>
  <w:style w:type="character" w:customStyle="1" w:styleId="ListLabel513">
    <w:name w:val="ListLabel 513"/>
  </w:style>
  <w:style w:type="character" w:customStyle="1" w:styleId="ListLabel514">
    <w:name w:val="ListLabel 514"/>
  </w:style>
  <w:style w:type="character" w:customStyle="1" w:styleId="ListLabel515">
    <w:name w:val="ListLabel 515"/>
    <w:rPr>
      <w:rFonts w:cs="Courier New"/>
    </w:rPr>
  </w:style>
  <w:style w:type="character" w:customStyle="1" w:styleId="ListLabel516">
    <w:name w:val="ListLabel 516"/>
  </w:style>
  <w:style w:type="character" w:customStyle="1" w:styleId="ListLabel517">
    <w:name w:val="ListLabel 517"/>
  </w:style>
  <w:style w:type="character" w:customStyle="1" w:styleId="ListLabel518">
    <w:name w:val="ListLabel 518"/>
    <w:rPr>
      <w:rFonts w:cs="Courier New"/>
    </w:rPr>
  </w:style>
  <w:style w:type="character" w:customStyle="1" w:styleId="ListLabel519">
    <w:name w:val="ListLabel 519"/>
  </w:style>
  <w:style w:type="character" w:customStyle="1" w:styleId="ListLabel520">
    <w:name w:val="ListLabel 520"/>
  </w:style>
  <w:style w:type="character" w:customStyle="1" w:styleId="ListLabel521">
    <w:name w:val="ListLabel 521"/>
    <w:rPr>
      <w:rFonts w:cs="Courier New"/>
    </w:rPr>
  </w:style>
  <w:style w:type="character" w:customStyle="1" w:styleId="ListLabel522">
    <w:name w:val="ListLabel 522"/>
  </w:style>
  <w:style w:type="character" w:customStyle="1" w:styleId="ListLabel523">
    <w:name w:val="ListLabel 523"/>
  </w:style>
  <w:style w:type="character" w:customStyle="1" w:styleId="ListLabel524">
    <w:name w:val="ListLabel 524"/>
  </w:style>
  <w:style w:type="character" w:customStyle="1" w:styleId="ListLabel525">
    <w:name w:val="ListLabel 525"/>
  </w:style>
  <w:style w:type="character" w:customStyle="1" w:styleId="ListLabel526">
    <w:name w:val="ListLabel 526"/>
  </w:style>
  <w:style w:type="character" w:customStyle="1" w:styleId="ListLabel527">
    <w:name w:val="ListLabel 527"/>
    <w:rPr>
      <w:rFonts w:cs="Courier New"/>
    </w:rPr>
  </w:style>
  <w:style w:type="character" w:customStyle="1" w:styleId="ListLabel528">
    <w:name w:val="ListLabel 528"/>
  </w:style>
  <w:style w:type="character" w:customStyle="1" w:styleId="ListLabel529">
    <w:name w:val="ListLabel 529"/>
  </w:style>
  <w:style w:type="character" w:customStyle="1" w:styleId="ListLabel530">
    <w:name w:val="ListLabel 530"/>
    <w:rPr>
      <w:rFonts w:cs="Courier New"/>
    </w:rPr>
  </w:style>
  <w:style w:type="character" w:customStyle="1" w:styleId="ListLabel531">
    <w:name w:val="ListLabel 531"/>
  </w:style>
  <w:style w:type="character" w:customStyle="1" w:styleId="ListLabel532">
    <w:name w:val="ListLabel 532"/>
  </w:style>
  <w:style w:type="character" w:customStyle="1" w:styleId="ListLabel533">
    <w:name w:val="ListLabel 533"/>
  </w:style>
  <w:style w:type="character" w:customStyle="1" w:styleId="ListLabel534">
    <w:name w:val="ListLabel 534"/>
  </w:style>
  <w:style w:type="character" w:customStyle="1" w:styleId="ListLabel535">
    <w:name w:val="ListLabel 535"/>
  </w:style>
  <w:style w:type="character" w:customStyle="1" w:styleId="ListLabel536">
    <w:name w:val="ListLabel 536"/>
    <w:rPr>
      <w:rFonts w:cs="Courier New"/>
    </w:rPr>
  </w:style>
  <w:style w:type="character" w:customStyle="1" w:styleId="ListLabel537">
    <w:name w:val="ListLabel 537"/>
  </w:style>
  <w:style w:type="character" w:customStyle="1" w:styleId="ListLabel538">
    <w:name w:val="ListLabel 538"/>
  </w:style>
  <w:style w:type="character" w:customStyle="1" w:styleId="ListLabel539">
    <w:name w:val="ListLabel 539"/>
    <w:rPr>
      <w:rFonts w:cs="Courier New"/>
    </w:rPr>
  </w:style>
  <w:style w:type="character" w:customStyle="1" w:styleId="ListLabel540">
    <w:name w:val="ListLabel 540"/>
  </w:style>
  <w:style w:type="character" w:customStyle="1" w:styleId="ListLabel541">
    <w:name w:val="ListLabel 541"/>
  </w:style>
  <w:style w:type="character" w:customStyle="1" w:styleId="ListLabel542">
    <w:name w:val="ListLabel 542"/>
  </w:style>
  <w:style w:type="character" w:customStyle="1" w:styleId="ListLabel543">
    <w:name w:val="ListLabel 543"/>
  </w:style>
  <w:style w:type="character" w:customStyle="1" w:styleId="ListLabel544">
    <w:name w:val="ListLabel 544"/>
  </w:style>
  <w:style w:type="character" w:customStyle="1" w:styleId="ListLabel545">
    <w:name w:val="ListLabel 545"/>
  </w:style>
  <w:style w:type="character" w:customStyle="1" w:styleId="ListLabel546">
    <w:name w:val="ListLabel 546"/>
  </w:style>
  <w:style w:type="character" w:customStyle="1" w:styleId="ListLabel547">
    <w:name w:val="ListLabel 547"/>
  </w:style>
  <w:style w:type="character" w:customStyle="1" w:styleId="ListLabel548">
    <w:name w:val="ListLabel 548"/>
  </w:style>
  <w:style w:type="character" w:customStyle="1" w:styleId="ListLabel549">
    <w:name w:val="ListLabel 549"/>
  </w:style>
  <w:style w:type="character" w:customStyle="1" w:styleId="ListLabel550">
    <w:name w:val="ListLabel 550"/>
  </w:style>
  <w:style w:type="character" w:customStyle="1" w:styleId="ListLabel551">
    <w:name w:val="ListLabel 551"/>
  </w:style>
  <w:style w:type="character" w:customStyle="1" w:styleId="ListLabel552">
    <w:name w:val="ListLabel 552"/>
  </w:style>
  <w:style w:type="character" w:customStyle="1" w:styleId="ListLabel553">
    <w:name w:val="ListLabel 553"/>
  </w:style>
  <w:style w:type="character" w:customStyle="1" w:styleId="ListLabel554">
    <w:name w:val="ListLabel 554"/>
  </w:style>
  <w:style w:type="character" w:customStyle="1" w:styleId="ListLabel555">
    <w:name w:val="ListLabel 555"/>
  </w:style>
  <w:style w:type="character" w:customStyle="1" w:styleId="ListLabel556">
    <w:name w:val="ListLabel 556"/>
  </w:style>
  <w:style w:type="character" w:customStyle="1" w:styleId="ListLabel557">
    <w:name w:val="ListLabel 557"/>
  </w:style>
  <w:style w:type="character" w:customStyle="1" w:styleId="ListLabel558">
    <w:name w:val="ListLabel 558"/>
  </w:style>
  <w:style w:type="character" w:customStyle="1" w:styleId="ListLabel559">
    <w:name w:val="ListLabel 559"/>
  </w:style>
  <w:style w:type="character" w:customStyle="1" w:styleId="ListLabel560">
    <w:name w:val="ListLabel 560"/>
  </w:style>
  <w:style w:type="character" w:customStyle="1" w:styleId="ListLabel561">
    <w:name w:val="ListLabel 561"/>
  </w:style>
  <w:style w:type="character" w:customStyle="1" w:styleId="ListLabel562">
    <w:name w:val="ListLabel 562"/>
  </w:style>
  <w:style w:type="character" w:customStyle="1" w:styleId="ListLabel563">
    <w:name w:val="ListLabel 563"/>
  </w:style>
  <w:style w:type="character" w:customStyle="1" w:styleId="ListLabel564">
    <w:name w:val="ListLabel 564"/>
  </w:style>
  <w:style w:type="character" w:customStyle="1" w:styleId="ListLabel565">
    <w:name w:val="ListLabel 565"/>
  </w:style>
  <w:style w:type="character" w:customStyle="1" w:styleId="ListLabel566">
    <w:name w:val="ListLabel 566"/>
  </w:style>
  <w:style w:type="character" w:customStyle="1" w:styleId="ListLabel567">
    <w:name w:val="ListLabel 567"/>
  </w:style>
  <w:style w:type="character" w:customStyle="1" w:styleId="ListLabel568">
    <w:name w:val="ListLabel 568"/>
  </w:style>
  <w:style w:type="character" w:customStyle="1" w:styleId="ListLabel569">
    <w:name w:val="ListLabel 569"/>
  </w:style>
  <w:style w:type="character" w:customStyle="1" w:styleId="ListLabel570">
    <w:name w:val="ListLabel 570"/>
  </w:style>
  <w:style w:type="character" w:customStyle="1" w:styleId="ListLabel571">
    <w:name w:val="ListLabel 571"/>
  </w:style>
  <w:style w:type="character" w:customStyle="1" w:styleId="ListLabel572">
    <w:name w:val="ListLabel 572"/>
    <w:rPr>
      <w:rFonts w:cs="Courier New"/>
    </w:rPr>
  </w:style>
  <w:style w:type="character" w:customStyle="1" w:styleId="ListLabel573">
    <w:name w:val="ListLabel 573"/>
  </w:style>
  <w:style w:type="character" w:customStyle="1" w:styleId="ListLabel574">
    <w:name w:val="ListLabel 574"/>
  </w:style>
  <w:style w:type="character" w:customStyle="1" w:styleId="ListLabel575">
    <w:name w:val="ListLabel 575"/>
    <w:rPr>
      <w:rFonts w:cs="Courier New"/>
    </w:rPr>
  </w:style>
  <w:style w:type="character" w:customStyle="1" w:styleId="ListLabel576">
    <w:name w:val="ListLabel 576"/>
  </w:style>
  <w:style w:type="character" w:customStyle="1" w:styleId="ListLabel577">
    <w:name w:val="ListLabel 577"/>
  </w:style>
  <w:style w:type="character" w:customStyle="1" w:styleId="ListLabel578">
    <w:name w:val="ListLabel 578"/>
  </w:style>
  <w:style w:type="character" w:customStyle="1" w:styleId="ListLabel579">
    <w:name w:val="ListLabel 579"/>
  </w:style>
  <w:style w:type="character" w:customStyle="1" w:styleId="ListLabel580">
    <w:name w:val="ListLabel 580"/>
  </w:style>
  <w:style w:type="character" w:customStyle="1" w:styleId="ListLabel581">
    <w:name w:val="ListLabel 581"/>
  </w:style>
  <w:style w:type="character" w:customStyle="1" w:styleId="ListLabel582">
    <w:name w:val="ListLabel 582"/>
  </w:style>
  <w:style w:type="character" w:customStyle="1" w:styleId="ListLabel583">
    <w:name w:val="ListLabel 583"/>
  </w:style>
  <w:style w:type="character" w:customStyle="1" w:styleId="ListLabel584">
    <w:name w:val="ListLabel 584"/>
  </w:style>
  <w:style w:type="character" w:customStyle="1" w:styleId="ListLabel585">
    <w:name w:val="ListLabel 585"/>
  </w:style>
  <w:style w:type="character" w:customStyle="1" w:styleId="ListLabel586">
    <w:name w:val="ListLabel 586"/>
  </w:style>
  <w:style w:type="character" w:customStyle="1" w:styleId="ListLabel587">
    <w:name w:val="ListLabel 587"/>
  </w:style>
  <w:style w:type="character" w:customStyle="1" w:styleId="ListLabel588">
    <w:name w:val="ListLabel 588"/>
  </w:style>
  <w:style w:type="character" w:customStyle="1" w:styleId="ListLabel589">
    <w:name w:val="ListLabel 589"/>
  </w:style>
  <w:style w:type="character" w:customStyle="1" w:styleId="ListLabel590">
    <w:name w:val="ListLabel 590"/>
  </w:style>
  <w:style w:type="character" w:customStyle="1" w:styleId="ListLabel591">
    <w:name w:val="ListLabel 591"/>
  </w:style>
  <w:style w:type="character" w:customStyle="1" w:styleId="ListLabel592">
    <w:name w:val="ListLabel 592"/>
  </w:style>
  <w:style w:type="character" w:customStyle="1" w:styleId="ListLabel593">
    <w:name w:val="ListLabel 593"/>
  </w:style>
  <w:style w:type="character" w:customStyle="1" w:styleId="ListLabel594">
    <w:name w:val="ListLabel 594"/>
  </w:style>
  <w:style w:type="character" w:customStyle="1" w:styleId="ListLabel595">
    <w:name w:val="ListLabel 595"/>
    <w:rPr>
      <w:sz w:val="20"/>
    </w:rPr>
  </w:style>
  <w:style w:type="character" w:customStyle="1" w:styleId="ListLabel596">
    <w:name w:val="ListLabel 596"/>
    <w:rPr>
      <w:sz w:val="20"/>
    </w:rPr>
  </w:style>
  <w:style w:type="character" w:customStyle="1" w:styleId="ListLabel597">
    <w:name w:val="ListLabel 597"/>
    <w:rPr>
      <w:sz w:val="20"/>
    </w:rPr>
  </w:style>
  <w:style w:type="character" w:customStyle="1" w:styleId="ListLabel598">
    <w:name w:val="ListLabel 598"/>
    <w:rPr>
      <w:sz w:val="20"/>
    </w:rPr>
  </w:style>
  <w:style w:type="character" w:customStyle="1" w:styleId="ListLabel599">
    <w:name w:val="ListLabel 599"/>
    <w:rPr>
      <w:sz w:val="20"/>
    </w:rPr>
  </w:style>
  <w:style w:type="character" w:customStyle="1" w:styleId="ListLabel600">
    <w:name w:val="ListLabel 600"/>
    <w:rPr>
      <w:sz w:val="20"/>
    </w:rPr>
  </w:style>
  <w:style w:type="character" w:customStyle="1" w:styleId="ListLabel601">
    <w:name w:val="ListLabel 601"/>
    <w:rPr>
      <w:sz w:val="20"/>
    </w:rPr>
  </w:style>
  <w:style w:type="character" w:customStyle="1" w:styleId="ListLabel602">
    <w:name w:val="ListLabel 602"/>
    <w:rPr>
      <w:sz w:val="20"/>
    </w:rPr>
  </w:style>
  <w:style w:type="character" w:customStyle="1" w:styleId="ListLabel603">
    <w:name w:val="ListLabel 603"/>
    <w:rPr>
      <w:sz w:val="20"/>
    </w:rPr>
  </w:style>
  <w:style w:type="character" w:customStyle="1" w:styleId="ListLabel604">
    <w:name w:val="ListLabel 604"/>
    <w:rPr>
      <w:sz w:val="20"/>
    </w:rPr>
  </w:style>
  <w:style w:type="character" w:customStyle="1" w:styleId="ListLabel605">
    <w:name w:val="ListLabel 605"/>
    <w:rPr>
      <w:sz w:val="20"/>
    </w:rPr>
  </w:style>
  <w:style w:type="character" w:customStyle="1" w:styleId="ListLabel606">
    <w:name w:val="ListLabel 606"/>
    <w:rPr>
      <w:sz w:val="20"/>
    </w:rPr>
  </w:style>
  <w:style w:type="character" w:customStyle="1" w:styleId="ListLabel607">
    <w:name w:val="ListLabel 607"/>
    <w:rPr>
      <w:sz w:val="20"/>
    </w:rPr>
  </w:style>
  <w:style w:type="character" w:customStyle="1" w:styleId="ListLabel608">
    <w:name w:val="ListLabel 608"/>
    <w:rPr>
      <w:sz w:val="20"/>
    </w:rPr>
  </w:style>
  <w:style w:type="character" w:customStyle="1" w:styleId="ListLabel609">
    <w:name w:val="ListLabel 609"/>
    <w:rPr>
      <w:sz w:val="20"/>
    </w:rPr>
  </w:style>
  <w:style w:type="character" w:customStyle="1" w:styleId="ListLabel610">
    <w:name w:val="ListLabel 610"/>
    <w:rPr>
      <w:sz w:val="20"/>
    </w:rPr>
  </w:style>
  <w:style w:type="character" w:customStyle="1" w:styleId="ListLabel611">
    <w:name w:val="ListLabel 611"/>
    <w:rPr>
      <w:sz w:val="20"/>
    </w:rPr>
  </w:style>
  <w:style w:type="character" w:customStyle="1" w:styleId="ListLabel612">
    <w:name w:val="ListLabel 612"/>
    <w:rPr>
      <w:sz w:val="20"/>
    </w:rPr>
  </w:style>
  <w:style w:type="character" w:customStyle="1" w:styleId="ListLabel613">
    <w:name w:val="ListLabel 613"/>
    <w:rPr>
      <w:sz w:val="20"/>
    </w:rPr>
  </w:style>
  <w:style w:type="character" w:customStyle="1" w:styleId="ListLabel614">
    <w:name w:val="ListLabel 614"/>
    <w:rPr>
      <w:sz w:val="20"/>
    </w:rPr>
  </w:style>
  <w:style w:type="character" w:customStyle="1" w:styleId="ListLabel615">
    <w:name w:val="ListLabel 615"/>
    <w:rPr>
      <w:sz w:val="20"/>
    </w:rPr>
  </w:style>
  <w:style w:type="character" w:customStyle="1" w:styleId="ListLabel616">
    <w:name w:val="ListLabel 616"/>
    <w:rPr>
      <w:sz w:val="20"/>
    </w:rPr>
  </w:style>
  <w:style w:type="character" w:customStyle="1" w:styleId="ListLabel617">
    <w:name w:val="ListLabel 617"/>
    <w:rPr>
      <w:sz w:val="20"/>
    </w:rPr>
  </w:style>
  <w:style w:type="character" w:customStyle="1" w:styleId="ListLabel618">
    <w:name w:val="ListLabel 618"/>
    <w:rPr>
      <w:sz w:val="20"/>
    </w:rPr>
  </w:style>
  <w:style w:type="character" w:customStyle="1" w:styleId="ListLabel619">
    <w:name w:val="ListLabel 619"/>
    <w:rPr>
      <w:sz w:val="20"/>
    </w:rPr>
  </w:style>
  <w:style w:type="character" w:customStyle="1" w:styleId="ListLabel620">
    <w:name w:val="ListLabel 620"/>
    <w:rPr>
      <w:sz w:val="20"/>
    </w:rPr>
  </w:style>
  <w:style w:type="character" w:customStyle="1" w:styleId="ListLabel621">
    <w:name w:val="ListLabel 621"/>
    <w:rPr>
      <w:sz w:val="20"/>
    </w:rPr>
  </w:style>
  <w:style w:type="character" w:customStyle="1" w:styleId="ListLabel622">
    <w:name w:val="ListLabel 622"/>
    <w:rPr>
      <w:sz w:val="20"/>
    </w:rPr>
  </w:style>
  <w:style w:type="character" w:customStyle="1" w:styleId="ListLabel623">
    <w:name w:val="ListLabel 623"/>
    <w:rPr>
      <w:sz w:val="20"/>
    </w:rPr>
  </w:style>
  <w:style w:type="character" w:customStyle="1" w:styleId="ListLabel624">
    <w:name w:val="ListLabel 624"/>
    <w:rPr>
      <w:sz w:val="20"/>
    </w:rPr>
  </w:style>
  <w:style w:type="character" w:customStyle="1" w:styleId="ListLabel625">
    <w:name w:val="ListLabel 625"/>
    <w:rPr>
      <w:sz w:val="20"/>
    </w:rPr>
  </w:style>
  <w:style w:type="character" w:customStyle="1" w:styleId="ListLabel626">
    <w:name w:val="ListLabel 626"/>
    <w:rPr>
      <w:sz w:val="20"/>
    </w:rPr>
  </w:style>
  <w:style w:type="character" w:customStyle="1" w:styleId="ListLabel627">
    <w:name w:val="ListLabel 627"/>
    <w:rPr>
      <w:sz w:val="20"/>
    </w:rPr>
  </w:style>
  <w:style w:type="character" w:customStyle="1" w:styleId="ListLabel628">
    <w:name w:val="ListLabel 628"/>
    <w:rPr>
      <w:sz w:val="20"/>
    </w:rPr>
  </w:style>
  <w:style w:type="character" w:customStyle="1" w:styleId="ListLabel629">
    <w:name w:val="ListLabel 629"/>
    <w:rPr>
      <w:sz w:val="20"/>
    </w:rPr>
  </w:style>
  <w:style w:type="character" w:customStyle="1" w:styleId="ListLabel630">
    <w:name w:val="ListLabel 630"/>
    <w:rPr>
      <w:sz w:val="20"/>
    </w:rPr>
  </w:style>
  <w:style w:type="character" w:customStyle="1" w:styleId="ListLabel631">
    <w:name w:val="ListLabel 631"/>
    <w:rPr>
      <w:sz w:val="20"/>
    </w:rPr>
  </w:style>
  <w:style w:type="character" w:customStyle="1" w:styleId="ListLabel632">
    <w:name w:val="ListLabel 632"/>
    <w:rPr>
      <w:sz w:val="20"/>
    </w:rPr>
  </w:style>
  <w:style w:type="character" w:customStyle="1" w:styleId="ListLabel633">
    <w:name w:val="ListLabel 633"/>
    <w:rPr>
      <w:sz w:val="20"/>
    </w:rPr>
  </w:style>
  <w:style w:type="character" w:customStyle="1" w:styleId="ListLabel634">
    <w:name w:val="ListLabel 634"/>
    <w:rPr>
      <w:sz w:val="20"/>
    </w:rPr>
  </w:style>
  <w:style w:type="character" w:customStyle="1" w:styleId="ListLabel635">
    <w:name w:val="ListLabel 635"/>
    <w:rPr>
      <w:sz w:val="20"/>
    </w:rPr>
  </w:style>
  <w:style w:type="character" w:customStyle="1" w:styleId="ListLabel636">
    <w:name w:val="ListLabel 636"/>
    <w:rPr>
      <w:sz w:val="20"/>
    </w:rPr>
  </w:style>
  <w:style w:type="character" w:customStyle="1" w:styleId="ListLabel637">
    <w:name w:val="ListLabel 637"/>
    <w:rPr>
      <w:sz w:val="20"/>
    </w:rPr>
  </w:style>
  <w:style w:type="character" w:customStyle="1" w:styleId="ListLabel638">
    <w:name w:val="ListLabel 638"/>
    <w:rPr>
      <w:sz w:val="20"/>
    </w:rPr>
  </w:style>
  <w:style w:type="character" w:customStyle="1" w:styleId="ListLabel639">
    <w:name w:val="ListLabel 639"/>
    <w:rPr>
      <w:sz w:val="20"/>
    </w:rPr>
  </w:style>
  <w:style w:type="character" w:customStyle="1" w:styleId="ListLabel640">
    <w:name w:val="ListLabel 640"/>
    <w:rPr>
      <w:sz w:val="20"/>
    </w:rPr>
  </w:style>
  <w:style w:type="character" w:customStyle="1" w:styleId="ListLabel641">
    <w:name w:val="ListLabel 641"/>
    <w:rPr>
      <w:sz w:val="20"/>
    </w:rPr>
  </w:style>
  <w:style w:type="character" w:customStyle="1" w:styleId="ListLabel642">
    <w:name w:val="ListLabel 642"/>
    <w:rPr>
      <w:sz w:val="20"/>
    </w:rPr>
  </w:style>
  <w:style w:type="character" w:customStyle="1" w:styleId="ListLabel643">
    <w:name w:val="ListLabel 643"/>
    <w:rPr>
      <w:sz w:val="20"/>
    </w:rPr>
  </w:style>
  <w:style w:type="character" w:customStyle="1" w:styleId="ListLabel644">
    <w:name w:val="ListLabel 644"/>
    <w:rPr>
      <w:sz w:val="20"/>
    </w:rPr>
  </w:style>
  <w:style w:type="character" w:customStyle="1" w:styleId="ListLabel645">
    <w:name w:val="ListLabel 645"/>
    <w:rPr>
      <w:sz w:val="20"/>
    </w:rPr>
  </w:style>
  <w:style w:type="character" w:customStyle="1" w:styleId="ListLabel646">
    <w:name w:val="ListLabel 646"/>
    <w:rPr>
      <w:sz w:val="20"/>
    </w:rPr>
  </w:style>
  <w:style w:type="character" w:customStyle="1" w:styleId="ListLabel647">
    <w:name w:val="ListLabel 647"/>
    <w:rPr>
      <w:sz w:val="20"/>
    </w:rPr>
  </w:style>
  <w:style w:type="character" w:customStyle="1" w:styleId="ListLabel648">
    <w:name w:val="ListLabel 648"/>
    <w:rPr>
      <w:sz w:val="20"/>
    </w:rPr>
  </w:style>
  <w:style w:type="character" w:customStyle="1" w:styleId="ListLabel649">
    <w:name w:val="ListLabel 649"/>
    <w:rPr>
      <w:sz w:val="20"/>
    </w:rPr>
  </w:style>
  <w:style w:type="character" w:customStyle="1" w:styleId="ListLabel650">
    <w:name w:val="ListLabel 650"/>
    <w:rPr>
      <w:sz w:val="20"/>
    </w:rPr>
  </w:style>
  <w:style w:type="character" w:customStyle="1" w:styleId="ListLabel651">
    <w:name w:val="ListLabel 651"/>
    <w:rPr>
      <w:sz w:val="20"/>
    </w:rPr>
  </w:style>
  <w:style w:type="character" w:customStyle="1" w:styleId="ListLabel652">
    <w:name w:val="ListLabel 652"/>
    <w:rPr>
      <w:sz w:val="20"/>
    </w:rPr>
  </w:style>
  <w:style w:type="character" w:customStyle="1" w:styleId="ListLabel653">
    <w:name w:val="ListLabel 653"/>
    <w:rPr>
      <w:sz w:val="20"/>
    </w:rPr>
  </w:style>
  <w:style w:type="character" w:customStyle="1" w:styleId="ListLabel654">
    <w:name w:val="ListLabel 654"/>
    <w:rPr>
      <w:sz w:val="20"/>
    </w:rPr>
  </w:style>
  <w:style w:type="character" w:customStyle="1" w:styleId="ListLabel655">
    <w:name w:val="ListLabel 655"/>
    <w:rPr>
      <w:sz w:val="20"/>
    </w:rPr>
  </w:style>
  <w:style w:type="character" w:customStyle="1" w:styleId="ListLabel656">
    <w:name w:val="ListLabel 656"/>
    <w:rPr>
      <w:sz w:val="20"/>
    </w:rPr>
  </w:style>
  <w:style w:type="character" w:customStyle="1" w:styleId="ListLabel657">
    <w:name w:val="ListLabel 657"/>
    <w:rPr>
      <w:sz w:val="20"/>
    </w:rPr>
  </w:style>
  <w:style w:type="character" w:customStyle="1" w:styleId="ListLabel658">
    <w:name w:val="ListLabel 658"/>
    <w:rPr>
      <w:sz w:val="20"/>
    </w:rPr>
  </w:style>
  <w:style w:type="character" w:customStyle="1" w:styleId="ListLabel659">
    <w:name w:val="ListLabel 659"/>
    <w:rPr>
      <w:sz w:val="20"/>
    </w:rPr>
  </w:style>
  <w:style w:type="character" w:customStyle="1" w:styleId="ListLabel660">
    <w:name w:val="ListLabel 660"/>
    <w:rPr>
      <w:sz w:val="20"/>
    </w:rPr>
  </w:style>
  <w:style w:type="character" w:customStyle="1" w:styleId="ListLabel661">
    <w:name w:val="ListLabel 661"/>
    <w:rPr>
      <w:sz w:val="20"/>
    </w:rPr>
  </w:style>
  <w:style w:type="character" w:customStyle="1" w:styleId="ListLabel662">
    <w:name w:val="ListLabel 662"/>
    <w:rPr>
      <w:sz w:val="20"/>
    </w:rPr>
  </w:style>
  <w:style w:type="character" w:customStyle="1" w:styleId="ListLabel663">
    <w:name w:val="ListLabel 663"/>
    <w:rPr>
      <w:sz w:val="20"/>
    </w:rPr>
  </w:style>
  <w:style w:type="character" w:customStyle="1" w:styleId="ListLabel664">
    <w:name w:val="ListLabel 664"/>
    <w:rPr>
      <w:sz w:val="20"/>
    </w:rPr>
  </w:style>
  <w:style w:type="character" w:customStyle="1" w:styleId="ListLabel665">
    <w:name w:val="ListLabel 665"/>
    <w:rPr>
      <w:sz w:val="20"/>
    </w:rPr>
  </w:style>
  <w:style w:type="character" w:customStyle="1" w:styleId="ListLabel666">
    <w:name w:val="ListLabel 666"/>
    <w:rPr>
      <w:sz w:val="20"/>
    </w:rPr>
  </w:style>
  <w:style w:type="character" w:customStyle="1" w:styleId="ListLabel667">
    <w:name w:val="ListLabel 667"/>
    <w:rPr>
      <w:sz w:val="20"/>
    </w:rPr>
  </w:style>
  <w:style w:type="character" w:customStyle="1" w:styleId="ListLabel668">
    <w:name w:val="ListLabel 668"/>
    <w:rPr>
      <w:sz w:val="20"/>
    </w:rPr>
  </w:style>
  <w:style w:type="character" w:customStyle="1" w:styleId="ListLabel669">
    <w:name w:val="ListLabel 669"/>
    <w:rPr>
      <w:sz w:val="20"/>
    </w:rPr>
  </w:style>
  <w:style w:type="character" w:customStyle="1" w:styleId="ListLabel670">
    <w:name w:val="ListLabel 670"/>
    <w:rPr>
      <w:sz w:val="20"/>
    </w:rPr>
  </w:style>
  <w:style w:type="character" w:customStyle="1" w:styleId="ListLabel671">
    <w:name w:val="ListLabel 671"/>
    <w:rPr>
      <w:sz w:val="20"/>
    </w:rPr>
  </w:style>
  <w:style w:type="character" w:customStyle="1" w:styleId="ListLabel672">
    <w:name w:val="ListLabel 672"/>
    <w:rPr>
      <w:sz w:val="20"/>
    </w:rPr>
  </w:style>
  <w:style w:type="character" w:customStyle="1" w:styleId="ListLabel673">
    <w:name w:val="ListLabel 673"/>
    <w:rPr>
      <w:sz w:val="20"/>
    </w:rPr>
  </w:style>
  <w:style w:type="character" w:customStyle="1" w:styleId="ListLabel674">
    <w:name w:val="ListLabel 674"/>
    <w:rPr>
      <w:sz w:val="20"/>
    </w:rPr>
  </w:style>
  <w:style w:type="character" w:customStyle="1" w:styleId="ListLabel675">
    <w:name w:val="ListLabel 675"/>
    <w:rPr>
      <w:sz w:val="20"/>
    </w:rPr>
  </w:style>
  <w:style w:type="character" w:customStyle="1" w:styleId="ListLabel676">
    <w:name w:val="ListLabel 676"/>
    <w:rPr>
      <w:sz w:val="20"/>
    </w:rPr>
  </w:style>
  <w:style w:type="character" w:customStyle="1" w:styleId="ListLabel677">
    <w:name w:val="ListLabel 677"/>
    <w:rPr>
      <w:sz w:val="20"/>
    </w:rPr>
  </w:style>
  <w:style w:type="character" w:customStyle="1" w:styleId="ListLabel678">
    <w:name w:val="ListLabel 678"/>
    <w:rPr>
      <w:sz w:val="20"/>
    </w:rPr>
  </w:style>
  <w:style w:type="character" w:customStyle="1" w:styleId="ListLabel679">
    <w:name w:val="ListLabel 679"/>
    <w:rPr>
      <w:sz w:val="20"/>
    </w:rPr>
  </w:style>
  <w:style w:type="character" w:customStyle="1" w:styleId="ListLabel680">
    <w:name w:val="ListLabel 680"/>
    <w:rPr>
      <w:sz w:val="20"/>
    </w:rPr>
  </w:style>
  <w:style w:type="character" w:customStyle="1" w:styleId="ListLabel681">
    <w:name w:val="ListLabel 681"/>
    <w:rPr>
      <w:sz w:val="20"/>
    </w:rPr>
  </w:style>
  <w:style w:type="character" w:customStyle="1" w:styleId="ListLabel682">
    <w:name w:val="ListLabel 682"/>
    <w:rPr>
      <w:sz w:val="20"/>
    </w:rPr>
  </w:style>
  <w:style w:type="character" w:customStyle="1" w:styleId="ListLabel683">
    <w:name w:val="ListLabel 683"/>
    <w:rPr>
      <w:sz w:val="20"/>
    </w:rPr>
  </w:style>
  <w:style w:type="character" w:customStyle="1" w:styleId="ListLabel684">
    <w:name w:val="ListLabel 684"/>
    <w:rPr>
      <w:sz w:val="20"/>
    </w:rPr>
  </w:style>
  <w:style w:type="character" w:customStyle="1" w:styleId="ListLabel685">
    <w:name w:val="ListLabel 685"/>
    <w:rPr>
      <w:sz w:val="20"/>
    </w:rPr>
  </w:style>
  <w:style w:type="character" w:customStyle="1" w:styleId="ListLabel686">
    <w:name w:val="ListLabel 686"/>
    <w:rPr>
      <w:sz w:val="20"/>
    </w:rPr>
  </w:style>
  <w:style w:type="character" w:customStyle="1" w:styleId="ListLabel687">
    <w:name w:val="ListLabel 687"/>
    <w:rPr>
      <w:sz w:val="20"/>
    </w:rPr>
  </w:style>
  <w:style w:type="character" w:customStyle="1" w:styleId="ListLabel688">
    <w:name w:val="ListLabel 688"/>
    <w:rPr>
      <w:sz w:val="20"/>
    </w:rPr>
  </w:style>
  <w:style w:type="character" w:customStyle="1" w:styleId="ListLabel689">
    <w:name w:val="ListLabel 689"/>
    <w:rPr>
      <w:sz w:val="20"/>
    </w:rPr>
  </w:style>
  <w:style w:type="character" w:customStyle="1" w:styleId="ListLabel690">
    <w:name w:val="ListLabel 690"/>
    <w:rPr>
      <w:sz w:val="20"/>
    </w:rPr>
  </w:style>
  <w:style w:type="character" w:customStyle="1" w:styleId="ListLabel691">
    <w:name w:val="ListLabel 691"/>
    <w:rPr>
      <w:sz w:val="20"/>
    </w:rPr>
  </w:style>
  <w:style w:type="character" w:customStyle="1" w:styleId="ListLabel692">
    <w:name w:val="ListLabel 692"/>
    <w:rPr>
      <w:sz w:val="20"/>
    </w:rPr>
  </w:style>
  <w:style w:type="character" w:customStyle="1" w:styleId="ListLabel693">
    <w:name w:val="ListLabel 693"/>
    <w:rPr>
      <w:sz w:val="20"/>
    </w:rPr>
  </w:style>
  <w:style w:type="character" w:customStyle="1" w:styleId="ListLabel694">
    <w:name w:val="ListLabel 694"/>
    <w:rPr>
      <w:sz w:val="20"/>
    </w:rPr>
  </w:style>
  <w:style w:type="character" w:customStyle="1" w:styleId="ListLabel695">
    <w:name w:val="ListLabel 695"/>
    <w:rPr>
      <w:sz w:val="20"/>
    </w:rPr>
  </w:style>
  <w:style w:type="character" w:customStyle="1" w:styleId="ListLabel696">
    <w:name w:val="ListLabel 696"/>
    <w:rPr>
      <w:sz w:val="20"/>
    </w:rPr>
  </w:style>
  <w:style w:type="character" w:customStyle="1" w:styleId="ListLabel697">
    <w:name w:val="ListLabel 697"/>
    <w:rPr>
      <w:sz w:val="20"/>
    </w:rPr>
  </w:style>
  <w:style w:type="character" w:customStyle="1" w:styleId="ListLabel698">
    <w:name w:val="ListLabel 698"/>
    <w:rPr>
      <w:sz w:val="20"/>
    </w:rPr>
  </w:style>
  <w:style w:type="character" w:customStyle="1" w:styleId="ListLabel699">
    <w:name w:val="ListLabel 699"/>
    <w:rPr>
      <w:sz w:val="20"/>
    </w:rPr>
  </w:style>
  <w:style w:type="character" w:customStyle="1" w:styleId="ListLabel700">
    <w:name w:val="ListLabel 700"/>
    <w:rPr>
      <w:sz w:val="20"/>
    </w:rPr>
  </w:style>
  <w:style w:type="character" w:customStyle="1" w:styleId="ListLabel701">
    <w:name w:val="ListLabel 701"/>
    <w:rPr>
      <w:sz w:val="20"/>
    </w:rPr>
  </w:style>
  <w:style w:type="character" w:customStyle="1" w:styleId="ListLabel702">
    <w:name w:val="ListLabel 702"/>
    <w:rPr>
      <w:sz w:val="20"/>
    </w:rPr>
  </w:style>
  <w:style w:type="character" w:customStyle="1" w:styleId="ListLabel703">
    <w:name w:val="ListLabel 703"/>
    <w:rPr>
      <w:sz w:val="20"/>
    </w:rPr>
  </w:style>
  <w:style w:type="character" w:customStyle="1" w:styleId="ListLabel704">
    <w:name w:val="ListLabel 704"/>
    <w:rPr>
      <w:sz w:val="20"/>
    </w:rPr>
  </w:style>
  <w:style w:type="character" w:customStyle="1" w:styleId="ListLabel705">
    <w:name w:val="ListLabel 705"/>
    <w:rPr>
      <w:sz w:val="20"/>
    </w:rPr>
  </w:style>
  <w:style w:type="character" w:customStyle="1" w:styleId="ListLabel706">
    <w:name w:val="ListLabel 706"/>
    <w:rPr>
      <w:sz w:val="20"/>
    </w:rPr>
  </w:style>
  <w:style w:type="character" w:customStyle="1" w:styleId="ListLabel707">
    <w:name w:val="ListLabel 707"/>
    <w:rPr>
      <w:sz w:val="20"/>
    </w:rPr>
  </w:style>
  <w:style w:type="character" w:customStyle="1" w:styleId="ListLabel708">
    <w:name w:val="ListLabel 708"/>
    <w:rPr>
      <w:sz w:val="20"/>
    </w:rPr>
  </w:style>
  <w:style w:type="character" w:customStyle="1" w:styleId="ListLabel709">
    <w:name w:val="ListLabel 709"/>
    <w:rPr>
      <w:sz w:val="20"/>
    </w:rPr>
  </w:style>
  <w:style w:type="character" w:customStyle="1" w:styleId="ListLabel710">
    <w:name w:val="ListLabel 710"/>
    <w:rPr>
      <w:sz w:val="20"/>
    </w:rPr>
  </w:style>
  <w:style w:type="character" w:customStyle="1" w:styleId="ListLabel711">
    <w:name w:val="ListLabel 711"/>
    <w:rPr>
      <w:sz w:val="20"/>
    </w:rPr>
  </w:style>
  <w:style w:type="character" w:customStyle="1" w:styleId="ListLabel712">
    <w:name w:val="ListLabel 712"/>
    <w:rPr>
      <w:sz w:val="20"/>
    </w:rPr>
  </w:style>
  <w:style w:type="character" w:customStyle="1" w:styleId="ListLabel713">
    <w:name w:val="ListLabel 713"/>
    <w:rPr>
      <w:sz w:val="20"/>
    </w:rPr>
  </w:style>
  <w:style w:type="character" w:customStyle="1" w:styleId="ListLabel714">
    <w:name w:val="ListLabel 714"/>
    <w:rPr>
      <w:sz w:val="20"/>
    </w:rPr>
  </w:style>
  <w:style w:type="character" w:customStyle="1" w:styleId="ListLabel715">
    <w:name w:val="ListLabel 715"/>
    <w:rPr>
      <w:sz w:val="20"/>
    </w:rPr>
  </w:style>
  <w:style w:type="character" w:customStyle="1" w:styleId="ListLabel716">
    <w:name w:val="ListLabel 716"/>
    <w:rPr>
      <w:sz w:val="20"/>
    </w:rPr>
  </w:style>
  <w:style w:type="character" w:customStyle="1" w:styleId="ListLabel717">
    <w:name w:val="ListLabel 717"/>
    <w:rPr>
      <w:sz w:val="20"/>
    </w:rPr>
  </w:style>
  <w:style w:type="character" w:customStyle="1" w:styleId="ListLabel718">
    <w:name w:val="ListLabel 718"/>
    <w:rPr>
      <w:sz w:val="20"/>
    </w:rPr>
  </w:style>
  <w:style w:type="character" w:customStyle="1" w:styleId="ListLabel719">
    <w:name w:val="ListLabel 719"/>
    <w:rPr>
      <w:sz w:val="20"/>
    </w:rPr>
  </w:style>
  <w:style w:type="character" w:customStyle="1" w:styleId="ListLabel720">
    <w:name w:val="ListLabel 720"/>
    <w:rPr>
      <w:sz w:val="20"/>
    </w:rPr>
  </w:style>
  <w:style w:type="character" w:customStyle="1" w:styleId="ListLabel721">
    <w:name w:val="ListLabel 721"/>
    <w:rPr>
      <w:sz w:val="20"/>
    </w:rPr>
  </w:style>
  <w:style w:type="character" w:customStyle="1" w:styleId="ListLabel722">
    <w:name w:val="ListLabel 722"/>
    <w:rPr>
      <w:sz w:val="20"/>
    </w:rPr>
  </w:style>
  <w:style w:type="character" w:customStyle="1" w:styleId="ListLabel723">
    <w:name w:val="ListLabel 723"/>
    <w:rPr>
      <w:sz w:val="20"/>
    </w:rPr>
  </w:style>
  <w:style w:type="character" w:customStyle="1" w:styleId="ListLabel724">
    <w:name w:val="ListLabel 724"/>
    <w:rPr>
      <w:sz w:val="20"/>
    </w:rPr>
  </w:style>
  <w:style w:type="character" w:customStyle="1" w:styleId="ListLabel725">
    <w:name w:val="ListLabel 725"/>
    <w:rPr>
      <w:sz w:val="20"/>
    </w:rPr>
  </w:style>
  <w:style w:type="character" w:customStyle="1" w:styleId="ListLabel726">
    <w:name w:val="ListLabel 726"/>
    <w:rPr>
      <w:sz w:val="20"/>
    </w:rPr>
  </w:style>
  <w:style w:type="character" w:customStyle="1" w:styleId="ListLabel727">
    <w:name w:val="ListLabel 727"/>
    <w:rPr>
      <w:sz w:val="20"/>
    </w:rPr>
  </w:style>
  <w:style w:type="character" w:customStyle="1" w:styleId="ListLabel728">
    <w:name w:val="ListLabel 728"/>
    <w:rPr>
      <w:sz w:val="20"/>
    </w:rPr>
  </w:style>
  <w:style w:type="character" w:customStyle="1" w:styleId="ListLabel729">
    <w:name w:val="ListLabel 729"/>
    <w:rPr>
      <w:sz w:val="20"/>
    </w:rPr>
  </w:style>
  <w:style w:type="character" w:customStyle="1" w:styleId="ListLabel730">
    <w:name w:val="ListLabel 730"/>
    <w:rPr>
      <w:sz w:val="20"/>
    </w:rPr>
  </w:style>
  <w:style w:type="character" w:customStyle="1" w:styleId="ListLabel731">
    <w:name w:val="ListLabel 731"/>
    <w:rPr>
      <w:sz w:val="20"/>
    </w:rPr>
  </w:style>
  <w:style w:type="character" w:customStyle="1" w:styleId="ListLabel732">
    <w:name w:val="ListLabel 732"/>
    <w:rPr>
      <w:sz w:val="20"/>
    </w:rPr>
  </w:style>
  <w:style w:type="character" w:customStyle="1" w:styleId="ListLabel733">
    <w:name w:val="ListLabel 733"/>
    <w:rPr>
      <w:sz w:val="20"/>
    </w:rPr>
  </w:style>
  <w:style w:type="character" w:customStyle="1" w:styleId="ListLabel734">
    <w:name w:val="ListLabel 734"/>
    <w:rPr>
      <w:sz w:val="20"/>
    </w:rPr>
  </w:style>
  <w:style w:type="character" w:customStyle="1" w:styleId="ListLabel735">
    <w:name w:val="ListLabel 735"/>
    <w:rPr>
      <w:sz w:val="20"/>
    </w:rPr>
  </w:style>
  <w:style w:type="character" w:customStyle="1" w:styleId="ListLabel736">
    <w:name w:val="ListLabel 736"/>
    <w:rPr>
      <w:sz w:val="20"/>
    </w:rPr>
  </w:style>
  <w:style w:type="character" w:customStyle="1" w:styleId="ListLabel737">
    <w:name w:val="ListLabel 737"/>
    <w:rPr>
      <w:sz w:val="20"/>
    </w:rPr>
  </w:style>
  <w:style w:type="character" w:customStyle="1" w:styleId="ListLabel738">
    <w:name w:val="ListLabel 738"/>
    <w:rPr>
      <w:sz w:val="20"/>
    </w:rPr>
  </w:style>
  <w:style w:type="character" w:customStyle="1" w:styleId="ListLabel739">
    <w:name w:val="ListLabel 739"/>
    <w:rPr>
      <w:sz w:val="20"/>
    </w:rPr>
  </w:style>
  <w:style w:type="character" w:customStyle="1" w:styleId="ListLabel740">
    <w:name w:val="ListLabel 740"/>
  </w:style>
  <w:style w:type="character" w:customStyle="1" w:styleId="ListLabel741">
    <w:name w:val="ListLabel 741"/>
    <w:rPr>
      <w:sz w:val="20"/>
    </w:rPr>
  </w:style>
  <w:style w:type="character" w:customStyle="1" w:styleId="ListLabel742">
    <w:name w:val="ListLabel 742"/>
    <w:rPr>
      <w:sz w:val="20"/>
    </w:rPr>
  </w:style>
  <w:style w:type="character" w:customStyle="1" w:styleId="ListLabel743">
    <w:name w:val="ListLabel 743"/>
    <w:rPr>
      <w:sz w:val="20"/>
    </w:rPr>
  </w:style>
  <w:style w:type="character" w:customStyle="1" w:styleId="ListLabel744">
    <w:name w:val="ListLabel 744"/>
    <w:rPr>
      <w:sz w:val="20"/>
    </w:rPr>
  </w:style>
  <w:style w:type="character" w:customStyle="1" w:styleId="ListLabel745">
    <w:name w:val="ListLabel 745"/>
    <w:rPr>
      <w:sz w:val="20"/>
    </w:rPr>
  </w:style>
  <w:style w:type="character" w:customStyle="1" w:styleId="ListLabel746">
    <w:name w:val="ListLabel 746"/>
    <w:rPr>
      <w:sz w:val="20"/>
    </w:rPr>
  </w:style>
  <w:style w:type="character" w:customStyle="1" w:styleId="ListLabel747">
    <w:name w:val="ListLabel 747"/>
    <w:rPr>
      <w:sz w:val="20"/>
    </w:rPr>
  </w:style>
  <w:style w:type="character" w:customStyle="1" w:styleId="ListLabel748">
    <w:name w:val="ListLabel 748"/>
    <w:rPr>
      <w:sz w:val="20"/>
    </w:rPr>
  </w:style>
  <w:style w:type="character" w:customStyle="1" w:styleId="ListLabel749">
    <w:name w:val="ListLabel 749"/>
  </w:style>
  <w:style w:type="character" w:customStyle="1" w:styleId="ListLabel750">
    <w:name w:val="ListLabel 750"/>
    <w:rPr>
      <w:sz w:val="20"/>
    </w:rPr>
  </w:style>
  <w:style w:type="character" w:customStyle="1" w:styleId="ListLabel751">
    <w:name w:val="ListLabel 751"/>
    <w:rPr>
      <w:sz w:val="20"/>
    </w:rPr>
  </w:style>
  <w:style w:type="character" w:customStyle="1" w:styleId="ListLabel752">
    <w:name w:val="ListLabel 752"/>
    <w:rPr>
      <w:sz w:val="20"/>
    </w:rPr>
  </w:style>
  <w:style w:type="character" w:customStyle="1" w:styleId="ListLabel753">
    <w:name w:val="ListLabel 753"/>
    <w:rPr>
      <w:sz w:val="20"/>
    </w:rPr>
  </w:style>
  <w:style w:type="character" w:customStyle="1" w:styleId="ListLabel754">
    <w:name w:val="ListLabel 754"/>
    <w:rPr>
      <w:sz w:val="20"/>
    </w:rPr>
  </w:style>
  <w:style w:type="character" w:customStyle="1" w:styleId="ListLabel755">
    <w:name w:val="ListLabel 755"/>
    <w:rPr>
      <w:sz w:val="20"/>
    </w:rPr>
  </w:style>
  <w:style w:type="character" w:customStyle="1" w:styleId="ListLabel756">
    <w:name w:val="ListLabel 756"/>
    <w:rPr>
      <w:sz w:val="20"/>
    </w:rPr>
  </w:style>
  <w:style w:type="character" w:customStyle="1" w:styleId="ListLabel757">
    <w:name w:val="ListLabel 757"/>
  </w:style>
  <w:style w:type="character" w:customStyle="1" w:styleId="ListLabel758">
    <w:name w:val="ListLabel 758"/>
    <w:rPr>
      <w:sz w:val="20"/>
    </w:rPr>
  </w:style>
  <w:style w:type="character" w:customStyle="1" w:styleId="ListLabel759">
    <w:name w:val="ListLabel 759"/>
  </w:style>
  <w:style w:type="character" w:customStyle="1" w:styleId="ListLabel760">
    <w:name w:val="ListLabel 760"/>
  </w:style>
  <w:style w:type="character" w:customStyle="1" w:styleId="ListLabel761">
    <w:name w:val="ListLabel 761"/>
  </w:style>
  <w:style w:type="character" w:customStyle="1" w:styleId="ListLabel762">
    <w:name w:val="ListLabel 762"/>
  </w:style>
  <w:style w:type="character" w:customStyle="1" w:styleId="ListLabel763">
    <w:name w:val="ListLabel 763"/>
  </w:style>
  <w:style w:type="character" w:customStyle="1" w:styleId="ListLabel764">
    <w:name w:val="ListLabel 764"/>
  </w:style>
  <w:style w:type="character" w:customStyle="1" w:styleId="ListLabel765">
    <w:name w:val="ListLabel 765"/>
  </w:style>
  <w:style w:type="character" w:customStyle="1" w:styleId="ListLabel766">
    <w:name w:val="ListLabel 766"/>
  </w:style>
  <w:style w:type="character" w:customStyle="1" w:styleId="ListLabel767">
    <w:name w:val="ListLabel 767"/>
  </w:style>
  <w:style w:type="character" w:customStyle="1" w:styleId="ListLabel768">
    <w:name w:val="ListLabel 768"/>
    <w:rPr>
      <w:sz w:val="20"/>
    </w:rPr>
  </w:style>
  <w:style w:type="character" w:customStyle="1" w:styleId="ListLabel769">
    <w:name w:val="ListLabel 769"/>
  </w:style>
  <w:style w:type="character" w:customStyle="1" w:styleId="ListLabel770">
    <w:name w:val="ListLabel 770"/>
  </w:style>
  <w:style w:type="character" w:customStyle="1" w:styleId="ListLabel771">
    <w:name w:val="ListLabel 771"/>
  </w:style>
  <w:style w:type="character" w:customStyle="1" w:styleId="ListLabel772">
    <w:name w:val="ListLabel 772"/>
  </w:style>
  <w:style w:type="character" w:customStyle="1" w:styleId="ListLabel773">
    <w:name w:val="ListLabel 773"/>
  </w:style>
  <w:style w:type="character" w:customStyle="1" w:styleId="ListLabel774">
    <w:name w:val="ListLabel 774"/>
  </w:style>
  <w:style w:type="character" w:customStyle="1" w:styleId="ListLabel775">
    <w:name w:val="ListLabel 775"/>
  </w:style>
  <w:style w:type="character" w:customStyle="1" w:styleId="ListLabel776">
    <w:name w:val="ListLabel 776"/>
    <w:rPr>
      <w:sz w:val="20"/>
    </w:rPr>
  </w:style>
  <w:style w:type="character" w:customStyle="1" w:styleId="ListLabel777">
    <w:name w:val="ListLabel 777"/>
  </w:style>
  <w:style w:type="character" w:customStyle="1" w:styleId="ListLabel778">
    <w:name w:val="ListLabel 778"/>
  </w:style>
  <w:style w:type="character" w:customStyle="1" w:styleId="ListLabel779">
    <w:name w:val="ListLabel 779"/>
  </w:style>
  <w:style w:type="character" w:customStyle="1" w:styleId="ListLabel780">
    <w:name w:val="ListLabel 780"/>
  </w:style>
  <w:style w:type="character" w:customStyle="1" w:styleId="ListLabel781">
    <w:name w:val="ListLabel 781"/>
  </w:style>
  <w:style w:type="character" w:customStyle="1" w:styleId="ListLabel782">
    <w:name w:val="ListLabel 782"/>
  </w:style>
  <w:style w:type="character" w:customStyle="1" w:styleId="ListLabel783">
    <w:name w:val="ListLabel 783"/>
  </w:style>
  <w:style w:type="character" w:customStyle="1" w:styleId="ListLabel784">
    <w:name w:val="ListLabel 784"/>
  </w:style>
  <w:style w:type="character" w:customStyle="1" w:styleId="ListLabel785">
    <w:name w:val="ListLabel 785"/>
  </w:style>
  <w:style w:type="character" w:customStyle="1" w:styleId="ListLabel786">
    <w:name w:val="ListLabel 786"/>
    <w:rPr>
      <w:sz w:val="20"/>
    </w:rPr>
  </w:style>
  <w:style w:type="character" w:customStyle="1" w:styleId="ListLabel787">
    <w:name w:val="ListLabel 787"/>
  </w:style>
  <w:style w:type="character" w:customStyle="1" w:styleId="ListLabel788">
    <w:name w:val="ListLabel 788"/>
  </w:style>
  <w:style w:type="character" w:customStyle="1" w:styleId="ListLabel789">
    <w:name w:val="ListLabel 789"/>
  </w:style>
  <w:style w:type="character" w:customStyle="1" w:styleId="ListLabel790">
    <w:name w:val="ListLabel 790"/>
  </w:style>
  <w:style w:type="character" w:customStyle="1" w:styleId="ListLabel791">
    <w:name w:val="ListLabel 791"/>
  </w:style>
  <w:style w:type="character" w:customStyle="1" w:styleId="ListLabel792">
    <w:name w:val="ListLabel 792"/>
  </w:style>
  <w:style w:type="character" w:customStyle="1" w:styleId="ListLabel793">
    <w:name w:val="ListLabel 793"/>
  </w:style>
  <w:style w:type="character" w:customStyle="1" w:styleId="ListLabel794">
    <w:name w:val="ListLabel 794"/>
  </w:style>
  <w:style w:type="character" w:customStyle="1" w:styleId="ListLabel795">
    <w:name w:val="ListLabel 795"/>
    <w:rPr>
      <w:sz w:val="20"/>
    </w:rPr>
  </w:style>
  <w:style w:type="character" w:customStyle="1" w:styleId="ListLabel796">
    <w:name w:val="ListLabel 796"/>
  </w:style>
  <w:style w:type="character" w:customStyle="1" w:styleId="ListLabel797">
    <w:name w:val="ListLabel 797"/>
  </w:style>
  <w:style w:type="character" w:customStyle="1" w:styleId="ListLabel798">
    <w:name w:val="ListLabel 798"/>
  </w:style>
  <w:style w:type="character" w:customStyle="1" w:styleId="ListLabel799">
    <w:name w:val="ListLabel 799"/>
  </w:style>
  <w:style w:type="character" w:customStyle="1" w:styleId="ListLabel800">
    <w:name w:val="ListLabel 800"/>
  </w:style>
  <w:style w:type="character" w:customStyle="1" w:styleId="ListLabel801">
    <w:name w:val="ListLabel 801"/>
  </w:style>
  <w:style w:type="character" w:customStyle="1" w:styleId="ListLabel802">
    <w:name w:val="ListLabel 802"/>
  </w:style>
  <w:style w:type="character" w:customStyle="1" w:styleId="ListLabel803">
    <w:name w:val="ListLabel 803"/>
  </w:style>
  <w:style w:type="character" w:customStyle="1" w:styleId="ListLabel804">
    <w:name w:val="ListLabel 804"/>
    <w:rPr>
      <w:sz w:val="20"/>
    </w:rPr>
  </w:style>
  <w:style w:type="character" w:customStyle="1" w:styleId="ListLabel805">
    <w:name w:val="ListLabel 805"/>
  </w:style>
  <w:style w:type="character" w:customStyle="1" w:styleId="ListLabel806">
    <w:name w:val="ListLabel 806"/>
  </w:style>
  <w:style w:type="character" w:customStyle="1" w:styleId="ListLabel807">
    <w:name w:val="ListLabel 807"/>
  </w:style>
  <w:style w:type="character" w:customStyle="1" w:styleId="ListLabel808">
    <w:name w:val="ListLabel 808"/>
  </w:style>
  <w:style w:type="character" w:customStyle="1" w:styleId="ListLabel809">
    <w:name w:val="ListLabel 809"/>
  </w:style>
  <w:style w:type="character" w:customStyle="1" w:styleId="ListLabel810">
    <w:name w:val="ListLabel 810"/>
  </w:style>
  <w:style w:type="character" w:customStyle="1" w:styleId="ListLabel811">
    <w:name w:val="ListLabel 811"/>
  </w:style>
  <w:style w:type="character" w:customStyle="1" w:styleId="ListLabel812">
    <w:name w:val="ListLabel 812"/>
  </w:style>
  <w:style w:type="character" w:customStyle="1" w:styleId="ListLabel813">
    <w:name w:val="ListLabel 813"/>
    <w:rPr>
      <w:sz w:val="20"/>
    </w:rPr>
  </w:style>
  <w:style w:type="character" w:customStyle="1" w:styleId="ListLabel814">
    <w:name w:val="ListLabel 814"/>
  </w:style>
  <w:style w:type="character" w:customStyle="1" w:styleId="ListLabel815">
    <w:name w:val="ListLabel 815"/>
  </w:style>
  <w:style w:type="character" w:customStyle="1" w:styleId="ListLabel816">
    <w:name w:val="ListLabel 816"/>
  </w:style>
  <w:style w:type="character" w:customStyle="1" w:styleId="ListLabel817">
    <w:name w:val="ListLabel 817"/>
  </w:style>
  <w:style w:type="character" w:customStyle="1" w:styleId="ListLabel818">
    <w:name w:val="ListLabel 818"/>
  </w:style>
  <w:style w:type="character" w:customStyle="1" w:styleId="ListLabel819">
    <w:name w:val="ListLabel 819"/>
  </w:style>
  <w:style w:type="character" w:customStyle="1" w:styleId="ListLabel820">
    <w:name w:val="ListLabel 820"/>
  </w:style>
  <w:style w:type="character" w:customStyle="1" w:styleId="ListLabel821">
    <w:name w:val="ListLabel 821"/>
    <w:rPr>
      <w:rFonts w:cs="Courier New"/>
    </w:rPr>
  </w:style>
  <w:style w:type="character" w:customStyle="1" w:styleId="ListLabel822">
    <w:name w:val="ListLabel 822"/>
  </w:style>
  <w:style w:type="character" w:customStyle="1" w:styleId="ListLabel823">
    <w:name w:val="ListLabel 823"/>
  </w:style>
  <w:style w:type="character" w:customStyle="1" w:styleId="ListLabel824">
    <w:name w:val="ListLabel 824"/>
    <w:rPr>
      <w:rFonts w:cs="Courier New"/>
    </w:rPr>
  </w:style>
  <w:style w:type="character" w:customStyle="1" w:styleId="ListLabel825">
    <w:name w:val="ListLabel 825"/>
  </w:style>
  <w:style w:type="character" w:customStyle="1" w:styleId="ListLabel826">
    <w:name w:val="ListLabel 826"/>
  </w:style>
  <w:style w:type="character" w:customStyle="1" w:styleId="ListLabel827">
    <w:name w:val="ListLabel 827"/>
    <w:rPr>
      <w:rFonts w:cs="Courier New"/>
    </w:rPr>
  </w:style>
  <w:style w:type="character" w:customStyle="1" w:styleId="ListLabel828">
    <w:name w:val="ListLabel 828"/>
  </w:style>
  <w:style w:type="character" w:customStyle="1" w:styleId="ListLabel829">
    <w:name w:val="ListLabel 829"/>
  </w:style>
  <w:style w:type="character" w:customStyle="1" w:styleId="ListLabel830">
    <w:name w:val="ListLabel 830"/>
    <w:rPr>
      <w:rFonts w:cs="Courier New"/>
    </w:rPr>
  </w:style>
  <w:style w:type="character" w:customStyle="1" w:styleId="ListLabel831">
    <w:name w:val="ListLabel 831"/>
  </w:style>
  <w:style w:type="character" w:customStyle="1" w:styleId="ListLabel832">
    <w:name w:val="ListLabel 832"/>
  </w:style>
  <w:style w:type="character" w:customStyle="1" w:styleId="ListLabel833">
    <w:name w:val="ListLabel 833"/>
    <w:rPr>
      <w:rFonts w:cs="Courier New"/>
    </w:rPr>
  </w:style>
  <w:style w:type="character" w:customStyle="1" w:styleId="ListLabel834">
    <w:name w:val="ListLabel 834"/>
  </w:style>
  <w:style w:type="character" w:customStyle="1" w:styleId="ListLabel835">
    <w:name w:val="ListLabel 835"/>
  </w:style>
  <w:style w:type="character" w:customStyle="1" w:styleId="ListLabel836">
    <w:name w:val="ListLabel 836"/>
    <w:rPr>
      <w:rFonts w:cs="Courier New"/>
    </w:rPr>
  </w:style>
  <w:style w:type="character" w:customStyle="1" w:styleId="ListLabel837">
    <w:name w:val="ListLabel 837"/>
  </w:style>
  <w:style w:type="character" w:customStyle="1" w:styleId="ListLabel838">
    <w:name w:val="ListLabel 838"/>
  </w:style>
  <w:style w:type="character" w:customStyle="1" w:styleId="ListLabel839">
    <w:name w:val="ListLabel 839"/>
    <w:rPr>
      <w:rFonts w:cs="Courier New"/>
    </w:rPr>
  </w:style>
  <w:style w:type="character" w:customStyle="1" w:styleId="ListLabel840">
    <w:name w:val="ListLabel 840"/>
  </w:style>
  <w:style w:type="character" w:customStyle="1" w:styleId="ListLabel841">
    <w:name w:val="ListLabel 841"/>
  </w:style>
  <w:style w:type="character" w:customStyle="1" w:styleId="ListLabel842">
    <w:name w:val="ListLabel 842"/>
    <w:rPr>
      <w:rFonts w:cs="Courier New"/>
    </w:rPr>
  </w:style>
  <w:style w:type="character" w:customStyle="1" w:styleId="ListLabel843">
    <w:name w:val="ListLabel 843"/>
  </w:style>
  <w:style w:type="character" w:customStyle="1" w:styleId="ListLabel844">
    <w:name w:val="ListLabel 844"/>
  </w:style>
  <w:style w:type="character" w:customStyle="1" w:styleId="ListLabel845">
    <w:name w:val="ListLabel 845"/>
    <w:rPr>
      <w:rFonts w:cs="Courier New"/>
    </w:rPr>
  </w:style>
  <w:style w:type="character" w:customStyle="1" w:styleId="ListLabel846">
    <w:name w:val="ListLabel 846"/>
  </w:style>
  <w:style w:type="character" w:customStyle="1" w:styleId="ListLabel847">
    <w:name w:val="ListLabel 847"/>
  </w:style>
  <w:style w:type="character" w:customStyle="1" w:styleId="ListLabel848">
    <w:name w:val="ListLabel 848"/>
    <w:rPr>
      <w:rFonts w:cs="Courier New"/>
    </w:rPr>
  </w:style>
  <w:style w:type="character" w:customStyle="1" w:styleId="ListLabel849">
    <w:name w:val="ListLabel 849"/>
  </w:style>
  <w:style w:type="character" w:customStyle="1" w:styleId="ListLabel850">
    <w:name w:val="ListLabel 850"/>
  </w:style>
  <w:style w:type="character" w:customStyle="1" w:styleId="ListLabel851">
    <w:name w:val="ListLabel 851"/>
    <w:rPr>
      <w:rFonts w:cs="Courier New"/>
    </w:rPr>
  </w:style>
  <w:style w:type="character" w:customStyle="1" w:styleId="ListLabel852">
    <w:name w:val="ListLabel 852"/>
  </w:style>
  <w:style w:type="character" w:customStyle="1" w:styleId="ListLabel853">
    <w:name w:val="ListLabel 853"/>
  </w:style>
  <w:style w:type="character" w:customStyle="1" w:styleId="ListLabel854">
    <w:name w:val="ListLabel 854"/>
    <w:rPr>
      <w:rFonts w:cs="Courier New"/>
    </w:rPr>
  </w:style>
  <w:style w:type="character" w:customStyle="1" w:styleId="ListLabel855">
    <w:name w:val="ListLabel 855"/>
  </w:style>
  <w:style w:type="character" w:customStyle="1" w:styleId="ListLabel856">
    <w:name w:val="ListLabel 856"/>
  </w:style>
  <w:style w:type="character" w:customStyle="1" w:styleId="ListLabel857">
    <w:name w:val="ListLabel 857"/>
    <w:rPr>
      <w:rFonts w:cs="Courier New"/>
    </w:rPr>
  </w:style>
  <w:style w:type="character" w:customStyle="1" w:styleId="ListLabel858">
    <w:name w:val="ListLabel 858"/>
  </w:style>
  <w:style w:type="character" w:customStyle="1" w:styleId="ListLabel859">
    <w:name w:val="ListLabel 859"/>
  </w:style>
  <w:style w:type="character" w:customStyle="1" w:styleId="ListLabel860">
    <w:name w:val="ListLabel 860"/>
    <w:rPr>
      <w:rFonts w:cs="Courier New"/>
    </w:rPr>
  </w:style>
  <w:style w:type="character" w:customStyle="1" w:styleId="ListLabel861">
    <w:name w:val="ListLabel 861"/>
  </w:style>
  <w:style w:type="character" w:customStyle="1" w:styleId="ListLabel862">
    <w:name w:val="ListLabel 862"/>
  </w:style>
  <w:style w:type="character" w:customStyle="1" w:styleId="ListLabel863">
    <w:name w:val="ListLabel 863"/>
    <w:rPr>
      <w:rFonts w:cs="Courier New"/>
    </w:rPr>
  </w:style>
  <w:style w:type="character" w:customStyle="1" w:styleId="ListLabel864">
    <w:name w:val="ListLabel 864"/>
  </w:style>
  <w:style w:type="character" w:customStyle="1" w:styleId="ListLabel865">
    <w:name w:val="ListLabel 865"/>
  </w:style>
  <w:style w:type="character" w:customStyle="1" w:styleId="ListLabel866">
    <w:name w:val="ListLabel 866"/>
    <w:rPr>
      <w:rFonts w:cs="Courier New"/>
    </w:rPr>
  </w:style>
  <w:style w:type="character" w:customStyle="1" w:styleId="ListLabel867">
    <w:name w:val="ListLabel 867"/>
  </w:style>
  <w:style w:type="character" w:customStyle="1" w:styleId="ListLabel868">
    <w:name w:val="ListLabel 868"/>
  </w:style>
  <w:style w:type="character" w:customStyle="1" w:styleId="ListLabel869">
    <w:name w:val="ListLabel 869"/>
    <w:rPr>
      <w:rFonts w:cs="Courier New"/>
    </w:rPr>
  </w:style>
  <w:style w:type="character" w:customStyle="1" w:styleId="ListLabel870">
    <w:name w:val="ListLabel 870"/>
  </w:style>
  <w:style w:type="character" w:customStyle="1" w:styleId="ListLabel871">
    <w:name w:val="ListLabel 871"/>
  </w:style>
  <w:style w:type="character" w:customStyle="1" w:styleId="ListLabel872">
    <w:name w:val="ListLabel 872"/>
    <w:rPr>
      <w:rFonts w:cs="Courier New"/>
    </w:rPr>
  </w:style>
  <w:style w:type="character" w:customStyle="1" w:styleId="ListLabel873">
    <w:name w:val="ListLabel 873"/>
  </w:style>
  <w:style w:type="character" w:customStyle="1" w:styleId="ListLabel874">
    <w:name w:val="ListLabel 874"/>
    <w:rPr>
      <w:sz w:val="20"/>
    </w:rPr>
  </w:style>
  <w:style w:type="character" w:customStyle="1" w:styleId="ListLabel875">
    <w:name w:val="ListLabel 875"/>
    <w:rPr>
      <w:sz w:val="20"/>
    </w:rPr>
  </w:style>
  <w:style w:type="character" w:customStyle="1" w:styleId="ListLabel876">
    <w:name w:val="ListLabel 876"/>
    <w:rPr>
      <w:sz w:val="20"/>
    </w:rPr>
  </w:style>
  <w:style w:type="character" w:customStyle="1" w:styleId="ListLabel877">
    <w:name w:val="ListLabel 877"/>
    <w:rPr>
      <w:sz w:val="20"/>
    </w:rPr>
  </w:style>
  <w:style w:type="character" w:customStyle="1" w:styleId="ListLabel878">
    <w:name w:val="ListLabel 878"/>
    <w:rPr>
      <w:sz w:val="20"/>
    </w:rPr>
  </w:style>
  <w:style w:type="character" w:customStyle="1" w:styleId="ListLabel879">
    <w:name w:val="ListLabel 879"/>
    <w:rPr>
      <w:sz w:val="20"/>
    </w:rPr>
  </w:style>
  <w:style w:type="character" w:customStyle="1" w:styleId="ListLabel880">
    <w:name w:val="ListLabel 880"/>
    <w:rPr>
      <w:sz w:val="20"/>
    </w:rPr>
  </w:style>
  <w:style w:type="character" w:customStyle="1" w:styleId="ListLabel881">
    <w:name w:val="ListLabel 881"/>
    <w:rPr>
      <w:sz w:val="20"/>
    </w:rPr>
  </w:style>
  <w:style w:type="character" w:customStyle="1" w:styleId="ListLabel882">
    <w:name w:val="ListLabel 882"/>
    <w:rPr>
      <w:sz w:val="20"/>
    </w:rPr>
  </w:style>
  <w:style w:type="character" w:customStyle="1" w:styleId="ListLabel883">
    <w:name w:val="ListLabel 883"/>
    <w:rPr>
      <w:sz w:val="20"/>
    </w:rPr>
  </w:style>
  <w:style w:type="character" w:customStyle="1" w:styleId="ListLabel884">
    <w:name w:val="ListLabel 884"/>
    <w:rPr>
      <w:sz w:val="20"/>
    </w:rPr>
  </w:style>
  <w:style w:type="character" w:customStyle="1" w:styleId="ListLabel885">
    <w:name w:val="ListLabel 885"/>
    <w:rPr>
      <w:sz w:val="20"/>
    </w:rPr>
  </w:style>
  <w:style w:type="character" w:customStyle="1" w:styleId="ListLabel886">
    <w:name w:val="ListLabel 886"/>
    <w:rPr>
      <w:sz w:val="20"/>
    </w:rPr>
  </w:style>
  <w:style w:type="character" w:customStyle="1" w:styleId="ListLabel887">
    <w:name w:val="ListLabel 887"/>
    <w:rPr>
      <w:sz w:val="20"/>
    </w:rPr>
  </w:style>
  <w:style w:type="character" w:customStyle="1" w:styleId="ListLabel888">
    <w:name w:val="ListLabel 888"/>
    <w:rPr>
      <w:sz w:val="20"/>
    </w:rPr>
  </w:style>
  <w:style w:type="character" w:customStyle="1" w:styleId="ListLabel889">
    <w:name w:val="ListLabel 889"/>
    <w:rPr>
      <w:sz w:val="20"/>
    </w:rPr>
  </w:style>
  <w:style w:type="character" w:customStyle="1" w:styleId="ListLabel890">
    <w:name w:val="ListLabel 890"/>
    <w:rPr>
      <w:sz w:val="20"/>
    </w:rPr>
  </w:style>
  <w:style w:type="character" w:customStyle="1" w:styleId="ListLabel891">
    <w:name w:val="ListLabel 891"/>
    <w:rPr>
      <w:sz w:val="20"/>
    </w:rPr>
  </w:style>
  <w:style w:type="character" w:customStyle="1" w:styleId="ListLabel892">
    <w:name w:val="ListLabel 892"/>
    <w:rPr>
      <w:sz w:val="20"/>
    </w:rPr>
  </w:style>
  <w:style w:type="character" w:customStyle="1" w:styleId="ListLabel893">
    <w:name w:val="ListLabel 893"/>
    <w:rPr>
      <w:sz w:val="20"/>
    </w:rPr>
  </w:style>
  <w:style w:type="character" w:customStyle="1" w:styleId="ListLabel894">
    <w:name w:val="ListLabel 894"/>
    <w:rPr>
      <w:sz w:val="20"/>
    </w:rPr>
  </w:style>
  <w:style w:type="character" w:customStyle="1" w:styleId="ListLabel895">
    <w:name w:val="ListLabel 895"/>
    <w:rPr>
      <w:sz w:val="20"/>
    </w:rPr>
  </w:style>
  <w:style w:type="character" w:customStyle="1" w:styleId="ListLabel896">
    <w:name w:val="ListLabel 896"/>
    <w:rPr>
      <w:sz w:val="20"/>
    </w:rPr>
  </w:style>
  <w:style w:type="character" w:customStyle="1" w:styleId="ListLabel897">
    <w:name w:val="ListLabel 897"/>
    <w:rPr>
      <w:sz w:val="20"/>
    </w:rPr>
  </w:style>
  <w:style w:type="character" w:customStyle="1" w:styleId="ListLabel898">
    <w:name w:val="ListLabel 898"/>
    <w:rPr>
      <w:sz w:val="20"/>
    </w:rPr>
  </w:style>
  <w:style w:type="character" w:customStyle="1" w:styleId="ListLabel899">
    <w:name w:val="ListLabel 899"/>
    <w:rPr>
      <w:sz w:val="20"/>
    </w:rPr>
  </w:style>
  <w:style w:type="character" w:customStyle="1" w:styleId="ListLabel900">
    <w:name w:val="ListLabel 900"/>
    <w:rPr>
      <w:sz w:val="20"/>
    </w:rPr>
  </w:style>
  <w:style w:type="character" w:customStyle="1" w:styleId="ListLabel901">
    <w:name w:val="ListLabel 901"/>
  </w:style>
  <w:style w:type="character" w:customStyle="1" w:styleId="ListLabel902">
    <w:name w:val="ListLabel 902"/>
    <w:rPr>
      <w:rFonts w:cs="Courier New"/>
    </w:rPr>
  </w:style>
  <w:style w:type="character" w:customStyle="1" w:styleId="ListLabel903">
    <w:name w:val="ListLabel 903"/>
  </w:style>
  <w:style w:type="character" w:customStyle="1" w:styleId="ListLabel904">
    <w:name w:val="ListLabel 904"/>
  </w:style>
  <w:style w:type="character" w:customStyle="1" w:styleId="ListLabel905">
    <w:name w:val="ListLabel 905"/>
    <w:rPr>
      <w:rFonts w:cs="Courier New"/>
    </w:rPr>
  </w:style>
  <w:style w:type="character" w:customStyle="1" w:styleId="ListLabel906">
    <w:name w:val="ListLabel 906"/>
  </w:style>
  <w:style w:type="character" w:customStyle="1" w:styleId="ListLabel907">
    <w:name w:val="ListLabel 907"/>
  </w:style>
  <w:style w:type="character" w:customStyle="1" w:styleId="ListLabel908">
    <w:name w:val="ListLabel 908"/>
    <w:rPr>
      <w:rFonts w:cs="Courier New"/>
    </w:rPr>
  </w:style>
  <w:style w:type="character" w:customStyle="1" w:styleId="ListLabel909">
    <w:name w:val="ListLabel 909"/>
  </w:style>
  <w:style w:type="character" w:customStyle="1" w:styleId="ListLabel910">
    <w:name w:val="ListLabel 910"/>
  </w:style>
  <w:style w:type="character" w:customStyle="1" w:styleId="ListLabel911">
    <w:name w:val="ListLabel 911"/>
    <w:rPr>
      <w:rFonts w:cs="Courier New"/>
    </w:rPr>
  </w:style>
  <w:style w:type="character" w:customStyle="1" w:styleId="ListLabel912">
    <w:name w:val="ListLabel 912"/>
  </w:style>
  <w:style w:type="character" w:customStyle="1" w:styleId="ListLabel913">
    <w:name w:val="ListLabel 913"/>
  </w:style>
  <w:style w:type="character" w:customStyle="1" w:styleId="ListLabel914">
    <w:name w:val="ListLabel 914"/>
    <w:rPr>
      <w:rFonts w:cs="Courier New"/>
    </w:rPr>
  </w:style>
  <w:style w:type="character" w:customStyle="1" w:styleId="ListLabel915">
    <w:name w:val="ListLabel 915"/>
  </w:style>
  <w:style w:type="character" w:customStyle="1" w:styleId="ListLabel916">
    <w:name w:val="ListLabel 916"/>
  </w:style>
  <w:style w:type="character" w:customStyle="1" w:styleId="ListLabel917">
    <w:name w:val="ListLabel 917"/>
    <w:rPr>
      <w:rFonts w:cs="Courier New"/>
    </w:rPr>
  </w:style>
  <w:style w:type="character" w:customStyle="1" w:styleId="ListLabel918">
    <w:name w:val="ListLabel 918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styleId="11">
    <w:name w:val="toc 1"/>
    <w:basedOn w:val="a"/>
    <w:next w:val="a"/>
    <w:autoRedefine/>
    <w:uiPriority w:val="39"/>
    <w:unhideWhenUsed/>
    <w:rsid w:val="00B04E9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04E9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04E95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B04E95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99444A"/>
    <w:rPr>
      <w:color w:val="605E5C"/>
      <w:shd w:val="clear" w:color="auto" w:fill="E1DFDD"/>
    </w:rPr>
  </w:style>
  <w:style w:type="character" w:styleId="af5">
    <w:name w:val="Strong"/>
    <w:basedOn w:val="a0"/>
    <w:rsid w:val="00AA1585"/>
    <w:rPr>
      <w:b/>
      <w:bCs/>
    </w:rPr>
  </w:style>
  <w:style w:type="numbering" w:customStyle="1" w:styleId="WWNum1">
    <w:name w:val="WWNum1"/>
    <w:basedOn w:val="a2"/>
    <w:pPr>
      <w:numPr>
        <w:numId w:val="160"/>
      </w:numPr>
    </w:pPr>
  </w:style>
  <w:style w:type="numbering" w:customStyle="1" w:styleId="WWNum2">
    <w:name w:val="WWNum2"/>
    <w:basedOn w:val="a2"/>
    <w:pPr>
      <w:numPr>
        <w:numId w:val="164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161"/>
      </w:numPr>
    </w:pPr>
  </w:style>
  <w:style w:type="numbering" w:customStyle="1" w:styleId="WWNum9">
    <w:name w:val="WWNum9"/>
    <w:basedOn w:val="a2"/>
    <w:pPr>
      <w:numPr>
        <w:numId w:val="166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63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56"/>
      </w:numPr>
    </w:pPr>
  </w:style>
  <w:style w:type="numbering" w:customStyle="1" w:styleId="WWNum20">
    <w:name w:val="WWNum20"/>
    <w:basedOn w:val="a2"/>
    <w:pPr>
      <w:numPr>
        <w:numId w:val="159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numbering" w:customStyle="1" w:styleId="WWNum22">
    <w:name w:val="WWNum22"/>
    <w:basedOn w:val="a2"/>
    <w:pPr>
      <w:numPr>
        <w:numId w:val="157"/>
      </w:numPr>
    </w:pPr>
  </w:style>
  <w:style w:type="numbering" w:customStyle="1" w:styleId="WWNum23">
    <w:name w:val="WWNum23"/>
    <w:basedOn w:val="a2"/>
    <w:pPr>
      <w:numPr>
        <w:numId w:val="155"/>
      </w:numPr>
    </w:pPr>
  </w:style>
  <w:style w:type="numbering" w:customStyle="1" w:styleId="WWNum24">
    <w:name w:val="WWNum24"/>
    <w:basedOn w:val="a2"/>
    <w:pPr>
      <w:numPr>
        <w:numId w:val="24"/>
      </w:numPr>
    </w:pPr>
  </w:style>
  <w:style w:type="numbering" w:customStyle="1" w:styleId="WWNum25">
    <w:name w:val="WWNum25"/>
    <w:basedOn w:val="a2"/>
    <w:pPr>
      <w:numPr>
        <w:numId w:val="25"/>
      </w:numPr>
    </w:pPr>
  </w:style>
  <w:style w:type="numbering" w:customStyle="1" w:styleId="WWNum26">
    <w:name w:val="WWNum26"/>
    <w:basedOn w:val="a2"/>
    <w:pPr>
      <w:numPr>
        <w:numId w:val="26"/>
      </w:numPr>
    </w:pPr>
  </w:style>
  <w:style w:type="numbering" w:customStyle="1" w:styleId="WWNum27">
    <w:name w:val="WWNum27"/>
    <w:basedOn w:val="a2"/>
    <w:pPr>
      <w:numPr>
        <w:numId w:val="27"/>
      </w:numPr>
    </w:pPr>
  </w:style>
  <w:style w:type="numbering" w:customStyle="1" w:styleId="WWNum28">
    <w:name w:val="WWNum28"/>
    <w:basedOn w:val="a2"/>
    <w:pPr>
      <w:numPr>
        <w:numId w:val="28"/>
      </w:numPr>
    </w:pPr>
  </w:style>
  <w:style w:type="numbering" w:customStyle="1" w:styleId="WWNum29">
    <w:name w:val="WWNum29"/>
    <w:basedOn w:val="a2"/>
    <w:pPr>
      <w:numPr>
        <w:numId w:val="29"/>
      </w:numPr>
    </w:pPr>
  </w:style>
  <w:style w:type="numbering" w:customStyle="1" w:styleId="WWNum30">
    <w:name w:val="WWNum30"/>
    <w:basedOn w:val="a2"/>
    <w:pPr>
      <w:numPr>
        <w:numId w:val="30"/>
      </w:numPr>
    </w:pPr>
  </w:style>
  <w:style w:type="numbering" w:customStyle="1" w:styleId="WWNum31">
    <w:name w:val="WWNum31"/>
    <w:basedOn w:val="a2"/>
    <w:pPr>
      <w:numPr>
        <w:numId w:val="31"/>
      </w:numPr>
    </w:pPr>
  </w:style>
  <w:style w:type="numbering" w:customStyle="1" w:styleId="WWNum32">
    <w:name w:val="WWNum32"/>
    <w:basedOn w:val="a2"/>
    <w:pPr>
      <w:numPr>
        <w:numId w:val="32"/>
      </w:numPr>
    </w:pPr>
  </w:style>
  <w:style w:type="numbering" w:customStyle="1" w:styleId="WWNum33">
    <w:name w:val="WWNum33"/>
    <w:basedOn w:val="a2"/>
    <w:pPr>
      <w:numPr>
        <w:numId w:val="33"/>
      </w:numPr>
    </w:pPr>
  </w:style>
  <w:style w:type="numbering" w:customStyle="1" w:styleId="WWNum34">
    <w:name w:val="WWNum34"/>
    <w:basedOn w:val="a2"/>
    <w:pPr>
      <w:numPr>
        <w:numId w:val="34"/>
      </w:numPr>
    </w:pPr>
  </w:style>
  <w:style w:type="numbering" w:customStyle="1" w:styleId="WWNum35">
    <w:name w:val="WWNum35"/>
    <w:basedOn w:val="a2"/>
    <w:pPr>
      <w:numPr>
        <w:numId w:val="35"/>
      </w:numPr>
    </w:pPr>
  </w:style>
  <w:style w:type="numbering" w:customStyle="1" w:styleId="WWNum36">
    <w:name w:val="WWNum36"/>
    <w:basedOn w:val="a2"/>
    <w:pPr>
      <w:numPr>
        <w:numId w:val="36"/>
      </w:numPr>
    </w:pPr>
  </w:style>
  <w:style w:type="numbering" w:customStyle="1" w:styleId="WWNum37">
    <w:name w:val="WWNum37"/>
    <w:basedOn w:val="a2"/>
    <w:pPr>
      <w:numPr>
        <w:numId w:val="37"/>
      </w:numPr>
    </w:pPr>
  </w:style>
  <w:style w:type="numbering" w:customStyle="1" w:styleId="WWNum38">
    <w:name w:val="WWNum38"/>
    <w:basedOn w:val="a2"/>
    <w:pPr>
      <w:numPr>
        <w:numId w:val="38"/>
      </w:numPr>
    </w:pPr>
  </w:style>
  <w:style w:type="numbering" w:customStyle="1" w:styleId="WWNum39">
    <w:name w:val="WWNum39"/>
    <w:basedOn w:val="a2"/>
    <w:pPr>
      <w:numPr>
        <w:numId w:val="39"/>
      </w:numPr>
    </w:pPr>
  </w:style>
  <w:style w:type="numbering" w:customStyle="1" w:styleId="WWNum40">
    <w:name w:val="WWNum40"/>
    <w:basedOn w:val="a2"/>
    <w:pPr>
      <w:numPr>
        <w:numId w:val="40"/>
      </w:numPr>
    </w:pPr>
  </w:style>
  <w:style w:type="numbering" w:customStyle="1" w:styleId="WWNum41">
    <w:name w:val="WWNum41"/>
    <w:basedOn w:val="a2"/>
    <w:pPr>
      <w:numPr>
        <w:numId w:val="41"/>
      </w:numPr>
    </w:pPr>
  </w:style>
  <w:style w:type="numbering" w:customStyle="1" w:styleId="WWNum42">
    <w:name w:val="WWNum42"/>
    <w:basedOn w:val="a2"/>
    <w:pPr>
      <w:numPr>
        <w:numId w:val="42"/>
      </w:numPr>
    </w:pPr>
  </w:style>
  <w:style w:type="numbering" w:customStyle="1" w:styleId="WWNum43">
    <w:name w:val="WWNum43"/>
    <w:basedOn w:val="a2"/>
    <w:pPr>
      <w:numPr>
        <w:numId w:val="165"/>
      </w:numPr>
    </w:pPr>
  </w:style>
  <w:style w:type="numbering" w:customStyle="1" w:styleId="WWNum44">
    <w:name w:val="WWNum44"/>
    <w:basedOn w:val="a2"/>
    <w:pPr>
      <w:numPr>
        <w:numId w:val="44"/>
      </w:numPr>
    </w:pPr>
  </w:style>
  <w:style w:type="numbering" w:customStyle="1" w:styleId="WWNum45">
    <w:name w:val="WWNum45"/>
    <w:basedOn w:val="a2"/>
    <w:pPr>
      <w:numPr>
        <w:numId w:val="45"/>
      </w:numPr>
    </w:pPr>
  </w:style>
  <w:style w:type="numbering" w:customStyle="1" w:styleId="WWNum46">
    <w:name w:val="WWNum46"/>
    <w:basedOn w:val="a2"/>
    <w:pPr>
      <w:numPr>
        <w:numId w:val="46"/>
      </w:numPr>
    </w:pPr>
  </w:style>
  <w:style w:type="numbering" w:customStyle="1" w:styleId="WWNum47">
    <w:name w:val="WWNum47"/>
    <w:basedOn w:val="a2"/>
    <w:pPr>
      <w:numPr>
        <w:numId w:val="158"/>
      </w:numPr>
    </w:pPr>
  </w:style>
  <w:style w:type="numbering" w:customStyle="1" w:styleId="WWNum48">
    <w:name w:val="WWNum48"/>
    <w:basedOn w:val="a2"/>
    <w:pPr>
      <w:numPr>
        <w:numId w:val="48"/>
      </w:numPr>
    </w:pPr>
  </w:style>
  <w:style w:type="numbering" w:customStyle="1" w:styleId="WWNum49">
    <w:name w:val="WWNum49"/>
    <w:basedOn w:val="a2"/>
    <w:pPr>
      <w:numPr>
        <w:numId w:val="49"/>
      </w:numPr>
    </w:pPr>
  </w:style>
  <w:style w:type="numbering" w:customStyle="1" w:styleId="WWNum50">
    <w:name w:val="WWNum50"/>
    <w:basedOn w:val="a2"/>
    <w:pPr>
      <w:numPr>
        <w:numId w:val="162"/>
      </w:numPr>
    </w:pPr>
  </w:style>
  <w:style w:type="numbering" w:customStyle="1" w:styleId="WWNum51">
    <w:name w:val="WWNum51"/>
    <w:basedOn w:val="a2"/>
    <w:pPr>
      <w:numPr>
        <w:numId w:val="51"/>
      </w:numPr>
    </w:pPr>
  </w:style>
  <w:style w:type="numbering" w:customStyle="1" w:styleId="WWNum52">
    <w:name w:val="WWNum52"/>
    <w:basedOn w:val="a2"/>
    <w:pPr>
      <w:numPr>
        <w:numId w:val="52"/>
      </w:numPr>
    </w:pPr>
  </w:style>
  <w:style w:type="numbering" w:customStyle="1" w:styleId="WWNum53">
    <w:name w:val="WWNum53"/>
    <w:basedOn w:val="a2"/>
    <w:pPr>
      <w:numPr>
        <w:numId w:val="53"/>
      </w:numPr>
    </w:pPr>
  </w:style>
  <w:style w:type="numbering" w:customStyle="1" w:styleId="WWNum54">
    <w:name w:val="WWNum54"/>
    <w:basedOn w:val="a2"/>
    <w:pPr>
      <w:numPr>
        <w:numId w:val="54"/>
      </w:numPr>
    </w:pPr>
  </w:style>
  <w:style w:type="numbering" w:customStyle="1" w:styleId="WWNum55">
    <w:name w:val="WWNum55"/>
    <w:basedOn w:val="a2"/>
    <w:pPr>
      <w:numPr>
        <w:numId w:val="55"/>
      </w:numPr>
    </w:pPr>
  </w:style>
  <w:style w:type="numbering" w:customStyle="1" w:styleId="WWNum56">
    <w:name w:val="WWNum56"/>
    <w:basedOn w:val="a2"/>
    <w:pPr>
      <w:numPr>
        <w:numId w:val="56"/>
      </w:numPr>
    </w:pPr>
  </w:style>
  <w:style w:type="numbering" w:customStyle="1" w:styleId="WWNum57">
    <w:name w:val="WWNum57"/>
    <w:basedOn w:val="a2"/>
    <w:pPr>
      <w:numPr>
        <w:numId w:val="57"/>
      </w:numPr>
    </w:pPr>
  </w:style>
  <w:style w:type="numbering" w:customStyle="1" w:styleId="WWNum58">
    <w:name w:val="WWNum58"/>
    <w:basedOn w:val="a2"/>
    <w:pPr>
      <w:numPr>
        <w:numId w:val="58"/>
      </w:numPr>
    </w:pPr>
  </w:style>
  <w:style w:type="numbering" w:customStyle="1" w:styleId="WWNum59">
    <w:name w:val="WWNum59"/>
    <w:basedOn w:val="a2"/>
    <w:pPr>
      <w:numPr>
        <w:numId w:val="59"/>
      </w:numPr>
    </w:pPr>
  </w:style>
  <w:style w:type="numbering" w:customStyle="1" w:styleId="WWNum60">
    <w:name w:val="WWNum60"/>
    <w:basedOn w:val="a2"/>
    <w:pPr>
      <w:numPr>
        <w:numId w:val="60"/>
      </w:numPr>
    </w:pPr>
  </w:style>
  <w:style w:type="numbering" w:customStyle="1" w:styleId="WWNum61">
    <w:name w:val="WWNum61"/>
    <w:basedOn w:val="a2"/>
    <w:pPr>
      <w:numPr>
        <w:numId w:val="61"/>
      </w:numPr>
    </w:pPr>
  </w:style>
  <w:style w:type="numbering" w:customStyle="1" w:styleId="WWNum62">
    <w:name w:val="WWNum62"/>
    <w:basedOn w:val="a2"/>
    <w:pPr>
      <w:numPr>
        <w:numId w:val="62"/>
      </w:numPr>
    </w:pPr>
  </w:style>
  <w:style w:type="numbering" w:customStyle="1" w:styleId="WWNum63">
    <w:name w:val="WWNum63"/>
    <w:basedOn w:val="a2"/>
    <w:pPr>
      <w:numPr>
        <w:numId w:val="63"/>
      </w:numPr>
    </w:pPr>
  </w:style>
  <w:style w:type="numbering" w:customStyle="1" w:styleId="WWNum64">
    <w:name w:val="WWNum64"/>
    <w:basedOn w:val="a2"/>
    <w:pPr>
      <w:numPr>
        <w:numId w:val="64"/>
      </w:numPr>
    </w:pPr>
  </w:style>
  <w:style w:type="numbering" w:customStyle="1" w:styleId="WWNum65">
    <w:name w:val="WWNum65"/>
    <w:basedOn w:val="a2"/>
    <w:pPr>
      <w:numPr>
        <w:numId w:val="65"/>
      </w:numPr>
    </w:pPr>
  </w:style>
  <w:style w:type="numbering" w:customStyle="1" w:styleId="WWNum66">
    <w:name w:val="WWNum66"/>
    <w:basedOn w:val="a2"/>
    <w:pPr>
      <w:numPr>
        <w:numId w:val="66"/>
      </w:numPr>
    </w:pPr>
  </w:style>
  <w:style w:type="numbering" w:customStyle="1" w:styleId="WWNum67">
    <w:name w:val="WWNum67"/>
    <w:basedOn w:val="a2"/>
    <w:pPr>
      <w:numPr>
        <w:numId w:val="67"/>
      </w:numPr>
    </w:pPr>
  </w:style>
  <w:style w:type="numbering" w:customStyle="1" w:styleId="WWNum68">
    <w:name w:val="WWNum68"/>
    <w:basedOn w:val="a2"/>
    <w:pPr>
      <w:numPr>
        <w:numId w:val="68"/>
      </w:numPr>
    </w:pPr>
  </w:style>
  <w:style w:type="numbering" w:customStyle="1" w:styleId="WWNum69">
    <w:name w:val="WWNum69"/>
    <w:basedOn w:val="a2"/>
    <w:pPr>
      <w:numPr>
        <w:numId w:val="69"/>
      </w:numPr>
    </w:pPr>
  </w:style>
  <w:style w:type="numbering" w:customStyle="1" w:styleId="WWNum70">
    <w:name w:val="WWNum70"/>
    <w:basedOn w:val="a2"/>
    <w:pPr>
      <w:numPr>
        <w:numId w:val="70"/>
      </w:numPr>
    </w:pPr>
  </w:style>
  <w:style w:type="numbering" w:customStyle="1" w:styleId="WWNum71">
    <w:name w:val="WWNum71"/>
    <w:basedOn w:val="a2"/>
    <w:pPr>
      <w:numPr>
        <w:numId w:val="71"/>
      </w:numPr>
    </w:pPr>
  </w:style>
  <w:style w:type="numbering" w:customStyle="1" w:styleId="WWNum72">
    <w:name w:val="WWNum72"/>
    <w:basedOn w:val="a2"/>
    <w:pPr>
      <w:numPr>
        <w:numId w:val="72"/>
      </w:numPr>
    </w:pPr>
  </w:style>
  <w:style w:type="numbering" w:customStyle="1" w:styleId="WWNum73">
    <w:name w:val="WWNum73"/>
    <w:basedOn w:val="a2"/>
    <w:pPr>
      <w:numPr>
        <w:numId w:val="73"/>
      </w:numPr>
    </w:pPr>
  </w:style>
  <w:style w:type="numbering" w:customStyle="1" w:styleId="WWNum74">
    <w:name w:val="WWNum74"/>
    <w:basedOn w:val="a2"/>
    <w:pPr>
      <w:numPr>
        <w:numId w:val="74"/>
      </w:numPr>
    </w:pPr>
  </w:style>
  <w:style w:type="numbering" w:customStyle="1" w:styleId="WWNum75">
    <w:name w:val="WWNum75"/>
    <w:basedOn w:val="a2"/>
    <w:pPr>
      <w:numPr>
        <w:numId w:val="75"/>
      </w:numPr>
    </w:pPr>
  </w:style>
  <w:style w:type="numbering" w:customStyle="1" w:styleId="WWNum76">
    <w:name w:val="WWNum76"/>
    <w:basedOn w:val="a2"/>
    <w:pPr>
      <w:numPr>
        <w:numId w:val="76"/>
      </w:numPr>
    </w:pPr>
  </w:style>
  <w:style w:type="numbering" w:customStyle="1" w:styleId="WWNum77">
    <w:name w:val="WWNum77"/>
    <w:basedOn w:val="a2"/>
    <w:pPr>
      <w:numPr>
        <w:numId w:val="77"/>
      </w:numPr>
    </w:pPr>
  </w:style>
  <w:style w:type="numbering" w:customStyle="1" w:styleId="WWNum78">
    <w:name w:val="WWNum78"/>
    <w:basedOn w:val="a2"/>
    <w:pPr>
      <w:numPr>
        <w:numId w:val="78"/>
      </w:numPr>
    </w:pPr>
  </w:style>
  <w:style w:type="numbering" w:customStyle="1" w:styleId="WWNum79">
    <w:name w:val="WWNum79"/>
    <w:basedOn w:val="a2"/>
    <w:pPr>
      <w:numPr>
        <w:numId w:val="79"/>
      </w:numPr>
    </w:pPr>
  </w:style>
  <w:style w:type="numbering" w:customStyle="1" w:styleId="WWNum80">
    <w:name w:val="WWNum80"/>
    <w:basedOn w:val="a2"/>
    <w:pPr>
      <w:numPr>
        <w:numId w:val="80"/>
      </w:numPr>
    </w:pPr>
  </w:style>
  <w:style w:type="numbering" w:customStyle="1" w:styleId="WWNum81">
    <w:name w:val="WWNum81"/>
    <w:basedOn w:val="a2"/>
    <w:pPr>
      <w:numPr>
        <w:numId w:val="81"/>
      </w:numPr>
    </w:pPr>
  </w:style>
  <w:style w:type="numbering" w:customStyle="1" w:styleId="WWNum82">
    <w:name w:val="WWNum82"/>
    <w:basedOn w:val="a2"/>
    <w:pPr>
      <w:numPr>
        <w:numId w:val="82"/>
      </w:numPr>
    </w:pPr>
  </w:style>
  <w:style w:type="numbering" w:customStyle="1" w:styleId="WWNum83">
    <w:name w:val="WWNum83"/>
    <w:basedOn w:val="a2"/>
    <w:pPr>
      <w:numPr>
        <w:numId w:val="83"/>
      </w:numPr>
    </w:pPr>
  </w:style>
  <w:style w:type="numbering" w:customStyle="1" w:styleId="WWNum84">
    <w:name w:val="WWNum84"/>
    <w:basedOn w:val="a2"/>
    <w:pPr>
      <w:numPr>
        <w:numId w:val="84"/>
      </w:numPr>
    </w:pPr>
  </w:style>
  <w:style w:type="numbering" w:customStyle="1" w:styleId="WWNum85">
    <w:name w:val="WWNum85"/>
    <w:basedOn w:val="a2"/>
    <w:pPr>
      <w:numPr>
        <w:numId w:val="85"/>
      </w:numPr>
    </w:pPr>
  </w:style>
  <w:style w:type="numbering" w:customStyle="1" w:styleId="WWNum86">
    <w:name w:val="WWNum86"/>
    <w:basedOn w:val="a2"/>
    <w:pPr>
      <w:numPr>
        <w:numId w:val="86"/>
      </w:numPr>
    </w:pPr>
  </w:style>
  <w:style w:type="numbering" w:customStyle="1" w:styleId="WWNum87">
    <w:name w:val="WWNum87"/>
    <w:basedOn w:val="a2"/>
    <w:pPr>
      <w:numPr>
        <w:numId w:val="87"/>
      </w:numPr>
    </w:pPr>
  </w:style>
  <w:style w:type="numbering" w:customStyle="1" w:styleId="WWNum88">
    <w:name w:val="WWNum88"/>
    <w:basedOn w:val="a2"/>
    <w:pPr>
      <w:numPr>
        <w:numId w:val="88"/>
      </w:numPr>
    </w:pPr>
  </w:style>
  <w:style w:type="numbering" w:customStyle="1" w:styleId="WWNum89">
    <w:name w:val="WWNum89"/>
    <w:basedOn w:val="a2"/>
    <w:pPr>
      <w:numPr>
        <w:numId w:val="89"/>
      </w:numPr>
    </w:pPr>
  </w:style>
  <w:style w:type="numbering" w:customStyle="1" w:styleId="WWNum90">
    <w:name w:val="WWNum90"/>
    <w:basedOn w:val="a2"/>
    <w:pPr>
      <w:numPr>
        <w:numId w:val="90"/>
      </w:numPr>
    </w:pPr>
  </w:style>
  <w:style w:type="numbering" w:customStyle="1" w:styleId="WWNum91">
    <w:name w:val="WWNum91"/>
    <w:basedOn w:val="a2"/>
    <w:pPr>
      <w:numPr>
        <w:numId w:val="91"/>
      </w:numPr>
    </w:pPr>
  </w:style>
  <w:style w:type="numbering" w:customStyle="1" w:styleId="WWNum92">
    <w:name w:val="WWNum92"/>
    <w:basedOn w:val="a2"/>
    <w:pPr>
      <w:numPr>
        <w:numId w:val="92"/>
      </w:numPr>
    </w:pPr>
  </w:style>
  <w:style w:type="numbering" w:customStyle="1" w:styleId="WWNum93">
    <w:name w:val="WWNum93"/>
    <w:basedOn w:val="a2"/>
    <w:pPr>
      <w:numPr>
        <w:numId w:val="93"/>
      </w:numPr>
    </w:pPr>
  </w:style>
  <w:style w:type="numbering" w:customStyle="1" w:styleId="WWNum94">
    <w:name w:val="WWNum94"/>
    <w:basedOn w:val="a2"/>
    <w:pPr>
      <w:numPr>
        <w:numId w:val="94"/>
      </w:numPr>
    </w:pPr>
  </w:style>
  <w:style w:type="numbering" w:customStyle="1" w:styleId="WWNum95">
    <w:name w:val="WWNum95"/>
    <w:basedOn w:val="a2"/>
    <w:pPr>
      <w:numPr>
        <w:numId w:val="95"/>
      </w:numPr>
    </w:pPr>
  </w:style>
  <w:style w:type="numbering" w:customStyle="1" w:styleId="WWNum96">
    <w:name w:val="WWNum96"/>
    <w:basedOn w:val="a2"/>
    <w:pPr>
      <w:numPr>
        <w:numId w:val="96"/>
      </w:numPr>
    </w:pPr>
  </w:style>
  <w:style w:type="numbering" w:customStyle="1" w:styleId="WWNum97">
    <w:name w:val="WWNum97"/>
    <w:basedOn w:val="a2"/>
    <w:pPr>
      <w:numPr>
        <w:numId w:val="97"/>
      </w:numPr>
    </w:pPr>
  </w:style>
  <w:style w:type="numbering" w:customStyle="1" w:styleId="WWNum98">
    <w:name w:val="WWNum98"/>
    <w:basedOn w:val="a2"/>
    <w:pPr>
      <w:numPr>
        <w:numId w:val="98"/>
      </w:numPr>
    </w:pPr>
  </w:style>
  <w:style w:type="numbering" w:customStyle="1" w:styleId="WWNum99">
    <w:name w:val="WWNum99"/>
    <w:basedOn w:val="a2"/>
    <w:pPr>
      <w:numPr>
        <w:numId w:val="99"/>
      </w:numPr>
    </w:pPr>
  </w:style>
  <w:style w:type="numbering" w:customStyle="1" w:styleId="WWNum100">
    <w:name w:val="WWNum100"/>
    <w:basedOn w:val="a2"/>
    <w:pPr>
      <w:numPr>
        <w:numId w:val="100"/>
      </w:numPr>
    </w:pPr>
  </w:style>
  <w:style w:type="numbering" w:customStyle="1" w:styleId="WWNum101">
    <w:name w:val="WWNum101"/>
    <w:basedOn w:val="a2"/>
    <w:pPr>
      <w:numPr>
        <w:numId w:val="101"/>
      </w:numPr>
    </w:pPr>
  </w:style>
  <w:style w:type="numbering" w:customStyle="1" w:styleId="WWNum102">
    <w:name w:val="WWNum102"/>
    <w:basedOn w:val="a2"/>
    <w:pPr>
      <w:numPr>
        <w:numId w:val="10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nafi.ru/analytics/finansovaya-gramotnost-rossiyan-2023/" TargetMode="External"/><Relationship Id="rId18" Type="http://schemas.openxmlformats.org/officeDocument/2006/relationships/hyperlink" Target="https://clck.ru/3FzNj5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scikit-learn.org/stable/documentatio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riverbankcomputing.com/static/Docs/PyQt6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hyperlink" Target="https://docs.peewee-orm.com/en/latest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inrafoundation.org/sites/finrafoundation/files/NFCS_2022_Key_Findings.pdf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c:style val="2"/>
  <c:chart>
    <c:title>
      <c:tx>
        <c:rich>
          <a:bodyPr lIns="0" tIns="0" rIns="0" bIns="0"/>
          <a:lstStyle/>
          <a:p>
            <a:pPr marL="0" marR="0" indent="0" algn="ctr" defTabSz="914400" fontAlgn="auto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tabLst/>
              <a:defRPr sz="1400" b="0" i="0" u="none" strike="noStrike" kern="1200" baseline="0">
                <a:solidFill>
                  <a:srgbClr val="595959"/>
                </a:solidFill>
                <a:latin typeface="Calibri"/>
              </a:defRPr>
            </a:pPr>
            <a:r>
              <a:rPr lang="ru-RU" sz="1400" b="0" i="0" u="none" strike="noStrike" kern="1200" cap="none" spc="0" baseline="0">
                <a:solidFill>
                  <a:srgbClr val="595959"/>
                </a:solidFill>
                <a:uFillTx/>
                <a:latin typeface="Calibri"/>
              </a:rPr>
              <a:t>Удобство интерфейса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29"/>
      <c:rotY val="90"/>
      <c:rAngAx val="0"/>
      <c:perspective val="34"/>
    </c:view3D>
    <c:floor>
      <c:thickness val="0"/>
      <c:spPr>
        <a:solidFill>
          <a:srgbClr val="D9D9D9"/>
        </a:solidFill>
        <a:ln w="6345" cap="flat">
          <a:solidFill>
            <a:srgbClr val="898989"/>
          </a:solidFill>
          <a:prstDash val="solid"/>
          <a:round/>
        </a:ln>
      </c:spPr>
    </c:floor>
    <c:sideWall>
      <c:thickness val="0"/>
      <c:spPr>
        <a:solidFill>
          <a:srgbClr val="D9D9D9"/>
        </a:solidFill>
        <a:ln>
          <a:noFill/>
        </a:ln>
      </c:spPr>
    </c:sideWall>
    <c:backWall>
      <c:thickness val="0"/>
      <c:spPr>
        <a:solidFill>
          <a:srgbClr val="D9D9D9"/>
        </a:solidFill>
        <a:ln>
          <a:noFill/>
        </a:ln>
      </c:spPr>
    </c:backWall>
    <c:plotArea>
      <c:layout/>
      <c:pie3DChart>
        <c:varyColors val="1"/>
        <c:ser>
          <c:idx val="0"/>
          <c:order val="0"/>
          <c:tx>
            <c:v>Удобство интерфейса</c:v>
          </c:tx>
          <c:explosion val="12"/>
          <c:dPt>
            <c:idx val="0"/>
            <c:bubble3D val="0"/>
            <c:spPr>
              <a:solidFill>
                <a:srgbClr val="5B9BD5"/>
              </a:solidFill>
              <a:ln w="25557">
                <a:solidFill>
                  <a:srgbClr val="FFFFFF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1-BC5F-4D01-B1A4-15082FBA9EB3}"/>
              </c:ext>
            </c:extLst>
          </c:dPt>
          <c:dPt>
            <c:idx val="1"/>
            <c:bubble3D val="0"/>
            <c:spPr>
              <a:solidFill>
                <a:srgbClr val="ED7D31"/>
              </a:solidFill>
              <a:ln w="25557">
                <a:solidFill>
                  <a:srgbClr val="FFFFFF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2-BC5F-4D01-B1A4-15082FBA9EB3}"/>
              </c:ext>
            </c:extLst>
          </c:dPt>
          <c:dPt>
            <c:idx val="2"/>
            <c:bubble3D val="0"/>
            <c:spPr>
              <a:solidFill>
                <a:srgbClr val="A5A5A5"/>
              </a:solidFill>
              <a:ln w="25557">
                <a:solidFill>
                  <a:srgbClr val="FFFFFF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3-BC5F-4D01-B1A4-15082FBA9EB3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25557">
                <a:solidFill>
                  <a:srgbClr val="FFFFFF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4-BC5F-4D01-B1A4-15082FBA9EB3}"/>
              </c:ext>
            </c:extLst>
          </c:dPt>
          <c:cat>
            <c:strLit>
              <c:ptCount val="4"/>
              <c:pt idx="0">
                <c:v>Удобен</c:v>
              </c:pt>
              <c:pt idx="1">
                <c:v>Не удобен</c:v>
              </c:pt>
            </c:strLit>
          </c:cat>
          <c:val>
            <c:numLit>
              <c:formatCode>General</c:formatCode>
              <c:ptCount val="4"/>
              <c:pt idx="0">
                <c:v>8</c:v>
              </c:pt>
              <c:pt idx="1">
                <c:v>2</c:v>
              </c:pt>
              <c:pt idx="2">
                <c:v>0</c:v>
              </c:pt>
              <c:pt idx="3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BC5F-4D01-B1A4-15082FBA9E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 lIns="0" tIns="0" rIns="0" bIns="0"/>
        <a:lstStyle/>
        <a:p>
          <a:pPr marL="0" marR="0" indent="0" defTabSz="914400" fontAlgn="auto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tabLst/>
            <a:defRPr sz="900" b="0" i="0" u="none" strike="noStrike" kern="1200" baseline="0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 w="9363" cap="flat">
      <a:solidFill>
        <a:srgbClr val="D9D9D9"/>
      </a:solidFill>
      <a:prstDash val="solid"/>
      <a:round/>
    </a:ln>
  </c:spPr>
  <c:txPr>
    <a:bodyPr lIns="0" tIns="0" rIns="0" bIns="0"/>
    <a:lstStyle/>
    <a:p>
      <a:pPr marL="0" marR="0" indent="0" defTabSz="914400" fontAlgn="auto" hangingPunct="1">
        <a:lnSpc>
          <a:spcPct val="100000"/>
        </a:lnSpc>
        <a:spcBef>
          <a:spcPts val="0"/>
        </a:spcBef>
        <a:spcAft>
          <a:spcPts val="0"/>
        </a:spcAft>
        <a:tabLst/>
        <a:defRPr lang="ru-RU" sz="1000" b="0" i="0" u="none" strike="noStrike" kern="1200" baseline="0">
          <a:solidFill>
            <a:srgbClr val="000000"/>
          </a:solidFill>
          <a:latin typeface="Calibri"/>
        </a:defRPr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28</Pages>
  <Words>4153</Words>
  <Characters>23677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Полищук</dc:creator>
  <cp:keywords/>
  <dc:description/>
  <cp:lastModifiedBy>Данила Полищук</cp:lastModifiedBy>
  <cp:revision>11</cp:revision>
  <dcterms:created xsi:type="dcterms:W3CDTF">2025-05-28T09:41:00Z</dcterms:created>
  <dcterms:modified xsi:type="dcterms:W3CDTF">2025-06-04T09:17:00Z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