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center"/>
        <w:rPr>
          <w:b/>
          <w:color w:val="000000"/>
        </w:rPr>
      </w:pPr>
      <w:r>
        <w:rPr>
          <w:b/>
          <w:color w:val="000000"/>
        </w:rPr>
        <w:t>МІНІСТЕРСТВО ОСВІТИ І НАУКИ УКРАЇНИ</w:t>
      </w:r>
    </w:p>
    <w:p>
      <w:pPr>
        <w:pStyle w:val="Normal"/>
        <w:spacing w:lineRule="auto" w:line="240"/>
        <w:ind w:hanging="0"/>
        <w:jc w:val="center"/>
        <w:rPr>
          <w:color w:val="000000"/>
        </w:rPr>
      </w:pPr>
      <w:r>
        <w:rPr>
          <w:b/>
          <w:color w:val="000000"/>
        </w:rPr>
        <w:t xml:space="preserve">Чорноморський національний університет </w:t>
        <w:br/>
        <w:t>імені Петра Могили</w:t>
      </w:r>
    </w:p>
    <w:p>
      <w:pPr>
        <w:pStyle w:val="Normal"/>
        <w:spacing w:lineRule="auto" w:line="240"/>
        <w:ind w:hanging="0"/>
        <w:jc w:val="center"/>
        <w:rPr>
          <w:b/>
          <w:color w:val="000000"/>
        </w:rPr>
      </w:pPr>
      <w:r>
        <w:rPr>
          <w:b/>
          <w:color w:val="000000"/>
        </w:rPr>
        <w:t>Факультет комп’ютерних наук</w:t>
      </w:r>
    </w:p>
    <w:p>
      <w:pPr>
        <w:pStyle w:val="Normal"/>
        <w:spacing w:lineRule="auto" w:line="240"/>
        <w:ind w:hanging="0"/>
        <w:jc w:val="center"/>
        <w:rPr>
          <w:b/>
          <w:color w:val="000000"/>
        </w:rPr>
      </w:pPr>
      <w:r>
        <w:rPr>
          <w:b/>
          <w:color w:val="000000"/>
        </w:rPr>
        <w:t>Кафедра інженерії програмного забезпечення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ЗВІТ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 лабораторної роботи № 7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«Система контролю версій – консоль (робота з локальним та віддаленим репозиторієм)»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Варіант № 25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Дисципліна «</w:t>
      </w:r>
      <w:r>
        <w:rPr/>
        <w:t>Основи програмної інженері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ї»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firstLine="709" w:left="0" w:right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Спеціальність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Інженерія програмного забезпечення»</w:t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  <w:t>121 – ЛР.07 – 108.22310825</w:t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clear" w:pos="720"/>
          <w:tab w:val="left" w:pos="7797" w:leader="none"/>
        </w:tabs>
        <w:spacing w:lineRule="auto" w:line="240"/>
        <w:ind w:hanging="0" w:left="5103"/>
        <w:rPr>
          <w:b/>
          <w:i/>
          <w:i/>
          <w:color w:val="000000"/>
        </w:rPr>
      </w:pPr>
      <w:r>
        <w:rPr>
          <w:b/>
          <w:i/>
          <w:color w:val="000000"/>
        </w:rPr>
        <w:t xml:space="preserve">Студент </w:t>
      </w:r>
      <w:r>
        <w:rPr>
          <w:b/>
          <w:i/>
          <w:color w:val="000000"/>
          <w:u w:val="single"/>
        </w:rPr>
        <w:t>__________</w:t>
      </w:r>
      <w:r>
        <w:rPr>
          <w:b/>
          <w:i/>
          <w:color w:val="000000"/>
        </w:rPr>
        <w:t>Д. О. Пройдисвіт</w:t>
      </w:r>
    </w:p>
    <w:p>
      <w:pPr>
        <w:pStyle w:val="Normal"/>
        <w:tabs>
          <w:tab w:val="clear" w:pos="720"/>
          <w:tab w:val="left" w:pos="6521" w:leader="none"/>
        </w:tabs>
        <w:spacing w:lineRule="auto" w:line="240"/>
        <w:ind w:hanging="0" w:left="5103"/>
        <w:rPr>
          <w:i/>
          <w:i/>
          <w:color w:val="000000"/>
        </w:rPr>
      </w:pPr>
      <w:r>
        <w:rPr>
          <w:color w:val="000000"/>
        </w:rPr>
        <w:tab/>
      </w:r>
      <w:r>
        <w:rPr>
          <w:i/>
          <w:color w:val="000000"/>
        </w:rPr>
        <w:t>(підпис)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6521" w:leader="none"/>
          <w:tab w:val="right" w:pos="7767" w:leader="none"/>
          <w:tab w:val="right" w:pos="8505" w:leader="none"/>
          <w:tab w:val="right" w:pos="8759" w:leader="none"/>
        </w:tabs>
        <w:spacing w:lineRule="auto" w:line="240" w:before="0" w:after="0"/>
        <w:ind w:hanging="0" w:left="5103" w:right="0"/>
        <w:jc w:val="left"/>
        <w:rPr>
          <w:rFonts w:ascii="PragmaticaC" w:hAnsi="PragmaticaC" w:eastAsia="PragmaticaC" w:cs="PragmaticaC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ab/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7088" w:leader="none"/>
          <w:tab w:val="right" w:pos="7767" w:leader="none"/>
          <w:tab w:val="left" w:pos="8222" w:leader="none"/>
          <w:tab w:val="right" w:pos="10065" w:leader="none"/>
        </w:tabs>
        <w:spacing w:lineRule="auto" w:line="240" w:before="0" w:after="0"/>
        <w:ind w:hanging="0" w:left="5103" w:right="0"/>
        <w:jc w:val="left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(дата)</w:t>
      </w:r>
    </w:p>
    <w:p>
      <w:pPr>
        <w:pStyle w:val="Normal"/>
        <w:spacing w:lineRule="auto" w:line="240"/>
        <w:ind w:hanging="0" w:left="5103"/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clear" w:pos="720"/>
          <w:tab w:val="left" w:pos="7797" w:leader="none"/>
        </w:tabs>
        <w:spacing w:lineRule="auto" w:line="240"/>
        <w:ind w:hanging="0" w:left="5103"/>
        <w:rPr>
          <w:b/>
          <w:i/>
          <w:i/>
          <w:color w:val="000000"/>
        </w:rPr>
      </w:pPr>
      <w:r>
        <w:rPr>
          <w:b/>
          <w:i/>
          <w:color w:val="000000"/>
        </w:rPr>
        <w:t xml:space="preserve">Викладач </w:t>
      </w:r>
      <w:r>
        <w:rPr>
          <w:b/>
          <w:i/>
          <w:color w:val="000000"/>
          <w:u w:val="single"/>
        </w:rPr>
        <w:tab/>
      </w:r>
      <w:r>
        <w:rPr>
          <w:b/>
          <w:i/>
        </w:rPr>
        <w:t>Є</w:t>
      </w:r>
      <w:r>
        <w:rPr>
          <w:b/>
          <w:i/>
          <w:color w:val="000000"/>
        </w:rPr>
        <w:t>. О. </w:t>
      </w:r>
      <w:r>
        <w:rPr>
          <w:b/>
          <w:i/>
        </w:rPr>
        <w:t>Давиденко</w:t>
      </w:r>
    </w:p>
    <w:p>
      <w:pPr>
        <w:pStyle w:val="Normal"/>
        <w:tabs>
          <w:tab w:val="clear" w:pos="720"/>
          <w:tab w:val="left" w:pos="6521" w:leader="none"/>
        </w:tabs>
        <w:spacing w:lineRule="auto" w:line="240"/>
        <w:ind w:hanging="0" w:left="5103"/>
        <w:rPr>
          <w:i/>
          <w:i/>
          <w:color w:val="000000"/>
        </w:rPr>
      </w:pPr>
      <w:r>
        <w:rPr>
          <w:color w:val="000000"/>
        </w:rPr>
        <w:tab/>
      </w:r>
      <w:r>
        <w:rPr>
          <w:i/>
          <w:color w:val="000000"/>
        </w:rPr>
        <w:t>(підпис)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6521" w:leader="none"/>
          <w:tab w:val="right" w:pos="7767" w:leader="none"/>
          <w:tab w:val="right" w:pos="8505" w:leader="none"/>
          <w:tab w:val="right" w:pos="8759" w:leader="none"/>
        </w:tabs>
        <w:spacing w:lineRule="auto" w:line="240" w:before="0" w:after="0"/>
        <w:ind w:hanging="0" w:left="5103" w:right="0"/>
        <w:jc w:val="left"/>
        <w:rPr>
          <w:rFonts w:ascii="PragmaticaC" w:hAnsi="PragmaticaC" w:eastAsia="PragmaticaC" w:cs="PragmaticaC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ab/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7088" w:leader="none"/>
          <w:tab w:val="right" w:pos="7767" w:leader="none"/>
          <w:tab w:val="left" w:pos="8222" w:leader="none"/>
          <w:tab w:val="right" w:pos="10065" w:leader="none"/>
        </w:tabs>
        <w:spacing w:lineRule="auto" w:line="240" w:before="0" w:after="0"/>
        <w:ind w:hanging="0" w:left="5103" w:right="0"/>
        <w:jc w:val="left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(дата)</w:t>
      </w:r>
    </w:p>
    <w:p>
      <w:pPr>
        <w:pStyle w:val="Normal"/>
        <w:spacing w:lineRule="auto" w:line="312" w:before="120" w:after="120"/>
        <w:ind w:hanging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12" w:before="120" w:after="120"/>
        <w:ind w:hanging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12" w:before="120" w:after="120"/>
        <w:ind w:hanging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12" w:before="120" w:after="120"/>
        <w:ind w:hanging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12" w:before="120" w:after="120"/>
        <w:ind w:hanging="0"/>
        <w:jc w:val="center"/>
        <w:rPr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12" w:before="120" w:after="120"/>
        <w:ind w:hanging="0"/>
        <w:jc w:val="center"/>
        <w:rPr>
          <w:b/>
          <w:color w:val="000000"/>
        </w:rPr>
      </w:pPr>
      <w:r>
        <w:rPr>
          <w:b/>
          <w:color w:val="000000"/>
        </w:rPr>
        <w:t>Миколаїв – 2023</w:t>
      </w:r>
    </w:p>
    <w:p>
      <w:pPr>
        <w:pStyle w:val="Normal"/>
        <w:keepNext w:val="true"/>
        <w:keepLines/>
        <w:pageBreakBefore w:val="false"/>
        <w:widowControl/>
        <w:shd w:val="clear" w:fill="auto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Лабораторна робота №7</w:t>
      </w:r>
    </w:p>
    <w:p>
      <w:pPr>
        <w:pStyle w:val="BodyText"/>
        <w:rPr/>
      </w:pPr>
      <w:r>
        <w:rPr>
          <w:b/>
        </w:rPr>
        <w:t>Тема роботи:</w:t>
      </w:r>
      <w:r>
        <w:rPr/>
        <w:t xml:space="preserve"> система контролю версій – консоль (робота з локальним та віддаленим репозиторієм).</w:t>
      </w:r>
    </w:p>
    <w:p>
      <w:pPr>
        <w:pStyle w:val="BodyText"/>
        <w:rPr/>
      </w:pPr>
      <w:r>
        <w:rPr>
          <w:b/>
        </w:rPr>
        <w:t xml:space="preserve">Мета роботи: </w:t>
      </w:r>
      <w:r>
        <w:rPr>
          <w:b w:val="false"/>
          <w:bCs w:val="false"/>
        </w:rPr>
        <w:t>опанувати практичні навички роботи з консольними командами Git.</w:t>
      </w:r>
    </w:p>
    <w:p>
      <w:pPr>
        <w:pStyle w:val="Normal"/>
        <w:keepNext w:val="true"/>
        <w:keepLines/>
        <w:pageBreakBefore w:val="false"/>
        <w:widowControl/>
        <w:shd w:val="clear" w:fill="auto"/>
        <w:spacing w:lineRule="auto" w:line="360" w:before="0" w:after="0"/>
        <w:ind w:hanging="0" w:left="0" w:right="0"/>
        <w:jc w:val="left"/>
        <w:rPr>
          <w:i/>
          <w:i/>
          <w:iCs/>
        </w:rPr>
      </w:pPr>
      <w:r>
        <w:rPr>
          <w:rFonts w:eastAsia="Times New Roman" w:cs="Times New Roman"/>
          <w:b/>
          <w:i/>
          <w:iCs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Виконання:</w:t>
      </w:r>
    </w:p>
    <w:p>
      <w:pPr>
        <w:pStyle w:val="Normal"/>
        <w:keepNext w:val="true"/>
        <w:keepLines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hanging="360" w:left="36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  <w:t>За допомогою консолі Git відправити одну з лабораторних робіт дисципліни «основи програмування» на свій віддалений репозиторій;</w:t>
      </w:r>
    </w:p>
    <w:p>
      <w:pPr>
        <w:pStyle w:val="Normal"/>
        <w:spacing w:lineRule="auto" w:line="240" w:before="240" w:after="240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3900" cy="1757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240"/>
        <w:jc w:val="center"/>
        <w:rPr/>
      </w:pPr>
      <w:r>
        <w:rPr/>
        <w:t>Рисунок 1 – Ініціалізація пустого репозиторія</w:t>
      </w:r>
    </w:p>
    <w:p>
      <w:pPr>
        <w:pStyle w:val="Normal"/>
        <w:spacing w:lineRule="auto" w:line="360" w:before="240" w:after="24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5345" cy="12420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2 – </w:t>
      </w:r>
      <w:r>
        <w:rPr>
          <w:lang w:val="uk-UA"/>
        </w:rPr>
        <w:t>Додавання нового файлу до репозиторія</w:t>
      </w:r>
    </w:p>
    <w:p>
      <w:pPr>
        <w:pStyle w:val="Normal"/>
        <w:spacing w:lineRule="auto" w:line="360" w:before="240" w:after="24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800" cy="86423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Рисунок 3 – Створення коміту</w:t>
      </w:r>
    </w:p>
    <w:p>
      <w:pPr>
        <w:pStyle w:val="Normal"/>
        <w:spacing w:lineRule="auto" w:line="360" w:before="240" w:after="24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2495" cy="182753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Рисунок 3 – З’єднання із віддаленим репозиторієм та відправлення на нього змін</w:t>
      </w:r>
    </w:p>
    <w:p>
      <w:pPr>
        <w:pStyle w:val="Normal"/>
        <w:keepNext w:val="true"/>
        <w:keepLines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hanging="360" w:left="360" w:right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Змінити частину коду лабораторної, створити commit та відправити зміни на віддалений репозиторій (за допомогою консолі Git);</w:t>
      </w:r>
    </w:p>
    <w:p>
      <w:pPr>
        <w:pStyle w:val="Normal"/>
        <w:ind w:hanging="0" w:left="36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07200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</w:t>
      </w:r>
      <w:r>
        <w:rPr>
          <w:lang w:val="en-US"/>
        </w:rPr>
        <w:t xml:space="preserve"> 4 </w:t>
      </w:r>
      <w:r>
        <w:rPr/>
        <w:t>– Результат відправлення даних на віддалений репозиторій</w:t>
      </w:r>
    </w:p>
    <w:p>
      <w:pPr>
        <w:pStyle w:val="Normal"/>
        <w:spacing w:lineRule="auto" w:line="360"/>
        <w:ind w:hanging="0" w:left="36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1235" cy="232537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</w:t>
      </w:r>
      <w:r>
        <w:rPr>
          <w:lang w:val="en-US"/>
        </w:rPr>
        <w:t xml:space="preserve"> 5 </w:t>
      </w:r>
      <w:r>
        <w:rPr/>
        <w:t>– Додавання нового файлу, збереження змін та відправлення його на віддалений репозиторій</w:t>
      </w:r>
    </w:p>
    <w:p>
      <w:pPr>
        <w:pStyle w:val="Normal"/>
        <w:spacing w:lineRule="auto" w:line="360" w:before="240" w:after="24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7735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 – Нові дані надіслано у віддалений репозиторій</w:t>
      </w:r>
    </w:p>
    <w:p>
      <w:pPr>
        <w:pStyle w:val="Normal"/>
        <w:spacing w:lineRule="auto" w:line="240" w:before="240" w:after="240"/>
        <w:ind w:firstLine="720"/>
        <w:jc w:val="left"/>
        <w:rPr>
          <w:b/>
          <w:i/>
          <w:i/>
        </w:rPr>
      </w:pPr>
      <w:r>
        <w:rPr>
          <w:b/>
          <w:i/>
        </w:rPr>
        <w:t>Висновки</w:t>
      </w:r>
    </w:p>
    <w:p>
      <w:pPr>
        <w:pStyle w:val="Normal"/>
        <w:spacing w:lineRule="auto" w:line="360" w:before="240" w:after="240"/>
        <w:ind w:hanging="0"/>
        <w:jc w:val="left"/>
        <w:rPr/>
      </w:pPr>
      <w:r>
        <w:rPr/>
        <w:tab/>
        <w:t xml:space="preserve">В лабораторній роботі створено локальний і віддалений репозиторії. Покращено набуті в попередній лабораторній роботі навички роботи з консоллю </w:t>
      </w:r>
      <w:r>
        <w:rPr>
          <w:lang w:val="en-US"/>
        </w:rPr>
        <w:t>Git Bash</w:t>
      </w:r>
      <w:r>
        <w:rPr/>
        <w:t xml:space="preserve">. Створено звіт з лабораторної роботи. </w:t>
      </w:r>
    </w:p>
    <w:sectPr>
      <w:headerReference w:type="default" r:id="rId9"/>
      <w:headerReference w:type="first" r:id="rId10"/>
      <w:type w:val="nextPage"/>
      <w:pgSz w:w="11906" w:h="16838"/>
      <w:pgMar w:left="1418" w:right="567" w:gutter="0" w:header="708" w:top="1134" w:footer="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PragmaticaC">
    <w:charset w:val="cc"/>
    <w:family w:val="roman"/>
    <w:pitch w:val="variable"/>
  </w:font>
  <w:font w:name="Georgi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 w:left="0" w:right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spacing w:lineRule="auto" w:line="240" w:before="240" w:after="240"/>
      <w:ind w:hanging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righ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1728" w:hanging="647"/>
      </w:pPr>
      <w:rPr/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2736" w:hanging="935"/>
      </w:pPr>
      <w:rPr/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8"/>
        <w:szCs w:val="28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197b4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Arial"/>
      <w:color w:val="auto"/>
      <w:kern w:val="0"/>
      <w:sz w:val="28"/>
      <w:szCs w:val="22"/>
      <w:lang w:val="uk-UA" w:eastAsia="zh-CN" w:bidi="hi-IN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197b48"/>
    <w:pPr>
      <w:keepNext w:val="true"/>
      <w:keepLines/>
      <w:ind w:hanging="0"/>
      <w:jc w:val="center"/>
      <w:outlineLvl w:val="0"/>
    </w:pPr>
    <w:rPr>
      <w:rFonts w:eastAsia="" w:cs="" w:cstheme="majorBidi" w:eastAsiaTheme="majorEastAsia"/>
      <w:b/>
      <w:bCs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197b48"/>
    <w:pPr>
      <w:keepNext w:val="true"/>
      <w:keepLines/>
      <w:outlineLvl w:val="1"/>
    </w:pPr>
    <w:rPr>
      <w:rFonts w:eastAsia="" w:cs="" w:cstheme="majorBidi" w:eastAsiaTheme="majorEastAsia"/>
      <w:szCs w:val="26"/>
    </w:rPr>
  </w:style>
  <w:style w:type="paragraph" w:styleId="Heading3">
    <w:name w:val="Heading 3"/>
    <w:basedOn w:val="Normal"/>
    <w:next w:val="Normal"/>
    <w:link w:val="3"/>
    <w:autoRedefine/>
    <w:uiPriority w:val="9"/>
    <w:unhideWhenUsed/>
    <w:qFormat/>
    <w:rsid w:val="00574f97"/>
    <w:pPr>
      <w:keepNext w:val="true"/>
      <w:keepLines/>
      <w:outlineLvl w:val="2"/>
    </w:pPr>
    <w:rPr>
      <w:rFonts w:eastAsia="" w:cs="" w:cstheme="majorBidi" w:eastAsiaTheme="majorEastAsia"/>
      <w:b/>
      <w:szCs w:val="24"/>
    </w:rPr>
  </w:style>
  <w:style w:type="paragraph" w:styleId="Heading4">
    <w:name w:val="Heading 4"/>
    <w:basedOn w:val="Normal"/>
    <w:next w:val="Normal"/>
    <w:link w:val="4"/>
    <w:autoRedefine/>
    <w:unhideWhenUsed/>
    <w:qFormat/>
    <w:rsid w:val="0002703f"/>
    <w:pPr>
      <w:keepNext w:val="true"/>
      <w:keepLines/>
      <w:spacing w:lineRule="auto" w:line="480"/>
      <w:outlineLvl w:val="3"/>
    </w:pPr>
    <w:rPr>
      <w:rFonts w:eastAsia="Times New Roman"/>
      <w:b/>
      <w:iCs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97b48"/>
    <w:rPr>
      <w:rFonts w:eastAsia="" w:cs="" w:cstheme="majorBidi" w:eastAsiaTheme="majorEastAsia"/>
      <w:b/>
      <w:bCs/>
      <w:szCs w:val="2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197b48"/>
    <w:rPr>
      <w:rFonts w:eastAsia="" w:cs="" w:cstheme="majorBidi" w:eastAsiaTheme="majorEastAsia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574f97"/>
    <w:rPr>
      <w:rFonts w:eastAsia="" w:cs="" w:cstheme="majorBidi" w:eastAsiaTheme="majorEastAsia"/>
      <w:b/>
      <w:szCs w:val="24"/>
    </w:rPr>
  </w:style>
  <w:style w:type="character" w:styleId="4" w:customStyle="1">
    <w:name w:val="Заголовок 4 Знак"/>
    <w:link w:val="Heading4"/>
    <w:qFormat/>
    <w:rsid w:val="0002703f"/>
    <w:rPr>
      <w:rFonts w:eastAsia="Times New Roman"/>
      <w:b/>
      <w:iCs/>
      <w:szCs w:val="24"/>
    </w:rPr>
  </w:style>
  <w:style w:type="character" w:styleId="Style8" w:customStyle="1">
    <w:name w:val="Маркований список Знак"/>
    <w:basedOn w:val="DefaultParagraphFont"/>
    <w:link w:val="Style15"/>
    <w:qFormat/>
    <w:rsid w:val="003747e3"/>
    <w:rPr/>
  </w:style>
  <w:style w:type="character" w:styleId="Style9" w:customStyle="1">
    <w:name w:val="Нумерований стиль Знак"/>
    <w:basedOn w:val="DefaultParagraphFont"/>
    <w:link w:val="Style16"/>
    <w:qFormat/>
    <w:rsid w:val="005e1b5e"/>
    <w:rPr/>
  </w:style>
  <w:style w:type="character" w:styleId="Style10" w:customStyle="1">
    <w:name w:val="Багаторівневий список Знак"/>
    <w:basedOn w:val="Style9"/>
    <w:link w:val="Style17"/>
    <w:qFormat/>
    <w:rsid w:val="005e1b5e"/>
    <w:rPr/>
  </w:style>
  <w:style w:type="character" w:styleId="Style11" w:customStyle="1">
    <w:name w:val="Верхній колонтитул Знак"/>
    <w:basedOn w:val="DefaultParagraphFont"/>
    <w:link w:val="Header"/>
    <w:uiPriority w:val="99"/>
    <w:qFormat/>
    <w:rsid w:val="00197b48"/>
    <w:rPr>
      <w:rFonts w:cs="Arial"/>
      <w:szCs w:val="22"/>
    </w:rPr>
  </w:style>
  <w:style w:type="character" w:styleId="Style12" w:customStyle="1">
    <w:name w:val="Нижній колонтитул Знак"/>
    <w:basedOn w:val="DefaultParagraphFont"/>
    <w:link w:val="Footer"/>
    <w:uiPriority w:val="99"/>
    <w:qFormat/>
    <w:rsid w:val="00197b48"/>
    <w:rPr>
      <w:rFonts w:cs="Arial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Lucida Sans"/>
      <w:color w:val="auto"/>
      <w:kern w:val="0"/>
      <w:sz w:val="28"/>
      <w:szCs w:val="28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11" w:customStyle="1">
    <w:name w:val="Стиль1"/>
    <w:basedOn w:val="Heading1"/>
    <w:autoRedefine/>
    <w:qFormat/>
    <w:rsid w:val="00ae0bda"/>
    <w:pPr/>
    <w:rPr>
      <w:lang w:val="en-US"/>
    </w:rPr>
  </w:style>
  <w:style w:type="paragraph" w:styleId="Style13" w:customStyle="1">
    <w:name w:val="Рисунки"/>
    <w:basedOn w:val="Normal"/>
    <w:autoRedefine/>
    <w:qFormat/>
    <w:rsid w:val="00ae0bda"/>
    <w:pPr/>
    <w:rPr/>
  </w:style>
  <w:style w:type="paragraph" w:styleId="Style14" w:customStyle="1">
    <w:name w:val="Рисунки та Підписи"/>
    <w:basedOn w:val="Normal"/>
    <w:autoRedefine/>
    <w:qFormat/>
    <w:rsid w:val="00ae0bda"/>
    <w:pPr/>
    <w:rPr>
      <w:rFonts w:cs="" w:cstheme="majorBidi"/>
      <w:color w:themeColor="text1" w:val="000000"/>
      <w:szCs w:val="32"/>
    </w:rPr>
  </w:style>
  <w:style w:type="paragraph" w:styleId="Style15" w:customStyle="1">
    <w:name w:val="Маркований список"/>
    <w:basedOn w:val="Normal"/>
    <w:link w:val="Style8"/>
    <w:autoRedefine/>
    <w:qFormat/>
    <w:rsid w:val="003747e3"/>
    <w:pPr/>
    <w:rPr/>
  </w:style>
  <w:style w:type="paragraph" w:styleId="Style16" w:customStyle="1">
    <w:name w:val="Нумерований стиль"/>
    <w:basedOn w:val="Normal"/>
    <w:link w:val="Style9"/>
    <w:autoRedefine/>
    <w:qFormat/>
    <w:rsid w:val="005e1b5e"/>
    <w:pPr/>
    <w:rPr/>
  </w:style>
  <w:style w:type="paragraph" w:styleId="Style17" w:customStyle="1">
    <w:name w:val="Багаторівневий список"/>
    <w:basedOn w:val="Style16"/>
    <w:link w:val="Style10"/>
    <w:autoRedefine/>
    <w:qFormat/>
    <w:rsid w:val="005e1b5e"/>
    <w:pPr>
      <w:ind w:hanging="0"/>
    </w:pPr>
    <w:rPr/>
  </w:style>
  <w:style w:type="paragraph" w:styleId="FR1" w:customStyle="1">
    <w:name w:val="FR1"/>
    <w:qFormat/>
    <w:rsid w:val="00197b48"/>
    <w:pPr>
      <w:widowControl/>
      <w:suppressAutoHyphens w:val="true"/>
      <w:bidi w:val="0"/>
      <w:spacing w:lineRule="auto" w:line="240" w:before="0" w:after="0"/>
      <w:ind w:firstLine="709"/>
      <w:jc w:val="right"/>
    </w:pPr>
    <w:rPr>
      <w:rFonts w:ascii="Arial" w:hAnsi="Arial" w:eastAsia="Times New Roman" w:cs="Arial"/>
      <w:color w:val="000000"/>
      <w:kern w:val="2"/>
      <w:sz w:val="20"/>
      <w:szCs w:val="20"/>
      <w:lang w:val="uk-UA" w:eastAsia="uk-UA" w:bidi="hi-IN"/>
    </w:rPr>
  </w:style>
  <w:style w:type="paragraph" w:styleId="Ch6" w:customStyle="1">
    <w:name w:val="Основной текст (без абзаца) (Ch_6 Міністерства)"/>
    <w:basedOn w:val="Normal"/>
    <w:qFormat/>
    <w:rsid w:val="00197b48"/>
    <w:pPr>
      <w:widowControl w:val="false"/>
      <w:tabs>
        <w:tab w:val="clear" w:pos="720"/>
        <w:tab w:val="right" w:pos="7767" w:leader="underscore"/>
      </w:tabs>
      <w:spacing w:lineRule="auto" w:line="252"/>
      <w:ind w:hanging="0"/>
      <w:textAlignment w:val="center"/>
    </w:pPr>
    <w:rPr>
      <w:rFonts w:ascii="PragmaticaC" w:hAnsi="PragmaticaC" w:eastAsia="Times New Roman" w:cs="PragmaticaC"/>
      <w:color w:val="000000"/>
      <w:w w:val="90"/>
      <w:sz w:val="18"/>
      <w:szCs w:val="18"/>
      <w:lang w:eastAsia="ru-RU"/>
    </w:rPr>
  </w:style>
  <w:style w:type="paragraph" w:styleId="StrokeCh6" w:customStyle="1">
    <w:name w:val="Stroke (Ch_6 Міністерства)"/>
    <w:basedOn w:val="Normal"/>
    <w:qFormat/>
    <w:rsid w:val="00197b48"/>
    <w:pPr>
      <w:widowControl w:val="false"/>
      <w:tabs>
        <w:tab w:val="clear" w:pos="720"/>
        <w:tab w:val="right" w:pos="7767" w:leader="none"/>
      </w:tabs>
      <w:spacing w:lineRule="auto" w:line="252" w:before="17" w:after="0"/>
      <w:ind w:hanging="0"/>
      <w:jc w:val="center"/>
      <w:textAlignment w:val="center"/>
    </w:pPr>
    <w:rPr>
      <w:rFonts w:ascii="PragmaticaC" w:hAnsi="PragmaticaC" w:eastAsia="Times New Roman" w:cs="PragmaticaC"/>
      <w:color w:val="000000"/>
      <w:w w:val="90"/>
      <w:sz w:val="14"/>
      <w:szCs w:val="1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197b48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2"/>
    <w:uiPriority w:val="99"/>
    <w:unhideWhenUsed/>
    <w:rsid w:val="00197b48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197b48"/>
    <w:pPr>
      <w:spacing w:before="0" w:after="0"/>
      <w:ind w:left="72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360" w:before="360" w:after="80"/>
      <w:ind w:firstLine="709" w:left="0" w:right="0"/>
      <w:jc w:val="both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chhKf/K8XEkbKDyzMKOnnsHbSFg==">CgMxLjAyCGguZ2pkZ3hzOAByITFKQ2NZSG9ISkdIUnRaZnEwSlAwTjhkbkozU3lQZ0dhXw==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LibreOffice/7.6.2.1$Windows_X86_64 LibreOffice_project/56f7684011345957bbf33a7ee678afaf4d2ba333</Application>
  <AppVersion>15.0000</AppVersion>
  <Pages>4</Pages>
  <Words>205</Words>
  <Characters>1396</Characters>
  <CharactersWithSpaces>1590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2023-09-28T19:57:00Z</dcterms:created>
  <dc:creator>Danylo</dc:creator>
  <dc:description/>
  <dc:language>uk-UA</dc:language>
  <cp:lastModifiedBy/>
  <dcterms:modified xsi:type="dcterms:W3CDTF">2023-11-01T09:23:37Z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