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ind w:left="-142"/>
        <w:jc w:val="both"/>
        <w:rPr>
          <w:rFonts w:ascii="Gadugi" w:hAnsi="Gadugi" w:cs="Arial"/>
          <w:sz w:val="24"/>
          <w:szCs w:val="24"/>
          <w:lang w:val="es"/>
        </w:rPr>
      </w:pPr>
      <w:r w:rsidRPr="00AA42EE">
        <w:rPr>
          <w:rFonts w:ascii="Gadugi" w:eastAsia="Times New Roman" w:hAnsi="Gadugi" w:cs="Arial"/>
          <w:noProof/>
          <w:color w:val="000000"/>
        </w:rPr>
        <w:drawing>
          <wp:inline distT="0" distB="0" distL="0" distR="0" wp14:anchorId="293E52C4" wp14:editId="56F9F34E">
            <wp:extent cx="4284921" cy="712527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346" cy="72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Gadugi" w:hAnsi="Gadugi" w:cs="Arial"/>
          <w:sz w:val="24"/>
          <w:szCs w:val="24"/>
          <w:lang w:val="es"/>
        </w:rPr>
      </w:pPr>
      <w:r w:rsidRPr="00AA42EE">
        <w:rPr>
          <w:rFonts w:ascii="Gadugi" w:hAnsi="Gadugi" w:cs="Arial"/>
          <w:sz w:val="24"/>
          <w:szCs w:val="24"/>
          <w:lang w:val="es"/>
        </w:rPr>
        <w:t xml:space="preserve">Facultad de ingeniería escuela de informática </w:t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Gadugi" w:hAnsi="Gadugi" w:cs="Arial"/>
          <w:sz w:val="24"/>
          <w:szCs w:val="24"/>
          <w:lang w:val="es"/>
        </w:rPr>
      </w:pPr>
      <w:r w:rsidRPr="00AA42EE">
        <w:rPr>
          <w:rFonts w:ascii="Gadugi" w:hAnsi="Gadugi" w:cs="Arial"/>
          <w:sz w:val="24"/>
          <w:szCs w:val="24"/>
          <w:lang w:val="es"/>
        </w:rPr>
        <w:t>Materia: Base de datos II</w:t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Gadugi" w:hAnsi="Gadugi" w:cs="Arial"/>
          <w:sz w:val="24"/>
          <w:szCs w:val="24"/>
          <w:lang w:val="es"/>
        </w:rPr>
      </w:pP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Gadugi" w:hAnsi="Gadugi" w:cs="Arial"/>
          <w:sz w:val="96"/>
          <w:szCs w:val="24"/>
          <w:lang w:val="es"/>
        </w:rPr>
      </w:pPr>
    </w:p>
    <w:p w:rsidR="0087708F" w:rsidRPr="007C4323" w:rsidRDefault="00FD20B3" w:rsidP="0087708F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Gadugi" w:hAnsi="Gadugi" w:cs="Arial"/>
          <w:b/>
          <w:caps/>
          <w:sz w:val="160"/>
          <w:szCs w:val="24"/>
          <w:lang w:val="es"/>
        </w:rPr>
      </w:pPr>
      <w:r w:rsidRPr="007C4323">
        <w:rPr>
          <w:rFonts w:ascii="Gadugi" w:hAnsi="Gadugi"/>
          <w:b/>
          <w:sz w:val="144"/>
        </w:rPr>
        <w:t>Entrega #2</w:t>
      </w:r>
    </w:p>
    <w:p w:rsidR="0087708F" w:rsidRPr="00AA42EE" w:rsidRDefault="0087708F" w:rsidP="00583563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Gadugi" w:hAnsi="Gadugi" w:cs="Arial"/>
          <w:caps/>
          <w:sz w:val="24"/>
          <w:szCs w:val="24"/>
          <w:lang w:val="es"/>
        </w:rPr>
      </w:pPr>
    </w:p>
    <w:p w:rsidR="0087708F" w:rsidRDefault="007C4323" w:rsidP="007C4323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Gadugi" w:hAnsi="Gadugi" w:cs="Arial"/>
          <w:caps/>
          <w:sz w:val="24"/>
          <w:szCs w:val="24"/>
          <w:lang w:val="es"/>
        </w:rPr>
      </w:pPr>
      <w:r>
        <w:rPr>
          <w:rFonts w:ascii="Gadugi" w:hAnsi="Gadugi" w:cs="Arial"/>
          <w:caps/>
          <w:noProof/>
          <w:sz w:val="24"/>
          <w:szCs w:val="24"/>
        </w:rPr>
        <w:drawing>
          <wp:inline distT="0" distB="0" distL="0" distR="0">
            <wp:extent cx="2083443" cy="2083443"/>
            <wp:effectExtent l="0" t="38100" r="69215" b="1263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579" cy="208657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Gadugi" w:hAnsi="Gadugi" w:cs="Arial"/>
          <w:caps/>
          <w:sz w:val="24"/>
          <w:szCs w:val="24"/>
          <w:lang w:val="es"/>
        </w:rPr>
      </w:pPr>
      <w:bookmarkStart w:id="0" w:name="_GoBack"/>
      <w:bookmarkEnd w:id="0"/>
      <w:r w:rsidRPr="00AA42EE">
        <w:rPr>
          <w:rFonts w:ascii="Gadugi" w:hAnsi="Gadugi" w:cs="Arial"/>
          <w:sz w:val="24"/>
          <w:szCs w:val="24"/>
          <w:lang w:val="es"/>
        </w:rPr>
        <w:t>Integrantes:</w:t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Gadugi" w:hAnsi="Gadugi" w:cs="Arial"/>
          <w:sz w:val="24"/>
          <w:szCs w:val="24"/>
          <w:lang w:val="es"/>
        </w:rPr>
      </w:pPr>
      <w:r w:rsidRPr="00AA42EE">
        <w:rPr>
          <w:rFonts w:ascii="Gadugi" w:hAnsi="Gadugi" w:cs="Arial"/>
          <w:sz w:val="24"/>
          <w:szCs w:val="24"/>
          <w:lang w:val="es"/>
        </w:rPr>
        <w:t xml:space="preserve">Manuel </w:t>
      </w:r>
      <w:proofErr w:type="spellStart"/>
      <w:r w:rsidRPr="00AA42EE">
        <w:rPr>
          <w:rFonts w:ascii="Gadugi" w:hAnsi="Gadugi" w:cs="Arial"/>
          <w:sz w:val="24"/>
          <w:szCs w:val="24"/>
          <w:lang w:val="es"/>
        </w:rPr>
        <w:t>Correia</w:t>
      </w:r>
      <w:proofErr w:type="spellEnd"/>
      <w:r w:rsidRPr="00AA42EE">
        <w:rPr>
          <w:rFonts w:ascii="Gadugi" w:hAnsi="Gadugi" w:cs="Arial"/>
          <w:sz w:val="24"/>
          <w:szCs w:val="24"/>
          <w:lang w:val="es"/>
        </w:rPr>
        <w:t xml:space="preserve">   C.I 25.304.042 </w:t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Gadugi" w:hAnsi="Gadugi" w:cs="Arial"/>
          <w:sz w:val="24"/>
          <w:szCs w:val="24"/>
          <w:lang w:val="es"/>
        </w:rPr>
      </w:pPr>
      <w:r w:rsidRPr="00AA42EE">
        <w:rPr>
          <w:rFonts w:ascii="Gadugi" w:hAnsi="Gadugi" w:cs="Arial"/>
          <w:sz w:val="24"/>
          <w:szCs w:val="24"/>
          <w:lang w:val="es"/>
        </w:rPr>
        <w:t xml:space="preserve">Andrea Mendoza     C.I 27.040.241 </w:t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Gadugi" w:hAnsi="Gadugi" w:cs="Arial"/>
          <w:sz w:val="24"/>
          <w:szCs w:val="24"/>
          <w:lang w:val="es"/>
        </w:rPr>
      </w:pPr>
      <w:r w:rsidRPr="00AA42EE">
        <w:rPr>
          <w:rFonts w:ascii="Gadugi" w:hAnsi="Gadugi" w:cs="Arial"/>
          <w:sz w:val="24"/>
          <w:szCs w:val="24"/>
          <w:lang w:val="es"/>
        </w:rPr>
        <w:t>Daniel Rivero      C.I 26.995.587</w:t>
      </w:r>
    </w:p>
    <w:p w:rsidR="0087708F" w:rsidRPr="00AA42EE" w:rsidRDefault="0087708F" w:rsidP="0087708F">
      <w:pPr>
        <w:jc w:val="center"/>
        <w:rPr>
          <w:rFonts w:ascii="Gadugi" w:hAnsi="Gadugi" w:cs="Arial"/>
          <w:sz w:val="24"/>
          <w:szCs w:val="24"/>
          <w:lang w:val="es"/>
        </w:rPr>
      </w:pPr>
      <w:r>
        <w:rPr>
          <w:rFonts w:ascii="Gadugi" w:hAnsi="Gadugi" w:cs="Arial"/>
          <w:sz w:val="24"/>
          <w:szCs w:val="24"/>
          <w:lang w:val="es"/>
        </w:rPr>
        <w:t>1</w:t>
      </w:r>
      <w:r w:rsidR="00FD20B3">
        <w:rPr>
          <w:rFonts w:ascii="Gadugi" w:hAnsi="Gadugi" w:cs="Arial"/>
          <w:sz w:val="24"/>
          <w:szCs w:val="24"/>
          <w:lang w:val="es"/>
        </w:rPr>
        <w:t>5</w:t>
      </w:r>
      <w:r>
        <w:rPr>
          <w:rFonts w:ascii="Gadugi" w:hAnsi="Gadugi" w:cs="Arial"/>
          <w:sz w:val="24"/>
          <w:szCs w:val="24"/>
          <w:lang w:val="es"/>
        </w:rPr>
        <w:t xml:space="preserve"> de diciembre</w:t>
      </w:r>
      <w:r w:rsidRPr="00AA42EE">
        <w:rPr>
          <w:rFonts w:ascii="Gadugi" w:hAnsi="Gadugi" w:cs="Arial"/>
          <w:sz w:val="24"/>
          <w:szCs w:val="24"/>
          <w:lang w:val="es"/>
        </w:rPr>
        <w:t xml:space="preserve"> del 2020</w:t>
      </w:r>
    </w:p>
    <w:p w:rsidR="00281E2D" w:rsidRPr="00FD20B3" w:rsidRDefault="00FD20B3" w:rsidP="00FD20B3">
      <w:pPr>
        <w:jc w:val="center"/>
        <w:rPr>
          <w:rFonts w:ascii="Consolas" w:hAnsi="Consolas"/>
          <w:noProof/>
          <w:sz w:val="36"/>
        </w:rPr>
      </w:pPr>
      <w:r w:rsidRPr="00FD20B3">
        <w:rPr>
          <w:rFonts w:ascii="Consolas" w:hAnsi="Consolas"/>
          <w:noProof/>
          <w:sz w:val="36"/>
        </w:rPr>
        <w:lastRenderedPageBreak/>
        <w:t>EJECUCIÓN DE LOS MODULOS</w:t>
      </w:r>
    </w:p>
    <w:p w:rsidR="00FD20B3" w:rsidRDefault="00FD20B3" w:rsidP="00FD20B3">
      <w:pPr>
        <w:rPr>
          <w:rFonts w:ascii="Consolas" w:hAnsi="Consolas"/>
          <w:noProof/>
          <w:color w:val="767171" w:themeColor="background2" w:themeShade="80"/>
          <w:sz w:val="32"/>
        </w:rPr>
      </w:pPr>
    </w:p>
    <w:p w:rsidR="00FD20B3" w:rsidRDefault="00FD20B3" w:rsidP="00FD20B3">
      <w:pPr>
        <w:rPr>
          <w:rFonts w:ascii="Consolas" w:hAnsi="Consolas"/>
          <w:noProof/>
          <w:sz w:val="32"/>
        </w:rPr>
      </w:pPr>
      <w:r w:rsidRPr="00FD20B3">
        <w:rPr>
          <w:rFonts w:ascii="Consolas" w:hAnsi="Consolas"/>
          <w:noProof/>
          <w:sz w:val="32"/>
        </w:rPr>
        <w:t>Modulo de asignación de vehiculo</w:t>
      </w:r>
    </w:p>
    <w:p w:rsidR="00FD20B3" w:rsidRDefault="00FD20B3" w:rsidP="00FD20B3">
      <w:pPr>
        <w:rPr>
          <w:rFonts w:ascii="Consolas" w:hAnsi="Consolas"/>
          <w:sz w:val="32"/>
        </w:rPr>
      </w:pPr>
      <w:r w:rsidRPr="00FD20B3">
        <w:rPr>
          <w:rFonts w:ascii="Consolas" w:hAnsi="Consolas"/>
          <w:noProof/>
          <w:sz w:val="32"/>
        </w:rPr>
        <w:drawing>
          <wp:inline distT="0" distB="0" distL="0" distR="0" wp14:anchorId="661A7699" wp14:editId="07CC8C68">
            <wp:extent cx="5522668" cy="4872942"/>
            <wp:effectExtent l="0" t="0" r="190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798" cy="48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B3" w:rsidRDefault="00FD20B3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FD20B3" w:rsidRDefault="00FD20B3" w:rsidP="00FD20B3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Módulo de reposición de unidades</w:t>
      </w:r>
    </w:p>
    <w:p w:rsidR="00FD20B3" w:rsidRDefault="00FD20B3" w:rsidP="00FD20B3">
      <w:pPr>
        <w:rPr>
          <w:rFonts w:ascii="Consolas" w:hAnsi="Consolas"/>
          <w:sz w:val="32"/>
        </w:rPr>
      </w:pPr>
    </w:p>
    <w:p w:rsidR="00FD20B3" w:rsidRDefault="00323D37" w:rsidP="00FD20B3">
      <w:pPr>
        <w:rPr>
          <w:rFonts w:ascii="Consolas" w:hAnsi="Consolas"/>
          <w:sz w:val="32"/>
        </w:rPr>
      </w:pPr>
      <w:r w:rsidRPr="00323D37">
        <w:rPr>
          <w:rFonts w:ascii="Consolas" w:hAnsi="Consolas"/>
          <w:noProof/>
          <w:sz w:val="32"/>
        </w:rPr>
        <w:drawing>
          <wp:inline distT="0" distB="0" distL="0" distR="0" wp14:anchorId="385FF6F7" wp14:editId="097CDC48">
            <wp:extent cx="5107886" cy="4282633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202" cy="43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MODULO DE ENVIOS CONCURRENTES</w:t>
      </w: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  <w:r w:rsidRPr="00323D37">
        <w:rPr>
          <w:rFonts w:ascii="Consolas" w:hAnsi="Consolas"/>
          <w:noProof/>
          <w:sz w:val="32"/>
        </w:rPr>
        <w:drawing>
          <wp:inline distT="0" distB="0" distL="0" distR="0" wp14:anchorId="65E39427" wp14:editId="2C2AA35E">
            <wp:extent cx="4606724" cy="5467692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874" cy="549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3" w:rsidRDefault="00583563" w:rsidP="00583563">
      <w:pPr>
        <w:jc w:val="center"/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Ejecución y mensajes de salida</w:t>
      </w:r>
    </w:p>
    <w:p w:rsidR="00583563" w:rsidRDefault="00583563" w:rsidP="00583563">
      <w:pPr>
        <w:jc w:val="center"/>
        <w:rPr>
          <w:rFonts w:ascii="Consolas" w:hAnsi="Consolas"/>
          <w:sz w:val="32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--EJECUCION DE MODULO DE NUEVO PROVEEDOR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BEGIN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nuevo_proveedor('simulacion_prov_1','simulacion@algo.com','01-01-2020','01-01-2021');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lastRenderedPageBreak/>
        <w:t>END;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--LOG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     INICIO MODULO DE NUEVOS PROVEEDORES     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1-) se </w:t>
      </w:r>
      <w:proofErr w:type="spellStart"/>
      <w:r w:rsidRPr="00583563">
        <w:rPr>
          <w:rFonts w:ascii="Consolas" w:hAnsi="Consolas"/>
          <w:sz w:val="24"/>
          <w:szCs w:val="24"/>
        </w:rPr>
        <w:t>inserto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nuevo proveedor en la tabla, id: 17, nombre: simulacion_prov_1y correo: simulacion@algo.com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2-) se </w:t>
      </w:r>
      <w:proofErr w:type="spellStart"/>
      <w:r w:rsidRPr="00583563">
        <w:rPr>
          <w:rFonts w:ascii="Consolas" w:hAnsi="Consolas"/>
          <w:sz w:val="24"/>
          <w:szCs w:val="24"/>
        </w:rPr>
        <w:t>agrego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un nuevo servicio al nuevo proveedor, id: 29, cantidad de </w:t>
      </w:r>
      <w:proofErr w:type="spellStart"/>
      <w:r w:rsidRPr="00583563">
        <w:rPr>
          <w:rFonts w:ascii="Consolas" w:hAnsi="Consolas"/>
          <w:sz w:val="24"/>
          <w:szCs w:val="24"/>
        </w:rPr>
        <w:t>envios</w:t>
      </w:r>
      <w:proofErr w:type="spellEnd"/>
      <w:r w:rsidRPr="00583563">
        <w:rPr>
          <w:rFonts w:ascii="Consolas" w:hAnsi="Consolas"/>
          <w:sz w:val="24"/>
          <w:szCs w:val="24"/>
        </w:rPr>
        <w:t xml:space="preserve"> mensuales: 333, sin oferta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3-) se </w:t>
      </w:r>
      <w:proofErr w:type="spellStart"/>
      <w:r w:rsidRPr="00583563">
        <w:rPr>
          <w:rFonts w:ascii="Consolas" w:hAnsi="Consolas"/>
          <w:sz w:val="24"/>
          <w:szCs w:val="24"/>
        </w:rPr>
        <w:t>inserto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sede de id: 17en tabla, </w:t>
      </w:r>
      <w:proofErr w:type="spellStart"/>
      <w:r w:rsidRPr="00583563">
        <w:rPr>
          <w:rFonts w:ascii="Consolas" w:hAnsi="Consolas"/>
          <w:sz w:val="24"/>
          <w:szCs w:val="24"/>
        </w:rPr>
        <w:t>id_calle</w:t>
      </w:r>
      <w:proofErr w:type="spellEnd"/>
      <w:r w:rsidRPr="00583563">
        <w:rPr>
          <w:rFonts w:ascii="Consolas" w:hAnsi="Consolas"/>
          <w:sz w:val="24"/>
          <w:szCs w:val="24"/>
        </w:rPr>
        <w:t xml:space="preserve">: 19, </w:t>
      </w:r>
      <w:proofErr w:type="spellStart"/>
      <w:r w:rsidRPr="00583563">
        <w:rPr>
          <w:rFonts w:ascii="Consolas" w:hAnsi="Consolas"/>
          <w:sz w:val="24"/>
          <w:szCs w:val="24"/>
        </w:rPr>
        <w:t>id_municipio</w:t>
      </w:r>
      <w:proofErr w:type="spellEnd"/>
      <w:r w:rsidRPr="00583563">
        <w:rPr>
          <w:rFonts w:ascii="Consolas" w:hAnsi="Consolas"/>
          <w:sz w:val="24"/>
          <w:szCs w:val="24"/>
        </w:rPr>
        <w:t>: 19id_estado: 10, con coordenada de prueba (8.639846221406565,-70.23667000130578)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se insertaron 3 unidades en la sede 17, proveedor 17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4-) se </w:t>
      </w:r>
      <w:proofErr w:type="spellStart"/>
      <w:r w:rsidRPr="00583563">
        <w:rPr>
          <w:rFonts w:ascii="Consolas" w:hAnsi="Consolas"/>
          <w:sz w:val="24"/>
          <w:szCs w:val="24"/>
        </w:rPr>
        <w:t>creo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acuerdo con aliado: 5 con de 100$ mensuales, contratando el servicio 29 del proveedor 17 acuerdo vigente: 01-01-2020-01-01-2021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FIN MODULO DE PROVEEDORES NUEVOS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  <w:r w:rsidRPr="00583563">
        <w:rPr>
          <w:rFonts w:ascii="Consolas" w:hAnsi="Consolas"/>
          <w:sz w:val="24"/>
          <w:szCs w:val="24"/>
          <w:lang w:val="en-US"/>
        </w:rPr>
        <w:t>PL/SQL procedure successfully completed.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--EJECUCION DE MODULO DESPACHO UNIDAD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BEGIN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proofErr w:type="spellStart"/>
      <w:r w:rsidRPr="00583563">
        <w:rPr>
          <w:rFonts w:ascii="Consolas" w:hAnsi="Consolas"/>
          <w:sz w:val="24"/>
          <w:szCs w:val="24"/>
        </w:rPr>
        <w:t>despacha_</w:t>
      </w:r>
      <w:proofErr w:type="gramStart"/>
      <w:r w:rsidRPr="00583563">
        <w:rPr>
          <w:rFonts w:ascii="Consolas" w:hAnsi="Consolas"/>
          <w:sz w:val="24"/>
          <w:szCs w:val="24"/>
        </w:rPr>
        <w:t>unidad</w:t>
      </w:r>
      <w:proofErr w:type="spellEnd"/>
      <w:r w:rsidRPr="00583563">
        <w:rPr>
          <w:rFonts w:ascii="Consolas" w:hAnsi="Consolas"/>
          <w:sz w:val="24"/>
          <w:szCs w:val="24"/>
        </w:rPr>
        <w:t>(</w:t>
      </w:r>
      <w:proofErr w:type="gramEnd"/>
      <w:r w:rsidRPr="00583563">
        <w:rPr>
          <w:rFonts w:ascii="Consolas" w:hAnsi="Consolas"/>
          <w:sz w:val="24"/>
          <w:szCs w:val="24"/>
        </w:rPr>
        <w:t>15);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END;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--LOG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lastRenderedPageBreak/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        MODULO DE DESPACHO DE UNIDADES       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tipo de unidad: bicicleta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placa de unidad: 15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velocidad de la unidad: 4.16 m/s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Unidad 15 ha sido despachada a la sucursal correspondida al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</w:t>
      </w:r>
      <w:proofErr w:type="spellStart"/>
      <w:r w:rsidRPr="00583563">
        <w:rPr>
          <w:rFonts w:ascii="Consolas" w:hAnsi="Consolas"/>
          <w:sz w:val="24"/>
          <w:szCs w:val="24"/>
        </w:rPr>
        <w:t>nro</w:t>
      </w:r>
      <w:proofErr w:type="spellEnd"/>
      <w:r w:rsidRPr="00583563">
        <w:rPr>
          <w:rFonts w:ascii="Consolas" w:hAnsi="Consolas"/>
          <w:sz w:val="24"/>
          <w:szCs w:val="24"/>
        </w:rPr>
        <w:t xml:space="preserve">: 20 desde la sede de proveedor: </w:t>
      </w:r>
      <w:proofErr w:type="spellStart"/>
      <w:r w:rsidRPr="00583563">
        <w:rPr>
          <w:rFonts w:ascii="Consolas" w:hAnsi="Consolas"/>
          <w:sz w:val="24"/>
          <w:szCs w:val="24"/>
        </w:rPr>
        <w:t>Delivery</w:t>
      </w:r>
      <w:proofErr w:type="spellEnd"/>
      <w:r w:rsidRPr="00583563">
        <w:rPr>
          <w:rFonts w:ascii="Consolas" w:hAnsi="Consolas"/>
          <w:sz w:val="24"/>
          <w:szCs w:val="24"/>
        </w:rPr>
        <w:t xml:space="preserve"> </w:t>
      </w:r>
      <w:proofErr w:type="spellStart"/>
      <w:r w:rsidRPr="00583563">
        <w:rPr>
          <w:rFonts w:ascii="Consolas" w:hAnsi="Consolas"/>
          <w:sz w:val="24"/>
          <w:szCs w:val="24"/>
        </w:rPr>
        <w:t>Food</w:t>
      </w:r>
      <w:proofErr w:type="spellEnd"/>
      <w:r w:rsidRPr="00583563">
        <w:rPr>
          <w:rFonts w:ascii="Consolas" w:hAnsi="Consolas"/>
          <w:sz w:val="24"/>
          <w:szCs w:val="24"/>
        </w:rPr>
        <w:t xml:space="preserve"> VE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coordenadas: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(10.2178563581770506,-67.58473042099072) -&gt; llegada en: 3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(10.2181386334143172,-67.58626684594558) -&gt; llegada en: 3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(10.2184209086515838,-67.58780327090044) -&gt; llegada en: 3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(10.2187031838888504,-67.5893396958553) -&gt; llegada en: 2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(10.218985459126117,-67.59087612081016) -&gt; llegada en: 2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(10.2192677343633836,-67.59241254576502) -&gt; llegada en: 2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(10.2195500096006502,-67.59394897071988) -&gt; llegada en: 1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(10.2198322848379168,-67.59548539567474) -&gt; llegada en: 1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(10.2201145600751834,-67.5970218206296) -&gt; llegada en: 1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(10.22039683531245,-67.59855824558446) -&gt; llegada en: 0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La unidad ha llegado a la sucursal 13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La unidad ha pasado por las sucursales y ha sido despachada a -</w:t>
      </w:r>
      <w:proofErr w:type="gramStart"/>
      <w:r w:rsidRPr="00583563">
        <w:rPr>
          <w:rFonts w:ascii="Consolas" w:hAnsi="Consolas"/>
          <w:sz w:val="24"/>
          <w:szCs w:val="24"/>
        </w:rPr>
        <w:t xml:space="preserve">&gt;  </w:t>
      </w:r>
      <w:proofErr w:type="spellStart"/>
      <w:r w:rsidRPr="00583563">
        <w:rPr>
          <w:rFonts w:ascii="Consolas" w:hAnsi="Consolas"/>
          <w:sz w:val="24"/>
          <w:szCs w:val="24"/>
        </w:rPr>
        <w:t>Bermudez</w:t>
      </w:r>
      <w:proofErr w:type="spellEnd"/>
      <w:proofErr w:type="gramEnd"/>
      <w:r w:rsidRPr="00583563">
        <w:rPr>
          <w:rFonts w:ascii="Consolas" w:hAnsi="Consolas"/>
          <w:sz w:val="24"/>
          <w:szCs w:val="24"/>
        </w:rPr>
        <w:t xml:space="preserve"> municipio Girardot edo. Aragua, </w:t>
      </w:r>
      <w:proofErr w:type="spellStart"/>
      <w:r w:rsidRPr="00583563">
        <w:rPr>
          <w:rFonts w:ascii="Consolas" w:hAnsi="Consolas"/>
          <w:sz w:val="24"/>
          <w:szCs w:val="24"/>
        </w:rPr>
        <w:t>direccion</w:t>
      </w:r>
      <w:proofErr w:type="spellEnd"/>
      <w:r w:rsidRPr="00583563">
        <w:rPr>
          <w:rFonts w:ascii="Consolas" w:hAnsi="Consolas"/>
          <w:sz w:val="24"/>
          <w:szCs w:val="24"/>
        </w:rPr>
        <w:t xml:space="preserve"> del </w:t>
      </w:r>
      <w:proofErr w:type="spellStart"/>
      <w:r w:rsidRPr="00583563">
        <w:rPr>
          <w:rFonts w:ascii="Consolas" w:hAnsi="Consolas"/>
          <w:sz w:val="24"/>
          <w:szCs w:val="24"/>
        </w:rPr>
        <w:t>usuari</w:t>
      </w:r>
      <w:proofErr w:type="spellEnd"/>
      <w:r w:rsidRPr="00583563">
        <w:rPr>
          <w:rFonts w:ascii="Consolas" w:hAnsi="Consolas"/>
          <w:sz w:val="24"/>
          <w:szCs w:val="24"/>
        </w:rPr>
        <w:t>@ Marco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(10.2219814873231177,-67.59824962406543) -&gt; llegada en: 4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(10.2235661393337854,-67.5979410025464) -&gt; llegada en: 3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lastRenderedPageBreak/>
        <w:t>(10.2251507913444531,-67.59763238102737) -&gt; llegada en: 3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(10.2267354433551208,-67.59732375950834) -&gt; llegada en: 3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(10.2283200953657885,-67.59701513798931) -&gt; llegada en: 2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(10.2299047473764562,-67.59670651647028) -&gt; llegada en: 2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(10.2314893993871239,-67.59639789495125) -&gt; llegada en: 1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(10.2330740513977916,-67.59608927343222) -&gt; llegada en: 1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(10.2346587034084593,-67.59578065191319) -&gt; llegada en: 1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(10.236243355419127,-67.59547203039416) -&gt; llegada en: 0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Entrega culminada.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Usuario agrego </w:t>
      </w:r>
      <w:proofErr w:type="spellStart"/>
      <w:r w:rsidRPr="00583563">
        <w:rPr>
          <w:rFonts w:ascii="Consolas" w:hAnsi="Consolas"/>
          <w:sz w:val="24"/>
          <w:szCs w:val="24"/>
        </w:rPr>
        <w:t>valoracion</w:t>
      </w:r>
      <w:proofErr w:type="spellEnd"/>
      <w:r w:rsidRPr="00583563">
        <w:rPr>
          <w:rFonts w:ascii="Consolas" w:hAnsi="Consolas"/>
          <w:sz w:val="24"/>
          <w:szCs w:val="24"/>
        </w:rPr>
        <w:t xml:space="preserve">: 4 a proveedor </w:t>
      </w:r>
      <w:proofErr w:type="spellStart"/>
      <w:r w:rsidRPr="00583563">
        <w:rPr>
          <w:rFonts w:ascii="Consolas" w:hAnsi="Consolas"/>
          <w:sz w:val="24"/>
          <w:szCs w:val="24"/>
        </w:rPr>
        <w:t>Delivery</w:t>
      </w:r>
      <w:proofErr w:type="spellEnd"/>
      <w:r w:rsidRPr="00583563">
        <w:rPr>
          <w:rFonts w:ascii="Consolas" w:hAnsi="Consolas"/>
          <w:sz w:val="24"/>
          <w:szCs w:val="24"/>
        </w:rPr>
        <w:t xml:space="preserve"> </w:t>
      </w:r>
      <w:proofErr w:type="spellStart"/>
      <w:r w:rsidRPr="00583563">
        <w:rPr>
          <w:rFonts w:ascii="Consolas" w:hAnsi="Consolas"/>
          <w:sz w:val="24"/>
          <w:szCs w:val="24"/>
        </w:rPr>
        <w:t>Food</w:t>
      </w:r>
      <w:proofErr w:type="spellEnd"/>
      <w:r w:rsidRPr="00583563">
        <w:rPr>
          <w:rFonts w:ascii="Consolas" w:hAnsi="Consolas"/>
          <w:sz w:val="24"/>
          <w:szCs w:val="24"/>
        </w:rPr>
        <w:t xml:space="preserve"> VE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  <w:r w:rsidRPr="00583563">
        <w:rPr>
          <w:rFonts w:ascii="Consolas" w:hAnsi="Consolas"/>
          <w:sz w:val="24"/>
          <w:szCs w:val="24"/>
          <w:lang w:val="en-US"/>
        </w:rPr>
        <w:t>FIN SIMULACION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  <w:r w:rsidRPr="00583563">
        <w:rPr>
          <w:rFonts w:ascii="Consolas" w:hAnsi="Consolas"/>
          <w:sz w:val="24"/>
          <w:szCs w:val="24"/>
          <w:highlight w:val="cyan"/>
          <w:lang w:val="en-US"/>
        </w:rPr>
        <w:t>PL/SQL procedure successfully completed.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--EJECUCION DE MODULO ORDEN COMPRA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BEGIN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proofErr w:type="spellStart"/>
      <w:r w:rsidRPr="00583563">
        <w:rPr>
          <w:rFonts w:ascii="Consolas" w:hAnsi="Consolas"/>
          <w:sz w:val="24"/>
          <w:szCs w:val="24"/>
        </w:rPr>
        <w:t>orden_de_</w:t>
      </w:r>
      <w:proofErr w:type="gramStart"/>
      <w:r w:rsidRPr="00583563">
        <w:rPr>
          <w:rFonts w:ascii="Consolas" w:hAnsi="Consolas"/>
          <w:sz w:val="24"/>
          <w:szCs w:val="24"/>
        </w:rPr>
        <w:t>compra</w:t>
      </w:r>
      <w:proofErr w:type="spellEnd"/>
      <w:r w:rsidRPr="00583563">
        <w:rPr>
          <w:rFonts w:ascii="Consolas" w:hAnsi="Consolas"/>
          <w:sz w:val="24"/>
          <w:szCs w:val="24"/>
        </w:rPr>
        <w:t>(</w:t>
      </w:r>
      <w:proofErr w:type="gramEnd"/>
      <w:r w:rsidRPr="00583563">
        <w:rPr>
          <w:rFonts w:ascii="Consolas" w:hAnsi="Consolas"/>
          <w:sz w:val="24"/>
          <w:szCs w:val="24"/>
        </w:rPr>
        <w:t>);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END;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--LOG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       INICIO MODULO DE ORDEN DE COMPRA      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 SELECCIONES 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se </w:t>
      </w:r>
      <w:proofErr w:type="spellStart"/>
      <w:r w:rsidRPr="00583563">
        <w:rPr>
          <w:rFonts w:ascii="Consolas" w:hAnsi="Consolas"/>
          <w:sz w:val="24"/>
          <w:szCs w:val="24"/>
        </w:rPr>
        <w:t>selecciono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el usuario de id: 8 con el id de </w:t>
      </w:r>
      <w:proofErr w:type="spellStart"/>
      <w:r w:rsidRPr="00583563">
        <w:rPr>
          <w:rFonts w:ascii="Consolas" w:hAnsi="Consolas"/>
          <w:sz w:val="24"/>
          <w:szCs w:val="24"/>
        </w:rPr>
        <w:t>direccion</w:t>
      </w:r>
      <w:proofErr w:type="spellEnd"/>
      <w:r w:rsidRPr="00583563">
        <w:rPr>
          <w:rFonts w:ascii="Consolas" w:hAnsi="Consolas"/>
          <w:sz w:val="24"/>
          <w:szCs w:val="24"/>
        </w:rPr>
        <w:t xml:space="preserve"> -&gt; 7 </w:t>
      </w:r>
      <w:proofErr w:type="spellStart"/>
      <w:r w:rsidRPr="00583563">
        <w:rPr>
          <w:rFonts w:ascii="Consolas" w:hAnsi="Consolas"/>
          <w:sz w:val="24"/>
          <w:szCs w:val="24"/>
        </w:rPr>
        <w:t>codigo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estado -&gt; 11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lastRenderedPageBreak/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SELECCION DE PROVEEDOR Y ALIADO COMERCIAL, CONTRATO, SUCURSAL Y SEDE (compatibles con la </w:t>
      </w:r>
      <w:proofErr w:type="spellStart"/>
      <w:r w:rsidRPr="00583563">
        <w:rPr>
          <w:rFonts w:ascii="Consolas" w:hAnsi="Consolas"/>
          <w:sz w:val="24"/>
          <w:szCs w:val="24"/>
        </w:rPr>
        <w:t>direccion</w:t>
      </w:r>
      <w:proofErr w:type="spellEnd"/>
      <w:r w:rsidRPr="00583563">
        <w:rPr>
          <w:rFonts w:ascii="Consolas" w:hAnsi="Consolas"/>
          <w:sz w:val="24"/>
          <w:szCs w:val="24"/>
        </w:rPr>
        <w:t xml:space="preserve"> del usuario)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se </w:t>
      </w:r>
      <w:proofErr w:type="spellStart"/>
      <w:r w:rsidRPr="00583563">
        <w:rPr>
          <w:rFonts w:ascii="Consolas" w:hAnsi="Consolas"/>
          <w:sz w:val="24"/>
          <w:szCs w:val="24"/>
        </w:rPr>
        <w:t>selecciono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proveedor 9 con sede 9, aliado 11 con sucursal 11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acuerdo 9 y su servicio 17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se </w:t>
      </w:r>
      <w:proofErr w:type="spellStart"/>
      <w:r w:rsidRPr="00583563">
        <w:rPr>
          <w:rFonts w:ascii="Consolas" w:hAnsi="Consolas"/>
          <w:sz w:val="24"/>
          <w:szCs w:val="24"/>
        </w:rPr>
        <w:t>inserto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el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de id tracking 32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se le asignaran 6 al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32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 INSERCION DE PRODUCTOS 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producto 31 agregado a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32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producto 31 agregado a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32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producto 31 agregado a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32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producto 31 agregado a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32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producto 31 agregado a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32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producto 31 agregado a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32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se procede al </w:t>
      </w:r>
      <w:proofErr w:type="spellStart"/>
      <w:r w:rsidRPr="00583563">
        <w:rPr>
          <w:rFonts w:ascii="Consolas" w:hAnsi="Consolas"/>
          <w:sz w:val="24"/>
          <w:szCs w:val="24"/>
        </w:rPr>
        <w:t>modulo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de </w:t>
      </w:r>
      <w:proofErr w:type="spellStart"/>
      <w:r w:rsidRPr="00583563">
        <w:rPr>
          <w:rFonts w:ascii="Consolas" w:hAnsi="Consolas"/>
          <w:sz w:val="24"/>
          <w:szCs w:val="24"/>
        </w:rPr>
        <w:t>asignacion</w:t>
      </w:r>
      <w:proofErr w:type="spellEnd"/>
      <w:r w:rsidRPr="00583563">
        <w:rPr>
          <w:rFonts w:ascii="Consolas" w:hAnsi="Consolas"/>
          <w:sz w:val="24"/>
          <w:szCs w:val="24"/>
        </w:rPr>
        <w:t xml:space="preserve"> de unidad a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32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   INICIO MODULO DE ASIGNACION DE VEHICULO   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Productos dentro del pedido: 6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Existen: 1 </w:t>
      </w:r>
      <w:proofErr w:type="spellStart"/>
      <w:r w:rsidRPr="00583563">
        <w:rPr>
          <w:rFonts w:ascii="Consolas" w:hAnsi="Consolas"/>
          <w:sz w:val="24"/>
          <w:szCs w:val="24"/>
        </w:rPr>
        <w:t>envios</w:t>
      </w:r>
      <w:proofErr w:type="spellEnd"/>
      <w:r w:rsidRPr="00583563">
        <w:rPr>
          <w:rFonts w:ascii="Consolas" w:hAnsi="Consolas"/>
          <w:sz w:val="24"/>
          <w:szCs w:val="24"/>
        </w:rPr>
        <w:t xml:space="preserve"> dentro de la misma zona de destino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lastRenderedPageBreak/>
        <w:t>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distancia entre el usuario y la sede </w:t>
      </w:r>
      <w:proofErr w:type="spellStart"/>
      <w:r w:rsidRPr="00583563">
        <w:rPr>
          <w:rFonts w:ascii="Consolas" w:hAnsi="Consolas"/>
          <w:sz w:val="24"/>
          <w:szCs w:val="24"/>
        </w:rPr>
        <w:t>delivery</w:t>
      </w:r>
      <w:proofErr w:type="spellEnd"/>
      <w:r w:rsidRPr="00583563">
        <w:rPr>
          <w:rFonts w:ascii="Consolas" w:hAnsi="Consolas"/>
          <w:sz w:val="24"/>
          <w:szCs w:val="24"/>
        </w:rPr>
        <w:t>: 12118 metros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proofErr w:type="gramStart"/>
      <w:r w:rsidRPr="00583563">
        <w:rPr>
          <w:rFonts w:ascii="Consolas" w:hAnsi="Consolas"/>
          <w:sz w:val="24"/>
          <w:szCs w:val="24"/>
        </w:rPr>
        <w:t>Â¿ Existen</w:t>
      </w:r>
      <w:proofErr w:type="gramEnd"/>
      <w:r w:rsidRPr="00583563">
        <w:rPr>
          <w:rFonts w:ascii="Consolas" w:hAnsi="Consolas"/>
          <w:sz w:val="24"/>
          <w:szCs w:val="24"/>
        </w:rPr>
        <w:t xml:space="preserve"> motos disponibles?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Existen 6 unidades de tipo moto disponibles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proofErr w:type="gramStart"/>
      <w:r w:rsidRPr="00583563">
        <w:rPr>
          <w:rFonts w:ascii="Consolas" w:hAnsi="Consolas"/>
          <w:sz w:val="24"/>
          <w:szCs w:val="24"/>
        </w:rPr>
        <w:t>Total  6</w:t>
      </w:r>
      <w:proofErr w:type="gramEnd"/>
      <w:r w:rsidRPr="00583563">
        <w:rPr>
          <w:rFonts w:ascii="Consolas" w:hAnsi="Consolas"/>
          <w:sz w:val="24"/>
          <w:szCs w:val="24"/>
        </w:rPr>
        <w:t xml:space="preserve"> unidades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Se </w:t>
      </w:r>
      <w:proofErr w:type="spellStart"/>
      <w:proofErr w:type="gramStart"/>
      <w:r w:rsidRPr="00583563">
        <w:rPr>
          <w:rFonts w:ascii="Consolas" w:hAnsi="Consolas"/>
          <w:sz w:val="24"/>
          <w:szCs w:val="24"/>
        </w:rPr>
        <w:t>estÃ¡</w:t>
      </w:r>
      <w:proofErr w:type="gramEnd"/>
      <w:r w:rsidRPr="00583563">
        <w:rPr>
          <w:rFonts w:ascii="Consolas" w:hAnsi="Consolas"/>
          <w:sz w:val="24"/>
          <w:szCs w:val="24"/>
        </w:rPr>
        <w:t>n</w:t>
      </w:r>
      <w:proofErr w:type="spellEnd"/>
      <w:r w:rsidRPr="00583563">
        <w:rPr>
          <w:rFonts w:ascii="Consolas" w:hAnsi="Consolas"/>
          <w:sz w:val="24"/>
          <w:szCs w:val="24"/>
        </w:rPr>
        <w:t xml:space="preserve"> buscando unidades de tipo moto dentro de la misma sede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Se ha asignado la </w:t>
      </w:r>
      <w:proofErr w:type="gramStart"/>
      <w:r w:rsidRPr="00583563">
        <w:rPr>
          <w:rFonts w:ascii="Consolas" w:hAnsi="Consolas"/>
          <w:sz w:val="24"/>
          <w:szCs w:val="24"/>
        </w:rPr>
        <w:t>unidad  26</w:t>
      </w:r>
      <w:proofErr w:type="gramEnd"/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proofErr w:type="spellStart"/>
      <w:r w:rsidRPr="00583563">
        <w:rPr>
          <w:rFonts w:ascii="Consolas" w:hAnsi="Consolas"/>
          <w:sz w:val="24"/>
          <w:szCs w:val="24"/>
        </w:rPr>
        <w:t>asignacion</w:t>
      </w:r>
      <w:proofErr w:type="spellEnd"/>
      <w:r w:rsidRPr="00583563">
        <w:rPr>
          <w:rFonts w:ascii="Consolas" w:hAnsi="Consolas"/>
          <w:sz w:val="24"/>
          <w:szCs w:val="24"/>
        </w:rPr>
        <w:t xml:space="preserve"> de sucursal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id de </w:t>
      </w:r>
      <w:proofErr w:type="spellStart"/>
      <w:r>
        <w:rPr>
          <w:rFonts w:ascii="Consolas" w:hAnsi="Consolas"/>
          <w:sz w:val="24"/>
          <w:szCs w:val="24"/>
        </w:rPr>
        <w:t>asignacion</w:t>
      </w:r>
      <w:proofErr w:type="spellEnd"/>
      <w:r>
        <w:rPr>
          <w:rFonts w:ascii="Consolas" w:hAnsi="Consolas"/>
          <w:sz w:val="24"/>
          <w:szCs w:val="24"/>
        </w:rPr>
        <w:t xml:space="preserve"> de sucursal32</w:t>
      </w:r>
      <w:r w:rsidRPr="00583563">
        <w:rPr>
          <w:rFonts w:ascii="Consolas" w:hAnsi="Consolas"/>
          <w:sz w:val="24"/>
          <w:szCs w:val="24"/>
        </w:rPr>
        <w:t xml:space="preserve">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se procede al </w:t>
      </w:r>
      <w:proofErr w:type="spellStart"/>
      <w:r w:rsidRPr="00583563">
        <w:rPr>
          <w:rFonts w:ascii="Consolas" w:hAnsi="Consolas"/>
          <w:sz w:val="24"/>
          <w:szCs w:val="24"/>
        </w:rPr>
        <w:t>modulo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de despacho para unidad 26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        MODULO DE DESPACHO DE UNIDADES       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tipo de unidad: moto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placa de unidad: 26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velocidad de la unidad: 11.94 m/s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Unidad 26 ha sido despachada a la sucursal correspondida al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</w:t>
      </w:r>
      <w:proofErr w:type="spellStart"/>
      <w:r w:rsidRPr="00583563">
        <w:rPr>
          <w:rFonts w:ascii="Consolas" w:hAnsi="Consolas"/>
          <w:sz w:val="24"/>
          <w:szCs w:val="24"/>
        </w:rPr>
        <w:t>nro</w:t>
      </w:r>
      <w:proofErr w:type="spellEnd"/>
      <w:r w:rsidRPr="00583563">
        <w:rPr>
          <w:rFonts w:ascii="Consolas" w:hAnsi="Consolas"/>
          <w:sz w:val="24"/>
          <w:szCs w:val="24"/>
        </w:rPr>
        <w:t xml:space="preserve">: 10 desde la sede de proveedor: </w:t>
      </w:r>
      <w:proofErr w:type="spellStart"/>
      <w:r w:rsidRPr="00583563">
        <w:rPr>
          <w:rFonts w:ascii="Consolas" w:hAnsi="Consolas"/>
          <w:sz w:val="24"/>
          <w:szCs w:val="24"/>
        </w:rPr>
        <w:t>Fat</w:t>
      </w:r>
      <w:proofErr w:type="spellEnd"/>
      <w:r w:rsidRPr="00583563">
        <w:rPr>
          <w:rFonts w:ascii="Consolas" w:hAnsi="Consolas"/>
          <w:sz w:val="24"/>
          <w:szCs w:val="24"/>
        </w:rPr>
        <w:t xml:space="preserve"> Panda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coordenadas: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(10.814805166137563,-64.3319666143160414) -&gt; llegada en: 388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(10.650550608234667,-64.8120324848084268) -&gt; llegada en: 349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(10.486296050331771,-65.2920983553008122) -&gt; llegada en: 311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(10.322041492428875,-65.7721642257931976) -&gt; llegada en: 272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lastRenderedPageBreak/>
        <w:t>(10.157786934525979,-66.252230096285583) -&gt; llegada en: 233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(9.993532376623083,-66.7322959667779684) -&gt; llegada en: 194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(9.829277818720187,-67.2123618372703538) -&gt; llegada en: 156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(9.665023260817291,-67.6924277077627392) -&gt; llegada en: 117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(9.500768702914395,-68.1724935782551246) -&gt; llegada en: 78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(9.336514145011499,-68.65255944874751) -&gt; llegada en: 39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La unidad ha llegado a la sucursal 14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La unidad ha pasado por las sucursales y ha sido despachada a -</w:t>
      </w:r>
      <w:proofErr w:type="gramStart"/>
      <w:r w:rsidRPr="00583563">
        <w:rPr>
          <w:rFonts w:ascii="Consolas" w:hAnsi="Consolas"/>
          <w:sz w:val="24"/>
          <w:szCs w:val="24"/>
        </w:rPr>
        <w:t>&gt;  Santa</w:t>
      </w:r>
      <w:proofErr w:type="gramEnd"/>
      <w:r w:rsidRPr="00583563">
        <w:rPr>
          <w:rFonts w:ascii="Consolas" w:hAnsi="Consolas"/>
          <w:sz w:val="24"/>
          <w:szCs w:val="24"/>
        </w:rPr>
        <w:t xml:space="preserve"> Isabel municipio Arismendi 2 edo. Nueva Esparta, </w:t>
      </w:r>
      <w:proofErr w:type="spellStart"/>
      <w:r w:rsidRPr="00583563">
        <w:rPr>
          <w:rFonts w:ascii="Consolas" w:hAnsi="Consolas"/>
          <w:sz w:val="24"/>
          <w:szCs w:val="24"/>
        </w:rPr>
        <w:t>direccion</w:t>
      </w:r>
      <w:proofErr w:type="spellEnd"/>
      <w:r w:rsidRPr="00583563">
        <w:rPr>
          <w:rFonts w:ascii="Consolas" w:hAnsi="Consolas"/>
          <w:sz w:val="24"/>
          <w:szCs w:val="24"/>
        </w:rPr>
        <w:t xml:space="preserve"> del </w:t>
      </w:r>
      <w:proofErr w:type="spellStart"/>
      <w:r w:rsidRPr="00583563">
        <w:rPr>
          <w:rFonts w:ascii="Consolas" w:hAnsi="Consolas"/>
          <w:sz w:val="24"/>
          <w:szCs w:val="24"/>
        </w:rPr>
        <w:t>usuari</w:t>
      </w:r>
      <w:proofErr w:type="spellEnd"/>
      <w:r w:rsidRPr="00583563">
        <w:rPr>
          <w:rFonts w:ascii="Consolas" w:hAnsi="Consolas"/>
          <w:sz w:val="24"/>
          <w:szCs w:val="24"/>
        </w:rPr>
        <w:t>@ Victoria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(9.5073843027566191,-68.173150720213136) -&gt; llegada en: 389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(9.6782544605017392,-67.693741991678762) -&gt; llegada en: 350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(9.8491246182468593,-67.214333263144388) -&gt; llegada en: 311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(10.0199947759919794,-66.734924534610014) -&gt; llegada en: 272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(10.1908649337370995,-66.25551580607564) -&gt; llegada en: 233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(10.3617350914822196,-65.776107077541266) -&gt; llegada en: 194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(10.5326052492273397,-65.296698349006892) -&gt; llegada en: 156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(10.7034754069724598,-64.817289620472518) -&gt; llegada en: 117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(10.8743455647175799,-64.337880891938144) -&gt; llegada en: 78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(11.0452157224627,-63.85847216340377) -&gt; llegada en: 39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Entrega culminada.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Usuario agrego </w:t>
      </w:r>
      <w:proofErr w:type="spellStart"/>
      <w:r w:rsidRPr="00583563">
        <w:rPr>
          <w:rFonts w:ascii="Consolas" w:hAnsi="Consolas"/>
          <w:sz w:val="24"/>
          <w:szCs w:val="24"/>
        </w:rPr>
        <w:t>valoracion</w:t>
      </w:r>
      <w:proofErr w:type="spellEnd"/>
      <w:r w:rsidRPr="00583563">
        <w:rPr>
          <w:rFonts w:ascii="Consolas" w:hAnsi="Consolas"/>
          <w:sz w:val="24"/>
          <w:szCs w:val="24"/>
        </w:rPr>
        <w:t xml:space="preserve">: 2 a proveedor </w:t>
      </w:r>
      <w:proofErr w:type="spellStart"/>
      <w:r w:rsidRPr="00583563">
        <w:rPr>
          <w:rFonts w:ascii="Consolas" w:hAnsi="Consolas"/>
          <w:sz w:val="24"/>
          <w:szCs w:val="24"/>
        </w:rPr>
        <w:t>Fat</w:t>
      </w:r>
      <w:proofErr w:type="spellEnd"/>
      <w:r w:rsidRPr="00583563">
        <w:rPr>
          <w:rFonts w:ascii="Consolas" w:hAnsi="Consolas"/>
          <w:sz w:val="24"/>
          <w:szCs w:val="24"/>
        </w:rPr>
        <w:t xml:space="preserve"> Panda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  <w:r w:rsidRPr="00583563">
        <w:rPr>
          <w:rFonts w:ascii="Consolas" w:hAnsi="Consolas"/>
          <w:sz w:val="24"/>
          <w:szCs w:val="24"/>
          <w:lang w:val="en-US"/>
        </w:rPr>
        <w:t>FIN SIMULACION</w:t>
      </w:r>
    </w:p>
    <w:p w:rsidR="00583563" w:rsidRDefault="00583563" w:rsidP="00583563">
      <w:pPr>
        <w:rPr>
          <w:rFonts w:ascii="Consolas" w:hAnsi="Consolas"/>
          <w:sz w:val="24"/>
          <w:szCs w:val="24"/>
          <w:lang w:val="en-US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  <w:r w:rsidRPr="00583563">
        <w:rPr>
          <w:rFonts w:ascii="Consolas" w:hAnsi="Consolas"/>
          <w:sz w:val="24"/>
          <w:szCs w:val="24"/>
          <w:highlight w:val="cyan"/>
          <w:lang w:val="en-US"/>
        </w:rPr>
        <w:t>PL/SQL procedure successfully completed.</w:t>
      </w:r>
    </w:p>
    <w:p w:rsidR="00583563" w:rsidRPr="00583563" w:rsidRDefault="00583563" w:rsidP="00583563">
      <w:pPr>
        <w:rPr>
          <w:rFonts w:ascii="Consolas" w:hAnsi="Consolas"/>
          <w:sz w:val="32"/>
          <w:lang w:val="en-US"/>
        </w:rPr>
      </w:pPr>
    </w:p>
    <w:sectPr w:rsidR="00583563" w:rsidRPr="00583563" w:rsidSect="00323D37">
      <w:pgSz w:w="12240" w:h="15840"/>
      <w:pgMar w:top="1134" w:right="1134" w:bottom="1134" w:left="1134" w:header="708" w:footer="708" w:gutter="0"/>
      <w:pgBorders w:display="firstPage" w:offsetFrom="page">
        <w:top w:val="single" w:sz="12" w:space="24" w:color="0070C0" w:shadow="1"/>
        <w:left w:val="single" w:sz="12" w:space="24" w:color="0070C0" w:shadow="1"/>
        <w:bottom w:val="single" w:sz="12" w:space="24" w:color="0070C0" w:shadow="1"/>
        <w:right w:val="single" w:sz="12" w:space="24" w:color="0070C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8F"/>
    <w:rsid w:val="00076EDD"/>
    <w:rsid w:val="00281E2D"/>
    <w:rsid w:val="00323D37"/>
    <w:rsid w:val="00503FF3"/>
    <w:rsid w:val="00583563"/>
    <w:rsid w:val="006F5970"/>
    <w:rsid w:val="007C4323"/>
    <w:rsid w:val="0087708F"/>
    <w:rsid w:val="00ED72D7"/>
    <w:rsid w:val="00FD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3F9C"/>
  <w15:chartTrackingRefBased/>
  <w15:docId w15:val="{929B9A64-F634-442F-97DB-76BCA67C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V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08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1104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Mendoza</dc:creator>
  <cp:keywords/>
  <dc:description/>
  <cp:lastModifiedBy>Andrea Mendoza</cp:lastModifiedBy>
  <cp:revision>6</cp:revision>
  <cp:lastPrinted>2020-11-30T19:32:00Z</cp:lastPrinted>
  <dcterms:created xsi:type="dcterms:W3CDTF">2020-12-15T07:44:00Z</dcterms:created>
  <dcterms:modified xsi:type="dcterms:W3CDTF">2020-12-15T14:58:00Z</dcterms:modified>
</cp:coreProperties>
</file>