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C391A" w14:textId="28741724" w:rsidR="0077297E" w:rsidRDefault="00916542" w:rsidP="0077297E">
      <w:pPr>
        <w:pStyle w:val="Liststycke"/>
        <w:numPr>
          <w:ilvl w:val="0"/>
          <w:numId w:val="1"/>
        </w:numPr>
        <w:rPr>
          <w:lang w:val="en-US"/>
        </w:rPr>
      </w:pPr>
      <w:r w:rsidRPr="00916542">
        <w:rPr>
          <w:lang w:val="en-US"/>
        </w:rPr>
        <w:t>What are the differences in c</w:t>
      </w:r>
      <w:r>
        <w:rPr>
          <w:lang w:val="en-US"/>
        </w:rPr>
        <w:t>onstruction, and forward and inverse dynamics between serial and parallel manipulators?</w:t>
      </w:r>
    </w:p>
    <w:p w14:paraId="45511320" w14:textId="77777777" w:rsidR="0077297E" w:rsidRPr="0077297E" w:rsidRDefault="0077297E" w:rsidP="0077297E">
      <w:pPr>
        <w:pStyle w:val="Liststycke"/>
        <w:rPr>
          <w:lang w:val="en-US"/>
        </w:rPr>
      </w:pPr>
    </w:p>
    <w:p w14:paraId="6DD0413C" w14:textId="04CF7746" w:rsidR="00916542" w:rsidRDefault="00891726" w:rsidP="00916542">
      <w:pPr>
        <w:pStyle w:val="Liststycke"/>
      </w:pPr>
      <w:r w:rsidRPr="00D12EE8">
        <w:rPr>
          <w:b/>
          <w:bCs/>
        </w:rPr>
        <w:t>Seriell</w:t>
      </w:r>
      <w:r w:rsidR="00A7192D" w:rsidRPr="00D12EE8">
        <w:rPr>
          <w:b/>
          <w:bCs/>
        </w:rPr>
        <w:t xml:space="preserve"> Manipulators:</w:t>
      </w:r>
      <w:r w:rsidR="00A7192D" w:rsidRPr="00A7192D">
        <w:t xml:space="preserve"> Kedja av </w:t>
      </w:r>
      <w:r w:rsidR="00A7192D">
        <w:t>länkar kopplade i serie från bas till verktyg. Rörelse och fel ackumuleras längst kedjan. Stor arbetsyta men offrar precision pga. de fel som ackumuleras och begränsad flexibilitet i dess leder.</w:t>
      </w:r>
    </w:p>
    <w:p w14:paraId="5B0C6073" w14:textId="77777777" w:rsidR="00A7192D" w:rsidRDefault="00A7192D" w:rsidP="00916542">
      <w:pPr>
        <w:pStyle w:val="Liststycke"/>
      </w:pPr>
    </w:p>
    <w:p w14:paraId="49E6873E" w14:textId="1D436217" w:rsidR="00A7192D" w:rsidRDefault="00891726" w:rsidP="00A7192D">
      <w:pPr>
        <w:pStyle w:val="Liststycke"/>
      </w:pPr>
      <w:r w:rsidRPr="00D12EE8">
        <w:rPr>
          <w:b/>
          <w:bCs/>
        </w:rPr>
        <w:t>Parallell</w:t>
      </w:r>
      <w:r w:rsidR="00A7192D" w:rsidRPr="00D12EE8">
        <w:rPr>
          <w:b/>
          <w:bCs/>
        </w:rPr>
        <w:t xml:space="preserve"> Manipulator:</w:t>
      </w:r>
      <w:r w:rsidR="00A7192D">
        <w:t xml:space="preserve"> Flera oberoende ben som arbetar samtidigt, varje ben är kort och styv och därför motverkar oönskade rörelser. I stället för att ackumulera felen så jämnas de ut över alla ben. Detta möjliggör hög last och snabb respons, till priset av en mindre arbetsyta jämför med seriell</w:t>
      </w:r>
      <w:r w:rsidR="0077297E">
        <w:t>. Sluten miljö, så varje ben påverkar varandra.</w:t>
      </w:r>
    </w:p>
    <w:p w14:paraId="3998C1B6" w14:textId="77777777" w:rsidR="00A7192D" w:rsidRDefault="00A7192D" w:rsidP="00A7192D">
      <w:pPr>
        <w:pStyle w:val="Liststycke"/>
      </w:pPr>
    </w:p>
    <w:p w14:paraId="6CF9357B" w14:textId="785FDE88" w:rsidR="00A7192D" w:rsidRPr="00D01300" w:rsidRDefault="00A7192D" w:rsidP="00A7192D">
      <w:pPr>
        <w:pStyle w:val="Liststycke"/>
        <w:rPr>
          <w:b/>
          <w:bCs/>
        </w:rPr>
      </w:pPr>
      <w:r w:rsidRPr="00D01300">
        <w:rPr>
          <w:b/>
          <w:bCs/>
        </w:rPr>
        <w:t>Framåtdynamik</w:t>
      </w:r>
    </w:p>
    <w:p w14:paraId="7C78114B" w14:textId="7B80D142" w:rsidR="00D01300" w:rsidRDefault="00891726" w:rsidP="00D01300">
      <w:pPr>
        <w:pStyle w:val="Liststycke"/>
      </w:pPr>
      <w:r>
        <w:t xml:space="preserve">Seriella är komplexa då varje led påverkar nästa i kedjan och då blir ackumulativ. </w:t>
      </w:r>
      <w:r w:rsidR="00685380">
        <w:t>Alla krafter och rörelser summeras steg för steg i hela kedjan och gör beräkningarna tidskrävande</w:t>
      </w:r>
      <w:r>
        <w:t>.</w:t>
      </w:r>
    </w:p>
    <w:p w14:paraId="34F6D5E2" w14:textId="23609E28" w:rsidR="00D01300" w:rsidRDefault="00685380" w:rsidP="0077297E">
      <w:pPr>
        <w:pStyle w:val="Liststycke"/>
      </w:pPr>
      <w:r>
        <w:t xml:space="preserve">För parallella då bena arbetar samtidigt och påverkar varandra i en sluten kedja, alltså att ändring i ett ben påverkar de andra direkt. Det skapar ett komplext beroende som gör att framåtdynamiken blir svår att lösa analytiskt. </w:t>
      </w:r>
    </w:p>
    <w:p w14:paraId="37387A35" w14:textId="77777777" w:rsidR="0077297E" w:rsidRDefault="0077297E" w:rsidP="0077297E">
      <w:pPr>
        <w:pStyle w:val="Liststycke"/>
      </w:pPr>
    </w:p>
    <w:p w14:paraId="23216F8B" w14:textId="77777777" w:rsidR="00D01300" w:rsidRDefault="00A7192D" w:rsidP="00A7192D">
      <w:pPr>
        <w:pStyle w:val="Liststycke"/>
        <w:rPr>
          <w:b/>
          <w:bCs/>
        </w:rPr>
      </w:pPr>
      <w:r w:rsidRPr="00D01300">
        <w:rPr>
          <w:b/>
          <w:bCs/>
        </w:rPr>
        <w:t>Inversdynamik</w:t>
      </w:r>
    </w:p>
    <w:p w14:paraId="59BBAD8F" w14:textId="755523C9" w:rsidR="00D01300" w:rsidRDefault="00891726" w:rsidP="00A7192D">
      <w:pPr>
        <w:pStyle w:val="Liststycke"/>
      </w:pPr>
      <w:r>
        <w:t>Seriella</w:t>
      </w:r>
      <w:r w:rsidR="00D01300">
        <w:t xml:space="preserve"> är mer komplex, varje led påverkar nästa i kedjan, kan ha flera redundanta lösningar, tillkommer rotationer som måste beräknas i varje led, flera faktorer som massa, tröghetsmoment.</w:t>
      </w:r>
    </w:p>
    <w:p w14:paraId="0D9EF4BE" w14:textId="5218C8A8" w:rsidR="00D01300" w:rsidRDefault="00D01300" w:rsidP="00A7192D">
      <w:pPr>
        <w:pStyle w:val="Liststycke"/>
      </w:pPr>
      <w:r>
        <w:t xml:space="preserve">Parallella mindre komplex då varje </w:t>
      </w:r>
      <w:proofErr w:type="spellStart"/>
      <w:r>
        <w:t>aktuator</w:t>
      </w:r>
      <w:proofErr w:type="spellEnd"/>
      <w:r>
        <w:t xml:space="preserve">(ben) direkt påverkar </w:t>
      </w:r>
      <w:proofErr w:type="spellStart"/>
      <w:r>
        <w:t>änd</w:t>
      </w:r>
      <w:proofErr w:type="spellEnd"/>
      <w:r>
        <w:t xml:space="preserve"> </w:t>
      </w:r>
      <w:proofErr w:type="spellStart"/>
      <w:r>
        <w:t>effektorns</w:t>
      </w:r>
      <w:proofErr w:type="spellEnd"/>
      <w:r>
        <w:t xml:space="preserve"> rörelse, och plattformens rörelse påverkas direkt av förändringen i benans längd eller kraft, (linjär rörelse). Sluten konstruktion ger EN unik lösning. </w:t>
      </w:r>
    </w:p>
    <w:p w14:paraId="54493AB3" w14:textId="77777777" w:rsidR="00A7192D" w:rsidRDefault="00A7192D" w:rsidP="00A7192D">
      <w:pPr>
        <w:pStyle w:val="Liststycke"/>
      </w:pPr>
    </w:p>
    <w:tbl>
      <w:tblPr>
        <w:tblStyle w:val="Tabellrutnt"/>
        <w:tblW w:w="9491" w:type="dxa"/>
        <w:tblInd w:w="-5" w:type="dxa"/>
        <w:tblLook w:val="04A0" w:firstRow="1" w:lastRow="0" w:firstColumn="1" w:lastColumn="0" w:noHBand="0" w:noVBand="1"/>
      </w:tblPr>
      <w:tblGrid>
        <w:gridCol w:w="3884"/>
        <w:gridCol w:w="2752"/>
        <w:gridCol w:w="2855"/>
      </w:tblGrid>
      <w:tr w:rsidR="00685380" w14:paraId="64710EBA" w14:textId="77777777" w:rsidTr="0077297E">
        <w:trPr>
          <w:trHeight w:val="271"/>
        </w:trPr>
        <w:tc>
          <w:tcPr>
            <w:tcW w:w="3884" w:type="dxa"/>
          </w:tcPr>
          <w:p w14:paraId="60917D56" w14:textId="0D80ADAF" w:rsidR="00685380" w:rsidRDefault="00685380" w:rsidP="00A7192D">
            <w:pPr>
              <w:pStyle w:val="Liststycke"/>
              <w:ind w:left="0"/>
            </w:pPr>
            <w:r>
              <w:t>Aspekt</w:t>
            </w:r>
          </w:p>
        </w:tc>
        <w:tc>
          <w:tcPr>
            <w:tcW w:w="2752" w:type="dxa"/>
          </w:tcPr>
          <w:p w14:paraId="4882300C" w14:textId="23EA30DB" w:rsidR="00685380" w:rsidRDefault="00685380" w:rsidP="00A7192D">
            <w:pPr>
              <w:pStyle w:val="Liststycke"/>
              <w:ind w:left="0"/>
            </w:pPr>
            <w:r>
              <w:t>Seriell</w:t>
            </w:r>
          </w:p>
        </w:tc>
        <w:tc>
          <w:tcPr>
            <w:tcW w:w="2855" w:type="dxa"/>
          </w:tcPr>
          <w:p w14:paraId="457A141A" w14:textId="642711D7" w:rsidR="00685380" w:rsidRDefault="00685380" w:rsidP="00A7192D">
            <w:pPr>
              <w:pStyle w:val="Liststycke"/>
              <w:ind w:left="0"/>
            </w:pPr>
            <w:r>
              <w:t>Parallell</w:t>
            </w:r>
          </w:p>
        </w:tc>
      </w:tr>
      <w:tr w:rsidR="00685380" w14:paraId="5DF62665" w14:textId="77777777" w:rsidTr="0077297E">
        <w:trPr>
          <w:trHeight w:val="533"/>
        </w:trPr>
        <w:tc>
          <w:tcPr>
            <w:tcW w:w="3884" w:type="dxa"/>
          </w:tcPr>
          <w:p w14:paraId="31B41B37" w14:textId="4A72948D" w:rsidR="00685380" w:rsidRDefault="00685380" w:rsidP="00A7192D">
            <w:pPr>
              <w:pStyle w:val="Liststycke"/>
              <w:ind w:left="0"/>
            </w:pPr>
            <w:r>
              <w:t>Struktur</w:t>
            </w:r>
          </w:p>
        </w:tc>
        <w:tc>
          <w:tcPr>
            <w:tcW w:w="2752" w:type="dxa"/>
          </w:tcPr>
          <w:p w14:paraId="6584E0D3" w14:textId="08DBAB3A" w:rsidR="00685380" w:rsidRDefault="00685380" w:rsidP="00A7192D">
            <w:pPr>
              <w:pStyle w:val="Liststycke"/>
              <w:ind w:left="0"/>
            </w:pPr>
            <w:r>
              <w:t>Kedja av länkar</w:t>
            </w:r>
          </w:p>
        </w:tc>
        <w:tc>
          <w:tcPr>
            <w:tcW w:w="2855" w:type="dxa"/>
          </w:tcPr>
          <w:p w14:paraId="35B1E24F" w14:textId="1ECE9DF7" w:rsidR="00685380" w:rsidRDefault="00685380" w:rsidP="00A7192D">
            <w:pPr>
              <w:pStyle w:val="Liststycke"/>
              <w:ind w:left="0"/>
            </w:pPr>
            <w:r>
              <w:t>Flera oberoende ben som arbetar samtidigt</w:t>
            </w:r>
          </w:p>
        </w:tc>
      </w:tr>
      <w:tr w:rsidR="00685380" w14:paraId="62790F76" w14:textId="77777777" w:rsidTr="0077297E">
        <w:trPr>
          <w:trHeight w:val="555"/>
        </w:trPr>
        <w:tc>
          <w:tcPr>
            <w:tcW w:w="3884" w:type="dxa"/>
          </w:tcPr>
          <w:p w14:paraId="472BE0C9" w14:textId="38667991" w:rsidR="00685380" w:rsidRDefault="00685380" w:rsidP="00A7192D">
            <w:pPr>
              <w:pStyle w:val="Liststycke"/>
              <w:ind w:left="0"/>
            </w:pPr>
            <w:r>
              <w:t>Rörelse och precision</w:t>
            </w:r>
          </w:p>
        </w:tc>
        <w:tc>
          <w:tcPr>
            <w:tcW w:w="2752" w:type="dxa"/>
          </w:tcPr>
          <w:p w14:paraId="795B4EAA" w14:textId="68C34278" w:rsidR="00685380" w:rsidRDefault="00685380" w:rsidP="00A7192D">
            <w:pPr>
              <w:pStyle w:val="Liststycke"/>
              <w:ind w:left="0"/>
            </w:pPr>
            <w:r>
              <w:t>Rörelse och fel ackumuleras, sämre precision</w:t>
            </w:r>
          </w:p>
        </w:tc>
        <w:tc>
          <w:tcPr>
            <w:tcW w:w="2855" w:type="dxa"/>
          </w:tcPr>
          <w:p w14:paraId="3EE5D32F" w14:textId="488593E3" w:rsidR="00685380" w:rsidRDefault="00685380" w:rsidP="00A7192D">
            <w:pPr>
              <w:pStyle w:val="Liststycke"/>
              <w:ind w:left="0"/>
            </w:pPr>
            <w:r>
              <w:t>Felen jämnas ut över alla ben, hög precision</w:t>
            </w:r>
          </w:p>
        </w:tc>
      </w:tr>
      <w:tr w:rsidR="00685380" w14:paraId="469932F0" w14:textId="77777777" w:rsidTr="0077297E">
        <w:trPr>
          <w:trHeight w:val="271"/>
        </w:trPr>
        <w:tc>
          <w:tcPr>
            <w:tcW w:w="3884" w:type="dxa"/>
          </w:tcPr>
          <w:p w14:paraId="5601D260" w14:textId="2566366D" w:rsidR="00685380" w:rsidRDefault="00685380" w:rsidP="00306135">
            <w:pPr>
              <w:pStyle w:val="Liststycke"/>
              <w:ind w:left="0"/>
            </w:pPr>
            <w:r>
              <w:t>Arbetsyta</w:t>
            </w:r>
          </w:p>
        </w:tc>
        <w:tc>
          <w:tcPr>
            <w:tcW w:w="2752" w:type="dxa"/>
          </w:tcPr>
          <w:p w14:paraId="1EF09A93" w14:textId="47AF08F4" w:rsidR="00685380" w:rsidRDefault="00685380" w:rsidP="00306135">
            <w:pPr>
              <w:pStyle w:val="Liststycke"/>
              <w:ind w:left="0"/>
            </w:pPr>
            <w:r>
              <w:t>Stor arbetsyta, kostar precision</w:t>
            </w:r>
          </w:p>
        </w:tc>
        <w:tc>
          <w:tcPr>
            <w:tcW w:w="2855" w:type="dxa"/>
          </w:tcPr>
          <w:p w14:paraId="0F66A9E2" w14:textId="22290AB0" w:rsidR="00685380" w:rsidRDefault="00685380" w:rsidP="00306135">
            <w:pPr>
              <w:pStyle w:val="Liststycke"/>
              <w:ind w:left="0"/>
            </w:pPr>
            <w:r>
              <w:t>Mindre arbetsyta</w:t>
            </w:r>
          </w:p>
        </w:tc>
      </w:tr>
      <w:tr w:rsidR="00685380" w14:paraId="2B69466E" w14:textId="77777777" w:rsidTr="0077297E">
        <w:trPr>
          <w:trHeight w:val="271"/>
        </w:trPr>
        <w:tc>
          <w:tcPr>
            <w:tcW w:w="3884" w:type="dxa"/>
          </w:tcPr>
          <w:p w14:paraId="7E44043D" w14:textId="7A0307E4" w:rsidR="00685380" w:rsidRDefault="00685380" w:rsidP="00306135">
            <w:pPr>
              <w:pStyle w:val="Liststycke"/>
              <w:ind w:left="0"/>
            </w:pPr>
            <w:r>
              <w:t>Flexibilitet</w:t>
            </w:r>
          </w:p>
        </w:tc>
        <w:tc>
          <w:tcPr>
            <w:tcW w:w="2752" w:type="dxa"/>
          </w:tcPr>
          <w:p w14:paraId="12639D50" w14:textId="21139E47" w:rsidR="00685380" w:rsidRDefault="00685380" w:rsidP="00306135">
            <w:pPr>
              <w:pStyle w:val="Liststycke"/>
              <w:ind w:left="0"/>
            </w:pPr>
            <w:r>
              <w:t>Begränsad i leder</w:t>
            </w:r>
          </w:p>
        </w:tc>
        <w:tc>
          <w:tcPr>
            <w:tcW w:w="2855" w:type="dxa"/>
          </w:tcPr>
          <w:p w14:paraId="1296B100" w14:textId="0BAC5187" w:rsidR="00685380" w:rsidRDefault="00685380" w:rsidP="00306135">
            <w:pPr>
              <w:pStyle w:val="Liststycke"/>
              <w:ind w:left="0"/>
            </w:pPr>
            <w:r>
              <w:t>Hög last och snabb respons</w:t>
            </w:r>
          </w:p>
        </w:tc>
      </w:tr>
      <w:tr w:rsidR="00685380" w14:paraId="0A0EFFA1" w14:textId="77777777" w:rsidTr="0077297E">
        <w:trPr>
          <w:trHeight w:val="271"/>
        </w:trPr>
        <w:tc>
          <w:tcPr>
            <w:tcW w:w="3884" w:type="dxa"/>
          </w:tcPr>
          <w:p w14:paraId="4739AA76" w14:textId="06025CD4" w:rsidR="00685380" w:rsidRDefault="00685380" w:rsidP="00A7192D">
            <w:pPr>
              <w:pStyle w:val="Liststycke"/>
              <w:ind w:left="0"/>
            </w:pPr>
            <w:r>
              <w:t>Framåtdynamik</w:t>
            </w:r>
          </w:p>
        </w:tc>
        <w:tc>
          <w:tcPr>
            <w:tcW w:w="2752" w:type="dxa"/>
          </w:tcPr>
          <w:p w14:paraId="0A4D391A" w14:textId="7F06E5BE" w:rsidR="00685380" w:rsidRDefault="00685380" w:rsidP="00A7192D">
            <w:pPr>
              <w:pStyle w:val="Liststycke"/>
              <w:ind w:left="0"/>
            </w:pPr>
            <w:r>
              <w:t>Komplex då varje led påverkar nästa, tidskrävande</w:t>
            </w:r>
          </w:p>
        </w:tc>
        <w:tc>
          <w:tcPr>
            <w:tcW w:w="2855" w:type="dxa"/>
          </w:tcPr>
          <w:p w14:paraId="4F9451D1" w14:textId="3B67395E" w:rsidR="00685380" w:rsidRDefault="00685380" w:rsidP="00A7192D">
            <w:pPr>
              <w:pStyle w:val="Liststycke"/>
              <w:ind w:left="0"/>
            </w:pPr>
            <w:r>
              <w:t>Bena påverkar varandra direkt, komplex beroende</w:t>
            </w:r>
          </w:p>
        </w:tc>
      </w:tr>
      <w:tr w:rsidR="00685380" w14:paraId="2BCB8B30" w14:textId="77777777" w:rsidTr="0077297E">
        <w:trPr>
          <w:trHeight w:val="271"/>
        </w:trPr>
        <w:tc>
          <w:tcPr>
            <w:tcW w:w="3884" w:type="dxa"/>
          </w:tcPr>
          <w:p w14:paraId="0887F170" w14:textId="40E26562" w:rsidR="00685380" w:rsidRDefault="00685380" w:rsidP="00A7192D">
            <w:pPr>
              <w:pStyle w:val="Liststycke"/>
              <w:ind w:left="0"/>
            </w:pPr>
            <w:r>
              <w:t>Inversdynamik</w:t>
            </w:r>
          </w:p>
        </w:tc>
        <w:tc>
          <w:tcPr>
            <w:tcW w:w="2752" w:type="dxa"/>
          </w:tcPr>
          <w:p w14:paraId="6246081D" w14:textId="021AEC39" w:rsidR="00685380" w:rsidRDefault="00685380" w:rsidP="00A7192D">
            <w:pPr>
              <w:pStyle w:val="Liststycke"/>
              <w:ind w:left="0"/>
            </w:pPr>
            <w:r>
              <w:t>Redundanta lösningar, flera faktorer som påverkar</w:t>
            </w:r>
          </w:p>
        </w:tc>
        <w:tc>
          <w:tcPr>
            <w:tcW w:w="2855" w:type="dxa"/>
          </w:tcPr>
          <w:p w14:paraId="33B223BE" w14:textId="4E170D4D" w:rsidR="00685380" w:rsidRDefault="00685380" w:rsidP="00A7192D">
            <w:pPr>
              <w:pStyle w:val="Liststycke"/>
              <w:ind w:left="0"/>
            </w:pPr>
            <w:r>
              <w:t>En unik lösning, styrs av benas kraft eller längd</w:t>
            </w:r>
          </w:p>
        </w:tc>
      </w:tr>
    </w:tbl>
    <w:p w14:paraId="74DB05AC" w14:textId="77777777" w:rsidR="00D12EE8" w:rsidRDefault="00D12EE8" w:rsidP="00A7192D">
      <w:pPr>
        <w:pStyle w:val="Liststycke"/>
      </w:pPr>
    </w:p>
    <w:p w14:paraId="01298DEA" w14:textId="10E8F69A" w:rsidR="00A7192D" w:rsidRPr="00A7192D" w:rsidRDefault="00A7192D" w:rsidP="00A7192D">
      <w:pPr>
        <w:pStyle w:val="Liststycke"/>
        <w:rPr>
          <w:lang w:val="en-US"/>
        </w:rPr>
      </w:pPr>
      <w:r w:rsidRPr="00A7192D">
        <w:rPr>
          <w:lang w:val="en-US"/>
        </w:rPr>
        <w:t>Ref:</w:t>
      </w:r>
    </w:p>
    <w:p w14:paraId="58C8643B" w14:textId="5717333D" w:rsidR="0088025C" w:rsidRPr="0088025C" w:rsidRDefault="0088025C" w:rsidP="00A7192D">
      <w:pPr>
        <w:pStyle w:val="Liststycke"/>
      </w:pPr>
      <w:proofErr w:type="spellStart"/>
      <w:r w:rsidRPr="0088025C">
        <w:t>Seriala</w:t>
      </w:r>
      <w:proofErr w:type="spellEnd"/>
      <w:r w:rsidRPr="0088025C">
        <w:t xml:space="preserve"> Ma</w:t>
      </w:r>
      <w:r>
        <w:t xml:space="preserve">nipulator: </w:t>
      </w:r>
      <w:hyperlink r:id="rId5" w:anchor=":~:text=Serial%20manipulators%20are%20the%20most%20common%20industrial%20robots,having%20a%20%22shoulder%22%2C%20an%20%22elbow%22%2C%20and%20a%20%22wrist%22." w:history="1">
        <w:proofErr w:type="spellStart"/>
        <w:r w:rsidRPr="0088025C">
          <w:rPr>
            <w:rStyle w:val="Hyperlnk"/>
          </w:rPr>
          <w:t>Serial</w:t>
        </w:r>
        <w:proofErr w:type="spellEnd"/>
        <w:r w:rsidRPr="0088025C">
          <w:rPr>
            <w:rStyle w:val="Hyperlnk"/>
          </w:rPr>
          <w:t xml:space="preserve"> manipulator - </w:t>
        </w:r>
        <w:proofErr w:type="spellStart"/>
        <w:r w:rsidRPr="0088025C">
          <w:rPr>
            <w:rStyle w:val="Hyperlnk"/>
          </w:rPr>
          <w:t>Wikipedia</w:t>
        </w:r>
        <w:proofErr w:type="spellEnd"/>
      </w:hyperlink>
    </w:p>
    <w:p w14:paraId="2F7130C7" w14:textId="267E5D27" w:rsidR="00A7192D" w:rsidRPr="0088025C" w:rsidRDefault="00A7192D" w:rsidP="00A7192D">
      <w:pPr>
        <w:pStyle w:val="Liststycke"/>
      </w:pPr>
      <w:proofErr w:type="spellStart"/>
      <w:r w:rsidRPr="0088025C">
        <w:t>Parallel</w:t>
      </w:r>
      <w:proofErr w:type="spellEnd"/>
      <w:r w:rsidRPr="0088025C">
        <w:t xml:space="preserve"> Manipulator: </w:t>
      </w:r>
      <w:hyperlink r:id="rId6" w:history="1">
        <w:proofErr w:type="spellStart"/>
        <w:r w:rsidRPr="00A7192D">
          <w:rPr>
            <w:rStyle w:val="Hyperlnk"/>
          </w:rPr>
          <w:t>Parallel</w:t>
        </w:r>
        <w:proofErr w:type="spellEnd"/>
        <w:r w:rsidRPr="00A7192D">
          <w:rPr>
            <w:rStyle w:val="Hyperlnk"/>
          </w:rPr>
          <w:t xml:space="preserve"> manipulator - </w:t>
        </w:r>
        <w:proofErr w:type="spellStart"/>
        <w:r w:rsidRPr="00A7192D">
          <w:rPr>
            <w:rStyle w:val="Hyperlnk"/>
          </w:rPr>
          <w:t>Wikipedia</w:t>
        </w:r>
        <w:proofErr w:type="spellEnd"/>
      </w:hyperlink>
    </w:p>
    <w:p w14:paraId="5C863EC0" w14:textId="0B56D900" w:rsidR="00A7192D" w:rsidRDefault="00A7192D" w:rsidP="00A7192D">
      <w:pPr>
        <w:pStyle w:val="Liststycke"/>
      </w:pPr>
      <w:proofErr w:type="spellStart"/>
      <w:r w:rsidRPr="00A7192D">
        <w:rPr>
          <w:lang w:val="en-US"/>
        </w:rPr>
        <w:t>Inversdynamik</w:t>
      </w:r>
      <w:proofErr w:type="spellEnd"/>
      <w:r w:rsidRPr="00A7192D">
        <w:rPr>
          <w:lang w:val="en-US"/>
        </w:rPr>
        <w:t xml:space="preserve">: </w:t>
      </w:r>
      <w:hyperlink r:id="rId7" w:history="1">
        <w:r w:rsidRPr="00A7192D">
          <w:rPr>
            <w:rStyle w:val="Hyperlnk"/>
            <w:lang w:val="en-US"/>
          </w:rPr>
          <w:t>Inverse Kinematics and Jacobian for Serial Manipulators – Robotics and Controls Engineering</w:t>
        </w:r>
      </w:hyperlink>
    </w:p>
    <w:p w14:paraId="73876A26" w14:textId="29DE1163" w:rsidR="0077297E" w:rsidRPr="0077297E" w:rsidRDefault="0077297E" w:rsidP="00A7192D">
      <w:pPr>
        <w:pStyle w:val="Liststycke"/>
        <w:rPr>
          <w:lang w:val="en-US"/>
        </w:rPr>
      </w:pPr>
      <w:proofErr w:type="spellStart"/>
      <w:r w:rsidRPr="0077297E">
        <w:rPr>
          <w:lang w:val="en-US"/>
        </w:rPr>
        <w:lastRenderedPageBreak/>
        <w:t>Jämförelse</w:t>
      </w:r>
      <w:proofErr w:type="spellEnd"/>
      <w:r w:rsidR="00DE6A48">
        <w:rPr>
          <w:lang w:val="en-US"/>
        </w:rPr>
        <w:t xml:space="preserve">, </w:t>
      </w:r>
      <w:proofErr w:type="spellStart"/>
      <w:r w:rsidR="00DE6A48">
        <w:rPr>
          <w:lang w:val="en-US"/>
        </w:rPr>
        <w:t>generell</w:t>
      </w:r>
      <w:proofErr w:type="spellEnd"/>
      <w:r w:rsidR="00DE6A48">
        <w:rPr>
          <w:lang w:val="en-US"/>
        </w:rPr>
        <w:t xml:space="preserve"> information</w:t>
      </w:r>
      <w:r w:rsidRPr="0077297E">
        <w:rPr>
          <w:lang w:val="en-US"/>
        </w:rPr>
        <w:t xml:space="preserve">: </w:t>
      </w:r>
      <w:hyperlink r:id="rId8" w:history="1">
        <w:r w:rsidRPr="0077297E">
          <w:rPr>
            <w:rStyle w:val="Hyperlnk"/>
            <w:lang w:val="en-US"/>
          </w:rPr>
          <w:t>COMPARISON OF THE CHARACTERISTICS BETWEEN SERIAL - ProQuest</w:t>
        </w:r>
      </w:hyperlink>
    </w:p>
    <w:p w14:paraId="31A10850" w14:textId="77777777" w:rsidR="0077297E" w:rsidRPr="00A7192D" w:rsidRDefault="0077297E" w:rsidP="00A7192D">
      <w:pPr>
        <w:pStyle w:val="Liststycke"/>
        <w:rPr>
          <w:lang w:val="en-US"/>
        </w:rPr>
      </w:pPr>
    </w:p>
    <w:p w14:paraId="14AC7F20" w14:textId="6D5C0C66" w:rsidR="00916542" w:rsidRDefault="00916542" w:rsidP="00916542">
      <w:pPr>
        <w:pStyle w:val="Liststycke"/>
        <w:numPr>
          <w:ilvl w:val="0"/>
          <w:numId w:val="1"/>
        </w:numPr>
        <w:rPr>
          <w:lang w:val="en-US"/>
        </w:rPr>
      </w:pPr>
      <w:r>
        <w:rPr>
          <w:lang w:val="en-US"/>
        </w:rPr>
        <w:t>Why does Stewart platform have 6 legs?</w:t>
      </w:r>
    </w:p>
    <w:p w14:paraId="773B8A86" w14:textId="77777777" w:rsidR="0004746A" w:rsidRDefault="0004746A" w:rsidP="00916542">
      <w:pPr>
        <w:pStyle w:val="Liststycke"/>
      </w:pPr>
    </w:p>
    <w:p w14:paraId="2E12DE9E" w14:textId="6E8ECC2B" w:rsidR="00916542" w:rsidRDefault="0004746A" w:rsidP="00916542">
      <w:pPr>
        <w:pStyle w:val="Liststycke"/>
      </w:pPr>
      <w:r w:rsidRPr="0004746A">
        <w:t>En Stewart-plattform har 6 ben (</w:t>
      </w:r>
      <w:proofErr w:type="spellStart"/>
      <w:r w:rsidRPr="0004746A">
        <w:t>aktuatorer</w:t>
      </w:r>
      <w:proofErr w:type="spellEnd"/>
      <w:r w:rsidRPr="0004746A">
        <w:t>) för att kunna kontrollera 6 frihetsgrader (</w:t>
      </w:r>
      <w:proofErr w:type="spellStart"/>
      <w:r w:rsidRPr="0004746A">
        <w:t>Degrees</w:t>
      </w:r>
      <w:proofErr w:type="spellEnd"/>
      <w:r w:rsidRPr="0004746A">
        <w:t xml:space="preserve"> </w:t>
      </w:r>
      <w:proofErr w:type="spellStart"/>
      <w:r w:rsidRPr="0004746A">
        <w:t>of</w:t>
      </w:r>
      <w:proofErr w:type="spellEnd"/>
      <w:r w:rsidRPr="0004746A">
        <w:t xml:space="preserve"> </w:t>
      </w:r>
      <w:proofErr w:type="spellStart"/>
      <w:r w:rsidRPr="0004746A">
        <w:t>Freedom</w:t>
      </w:r>
      <w:proofErr w:type="spellEnd"/>
      <w:r w:rsidRPr="0004746A">
        <w:t xml:space="preserve">, </w:t>
      </w:r>
      <w:proofErr w:type="spellStart"/>
      <w:r w:rsidRPr="0004746A">
        <w:t>DoF</w:t>
      </w:r>
      <w:proofErr w:type="spellEnd"/>
      <w:r w:rsidRPr="0004746A">
        <w:t>) – vilket behövs för att röra och orientera en last fritt i ett tredimensionellt rum.</w:t>
      </w:r>
      <w:r>
        <w:t xml:space="preserve"> 3 frihetsgrader för </w:t>
      </w:r>
      <w:proofErr w:type="spellStart"/>
      <w:r>
        <w:t>translation</w:t>
      </w:r>
      <w:proofErr w:type="spellEnd"/>
      <w:r>
        <w:t>(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>) och 3 frihetsgrader för rotation/lutning kring(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>).</w:t>
      </w:r>
    </w:p>
    <w:p w14:paraId="66A15B4C" w14:textId="77777777" w:rsidR="0004746A" w:rsidRDefault="0004746A" w:rsidP="00916542">
      <w:pPr>
        <w:pStyle w:val="Liststycke"/>
      </w:pPr>
    </w:p>
    <w:p w14:paraId="36A1AFDF" w14:textId="77777777" w:rsidR="0004746A" w:rsidRDefault="0004746A" w:rsidP="00916542">
      <w:pPr>
        <w:pStyle w:val="Liststycke"/>
      </w:pPr>
      <w:r>
        <w:t>Ref:</w:t>
      </w:r>
    </w:p>
    <w:p w14:paraId="27D0B2D2" w14:textId="73E4E124" w:rsidR="0004746A" w:rsidRPr="004A5E45" w:rsidRDefault="0004746A" w:rsidP="00916542">
      <w:pPr>
        <w:pStyle w:val="Liststycke"/>
        <w:rPr>
          <w:lang w:val="en-US"/>
        </w:rPr>
      </w:pPr>
      <w:hyperlink r:id="rId9" w:history="1">
        <w:r w:rsidRPr="004A5E45">
          <w:rPr>
            <w:rStyle w:val="Hyperlnk"/>
            <w:lang w:val="en-US"/>
          </w:rPr>
          <w:t>Stewart platform - Wikipedia</w:t>
        </w:r>
      </w:hyperlink>
    </w:p>
    <w:p w14:paraId="38D2E9FF" w14:textId="7334FB9F" w:rsidR="004A5E45" w:rsidRPr="004A5E45" w:rsidRDefault="004A5E45" w:rsidP="00916542">
      <w:pPr>
        <w:pStyle w:val="Liststycke"/>
        <w:rPr>
          <w:lang w:val="en-US"/>
        </w:rPr>
      </w:pPr>
      <w:hyperlink r:id="rId10" w:history="1">
        <w:r w:rsidRPr="004A5E45">
          <w:rPr>
            <w:rStyle w:val="Hyperlnk"/>
            <w:lang w:val="en-US"/>
          </w:rPr>
          <w:t>2.2. Degrees of Freedom of a Robot – Modern Robotics</w:t>
        </w:r>
      </w:hyperlink>
    </w:p>
    <w:p w14:paraId="2BB73256" w14:textId="77777777" w:rsidR="00916542" w:rsidRPr="004A5E45" w:rsidRDefault="00916542" w:rsidP="00916542">
      <w:pPr>
        <w:pStyle w:val="Liststycke"/>
        <w:rPr>
          <w:lang w:val="en-US"/>
        </w:rPr>
      </w:pPr>
    </w:p>
    <w:p w14:paraId="796C5C3B" w14:textId="3A46D473" w:rsidR="00916542" w:rsidRDefault="00916542" w:rsidP="00916542">
      <w:pPr>
        <w:pStyle w:val="Liststycke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are the positive and negative sides of Stewart platform compared to serial manipulators?</w:t>
      </w:r>
    </w:p>
    <w:p w14:paraId="0472F6BB" w14:textId="7C942100" w:rsidR="004A5E45" w:rsidRPr="004A5E45" w:rsidRDefault="004A5E45" w:rsidP="004A5E45">
      <w:pPr>
        <w:pStyle w:val="Liststycke"/>
      </w:pPr>
      <w:proofErr w:type="spellStart"/>
      <w:r w:rsidRPr="004A5E45">
        <w:t>Serial</w:t>
      </w:r>
      <w:proofErr w:type="spellEnd"/>
      <w:r w:rsidRPr="004A5E45">
        <w:t xml:space="preserve"> bra för större arbetsytor</w:t>
      </w:r>
      <w:r w:rsidR="003F0DB5">
        <w:t xml:space="preserve">, mer </w:t>
      </w:r>
      <w:proofErr w:type="gramStart"/>
      <w:r w:rsidR="003F0DB5">
        <w:t>flexibla(</w:t>
      </w:r>
      <w:proofErr w:type="gramEnd"/>
      <w:r w:rsidR="003F0DB5">
        <w:t xml:space="preserve">kan ha ”överdrivet” många leder). Men samlar större </w:t>
      </w:r>
      <w:proofErr w:type="spellStart"/>
      <w:r w:rsidR="003F0DB5">
        <w:t>error</w:t>
      </w:r>
      <w:proofErr w:type="spellEnd"/>
      <w:r w:rsidR="003F0DB5">
        <w:t xml:space="preserve"> i lederna successivt därav reducerar precisionen.</w:t>
      </w:r>
    </w:p>
    <w:p w14:paraId="39453410" w14:textId="62947B2E" w:rsidR="004A5E45" w:rsidRPr="004A5E45" w:rsidRDefault="004A5E45" w:rsidP="004A5E45">
      <w:pPr>
        <w:pStyle w:val="Liststycke"/>
      </w:pPr>
      <w:proofErr w:type="spellStart"/>
      <w:r w:rsidRPr="004A5E45">
        <w:t>Parallel</w:t>
      </w:r>
      <w:proofErr w:type="spellEnd"/>
      <w:r w:rsidRPr="004A5E45">
        <w:t xml:space="preserve"> där hög </w:t>
      </w:r>
      <w:r w:rsidR="003F0DB5" w:rsidRPr="004A5E45">
        <w:t>precision</w:t>
      </w:r>
      <w:r w:rsidR="003F0DB5">
        <w:t xml:space="preserve"> (styv struktur)</w:t>
      </w:r>
      <w:r w:rsidRPr="004A5E45">
        <w:t xml:space="preserve"> prioriteras</w:t>
      </w:r>
      <w:r w:rsidR="003F0DB5">
        <w:t>, snabb (korta ben) och stark(distribueras). Bra till simulatorer för flyg men svårare att kontrollera och begränsad rörelse.</w:t>
      </w:r>
    </w:p>
    <w:sectPr w:rsidR="004A5E45" w:rsidRPr="004A5E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0362F"/>
    <w:multiLevelType w:val="hybridMultilevel"/>
    <w:tmpl w:val="7E1C704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0625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F2F"/>
    <w:rsid w:val="0004746A"/>
    <w:rsid w:val="003F0DB5"/>
    <w:rsid w:val="004A5E45"/>
    <w:rsid w:val="00685380"/>
    <w:rsid w:val="0077297E"/>
    <w:rsid w:val="0088025C"/>
    <w:rsid w:val="00891726"/>
    <w:rsid w:val="00916542"/>
    <w:rsid w:val="00A7192D"/>
    <w:rsid w:val="00A85DCE"/>
    <w:rsid w:val="00D01300"/>
    <w:rsid w:val="00D12EE8"/>
    <w:rsid w:val="00DE19CA"/>
    <w:rsid w:val="00DE6A48"/>
    <w:rsid w:val="00E46F2F"/>
    <w:rsid w:val="00F6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3F8B3"/>
  <w15:chartTrackingRefBased/>
  <w15:docId w15:val="{93751580-B97A-483C-989E-BC40D07B9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46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46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46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46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46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46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46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46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46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46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46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46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46F2F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46F2F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46F2F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46F2F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46F2F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46F2F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46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46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46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46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46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46F2F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46F2F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46F2F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46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46F2F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46F2F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A7192D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A7192D"/>
    <w:rPr>
      <w:color w:val="605E5C"/>
      <w:shd w:val="clear" w:color="auto" w:fill="E1DFDD"/>
    </w:rPr>
  </w:style>
  <w:style w:type="table" w:styleId="Tabellrutnt">
    <w:name w:val="Table Grid"/>
    <w:basedOn w:val="Normaltabell"/>
    <w:uiPriority w:val="39"/>
    <w:rsid w:val="00D12E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quest.com/docview/1503139726?utm_source=chatgpt.com&amp;sourcetype=Scholarly%20Journal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tsu.pressbooks.pub/robotics/chapter/chapter-4/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Parallel_manipulator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n.wikipedia.org/wiki/Serial_manipulator" TargetMode="External"/><Relationship Id="rId10" Type="http://schemas.openxmlformats.org/officeDocument/2006/relationships/hyperlink" Target="https://modernrobotics.northwestern.edu/nu-gm-book-resource/2-2-degrees-of-freedom-of-a-robo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Stewart_platform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2</Pages>
  <Words>630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Gerne</dc:creator>
  <cp:keywords/>
  <dc:description/>
  <cp:lastModifiedBy>Jonas Gerne</cp:lastModifiedBy>
  <cp:revision>5</cp:revision>
  <dcterms:created xsi:type="dcterms:W3CDTF">2025-04-07T08:22:00Z</dcterms:created>
  <dcterms:modified xsi:type="dcterms:W3CDTF">2025-04-07T13:18:00Z</dcterms:modified>
</cp:coreProperties>
</file>