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2" w14:textId="77777777" w:rsidR="00186295" w:rsidRDefault="00826A4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B48F2A8" wp14:editId="07777777">
            <wp:extent cx="1419225" cy="523875"/>
            <wp:effectExtent l="0" t="0" r="0" b="0"/>
            <wp:docPr id="182478475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E96DB2A" w:rsidRPr="0E96DB2A">
        <w:rPr>
          <w:color w:val="000000"/>
          <w:sz w:val="12"/>
          <w:szCs w:val="12"/>
        </w:rPr>
        <w:t xml:space="preserve">                 </w:t>
      </w:r>
      <w:r>
        <w:rPr>
          <w:noProof/>
          <w:color w:val="000000"/>
        </w:rPr>
        <w:drawing>
          <wp:inline distT="0" distB="0" distL="0" distR="0" wp14:anchorId="4D135529" wp14:editId="07777777">
            <wp:extent cx="4371975" cy="466725"/>
            <wp:effectExtent l="0" t="0" r="0" b="0"/>
            <wp:docPr id="182478475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4" w14:textId="77777777" w:rsidR="00186295" w:rsidRDefault="00186295">
      <w:pPr>
        <w:pStyle w:val="Normal0"/>
        <w:jc w:val="both"/>
        <w:rPr>
          <w:rFonts w:ascii="Arial" w:eastAsia="Arial" w:hAnsi="Arial" w:cs="Arial"/>
        </w:rPr>
      </w:pPr>
    </w:p>
    <w:p w14:paraId="00000005" w14:textId="77777777" w:rsidR="00186295" w:rsidRDefault="00186295">
      <w:pPr>
        <w:pStyle w:val="Normal0"/>
        <w:jc w:val="center"/>
      </w:pPr>
    </w:p>
    <w:p w14:paraId="00000006" w14:textId="77777777" w:rsidR="00186295" w:rsidRDefault="00186295">
      <w:pPr>
        <w:pStyle w:val="Normal0"/>
        <w:jc w:val="center"/>
      </w:pPr>
    </w:p>
    <w:p w14:paraId="269F4969" w14:textId="77777777" w:rsidR="001B2514" w:rsidRDefault="001B2514">
      <w:pPr>
        <w:pStyle w:val="Normal0"/>
        <w:jc w:val="center"/>
      </w:pPr>
    </w:p>
    <w:p w14:paraId="47D00002" w14:textId="77777777" w:rsidR="001B2514" w:rsidRDefault="001B2514">
      <w:pPr>
        <w:pStyle w:val="Normal0"/>
        <w:jc w:val="center"/>
      </w:pPr>
    </w:p>
    <w:p w14:paraId="119D35C7" w14:textId="77777777" w:rsidR="001B2514" w:rsidRDefault="001B2514">
      <w:pPr>
        <w:pStyle w:val="Normal0"/>
        <w:jc w:val="center"/>
      </w:pPr>
    </w:p>
    <w:p w14:paraId="5724E018" w14:textId="77777777" w:rsidR="001B2514" w:rsidRDefault="001B2514">
      <w:pPr>
        <w:pStyle w:val="Normal0"/>
        <w:jc w:val="center"/>
      </w:pPr>
    </w:p>
    <w:p w14:paraId="3CB5D987" w14:textId="77777777" w:rsidR="001B2514" w:rsidRDefault="001B2514">
      <w:pPr>
        <w:pStyle w:val="Normal0"/>
        <w:jc w:val="center"/>
      </w:pPr>
    </w:p>
    <w:p w14:paraId="2766DD98" w14:textId="77777777" w:rsidR="001B2514" w:rsidRDefault="001B2514">
      <w:pPr>
        <w:pStyle w:val="Normal0"/>
        <w:jc w:val="center"/>
      </w:pPr>
    </w:p>
    <w:p w14:paraId="04D03341" w14:textId="77777777" w:rsidR="001B2514" w:rsidRDefault="001B2514">
      <w:pPr>
        <w:pStyle w:val="Normal0"/>
        <w:jc w:val="center"/>
      </w:pPr>
    </w:p>
    <w:p w14:paraId="00000007" w14:textId="77777777" w:rsidR="00186295" w:rsidRDefault="00186295">
      <w:pPr>
        <w:pStyle w:val="Normal0"/>
        <w:jc w:val="center"/>
      </w:pPr>
    </w:p>
    <w:p w14:paraId="00000008" w14:textId="77777777" w:rsidR="00186295" w:rsidRPr="0064217D" w:rsidRDefault="00186295">
      <w:pPr>
        <w:pStyle w:val="Normal0"/>
        <w:jc w:val="center"/>
        <w:rPr>
          <w:sz w:val="18"/>
        </w:rPr>
      </w:pPr>
    </w:p>
    <w:p w14:paraId="0000000A" w14:textId="18D94653" w:rsidR="00186295" w:rsidRDefault="00826A4A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Curso de Análise e Desenvolvimento de Sistemas</w:t>
      </w:r>
    </w:p>
    <w:p w14:paraId="74D24900" w14:textId="77777777" w:rsidR="000A59A9" w:rsidRPr="0064217D" w:rsidRDefault="000A59A9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</w:p>
    <w:p w14:paraId="6E165575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ILP506 – Programação para Dispositivos Móveis</w:t>
      </w:r>
      <w:r w:rsidRPr="0064217D">
        <w:rPr>
          <w:rFonts w:eastAsia="Arial"/>
          <w:b/>
          <w:sz w:val="26"/>
          <w:szCs w:val="26"/>
        </w:rPr>
        <w:cr/>
        <w:t>(Manhã)</w:t>
      </w:r>
    </w:p>
    <w:p w14:paraId="626B8ACF" w14:textId="77777777" w:rsidR="001B2514" w:rsidRPr="0064217D" w:rsidRDefault="001B2514" w:rsidP="001B2514">
      <w:pPr>
        <w:pStyle w:val="Normal0"/>
        <w:spacing w:line="360" w:lineRule="auto"/>
        <w:rPr>
          <w:rFonts w:eastAsia="Arial"/>
          <w:b/>
          <w:sz w:val="26"/>
          <w:szCs w:val="26"/>
        </w:rPr>
      </w:pPr>
    </w:p>
    <w:p w14:paraId="1FE51D3C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Prof. Sergio Luiz Banin</w:t>
      </w:r>
    </w:p>
    <w:p w14:paraId="0000000D" w14:textId="64B7641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2929269D" w14:textId="77777777" w:rsidR="001B2514" w:rsidRPr="0064217D" w:rsidRDefault="001B2514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68A8966A" w14:textId="77777777" w:rsidR="001B2514" w:rsidRPr="0064217D" w:rsidRDefault="001B2514" w:rsidP="001B2514">
      <w:pPr>
        <w:pStyle w:val="Normal0"/>
        <w:spacing w:line="360" w:lineRule="auto"/>
        <w:rPr>
          <w:rFonts w:eastAsia="Arial"/>
          <w:color w:val="674092"/>
          <w:sz w:val="28"/>
          <w:szCs w:val="32"/>
        </w:rPr>
      </w:pPr>
    </w:p>
    <w:p w14:paraId="00000016" w14:textId="7777777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sz w:val="28"/>
          <w:szCs w:val="32"/>
        </w:rPr>
      </w:pPr>
    </w:p>
    <w:p w14:paraId="00000018" w14:textId="54E33347" w:rsidR="00186295" w:rsidRPr="0064217D" w:rsidRDefault="00FB42BE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32"/>
          <w:szCs w:val="32"/>
        </w:rPr>
      </w:pPr>
      <w:r w:rsidRPr="00FB42BE">
        <w:rPr>
          <w:rFonts w:eastAsia="Arial"/>
          <w:b/>
          <w:bCs/>
          <w:sz w:val="32"/>
          <w:szCs w:val="32"/>
        </w:rPr>
        <w:t>O que é Intent? Para que servem Intents?</w:t>
      </w:r>
    </w:p>
    <w:p w14:paraId="0000001A" w14:textId="77777777" w:rsidR="00186295" w:rsidRPr="0064217D" w:rsidRDefault="00186295" w:rsidP="001B2514">
      <w:pPr>
        <w:pStyle w:val="Normal0"/>
        <w:spacing w:line="360" w:lineRule="auto"/>
        <w:rPr>
          <w:rFonts w:eastAsia="Arial"/>
          <w:b/>
          <w:sz w:val="32"/>
          <w:szCs w:val="32"/>
        </w:rPr>
      </w:pPr>
    </w:p>
    <w:p w14:paraId="0000001B" w14:textId="77777777" w:rsidR="00186295" w:rsidRPr="0064217D" w:rsidRDefault="00186295" w:rsidP="001B2514">
      <w:pPr>
        <w:pStyle w:val="Normal0"/>
        <w:spacing w:line="360" w:lineRule="auto"/>
        <w:ind w:firstLine="851"/>
        <w:rPr>
          <w:rFonts w:eastAsia="Arial"/>
          <w:b/>
          <w:sz w:val="32"/>
          <w:szCs w:val="32"/>
        </w:rPr>
      </w:pPr>
    </w:p>
    <w:p w14:paraId="0000001D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6"/>
          <w:szCs w:val="26"/>
        </w:rPr>
      </w:pPr>
    </w:p>
    <w:p w14:paraId="00000021" w14:textId="62EBC2EA" w:rsidR="00186295" w:rsidRPr="0064217D" w:rsidRDefault="00826A4A" w:rsidP="001B2514">
      <w:pPr>
        <w:pStyle w:val="Normal0"/>
        <w:spacing w:line="360" w:lineRule="auto"/>
        <w:ind w:firstLine="851"/>
        <w:jc w:val="right"/>
        <w:rPr>
          <w:rFonts w:eastAsia="Arial"/>
          <w:b/>
          <w:sz w:val="26"/>
          <w:szCs w:val="26"/>
        </w:rPr>
      </w:pPr>
      <w:r w:rsidRPr="0064217D">
        <w:rPr>
          <w:rFonts w:eastAsia="Arial"/>
          <w:b/>
          <w:sz w:val="26"/>
          <w:szCs w:val="26"/>
        </w:rPr>
        <w:t>20100943 – Daniel Scheicher</w:t>
      </w:r>
    </w:p>
    <w:p w14:paraId="00000022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4"/>
          <w:szCs w:val="24"/>
        </w:rPr>
      </w:pPr>
    </w:p>
    <w:p w14:paraId="00000023" w14:textId="77777777" w:rsidR="00186295" w:rsidRPr="0064217D" w:rsidRDefault="00186295" w:rsidP="001B2514">
      <w:pPr>
        <w:pStyle w:val="Normal0"/>
        <w:spacing w:line="360" w:lineRule="auto"/>
        <w:ind w:firstLine="851"/>
        <w:jc w:val="center"/>
        <w:rPr>
          <w:rFonts w:eastAsia="Arial"/>
          <w:b/>
          <w:sz w:val="24"/>
          <w:szCs w:val="24"/>
        </w:rPr>
      </w:pPr>
    </w:p>
    <w:p w14:paraId="7142C269" w14:textId="77777777" w:rsidR="001B2514" w:rsidRPr="0064217D" w:rsidRDefault="001B2514" w:rsidP="001B2514">
      <w:pPr>
        <w:pStyle w:val="Normal0"/>
        <w:spacing w:line="360" w:lineRule="auto"/>
        <w:ind w:firstLine="851"/>
        <w:rPr>
          <w:rFonts w:eastAsia="Arial"/>
          <w:b/>
          <w:sz w:val="24"/>
          <w:szCs w:val="24"/>
        </w:rPr>
      </w:pPr>
    </w:p>
    <w:p w14:paraId="00000025" w14:textId="77777777" w:rsidR="00186295" w:rsidRPr="0064217D" w:rsidRDefault="00186295" w:rsidP="001B2514">
      <w:pPr>
        <w:pStyle w:val="Normal0"/>
        <w:spacing w:line="360" w:lineRule="auto"/>
        <w:ind w:firstLine="851"/>
        <w:rPr>
          <w:rFonts w:eastAsia="Arial"/>
          <w:b/>
          <w:sz w:val="24"/>
          <w:szCs w:val="24"/>
        </w:rPr>
      </w:pPr>
    </w:p>
    <w:p w14:paraId="00000028" w14:textId="77777777" w:rsidR="00186295" w:rsidRPr="0064217D" w:rsidRDefault="00186295" w:rsidP="001B2514">
      <w:pPr>
        <w:pStyle w:val="Normal0"/>
        <w:spacing w:line="360" w:lineRule="auto"/>
        <w:rPr>
          <w:rFonts w:eastAsia="Arial"/>
          <w:b/>
          <w:sz w:val="24"/>
          <w:szCs w:val="24"/>
        </w:rPr>
      </w:pPr>
    </w:p>
    <w:p w14:paraId="00000029" w14:textId="77777777" w:rsidR="00186295" w:rsidRPr="0064217D" w:rsidRDefault="00186295" w:rsidP="001B2514">
      <w:pPr>
        <w:pStyle w:val="Normal0"/>
        <w:spacing w:line="360" w:lineRule="auto"/>
        <w:jc w:val="center"/>
        <w:rPr>
          <w:rFonts w:eastAsia="Arial"/>
          <w:b/>
          <w:sz w:val="24"/>
          <w:szCs w:val="24"/>
        </w:rPr>
      </w:pPr>
    </w:p>
    <w:p w14:paraId="0000002A" w14:textId="05E28D85" w:rsidR="00186295" w:rsidRPr="000A59A9" w:rsidRDefault="00826A4A" w:rsidP="001B2514">
      <w:pPr>
        <w:pStyle w:val="Normal0"/>
        <w:spacing w:line="360" w:lineRule="auto"/>
        <w:jc w:val="center"/>
        <w:rPr>
          <w:b/>
          <w:sz w:val="26"/>
          <w:szCs w:val="26"/>
        </w:rPr>
      </w:pPr>
      <w:r w:rsidRPr="000A59A9">
        <w:rPr>
          <w:rFonts w:eastAsia="Arial"/>
          <w:b/>
          <w:sz w:val="26"/>
          <w:szCs w:val="26"/>
        </w:rPr>
        <w:t xml:space="preserve">São </w:t>
      </w:r>
      <w:r w:rsidR="00FB42BE">
        <w:rPr>
          <w:rFonts w:eastAsia="Arial"/>
          <w:b/>
          <w:sz w:val="26"/>
          <w:szCs w:val="26"/>
        </w:rPr>
        <w:t>Paulo, 18</w:t>
      </w:r>
      <w:r w:rsidRPr="000A59A9">
        <w:rPr>
          <w:rFonts w:eastAsia="Arial"/>
          <w:b/>
          <w:sz w:val="26"/>
          <w:szCs w:val="26"/>
        </w:rPr>
        <w:t xml:space="preserve"> / </w:t>
      </w:r>
      <w:r w:rsidR="001B2514" w:rsidRPr="000A59A9">
        <w:rPr>
          <w:rFonts w:eastAsia="Arial"/>
          <w:b/>
          <w:sz w:val="26"/>
          <w:szCs w:val="26"/>
        </w:rPr>
        <w:t>outubro</w:t>
      </w:r>
      <w:r w:rsidRPr="000A59A9">
        <w:rPr>
          <w:rFonts w:eastAsia="Arial"/>
          <w:b/>
          <w:sz w:val="26"/>
          <w:szCs w:val="26"/>
        </w:rPr>
        <w:t xml:space="preserve"> / 2020</w:t>
      </w:r>
    </w:p>
    <w:p w14:paraId="202BDBF4" w14:textId="2BE90D7C" w:rsidR="008E767A" w:rsidRDefault="00826A4A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right"/>
        <w:rPr>
          <w:color w:val="000000"/>
          <w:sz w:val="28"/>
          <w:szCs w:val="28"/>
        </w:rPr>
      </w:pPr>
      <w:r>
        <w:rPr>
          <w:noProof/>
          <w:color w:val="000000"/>
        </w:rPr>
        <w:lastRenderedPageBreak/>
        <w:drawing>
          <wp:inline distT="0" distB="0" distL="0" distR="0" wp14:anchorId="208AB358" wp14:editId="07777777">
            <wp:extent cx="1419225" cy="523875"/>
            <wp:effectExtent l="0" t="0" r="0" b="0"/>
            <wp:docPr id="182478475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E96DB2A" w:rsidRPr="0E96DB2A">
        <w:rPr>
          <w:color w:val="000000"/>
          <w:sz w:val="12"/>
          <w:szCs w:val="12"/>
        </w:rPr>
        <w:t xml:space="preserve">                 </w:t>
      </w:r>
      <w:r>
        <w:rPr>
          <w:noProof/>
          <w:color w:val="000000"/>
        </w:rPr>
        <w:drawing>
          <wp:inline distT="0" distB="0" distL="0" distR="0" wp14:anchorId="138126A8" wp14:editId="07777777">
            <wp:extent cx="4371975" cy="466725"/>
            <wp:effectExtent l="0" t="0" r="0" b="0"/>
            <wp:docPr id="182478475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0D40E" w14:textId="77777777" w:rsidR="001B2514" w:rsidRDefault="001B2514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789844F7" w14:textId="06FBD985" w:rsid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Introdução</w:t>
      </w:r>
    </w:p>
    <w:p w14:paraId="5E67354E" w14:textId="7458964E" w:rsidR="00FB42BE" w:rsidRPr="00FB42BE" w:rsidRDefault="00993309" w:rsidP="00FB42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</w:t>
      </w:r>
      <w:r w:rsidR="00FB42BE">
        <w:rPr>
          <w:color w:val="000000"/>
          <w:sz w:val="28"/>
          <w:szCs w:val="28"/>
        </w:rPr>
        <w:t xml:space="preserve"> </w:t>
      </w:r>
      <w:r w:rsidR="00CD6D74">
        <w:rPr>
          <w:color w:val="000000"/>
          <w:sz w:val="28"/>
          <w:szCs w:val="28"/>
        </w:rPr>
        <w:t>Intent</w:t>
      </w:r>
      <w:r w:rsidR="00FB42BE">
        <w:rPr>
          <w:color w:val="000000"/>
          <w:sz w:val="28"/>
          <w:szCs w:val="28"/>
        </w:rPr>
        <w:t xml:space="preserve"> providencia uma facilidade em </w:t>
      </w:r>
      <w:r w:rsidR="00CD6D74">
        <w:rPr>
          <w:color w:val="000000"/>
          <w:sz w:val="28"/>
          <w:szCs w:val="28"/>
        </w:rPr>
        <w:t>executar</w:t>
      </w:r>
      <w:r w:rsidR="00FB42BE">
        <w:rPr>
          <w:color w:val="000000"/>
          <w:sz w:val="28"/>
          <w:szCs w:val="28"/>
        </w:rPr>
        <w:t xml:space="preserve"> </w:t>
      </w:r>
      <w:r w:rsidR="00CD6D74">
        <w:rPr>
          <w:color w:val="000000"/>
          <w:sz w:val="28"/>
          <w:szCs w:val="28"/>
        </w:rPr>
        <w:t>uma conexão tardia de tempo de execução entre o código em diferentes aplicações. Seu uso mais significativo é no lançamento de activities, o qual pode ser visualizado como uma cola entre as activities. Basicamente, é uma estruturação de dados passiva que conserva uma descrição abstrata de uma ação a ser executada.</w:t>
      </w:r>
    </w:p>
    <w:p w14:paraId="1FFD3140" w14:textId="45CC395B" w:rsidR="00AD2453" w:rsidRP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Objetivo</w:t>
      </w:r>
    </w:p>
    <w:p w14:paraId="36885566" w14:textId="2535958B" w:rsidR="00950DD8" w:rsidRPr="00AD2453" w:rsidRDefault="00AD2453" w:rsidP="00950DD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Entender e definir o que é </w:t>
      </w:r>
      <w:r w:rsidR="00993309">
        <w:rPr>
          <w:color w:val="000000"/>
          <w:sz w:val="28"/>
          <w:szCs w:val="28"/>
        </w:rPr>
        <w:t>um</w:t>
      </w:r>
      <w:r w:rsidR="00FB42BE">
        <w:rPr>
          <w:color w:val="000000"/>
          <w:sz w:val="28"/>
          <w:szCs w:val="28"/>
        </w:rPr>
        <w:t xml:space="preserve"> </w:t>
      </w:r>
      <w:r w:rsidR="00CD6D74">
        <w:rPr>
          <w:color w:val="000000"/>
          <w:sz w:val="28"/>
          <w:szCs w:val="28"/>
        </w:rPr>
        <w:t>Intent</w:t>
      </w:r>
      <w:r w:rsidR="00FB42BE">
        <w:rPr>
          <w:color w:val="000000"/>
          <w:sz w:val="28"/>
          <w:szCs w:val="28"/>
        </w:rPr>
        <w:t xml:space="preserve"> e as categorias existentes e como usá-las.</w:t>
      </w:r>
    </w:p>
    <w:p w14:paraId="431F8DE2" w14:textId="156C73E9" w:rsidR="00AD2453" w:rsidRDefault="00AD2453" w:rsidP="00AD245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AD2453">
        <w:rPr>
          <w:b/>
          <w:color w:val="000000"/>
          <w:sz w:val="28"/>
          <w:szCs w:val="28"/>
        </w:rPr>
        <w:t>Desenvolvimento</w:t>
      </w:r>
    </w:p>
    <w:p w14:paraId="4623A843" w14:textId="77777777" w:rsidR="00FB42BE" w:rsidRDefault="00AD2453" w:rsidP="00FB42BE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Definindo </w:t>
      </w:r>
      <w:r w:rsidR="00FB42BE">
        <w:rPr>
          <w:b/>
          <w:color w:val="000000"/>
          <w:sz w:val="28"/>
          <w:szCs w:val="28"/>
        </w:rPr>
        <w:t>Intent</w:t>
      </w:r>
    </w:p>
    <w:p w14:paraId="63C3B853" w14:textId="441964DF" w:rsidR="00FB42BE" w:rsidRPr="00FB42BE" w:rsidRDefault="00993309" w:rsidP="00FB42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 xml:space="preserve">O Intent é um objeto de mensagem que pode ser usado para solicitar uma ação de </w:t>
      </w:r>
      <w:r>
        <w:rPr>
          <w:color w:val="000000"/>
          <w:sz w:val="28"/>
          <w:szCs w:val="28"/>
        </w:rPr>
        <w:t>outro componente do aplicativo.</w:t>
      </w:r>
    </w:p>
    <w:p w14:paraId="1E63EC0C" w14:textId="10B6274F" w:rsidR="00AD2453" w:rsidRPr="004133C7" w:rsidRDefault="00993309" w:rsidP="004133C7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Os 3 casos fundamentais</w:t>
      </w:r>
    </w:p>
    <w:p w14:paraId="19A8786A" w14:textId="03DB454C" w:rsidR="00CD6D74" w:rsidRDefault="00993309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>Embora os Intents facilitem a comunicação entre os componentes de diversas formas, há</w:t>
      </w:r>
      <w:r>
        <w:rPr>
          <w:color w:val="000000"/>
          <w:sz w:val="28"/>
          <w:szCs w:val="28"/>
        </w:rPr>
        <w:t xml:space="preserve"> três casos fundamentais de uso:</w:t>
      </w:r>
    </w:p>
    <w:p w14:paraId="1F79F80C" w14:textId="2335513B" w:rsidR="004133C7" w:rsidRPr="004208C2" w:rsidRDefault="00993309" w:rsidP="00CD6D74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Como iniciar uma Activity</w:t>
      </w:r>
    </w:p>
    <w:p w14:paraId="5C1044CC" w14:textId="6EA1D653" w:rsidR="00CD6D74" w:rsidRDefault="00993309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>Uma Activity representa uma única tela em um aplicativo.</w:t>
      </w:r>
      <w:r>
        <w:rPr>
          <w:color w:val="000000"/>
          <w:sz w:val="28"/>
          <w:szCs w:val="28"/>
        </w:rPr>
        <w:t xml:space="preserve"> Já o </w:t>
      </w:r>
      <w:r w:rsidRPr="00993309">
        <w:rPr>
          <w:color w:val="000000"/>
          <w:sz w:val="28"/>
          <w:szCs w:val="28"/>
        </w:rPr>
        <w:t>Intent descreve a atividade a iniciar e carrega todos os dados necessários.</w:t>
      </w:r>
      <w:r>
        <w:rPr>
          <w:color w:val="000000"/>
          <w:sz w:val="28"/>
          <w:szCs w:val="28"/>
        </w:rPr>
        <w:t xml:space="preserve"> </w:t>
      </w:r>
      <w:r w:rsidRPr="00993309">
        <w:rPr>
          <w:color w:val="000000"/>
          <w:sz w:val="28"/>
          <w:szCs w:val="28"/>
        </w:rPr>
        <w:t>É possível iniciar uma nova instância de uma Activity passando um Intent para startActivity()</w:t>
      </w:r>
      <w:r>
        <w:rPr>
          <w:color w:val="000000"/>
          <w:sz w:val="28"/>
          <w:szCs w:val="28"/>
        </w:rPr>
        <w:t>.</w:t>
      </w:r>
    </w:p>
    <w:p w14:paraId="39B4F82E" w14:textId="7A4E8F78" w:rsidR="00993309" w:rsidRDefault="00993309" w:rsidP="00CD6D7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 xml:space="preserve">Se você quiser receber um resultado da atividade quando ela finalizar, chame startActivityForResult(). Sua atividade recebe o resultado como um objeto Intent separado no </w:t>
      </w:r>
      <w:r>
        <w:rPr>
          <w:color w:val="000000"/>
          <w:sz w:val="28"/>
          <w:szCs w:val="28"/>
        </w:rPr>
        <w:t>call-back</w:t>
      </w:r>
      <w:r w:rsidRPr="00993309">
        <w:rPr>
          <w:color w:val="000000"/>
          <w:sz w:val="28"/>
          <w:szCs w:val="28"/>
        </w:rPr>
        <w:t xml:space="preserve"> de onActivityResult() da atividade.</w:t>
      </w:r>
    </w:p>
    <w:p w14:paraId="44B08681" w14:textId="72716B27" w:rsidR="004208C2" w:rsidRPr="004208C2" w:rsidRDefault="00993309" w:rsidP="00CD6D74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Como iniciar um serviço</w:t>
      </w:r>
    </w:p>
    <w:p w14:paraId="57483108" w14:textId="77777777" w:rsidR="005761AF" w:rsidRDefault="00993309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93309">
        <w:rPr>
          <w:color w:val="000000"/>
          <w:sz w:val="28"/>
          <w:szCs w:val="28"/>
        </w:rPr>
        <w:t>O Service é um componente que realiza operações em segundo plano sem interface do usuário.</w:t>
      </w:r>
      <w:r>
        <w:rPr>
          <w:color w:val="000000"/>
          <w:sz w:val="28"/>
          <w:szCs w:val="28"/>
        </w:rPr>
        <w:t xml:space="preserve"> Para o Android 5.0 e posteriores é possível iniciar um serviço com o JobScheduler. </w:t>
      </w:r>
    </w:p>
    <w:p w14:paraId="1101145B" w14:textId="078DEBBB" w:rsidR="004208C2" w:rsidRDefault="00993309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Já para </w:t>
      </w:r>
      <w:r w:rsidR="005761AF">
        <w:rPr>
          <w:color w:val="000000"/>
          <w:sz w:val="28"/>
          <w:szCs w:val="28"/>
        </w:rPr>
        <w:t xml:space="preserve">os anteriores, é possível iniciar um serviço usando os métodos da classe Service. </w:t>
      </w:r>
      <w:r w:rsidR="005761AF" w:rsidRPr="005761AF">
        <w:rPr>
          <w:color w:val="000000"/>
          <w:sz w:val="28"/>
          <w:szCs w:val="28"/>
        </w:rPr>
        <w:t>O Intent descreve o serviço a iniciar e carrega todos os dados necessários.</w:t>
      </w:r>
    </w:p>
    <w:p w14:paraId="6A992705" w14:textId="72156342" w:rsidR="005761AF" w:rsidRDefault="005761AF" w:rsidP="001B2514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Agora, s</w:t>
      </w:r>
      <w:r w:rsidRPr="005761AF">
        <w:rPr>
          <w:color w:val="000000"/>
          <w:sz w:val="28"/>
          <w:szCs w:val="28"/>
        </w:rPr>
        <w:t>e o serviço for projetado com uma interface servidor-cliente, é possível vincular ao serviço em outro componente passando um Intent a bindService().</w:t>
      </w:r>
    </w:p>
    <w:p w14:paraId="398DE1A0" w14:textId="008F31BA" w:rsidR="005761AF" w:rsidRPr="005761AF" w:rsidRDefault="005761AF" w:rsidP="005761A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5761AF">
        <w:rPr>
          <w:b/>
          <w:color w:val="000000"/>
          <w:sz w:val="28"/>
          <w:szCs w:val="28"/>
        </w:rPr>
        <w:lastRenderedPageBreak/>
        <w:t>Como fornecer uma transmissão</w:t>
      </w:r>
    </w:p>
    <w:p w14:paraId="35079FEE" w14:textId="35154F1E" w:rsidR="005761AF" w:rsidRDefault="005761AF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761AF">
        <w:rPr>
          <w:color w:val="000000"/>
          <w:sz w:val="28"/>
          <w:szCs w:val="28"/>
        </w:rPr>
        <w:t>Transmissão é uma mensagem que qualquer aplicativo pode receber. O sistema fornece diversas transmissões para eventos do sistema, como quando o sistema inicializa ou o dispositivo inicia o carregamento. Você pode fornecer uma transmissão a outros aplicativos passando um Intent ao sendBroadcast() ou ao sendOrderedBroadcast().</w:t>
      </w:r>
    </w:p>
    <w:p w14:paraId="78BFD5C9" w14:textId="6497197C" w:rsidR="00950DD8" w:rsidRPr="004208C2" w:rsidRDefault="005761AF" w:rsidP="00950DD8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Tipos de Intent</w:t>
      </w:r>
    </w:p>
    <w:p w14:paraId="2A662F0B" w14:textId="1A65D36B" w:rsidR="00950DD8" w:rsidRDefault="005761AF" w:rsidP="00950DD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Há dois tipos de Intents:</w:t>
      </w:r>
    </w:p>
    <w:p w14:paraId="4F6C7507" w14:textId="7E7F3063" w:rsidR="005761AF" w:rsidRPr="005761AF" w:rsidRDefault="005761AF" w:rsidP="005761A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5761AF">
        <w:rPr>
          <w:b/>
          <w:color w:val="000000"/>
          <w:sz w:val="28"/>
          <w:szCs w:val="28"/>
        </w:rPr>
        <w:t>Intents explícitos</w:t>
      </w:r>
    </w:p>
    <w:p w14:paraId="5B6CF851" w14:textId="07051866" w:rsidR="005761AF" w:rsidRDefault="005761AF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Estes </w:t>
      </w:r>
      <w:r w:rsidRPr="005761AF">
        <w:rPr>
          <w:color w:val="000000"/>
          <w:sz w:val="28"/>
          <w:szCs w:val="28"/>
        </w:rPr>
        <w:t>especificam qual aplicativo atenderá ao Intent, fornecendo o nome do pacote do aplicativo de destino ou o nome da classe de um componente totalmente qualificado. Normalmente, usa-se um Intent explícito para iniciar um componente no próprio aplicativo porque se sabe o nome de classe da atividade ou do serviço que se quer iniciar. Por exemplo, iniciar uma nova atividade em resposta a uma ação do usuário ou iniciar um serviço para fazer o download de um arquivo em segundo plano.</w:t>
      </w:r>
    </w:p>
    <w:p w14:paraId="4C2337C8" w14:textId="72E5F61C" w:rsidR="005761AF" w:rsidRPr="005761AF" w:rsidRDefault="005761AF" w:rsidP="005761AF">
      <w:pPr>
        <w:pStyle w:val="Normal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5761AF">
        <w:rPr>
          <w:b/>
          <w:color w:val="000000"/>
          <w:sz w:val="28"/>
          <w:szCs w:val="28"/>
        </w:rPr>
        <w:t>Intents implícitos</w:t>
      </w:r>
    </w:p>
    <w:p w14:paraId="485EAB7F" w14:textId="4BA9357D" w:rsidR="005761AF" w:rsidRDefault="005761AF" w:rsidP="005761AF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Já estes </w:t>
      </w:r>
      <w:r w:rsidRPr="005761AF">
        <w:rPr>
          <w:color w:val="000000"/>
          <w:sz w:val="28"/>
          <w:szCs w:val="28"/>
        </w:rPr>
        <w:t>não nomeiam nenhum componente específico, mas declaram uma ação geral a realizar, o que permite que um componente de outro aplicativo a processe. Por exemplo, se você quiser exibir ao usuário uma localização em um mapa, pode usar um Intent implícito para solicitar que outro aplicativo capaz exiba uma localização especificada no mapa.</w:t>
      </w:r>
    </w:p>
    <w:p w14:paraId="7D005228" w14:textId="481D032B" w:rsidR="00950DD8" w:rsidRPr="00950DD8" w:rsidRDefault="00950DD8" w:rsidP="00950DD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jc w:val="both"/>
        <w:rPr>
          <w:b/>
          <w:color w:val="000000"/>
          <w:sz w:val="28"/>
          <w:szCs w:val="28"/>
        </w:rPr>
      </w:pPr>
      <w:r w:rsidRPr="00950DD8">
        <w:rPr>
          <w:b/>
          <w:color w:val="000000"/>
          <w:sz w:val="28"/>
          <w:szCs w:val="28"/>
        </w:rPr>
        <w:t>Conclusão</w:t>
      </w:r>
    </w:p>
    <w:p w14:paraId="597700A0" w14:textId="6070E18D" w:rsidR="008A5BA6" w:rsidRP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A5BA6">
        <w:rPr>
          <w:color w:val="000000"/>
          <w:sz w:val="28"/>
          <w:szCs w:val="28"/>
        </w:rPr>
        <w:t>A figura 1 mostra</w:t>
      </w:r>
      <w:r>
        <w:rPr>
          <w:color w:val="000000"/>
          <w:sz w:val="28"/>
          <w:szCs w:val="28"/>
        </w:rPr>
        <w:t>, ilustrativamente,</w:t>
      </w:r>
      <w:r w:rsidRPr="008A5BA6">
        <w:rPr>
          <w:color w:val="000000"/>
          <w:sz w:val="28"/>
          <w:szCs w:val="28"/>
        </w:rPr>
        <w:t xml:space="preserve"> como um Intent é usado ao iniciar uma atividade. Quando o objeto Intent nomeia um componente específico da atividade de forma explícita, o sistema inicia o componente de imediato.</w:t>
      </w:r>
    </w:p>
    <w:p w14:paraId="02D138BA" w14:textId="50292C55" w:rsid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A65D06" wp14:editId="66E63F65">
            <wp:extent cx="4162038" cy="1923803"/>
            <wp:effectExtent l="0" t="0" r="0" b="635"/>
            <wp:docPr id="1" name="Imagem 1" descr="https://developer.android.com/images/components/intent-filters_2x.png?hl=pt-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components/intent-filters_2x.png?hl=pt-b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86" cy="193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C47F" w14:textId="5BF82399" w:rsid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A5BA6">
        <w:rPr>
          <w:b/>
          <w:color w:val="000000"/>
          <w:sz w:val="28"/>
          <w:szCs w:val="28"/>
        </w:rPr>
        <w:lastRenderedPageBreak/>
        <w:t>Figura 1.</w:t>
      </w:r>
      <w:r>
        <w:rPr>
          <w:color w:val="000000"/>
          <w:sz w:val="28"/>
          <w:szCs w:val="28"/>
        </w:rPr>
        <w:t xml:space="preserve"> </w:t>
      </w:r>
      <w:r w:rsidRPr="008A5BA6">
        <w:rPr>
          <w:color w:val="000000"/>
          <w:sz w:val="28"/>
          <w:szCs w:val="28"/>
        </w:rPr>
        <w:t>[1] A atividade A cria um Intent com uma descrição de ação e a passa para startActivity(). [2] O sistema Android busca, em todos os aplicativos, um filtro de Intents que corresponda ao Int</w:t>
      </w:r>
      <w:bookmarkStart w:id="0" w:name="_GoBack"/>
      <w:bookmarkEnd w:id="0"/>
      <w:r w:rsidRPr="008A5BA6">
        <w:rPr>
          <w:color w:val="000000"/>
          <w:sz w:val="28"/>
          <w:szCs w:val="28"/>
        </w:rPr>
        <w:t>ent. Ao encontrar uma correspondência, [3] o sistema inicia a atividade correspondente (Atividade B) chamando seu método onCreate() e passando-lhe o Intent.</w:t>
      </w:r>
    </w:p>
    <w:p w14:paraId="258A34C0" w14:textId="0795DE65" w:rsidR="008A5BA6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A5BA6">
        <w:rPr>
          <w:b/>
          <w:color w:val="000000"/>
          <w:sz w:val="28"/>
          <w:szCs w:val="28"/>
        </w:rPr>
        <w:t>Fonte:</w:t>
      </w:r>
      <w:r>
        <w:rPr>
          <w:color w:val="000000"/>
          <w:sz w:val="28"/>
          <w:szCs w:val="28"/>
        </w:rPr>
        <w:t xml:space="preserve"> </w:t>
      </w:r>
      <w:r w:rsidRPr="008A5BA6">
        <w:rPr>
          <w:color w:val="000000"/>
          <w:sz w:val="28"/>
          <w:szCs w:val="28"/>
        </w:rPr>
        <w:t>https://developer.android.com/guide/components/intents-filters?hl=pt-br</w:t>
      </w:r>
    </w:p>
    <w:p w14:paraId="25216C7A" w14:textId="77777777" w:rsidR="008A5BA6" w:rsidRPr="001B2514" w:rsidRDefault="008A5BA6" w:rsidP="008A5BA6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ind w:firstLine="851"/>
        <w:jc w:val="center"/>
        <w:rPr>
          <w:color w:val="000000"/>
          <w:sz w:val="28"/>
          <w:szCs w:val="28"/>
        </w:rPr>
      </w:pPr>
    </w:p>
    <w:sectPr w:rsidR="008A5BA6" w:rsidRPr="001B2514">
      <w:footerReference w:type="even" r:id="rId14"/>
      <w:footerReference w:type="default" r:id="rId15"/>
      <w:pgSz w:w="11907" w:h="16840"/>
      <w:pgMar w:top="851" w:right="708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E3C5B" w14:textId="77777777" w:rsidR="00CC6177" w:rsidRDefault="00CC6177">
      <w:r>
        <w:separator/>
      </w:r>
    </w:p>
  </w:endnote>
  <w:endnote w:type="continuationSeparator" w:id="0">
    <w:p w14:paraId="540A2DDD" w14:textId="77777777" w:rsidR="00CC6177" w:rsidRDefault="00CC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6" w14:textId="77777777" w:rsidR="00186295" w:rsidRDefault="00826A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97" w14:textId="77777777" w:rsidR="00186295" w:rsidRDefault="0018629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4" w14:textId="5085A128" w:rsidR="00186295" w:rsidRDefault="00826A4A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4381">
      <w:rPr>
        <w:noProof/>
        <w:color w:val="000000"/>
      </w:rPr>
      <w:t>1</w:t>
    </w:r>
    <w:r>
      <w:rPr>
        <w:color w:val="000000"/>
      </w:rPr>
      <w:fldChar w:fldCharType="end"/>
    </w:r>
  </w:p>
  <w:p w14:paraId="00000095" w14:textId="77777777" w:rsidR="00186295" w:rsidRDefault="00186295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B831D" w14:textId="77777777" w:rsidR="00CC6177" w:rsidRDefault="00CC6177">
      <w:r>
        <w:separator/>
      </w:r>
    </w:p>
  </w:footnote>
  <w:footnote w:type="continuationSeparator" w:id="0">
    <w:p w14:paraId="03FA59BD" w14:textId="77777777" w:rsidR="00CC6177" w:rsidRDefault="00CC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5EB8"/>
    <w:multiLevelType w:val="multilevel"/>
    <w:tmpl w:val="54F8120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303D413C"/>
    <w:multiLevelType w:val="multilevel"/>
    <w:tmpl w:val="AD52B0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C70FD2"/>
    <w:multiLevelType w:val="multilevel"/>
    <w:tmpl w:val="3E06E3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95000A2"/>
    <w:multiLevelType w:val="multilevel"/>
    <w:tmpl w:val="C44E76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41175271"/>
    <w:multiLevelType w:val="multilevel"/>
    <w:tmpl w:val="1480E7F0"/>
    <w:lvl w:ilvl="0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D3763A"/>
    <w:multiLevelType w:val="multilevel"/>
    <w:tmpl w:val="C49046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F6773D"/>
    <w:multiLevelType w:val="multilevel"/>
    <w:tmpl w:val="484E29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95"/>
    <w:rsid w:val="000A59A9"/>
    <w:rsid w:val="000B4067"/>
    <w:rsid w:val="000B475B"/>
    <w:rsid w:val="001226B1"/>
    <w:rsid w:val="00186295"/>
    <w:rsid w:val="001A5707"/>
    <w:rsid w:val="001B2514"/>
    <w:rsid w:val="003024E2"/>
    <w:rsid w:val="004133C7"/>
    <w:rsid w:val="004208C2"/>
    <w:rsid w:val="00467764"/>
    <w:rsid w:val="005761AF"/>
    <w:rsid w:val="0064217D"/>
    <w:rsid w:val="0069E898"/>
    <w:rsid w:val="007130C9"/>
    <w:rsid w:val="00826A4A"/>
    <w:rsid w:val="0082709D"/>
    <w:rsid w:val="008A5BA6"/>
    <w:rsid w:val="008E767A"/>
    <w:rsid w:val="009156BE"/>
    <w:rsid w:val="00950DD8"/>
    <w:rsid w:val="00993309"/>
    <w:rsid w:val="009E7536"/>
    <w:rsid w:val="00AD2453"/>
    <w:rsid w:val="00B91D8E"/>
    <w:rsid w:val="00C46BFC"/>
    <w:rsid w:val="00C7209F"/>
    <w:rsid w:val="00CC6177"/>
    <w:rsid w:val="00CD6D74"/>
    <w:rsid w:val="00CE53CF"/>
    <w:rsid w:val="00DB4381"/>
    <w:rsid w:val="00DD2C11"/>
    <w:rsid w:val="00FB42BE"/>
    <w:rsid w:val="0259C4A9"/>
    <w:rsid w:val="0E96DB2A"/>
    <w:rsid w:val="0EE7F134"/>
    <w:rsid w:val="1803C50A"/>
    <w:rsid w:val="1DC0422B"/>
    <w:rsid w:val="2C927BA9"/>
    <w:rsid w:val="2D7E07D0"/>
    <w:rsid w:val="2DD15BE8"/>
    <w:rsid w:val="2EA77EA7"/>
    <w:rsid w:val="30A78768"/>
    <w:rsid w:val="33C865C5"/>
    <w:rsid w:val="37B2AE15"/>
    <w:rsid w:val="4DC14A52"/>
    <w:rsid w:val="51141907"/>
    <w:rsid w:val="52B4C514"/>
    <w:rsid w:val="606C8A2D"/>
    <w:rsid w:val="637CEB88"/>
    <w:rsid w:val="68961867"/>
    <w:rsid w:val="693C453B"/>
    <w:rsid w:val="69B0D610"/>
    <w:rsid w:val="72507486"/>
    <w:rsid w:val="7520055E"/>
    <w:rsid w:val="7C7B0563"/>
    <w:rsid w:val="7CD9F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685E"/>
  <w15:docId w15:val="{99EB3C51-6573-4D8B-B79B-180BFDF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540" w:hanging="540"/>
      <w:jc w:val="center"/>
      <w:outlineLvl w:val="1"/>
    </w:pPr>
    <w:rPr>
      <w:rFonts w:ascii="Arial" w:eastAsia="Arial" w:hAnsi="Arial" w:cs="Arial"/>
      <w:b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540" w:hanging="540"/>
      <w:jc w:val="both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rFonts w:ascii="Arial" w:eastAsia="Arial" w:hAnsi="Arial" w:cs="Arial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sz w:val="36"/>
      <w:szCs w:val="3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" w:eastAsia="Arial" w:hAnsi="Arial" w:cs="Arial"/>
      <w:b/>
      <w:sz w:val="24"/>
      <w:szCs w:val="24"/>
    </w:rPr>
  </w:style>
  <w:style w:type="paragraph" w:styleId="Ttulo7">
    <w:name w:val="heading 7"/>
    <w:basedOn w:val="Normal0"/>
    <w:next w:val="Normal0"/>
    <w:qFormat/>
    <w:pPr>
      <w:keepNext/>
      <w:jc w:val="both"/>
      <w:outlineLvl w:val="6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qFormat/>
    <w:pPr>
      <w:keepNext/>
      <w:outlineLvl w:val="0"/>
    </w:pPr>
    <w:rPr>
      <w:rFonts w:ascii="Arial" w:hAnsi="Arial"/>
      <w:b/>
      <w:sz w:val="28"/>
    </w:rPr>
  </w:style>
  <w:style w:type="paragraph" w:customStyle="1" w:styleId="heading20">
    <w:name w:val="heading 20"/>
    <w:basedOn w:val="Normal0"/>
    <w:next w:val="Normal0"/>
    <w:qFormat/>
    <w:pPr>
      <w:keepNext/>
      <w:ind w:left="540" w:hanging="540"/>
      <w:jc w:val="center"/>
      <w:outlineLvl w:val="1"/>
    </w:pPr>
    <w:rPr>
      <w:rFonts w:ascii="Arial" w:hAnsi="Arial"/>
      <w:b/>
      <w:sz w:val="40"/>
    </w:rPr>
  </w:style>
  <w:style w:type="paragraph" w:customStyle="1" w:styleId="heading30">
    <w:name w:val="heading 30"/>
    <w:basedOn w:val="Normal0"/>
    <w:next w:val="Normal0"/>
    <w:qFormat/>
    <w:pPr>
      <w:keepNext/>
      <w:ind w:left="540" w:hanging="540"/>
      <w:jc w:val="both"/>
      <w:outlineLvl w:val="2"/>
    </w:pPr>
    <w:rPr>
      <w:rFonts w:ascii="Arial" w:hAnsi="Arial"/>
      <w:b/>
      <w:sz w:val="24"/>
    </w:rPr>
  </w:style>
  <w:style w:type="paragraph" w:customStyle="1" w:styleId="heading40">
    <w:name w:val="heading 40"/>
    <w:basedOn w:val="Normal0"/>
    <w:next w:val="Normal0"/>
    <w:qFormat/>
    <w:pPr>
      <w:keepNext/>
      <w:jc w:val="both"/>
      <w:outlineLvl w:val="3"/>
    </w:pPr>
    <w:rPr>
      <w:rFonts w:ascii="Arial" w:hAnsi="Arial"/>
      <w:b/>
      <w:sz w:val="24"/>
    </w:rPr>
  </w:style>
  <w:style w:type="paragraph" w:customStyle="1" w:styleId="heading50">
    <w:name w:val="heading 50"/>
    <w:basedOn w:val="Normal0"/>
    <w:next w:val="Normal0"/>
    <w:qFormat/>
    <w:pPr>
      <w:keepNext/>
      <w:jc w:val="center"/>
      <w:outlineLvl w:val="4"/>
    </w:pPr>
    <w:rPr>
      <w:b/>
      <w:sz w:val="36"/>
    </w:rPr>
  </w:style>
  <w:style w:type="paragraph" w:customStyle="1" w:styleId="heading60">
    <w:name w:val="heading 60"/>
    <w:basedOn w:val="Normal0"/>
    <w:next w:val="Normal0"/>
    <w:qFormat/>
    <w:pPr>
      <w:keepNext/>
      <w:jc w:val="center"/>
      <w:outlineLvl w:val="5"/>
    </w:pPr>
    <w:rPr>
      <w:rFonts w:ascii="Arial" w:hAnsi="Arial"/>
      <w:b/>
      <w:sz w:val="24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0"/>
    <w:rPr>
      <w:rFonts w:ascii="Arial" w:hAnsi="Arial"/>
      <w:sz w:val="22"/>
    </w:rPr>
  </w:style>
  <w:style w:type="paragraph" w:styleId="Corpodetexto2">
    <w:name w:val="Body Text 2"/>
    <w:basedOn w:val="Normal0"/>
    <w:pPr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0"/>
    <w:pPr>
      <w:ind w:left="426"/>
    </w:pPr>
    <w:rPr>
      <w:rFonts w:ascii="Arial" w:hAnsi="Arial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odap">
    <w:name w:val="footer"/>
    <w:basedOn w:val="Normal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0"/>
    <w:pPr>
      <w:tabs>
        <w:tab w:val="center" w:pos="4419"/>
        <w:tab w:val="right" w:pos="8838"/>
      </w:tabs>
    </w:pPr>
  </w:style>
  <w:style w:type="table" w:styleId="Tabelacomgrade">
    <w:name w:val="Table Grid"/>
    <w:basedOn w:val="NormalTable0"/>
    <w:rsid w:val="0006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17C5C40839E24CA8B950EAA1997D0E" ma:contentTypeVersion="3" ma:contentTypeDescription="Crie um novo documento." ma:contentTypeScope="" ma:versionID="75e7418da3ad9ae25ab273c479b85f1c">
  <xsd:schema xmlns:xsd="http://www.w3.org/2001/XMLSchema" xmlns:xs="http://www.w3.org/2001/XMLSchema" xmlns:p="http://schemas.microsoft.com/office/2006/metadata/properties" xmlns:ns2="c5c282ca-d0a0-425a-9172-b0ba192bd007" targetNamespace="http://schemas.microsoft.com/office/2006/metadata/properties" ma:root="true" ma:fieldsID="dc2ff9bf399f207aaff09e23fabc3a47" ns2:_="">
    <xsd:import namespace="c5c282ca-d0a0-425a-9172-b0ba192bd0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282ca-d0a0-425a-9172-b0ba192bd0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c282ca-d0a0-425a-9172-b0ba192bd007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HrFvou7Pt9pF0WWD5bKhZQcrew==">AMUW2mW5+68QDkrPC305JplussZwLX2YJhxEM+OUYamoswHS4NBw7GqV/qP+5AGuDMiDtpbiDznfOdBoYDcatN0E7nMH7MXqW7tP1FzusuX+OBx37NDaMw4=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10FA95-D461-4A43-B32A-21D5D1F42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282ca-d0a0-425a-9172-b0ba192bd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81ECA-63B5-4D14-81FA-8E4F93641F22}">
  <ds:schemaRefs>
    <ds:schemaRef ds:uri="http://schemas.microsoft.com/office/2006/metadata/properties"/>
    <ds:schemaRef ds:uri="http://schemas.microsoft.com/office/infopath/2007/PartnerControls"/>
    <ds:schemaRef ds:uri="c5c282ca-d0a0-425a-9172-b0ba192bd007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DD0A81E-EC79-40DB-8940-D4EDD81CBF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de N. Sra da Paz</dc:creator>
  <cp:lastModifiedBy>daniel scheicher</cp:lastModifiedBy>
  <cp:revision>2</cp:revision>
  <cp:lastPrinted>2020-10-11T22:14:00Z</cp:lastPrinted>
  <dcterms:created xsi:type="dcterms:W3CDTF">2020-10-18T20:07:00Z</dcterms:created>
  <dcterms:modified xsi:type="dcterms:W3CDTF">2020-10-18T20:07:00Z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0x010100DD17C5C40839E24CA8B950EAA1997D0E</vt:lpwstr>
  </property>
</Properties>
</file>