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313" w:rsidRDefault="005D0313" w:rsidP="003862CC">
      <w:pPr>
        <w:pStyle w:val="StyleText"/>
        <w:rPr>
          <w:lang w:eastAsia="ru-RU"/>
        </w:rPr>
      </w:pPr>
      <w:r>
        <w:rPr>
          <w:lang w:eastAsia="ru-RU"/>
        </w:rPr>
        <w:t xml:space="preserve">Министерство образования и науки Российской Федерации 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ИРКУТСКИЙ НАЦИОНАЛЬНЫЙ ИССЛЕДОВАТЕЛЬСКИЙ ТЕХНИЧЕСКИЙ УНИВЕРСИТЕТ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keepNext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Информационных Технологий и Анализа Данных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вычислительной техники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Pr="001370BD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Название работы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“</w:t>
      </w:r>
      <w:r w:rsidR="001136E3">
        <w:rPr>
          <w:rFonts w:ascii="Times New Roman" w:hAnsi="Times New Roman" w:cs="Times New Roman"/>
          <w:sz w:val="28"/>
          <w:szCs w:val="28"/>
        </w:rPr>
        <w:t xml:space="preserve">Логическое </w:t>
      </w:r>
      <w:proofErr w:type="spellStart"/>
      <w:r w:rsidR="001136E3">
        <w:rPr>
          <w:rFonts w:ascii="Times New Roman" w:hAnsi="Times New Roman" w:cs="Times New Roman"/>
          <w:sz w:val="28"/>
          <w:szCs w:val="28"/>
        </w:rPr>
        <w:t>проектированние</w:t>
      </w:r>
      <w:proofErr w:type="spellEnd"/>
      <w:r w:rsidR="00C93344" w:rsidRPr="001370BD">
        <w:rPr>
          <w:rFonts w:ascii="Times New Roman" w:hAnsi="Times New Roman" w:cs="Times New Roman"/>
          <w:sz w:val="28"/>
          <w:szCs w:val="28"/>
        </w:rPr>
        <w:t>”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лабораторной работе “Лабораторная работа №1”</w:t>
      </w:r>
    </w:p>
    <w:p w:rsidR="005D0313" w:rsidRDefault="001136E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Управление данными</w:t>
      </w:r>
    </w:p>
    <w:p w:rsidR="005D0313" w:rsidRDefault="009E5D6C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4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</w:p>
    <w:p w:rsidR="005D0313" w:rsidRDefault="005D0313" w:rsidP="005D03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Студент, номер группы   ИСМб-19-1    ______________    Д.Д.Солопов</w:t>
      </w:r>
    </w:p>
    <w:p w:rsidR="005D0313" w:rsidRDefault="005D0313" w:rsidP="005D03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Дата: __________</w:t>
      </w:r>
    </w:p>
    <w:p w:rsidR="005D0313" w:rsidRDefault="005D0313" w:rsidP="005D0313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</w:t>
      </w:r>
    </w:p>
    <w:p w:rsidR="005D0313" w:rsidRDefault="005D0313" w:rsidP="005D0313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</w:t>
      </w:r>
      <w:r w:rsidR="001136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______________    </w:t>
      </w:r>
      <w:proofErr w:type="spellStart"/>
      <w:r w:rsidR="001136E3">
        <w:rPr>
          <w:rFonts w:ascii="Times New Roman" w:eastAsia="Times New Roman" w:hAnsi="Times New Roman" w:cs="Times New Roman"/>
          <w:sz w:val="28"/>
          <w:szCs w:val="28"/>
          <w:lang w:eastAsia="ru-RU"/>
        </w:rPr>
        <w:t>В.А.Харахинов</w:t>
      </w:r>
      <w:proofErr w:type="spellEnd"/>
    </w:p>
    <w:p w:rsidR="005D0313" w:rsidRDefault="005D0313" w:rsidP="005D0313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Дата: __________ </w:t>
      </w:r>
    </w:p>
    <w:p w:rsidR="005D0313" w:rsidRDefault="0065596C" w:rsidP="005D0313">
      <w:pPr>
        <w:spacing w:before="16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Иркутск 2021</w:t>
      </w:r>
      <w:r w:rsidR="005D03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5D0313" w:rsidRDefault="005D0313" w:rsidP="005D03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D0313" w:rsidSect="008C3507">
          <w:footerReference w:type="default" r:id="rId9"/>
          <w:pgSz w:w="11906" w:h="16838"/>
          <w:pgMar w:top="1134" w:right="1134" w:bottom="1134" w:left="1701" w:header="709" w:footer="709" w:gutter="0"/>
          <w:cols w:space="720"/>
          <w:titlePg/>
          <w:docGrid w:linePitch="299"/>
        </w:sectPr>
      </w:pPr>
    </w:p>
    <w:sdt>
      <w:sdtPr>
        <w:rPr>
          <w:rFonts w:asciiTheme="minorHAnsi" w:hAnsiTheme="minorHAnsi"/>
          <w:b w:val="0"/>
          <w:sz w:val="22"/>
        </w:rPr>
        <w:id w:val="10903567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A450F" w:rsidRDefault="009A450F" w:rsidP="009A450F">
          <w:pPr>
            <w:pStyle w:val="StyleZag"/>
            <w:outlineLvl w:val="9"/>
          </w:pPr>
          <w:r>
            <w:t>Содержание</w:t>
          </w:r>
        </w:p>
        <w:p w:rsidR="009A450F" w:rsidRPr="009A450F" w:rsidRDefault="009A450F" w:rsidP="009A450F">
          <w:pPr>
            <w:pStyle w:val="1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A450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A450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A450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4205873" w:history="1">
            <w:r w:rsidRPr="009A450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Индивидуальное задание</w:t>
            </w:r>
            <w:r w:rsidRPr="009A45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45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45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_Toc64205873 \h </w:instrText>
            </w:r>
            <w:r w:rsidRPr="009A45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45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24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A45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450F" w:rsidRPr="009A450F" w:rsidRDefault="00C2771F" w:rsidP="009A450F">
          <w:pPr>
            <w:pStyle w:val="2"/>
            <w:jc w:val="both"/>
            <w:rPr>
              <w:rFonts w:eastAsiaTheme="minorEastAsia"/>
              <w:noProof/>
              <w:lang w:eastAsia="ru-RU"/>
            </w:rPr>
          </w:pPr>
          <w:hyperlink w:anchor="_Toc64205874" w:history="1">
            <w:r w:rsidR="009A450F" w:rsidRPr="009A450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 Разработка концептуальной модели</w:t>
            </w:r>
            <w:r w:rsidR="009A450F" w:rsidRPr="009A450F">
              <w:rPr>
                <w:noProof/>
                <w:webHidden/>
              </w:rPr>
              <w:tab/>
            </w:r>
            <w:r w:rsidR="009A450F" w:rsidRPr="009A450F">
              <w:rPr>
                <w:noProof/>
                <w:webHidden/>
              </w:rPr>
              <w:fldChar w:fldCharType="begin"/>
            </w:r>
            <w:r w:rsidR="009A450F" w:rsidRPr="009A450F">
              <w:rPr>
                <w:noProof/>
                <w:webHidden/>
              </w:rPr>
              <w:instrText xml:space="preserve"> PAGEREF _Toc64205874 \h </w:instrText>
            </w:r>
            <w:r w:rsidR="009A450F" w:rsidRPr="009A450F">
              <w:rPr>
                <w:noProof/>
                <w:webHidden/>
              </w:rPr>
            </w:r>
            <w:r w:rsidR="009A450F" w:rsidRPr="009A450F">
              <w:rPr>
                <w:noProof/>
                <w:webHidden/>
              </w:rPr>
              <w:fldChar w:fldCharType="separate"/>
            </w:r>
            <w:r w:rsidR="00712487">
              <w:rPr>
                <w:noProof/>
                <w:webHidden/>
              </w:rPr>
              <w:t>4</w:t>
            </w:r>
            <w:r w:rsidR="009A450F" w:rsidRPr="009A450F">
              <w:rPr>
                <w:noProof/>
                <w:webHidden/>
              </w:rPr>
              <w:fldChar w:fldCharType="end"/>
            </w:r>
          </w:hyperlink>
        </w:p>
        <w:p w:rsidR="009A450F" w:rsidRPr="009A450F" w:rsidRDefault="00C2771F" w:rsidP="009A450F">
          <w:pPr>
            <w:pStyle w:val="2"/>
            <w:jc w:val="both"/>
            <w:rPr>
              <w:rFonts w:eastAsiaTheme="minorEastAsia"/>
              <w:noProof/>
              <w:lang w:eastAsia="ru-RU"/>
            </w:rPr>
          </w:pPr>
          <w:hyperlink w:anchor="_Toc64205875" w:history="1">
            <w:r w:rsidR="009A450F" w:rsidRPr="009A450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 Разработка логической модели базы данных</w:t>
            </w:r>
            <w:r w:rsidR="009A450F" w:rsidRPr="009A450F">
              <w:rPr>
                <w:noProof/>
                <w:webHidden/>
              </w:rPr>
              <w:tab/>
            </w:r>
            <w:r w:rsidR="009A450F" w:rsidRPr="009A450F">
              <w:rPr>
                <w:noProof/>
                <w:webHidden/>
              </w:rPr>
              <w:fldChar w:fldCharType="begin"/>
            </w:r>
            <w:r w:rsidR="009A450F" w:rsidRPr="009A450F">
              <w:rPr>
                <w:noProof/>
                <w:webHidden/>
              </w:rPr>
              <w:instrText xml:space="preserve"> PAGEREF _Toc64205875 \h </w:instrText>
            </w:r>
            <w:r w:rsidR="009A450F" w:rsidRPr="009A450F">
              <w:rPr>
                <w:noProof/>
                <w:webHidden/>
              </w:rPr>
            </w:r>
            <w:r w:rsidR="009A450F" w:rsidRPr="009A450F">
              <w:rPr>
                <w:noProof/>
                <w:webHidden/>
              </w:rPr>
              <w:fldChar w:fldCharType="separate"/>
            </w:r>
            <w:r w:rsidR="00712487">
              <w:rPr>
                <w:noProof/>
                <w:webHidden/>
              </w:rPr>
              <w:t>5</w:t>
            </w:r>
            <w:r w:rsidR="009A450F" w:rsidRPr="009A450F">
              <w:rPr>
                <w:noProof/>
                <w:webHidden/>
              </w:rPr>
              <w:fldChar w:fldCharType="end"/>
            </w:r>
          </w:hyperlink>
        </w:p>
        <w:p w:rsidR="009A450F" w:rsidRPr="009A450F" w:rsidRDefault="00C2771F" w:rsidP="009A450F">
          <w:pPr>
            <w:pStyle w:val="2"/>
            <w:jc w:val="both"/>
            <w:rPr>
              <w:rFonts w:eastAsiaTheme="minorEastAsia"/>
              <w:noProof/>
              <w:lang w:eastAsia="ru-RU"/>
            </w:rPr>
          </w:pPr>
          <w:hyperlink w:anchor="_Toc64205876" w:history="1">
            <w:r w:rsidR="009A450F" w:rsidRPr="009A450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 Разработка концептуальной модели базы данных на основе метода функциональных зависимостей и ее нормализация</w:t>
            </w:r>
            <w:r w:rsidR="009A450F" w:rsidRPr="009A450F">
              <w:rPr>
                <w:noProof/>
                <w:webHidden/>
              </w:rPr>
              <w:tab/>
            </w:r>
            <w:r w:rsidR="009A450F" w:rsidRPr="009A450F">
              <w:rPr>
                <w:noProof/>
                <w:webHidden/>
              </w:rPr>
              <w:fldChar w:fldCharType="begin"/>
            </w:r>
            <w:r w:rsidR="009A450F" w:rsidRPr="009A450F">
              <w:rPr>
                <w:noProof/>
                <w:webHidden/>
              </w:rPr>
              <w:instrText xml:space="preserve"> PAGEREF _Toc64205876 \h </w:instrText>
            </w:r>
            <w:r w:rsidR="009A450F" w:rsidRPr="009A450F">
              <w:rPr>
                <w:noProof/>
                <w:webHidden/>
              </w:rPr>
            </w:r>
            <w:r w:rsidR="009A450F" w:rsidRPr="009A450F">
              <w:rPr>
                <w:noProof/>
                <w:webHidden/>
              </w:rPr>
              <w:fldChar w:fldCharType="separate"/>
            </w:r>
            <w:r w:rsidR="00712487">
              <w:rPr>
                <w:noProof/>
                <w:webHidden/>
              </w:rPr>
              <w:t>7</w:t>
            </w:r>
            <w:r w:rsidR="009A450F" w:rsidRPr="009A450F">
              <w:rPr>
                <w:noProof/>
                <w:webHidden/>
              </w:rPr>
              <w:fldChar w:fldCharType="end"/>
            </w:r>
          </w:hyperlink>
        </w:p>
        <w:p w:rsidR="009A450F" w:rsidRDefault="009A450F" w:rsidP="009A450F">
          <w:pPr>
            <w:spacing w:after="0" w:line="240" w:lineRule="auto"/>
            <w:jc w:val="both"/>
          </w:pPr>
          <w:r w:rsidRPr="009A450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C3507" w:rsidRPr="008C3507" w:rsidRDefault="008C3507" w:rsidP="008C3507">
      <w:pPr>
        <w:rPr>
          <w:b/>
          <w:bCs/>
        </w:rPr>
      </w:pPr>
      <w:r>
        <w:br w:type="page"/>
      </w:r>
    </w:p>
    <w:p w:rsidR="00465FD1" w:rsidRDefault="001136E3" w:rsidP="001136E3">
      <w:pPr>
        <w:pStyle w:val="StyleZag"/>
      </w:pPr>
      <w:bookmarkStart w:id="0" w:name="_Toc64205873"/>
      <w:r>
        <w:lastRenderedPageBreak/>
        <w:t>Индивидуальное задание</w:t>
      </w:r>
      <w:bookmarkEnd w:id="0"/>
    </w:p>
    <w:p w:rsidR="001136E3" w:rsidRPr="008C7CDC" w:rsidRDefault="001136E3" w:rsidP="00CD1F10">
      <w:pPr>
        <w:pStyle w:val="StyleText"/>
      </w:pPr>
      <w:r w:rsidRPr="008C7CDC">
        <w:rPr>
          <w:b/>
        </w:rPr>
        <w:t>Задание</w:t>
      </w:r>
      <w:r w:rsidRPr="008C7CDC">
        <w:t>: На основании заданной структуры исходных данных студент выполняет следующие действия:</w:t>
      </w:r>
    </w:p>
    <w:p w:rsidR="001136E3" w:rsidRPr="00E876BE" w:rsidRDefault="00CD1F10" w:rsidP="00CD1F10">
      <w:pPr>
        <w:pStyle w:val="StyleText"/>
        <w:rPr>
          <w:b/>
        </w:rPr>
      </w:pPr>
      <w:r w:rsidRPr="00CD1F10">
        <w:rPr>
          <w:u w:val="single"/>
        </w:rPr>
        <w:t>1.</w:t>
      </w:r>
      <w:r>
        <w:rPr>
          <w:u w:val="single"/>
        </w:rPr>
        <w:t xml:space="preserve"> </w:t>
      </w:r>
      <w:r w:rsidR="001136E3" w:rsidRPr="008C7CDC">
        <w:rPr>
          <w:u w:val="single"/>
        </w:rPr>
        <w:t>Разработка концептуальной модели базы данных на основе метода «Объект-Связь»</w:t>
      </w:r>
      <w:r w:rsidR="001136E3">
        <w:rPr>
          <w:u w:val="single"/>
        </w:rPr>
        <w:t>.</w:t>
      </w:r>
      <w:r w:rsidR="001136E3" w:rsidRPr="00E876BE">
        <w:rPr>
          <w:u w:val="single"/>
        </w:rPr>
        <w:t xml:space="preserve"> </w:t>
      </w:r>
    </w:p>
    <w:p w:rsidR="001136E3" w:rsidRPr="00E876BE" w:rsidRDefault="00CD1F10" w:rsidP="00CD1F10">
      <w:pPr>
        <w:pStyle w:val="StyleText"/>
        <w:rPr>
          <w:b/>
          <w:u w:val="single"/>
        </w:rPr>
      </w:pPr>
      <w:r>
        <w:rPr>
          <w:u w:val="single"/>
        </w:rPr>
        <w:t xml:space="preserve">2. </w:t>
      </w:r>
      <w:r w:rsidR="001136E3" w:rsidRPr="00E876BE">
        <w:rPr>
          <w:u w:val="single"/>
        </w:rPr>
        <w:t>Разработка логической модели базы данных</w:t>
      </w:r>
      <w:r w:rsidR="001136E3" w:rsidRPr="00E876BE">
        <w:t xml:space="preserve"> с помощью пакета </w:t>
      </w:r>
      <w:proofErr w:type="spellStart"/>
      <w:r w:rsidR="001136E3" w:rsidRPr="00E876BE">
        <w:rPr>
          <w:b/>
          <w:lang w:val="en-US"/>
        </w:rPr>
        <w:t>DbDesigner</w:t>
      </w:r>
      <w:proofErr w:type="spellEnd"/>
      <w:r w:rsidR="001136E3" w:rsidRPr="00E876BE">
        <w:rPr>
          <w:b/>
        </w:rPr>
        <w:t>.</w:t>
      </w:r>
    </w:p>
    <w:p w:rsidR="001136E3" w:rsidRPr="008C7CDC" w:rsidRDefault="00CD1F10" w:rsidP="00CD1F10">
      <w:pPr>
        <w:pStyle w:val="StyleText"/>
        <w:rPr>
          <w:b/>
        </w:rPr>
      </w:pPr>
      <w:r>
        <w:rPr>
          <w:u w:val="single"/>
        </w:rPr>
        <w:t xml:space="preserve">3. </w:t>
      </w:r>
      <w:r w:rsidR="001136E3" w:rsidRPr="008C7CDC">
        <w:rPr>
          <w:u w:val="single"/>
        </w:rPr>
        <w:t>Разработка концептуальной модели базы данных на основе метода функциональных зависимостей и ее нормализация</w:t>
      </w:r>
      <w:r w:rsidR="001136E3" w:rsidRPr="008C7CDC">
        <w:t xml:space="preserve"> </w:t>
      </w:r>
      <w:r w:rsidR="001136E3" w:rsidRPr="00E876BE">
        <w:t xml:space="preserve">- </w:t>
      </w:r>
      <w:r w:rsidR="001136E3" w:rsidRPr="008C7CDC">
        <w:t xml:space="preserve">вплоть до  нормальной  формы </w:t>
      </w:r>
      <w:proofErr w:type="spellStart"/>
      <w:r w:rsidR="001136E3" w:rsidRPr="008C7CDC">
        <w:t>Бойса</w:t>
      </w:r>
      <w:proofErr w:type="spellEnd"/>
      <w:r w:rsidR="001136E3" w:rsidRPr="008C7CDC">
        <w:t xml:space="preserve"> - Кодда (НФБК)</w:t>
      </w:r>
      <w:r w:rsidR="001136E3">
        <w:t>.</w:t>
      </w:r>
    </w:p>
    <w:p w:rsidR="001136E3" w:rsidRDefault="001136E3" w:rsidP="001136E3">
      <w:pPr>
        <w:pStyle w:val="StyleText"/>
      </w:pPr>
    </w:p>
    <w:p w:rsidR="00C75677" w:rsidRDefault="009E5D6C" w:rsidP="009E5D6C">
      <w:pPr>
        <w:spacing w:after="0" w:line="240" w:lineRule="auto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4. </w:t>
      </w:r>
      <w:r w:rsidR="00C75677">
        <w:rPr>
          <w:b/>
          <w:sz w:val="28"/>
          <w:szCs w:val="28"/>
        </w:rPr>
        <w:t>Библиотека</w:t>
      </w:r>
    </w:p>
    <w:p w:rsidR="00C75677" w:rsidRDefault="00C75677" w:rsidP="00CD1F10">
      <w:pPr>
        <w:pStyle w:val="StyleText"/>
      </w:pPr>
      <w:r>
        <w:t>Имеются книги (регистрационный номер, количество страниц, год издания, раздел - учебник, художественная общественно-политическая и т.д.</w:t>
      </w:r>
      <w:proofErr w:type="gramStart"/>
      <w:r>
        <w:t xml:space="preserve"> )</w:t>
      </w:r>
      <w:proofErr w:type="gramEnd"/>
      <w:r>
        <w:t xml:space="preserve"> и читатели (ФИО, домашний адрес, паспортные  данные).</w:t>
      </w:r>
    </w:p>
    <w:p w:rsidR="00C75677" w:rsidRDefault="00C75677" w:rsidP="00CD1F10">
      <w:pPr>
        <w:pStyle w:val="StyleText"/>
      </w:pPr>
      <w:r>
        <w:t>Необходимо регистрировать дату, когда какой - либо читатель берет или возвращает книгу.</w:t>
      </w:r>
    </w:p>
    <w:p w:rsidR="00C75677" w:rsidRDefault="00C75677" w:rsidP="00CD1F10">
      <w:pPr>
        <w:pStyle w:val="StyleText"/>
      </w:pPr>
      <w:r>
        <w:t>Выходные документы:</w:t>
      </w:r>
    </w:p>
    <w:p w:rsidR="00C75677" w:rsidRDefault="00CD1F10" w:rsidP="00CD1F10">
      <w:pPr>
        <w:pStyle w:val="StyleText"/>
      </w:pPr>
      <w:r w:rsidRPr="00CD1F10">
        <w:t>1.</w:t>
      </w:r>
      <w:r>
        <w:t xml:space="preserve"> </w:t>
      </w:r>
      <w:r w:rsidR="00C75677">
        <w:t>список читателей, которые держат на руках книги более месяца, с перечислением названия книги и даты выдачи, упорядоченный по датам выдачи, с указанием количества книг, которые должен сдать каждый читатель;</w:t>
      </w:r>
    </w:p>
    <w:p w:rsidR="009E5D6C" w:rsidRPr="0055689D" w:rsidRDefault="00CD1F10" w:rsidP="00CD1F10">
      <w:pPr>
        <w:pStyle w:val="StyleText"/>
      </w:pPr>
      <w:r>
        <w:t xml:space="preserve">2. </w:t>
      </w:r>
      <w:r w:rsidR="00C75677">
        <w:t>для заданного читателя выдать список прочитанных им книг, сортируя по датам получения.</w:t>
      </w:r>
    </w:p>
    <w:p w:rsidR="009E5D6C" w:rsidRDefault="009E5D6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E5D6C" w:rsidRDefault="009E5D6C" w:rsidP="009E5D6C">
      <w:pPr>
        <w:pStyle w:val="StyleAbz"/>
      </w:pPr>
      <w:bookmarkStart w:id="1" w:name="_Toc64205874"/>
      <w:r>
        <w:lastRenderedPageBreak/>
        <w:t>1 Разработка концептуальной модели</w:t>
      </w:r>
      <w:bookmarkEnd w:id="1"/>
    </w:p>
    <w:p w:rsidR="00C14512" w:rsidRPr="00461BA1" w:rsidRDefault="0006228F" w:rsidP="009E5D6C">
      <w:pPr>
        <w:pStyle w:val="StyleText"/>
      </w:pPr>
      <w:r>
        <w:t xml:space="preserve">Степень связи </w:t>
      </w:r>
      <w:r>
        <w:rPr>
          <w:lang w:val="en-US"/>
        </w:rPr>
        <w:t>N</w:t>
      </w:r>
      <w:r w:rsidRPr="0006228F">
        <w:t>:</w:t>
      </w:r>
      <w:r w:rsidR="009973EA">
        <w:rPr>
          <w:lang w:val="en-US"/>
        </w:rPr>
        <w:t>M</w:t>
      </w:r>
      <w:r w:rsidR="009973EA" w:rsidRPr="009973EA">
        <w:t xml:space="preserve">. </w:t>
      </w:r>
      <w:r w:rsidR="008E68BE">
        <w:t>Н</w:t>
      </w:r>
      <w:r>
        <w:t xml:space="preserve">еобходимо регистрировать дату получения книги читателем и дату возврата книги </w:t>
      </w:r>
      <w:r w:rsidR="0006468E">
        <w:t>обратно</w:t>
      </w:r>
      <w:r>
        <w:t xml:space="preserve">. Данные о книгах содержаться в </w:t>
      </w:r>
      <w:r w:rsidR="0006468E">
        <w:t>отдельном экземпляре объекта</w:t>
      </w:r>
      <w:r w:rsidRPr="0006228F">
        <w:t xml:space="preserve">, </w:t>
      </w:r>
      <w:r>
        <w:t xml:space="preserve">как и данные о читателях. </w:t>
      </w:r>
      <w:r w:rsidR="0006468E">
        <w:t xml:space="preserve">Экземпляры объектов </w:t>
      </w:r>
      <w:r w:rsidR="009E172C" w:rsidRPr="009E172C">
        <w:t>“</w:t>
      </w:r>
      <w:r w:rsidR="009E172C">
        <w:t>Читатель</w:t>
      </w:r>
      <w:r w:rsidR="009E172C" w:rsidRPr="009E172C">
        <w:t xml:space="preserve">” </w:t>
      </w:r>
      <w:r w:rsidR="009E172C">
        <w:t xml:space="preserve">и </w:t>
      </w:r>
      <w:r w:rsidR="009E172C" w:rsidRPr="009E172C">
        <w:t>“</w:t>
      </w:r>
      <w:r w:rsidR="009E172C">
        <w:t>Книга</w:t>
      </w:r>
      <w:r w:rsidR="009E172C" w:rsidRPr="009E172C">
        <w:t xml:space="preserve">” </w:t>
      </w:r>
      <w:r w:rsidR="009E172C">
        <w:t xml:space="preserve">не связаны внешними ключами указывающими друг на друга и хранят информацию не зависимо. </w:t>
      </w:r>
      <w:r>
        <w:t xml:space="preserve">Экземпляр объекта </w:t>
      </w:r>
      <w:r w:rsidRPr="0006228F">
        <w:t>“</w:t>
      </w:r>
      <w:r>
        <w:t>Книга</w:t>
      </w:r>
      <w:r w:rsidRPr="0006228F">
        <w:t xml:space="preserve">” </w:t>
      </w:r>
      <w:r>
        <w:t xml:space="preserve">не зависит от экземпляра объекта </w:t>
      </w:r>
      <w:r w:rsidRPr="0006228F">
        <w:t>“</w:t>
      </w:r>
      <w:r>
        <w:t>Читатель</w:t>
      </w:r>
      <w:r w:rsidR="0006468E">
        <w:t>”. М</w:t>
      </w:r>
      <w:r>
        <w:t xml:space="preserve">ежду ними в связи существует посредник – экземпляр объекта </w:t>
      </w:r>
      <w:r w:rsidRPr="0006228F">
        <w:t>“</w:t>
      </w:r>
      <w:r>
        <w:t>Регистрация записи</w:t>
      </w:r>
      <w:r w:rsidRPr="0006228F">
        <w:t xml:space="preserve">”, </w:t>
      </w:r>
      <w:r>
        <w:t>который должен содержать</w:t>
      </w:r>
      <w:r w:rsidR="009E172C">
        <w:t xml:space="preserve"> внешние не уникальные ключи на экземпляры объектов</w:t>
      </w:r>
      <w:r w:rsidR="009E172C" w:rsidRPr="009E172C">
        <w:t xml:space="preserve">, </w:t>
      </w:r>
      <w:r w:rsidR="0006468E">
        <w:t xml:space="preserve">поскольку в таблице. </w:t>
      </w:r>
      <w:r w:rsidR="009E172C" w:rsidRPr="009E172C">
        <w:t>“</w:t>
      </w:r>
      <w:r w:rsidR="009E172C">
        <w:t>Регистрация записи</w:t>
      </w:r>
      <w:r w:rsidR="009E172C" w:rsidRPr="009E172C">
        <w:t xml:space="preserve">” </w:t>
      </w:r>
      <w:r w:rsidR="009E172C">
        <w:t>может регистрироваться ситуация когда один и тот же читатель с одними и теми же паспортными данным получает и возвращает одну и ту же книгу несколько раз с одними и теми же реги</w:t>
      </w:r>
      <w:bookmarkStart w:id="2" w:name="_GoBack"/>
      <w:bookmarkEnd w:id="2"/>
      <w:r w:rsidR="009E172C">
        <w:t>страционными данными</w:t>
      </w:r>
      <w:r w:rsidR="00DE5843">
        <w:t>.</w:t>
      </w:r>
    </w:p>
    <w:p w:rsidR="00DE5843" w:rsidRPr="00461BA1" w:rsidRDefault="00DE5843" w:rsidP="009E5D6C">
      <w:pPr>
        <w:pStyle w:val="StyleText"/>
      </w:pPr>
    </w:p>
    <w:p w:rsidR="00C14512" w:rsidRDefault="0006228F" w:rsidP="00C14512">
      <w:pPr>
        <w:pStyle w:val="StyleImage"/>
      </w:pPr>
      <w:r>
        <w:rPr>
          <w:noProof/>
          <w:lang w:eastAsia="ru-RU"/>
        </w:rPr>
        <w:drawing>
          <wp:inline distT="0" distB="0" distL="0" distR="0">
            <wp:extent cx="5808372" cy="902044"/>
            <wp:effectExtent l="19050" t="19050" r="20955" b="12700"/>
            <wp:docPr id="3" name="Рисунок 3" descr="C:\Users\stud\Desktop\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\Desktop\er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944" cy="9024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4512" w:rsidRDefault="00C14512" w:rsidP="00C14512">
      <w:pPr>
        <w:pStyle w:val="StyleImage"/>
      </w:pPr>
      <w:r>
        <w:t xml:space="preserve">Рисунок 1 – </w:t>
      </w:r>
      <w:r>
        <w:rPr>
          <w:lang w:val="en-US"/>
        </w:rPr>
        <w:t>ER</w:t>
      </w:r>
      <w:r w:rsidRPr="0055689D">
        <w:t>-</w:t>
      </w:r>
      <w:r>
        <w:t>Диаграмма</w:t>
      </w:r>
    </w:p>
    <w:p w:rsidR="00C14512" w:rsidRDefault="00C14512" w:rsidP="00C14512">
      <w:pPr>
        <w:pStyle w:val="StyleImage"/>
      </w:pPr>
    </w:p>
    <w:p w:rsidR="00461BA1" w:rsidRPr="00DE5843" w:rsidRDefault="00C14512" w:rsidP="00461BA1">
      <w:pPr>
        <w:pStyle w:val="StyleText"/>
      </w:pPr>
      <w:r>
        <w:t xml:space="preserve">Для </w:t>
      </w:r>
      <w:r>
        <w:rPr>
          <w:lang w:val="en-US"/>
        </w:rPr>
        <w:t>ER</w:t>
      </w:r>
      <w:r w:rsidRPr="00C14512">
        <w:t>-</w:t>
      </w:r>
      <w:r>
        <w:t xml:space="preserve">диаграммы </w:t>
      </w:r>
      <w:r w:rsidR="0006468E">
        <w:t xml:space="preserve">согласно правилу </w:t>
      </w:r>
      <w:r w:rsidR="0006468E" w:rsidRPr="0006468E">
        <w:t>6</w:t>
      </w:r>
      <w:r w:rsidR="00DE5843">
        <w:t xml:space="preserve"> получаем по 3</w:t>
      </w:r>
      <w:r>
        <w:t xml:space="preserve"> отношения</w:t>
      </w:r>
      <w:r w:rsidR="00DE5843" w:rsidRPr="00DE5843">
        <w:t xml:space="preserve">, </w:t>
      </w:r>
      <w:r w:rsidR="00DE5843">
        <w:t>добавляя связующее звено (</w:t>
      </w:r>
      <w:r w:rsidR="00F2678F">
        <w:t xml:space="preserve">экземпляр объекта </w:t>
      </w:r>
      <w:r w:rsidR="00DE5843" w:rsidRPr="00DE5843">
        <w:t>“</w:t>
      </w:r>
      <w:r w:rsidR="00DE5843">
        <w:t>Регистрация записи</w:t>
      </w:r>
      <w:r w:rsidR="00DE5843" w:rsidRPr="00DE5843">
        <w:t xml:space="preserve">”) </w:t>
      </w:r>
      <w:r w:rsidR="00DE5843">
        <w:t xml:space="preserve">первичным </w:t>
      </w:r>
      <w:r w:rsidR="0006468E">
        <w:t>ключом,</w:t>
      </w:r>
      <w:r w:rsidR="00DE5843">
        <w:t xml:space="preserve"> которого является комбинация ключей объектов </w:t>
      </w:r>
      <w:r w:rsidR="00DE5843" w:rsidRPr="00DE5843">
        <w:t>“</w:t>
      </w:r>
      <w:r w:rsidR="00DE5843">
        <w:t>Читатель</w:t>
      </w:r>
      <w:r w:rsidR="00DE5843" w:rsidRPr="00DE5843">
        <w:t xml:space="preserve">” </w:t>
      </w:r>
      <w:r w:rsidR="00DE5843">
        <w:t xml:space="preserve">и </w:t>
      </w:r>
      <w:r w:rsidR="00DE5843" w:rsidRPr="00DE5843">
        <w:t>“</w:t>
      </w:r>
      <w:r w:rsidR="00DE5843">
        <w:t>Книга</w:t>
      </w:r>
      <w:r w:rsidR="00DE5843" w:rsidRPr="00DE5843">
        <w:t>”.</w:t>
      </w:r>
    </w:p>
    <w:p w:rsidR="00DE5843" w:rsidRDefault="00C14512" w:rsidP="00C14512">
      <w:pPr>
        <w:pStyle w:val="StyleText"/>
      </w:pPr>
      <w:r>
        <w:t>Читатель</w:t>
      </w:r>
      <w:r w:rsidR="00C177E9">
        <w:t xml:space="preserve"> </w:t>
      </w:r>
      <w:r>
        <w:t>(</w:t>
      </w:r>
      <w:r w:rsidRPr="00C177E9">
        <w:rPr>
          <w:u w:val="single"/>
        </w:rPr>
        <w:t>Паспортные данные</w:t>
      </w:r>
      <w:r w:rsidR="00DE5843">
        <w:t>)</w:t>
      </w:r>
    </w:p>
    <w:p w:rsidR="00C177E9" w:rsidRDefault="00C14512" w:rsidP="00C14512">
      <w:pPr>
        <w:pStyle w:val="StyleText"/>
      </w:pPr>
      <w:r>
        <w:t>Книга (</w:t>
      </w:r>
      <w:r w:rsidR="00C177E9" w:rsidRPr="00C177E9">
        <w:rPr>
          <w:u w:val="single"/>
        </w:rPr>
        <w:t>Регистрационный номер</w:t>
      </w:r>
      <w:r w:rsidR="00C177E9" w:rsidRPr="00C177E9">
        <w:t xml:space="preserve">, </w:t>
      </w:r>
      <w:r w:rsidR="00C177E9" w:rsidRPr="0055689D">
        <w:rPr>
          <w:u w:val="single"/>
        </w:rPr>
        <w:t>Паспортные данные</w:t>
      </w:r>
      <w:r w:rsidR="00C177E9">
        <w:t>)</w:t>
      </w:r>
    </w:p>
    <w:p w:rsidR="00DE5843" w:rsidRPr="00DE5843" w:rsidRDefault="00DE5843" w:rsidP="00C14512">
      <w:pPr>
        <w:pStyle w:val="StyleText"/>
      </w:pPr>
      <w:r>
        <w:t>Регистрация записи (</w:t>
      </w:r>
      <w:r w:rsidRPr="00DE5843">
        <w:rPr>
          <w:u w:val="single"/>
        </w:rPr>
        <w:t>Паспортные данные, Регистрационный номер</w:t>
      </w:r>
      <w:r>
        <w:t>)</w:t>
      </w:r>
    </w:p>
    <w:p w:rsidR="00C177E9" w:rsidRDefault="00C177E9">
      <w:pPr>
        <w:spacing w:after="160" w:line="259" w:lineRule="auto"/>
        <w:rPr>
          <w:rFonts w:ascii="Times New Roman" w:hAnsi="Times New Roman"/>
          <w:sz w:val="28"/>
        </w:rPr>
      </w:pPr>
      <w:r>
        <w:br w:type="page"/>
      </w:r>
    </w:p>
    <w:p w:rsidR="00C14512" w:rsidRDefault="00C177E9" w:rsidP="00C177E9">
      <w:pPr>
        <w:pStyle w:val="StyleAbz"/>
      </w:pPr>
      <w:bookmarkStart w:id="3" w:name="_Toc64205875"/>
      <w:r>
        <w:lastRenderedPageBreak/>
        <w:t>2 Разработка логической модели базы данных</w:t>
      </w:r>
      <w:bookmarkEnd w:id="3"/>
    </w:p>
    <w:p w:rsidR="00C177E9" w:rsidRPr="0039778A" w:rsidRDefault="0070722A" w:rsidP="00C177E9">
      <w:pPr>
        <w:pStyle w:val="StyleText"/>
      </w:pPr>
      <w:r>
        <w:t xml:space="preserve">В результате применения инструмента </w:t>
      </w:r>
      <w:r w:rsidR="009973EA">
        <w:rPr>
          <w:lang w:val="en-US"/>
        </w:rPr>
        <w:t>DB Designer</w:t>
      </w:r>
      <w:r w:rsidRPr="0070722A">
        <w:t xml:space="preserve"> </w:t>
      </w:r>
      <w:r>
        <w:t xml:space="preserve">в отношении разработки логической модели базы </w:t>
      </w:r>
      <w:r w:rsidR="008C47FE">
        <w:t>данных,</w:t>
      </w:r>
      <w:r>
        <w:t xml:space="preserve"> основываясь на </w:t>
      </w:r>
      <w:r>
        <w:rPr>
          <w:lang w:val="en-US"/>
        </w:rPr>
        <w:t>ER</w:t>
      </w:r>
      <w:r w:rsidRPr="0070722A">
        <w:t>-</w:t>
      </w:r>
      <w:r>
        <w:t xml:space="preserve">Диаграмме (см. рис. 1) была разработана </w:t>
      </w:r>
      <w:r w:rsidR="008E4B1D">
        <w:t>модель</w:t>
      </w:r>
      <w:r w:rsidR="008E4B1D" w:rsidRPr="008E4B1D">
        <w:t xml:space="preserve">, </w:t>
      </w:r>
      <w:r w:rsidR="008E4B1D">
        <w:t>представленная на рисунке 2</w:t>
      </w:r>
      <w:r w:rsidR="0039778A">
        <w:t>.</w:t>
      </w:r>
    </w:p>
    <w:p w:rsidR="00667A44" w:rsidRDefault="008A4EF1" w:rsidP="00667A44">
      <w:pPr>
        <w:pStyle w:val="StyleText"/>
      </w:pPr>
      <w:r>
        <w:t xml:space="preserve">Каждый экземпляр объекта </w:t>
      </w:r>
      <w:r>
        <w:rPr>
          <w:lang w:val="en-US"/>
        </w:rPr>
        <w:t>Reader</w:t>
      </w:r>
      <w:r w:rsidRPr="008A4EF1">
        <w:t xml:space="preserve"> </w:t>
      </w:r>
      <w:r>
        <w:t xml:space="preserve">имеет первичный ключ </w:t>
      </w:r>
      <w:r>
        <w:rPr>
          <w:lang w:val="en-US"/>
        </w:rPr>
        <w:t>Password</w:t>
      </w:r>
      <w:r w:rsidRPr="008A4EF1">
        <w:t>_</w:t>
      </w:r>
      <w:r>
        <w:rPr>
          <w:lang w:val="en-US"/>
        </w:rPr>
        <w:t>Data</w:t>
      </w:r>
      <w:r w:rsidRPr="008A4EF1">
        <w:t xml:space="preserve">, </w:t>
      </w:r>
      <w:r>
        <w:t xml:space="preserve">указывающий на паспортные данные читателя (уникальный </w:t>
      </w:r>
      <w:r w:rsidR="00843E46">
        <w:t>идентификатор,</w:t>
      </w:r>
      <w:r>
        <w:t xml:space="preserve"> характеризующий отдельный элемент множества кортежей). Помимо первичного ключа</w:t>
      </w:r>
      <w:r w:rsidRPr="008A4EF1">
        <w:t xml:space="preserve">, </w:t>
      </w:r>
      <w:r>
        <w:t xml:space="preserve">каждый экземпляр объекта </w:t>
      </w:r>
      <w:r>
        <w:rPr>
          <w:lang w:val="en-US"/>
        </w:rPr>
        <w:t>Reader</w:t>
      </w:r>
      <w:r w:rsidRPr="008A4EF1">
        <w:t xml:space="preserve"> </w:t>
      </w:r>
      <w:r>
        <w:t>имеет не ключевые атрибуты</w:t>
      </w:r>
      <w:r w:rsidRPr="008A4EF1">
        <w:t xml:space="preserve">: </w:t>
      </w:r>
      <w:proofErr w:type="gramStart"/>
      <w:r>
        <w:rPr>
          <w:lang w:val="en-US"/>
        </w:rPr>
        <w:t>Home</w:t>
      </w:r>
      <w:r w:rsidRPr="008A4EF1">
        <w:t>_</w:t>
      </w:r>
      <w:r>
        <w:rPr>
          <w:lang w:val="en-US"/>
        </w:rPr>
        <w:t>Address</w:t>
      </w:r>
      <w:r w:rsidRPr="008A4EF1">
        <w:t xml:space="preserve"> </w:t>
      </w:r>
      <w:r>
        <w:t xml:space="preserve">(Домашний адрес) и </w:t>
      </w:r>
      <w:r>
        <w:rPr>
          <w:lang w:val="en-US"/>
        </w:rPr>
        <w:t>Full</w:t>
      </w:r>
      <w:r w:rsidRPr="008A4EF1">
        <w:t>_</w:t>
      </w:r>
      <w:r>
        <w:rPr>
          <w:lang w:val="en-US"/>
        </w:rPr>
        <w:t>Name</w:t>
      </w:r>
      <w:r w:rsidRPr="008A4EF1">
        <w:t xml:space="preserve"> (</w:t>
      </w:r>
      <w:r>
        <w:t>Полное имя).</w:t>
      </w:r>
      <w:proofErr w:type="gramEnd"/>
    </w:p>
    <w:p w:rsidR="00461BA1" w:rsidRDefault="00461BA1" w:rsidP="00461BA1">
      <w:pPr>
        <w:pStyle w:val="StyleText"/>
      </w:pPr>
      <w:r>
        <w:t>Каждый экземпляр объекта</w:t>
      </w:r>
      <w:r w:rsidRPr="00461BA1">
        <w:t xml:space="preserve"> </w:t>
      </w:r>
      <w:r>
        <w:rPr>
          <w:lang w:val="en-US"/>
        </w:rPr>
        <w:t>Book</w:t>
      </w:r>
      <w:r w:rsidRPr="008A4EF1">
        <w:t xml:space="preserve"> </w:t>
      </w:r>
      <w:r>
        <w:t xml:space="preserve">имеет первичный ключ </w:t>
      </w:r>
      <w:r>
        <w:rPr>
          <w:lang w:val="en-US"/>
        </w:rPr>
        <w:t>Register</w:t>
      </w:r>
      <w:r w:rsidRPr="00461BA1">
        <w:t>_</w:t>
      </w:r>
      <w:r>
        <w:rPr>
          <w:lang w:val="en-US"/>
        </w:rPr>
        <w:t>Number</w:t>
      </w:r>
      <w:r w:rsidRPr="008A4EF1">
        <w:t xml:space="preserve">, </w:t>
      </w:r>
      <w:r>
        <w:t xml:space="preserve">указывающий на регистрационный номер (уникальный </w:t>
      </w:r>
      <w:r w:rsidR="00F2678F">
        <w:t>идентификатор,</w:t>
      </w:r>
      <w:r>
        <w:t xml:space="preserve"> характеризующий отдельный элемент множества кортежей). Помимо первичного ключа</w:t>
      </w:r>
      <w:r w:rsidRPr="008A4EF1">
        <w:t xml:space="preserve">, </w:t>
      </w:r>
      <w:r>
        <w:t xml:space="preserve">каждый экземпляр объекта </w:t>
      </w:r>
      <w:r>
        <w:rPr>
          <w:lang w:val="en-US"/>
        </w:rPr>
        <w:t>Book</w:t>
      </w:r>
      <w:r w:rsidRPr="008A4EF1">
        <w:t xml:space="preserve"> </w:t>
      </w:r>
      <w:r>
        <w:t>имеет не ключевые атрибуты</w:t>
      </w:r>
      <w:r w:rsidRPr="008A4EF1">
        <w:t xml:space="preserve">: </w:t>
      </w:r>
      <w:proofErr w:type="gramStart"/>
      <w:r>
        <w:rPr>
          <w:lang w:val="en-US"/>
        </w:rPr>
        <w:t>Count</w:t>
      </w:r>
      <w:r w:rsidRPr="00461BA1">
        <w:t>_</w:t>
      </w:r>
      <w:r>
        <w:rPr>
          <w:lang w:val="en-US"/>
        </w:rPr>
        <w:t>Pages</w:t>
      </w:r>
      <w:r w:rsidRPr="008A4EF1">
        <w:t xml:space="preserve"> </w:t>
      </w:r>
      <w:r>
        <w:t>(Количество страниц)</w:t>
      </w:r>
      <w:r w:rsidRPr="00461BA1">
        <w:t>,</w:t>
      </w:r>
      <w:r>
        <w:t xml:space="preserve"> </w:t>
      </w:r>
      <w:r>
        <w:rPr>
          <w:lang w:val="en-US"/>
        </w:rPr>
        <w:t>Year</w:t>
      </w:r>
      <w:r w:rsidRPr="00461BA1">
        <w:t>_</w:t>
      </w:r>
      <w:r>
        <w:rPr>
          <w:lang w:val="en-US"/>
        </w:rPr>
        <w:t>Publishing</w:t>
      </w:r>
      <w:r w:rsidRPr="00461BA1">
        <w:t xml:space="preserve"> </w:t>
      </w:r>
      <w:r w:rsidRPr="008A4EF1">
        <w:t>(</w:t>
      </w:r>
      <w:r>
        <w:t xml:space="preserve">Год издания) и </w:t>
      </w:r>
      <w:r>
        <w:rPr>
          <w:lang w:val="en-US"/>
        </w:rPr>
        <w:t>Section</w:t>
      </w:r>
      <w:r w:rsidRPr="00461BA1">
        <w:t xml:space="preserve"> (</w:t>
      </w:r>
      <w:r>
        <w:t>Раздел литературы).</w:t>
      </w:r>
      <w:proofErr w:type="gramEnd"/>
    </w:p>
    <w:p w:rsidR="00E85D07" w:rsidRPr="008A4EF1" w:rsidRDefault="00E85D07" w:rsidP="008A4EF1">
      <w:pPr>
        <w:pStyle w:val="StyleText"/>
      </w:pPr>
    </w:p>
    <w:p w:rsidR="0070722A" w:rsidRPr="004F5B37" w:rsidRDefault="0006468E" w:rsidP="008E4B1D">
      <w:pPr>
        <w:pStyle w:val="StyleImage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78202" cy="5009881"/>
            <wp:effectExtent l="19050" t="19050" r="17780" b="196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475" cy="50101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778A" w:rsidRPr="0006468E" w:rsidRDefault="008E4B1D" w:rsidP="00C675A3">
      <w:pPr>
        <w:pStyle w:val="StyleImage"/>
      </w:pPr>
      <w:r>
        <w:t>Рисунок 2 – Логическая модель базы данных</w:t>
      </w:r>
    </w:p>
    <w:p w:rsidR="0039778A" w:rsidRPr="0039778A" w:rsidRDefault="0039778A" w:rsidP="0039778A">
      <w:pPr>
        <w:pStyle w:val="StyleText"/>
      </w:pPr>
      <w:proofErr w:type="gramStart"/>
      <w:r>
        <w:lastRenderedPageBreak/>
        <w:t>Модель</w:t>
      </w:r>
      <w:proofErr w:type="gramEnd"/>
      <w:r>
        <w:t xml:space="preserve"> представленная на рисунке 2 содержит три таблицы</w:t>
      </w:r>
      <w:r w:rsidRPr="0039778A">
        <w:t xml:space="preserve">: </w:t>
      </w:r>
      <w:proofErr w:type="gramStart"/>
      <w:r>
        <w:rPr>
          <w:lang w:val="en-US"/>
        </w:rPr>
        <w:t>Reader</w:t>
      </w:r>
      <w:r>
        <w:t xml:space="preserve"> (Читатель)</w:t>
      </w:r>
      <w:r w:rsidRPr="0039778A">
        <w:t xml:space="preserve">, </w:t>
      </w:r>
      <w:r>
        <w:rPr>
          <w:lang w:val="en-US"/>
        </w:rPr>
        <w:t>Book</w:t>
      </w:r>
      <w:r w:rsidRPr="0039778A">
        <w:t xml:space="preserve"> (</w:t>
      </w:r>
      <w:r>
        <w:t>Книга)</w:t>
      </w:r>
      <w:r w:rsidRPr="0039778A">
        <w:t xml:space="preserve"> </w:t>
      </w:r>
      <w:r>
        <w:t xml:space="preserve">и </w:t>
      </w:r>
      <w:proofErr w:type="spellStart"/>
      <w:r>
        <w:rPr>
          <w:lang w:val="en-US"/>
        </w:rPr>
        <w:t>RecordRegistration</w:t>
      </w:r>
      <w:proofErr w:type="spellEnd"/>
      <w:r w:rsidRPr="0039778A">
        <w:t xml:space="preserve"> (</w:t>
      </w:r>
      <w:r>
        <w:t>Регистрация записи).</w:t>
      </w:r>
      <w:proofErr w:type="gramEnd"/>
      <w:r>
        <w:t xml:space="preserve"> Модель была разработана согласно правилу 6</w:t>
      </w:r>
      <w:r w:rsidRPr="0039778A">
        <w:t>:</w:t>
      </w:r>
    </w:p>
    <w:p w:rsidR="0039778A" w:rsidRPr="008C7CDC" w:rsidRDefault="0039778A" w:rsidP="00EE0457">
      <w:pPr>
        <w:pStyle w:val="StyleText"/>
      </w:pPr>
      <w:r w:rsidRPr="008C7CDC">
        <w:rPr>
          <w:b/>
        </w:rPr>
        <w:t>ПРАВИЛО 6</w:t>
      </w:r>
      <w:r w:rsidRPr="008C7CDC">
        <w:t>. Если степень связи M:N, то необходимо построение трех  отношений: по одному на каждый объект</w:t>
      </w:r>
      <w:r>
        <w:t xml:space="preserve"> (</w:t>
      </w:r>
      <w:r w:rsidRPr="008C7CDC">
        <w:t>первичные ключи отношений совпадают с ключами объектов</w:t>
      </w:r>
      <w:r>
        <w:t>)</w:t>
      </w:r>
      <w:r w:rsidRPr="008C7CDC">
        <w:t xml:space="preserve"> и связующего отношения, первичным ключом которого будет комбинация ключей объектов.</w:t>
      </w:r>
    </w:p>
    <w:p w:rsidR="0039778A" w:rsidRPr="0039778A" w:rsidRDefault="0039778A" w:rsidP="0039778A">
      <w:pPr>
        <w:pStyle w:val="StyleText"/>
      </w:pPr>
      <w:r>
        <w:t xml:space="preserve">Для удовлетворения всех требований правила 6 был введён суррогатный ключ </w:t>
      </w:r>
      <w:r>
        <w:rPr>
          <w:lang w:val="en-US"/>
        </w:rPr>
        <w:t>ID</w:t>
      </w:r>
      <w:r w:rsidRPr="0039778A">
        <w:t xml:space="preserve">, </w:t>
      </w:r>
      <w:r>
        <w:t>который делает составной ключ (</w:t>
      </w:r>
      <w:r>
        <w:rPr>
          <w:lang w:val="en-US"/>
        </w:rPr>
        <w:t>ID</w:t>
      </w:r>
      <w:r w:rsidRPr="0039778A">
        <w:t xml:space="preserve">, </w:t>
      </w:r>
      <w:r>
        <w:rPr>
          <w:lang w:val="en-US"/>
        </w:rPr>
        <w:t>Reader</w:t>
      </w:r>
      <w:r w:rsidRPr="0039778A">
        <w:t>_</w:t>
      </w:r>
      <w:r>
        <w:rPr>
          <w:lang w:val="en-US"/>
        </w:rPr>
        <w:t>Password</w:t>
      </w:r>
      <w:r w:rsidRPr="0039778A">
        <w:t>_</w:t>
      </w:r>
      <w:r>
        <w:rPr>
          <w:lang w:val="en-US"/>
        </w:rPr>
        <w:t>Data</w:t>
      </w:r>
      <w:r w:rsidRPr="0039778A">
        <w:t xml:space="preserve">, </w:t>
      </w:r>
      <w:r>
        <w:rPr>
          <w:lang w:val="en-US"/>
        </w:rPr>
        <w:t>Book</w:t>
      </w:r>
      <w:r w:rsidRPr="0039778A">
        <w:t>_</w:t>
      </w:r>
      <w:proofErr w:type="spellStart"/>
      <w:r>
        <w:rPr>
          <w:lang w:val="en-US"/>
        </w:rPr>
        <w:t>RecordRegistration</w:t>
      </w:r>
      <w:proofErr w:type="spellEnd"/>
      <w:r w:rsidRPr="0039778A">
        <w:t>_</w:t>
      </w:r>
      <w:r>
        <w:rPr>
          <w:lang w:val="en-US"/>
        </w:rPr>
        <w:t>Number</w:t>
      </w:r>
      <w:r w:rsidRPr="0039778A">
        <w:t xml:space="preserve">) </w:t>
      </w:r>
      <w:r>
        <w:t>уникальным</w:t>
      </w:r>
      <w:r w:rsidRPr="0039778A">
        <w:t>.</w:t>
      </w:r>
    </w:p>
    <w:p w:rsidR="0006228F" w:rsidRPr="00461BA1" w:rsidRDefault="00461BA1" w:rsidP="00461BA1">
      <w:pPr>
        <w:spacing w:after="160" w:line="259" w:lineRule="auto"/>
        <w:rPr>
          <w:rFonts w:ascii="Times New Roman" w:hAnsi="Times New Roman"/>
          <w:sz w:val="28"/>
        </w:rPr>
      </w:pPr>
      <w:r>
        <w:br w:type="page"/>
      </w:r>
    </w:p>
    <w:p w:rsidR="003602AF" w:rsidRPr="00C93344" w:rsidRDefault="00667A44" w:rsidP="00C93344">
      <w:pPr>
        <w:pStyle w:val="StyleAbz"/>
      </w:pPr>
      <w:bookmarkStart w:id="4" w:name="_Toc64205876"/>
      <w:r>
        <w:lastRenderedPageBreak/>
        <w:t xml:space="preserve">3 </w:t>
      </w:r>
      <w:r w:rsidRPr="00667A44">
        <w:t>Разработка концептуальной модели базы данных на основе метода функциональных зависимостей и ее нормализация</w:t>
      </w:r>
      <w:bookmarkEnd w:id="4"/>
    </w:p>
    <w:p w:rsidR="00C93344" w:rsidRPr="001370BD" w:rsidRDefault="00C93344" w:rsidP="00C93344">
      <w:pPr>
        <w:pStyle w:val="StyleText"/>
      </w:pPr>
    </w:p>
    <w:p w:rsidR="00C93344" w:rsidRDefault="00C93344" w:rsidP="00C93344">
      <w:pPr>
        <w:pStyle w:val="StyleText"/>
        <w:rPr>
          <w:szCs w:val="28"/>
        </w:rPr>
      </w:pPr>
      <w:r w:rsidRPr="00DE5F52">
        <w:rPr>
          <w:szCs w:val="28"/>
        </w:rPr>
        <w:t xml:space="preserve">Каждое отношение в реляционной БД удовлетворяет условию, в соответствии с которым в позиции на пересечении каждой строки и столбца всегда находится единственное атомарное значение и никогда не может быть множества таких значений. Любое отношение, удовлетворяющее этому условию, называется </w:t>
      </w:r>
      <w:r w:rsidRPr="00C93344">
        <w:rPr>
          <w:szCs w:val="28"/>
        </w:rPr>
        <w:t>нормализованным</w:t>
      </w:r>
      <w:r w:rsidRPr="00DE5F52">
        <w:rPr>
          <w:szCs w:val="28"/>
        </w:rPr>
        <w:t>. Фактически ненормализованные отношения не допускаются в реляционной БД.</w:t>
      </w:r>
    </w:p>
    <w:p w:rsidR="00C93344" w:rsidRDefault="00C93344" w:rsidP="00C93344">
      <w:pPr>
        <w:pStyle w:val="StyleText"/>
        <w:rPr>
          <w:szCs w:val="28"/>
        </w:rPr>
      </w:pPr>
      <w:r w:rsidRPr="00DE5F52">
        <w:rPr>
          <w:szCs w:val="28"/>
        </w:rPr>
        <w:t>Отношение находится в</w:t>
      </w:r>
      <w:r w:rsidRPr="00C93344">
        <w:rPr>
          <w:szCs w:val="28"/>
        </w:rPr>
        <w:t xml:space="preserve"> </w:t>
      </w:r>
      <w:r w:rsidRPr="00425C87">
        <w:rPr>
          <w:b/>
          <w:szCs w:val="28"/>
        </w:rPr>
        <w:t xml:space="preserve">1НФ </w:t>
      </w:r>
      <w:r w:rsidRPr="00DE5F52">
        <w:rPr>
          <w:szCs w:val="28"/>
        </w:rPr>
        <w:t xml:space="preserve">(нормальной форме), если каждый атрибут </w:t>
      </w:r>
      <w:proofErr w:type="spellStart"/>
      <w:r w:rsidRPr="00DE5F52">
        <w:rPr>
          <w:szCs w:val="28"/>
        </w:rPr>
        <w:t>атомарен</w:t>
      </w:r>
      <w:proofErr w:type="spellEnd"/>
      <w:r w:rsidRPr="00DE5F52">
        <w:rPr>
          <w:szCs w:val="28"/>
        </w:rPr>
        <w:t>, то есть неделим.</w:t>
      </w:r>
    </w:p>
    <w:p w:rsidR="00C93344" w:rsidRDefault="00C93344" w:rsidP="00C93344">
      <w:pPr>
        <w:pStyle w:val="StyleText"/>
        <w:rPr>
          <w:szCs w:val="28"/>
        </w:rPr>
      </w:pPr>
      <w:r>
        <w:rPr>
          <w:szCs w:val="28"/>
        </w:rPr>
        <w:t>Для иллюстрации метода функциональных зависимостей и её нормализации будет спроектирована заведомо не корректная таблица</w:t>
      </w:r>
      <w:r w:rsidRPr="00C93344">
        <w:rPr>
          <w:szCs w:val="28"/>
        </w:rPr>
        <w:t xml:space="preserve">, </w:t>
      </w:r>
      <w:r>
        <w:rPr>
          <w:szCs w:val="28"/>
        </w:rPr>
        <w:t>логическая модель которой не соответствует условию задачи.</w:t>
      </w:r>
    </w:p>
    <w:p w:rsidR="00C93344" w:rsidRDefault="00C93344" w:rsidP="00C93344">
      <w:pPr>
        <w:pStyle w:val="StyleText"/>
        <w:rPr>
          <w:szCs w:val="28"/>
        </w:rPr>
      </w:pPr>
    </w:p>
    <w:p w:rsidR="00C93344" w:rsidRDefault="00C93344" w:rsidP="00C93344">
      <w:pPr>
        <w:pStyle w:val="StyleText"/>
        <w:rPr>
          <w:szCs w:val="28"/>
        </w:rPr>
      </w:pPr>
      <w:r>
        <w:rPr>
          <w:szCs w:val="28"/>
        </w:rPr>
        <w:t>Таблица (</w:t>
      </w:r>
      <w:r w:rsidR="00234E76">
        <w:rPr>
          <w:szCs w:val="28"/>
          <w:u w:val="single"/>
        </w:rPr>
        <w:t>Паспортные</w:t>
      </w:r>
      <w:r w:rsidRPr="00C93344">
        <w:rPr>
          <w:szCs w:val="28"/>
          <w:u w:val="single"/>
        </w:rPr>
        <w:t xml:space="preserve"> данные</w:t>
      </w:r>
      <w:r w:rsidRPr="00C93344">
        <w:rPr>
          <w:szCs w:val="28"/>
        </w:rPr>
        <w:t xml:space="preserve">, </w:t>
      </w:r>
      <w:r w:rsidRPr="00C93344">
        <w:rPr>
          <w:szCs w:val="28"/>
          <w:u w:val="single"/>
        </w:rPr>
        <w:t>Регистрационный номер</w:t>
      </w:r>
      <w:r>
        <w:rPr>
          <w:szCs w:val="28"/>
        </w:rPr>
        <w:t>, Домашний адрес</w:t>
      </w:r>
      <w:r w:rsidRPr="00C93344">
        <w:rPr>
          <w:szCs w:val="28"/>
        </w:rPr>
        <w:t xml:space="preserve">, </w:t>
      </w:r>
      <w:r>
        <w:rPr>
          <w:szCs w:val="28"/>
        </w:rPr>
        <w:t>ФИО</w:t>
      </w:r>
      <w:r w:rsidRPr="00C93344">
        <w:rPr>
          <w:szCs w:val="28"/>
        </w:rPr>
        <w:t xml:space="preserve">, </w:t>
      </w:r>
      <w:r>
        <w:rPr>
          <w:szCs w:val="28"/>
        </w:rPr>
        <w:t>Количество страниц</w:t>
      </w:r>
      <w:r w:rsidRPr="00C93344">
        <w:rPr>
          <w:szCs w:val="28"/>
        </w:rPr>
        <w:t xml:space="preserve">, </w:t>
      </w:r>
      <w:r>
        <w:rPr>
          <w:szCs w:val="28"/>
        </w:rPr>
        <w:t>Год издания</w:t>
      </w:r>
      <w:r w:rsidRPr="00C93344">
        <w:rPr>
          <w:szCs w:val="28"/>
        </w:rPr>
        <w:t xml:space="preserve">, </w:t>
      </w:r>
      <w:r>
        <w:rPr>
          <w:szCs w:val="28"/>
        </w:rPr>
        <w:t>Раздел литературы</w:t>
      </w:r>
      <w:r w:rsidR="006F5A3D" w:rsidRPr="006F5A3D">
        <w:rPr>
          <w:szCs w:val="28"/>
        </w:rPr>
        <w:t xml:space="preserve">, </w:t>
      </w:r>
      <w:r w:rsidR="006F5A3D">
        <w:rPr>
          <w:szCs w:val="28"/>
        </w:rPr>
        <w:t>Дата выдачи</w:t>
      </w:r>
      <w:r w:rsidR="006F5A3D" w:rsidRPr="006F5A3D">
        <w:rPr>
          <w:szCs w:val="28"/>
        </w:rPr>
        <w:t xml:space="preserve">, </w:t>
      </w:r>
      <w:r w:rsidR="006F5A3D">
        <w:rPr>
          <w:szCs w:val="28"/>
        </w:rPr>
        <w:t>Дата возврата</w:t>
      </w:r>
      <w:r>
        <w:rPr>
          <w:szCs w:val="28"/>
        </w:rPr>
        <w:t>)</w:t>
      </w:r>
    </w:p>
    <w:p w:rsidR="00C93344" w:rsidRDefault="00C93344" w:rsidP="00C93344">
      <w:pPr>
        <w:pStyle w:val="StyleText"/>
        <w:rPr>
          <w:szCs w:val="28"/>
        </w:rPr>
      </w:pPr>
    </w:p>
    <w:p w:rsidR="00C93344" w:rsidRPr="00E66539" w:rsidRDefault="00E66539" w:rsidP="00E66539">
      <w:pPr>
        <w:pStyle w:val="StyleImage"/>
      </w:pPr>
      <w:r>
        <w:rPr>
          <w:noProof/>
          <w:lang w:eastAsia="ru-RU"/>
        </w:rPr>
        <w:drawing>
          <wp:inline distT="0" distB="0" distL="0" distR="0">
            <wp:extent cx="5760085" cy="404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07" w:rsidRPr="005F2607" w:rsidRDefault="005F2607" w:rsidP="005F2607">
      <w:pPr>
        <w:pStyle w:val="StyleImage"/>
      </w:pPr>
      <w:r>
        <w:t xml:space="preserve">Рисунок 3 – Пример экземпляра объекта </w:t>
      </w:r>
      <w:r w:rsidRPr="005F2607">
        <w:t>“</w:t>
      </w:r>
      <w:r>
        <w:t>Таблицы</w:t>
      </w:r>
      <w:r w:rsidRPr="005F2607">
        <w:t>”</w:t>
      </w:r>
    </w:p>
    <w:p w:rsidR="005F2607" w:rsidRPr="005F2607" w:rsidRDefault="005F2607" w:rsidP="005F2607">
      <w:pPr>
        <w:pStyle w:val="StyleImage"/>
      </w:pPr>
    </w:p>
    <w:p w:rsidR="00321017" w:rsidRPr="005F2607" w:rsidRDefault="00321017" w:rsidP="005F2607">
      <w:pPr>
        <w:pStyle w:val="StyleText"/>
      </w:pPr>
      <w:r w:rsidRPr="005F2607">
        <w:t>Потенциальными ключами будут ключи: Паспортные данные и Регистрационный номер.</w:t>
      </w:r>
    </w:p>
    <w:p w:rsidR="005F2607" w:rsidRDefault="00321017" w:rsidP="005F2607">
      <w:pPr>
        <w:pStyle w:val="StyleText"/>
      </w:pPr>
      <w:r w:rsidRPr="005F2607">
        <w:lastRenderedPageBreak/>
        <w:t>Не ключевыми ат</w:t>
      </w:r>
      <w:r w:rsidR="005F2607">
        <w:t>рибутами являются</w:t>
      </w:r>
      <w:r w:rsidR="005F2607" w:rsidRPr="005F2607">
        <w:t xml:space="preserve">: </w:t>
      </w:r>
      <w:r w:rsidR="005F2607">
        <w:t>Домашний адрес</w:t>
      </w:r>
      <w:r w:rsidR="005F2607" w:rsidRPr="005F2607">
        <w:t xml:space="preserve">, </w:t>
      </w:r>
      <w:r w:rsidR="005F2607">
        <w:t>ФИО</w:t>
      </w:r>
      <w:r w:rsidR="005F2607" w:rsidRPr="005F2607">
        <w:t xml:space="preserve">, </w:t>
      </w:r>
      <w:r w:rsidR="005F2607">
        <w:t>Количество страниц</w:t>
      </w:r>
      <w:r w:rsidR="005F2607" w:rsidRPr="005F2607">
        <w:t xml:space="preserve">, </w:t>
      </w:r>
      <w:r w:rsidR="005F2607">
        <w:t>Год издания</w:t>
      </w:r>
      <w:r w:rsidR="005F2607" w:rsidRPr="005F2607">
        <w:t xml:space="preserve">, </w:t>
      </w:r>
      <w:r w:rsidR="006F5A3D">
        <w:t>Раздел литературы</w:t>
      </w:r>
      <w:r w:rsidR="006F5A3D" w:rsidRPr="006F5A3D">
        <w:t xml:space="preserve">, </w:t>
      </w:r>
      <w:r w:rsidR="006F5A3D">
        <w:t>Дата выдачи и Дата возврата</w:t>
      </w:r>
    </w:p>
    <w:p w:rsidR="00425C87" w:rsidRDefault="006F5A3D" w:rsidP="00425C87">
      <w:pPr>
        <w:pStyle w:val="StyleText"/>
      </w:pPr>
      <w:r>
        <w:t>В одном отношении были смешаны объекты различной предметной области</w:t>
      </w:r>
      <w:r w:rsidRPr="006F5A3D">
        <w:t xml:space="preserve">, </w:t>
      </w:r>
      <w:r>
        <w:t>поскольку в таблице на рисунке 3 хранятся данные о трёх сущностях</w:t>
      </w:r>
      <w:r w:rsidRPr="006F5A3D">
        <w:t>: “</w:t>
      </w:r>
      <w:r>
        <w:t>Читатель</w:t>
      </w:r>
      <w:r w:rsidRPr="006F5A3D">
        <w:t>”, “</w:t>
      </w:r>
      <w:r>
        <w:t>Книга</w:t>
      </w:r>
      <w:r w:rsidRPr="006F5A3D">
        <w:t xml:space="preserve">” </w:t>
      </w:r>
      <w:r>
        <w:t xml:space="preserve">и </w:t>
      </w:r>
      <w:r w:rsidRPr="006F5A3D">
        <w:t>“</w:t>
      </w:r>
      <w:r>
        <w:t>Регистрация</w:t>
      </w:r>
      <w:r w:rsidRPr="006F5A3D">
        <w:t xml:space="preserve">”. </w:t>
      </w:r>
      <w:r>
        <w:t>Проблемы возникают при попытке сохранять данные</w:t>
      </w:r>
      <w:r w:rsidRPr="006F5A3D">
        <w:t xml:space="preserve">, </w:t>
      </w:r>
      <w:r>
        <w:t>в кортежах которых должны быть одинаковые паспортные данные читателя</w:t>
      </w:r>
      <w:r w:rsidRPr="006F5A3D">
        <w:t xml:space="preserve">, </w:t>
      </w:r>
      <w:r>
        <w:t>например</w:t>
      </w:r>
      <w:r w:rsidRPr="006F5A3D">
        <w:t xml:space="preserve">, </w:t>
      </w:r>
      <w:r>
        <w:t>если бы он взял несколько книг из библиотеки</w:t>
      </w:r>
      <w:r w:rsidRPr="006F5A3D">
        <w:t xml:space="preserve">. </w:t>
      </w:r>
      <w:r w:rsidR="000C233E">
        <w:t xml:space="preserve">В случае </w:t>
      </w:r>
      <w:r>
        <w:t xml:space="preserve">получения читателем несколько книг пропадает функциональность таблицы – так как ключ </w:t>
      </w:r>
      <w:r w:rsidRPr="006F5A3D">
        <w:t>“</w:t>
      </w:r>
      <w:r>
        <w:t>Паспортные данные</w:t>
      </w:r>
      <w:r w:rsidRPr="006F5A3D">
        <w:t xml:space="preserve">”, </w:t>
      </w:r>
      <w:r>
        <w:t xml:space="preserve">а также ключ </w:t>
      </w:r>
      <w:r w:rsidRPr="006F5A3D">
        <w:t>“</w:t>
      </w:r>
      <w:r>
        <w:t>Регистрационный номер</w:t>
      </w:r>
      <w:r w:rsidRPr="006F5A3D">
        <w:t xml:space="preserve">” </w:t>
      </w:r>
      <w:r>
        <w:t>являются первичными</w:t>
      </w:r>
      <w:r w:rsidRPr="006F5A3D">
        <w:t xml:space="preserve">, </w:t>
      </w:r>
      <w:r>
        <w:t>а значит уникальными ключами. Однако</w:t>
      </w:r>
      <w:proofErr w:type="gramStart"/>
      <w:r w:rsidRPr="006F5A3D">
        <w:t>,</w:t>
      </w:r>
      <w:proofErr w:type="gramEnd"/>
      <w:r w:rsidRPr="006F5A3D">
        <w:t xml:space="preserve"> </w:t>
      </w:r>
      <w:r>
        <w:t>есть ещё проблема. Например</w:t>
      </w:r>
      <w:r w:rsidRPr="006F5A3D">
        <w:t xml:space="preserve">, используя </w:t>
      </w:r>
      <w:r w:rsidR="00C150F9" w:rsidRPr="006F5A3D">
        <w:t>схему таблицы,</w:t>
      </w:r>
      <w:r w:rsidRPr="006F5A3D">
        <w:t xml:space="preserve"> представленную на рисунке </w:t>
      </w:r>
      <w:r>
        <w:t>3 мы теряем возможность хранить книги в библиотеки не зависимо от существования читателя</w:t>
      </w:r>
      <w:r w:rsidRPr="006F5A3D">
        <w:t xml:space="preserve">, </w:t>
      </w:r>
      <w:r>
        <w:t>ведь у книг действительно могут отсутствовать читатели. То есть</w:t>
      </w:r>
      <w:r w:rsidRPr="006F5A3D">
        <w:t xml:space="preserve">, </w:t>
      </w:r>
      <w:r>
        <w:t>необходимо провести декомпозицию</w:t>
      </w:r>
      <w:r w:rsidRPr="006F5A3D">
        <w:t xml:space="preserve">, </w:t>
      </w:r>
      <w:r>
        <w:t>для разделения сущностей содержащихся одновременно в одной схеме</w:t>
      </w:r>
      <w:r w:rsidRPr="006F5A3D">
        <w:t xml:space="preserve">, </w:t>
      </w:r>
      <w:r>
        <w:t xml:space="preserve">поскольку отношение плохо </w:t>
      </w:r>
      <w:r w:rsidR="00467910">
        <w:t>нормализовано</w:t>
      </w:r>
      <w:r>
        <w:t>.</w:t>
      </w:r>
    </w:p>
    <w:p w:rsidR="00425C87" w:rsidRPr="00425C87" w:rsidRDefault="00425C87" w:rsidP="00425C87">
      <w:pPr>
        <w:pStyle w:val="StyleText"/>
        <w:rPr>
          <w:b/>
        </w:rPr>
      </w:pPr>
      <w:r w:rsidRPr="00425C87">
        <w:rPr>
          <w:b/>
        </w:rPr>
        <w:t>Поэтапное приведение к нормальным формам:</w:t>
      </w:r>
    </w:p>
    <w:p w:rsidR="003862CC" w:rsidRPr="0006468E" w:rsidRDefault="003862CC" w:rsidP="006F5A3D">
      <w:pPr>
        <w:pStyle w:val="StyleText"/>
      </w:pPr>
      <w:r>
        <w:t xml:space="preserve">Для приведения отношений к </w:t>
      </w:r>
      <w:r w:rsidRPr="00425C87">
        <w:rPr>
          <w:b/>
        </w:rPr>
        <w:t>2НФ</w:t>
      </w:r>
      <w:r>
        <w:t xml:space="preserve"> необходимо разделить исходную схему базы </w:t>
      </w:r>
      <w:r w:rsidR="00425C87">
        <w:t>данных,</w:t>
      </w:r>
      <w:r>
        <w:t xml:space="preserve"> представленную на рисунке 3</w:t>
      </w:r>
      <w:r w:rsidR="00425C87" w:rsidRPr="00425C87">
        <w:t>,</w:t>
      </w:r>
      <w:r>
        <w:t xml:space="preserve"> на несколько сущностей</w:t>
      </w:r>
      <w:r w:rsidRPr="003862CC">
        <w:t xml:space="preserve">, </w:t>
      </w:r>
      <w:r>
        <w:t>друг от друга не зависящих</w:t>
      </w:r>
      <w:r w:rsidRPr="003862CC">
        <w:t xml:space="preserve">, </w:t>
      </w:r>
      <w:r>
        <w:t>для выполнения условия нахождения отношения в 2НФ. На рисунке 2 можно выделить следующие функциональные зависимости</w:t>
      </w:r>
      <w:r w:rsidRPr="003862CC">
        <w:t>:</w:t>
      </w:r>
    </w:p>
    <w:p w:rsidR="00A75A01" w:rsidRPr="006F5A3D" w:rsidRDefault="00A75A01" w:rsidP="00A75A01">
      <w:pPr>
        <w:pStyle w:val="StyleText"/>
      </w:pPr>
      <w:r w:rsidRPr="006F5A3D">
        <w:t>1) {</w:t>
      </w:r>
      <w:r w:rsidRPr="006F5A3D">
        <w:rPr>
          <w:color w:val="5B9BD5" w:themeColor="accent1"/>
        </w:rPr>
        <w:t>Паспортные данные</w:t>
      </w:r>
      <w:r w:rsidRPr="006F5A3D">
        <w:t>} -&gt; {</w:t>
      </w:r>
      <w:r>
        <w:t>Домашний адрес</w:t>
      </w:r>
      <w:r w:rsidRPr="006F5A3D">
        <w:t xml:space="preserve">, </w:t>
      </w:r>
      <w:r>
        <w:t>ФИО</w:t>
      </w:r>
      <w:r w:rsidRPr="006F5A3D">
        <w:t>} (</w:t>
      </w:r>
      <w:r>
        <w:t xml:space="preserve">сущность – </w:t>
      </w:r>
      <w:r w:rsidRPr="006F5A3D">
        <w:t>“</w:t>
      </w:r>
      <w:r>
        <w:t>Читатель</w:t>
      </w:r>
      <w:r w:rsidRPr="006F5A3D">
        <w:t>”)</w:t>
      </w:r>
    </w:p>
    <w:p w:rsidR="00A75A01" w:rsidRDefault="00A75A01" w:rsidP="00A75A01">
      <w:pPr>
        <w:pStyle w:val="StyleText"/>
      </w:pPr>
      <w:r>
        <w:t xml:space="preserve">2) </w:t>
      </w:r>
      <w:r w:rsidRPr="006F5A3D">
        <w:t>{</w:t>
      </w:r>
      <w:r w:rsidRPr="006F5A3D">
        <w:rPr>
          <w:color w:val="5B9BD5" w:themeColor="accent1"/>
        </w:rPr>
        <w:t>Регистрационный номер</w:t>
      </w:r>
      <w:r w:rsidRPr="006F5A3D">
        <w:t>} -&gt; {</w:t>
      </w:r>
      <w:r>
        <w:t>Количество страниц</w:t>
      </w:r>
      <w:r w:rsidRPr="006F5A3D">
        <w:t xml:space="preserve">, </w:t>
      </w:r>
      <w:r>
        <w:t>Год издания</w:t>
      </w:r>
      <w:r w:rsidRPr="006F5A3D">
        <w:t xml:space="preserve">, </w:t>
      </w:r>
      <w:r>
        <w:t>Раздел литературы</w:t>
      </w:r>
      <w:r w:rsidRPr="006F5A3D">
        <w:t>} (</w:t>
      </w:r>
      <w:r>
        <w:t>сущность –</w:t>
      </w:r>
      <w:r w:rsidRPr="006F5A3D">
        <w:t xml:space="preserve"> “</w:t>
      </w:r>
      <w:r>
        <w:t>Книга</w:t>
      </w:r>
      <w:r w:rsidRPr="006F5A3D">
        <w:t>”)</w:t>
      </w:r>
    </w:p>
    <w:p w:rsidR="00A75A01" w:rsidRDefault="00A75A01" w:rsidP="00A75A01">
      <w:pPr>
        <w:pStyle w:val="StyleText"/>
      </w:pPr>
      <w:r w:rsidRPr="00A53802">
        <w:t>3) {</w:t>
      </w:r>
      <w:r w:rsidRPr="00425C87">
        <w:rPr>
          <w:color w:val="C45911" w:themeColor="accent2" w:themeShade="BF"/>
        </w:rPr>
        <w:t>Паспортные данные</w:t>
      </w:r>
      <w:r w:rsidRPr="00B01470">
        <w:rPr>
          <w:color w:val="BF8F00" w:themeColor="accent4" w:themeShade="BF"/>
        </w:rPr>
        <w:t xml:space="preserve">, </w:t>
      </w:r>
      <w:r w:rsidRPr="00425C87">
        <w:rPr>
          <w:color w:val="C45911" w:themeColor="accent2" w:themeShade="BF"/>
        </w:rPr>
        <w:t>Регистрационный номер</w:t>
      </w:r>
      <w:r w:rsidRPr="00A53802">
        <w:t>} -&gt; {</w:t>
      </w:r>
      <w:r>
        <w:t>Дата выдачи</w:t>
      </w:r>
      <w:r w:rsidRPr="00A53802">
        <w:t xml:space="preserve">, </w:t>
      </w:r>
      <w:r>
        <w:t>Дата возврата</w:t>
      </w:r>
      <w:r w:rsidRPr="00A53802">
        <w:t>} (</w:t>
      </w:r>
      <w:r>
        <w:t xml:space="preserve">сущность – </w:t>
      </w:r>
      <w:r w:rsidRPr="00A53802">
        <w:t>“</w:t>
      </w:r>
      <w:r>
        <w:t>Регистрация</w:t>
      </w:r>
      <w:r w:rsidRPr="00A53802">
        <w:t>”)</w:t>
      </w:r>
    </w:p>
    <w:p w:rsidR="00A75A01" w:rsidRDefault="00A75A01" w:rsidP="00A75A01">
      <w:pPr>
        <w:pStyle w:val="StyleText"/>
      </w:pPr>
      <w:r>
        <w:t>Схема новой базы данных представлена на рисунке 4.</w:t>
      </w:r>
    </w:p>
    <w:p w:rsidR="00A75A01" w:rsidRPr="0006468E" w:rsidRDefault="00A75A01" w:rsidP="006F5A3D">
      <w:pPr>
        <w:pStyle w:val="StyleText"/>
      </w:pPr>
    </w:p>
    <w:p w:rsidR="00425C87" w:rsidRDefault="00425C87" w:rsidP="00425C87">
      <w:pPr>
        <w:pStyle w:val="StyleText"/>
      </w:pPr>
      <w:r>
        <w:t>Данные функциональные зависимости были выявлены при конкретной постановке задачи</w:t>
      </w:r>
      <w:r w:rsidRPr="00425C87">
        <w:t xml:space="preserve">: </w:t>
      </w:r>
      <w:r>
        <w:t>регистрация даты выдачи и возврата книги.</w:t>
      </w:r>
    </w:p>
    <w:p w:rsidR="00425C87" w:rsidRPr="00425C87" w:rsidRDefault="00425C87" w:rsidP="00425C87">
      <w:pPr>
        <w:pStyle w:val="StyleText"/>
      </w:pPr>
      <w:proofErr w:type="gramStart"/>
      <w:r w:rsidRPr="00425C87">
        <w:rPr>
          <w:color w:val="5B9BD5" w:themeColor="accent1"/>
        </w:rPr>
        <w:t>Синим</w:t>
      </w:r>
      <w:r>
        <w:t xml:space="preserve"> цветом выделены первичные ключи</w:t>
      </w:r>
      <w:r w:rsidRPr="00425C87">
        <w:t xml:space="preserve">, </w:t>
      </w:r>
      <w:r>
        <w:t xml:space="preserve">а оранжевым – </w:t>
      </w:r>
      <w:r w:rsidRPr="00425C87">
        <w:rPr>
          <w:color w:val="C45911" w:themeColor="accent2" w:themeShade="BF"/>
        </w:rPr>
        <w:t>внешние</w:t>
      </w:r>
      <w:r>
        <w:t>.</w:t>
      </w:r>
      <w:proofErr w:type="gramEnd"/>
    </w:p>
    <w:p w:rsidR="00425C87" w:rsidRPr="00425C87" w:rsidRDefault="00425C87" w:rsidP="006F5A3D">
      <w:pPr>
        <w:pStyle w:val="StyleText"/>
      </w:pPr>
    </w:p>
    <w:p w:rsidR="00A75A01" w:rsidRPr="00A75A01" w:rsidRDefault="00A75A01" w:rsidP="006F5A3D">
      <w:pPr>
        <w:pStyle w:val="StyleText"/>
      </w:pPr>
      <w:r>
        <w:t>Функциональные зависимости новой схемы базы данных</w:t>
      </w:r>
      <w:r w:rsidRPr="00A75A01">
        <w:t>:</w:t>
      </w:r>
    </w:p>
    <w:p w:rsidR="006F5A3D" w:rsidRPr="006F5A3D" w:rsidRDefault="006F5A3D" w:rsidP="006F5A3D">
      <w:pPr>
        <w:pStyle w:val="StyleText"/>
      </w:pPr>
      <w:r w:rsidRPr="006F5A3D">
        <w:t>1) {</w:t>
      </w:r>
      <w:r w:rsidRPr="006F5A3D">
        <w:rPr>
          <w:color w:val="5B9BD5" w:themeColor="accent1"/>
        </w:rPr>
        <w:t>Паспортные данные</w:t>
      </w:r>
      <w:r w:rsidRPr="006F5A3D">
        <w:t>} -&gt; {</w:t>
      </w:r>
      <w:r>
        <w:t>Домашний адрес</w:t>
      </w:r>
      <w:r w:rsidRPr="006F5A3D">
        <w:t xml:space="preserve">, </w:t>
      </w:r>
      <w:r>
        <w:t>ФИО</w:t>
      </w:r>
      <w:r w:rsidRPr="006F5A3D">
        <w:t>} (</w:t>
      </w:r>
      <w:r>
        <w:t xml:space="preserve">сущность – </w:t>
      </w:r>
      <w:r w:rsidRPr="006F5A3D">
        <w:t>“</w:t>
      </w:r>
      <w:r>
        <w:t>Читатель</w:t>
      </w:r>
      <w:r w:rsidRPr="006F5A3D">
        <w:t>”)</w:t>
      </w:r>
    </w:p>
    <w:p w:rsidR="006F5A3D" w:rsidRDefault="006F5A3D" w:rsidP="006F5A3D">
      <w:pPr>
        <w:pStyle w:val="StyleText"/>
      </w:pPr>
      <w:r>
        <w:t xml:space="preserve">2) </w:t>
      </w:r>
      <w:r w:rsidRPr="006F5A3D">
        <w:t>{</w:t>
      </w:r>
      <w:r w:rsidRPr="006F5A3D">
        <w:rPr>
          <w:color w:val="5B9BD5" w:themeColor="accent1"/>
        </w:rPr>
        <w:t>Регистрационный номер</w:t>
      </w:r>
      <w:r w:rsidRPr="006F5A3D">
        <w:t>} -&gt; {</w:t>
      </w:r>
      <w:r>
        <w:t>Количество страниц</w:t>
      </w:r>
      <w:r w:rsidRPr="006F5A3D">
        <w:t xml:space="preserve">, </w:t>
      </w:r>
      <w:r>
        <w:t>Год издания</w:t>
      </w:r>
      <w:r w:rsidRPr="006F5A3D">
        <w:t xml:space="preserve">, </w:t>
      </w:r>
      <w:r>
        <w:t>Раздел литературы</w:t>
      </w:r>
      <w:r w:rsidRPr="006F5A3D">
        <w:t>} (</w:t>
      </w:r>
      <w:r>
        <w:t>сущность –</w:t>
      </w:r>
      <w:r w:rsidRPr="006F5A3D">
        <w:t xml:space="preserve"> “</w:t>
      </w:r>
      <w:r>
        <w:t>Книга</w:t>
      </w:r>
      <w:r w:rsidRPr="006F5A3D">
        <w:t>”)</w:t>
      </w:r>
    </w:p>
    <w:p w:rsidR="00B01470" w:rsidRDefault="006F5A3D" w:rsidP="00BC7385">
      <w:pPr>
        <w:pStyle w:val="StyleText"/>
      </w:pPr>
      <w:r w:rsidRPr="00A53802">
        <w:t xml:space="preserve">3) </w:t>
      </w:r>
      <w:r w:rsidR="00A53802" w:rsidRPr="00A53802">
        <w:t>{</w:t>
      </w:r>
      <w:r w:rsidR="00B01470" w:rsidRPr="00B01470">
        <w:rPr>
          <w:color w:val="5B9BD5" w:themeColor="accent1"/>
          <w:lang w:val="en-US"/>
        </w:rPr>
        <w:t>ID</w:t>
      </w:r>
      <w:r w:rsidR="00B01470" w:rsidRPr="00B01470">
        <w:t xml:space="preserve">, </w:t>
      </w:r>
      <w:r w:rsidR="00A53802" w:rsidRPr="00425C87">
        <w:rPr>
          <w:color w:val="C45911" w:themeColor="accent2" w:themeShade="BF"/>
        </w:rPr>
        <w:t>Паспортные данные</w:t>
      </w:r>
      <w:r w:rsidR="00A53802" w:rsidRPr="00B01470">
        <w:rPr>
          <w:color w:val="BF8F00" w:themeColor="accent4" w:themeShade="BF"/>
        </w:rPr>
        <w:t xml:space="preserve">, </w:t>
      </w:r>
      <w:r w:rsidR="00A53802" w:rsidRPr="00425C87">
        <w:rPr>
          <w:color w:val="C45911" w:themeColor="accent2" w:themeShade="BF"/>
        </w:rPr>
        <w:t>Регистрационный номер</w:t>
      </w:r>
      <w:r w:rsidR="00A53802" w:rsidRPr="00A53802">
        <w:t>} -&gt; {</w:t>
      </w:r>
      <w:r w:rsidR="00A53802">
        <w:t>Дата выдачи</w:t>
      </w:r>
      <w:r w:rsidR="00A53802" w:rsidRPr="00A53802">
        <w:t xml:space="preserve">, </w:t>
      </w:r>
      <w:r w:rsidR="00A53802">
        <w:t>Дата возврата</w:t>
      </w:r>
      <w:r w:rsidR="00A53802" w:rsidRPr="00A53802">
        <w:t>} (</w:t>
      </w:r>
      <w:r w:rsidR="00A53802">
        <w:t xml:space="preserve">сущность – </w:t>
      </w:r>
      <w:r w:rsidR="00A53802" w:rsidRPr="00A53802">
        <w:t>“</w:t>
      </w:r>
      <w:r w:rsidR="00A53802">
        <w:t>Регистрация</w:t>
      </w:r>
      <w:r w:rsidR="00A53802" w:rsidRPr="00A53802">
        <w:t>”)</w:t>
      </w:r>
    </w:p>
    <w:p w:rsidR="00BC7385" w:rsidRDefault="00BC7385" w:rsidP="00BC7385">
      <w:pPr>
        <w:pStyle w:val="StyleText"/>
      </w:pPr>
      <w:r>
        <w:t>Схема новой базы данных представлена на рисунке 4.</w:t>
      </w:r>
    </w:p>
    <w:p w:rsidR="00B01470" w:rsidRDefault="00BC7385" w:rsidP="00BC7385">
      <w:pPr>
        <w:pStyle w:val="StyleImage"/>
      </w:pPr>
      <w:r>
        <w:rPr>
          <w:noProof/>
          <w:lang w:eastAsia="ru-RU"/>
        </w:rPr>
        <w:lastRenderedPageBreak/>
        <w:drawing>
          <wp:inline distT="0" distB="0" distL="0" distR="0">
            <wp:extent cx="5760085" cy="49657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385" w:rsidRDefault="00BC7385" w:rsidP="00BC7385">
      <w:pPr>
        <w:pStyle w:val="StyleImage"/>
      </w:pPr>
      <w:r>
        <w:t>Рисунок 4 – Схема новой базы данных</w:t>
      </w:r>
    </w:p>
    <w:p w:rsidR="00BC7385" w:rsidRDefault="00BC7385" w:rsidP="00BC7385">
      <w:pPr>
        <w:pStyle w:val="StyleText"/>
      </w:pPr>
    </w:p>
    <w:p w:rsidR="00C52308" w:rsidRDefault="00BC7385" w:rsidP="00EE0457">
      <w:pPr>
        <w:pStyle w:val="StyleText"/>
      </w:pPr>
      <w:r>
        <w:t>На рисунке 4 представлена схема базы данных позволяющая сохранять отдельно друг от друга данные трёх сущностей</w:t>
      </w:r>
      <w:r w:rsidRPr="00BC7385">
        <w:t>: “</w:t>
      </w:r>
      <w:r>
        <w:t>Читатель</w:t>
      </w:r>
      <w:r w:rsidRPr="00BC7385">
        <w:t>”, “</w:t>
      </w:r>
      <w:r>
        <w:t>Книга</w:t>
      </w:r>
      <w:r w:rsidRPr="00BC7385">
        <w:t xml:space="preserve">” </w:t>
      </w:r>
      <w:r>
        <w:t xml:space="preserve">и </w:t>
      </w:r>
      <w:r w:rsidRPr="00BC7385">
        <w:t>“</w:t>
      </w:r>
      <w:r>
        <w:t>Регистрация</w:t>
      </w:r>
      <w:r w:rsidRPr="00BC7385">
        <w:t xml:space="preserve">”. </w:t>
      </w:r>
      <w:r>
        <w:t>Результатом декомпозиции стала схема базы данных</w:t>
      </w:r>
      <w:r w:rsidRPr="00BC7385">
        <w:t xml:space="preserve">, </w:t>
      </w:r>
      <w:r>
        <w:t>в которых каждое отношение находится в</w:t>
      </w:r>
      <w:r w:rsidRPr="00425C87">
        <w:rPr>
          <w:b/>
        </w:rPr>
        <w:t xml:space="preserve"> 2НФ</w:t>
      </w:r>
      <w:r w:rsidRPr="00BC7385">
        <w:t xml:space="preserve">, </w:t>
      </w:r>
      <w:r>
        <w:t xml:space="preserve">поскольку </w:t>
      </w:r>
      <w:proofErr w:type="gramStart"/>
      <w:r>
        <w:t>нет</w:t>
      </w:r>
      <w:proofErr w:type="gramEnd"/>
      <w:r>
        <w:t xml:space="preserve"> не</w:t>
      </w:r>
      <w:r w:rsidR="00921F22" w:rsidRPr="00467910">
        <w:t xml:space="preserve"> </w:t>
      </w:r>
      <w:r>
        <w:t>ключевых атрибутов</w:t>
      </w:r>
      <w:r w:rsidRPr="00BC7385">
        <w:t xml:space="preserve">, </w:t>
      </w:r>
      <w:r>
        <w:t xml:space="preserve">зависящих от части сложного потенциального ключа. </w:t>
      </w:r>
    </w:p>
    <w:p w:rsidR="00EE0457" w:rsidRPr="006A5E42" w:rsidRDefault="00EE0457" w:rsidP="00425C87">
      <w:pPr>
        <w:pStyle w:val="StyleText"/>
      </w:pPr>
      <w:r>
        <w:t xml:space="preserve">В отношении </w:t>
      </w:r>
      <w:r w:rsidRPr="00EE0457">
        <w:t>“</w:t>
      </w:r>
      <w:r>
        <w:t>Регистрация</w:t>
      </w:r>
      <w:r w:rsidRPr="00EE0457">
        <w:t xml:space="preserve">” </w:t>
      </w:r>
      <w:r>
        <w:t xml:space="preserve">был введён суррогатный ключ </w:t>
      </w:r>
      <w:r>
        <w:rPr>
          <w:lang w:val="en-US"/>
        </w:rPr>
        <w:t>ID</w:t>
      </w:r>
      <w:r w:rsidRPr="00EE0457">
        <w:t xml:space="preserve">, </w:t>
      </w:r>
      <w:r>
        <w:t>цель которого – являться уникальным первичным ключом</w:t>
      </w:r>
      <w:r w:rsidR="00425C87" w:rsidRPr="006A5E42">
        <w:t>.</w:t>
      </w:r>
    </w:p>
    <w:p w:rsidR="00EE0457" w:rsidRDefault="00EE0457" w:rsidP="00EE0457">
      <w:pPr>
        <w:pStyle w:val="StyleText"/>
      </w:pPr>
      <w:r>
        <w:t>Суррогатный ключ создан для того</w:t>
      </w:r>
      <w:r w:rsidRPr="00EE0457">
        <w:t xml:space="preserve">, </w:t>
      </w:r>
      <w:r>
        <w:t xml:space="preserve">чтобы при образовании сложного потенциального ключа </w:t>
      </w:r>
      <w:r w:rsidR="00320E00">
        <w:t>(</w:t>
      </w:r>
      <w:r w:rsidRPr="00EE0457">
        <w:t>{</w:t>
      </w:r>
      <w:r>
        <w:rPr>
          <w:lang w:val="en-US"/>
        </w:rPr>
        <w:t>ID</w:t>
      </w:r>
      <w:r w:rsidRPr="00EE0457">
        <w:t xml:space="preserve">, </w:t>
      </w:r>
      <w:r>
        <w:t>Паспортные данные</w:t>
      </w:r>
      <w:r w:rsidRPr="00EE0457">
        <w:t xml:space="preserve">, </w:t>
      </w:r>
      <w:r>
        <w:t>Регистрационный номер</w:t>
      </w:r>
      <w:r w:rsidRPr="00EE0457">
        <w:t>}</w:t>
      </w:r>
      <w:r w:rsidR="00320E00">
        <w:t>)</w:t>
      </w:r>
      <w:r w:rsidR="00320E00" w:rsidRPr="00320E00">
        <w:t xml:space="preserve">, </w:t>
      </w:r>
      <w:r>
        <w:t xml:space="preserve">он являлся уникальным (первичным) ключом за счёт суррогатного </w:t>
      </w:r>
      <w:r>
        <w:rPr>
          <w:lang w:val="en-US"/>
        </w:rPr>
        <w:t>ID</w:t>
      </w:r>
      <w:r w:rsidRPr="00EE0457">
        <w:t xml:space="preserve"> </w:t>
      </w:r>
      <w:r>
        <w:t>и была возможность раскрыть потенциал внешних ключей относительно возможности их повторяться (ведь один и тот же читатель может взять одну и ту же книгу несколько раз и внешние ключи по определению не являются уникальными).</w:t>
      </w:r>
    </w:p>
    <w:p w:rsidR="00EE0457" w:rsidRPr="00EE0457" w:rsidRDefault="00EE0457" w:rsidP="00EE0457">
      <w:pPr>
        <w:pStyle w:val="StyleText"/>
      </w:pPr>
      <w:r>
        <w:t xml:space="preserve">Сущности </w:t>
      </w:r>
      <w:r w:rsidRPr="00EE0457">
        <w:t>“</w:t>
      </w:r>
      <w:r>
        <w:t>Читатель</w:t>
      </w:r>
      <w:r w:rsidRPr="00EE0457">
        <w:t xml:space="preserve">” </w:t>
      </w:r>
      <w:r>
        <w:t xml:space="preserve">и </w:t>
      </w:r>
      <w:r w:rsidRPr="00EE0457">
        <w:t>“</w:t>
      </w:r>
      <w:r>
        <w:t>Книга</w:t>
      </w:r>
      <w:r w:rsidRPr="00EE0457">
        <w:t xml:space="preserve">” </w:t>
      </w:r>
      <w:r>
        <w:t>хранятся в базе данных независимо друг от друга</w:t>
      </w:r>
      <w:r w:rsidRPr="00EE0457">
        <w:t xml:space="preserve">, </w:t>
      </w:r>
      <w:r>
        <w:t xml:space="preserve">однако сущность </w:t>
      </w:r>
      <w:r w:rsidRPr="00EE0457">
        <w:t>“</w:t>
      </w:r>
      <w:r>
        <w:t>Регистрация</w:t>
      </w:r>
      <w:r w:rsidRPr="00EE0457">
        <w:t xml:space="preserve">” </w:t>
      </w:r>
      <w:r>
        <w:t>является соединяющим звеном всей этой схемы</w:t>
      </w:r>
      <w:r w:rsidRPr="00EE0457">
        <w:t xml:space="preserve">, </w:t>
      </w:r>
      <w:r>
        <w:t>она содержит дату взятия и возврата книги</w:t>
      </w:r>
      <w:r w:rsidRPr="00EE0457">
        <w:t xml:space="preserve">, </w:t>
      </w:r>
      <w:r>
        <w:lastRenderedPageBreak/>
        <w:t>фиксируя в тот или иной промежуток времени номер той книги</w:t>
      </w:r>
      <w:r w:rsidRPr="00EE0457">
        <w:t>,</w:t>
      </w:r>
      <w:r>
        <w:t xml:space="preserve"> которую взяли и паспортные данные того читателя</w:t>
      </w:r>
      <w:r w:rsidRPr="00EE0457">
        <w:t xml:space="preserve">, </w:t>
      </w:r>
      <w:r>
        <w:t>который книгу взял.</w:t>
      </w:r>
    </w:p>
    <w:p w:rsidR="00EE0457" w:rsidRDefault="00D1285E" w:rsidP="00EE0457">
      <w:pPr>
        <w:pStyle w:val="StyleText"/>
      </w:pPr>
      <w:r>
        <w:t>Ни в одном отношении не обнаружена зависимость одних не ключевых атрибутов от других</w:t>
      </w:r>
      <w:r w:rsidRPr="00D1285E">
        <w:t xml:space="preserve">, </w:t>
      </w:r>
      <w:r>
        <w:t xml:space="preserve">а, следовательно, отношения в базе данных представленные на рисунке 4 </w:t>
      </w:r>
      <w:r w:rsidR="00080BCA">
        <w:t>находятся в</w:t>
      </w:r>
      <w:r>
        <w:t xml:space="preserve"> </w:t>
      </w:r>
      <w:r w:rsidRPr="00425C87">
        <w:rPr>
          <w:b/>
        </w:rPr>
        <w:t>3НФ</w:t>
      </w:r>
      <w:r>
        <w:t>.</w:t>
      </w:r>
    </w:p>
    <w:p w:rsidR="000728F8" w:rsidRDefault="000728F8" w:rsidP="000728F8">
      <w:pPr>
        <w:pStyle w:val="StyleText"/>
      </w:pPr>
      <w:r w:rsidRPr="000728F8">
        <w:t xml:space="preserve">Отношение находится в нормальной форме </w:t>
      </w:r>
      <w:proofErr w:type="spellStart"/>
      <w:r w:rsidRPr="00425C87">
        <w:rPr>
          <w:b/>
        </w:rPr>
        <w:t>Бойса</w:t>
      </w:r>
      <w:proofErr w:type="spellEnd"/>
      <w:r w:rsidR="00713C4D">
        <w:rPr>
          <w:b/>
        </w:rPr>
        <w:t xml:space="preserve"> </w:t>
      </w:r>
      <w:r w:rsidRPr="00425C87">
        <w:rPr>
          <w:b/>
        </w:rPr>
        <w:t>-</w:t>
      </w:r>
      <w:r w:rsidR="00713C4D">
        <w:rPr>
          <w:b/>
        </w:rPr>
        <w:t xml:space="preserve"> </w:t>
      </w:r>
      <w:r w:rsidRPr="00425C87">
        <w:rPr>
          <w:b/>
        </w:rPr>
        <w:t>Кодда (НФБК)</w:t>
      </w:r>
      <w:r w:rsidRPr="000728F8">
        <w:t xml:space="preserve"> тогда и только тогда, когда детерминанты всех функциональных зависимостей являются потенциальными ключами.</w:t>
      </w:r>
    </w:p>
    <w:p w:rsidR="000728F8" w:rsidRPr="00080BCA" w:rsidRDefault="00080BCA" w:rsidP="000728F8">
      <w:pPr>
        <w:pStyle w:val="StyleText"/>
      </w:pPr>
      <w:r>
        <w:t>Отношения, представленные на рисунке 4</w:t>
      </w:r>
      <w:r w:rsidRPr="00080BCA">
        <w:t xml:space="preserve">, </w:t>
      </w:r>
      <w:r>
        <w:t xml:space="preserve">находятся в </w:t>
      </w:r>
      <w:r w:rsidRPr="00425C87">
        <w:rPr>
          <w:b/>
        </w:rPr>
        <w:t xml:space="preserve">нормальной форме </w:t>
      </w:r>
      <w:proofErr w:type="spellStart"/>
      <w:r w:rsidRPr="00425C87">
        <w:rPr>
          <w:b/>
        </w:rPr>
        <w:t>Бойса</w:t>
      </w:r>
      <w:proofErr w:type="spellEnd"/>
      <w:r w:rsidR="00E12F09">
        <w:rPr>
          <w:b/>
        </w:rPr>
        <w:t xml:space="preserve"> </w:t>
      </w:r>
      <w:r w:rsidRPr="00425C87">
        <w:rPr>
          <w:b/>
        </w:rPr>
        <w:t>-</w:t>
      </w:r>
      <w:r w:rsidR="00E12F09">
        <w:rPr>
          <w:b/>
        </w:rPr>
        <w:t xml:space="preserve"> </w:t>
      </w:r>
      <w:r w:rsidRPr="00425C87">
        <w:rPr>
          <w:b/>
        </w:rPr>
        <w:t>Кодда</w:t>
      </w:r>
      <w:r w:rsidRPr="00080BCA">
        <w:t xml:space="preserve">, </w:t>
      </w:r>
      <w:r>
        <w:t>поскольку детерминанты всех функциональных зависимостей являются потенциальными ключами.</w:t>
      </w:r>
    </w:p>
    <w:sectPr w:rsidR="000728F8" w:rsidRPr="00080BCA" w:rsidSect="005F2607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71F" w:rsidRDefault="00C2771F" w:rsidP="008C3507">
      <w:pPr>
        <w:spacing w:after="0" w:line="240" w:lineRule="auto"/>
      </w:pPr>
      <w:r>
        <w:separator/>
      </w:r>
    </w:p>
  </w:endnote>
  <w:endnote w:type="continuationSeparator" w:id="0">
    <w:p w:rsidR="00C2771F" w:rsidRDefault="00C2771F" w:rsidP="008C3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73221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8C3507" w:rsidRPr="008C3507" w:rsidRDefault="008C3507" w:rsidP="008C3507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C35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C350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C35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34E76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8C350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71F" w:rsidRDefault="00C2771F" w:rsidP="008C3507">
      <w:pPr>
        <w:spacing w:after="0" w:line="240" w:lineRule="auto"/>
      </w:pPr>
      <w:r>
        <w:separator/>
      </w:r>
    </w:p>
  </w:footnote>
  <w:footnote w:type="continuationSeparator" w:id="0">
    <w:p w:rsidR="00C2771F" w:rsidRDefault="00C2771F" w:rsidP="008C3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2369D"/>
    <w:multiLevelType w:val="hybridMultilevel"/>
    <w:tmpl w:val="9DAAFFAC"/>
    <w:lvl w:ilvl="0" w:tplc="C40A26D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0F96516"/>
    <w:multiLevelType w:val="hybridMultilevel"/>
    <w:tmpl w:val="76620916"/>
    <w:lvl w:ilvl="0" w:tplc="F7C6EA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75B3B44"/>
    <w:multiLevelType w:val="hybridMultilevel"/>
    <w:tmpl w:val="A820685E"/>
    <w:lvl w:ilvl="0" w:tplc="0D4EAD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  <w:sz w:val="2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8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  <w:i w:val="0"/>
        <w:sz w:val="28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31E5464"/>
    <w:multiLevelType w:val="hybridMultilevel"/>
    <w:tmpl w:val="B1A6E514"/>
    <w:lvl w:ilvl="0" w:tplc="C50E67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5B06DA7"/>
    <w:multiLevelType w:val="singleLevel"/>
    <w:tmpl w:val="C9426B7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5">
    <w:nsid w:val="69FD700B"/>
    <w:multiLevelType w:val="hybridMultilevel"/>
    <w:tmpl w:val="A8D81702"/>
    <w:lvl w:ilvl="0" w:tplc="3D0A0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u w:val="none"/>
        </w:rPr>
      </w:lvl>
    </w:lvlOverride>
  </w:num>
  <w:num w:numId="2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A5E"/>
    <w:rsid w:val="00033265"/>
    <w:rsid w:val="0006228F"/>
    <w:rsid w:val="0006468E"/>
    <w:rsid w:val="000728F8"/>
    <w:rsid w:val="00080BCA"/>
    <w:rsid w:val="000C233E"/>
    <w:rsid w:val="000E0F1B"/>
    <w:rsid w:val="0011029E"/>
    <w:rsid w:val="001136E3"/>
    <w:rsid w:val="001370BD"/>
    <w:rsid w:val="001C4E34"/>
    <w:rsid w:val="001F3AC6"/>
    <w:rsid w:val="00234E76"/>
    <w:rsid w:val="002A6409"/>
    <w:rsid w:val="00320E00"/>
    <w:rsid w:val="00321017"/>
    <w:rsid w:val="003543C8"/>
    <w:rsid w:val="003602AF"/>
    <w:rsid w:val="003862CC"/>
    <w:rsid w:val="0039778A"/>
    <w:rsid w:val="004143B2"/>
    <w:rsid w:val="00425C87"/>
    <w:rsid w:val="00434CF3"/>
    <w:rsid w:val="00461BA1"/>
    <w:rsid w:val="00465FD1"/>
    <w:rsid w:val="00467910"/>
    <w:rsid w:val="004F5B37"/>
    <w:rsid w:val="0055689D"/>
    <w:rsid w:val="005D0313"/>
    <w:rsid w:val="005F2607"/>
    <w:rsid w:val="0065596C"/>
    <w:rsid w:val="00667A44"/>
    <w:rsid w:val="006A5E42"/>
    <w:rsid w:val="006B4105"/>
    <w:rsid w:val="006F5A3D"/>
    <w:rsid w:val="0070722A"/>
    <w:rsid w:val="00712487"/>
    <w:rsid w:val="00713C4D"/>
    <w:rsid w:val="0073409B"/>
    <w:rsid w:val="007F61BA"/>
    <w:rsid w:val="00843E46"/>
    <w:rsid w:val="008A4EF1"/>
    <w:rsid w:val="008C3507"/>
    <w:rsid w:val="008C47FE"/>
    <w:rsid w:val="008E4B1D"/>
    <w:rsid w:val="008E68BE"/>
    <w:rsid w:val="00921F22"/>
    <w:rsid w:val="009973EA"/>
    <w:rsid w:val="009A450F"/>
    <w:rsid w:val="009E172C"/>
    <w:rsid w:val="009E5D6C"/>
    <w:rsid w:val="00A24BF7"/>
    <w:rsid w:val="00A53802"/>
    <w:rsid w:val="00A75A01"/>
    <w:rsid w:val="00B01470"/>
    <w:rsid w:val="00B84622"/>
    <w:rsid w:val="00BC7385"/>
    <w:rsid w:val="00C14512"/>
    <w:rsid w:val="00C150F9"/>
    <w:rsid w:val="00C177E9"/>
    <w:rsid w:val="00C2771F"/>
    <w:rsid w:val="00C47DD5"/>
    <w:rsid w:val="00C52308"/>
    <w:rsid w:val="00C57BD4"/>
    <w:rsid w:val="00C675A3"/>
    <w:rsid w:val="00C75677"/>
    <w:rsid w:val="00C93344"/>
    <w:rsid w:val="00CC7C4F"/>
    <w:rsid w:val="00CD1F10"/>
    <w:rsid w:val="00D1285E"/>
    <w:rsid w:val="00D315B9"/>
    <w:rsid w:val="00D32B7F"/>
    <w:rsid w:val="00DB6652"/>
    <w:rsid w:val="00DD77E7"/>
    <w:rsid w:val="00DE5843"/>
    <w:rsid w:val="00E12F09"/>
    <w:rsid w:val="00E66539"/>
    <w:rsid w:val="00E85D07"/>
    <w:rsid w:val="00EE0457"/>
    <w:rsid w:val="00F2678F"/>
    <w:rsid w:val="00F678A0"/>
    <w:rsid w:val="00F929B9"/>
    <w:rsid w:val="00FC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31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C3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Text">
    <w:name w:val="StyleText"/>
    <w:basedOn w:val="a"/>
    <w:qFormat/>
    <w:rsid w:val="005D031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StyleAbz">
    <w:name w:val="StyleAbz"/>
    <w:basedOn w:val="StyleText"/>
    <w:qFormat/>
    <w:rsid w:val="008C3507"/>
    <w:pPr>
      <w:outlineLvl w:val="1"/>
    </w:pPr>
    <w:rPr>
      <w:b/>
    </w:rPr>
  </w:style>
  <w:style w:type="paragraph" w:customStyle="1" w:styleId="StyleZag">
    <w:name w:val="StyleZag"/>
    <w:basedOn w:val="StyleAbz"/>
    <w:qFormat/>
    <w:rsid w:val="008C3507"/>
    <w:pPr>
      <w:ind w:firstLine="0"/>
      <w:jc w:val="center"/>
      <w:outlineLvl w:val="0"/>
    </w:pPr>
    <w:rPr>
      <w:sz w:val="32"/>
    </w:rPr>
  </w:style>
  <w:style w:type="paragraph" w:customStyle="1" w:styleId="StyleImage">
    <w:name w:val="StyleImage"/>
    <w:basedOn w:val="StyleZag"/>
    <w:qFormat/>
    <w:rsid w:val="005D0313"/>
    <w:pPr>
      <w:outlineLvl w:val="9"/>
    </w:pPr>
    <w:rPr>
      <w:b w:val="0"/>
      <w:sz w:val="28"/>
    </w:rPr>
  </w:style>
  <w:style w:type="character" w:customStyle="1" w:styleId="10">
    <w:name w:val="Заголовок 1 Знак"/>
    <w:basedOn w:val="a0"/>
    <w:link w:val="1"/>
    <w:uiPriority w:val="9"/>
    <w:rsid w:val="008C35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C350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C3507"/>
    <w:pPr>
      <w:tabs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8C3507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A450F"/>
    <w:pPr>
      <w:tabs>
        <w:tab w:val="right" w:leader="dot" w:pos="9345"/>
      </w:tabs>
      <w:spacing w:after="0" w:line="240" w:lineRule="auto"/>
      <w:ind w:left="221"/>
    </w:pPr>
  </w:style>
  <w:style w:type="paragraph" w:styleId="a5">
    <w:name w:val="header"/>
    <w:basedOn w:val="a"/>
    <w:link w:val="a6"/>
    <w:uiPriority w:val="99"/>
    <w:unhideWhenUsed/>
    <w:rsid w:val="008C3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3507"/>
  </w:style>
  <w:style w:type="paragraph" w:styleId="a7">
    <w:name w:val="footer"/>
    <w:basedOn w:val="a"/>
    <w:link w:val="a8"/>
    <w:uiPriority w:val="99"/>
    <w:unhideWhenUsed/>
    <w:rsid w:val="008C3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3507"/>
  </w:style>
  <w:style w:type="character" w:styleId="a9">
    <w:name w:val="annotation reference"/>
    <w:basedOn w:val="a0"/>
    <w:uiPriority w:val="99"/>
    <w:semiHidden/>
    <w:unhideWhenUsed/>
    <w:rsid w:val="008E4B1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E4B1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E4B1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E4B1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E4B1D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E4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E4B1D"/>
    <w:rPr>
      <w:rFonts w:ascii="Segoe UI" w:hAnsi="Segoe UI" w:cs="Segoe UI"/>
      <w:sz w:val="18"/>
      <w:szCs w:val="18"/>
    </w:rPr>
  </w:style>
  <w:style w:type="table" w:styleId="af0">
    <w:name w:val="Table Grid"/>
    <w:basedOn w:val="a1"/>
    <w:uiPriority w:val="39"/>
    <w:rsid w:val="00B84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31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C3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Text">
    <w:name w:val="StyleText"/>
    <w:basedOn w:val="a"/>
    <w:qFormat/>
    <w:rsid w:val="005D031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StyleAbz">
    <w:name w:val="StyleAbz"/>
    <w:basedOn w:val="StyleText"/>
    <w:qFormat/>
    <w:rsid w:val="008C3507"/>
    <w:pPr>
      <w:outlineLvl w:val="1"/>
    </w:pPr>
    <w:rPr>
      <w:b/>
    </w:rPr>
  </w:style>
  <w:style w:type="paragraph" w:customStyle="1" w:styleId="StyleZag">
    <w:name w:val="StyleZag"/>
    <w:basedOn w:val="StyleAbz"/>
    <w:qFormat/>
    <w:rsid w:val="008C3507"/>
    <w:pPr>
      <w:ind w:firstLine="0"/>
      <w:jc w:val="center"/>
      <w:outlineLvl w:val="0"/>
    </w:pPr>
    <w:rPr>
      <w:sz w:val="32"/>
    </w:rPr>
  </w:style>
  <w:style w:type="paragraph" w:customStyle="1" w:styleId="StyleImage">
    <w:name w:val="StyleImage"/>
    <w:basedOn w:val="StyleZag"/>
    <w:qFormat/>
    <w:rsid w:val="005D0313"/>
    <w:pPr>
      <w:outlineLvl w:val="9"/>
    </w:pPr>
    <w:rPr>
      <w:b w:val="0"/>
      <w:sz w:val="28"/>
    </w:rPr>
  </w:style>
  <w:style w:type="character" w:customStyle="1" w:styleId="10">
    <w:name w:val="Заголовок 1 Знак"/>
    <w:basedOn w:val="a0"/>
    <w:link w:val="1"/>
    <w:uiPriority w:val="9"/>
    <w:rsid w:val="008C35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C350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C3507"/>
    <w:pPr>
      <w:tabs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8C3507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A450F"/>
    <w:pPr>
      <w:tabs>
        <w:tab w:val="right" w:leader="dot" w:pos="9345"/>
      </w:tabs>
      <w:spacing w:after="0" w:line="240" w:lineRule="auto"/>
      <w:ind w:left="221"/>
    </w:pPr>
  </w:style>
  <w:style w:type="paragraph" w:styleId="a5">
    <w:name w:val="header"/>
    <w:basedOn w:val="a"/>
    <w:link w:val="a6"/>
    <w:uiPriority w:val="99"/>
    <w:unhideWhenUsed/>
    <w:rsid w:val="008C3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3507"/>
  </w:style>
  <w:style w:type="paragraph" w:styleId="a7">
    <w:name w:val="footer"/>
    <w:basedOn w:val="a"/>
    <w:link w:val="a8"/>
    <w:uiPriority w:val="99"/>
    <w:unhideWhenUsed/>
    <w:rsid w:val="008C3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3507"/>
  </w:style>
  <w:style w:type="character" w:styleId="a9">
    <w:name w:val="annotation reference"/>
    <w:basedOn w:val="a0"/>
    <w:uiPriority w:val="99"/>
    <w:semiHidden/>
    <w:unhideWhenUsed/>
    <w:rsid w:val="008E4B1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E4B1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E4B1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E4B1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E4B1D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E4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E4B1D"/>
    <w:rPr>
      <w:rFonts w:ascii="Segoe UI" w:hAnsi="Segoe UI" w:cs="Segoe UI"/>
      <w:sz w:val="18"/>
      <w:szCs w:val="18"/>
    </w:rPr>
  </w:style>
  <w:style w:type="table" w:styleId="af0">
    <w:name w:val="Table Grid"/>
    <w:basedOn w:val="a1"/>
    <w:uiPriority w:val="39"/>
    <w:rsid w:val="00B84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2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047BF-42E1-48F3-9032-6E02E280F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10</Pages>
  <Words>1508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SW</dc:creator>
  <cp:keywords/>
  <dc:description/>
  <cp:lastModifiedBy>stud</cp:lastModifiedBy>
  <cp:revision>55</cp:revision>
  <dcterms:created xsi:type="dcterms:W3CDTF">2021-02-09T01:25:00Z</dcterms:created>
  <dcterms:modified xsi:type="dcterms:W3CDTF">2021-02-22T07:13:00Z</dcterms:modified>
</cp:coreProperties>
</file>