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 и науки Российской Федерации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 и Анализа Данных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Pr="0084226B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“</w:t>
      </w:r>
      <w:r w:rsidR="004C4A2B" w:rsidRPr="004C4A2B">
        <w:t xml:space="preserve"> </w:t>
      </w:r>
      <w:r w:rsidR="004C4A2B" w:rsidRPr="004C4A2B">
        <w:rPr>
          <w:rFonts w:ascii="Times New Roman" w:hAnsi="Times New Roman" w:cs="Times New Roman"/>
          <w:sz w:val="28"/>
          <w:szCs w:val="28"/>
        </w:rPr>
        <w:t>Задача идентификации.</w:t>
      </w:r>
      <w:r w:rsidR="0084226B" w:rsidRPr="0084226B">
        <w:rPr>
          <w:rFonts w:ascii="Times New Roman" w:hAnsi="Times New Roman" w:cs="Times New Roman"/>
          <w:sz w:val="28"/>
          <w:szCs w:val="28"/>
        </w:rPr>
        <w:t>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</w:t>
      </w:r>
      <w:r w:rsidR="004C4A2B">
        <w:rPr>
          <w:rFonts w:ascii="Times New Roman" w:eastAsia="Times New Roman" w:hAnsi="Times New Roman" w:cs="Times New Roman"/>
          <w:sz w:val="28"/>
          <w:szCs w:val="28"/>
          <w:lang w:eastAsia="ru-RU"/>
        </w:rPr>
        <w:t>й работе “Лабораторная работа №</w:t>
      </w:r>
      <w:r w:rsidR="004C4A2B" w:rsidRPr="004C4A2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6528D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систем и процессов</w:t>
      </w:r>
    </w:p>
    <w:p w:rsidR="005D0313" w:rsidRDefault="00E34620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21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Студент, номер группы   ИСМб-19-1    ______________    Д.Д.Солопов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______________    </w:t>
      </w:r>
      <w:r w:rsidR="006528DB">
        <w:rPr>
          <w:rFonts w:ascii="Times New Roman" w:eastAsia="Times New Roman" w:hAnsi="Times New Roman" w:cs="Times New Roman"/>
          <w:sz w:val="28"/>
          <w:szCs w:val="28"/>
          <w:lang w:eastAsia="ru-RU"/>
        </w:rPr>
        <w:t>О.С.Бучнев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Дата: __________ </w:t>
      </w:r>
    </w:p>
    <w:p w:rsidR="005D0313" w:rsidRDefault="002C0E17" w:rsidP="005D0313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5D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D0313" w:rsidSect="008C3507">
          <w:footerReference w:type="default" r:id="rId8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bookmarkStart w:id="0" w:name="_Toc67747997" w:displacedByCustomXml="next"/>
    <w:sdt>
      <w:sdtPr>
        <w:rPr>
          <w:rFonts w:asciiTheme="minorHAnsi" w:hAnsiTheme="minorHAnsi"/>
          <w:b w:val="0"/>
          <w:sz w:val="22"/>
        </w:rPr>
        <w:id w:val="-12165002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3507" w:rsidRDefault="008C3507" w:rsidP="008C3507">
          <w:pPr>
            <w:pStyle w:val="StyleZag"/>
            <w:outlineLvl w:val="9"/>
          </w:pPr>
          <w:r>
            <w:t>Содержание</w:t>
          </w:r>
          <w:bookmarkEnd w:id="0"/>
        </w:p>
        <w:p w:rsidR="000313C1" w:rsidRPr="000313C1" w:rsidRDefault="008C3507" w:rsidP="000313C1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7F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7F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7F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7747997" w:history="1">
            <w:r w:rsidR="000313C1" w:rsidRPr="000313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_Toc67747997 \h </w:instrTex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3C1" w:rsidRPr="000313C1" w:rsidRDefault="00AB5102" w:rsidP="000313C1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747998" w:history="1">
            <w:r w:rsidR="000313C1" w:rsidRPr="000313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_Toc67747998 \h </w:instrTex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3C1" w:rsidRPr="000313C1" w:rsidRDefault="00AB5102" w:rsidP="000313C1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747999" w:history="1">
            <w:r w:rsidR="000313C1" w:rsidRPr="000313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_Toc67747999 \h </w:instrTex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3C1" w:rsidRPr="000313C1" w:rsidRDefault="00AB5102" w:rsidP="000313C1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748000" w:history="1">
            <w:r w:rsidR="000313C1" w:rsidRPr="000313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_Toc67748000 \h </w:instrTex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3C1" w:rsidRPr="000313C1" w:rsidRDefault="00AB5102" w:rsidP="000313C1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748001" w:history="1">
            <w:r w:rsidR="000313C1" w:rsidRPr="000313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задач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_Toc67748001 \h </w:instrTex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3C1" w:rsidRPr="000313C1" w:rsidRDefault="00AB5102" w:rsidP="000313C1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748002" w:history="1">
            <w:r w:rsidR="000313C1" w:rsidRPr="000313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Исходные данные для решения задачи идентификации объекта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_Toc67748002 \h </w:instrTex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3C1" w:rsidRPr="000313C1" w:rsidRDefault="00AB5102" w:rsidP="000313C1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748003" w:history="1">
            <w:r w:rsidR="000313C1" w:rsidRPr="000313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Регрессионный анализ полученных данных.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_Toc67748003 \h </w:instrTex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3C1" w:rsidRPr="000313C1" w:rsidRDefault="00AB5102" w:rsidP="000313C1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748004" w:history="1">
            <w:r w:rsidR="000313C1" w:rsidRPr="000313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_Toc67748004 \h </w:instrTex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313C1" w:rsidRPr="00031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3CE" w:rsidRDefault="008C3507" w:rsidP="003F7FB9">
          <w:pPr>
            <w:spacing w:after="0" w:line="240" w:lineRule="auto"/>
            <w:contextualSpacing/>
            <w:jc w:val="both"/>
            <w:rPr>
              <w:bCs/>
            </w:rPr>
          </w:pPr>
          <w:r w:rsidRPr="003F7F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3507" w:rsidRPr="008C3507" w:rsidRDefault="008C3507" w:rsidP="00C163CE">
      <w:pPr>
        <w:spacing w:after="0" w:line="240" w:lineRule="auto"/>
        <w:jc w:val="both"/>
        <w:rPr>
          <w:b/>
          <w:bCs/>
        </w:rPr>
      </w:pPr>
      <w:r>
        <w:br w:type="page"/>
      </w:r>
    </w:p>
    <w:p w:rsidR="00FC4A5E" w:rsidRPr="008C3507" w:rsidRDefault="0084226B" w:rsidP="008C3507">
      <w:pPr>
        <w:pStyle w:val="StyleZag"/>
      </w:pPr>
      <w:bookmarkStart w:id="1" w:name="_Toc67747998"/>
      <w:r>
        <w:lastRenderedPageBreak/>
        <w:t>Цель работы</w:t>
      </w:r>
      <w:bookmarkEnd w:id="1"/>
    </w:p>
    <w:p w:rsidR="005D0313" w:rsidRDefault="004C4A2B" w:rsidP="00E34620">
      <w:pPr>
        <w:pStyle w:val="StyleText"/>
      </w:pPr>
      <w:r w:rsidRPr="004C4A2B">
        <w:rPr>
          <w:rStyle w:val="ac"/>
        </w:rPr>
        <w:t>Целью лабораторной работы является изучение одной из задач математического моделирования - задачи идентификации, освоение и закрепление практических навыков решения данной задачи с использованием инструментария регрессионного анализа.</w:t>
      </w:r>
      <w:r w:rsidR="005D0313">
        <w:br w:type="page"/>
      </w:r>
    </w:p>
    <w:p w:rsidR="005D0313" w:rsidRDefault="0084226B" w:rsidP="008C3507">
      <w:pPr>
        <w:pStyle w:val="StyleZag"/>
      </w:pPr>
      <w:bookmarkStart w:id="2" w:name="_Toc67747999"/>
      <w:r>
        <w:lastRenderedPageBreak/>
        <w:t>Постановка задач</w:t>
      </w:r>
      <w:bookmarkEnd w:id="2"/>
    </w:p>
    <w:p w:rsidR="00E34620" w:rsidRDefault="00E34620" w:rsidP="004B4A84">
      <w:pPr>
        <w:pStyle w:val="StyleAbz"/>
        <w:outlineLvl w:val="9"/>
      </w:pPr>
      <w:bookmarkStart w:id="3" w:name="_Toc67748000"/>
      <w:r>
        <w:t>Задание</w:t>
      </w:r>
      <w:bookmarkEnd w:id="3"/>
    </w:p>
    <w:p w:rsidR="00523DED" w:rsidRPr="00523DED" w:rsidRDefault="00523DED" w:rsidP="00523DED">
      <w:pPr>
        <w:pStyle w:val="StyleText"/>
      </w:pPr>
      <w:r w:rsidRPr="00523DED">
        <w:t>1</w:t>
      </w:r>
      <w:r>
        <w:t xml:space="preserve">. </w:t>
      </w:r>
      <w:r w:rsidRPr="00523DED">
        <w:t xml:space="preserve">Получить исходные данные для решения задачи идентификации объекта (файл Варианты_R.xls, лист 2):         </w:t>
      </w:r>
    </w:p>
    <w:p w:rsidR="00523DED" w:rsidRPr="00523DED" w:rsidRDefault="00523DED" w:rsidP="00523DED">
      <w:pPr>
        <w:pStyle w:val="StyleText"/>
      </w:pPr>
      <w:r w:rsidRPr="00523DED">
        <w:t>2. Провести регрессионный анализ полученных данных. При этом необходимо получить:</w:t>
      </w:r>
    </w:p>
    <w:p w:rsidR="00523DED" w:rsidRPr="00523DED" w:rsidRDefault="00523DED" w:rsidP="00523DED">
      <w:pPr>
        <w:pStyle w:val="StyleText"/>
      </w:pPr>
      <w:r>
        <w:rPr>
          <w:lang w:val="en-US"/>
        </w:rPr>
        <w:t>a</w:t>
      </w:r>
      <w:r w:rsidRPr="00523DED">
        <w:t xml:space="preserve">) </w:t>
      </w:r>
      <w:r w:rsidR="00F66FB1" w:rsidRPr="00523DED">
        <w:t>Выборочное</w:t>
      </w:r>
      <w:r w:rsidRPr="00523DED">
        <w:t xml:space="preserve"> уравнение регрессии,</w:t>
      </w:r>
    </w:p>
    <w:p w:rsidR="00523DED" w:rsidRPr="00523DED" w:rsidRDefault="00523DED" w:rsidP="00523DED">
      <w:pPr>
        <w:pStyle w:val="StyleText"/>
      </w:pPr>
      <w:r>
        <w:rPr>
          <w:lang w:val="en-US"/>
        </w:rPr>
        <w:t>b</w:t>
      </w:r>
      <w:r w:rsidR="00742B58">
        <w:t>)</w:t>
      </w:r>
      <w:r w:rsidR="00742B58" w:rsidRPr="00742B58">
        <w:t xml:space="preserve"> </w:t>
      </w:r>
      <w:r w:rsidR="00F66FB1" w:rsidRPr="00523DED">
        <w:t>Проверить</w:t>
      </w:r>
      <w:r w:rsidRPr="00523DED">
        <w:t xml:space="preserve"> гипотезу о значимости коэффициентов регрессии при уровне значимости </w:t>
      </w:r>
      <w:r w:rsidRPr="00523DED">
        <w:rPr>
          <w:rFonts w:ascii="Cambria Math" w:hAnsi="Cambria Math" w:cs="Cambria Math"/>
        </w:rPr>
        <w:t>∝</w:t>
      </w:r>
      <w:r w:rsidR="00F66FB1">
        <w:t>=0,</w:t>
      </w:r>
      <w:r w:rsidR="00F66FB1" w:rsidRPr="00523DED">
        <w:t>05</w:t>
      </w:r>
      <w:r w:rsidRPr="00523DED">
        <w:t>.</w:t>
      </w:r>
    </w:p>
    <w:p w:rsidR="0084226B" w:rsidRDefault="00523DED" w:rsidP="00523DED">
      <w:pPr>
        <w:pStyle w:val="StyleText"/>
      </w:pPr>
      <w:r w:rsidRPr="00523DED">
        <w:t xml:space="preserve">Составить отчет по лабораторной работе, в который включить все результаты </w:t>
      </w:r>
      <w:r w:rsidR="0084226B">
        <w:br w:type="page"/>
      </w:r>
    </w:p>
    <w:p w:rsidR="00465FD1" w:rsidRDefault="0084226B" w:rsidP="0084226B">
      <w:pPr>
        <w:pStyle w:val="StyleZag"/>
      </w:pPr>
      <w:bookmarkStart w:id="4" w:name="_Toc67748001"/>
      <w:r>
        <w:lastRenderedPageBreak/>
        <w:t>Решение задач</w:t>
      </w:r>
      <w:bookmarkEnd w:id="4"/>
    </w:p>
    <w:p w:rsidR="00E34620" w:rsidRPr="006A08B4" w:rsidRDefault="006A08B4" w:rsidP="006A08B4">
      <w:pPr>
        <w:pStyle w:val="StyleAbz"/>
      </w:pPr>
      <w:bookmarkStart w:id="5" w:name="_Toc67748002"/>
      <w:r w:rsidRPr="006A08B4">
        <w:t xml:space="preserve">1. </w:t>
      </w:r>
      <w:r>
        <w:t xml:space="preserve">Исходные </w:t>
      </w:r>
      <w:r w:rsidRPr="006A08B4">
        <w:t>данные для решения задачи идентификации объекта</w:t>
      </w:r>
      <w:bookmarkEnd w:id="5"/>
    </w:p>
    <w:p w:rsidR="00896CBA" w:rsidRDefault="00896CBA" w:rsidP="00896CBA">
      <w:pPr>
        <w:pStyle w:val="StyleText"/>
      </w:pPr>
      <w:r>
        <w:t>x&lt;-c(74.8,57.7,4.71,55.74,8.03,46.29,71.79,7.79,44.76,74.01,23.09,99.99,28.67,44.18,83.48,4.42,45.11,96.47,22.29,94.07,0.87,62.94,79.4,72.87,50.22,98.51,7.17,90.3,62.69,72.42,40,39.31,69.16,43.2,9.23,63.3,2.25,59.87,24.57,81.73,43.93,77.07,33.23,86.23,42.3,11.83,56.43,31.88,18.26,105.76,10.95,28.68,34.55,32.97,51.5,93.06,62.88,7.74,67.94,2.69,16.03,83.97,43.46,77.66,92.38,61.01,77.7,97.17,57.38,40.12,91.31,58.18,35.31,46.23,84.9,38.47,81.35,12.72,69.86,-2.95,39.6,35.11,55.65,68.85,19.1,73.57,24.06,35.95,16.21,26.74,88.37,42.97,76.93,45.15,46.6,104.93,94.31,46.8,3.61,18.9)</w:t>
      </w:r>
    </w:p>
    <w:p w:rsidR="00896CBA" w:rsidRDefault="00896CBA" w:rsidP="00896CBA">
      <w:pPr>
        <w:pStyle w:val="StyleText"/>
      </w:pPr>
    </w:p>
    <w:p w:rsidR="00742B58" w:rsidRDefault="00896CBA" w:rsidP="00896CBA">
      <w:pPr>
        <w:pStyle w:val="StyleText"/>
      </w:pPr>
      <w:r>
        <w:t>y &lt;- c(3.4,53.87,84.3,21.11,31.19,104.7,96.11,81.09,47.58,2.09,101.96,96.23,69.06,40.12,53.56,25.41,17.72,50.99,-0.42,29.99,27.66,86.86,23.13,82.74,23.51,13.95,58.02,50.64,91.59,67.94,64.98,67.9,38.6,32.6,60.91,32.95,66.25,10.14,56.84,33.05,-6.69,70.3,85.62,70.71,17.63,6.12,69.97,104.63,60.81,48.01,72.09,33.64,44.63,46.74,54.68,98.93,21.54,27.92,8.85,29.81,97.81,18.98,16.81,11.17,13.33,7.68,85.03,-0.35,-0.74,64.14,27.42,34.79,12.31,51.48,81.66,47.2,27.23,69.93,69.09,66.79,16.95,62.98,-1.82,82.35,12.16,17.47,7,90.28,74.39,63,7.59,9.54,61.17,29.94,1.29,53.56,7.8,39.38,79.67,11.45)</w:t>
      </w:r>
    </w:p>
    <w:p w:rsidR="00513D49" w:rsidRDefault="00513D49" w:rsidP="00513D49">
      <w:pPr>
        <w:pStyle w:val="StyleText"/>
      </w:pPr>
    </w:p>
    <w:p w:rsidR="00513D49" w:rsidRPr="00513D49" w:rsidRDefault="00513D49" w:rsidP="00513D49">
      <w:pPr>
        <w:pStyle w:val="StyleText"/>
      </w:pPr>
      <w:r>
        <w:t>По данным измеренным величинам (</w:t>
      </w:r>
      <w:r>
        <w:rPr>
          <w:lang w:val="en-US"/>
        </w:rPr>
        <w:t>x</w:t>
      </w:r>
      <w:r w:rsidRPr="00513D49">
        <w:t xml:space="preserve"> </w:t>
      </w:r>
      <w:r>
        <w:t xml:space="preserve">и </w:t>
      </w:r>
      <w:r>
        <w:rPr>
          <w:lang w:val="en-US"/>
        </w:rPr>
        <w:t>y</w:t>
      </w:r>
      <w:r w:rsidRPr="00513D49">
        <w:t xml:space="preserve">) </w:t>
      </w:r>
      <w:r>
        <w:t>необходимо найти закон</w:t>
      </w:r>
      <w:r w:rsidRPr="00513D49">
        <w:t xml:space="preserve">, </w:t>
      </w:r>
      <w:r>
        <w:t>по которому входной сигнал (</w:t>
      </w:r>
      <w:r>
        <w:rPr>
          <w:lang w:val="en-US"/>
        </w:rPr>
        <w:t>x</w:t>
      </w:r>
      <w:r w:rsidRPr="00513D49">
        <w:t xml:space="preserve">) </w:t>
      </w:r>
      <w:r>
        <w:t>преобразуется в выходной сигнал (</w:t>
      </w:r>
      <w:r>
        <w:rPr>
          <w:lang w:val="en-US"/>
        </w:rPr>
        <w:t>y</w:t>
      </w:r>
      <w:r w:rsidRPr="00513D49">
        <w:t>).</w:t>
      </w:r>
    </w:p>
    <w:p w:rsidR="00A10F35" w:rsidRPr="000313C1" w:rsidRDefault="00742B58" w:rsidP="00742B58">
      <w:pPr>
        <w:spacing w:after="160" w:line="259" w:lineRule="auto"/>
      </w:pPr>
      <w:r>
        <w:br w:type="page"/>
      </w:r>
    </w:p>
    <w:p w:rsidR="000313C1" w:rsidRDefault="006A08B4" w:rsidP="00784373">
      <w:pPr>
        <w:pStyle w:val="StyleAbz"/>
      </w:pPr>
      <w:bookmarkStart w:id="6" w:name="_Toc67748003"/>
      <w:r w:rsidRPr="006A08B4">
        <w:lastRenderedPageBreak/>
        <w:t>2.</w:t>
      </w:r>
      <w:r w:rsidRPr="006A08B4">
        <w:rPr>
          <w:rFonts w:hint="eastAsia"/>
        </w:rPr>
        <w:t xml:space="preserve"> </w:t>
      </w:r>
      <w:r>
        <w:t xml:space="preserve">Регрессионный </w:t>
      </w:r>
      <w:r w:rsidRPr="006A08B4">
        <w:t>анализ полученных данных.</w:t>
      </w:r>
      <w:bookmarkEnd w:id="6"/>
      <w:r w:rsidRPr="006A08B4">
        <w:t xml:space="preserve"> </w:t>
      </w:r>
    </w:p>
    <w:p w:rsidR="002D61B4" w:rsidRPr="000313C1" w:rsidRDefault="00756F41" w:rsidP="002D61B4">
      <w:pPr>
        <w:pStyle w:val="StyleText"/>
        <w:rPr>
          <w:b/>
          <w:lang w:val="en-US" w:eastAsia="zh-CN"/>
        </w:rPr>
      </w:pPr>
      <w:r>
        <w:rPr>
          <w:b/>
          <w:lang w:val="en-US" w:eastAsia="zh-CN"/>
        </w:rPr>
        <w:t xml:space="preserve">a) </w:t>
      </w:r>
      <w:r w:rsidR="002D61B4" w:rsidRPr="002D61B4">
        <w:rPr>
          <w:b/>
          <w:lang w:eastAsia="zh-CN"/>
        </w:rPr>
        <w:t>Код</w:t>
      </w:r>
      <w:r w:rsidR="002D61B4" w:rsidRPr="000313C1">
        <w:rPr>
          <w:b/>
          <w:lang w:val="en-US" w:eastAsia="zh-CN"/>
        </w:rPr>
        <w:t>：</w:t>
      </w:r>
    </w:p>
    <w:p w:rsidR="00896CBA" w:rsidRPr="000313C1" w:rsidRDefault="00896CBA" w:rsidP="00896CBA">
      <w:pPr>
        <w:pStyle w:val="StyleText"/>
        <w:rPr>
          <w:lang w:val="en-US"/>
        </w:rPr>
      </w:pPr>
      <w:r w:rsidRPr="000313C1">
        <w:rPr>
          <w:lang w:val="en-US"/>
        </w:rPr>
        <w:t>x&lt;-c(74.8,57.7,4.71,55.74,8.03,46.29,71.79,7.79,44.76,74.01,23.09,99.99,28.67,44.18,83.48,4.42,45.11,96.47,22.29,94.07,0.87,62.94,79.4,72.87,50.22,98.51,7.17,90.3,62.69,72.42,40,39.31,69.16,43.2,9.23,63.3,2.25,59.87,24.57,81.73,43.93,77.07,33.23,86.23,42.3,11.83,56.43,31.88,18.26,105.76,10.95,28.68,34.55,32.97,51.5,93.06,62.88,7.74,67.94,2.69,16.03,83.97,43.46,77.66,92.38,61.01,77.7,97.17,57.38,40.12,91.31,58.18,35.31,46.23,84.9,38.47,81.35,12.72,69.86,-2.95,39.6,35.11,55.65,68.85,19.1,73.57,24.06,35.95,16.21,26.74,88.37,42.97,76.93,45.15,46.6,104.93,94.31,46.8,3.61,18.9)</w:t>
      </w:r>
    </w:p>
    <w:p w:rsidR="00896CBA" w:rsidRPr="000313C1" w:rsidRDefault="00896CBA" w:rsidP="00896CBA">
      <w:pPr>
        <w:pStyle w:val="StyleText"/>
        <w:rPr>
          <w:lang w:val="en-US"/>
        </w:rPr>
      </w:pPr>
    </w:p>
    <w:p w:rsidR="006A08B4" w:rsidRPr="000313C1" w:rsidRDefault="00896CBA" w:rsidP="00896CBA">
      <w:pPr>
        <w:pStyle w:val="StyleText"/>
        <w:rPr>
          <w:lang w:val="en-US" w:eastAsia="zh-CN"/>
        </w:rPr>
      </w:pPr>
      <w:r w:rsidRPr="000313C1">
        <w:rPr>
          <w:lang w:val="en-US"/>
        </w:rPr>
        <w:t>y &lt;- c(3.4,53.87,84.3,21.11,31.19,104.7,96.11,81.09,47.58,2.09,101.96,96.23,69.06,40.12,53.56,25.41,17.72,50.99,-0.42,29.99,27.66,86.86,23.13,82.74,23.51,13.95,58.02,50.64,91.59,67.94,64.98,67.9,38.6,32.6,60.91,32.95,66.25,10.14,56.84,33.05,-6.69,70.3,85.62,70.71,17.63,6.12,69.97,104.63,60.81,48.01,72.09,33.64,44.63,46.74,54.68,98.93,21.54,27.92,8.85,29.81,97.81,18.98,16.81,11.17,13.33,7.68,85.03,-0.35,-0.74,64.14,27.42,34.79,12.31,51.48,81.66,47.2,27.23,69.93,69.09,66.79,16.95,62.98,-1.82,82.35,12.16,17.47,7,90.28,74.39,63,7.59,9.54,61.17,29.94,1.29,53.56,7.8,39.38,79.67,11.45)</w:t>
      </w:r>
    </w:p>
    <w:p w:rsidR="006A08B4" w:rsidRPr="000313C1" w:rsidRDefault="00896CBA" w:rsidP="006A08B4">
      <w:pPr>
        <w:pStyle w:val="StyleText"/>
        <w:rPr>
          <w:lang w:val="en-US" w:eastAsia="zh-CN"/>
        </w:rPr>
      </w:pPr>
      <w:r w:rsidRPr="000313C1">
        <w:rPr>
          <w:lang w:val="en-US" w:eastAsia="zh-CN"/>
        </w:rPr>
        <w:t>plot(x,y)</w:t>
      </w:r>
    </w:p>
    <w:p w:rsidR="00896CBA" w:rsidRPr="000313C1" w:rsidRDefault="00896CBA" w:rsidP="002D61B4">
      <w:pPr>
        <w:spacing w:after="160" w:line="259" w:lineRule="auto"/>
        <w:rPr>
          <w:rFonts w:ascii="Times New Roman" w:hAnsi="Times New Roman"/>
          <w:sz w:val="28"/>
          <w:lang w:val="en-US" w:eastAsia="zh-CN"/>
        </w:rPr>
      </w:pPr>
    </w:p>
    <w:p w:rsidR="002D61B4" w:rsidRDefault="00283029" w:rsidP="002D61B4">
      <w:pPr>
        <w:pStyle w:val="StyleImage"/>
        <w:rPr>
          <w:lang w:eastAsia="zh-CN"/>
        </w:rPr>
      </w:pPr>
      <w:r>
        <w:rPr>
          <w:rFonts w:hint="eastAsia"/>
          <w:noProof/>
          <w:lang w:eastAsia="ru-RU"/>
        </w:rPr>
        <w:drawing>
          <wp:inline distT="0" distB="0" distL="0" distR="0">
            <wp:extent cx="3805382" cy="3421144"/>
            <wp:effectExtent l="19050" t="19050" r="24130" b="273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58" cy="34234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13C1" w:rsidRDefault="002D61B4" w:rsidP="000313C1">
      <w:pPr>
        <w:pStyle w:val="StyleImage"/>
        <w:rPr>
          <w:lang w:eastAsia="zh-CN"/>
        </w:rPr>
      </w:pPr>
      <w:r>
        <w:rPr>
          <w:lang w:eastAsia="zh-CN"/>
        </w:rPr>
        <w:t>Рисунок 1 – Результат работы кода</w:t>
      </w:r>
      <w:r w:rsidR="00756F41">
        <w:rPr>
          <w:lang w:eastAsia="zh-CN"/>
        </w:rPr>
        <w:t xml:space="preserve"> (визуализация облака точек)</w:t>
      </w:r>
    </w:p>
    <w:p w:rsidR="00BE240C" w:rsidRPr="00A67FA9" w:rsidRDefault="00BE240C" w:rsidP="00BE240C">
      <w:pPr>
        <w:pStyle w:val="StyleText"/>
        <w:rPr>
          <w:lang w:eastAsia="zh-CN"/>
        </w:rPr>
      </w:pPr>
      <w:r>
        <w:rPr>
          <w:lang w:eastAsia="zh-CN"/>
        </w:rPr>
        <w:lastRenderedPageBreak/>
        <w:t>Визуальный анализ графика, представленного на рисунке 1 позволяет предположить нелинейный ха</w:t>
      </w:r>
      <w:r w:rsidR="00A67FA9">
        <w:rPr>
          <w:lang w:eastAsia="zh-CN"/>
        </w:rPr>
        <w:t>рактер регрессионного уравнения</w:t>
      </w:r>
      <w:r w:rsidR="00A67FA9" w:rsidRPr="00A67FA9">
        <w:rPr>
          <w:lang w:eastAsia="zh-CN"/>
        </w:rPr>
        <w:t xml:space="preserve">, </w:t>
      </w:r>
      <w:r w:rsidR="00A67FA9">
        <w:rPr>
          <w:lang w:eastAsia="zh-CN"/>
        </w:rPr>
        <w:t>следовательно</w:t>
      </w:r>
      <w:r w:rsidR="00A67FA9" w:rsidRPr="00A67FA9">
        <w:rPr>
          <w:lang w:eastAsia="zh-CN"/>
        </w:rPr>
        <w:t xml:space="preserve">, </w:t>
      </w:r>
      <w:r w:rsidR="00A67FA9">
        <w:rPr>
          <w:lang w:eastAsia="zh-CN"/>
        </w:rPr>
        <w:t>задача идентификации не может быть решена и необходимо построение регрессионного уравнения с полиномом третьего порядка.</w:t>
      </w:r>
    </w:p>
    <w:p w:rsidR="00BE240C" w:rsidRPr="00756F41" w:rsidRDefault="00BE240C" w:rsidP="00BE240C">
      <w:pPr>
        <w:pStyle w:val="StyleText"/>
        <w:rPr>
          <w:lang w:eastAsia="zh-CN"/>
        </w:rPr>
      </w:pPr>
    </w:p>
    <w:p w:rsidR="006004AF" w:rsidRPr="00756F41" w:rsidRDefault="00756F41" w:rsidP="006004AF">
      <w:pPr>
        <w:pStyle w:val="StyleImage"/>
        <w:jc w:val="left"/>
        <w:rPr>
          <w:b/>
          <w:lang w:eastAsia="zh-CN"/>
        </w:rPr>
      </w:pPr>
      <w:r>
        <w:rPr>
          <w:b/>
          <w:lang w:val="en-US" w:eastAsia="zh-CN"/>
        </w:rPr>
        <w:t>b</w:t>
      </w:r>
      <w:r w:rsidRPr="00756F41">
        <w:rPr>
          <w:b/>
          <w:lang w:eastAsia="zh-CN"/>
        </w:rPr>
        <w:t>) Код</w:t>
      </w:r>
      <w:r w:rsidRPr="00756F41">
        <w:rPr>
          <w:rFonts w:hint="eastAsia"/>
          <w:b/>
          <w:lang w:eastAsia="zh-CN"/>
        </w:rPr>
        <w:t>：</w:t>
      </w:r>
    </w:p>
    <w:p w:rsidR="00756F41" w:rsidRPr="00756F41" w:rsidRDefault="00756F41" w:rsidP="00756F41">
      <w:pPr>
        <w:pStyle w:val="StyleText"/>
        <w:rPr>
          <w:lang w:val="en-US" w:eastAsia="zh-CN"/>
        </w:rPr>
      </w:pPr>
      <w:r w:rsidRPr="00756F41">
        <w:rPr>
          <w:lang w:val="en-US" w:eastAsia="zh-CN"/>
        </w:rPr>
        <w:t>x&lt;-c(74.8,57.7,4.71,55.74,8.03,46.29,71.79,7.79,44.76,74.01,23.09,99.99,28.67,44.18,83.48,4.42,45.11,96.47,22.29,94.07,0.87,62.94,79.4,72.87,50.22,98.51,7.17,90.3,62.69,72.42,40,39.31,69.16,43.2,9.23,63.3,2.25,59.87,24.57,81.73,43.93,77.07,33.23,86.23,42.3,11.83,56.43,31.88,18.26,105.76,10.95,28.68,34.55,32.97,51.5,93.06,62.88,7.74,67.94,2.69,16.03,83.97,43.46,77.66,92.38,61.01,77.7,97.17,57.38,40.12,91.31,58.18,35.31,46.23,84.9,38.47,81.35,12.72,69.86,-2.95,39.6,35.11,55.65,68.85,19.1,73.57,24.06,35.95,16.21,26.74,88.37,42.97,76.93,45.15,46.6,104.93,94.31,46.8,3.61,18.9)</w:t>
      </w:r>
    </w:p>
    <w:p w:rsidR="00756F41" w:rsidRPr="00756F41" w:rsidRDefault="00756F41" w:rsidP="00756F41">
      <w:pPr>
        <w:pStyle w:val="StyleText"/>
        <w:rPr>
          <w:lang w:val="en-US" w:eastAsia="zh-CN"/>
        </w:rPr>
      </w:pPr>
    </w:p>
    <w:p w:rsidR="00756F41" w:rsidRPr="00756F41" w:rsidRDefault="00756F41" w:rsidP="00756F41">
      <w:pPr>
        <w:pStyle w:val="StyleText"/>
        <w:rPr>
          <w:lang w:val="en-US" w:eastAsia="zh-CN"/>
        </w:rPr>
      </w:pPr>
      <w:r w:rsidRPr="00756F41">
        <w:rPr>
          <w:lang w:val="en-US" w:eastAsia="zh-CN"/>
        </w:rPr>
        <w:t>y &lt;- c(3.4,53.87,84.3,21.11,31.19,104.7,96.11,81.09,47.58,2.09,101.96,96.23,69.06,40.12,53.56,25.41,17.72,50.99,-0.42,29.99,27.66,86.86,23.13,82.74,23.51,13.95,58.02,50.64,91.59,67.94,64.98,67.9,38.6,32.6,60.91,32.95,66.25,10.14,56.84,33.05,-6.69,70.3,85.62,70.71,17.63,6.12,69.97,104.63,60.81,48.01,72.09,33.64,44.63,46.74,54.68,98.93,21.54,27.92,8.85,29.81,97.81,18.98,16.81,11.17,13.33,7.68,85.03,-0.35,-0.74,64.14,27.42,34.79,12.31,51.48,81.66,47.2,27.23,69.93,69.09,66.79,16.95,62.98,-1.82,82.35,12.16,17.47,7,90.28,74.39,63,7.59,9.54,61.17,29.94,1.29,53.56,7.8,39.38,79.67,11.45)</w:t>
      </w:r>
    </w:p>
    <w:p w:rsidR="00756F41" w:rsidRPr="00756F41" w:rsidRDefault="00756F41" w:rsidP="00756F41">
      <w:pPr>
        <w:pStyle w:val="StyleText"/>
        <w:rPr>
          <w:lang w:val="en-US" w:eastAsia="zh-CN"/>
        </w:rPr>
      </w:pPr>
    </w:p>
    <w:p w:rsidR="00756F41" w:rsidRPr="00756F41" w:rsidRDefault="00756F41" w:rsidP="00756F41">
      <w:pPr>
        <w:pStyle w:val="StyleText"/>
        <w:rPr>
          <w:lang w:val="en-US" w:eastAsia="zh-CN"/>
        </w:rPr>
      </w:pPr>
      <w:r w:rsidRPr="00756F41">
        <w:rPr>
          <w:lang w:val="en-US" w:eastAsia="zh-CN"/>
        </w:rPr>
        <w:t>plot(x,y)</w:t>
      </w:r>
    </w:p>
    <w:p w:rsidR="00756F41" w:rsidRPr="00756F41" w:rsidRDefault="00756F41" w:rsidP="00756F41">
      <w:pPr>
        <w:pStyle w:val="StyleText"/>
        <w:rPr>
          <w:lang w:val="en-US" w:eastAsia="zh-CN"/>
        </w:rPr>
      </w:pPr>
    </w:p>
    <w:p w:rsidR="00756F41" w:rsidRPr="00756F41" w:rsidRDefault="00756F41" w:rsidP="00756F41">
      <w:pPr>
        <w:pStyle w:val="StyleText"/>
        <w:rPr>
          <w:lang w:val="en-US" w:eastAsia="zh-CN"/>
        </w:rPr>
      </w:pPr>
      <w:r w:rsidRPr="00756F41">
        <w:rPr>
          <w:lang w:val="en-US" w:eastAsia="zh-CN"/>
        </w:rPr>
        <w:t>library("lmtest")</w:t>
      </w:r>
    </w:p>
    <w:p w:rsidR="00756F41" w:rsidRPr="00756F41" w:rsidRDefault="00756F41" w:rsidP="00756F41">
      <w:pPr>
        <w:pStyle w:val="StyleText"/>
        <w:rPr>
          <w:lang w:val="en-US" w:eastAsia="zh-CN"/>
        </w:rPr>
      </w:pPr>
    </w:p>
    <w:p w:rsidR="00756F41" w:rsidRPr="00756F41" w:rsidRDefault="00756F41" w:rsidP="00756F41">
      <w:pPr>
        <w:pStyle w:val="StyleText"/>
        <w:rPr>
          <w:lang w:val="en-US" w:eastAsia="zh-CN"/>
        </w:rPr>
      </w:pPr>
      <w:r w:rsidRPr="00756F41">
        <w:rPr>
          <w:lang w:val="en-US" w:eastAsia="zh-CN"/>
        </w:rPr>
        <w:t>fit &lt;- lm(y ~ x + I(x^2) + I(x^3))</w:t>
      </w:r>
    </w:p>
    <w:p w:rsidR="00756F41" w:rsidRPr="00756F41" w:rsidRDefault="00756F41" w:rsidP="00756F41">
      <w:pPr>
        <w:pStyle w:val="StyleText"/>
        <w:rPr>
          <w:lang w:val="en-US" w:eastAsia="zh-CN"/>
        </w:rPr>
      </w:pPr>
      <w:r w:rsidRPr="00756F41">
        <w:rPr>
          <w:lang w:val="en-US" w:eastAsia="zh-CN"/>
        </w:rPr>
        <w:t>print(fit)</w:t>
      </w:r>
    </w:p>
    <w:p w:rsidR="00756F41" w:rsidRPr="00756F41" w:rsidRDefault="00756F41" w:rsidP="00756F41">
      <w:pPr>
        <w:pStyle w:val="StyleText"/>
        <w:rPr>
          <w:lang w:val="en-US" w:eastAsia="zh-CN"/>
        </w:rPr>
      </w:pPr>
      <w:r w:rsidRPr="00756F41">
        <w:rPr>
          <w:lang w:val="en-US" w:eastAsia="zh-CN"/>
        </w:rPr>
        <w:t>plot(x,y)</w:t>
      </w:r>
    </w:p>
    <w:p w:rsidR="00756F41" w:rsidRPr="00756F41" w:rsidRDefault="00756F41" w:rsidP="00756F41">
      <w:pPr>
        <w:pStyle w:val="StyleText"/>
        <w:rPr>
          <w:lang w:val="en-US" w:eastAsia="zh-CN"/>
        </w:rPr>
      </w:pPr>
      <w:r w:rsidRPr="00756F41">
        <w:rPr>
          <w:lang w:val="en-US" w:eastAsia="zh-CN"/>
        </w:rPr>
        <w:t>points(x, fitted(fit), col='red', pch=20)</w:t>
      </w:r>
    </w:p>
    <w:p w:rsidR="00756F41" w:rsidRDefault="00756F41" w:rsidP="00756F41">
      <w:pPr>
        <w:pStyle w:val="StyleText"/>
        <w:rPr>
          <w:lang w:eastAsia="zh-CN"/>
        </w:rPr>
      </w:pPr>
      <w:r>
        <w:rPr>
          <w:lang w:eastAsia="zh-CN"/>
        </w:rPr>
        <w:t>coeftest(fit)</w:t>
      </w:r>
    </w:p>
    <w:p w:rsidR="00756F41" w:rsidRDefault="00756F41" w:rsidP="006004AF">
      <w:pPr>
        <w:pStyle w:val="StyleImage"/>
        <w:jc w:val="left"/>
        <w:rPr>
          <w:lang w:val="en-US" w:eastAsia="zh-CN"/>
        </w:rPr>
      </w:pPr>
    </w:p>
    <w:p w:rsidR="00756F41" w:rsidRDefault="00756F41" w:rsidP="00756F41">
      <w:pPr>
        <w:pStyle w:val="StyleImage"/>
        <w:rPr>
          <w:lang w:val="en-US" w:eastAsia="zh-CN"/>
        </w:rPr>
      </w:pPr>
      <w:r w:rsidRPr="00756F41">
        <w:rPr>
          <w:noProof/>
          <w:lang w:eastAsia="ru-RU"/>
        </w:rPr>
        <w:lastRenderedPageBreak/>
        <w:drawing>
          <wp:inline distT="0" distB="0" distL="0" distR="0" wp14:anchorId="7F4133B9" wp14:editId="036A3CD1">
            <wp:extent cx="5930265" cy="30435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41" w:rsidRDefault="00756F41" w:rsidP="00756F41">
      <w:pPr>
        <w:pStyle w:val="StyleImage"/>
      </w:pPr>
      <w:r>
        <w:t>Рисунок 2 – Результат выполнения кода</w:t>
      </w:r>
    </w:p>
    <w:p w:rsidR="00756F41" w:rsidRDefault="00756F41" w:rsidP="00756F41">
      <w:pPr>
        <w:pStyle w:val="StyleImage"/>
      </w:pPr>
    </w:p>
    <w:p w:rsidR="00756F41" w:rsidRDefault="002B0F61" w:rsidP="00756F41">
      <w:pPr>
        <w:pStyle w:val="StyleImage"/>
      </w:pPr>
      <w:r>
        <w:rPr>
          <w:noProof/>
          <w:lang w:eastAsia="ru-RU"/>
        </w:rPr>
        <w:drawing>
          <wp:inline distT="0" distB="0" distL="0" distR="0">
            <wp:extent cx="5939155" cy="2696845"/>
            <wp:effectExtent l="19050" t="19050" r="23495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96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61B4" w:rsidRDefault="002B0F61" w:rsidP="00784373">
      <w:pPr>
        <w:pStyle w:val="StyleImage"/>
      </w:pPr>
      <w:r>
        <w:t>Рисунок 3 – Результат выполнения кода (построенный полином и облако точек)</w:t>
      </w:r>
    </w:p>
    <w:p w:rsidR="009A543B" w:rsidRDefault="009A543B" w:rsidP="00784373">
      <w:pPr>
        <w:pStyle w:val="StyleImage"/>
      </w:pPr>
    </w:p>
    <w:p w:rsidR="009A543B" w:rsidRDefault="009A543B" w:rsidP="009A543B">
      <w:pPr>
        <w:pStyle w:val="StyleText"/>
      </w:pPr>
      <w:r>
        <w:t xml:space="preserve">Анализируя полученные данные </w:t>
      </w:r>
      <w:r>
        <w:t xml:space="preserve">из рисунка 2 </w:t>
      </w:r>
      <w:r>
        <w:t xml:space="preserve">можно заключить, что значения </w:t>
      </w:r>
      <w:r>
        <w:rPr>
          <w:lang w:val="en-US"/>
        </w:rPr>
        <w:t>P</w:t>
      </w:r>
      <w:r>
        <w:t>-</w:t>
      </w:r>
      <w:r>
        <w:rPr>
          <w:lang w:val="en-US"/>
        </w:rPr>
        <w:t>value</w:t>
      </w:r>
      <w:r>
        <w:t xml:space="preserve"> </w:t>
      </w:r>
      <w:r>
        <w:t xml:space="preserve">для коэффициентов регрессионного полинома </w:t>
      </w:r>
      <w:r>
        <w:t>больше</w:t>
      </w:r>
      <w:r>
        <w:t xml:space="preserve"> уровня значимости, то есть </w:t>
      </w:r>
      <w:r>
        <w:t>больше</w:t>
      </w:r>
      <w:r>
        <w:t xml:space="preserve">, чем </w:t>
      </w:r>
      <w:r w:rsidRPr="00DE007C">
        <w:t>0,05</w:t>
      </w:r>
      <w:r w:rsidR="00513D49" w:rsidRPr="00513D49">
        <w:t xml:space="preserve"> (</w:t>
      </w:r>
      <w:r w:rsidR="00513D49">
        <w:rPr>
          <w:lang w:val="en-US"/>
        </w:rPr>
        <w:t>y</w:t>
      </w:r>
      <w:r w:rsidR="00513D49" w:rsidRPr="00513D49">
        <w:t xml:space="preserve"> </w:t>
      </w:r>
      <w:r w:rsidR="00513D49">
        <w:t xml:space="preserve">не зависит от </w:t>
      </w:r>
      <w:r w:rsidR="00513D49">
        <w:rPr>
          <w:lang w:val="en-US"/>
        </w:rPr>
        <w:t>x</w:t>
      </w:r>
      <w:r w:rsidR="00513D49" w:rsidRPr="00513D49">
        <w:t>)</w:t>
      </w:r>
      <w:r>
        <w:t xml:space="preserve">. </w:t>
      </w:r>
      <w:r w:rsidRPr="009A543B">
        <w:t xml:space="preserve">Это означает, что мы </w:t>
      </w:r>
      <w:r>
        <w:t>принимаем</w:t>
      </w:r>
      <w:r w:rsidRPr="009A543B">
        <w:t xml:space="preserve"> гипотезу о равенстве нулю истинных значений коэффициентов регрессионного полинома, что говорит о том, что полученные значения статистически </w:t>
      </w:r>
      <w:r>
        <w:t>н</w:t>
      </w:r>
      <w:r w:rsidR="00773EA6">
        <w:t>е знач</w:t>
      </w:r>
      <w:r>
        <w:t>имы</w:t>
      </w:r>
      <w:r w:rsidRPr="009A543B">
        <w:t>.</w:t>
      </w:r>
      <w:r w:rsidR="00773EA6" w:rsidRPr="00773EA6">
        <w:t xml:space="preserve"> </w:t>
      </w:r>
      <w:r w:rsidR="00773EA6">
        <w:t>Данную картину можно наблюдать и при попытке построения регрессионного уравнения с любым порядком полинома (порядок полинома в таком случае ни на что не влияет</w:t>
      </w:r>
      <w:r w:rsidR="00773EA6" w:rsidRPr="00773EA6">
        <w:t xml:space="preserve">, </w:t>
      </w:r>
      <w:r w:rsidR="00773EA6">
        <w:t xml:space="preserve">т.к. значения </w:t>
      </w:r>
      <w:r w:rsidR="00773EA6">
        <w:rPr>
          <w:lang w:val="en-US"/>
        </w:rPr>
        <w:t>P</w:t>
      </w:r>
      <w:r w:rsidR="00773EA6" w:rsidRPr="00773EA6">
        <w:t>-</w:t>
      </w:r>
      <w:r w:rsidR="00773EA6">
        <w:rPr>
          <w:lang w:val="en-US"/>
        </w:rPr>
        <w:t>value</w:t>
      </w:r>
      <w:r w:rsidR="00773EA6" w:rsidRPr="00773EA6">
        <w:t xml:space="preserve"> </w:t>
      </w:r>
      <w:r w:rsidR="00773EA6">
        <w:t>всегда будут больше чем 0</w:t>
      </w:r>
      <w:r w:rsidR="00773EA6" w:rsidRPr="00773EA6">
        <w:t>,005</w:t>
      </w:r>
      <w:r w:rsidR="00773EA6">
        <w:t xml:space="preserve"> </w:t>
      </w:r>
      <w:r w:rsidR="00773EA6" w:rsidRPr="00773EA6">
        <w:t>(</w:t>
      </w:r>
      <w:r w:rsidR="00773EA6">
        <w:t>см. рис. 4).</w:t>
      </w:r>
    </w:p>
    <w:p w:rsidR="007254D0" w:rsidRPr="007254D0" w:rsidRDefault="007254D0" w:rsidP="007254D0">
      <w:pPr>
        <w:pStyle w:val="StyleText"/>
      </w:pPr>
      <w:r w:rsidRPr="007254D0">
        <w:t>В статистике величину (значени</w:t>
      </w:r>
      <w:r>
        <w:t>е) переменной называют статистически зна</w:t>
      </w:r>
      <w:r w:rsidRPr="007254D0">
        <w:t xml:space="preserve">чимой, если мала вероятность случайного возникновения этой или ещё </w:t>
      </w:r>
      <w:r w:rsidRPr="007254D0">
        <w:lastRenderedPageBreak/>
        <w:t>более крайних величин.</w:t>
      </w:r>
      <w:r>
        <w:t xml:space="preserve"> В данном случае</w:t>
      </w:r>
      <w:r w:rsidRPr="007254D0">
        <w:t xml:space="preserve">, </w:t>
      </w:r>
      <w:r>
        <w:t>полученные значения статистически незначимы. Означает это то</w:t>
      </w:r>
      <w:r w:rsidRPr="007254D0">
        <w:t xml:space="preserve">, </w:t>
      </w:r>
      <w:r>
        <w:t>что полученные статистические значения достаточно часто будут повторяться (одинаковы или будут более крайними</w:t>
      </w:r>
      <w:r w:rsidRPr="007254D0">
        <w:t xml:space="preserve">, </w:t>
      </w:r>
      <w:r>
        <w:t>при одних и тех же тестах будут одни и те же статистические результаты).</w:t>
      </w:r>
    </w:p>
    <w:p w:rsidR="00773EA6" w:rsidRDefault="00A67FA9" w:rsidP="00A67FA9">
      <w:pPr>
        <w:pStyle w:val="StyleText"/>
      </w:pPr>
      <w:r>
        <w:t>В результате было получено следующее регрессионное уравнение</w:t>
      </w:r>
      <w:r w:rsidRPr="00A67FA9">
        <w:t xml:space="preserve"> (</w:t>
      </w:r>
      <w:r>
        <w:t>см. результаты рис. 2)</w:t>
      </w:r>
      <w:r w:rsidRPr="00A67FA9">
        <w:t>:</w:t>
      </w:r>
    </w:p>
    <w:p w:rsidR="00A67FA9" w:rsidRDefault="00A67FA9" w:rsidP="00A67FA9">
      <w:pPr>
        <w:pStyle w:val="StyleText"/>
      </w:pPr>
    </w:p>
    <w:p w:rsidR="00A67FA9" w:rsidRPr="00A67FA9" w:rsidRDefault="00A67FA9" w:rsidP="00A67FA9">
      <w:pPr>
        <w:pStyle w:val="StyleText"/>
      </w:pPr>
      <m:oMathPara>
        <m:oMath>
          <m:r>
            <w:rPr>
              <w:rFonts w:ascii="Cambria Math" w:hAnsi="Cambria Math"/>
            </w:rPr>
            <m:t>y= -3.907e-01*x+1.516e-03*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+1.226e-05*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A67FA9" w:rsidRPr="00A67FA9" w:rsidRDefault="00A67FA9" w:rsidP="00A67FA9">
      <w:pPr>
        <w:pStyle w:val="StyleText"/>
      </w:pPr>
    </w:p>
    <w:p w:rsidR="006A08B4" w:rsidRDefault="006A08B4" w:rsidP="006A08B4">
      <w:pPr>
        <w:spacing w:after="160" w:line="259" w:lineRule="auto"/>
        <w:rPr>
          <w:lang w:eastAsia="zh-CN"/>
        </w:rPr>
      </w:pPr>
      <w:r>
        <w:rPr>
          <w:lang w:eastAsia="zh-CN"/>
        </w:rPr>
        <w:br w:type="page"/>
      </w:r>
    </w:p>
    <w:p w:rsidR="00784373" w:rsidRPr="00784373" w:rsidRDefault="00784373" w:rsidP="004A7A7C">
      <w:pPr>
        <w:pStyle w:val="StyleZag"/>
        <w:rPr>
          <w:lang w:eastAsia="zh-CN"/>
        </w:rPr>
      </w:pPr>
      <w:r>
        <w:rPr>
          <w:lang w:eastAsia="zh-CN"/>
        </w:rPr>
        <w:lastRenderedPageBreak/>
        <w:t>Ответы на контрольные вопросы</w:t>
      </w:r>
    </w:p>
    <w:p w:rsidR="00784373" w:rsidRPr="00784373" w:rsidRDefault="00784373" w:rsidP="00784373">
      <w:pPr>
        <w:pStyle w:val="StyleText"/>
      </w:pPr>
      <w:r w:rsidRPr="00784373">
        <w:rPr>
          <w:b/>
        </w:rPr>
        <w:t>1.</w:t>
      </w:r>
      <w:r w:rsidRPr="00784373">
        <w:t xml:space="preserve"> Математическая модель — математическое представление реальности, один из вариантов модели как системы, исследование которой позволяет получать информацию о некоторой другой системе. Математическая модель предназначена предсказать поведение реального объекта, но всегда представляет собой ту или иную степень его идеализации.</w:t>
      </w:r>
    </w:p>
    <w:p w:rsidR="00784373" w:rsidRPr="00784373" w:rsidRDefault="00784373" w:rsidP="00784373">
      <w:pPr>
        <w:pStyle w:val="StyleText"/>
      </w:pPr>
      <w:r w:rsidRPr="00784373">
        <w:t>Задача идентификации заключается в определении модели (т.е. ее структуры и параметров - параметрическая идентификация) или наилучшей аппроксимации характеристик системы (непараметрическая идентификация) по полученному экспериментально набору данных (записанных входных и выходных сигналов).</w:t>
      </w:r>
    </w:p>
    <w:p w:rsidR="00784373" w:rsidRPr="00784373" w:rsidRDefault="00784373" w:rsidP="00784373">
      <w:pPr>
        <w:pStyle w:val="StyleText"/>
      </w:pPr>
      <w:r w:rsidRPr="00784373">
        <w:t>Задача идентификации сводится, в общем случае, к определению оператора модели, преобразующего входные воздействия объекта в выходные величины.</w:t>
      </w:r>
    </w:p>
    <w:p w:rsidR="00784373" w:rsidRPr="00784373" w:rsidRDefault="00784373" w:rsidP="00784373">
      <w:pPr>
        <w:pStyle w:val="StyleText"/>
      </w:pPr>
      <w:r w:rsidRPr="00784373">
        <w:rPr>
          <w:b/>
          <w:lang w:eastAsia="zh-CN"/>
        </w:rPr>
        <w:t>2</w:t>
      </w:r>
      <w:r w:rsidRPr="00784373">
        <w:t>. Корреляция в широком смысле слова означает связь, соотношение между объективно существующими явлениями и процессами.</w:t>
      </w:r>
    </w:p>
    <w:p w:rsidR="00784373" w:rsidRPr="00784373" w:rsidRDefault="00784373" w:rsidP="00784373">
      <w:pPr>
        <w:pStyle w:val="StyleText"/>
      </w:pPr>
      <w:r w:rsidRPr="00784373">
        <w:t>Под причинной связью понимается такое соединение явлений и процессов, когда изменение одного из них происходит вследствие изменения другого. Связи между явлениями могут быть различны по силе</w:t>
      </w:r>
    </w:p>
    <w:p w:rsidR="00784373" w:rsidRPr="00784373" w:rsidRDefault="00784373" w:rsidP="00784373">
      <w:pPr>
        <w:pStyle w:val="StyleText"/>
      </w:pPr>
      <w:r w:rsidRPr="00784373">
        <w:t>Если случайные переменные причинно обусловлены и можно в вероятностном смысле высказаться об их связи, то имеется корреляционная связь, или корреляция.</w:t>
      </w:r>
    </w:p>
    <w:p w:rsidR="00784373" w:rsidRPr="00784373" w:rsidRDefault="00784373" w:rsidP="00784373">
      <w:pPr>
        <w:pStyle w:val="StyleText"/>
      </w:pPr>
      <w:r w:rsidRPr="00784373">
        <w:t>О функциональной связи говорят в том случае, когда все переменные в причинной связи детерминированы, и, как следствие, предполагается не вероятностная, а детерминированная связь.</w:t>
      </w:r>
    </w:p>
    <w:p w:rsidR="00784373" w:rsidRPr="00784373" w:rsidRDefault="00784373" w:rsidP="00784373">
      <w:pPr>
        <w:pStyle w:val="StyleText"/>
      </w:pPr>
      <w:r w:rsidRPr="00784373">
        <w:t xml:space="preserve">Парная линейная корреляция является характеристикой меры линейной зависимости двух величин. При значении коэффициента корреляции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784373">
        <w:t xml:space="preserve"> зависимость линейная функциональная (одному значению величины </w:t>
      </w:r>
      <m:oMath>
        <m:r>
          <w:rPr>
            <w:rFonts w:ascii="Cambria Math" w:hAnsi="Cambria Math"/>
          </w:rPr>
          <m:t>x</m:t>
        </m:r>
      </m:oMath>
      <w:r w:rsidRPr="00784373">
        <w:t xml:space="preserve"> соответствует одно значение величины </w:t>
      </w:r>
      <m:oMath>
        <m:r>
          <w:rPr>
            <w:rFonts w:ascii="Cambria Math" w:hAnsi="Cambria Math"/>
          </w:rPr>
          <m:t>y</m:t>
        </m:r>
      </m:oMath>
      <w:r w:rsidRPr="00784373">
        <w:t>).</w:t>
      </w:r>
    </w:p>
    <w:p w:rsidR="00784373" w:rsidRDefault="00784373" w:rsidP="00784373">
      <w:pPr>
        <w:pStyle w:val="StyleText"/>
      </w:pPr>
      <w:r w:rsidRPr="00784373">
        <w:t>При уменьшении коэффициента корреляции одному значению величины x соответствует уже определенный закон распределения величины y, что, при визуализации выборочных данных, дает разброс значений величины y.</w:t>
      </w:r>
    </w:p>
    <w:p w:rsidR="00784373" w:rsidRDefault="00784373" w:rsidP="00784373">
      <w:pPr>
        <w:pStyle w:val="StyleText"/>
      </w:pPr>
      <w:r w:rsidRPr="00BF19B8">
        <w:t xml:space="preserve">Чем ближе значение коэффициента корреляции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Pr="00BF19B8">
        <w:t xml:space="preserve"> к нулю, тем больше рассеяние.</w:t>
      </w:r>
    </w:p>
    <w:p w:rsidR="00784373" w:rsidRDefault="00784373" w:rsidP="00784373">
      <w:pPr>
        <w:pStyle w:val="StyleText"/>
      </w:pPr>
      <w:r>
        <w:t>К</w:t>
      </w:r>
      <w:r w:rsidRPr="00BF19B8">
        <w:t>оэффициент корреляции, всегда будет находиться в интервале от -1 до 1, что обеспечивает универсальность характеристики тесноты связи и ее независимость от масштаба образующих зависимость величин.</w:t>
      </w:r>
    </w:p>
    <w:p w:rsidR="00784373" w:rsidRDefault="00784373" w:rsidP="00784373">
      <w:pPr>
        <w:pStyle w:val="StyleText"/>
      </w:pPr>
      <w:r w:rsidRPr="00BF19B8">
        <w:t xml:space="preserve">Различают два вида зависимостей между явлениями и процессами: а) функциональную зависимость и б) стохастическую зависимость. В случае функциональной зависимости имеется однозначное отображение элементов множества А в элементы множества В. Множество А называют областью определения, а множество В – множеством значения функции. При стохастической зависимости каждому фиксированному значению аргумента </w:t>
      </w:r>
      <w:r w:rsidRPr="00BF19B8">
        <w:lastRenderedPageBreak/>
        <w:t>соответствует  определенное статистическое распределение значений функции.  Это обусловлено тем, что зависимая переменная, кроме выделенной переменной, подвержена влиянию ряда неконтролируемых или неучтенных факторов, а так же погрешностью измерений. Поскольку значения зависимой переменной подвержены случайному разбросу, они не могут быть предсказаны с достаточной точностью, а только указаны с определенной вероятностью.</w:t>
      </w:r>
    </w:p>
    <w:p w:rsidR="007A76B5" w:rsidRPr="00784373" w:rsidRDefault="007A76B5" w:rsidP="00784373">
      <w:pPr>
        <w:pStyle w:val="StyleText"/>
      </w:pPr>
      <w:r>
        <w:t>Р</w:t>
      </w:r>
      <w:r w:rsidRPr="00BF19B8">
        <w:t>егрессия – это односторонняя стохастическая зависимость.</w:t>
      </w:r>
    </w:p>
    <w:p w:rsidR="00784373" w:rsidRDefault="007A76B5" w:rsidP="007A76B5">
      <w:pPr>
        <w:pStyle w:val="StyleText"/>
        <w:rPr>
          <w:lang w:eastAsia="zh-CN"/>
        </w:rPr>
      </w:pPr>
      <w:r>
        <w:rPr>
          <w:lang w:eastAsia="zh-CN"/>
        </w:rPr>
        <w:t>Ф</w:t>
      </w:r>
      <w:r w:rsidRPr="007A76B5">
        <w:rPr>
          <w:lang w:eastAsia="zh-CN"/>
        </w:rPr>
        <w:t>ункция регрессии необратима</w:t>
      </w:r>
      <w:r>
        <w:rPr>
          <w:lang w:eastAsia="zh-CN"/>
        </w:rPr>
        <w:t>.</w:t>
      </w:r>
    </w:p>
    <w:p w:rsidR="007A76B5" w:rsidRDefault="007A76B5" w:rsidP="007A76B5">
      <w:pPr>
        <w:pStyle w:val="StyleText"/>
        <w:rPr>
          <w:lang w:eastAsia="zh-CN"/>
        </w:rPr>
      </w:pPr>
      <w:r w:rsidRPr="007A76B5">
        <w:rPr>
          <w:lang w:eastAsia="zh-CN"/>
        </w:rPr>
        <w:t>Функция регрессии формально устана</w:t>
      </w:r>
      <w:r>
        <w:rPr>
          <w:lang w:eastAsia="zh-CN"/>
        </w:rPr>
        <w:t>вливает соответствие между пере</w:t>
      </w:r>
      <w:r w:rsidRPr="007A76B5">
        <w:rPr>
          <w:lang w:eastAsia="zh-CN"/>
        </w:rPr>
        <w:t>менными, хотя они могут не состоять в причинно-следственных отношениях.</w:t>
      </w:r>
    </w:p>
    <w:p w:rsidR="007A76B5" w:rsidRDefault="007A76B5" w:rsidP="007A76B5">
      <w:pPr>
        <w:pStyle w:val="StyleText"/>
      </w:pPr>
      <w:r w:rsidRPr="00BF19B8">
        <w:t xml:space="preserve">При анализе зависимости двух переменных </w:t>
      </w:r>
      <w:r>
        <w:t>строят</w:t>
      </w:r>
      <w:r w:rsidRPr="00BF19B8">
        <w:t xml:space="preserve"> диаграмму рассеяния (облако точек).</w:t>
      </w:r>
    </w:p>
    <w:p w:rsidR="007A76B5" w:rsidRDefault="007A76B5" w:rsidP="007A76B5">
      <w:pPr>
        <w:pStyle w:val="StyleText"/>
      </w:pPr>
      <w:r w:rsidRPr="00BF19B8">
        <w:t>По оси абсцисс отмечают значения независимой переменной, по оси ординат -  зависимой. Результат каждого наблюдения отображается точкой на плоскости. Совокупность этих точек образует скопление (облако). Облако точек определяет картину зависимости двух переменных. По ширине разброса точек можно сделать вывод о степени тесноты связи</w:t>
      </w:r>
      <w:r>
        <w:t>.</w:t>
      </w:r>
    </w:p>
    <w:p w:rsidR="007A76B5" w:rsidRDefault="007A76B5" w:rsidP="007A76B5">
      <w:pPr>
        <w:pStyle w:val="StyleText"/>
      </w:pPr>
      <w:r w:rsidRPr="00BF19B8">
        <w:t>Для того, чтобы по диаграмме рассеяния графическим путем определить функцию регрессии, нужно натянуть воображаемую нить так, чтобы по обе стороны от нее оказалось приблизительно одинаковое число точек.</w:t>
      </w:r>
    </w:p>
    <w:p w:rsidR="007A76B5" w:rsidRDefault="007A76B5" w:rsidP="007A76B5">
      <w:pPr>
        <w:pStyle w:val="StyleText"/>
        <w:rPr>
          <w:lang w:eastAsia="zh-CN"/>
        </w:rPr>
      </w:pPr>
      <w:r>
        <w:rPr>
          <w:lang w:eastAsia="zh-CN"/>
        </w:rPr>
        <w:t>З</w:t>
      </w:r>
      <w:r w:rsidRPr="007A76B5">
        <w:rPr>
          <w:lang w:eastAsia="zh-CN"/>
        </w:rPr>
        <w:t>начения функции регрессии y ̂_i указывают средние значения зависимой переменной y при заданном значении x_i объясняющей переменной x.</w:t>
      </w:r>
    </w:p>
    <w:p w:rsidR="007A76B5" w:rsidRPr="00E33515" w:rsidRDefault="007A76B5" w:rsidP="00E33515">
      <w:pPr>
        <w:pStyle w:val="StyleText"/>
      </w:pPr>
      <w:r w:rsidRPr="007A76B5">
        <w:rPr>
          <w:b/>
          <w:lang w:eastAsia="zh-CN"/>
        </w:rPr>
        <w:t>3.</w:t>
      </w:r>
      <w:r>
        <w:rPr>
          <w:lang w:eastAsia="zh-CN"/>
        </w:rPr>
        <w:t xml:space="preserve"> </w:t>
      </w:r>
      <w:r w:rsidRPr="00E33515">
        <w:t>Построение уравнения регрессии сводится к оценке ее параметров. Для оценки параметров регрессий, линейных по параметрам, используют метод наименьших квадратов (МНК). МНК позволяет получить такие оценки параметров, при которых сумма квадратов отклонений фактических значений результативного признака у от теоретических минимальна</w:t>
      </w:r>
      <w:r w:rsidR="00E33515" w:rsidRPr="00E33515">
        <w:t>.</w:t>
      </w:r>
    </w:p>
    <w:p w:rsidR="007A76B5" w:rsidRPr="00E33515" w:rsidRDefault="007A76B5" w:rsidP="00E33515">
      <w:pPr>
        <w:pStyle w:val="StyleText"/>
      </w:pPr>
      <w:r w:rsidRPr="00E33515">
        <w:t>Уравнение регрессии - то математическая формула, применяемая к независимым переменным, чтобы лучше спрогнозировать зависимую переменную, которую необходимо смоделировать.</w:t>
      </w:r>
    </w:p>
    <w:p w:rsidR="007A76B5" w:rsidRDefault="007A76B5" w:rsidP="007A76B5">
      <w:pPr>
        <w:pStyle w:val="StyleText"/>
      </w:pPr>
      <w:r>
        <w:t>Коэффициенты регрессии (β) -</w:t>
      </w:r>
      <w:r w:rsidRPr="007A76B5">
        <w:t xml:space="preserve"> это коэффициенты, которые рассчитываются в результате выполнения регрессионного анализа. Вычисляются величины для каждой независимой переменной, которые представляют силу и тип взаимосвязи независимой переменной по отношению к зависимой</w:t>
      </w:r>
      <w:r>
        <w:t>.</w:t>
      </w:r>
    </w:p>
    <w:p w:rsidR="007A76B5" w:rsidRPr="00F66FB1" w:rsidRDefault="007A76B5" w:rsidP="007A76B5">
      <w:pPr>
        <w:pStyle w:val="StyleText"/>
      </w:pPr>
      <w:r w:rsidRPr="007A76B5">
        <w:rPr>
          <w:b/>
        </w:rPr>
        <w:t>4.</w:t>
      </w:r>
      <w:r>
        <w:t xml:space="preserve"> </w:t>
      </w:r>
      <w:r w:rsidRPr="007A76B5">
        <w:t>Нелинейные регрессии делятся на два класса: регрессии, нелинейные относительно включенных в анализ объясняющих переменных, но линейные по оцениваемым параметрам, и регрессии, нелинейные по оцениваемым параметрам</w:t>
      </w:r>
      <w:r w:rsidR="000D340D" w:rsidRPr="000D340D">
        <w:t>.</w:t>
      </w:r>
    </w:p>
    <w:p w:rsidR="00A63EE7" w:rsidRPr="00F66FB1" w:rsidRDefault="00A63EE7" w:rsidP="007A76B5">
      <w:pPr>
        <w:pStyle w:val="StyleText"/>
      </w:pPr>
      <w:r w:rsidRPr="00A63EE7">
        <w:t xml:space="preserve">Нелинейная регрессия — это вид регрессионного анализа, в котором экспериментальные данные моделируются функцией, являющейся </w:t>
      </w:r>
      <w:r w:rsidRPr="00A63EE7">
        <w:lastRenderedPageBreak/>
        <w:t>нелинейной комбинацией параметров модели и зависящей от одной и более независимых переменных.</w:t>
      </w:r>
    </w:p>
    <w:p w:rsidR="00A63EE7" w:rsidRPr="00A63EE7" w:rsidRDefault="00A63EE7" w:rsidP="00A63EE7">
      <w:pPr>
        <w:pStyle w:val="StyleText"/>
      </w:pPr>
      <w:r w:rsidRPr="00A63EE7">
        <w:t xml:space="preserve">Различают два класса нелинейных регрессий. К  первому классу можно отнести регрессии, нелинейные относительно включенных в анализ объясняющих переменных x_k, но линейные по неизвестным, подлежащим оценке параметрам регрессии b_k. Образующие этот класс нелинейные регрессии называют так же квазилинейными регрессиями. Для них возможно непосредственное применение МНК. </w:t>
      </w:r>
    </w:p>
    <w:p w:rsidR="00A63EE7" w:rsidRPr="00A63EE7" w:rsidRDefault="00A63EE7" w:rsidP="00A63EE7">
      <w:pPr>
        <w:pStyle w:val="StyleText"/>
      </w:pPr>
      <w:r w:rsidRPr="00A63EE7">
        <w:t>Второй класс регрессий характеризуется нелинейностью по оцениваемым параметрам. Этот класс регрессий часто встречается при исследовании экономических явлений и не допускает применения обычного МНК. Однако некоторые функции с помощью преобразования переменных поддаются линеаризации и последующему применению МНК.</w:t>
      </w:r>
    </w:p>
    <w:p w:rsidR="00A63EE7" w:rsidRPr="00F66FB1" w:rsidRDefault="00A63EE7" w:rsidP="00A63EE7">
      <w:pPr>
        <w:pStyle w:val="StyleText"/>
      </w:pPr>
      <w:r w:rsidRPr="00A63EE7">
        <w:rPr>
          <w:b/>
        </w:rPr>
        <w:t>5.</w:t>
      </w:r>
      <w:r w:rsidRPr="00A63EE7">
        <w:t xml:space="preserve"> Проверкой статистической гипотезы о значимости отдельных параметров модели называется проверка предположения о том, что данные параметры значимо отличаются от нуля. Необходимость проверки гипотез о значимости параметров модели вызвана тем, что в дальнейшем построенную модель будут использовать для дальнейших экономических расчётов.</w:t>
      </w:r>
    </w:p>
    <w:p w:rsidR="00A63EE7" w:rsidRDefault="00A63EE7" w:rsidP="00A63EE7">
      <w:pPr>
        <w:pStyle w:val="StyleText"/>
      </w:pPr>
      <w:r>
        <w:t xml:space="preserve">При проверке значимости коэффициентов множественной регрессии выдвигают гипотезы: </w:t>
      </w:r>
    </w:p>
    <w:p w:rsidR="00A63EE7" w:rsidRPr="00A63EE7" w:rsidRDefault="00A63EE7" w:rsidP="00A63EE7">
      <w:pPr>
        <w:pStyle w:val="StyleText"/>
      </w:pPr>
      <w:r w:rsidRPr="00A63EE7">
        <w:t>H_0:b_k=β_k, т. е. нет существенного различия между оценкой параметра регрессии, полученной по результатам выборки b_k и истинным значением параметра регрессии генеральной совокупности β_k;</w:t>
      </w:r>
    </w:p>
    <w:p w:rsidR="00A63EE7" w:rsidRPr="00A63EE7" w:rsidRDefault="00A63EE7" w:rsidP="00A63EE7">
      <w:pPr>
        <w:pStyle w:val="StyleText"/>
      </w:pPr>
      <w:r w:rsidRPr="00A63EE7">
        <w:rPr>
          <w:rFonts w:hint="eastAsia"/>
        </w:rPr>
        <w:t>H_</w:t>
      </w:r>
      <w:r w:rsidR="003D7D47">
        <w:t>0:</w:t>
      </w:r>
      <w:r w:rsidR="003D7D47" w:rsidRPr="00A63EE7">
        <w:t>b</w:t>
      </w:r>
      <w:r w:rsidRPr="00A63EE7">
        <w:rPr>
          <w:rFonts w:hint="eastAsia"/>
        </w:rPr>
        <w:t>_k</w:t>
      </w:r>
      <w:r w:rsidRPr="00A63EE7">
        <w:rPr>
          <w:rFonts w:hint="eastAsia"/>
        </w:rPr>
        <w:t>≠β</w:t>
      </w:r>
      <w:r w:rsidRPr="00A63EE7">
        <w:rPr>
          <w:rFonts w:hint="eastAsia"/>
        </w:rPr>
        <w:t xml:space="preserve">_k, </w:t>
      </w:r>
      <w:r w:rsidRPr="00A63EE7">
        <w:rPr>
          <w:rFonts w:cs="Times New Roman"/>
        </w:rPr>
        <w:t>т.е. имеется значимая разница между оценкой параметра регрессии и соответствующим значением генеральной совокупности.</w:t>
      </w:r>
    </w:p>
    <w:p w:rsidR="00784373" w:rsidRPr="006A08B4" w:rsidRDefault="00784373" w:rsidP="006A08B4">
      <w:pPr>
        <w:spacing w:after="160" w:line="259" w:lineRule="auto"/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sz w:val="28"/>
          <w:lang w:eastAsia="zh-CN"/>
        </w:rPr>
        <w:br w:type="page"/>
      </w:r>
    </w:p>
    <w:p w:rsidR="004B2ED4" w:rsidRDefault="0074401B" w:rsidP="0074401B">
      <w:pPr>
        <w:pStyle w:val="StyleZag"/>
      </w:pPr>
      <w:bookmarkStart w:id="7" w:name="_Toc67748004"/>
      <w:r w:rsidRPr="0074401B">
        <w:lastRenderedPageBreak/>
        <w:t>В</w:t>
      </w:r>
      <w:r>
        <w:t>ывод</w:t>
      </w:r>
      <w:bookmarkEnd w:id="7"/>
    </w:p>
    <w:p w:rsidR="00513D49" w:rsidRPr="00513D49" w:rsidRDefault="00513D49" w:rsidP="00513D49">
      <w:pPr>
        <w:pStyle w:val="StyleText"/>
        <w:rPr>
          <w:rStyle w:val="ac"/>
        </w:rPr>
      </w:pPr>
      <w:r>
        <w:rPr>
          <w:rStyle w:val="ac"/>
        </w:rPr>
        <w:t>Была изучена одна из задач математического моделирования – задача идентификации. Были закреплены практические навыки решения задачи идентификации с использованием инструментария регрессионного анализа и пакетами</w:t>
      </w:r>
      <w:r w:rsidRPr="00513D49">
        <w:rPr>
          <w:rStyle w:val="ac"/>
        </w:rPr>
        <w:t xml:space="preserve">, </w:t>
      </w:r>
      <w:r>
        <w:rPr>
          <w:rStyle w:val="ac"/>
        </w:rPr>
        <w:t xml:space="preserve">предоставляемые средой разработки языка </w:t>
      </w:r>
      <w:r>
        <w:rPr>
          <w:rStyle w:val="ac"/>
          <w:lang w:val="en-US"/>
        </w:rPr>
        <w:t>R</w:t>
      </w:r>
      <w:r w:rsidRPr="00513D49">
        <w:rPr>
          <w:rStyle w:val="ac"/>
        </w:rPr>
        <w:t>.</w:t>
      </w:r>
    </w:p>
    <w:p w:rsidR="00315F3F" w:rsidRPr="001C1D96" w:rsidRDefault="001C1D96" w:rsidP="00507AFF">
      <w:pPr>
        <w:pStyle w:val="StyleText"/>
      </w:pPr>
      <w:r>
        <w:t>Был сделан вывод о том</w:t>
      </w:r>
      <w:r w:rsidRPr="001C1D96">
        <w:t xml:space="preserve">, </w:t>
      </w:r>
      <w:r>
        <w:t>что задача идентификации не может быть решена</w:t>
      </w:r>
      <w:r w:rsidRPr="001C1D96">
        <w:t xml:space="preserve">, </w:t>
      </w:r>
      <w:r>
        <w:t xml:space="preserve">поскольку зависимости </w:t>
      </w:r>
      <w:r>
        <w:rPr>
          <w:lang w:val="en-US"/>
        </w:rPr>
        <w:t>y</w:t>
      </w:r>
      <w:r w:rsidRPr="001C1D96">
        <w:t xml:space="preserve"> </w:t>
      </w:r>
      <w:r>
        <w:t xml:space="preserve">от </w:t>
      </w:r>
      <w:r>
        <w:rPr>
          <w:lang w:val="en-US"/>
        </w:rPr>
        <w:t>x</w:t>
      </w:r>
      <w:r w:rsidRPr="001C1D96">
        <w:t xml:space="preserve"> </w:t>
      </w:r>
      <w:r>
        <w:t>не обнаружено</w:t>
      </w:r>
      <w:r w:rsidRPr="001C1D96">
        <w:t xml:space="preserve">. </w:t>
      </w:r>
      <w:r>
        <w:t>Из этого следует</w:t>
      </w:r>
      <w:r w:rsidRPr="001C1D96">
        <w:t xml:space="preserve">, </w:t>
      </w:r>
      <w:r>
        <w:t xml:space="preserve">что значения </w:t>
      </w:r>
      <w:r>
        <w:rPr>
          <w:lang w:val="en-US"/>
        </w:rPr>
        <w:t>p</w:t>
      </w:r>
      <w:r w:rsidRPr="001C1D96">
        <w:t>-</w:t>
      </w:r>
      <w:r>
        <w:rPr>
          <w:lang w:val="en-US"/>
        </w:rPr>
        <w:t>value</w:t>
      </w:r>
      <w:r w:rsidRPr="001C1D96">
        <w:t xml:space="preserve"> </w:t>
      </w:r>
      <w:r>
        <w:t xml:space="preserve">для коэффициентов регрессионного уравнения будут больше уровня значимости </w:t>
      </w:r>
      <w:r w:rsidRPr="00523DED">
        <w:rPr>
          <w:rFonts w:ascii="Cambria Math" w:hAnsi="Cambria Math" w:cs="Cambria Math"/>
        </w:rPr>
        <w:t>∝</w:t>
      </w:r>
      <w:r>
        <w:t>=0,</w:t>
      </w:r>
      <w:r w:rsidRPr="00523DED">
        <w:t>05</w:t>
      </w:r>
      <w:r w:rsidRPr="001C1D96">
        <w:t xml:space="preserve">, </w:t>
      </w:r>
      <w:r>
        <w:t>что было показано с использованием необходимого инструментария. Данные полученные в результате регрессионного анализа статистически не значимы и все гипотезы о значимости полинома отвергнуты.</w:t>
      </w:r>
      <w:bookmarkStart w:id="8" w:name="_GoBack"/>
      <w:bookmarkEnd w:id="8"/>
    </w:p>
    <w:sectPr w:rsidR="00315F3F" w:rsidRPr="001C1D96" w:rsidSect="008C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102" w:rsidRDefault="00AB5102" w:rsidP="008C3507">
      <w:pPr>
        <w:spacing w:after="0" w:line="240" w:lineRule="auto"/>
      </w:pPr>
      <w:r>
        <w:separator/>
      </w:r>
    </w:p>
  </w:endnote>
  <w:endnote w:type="continuationSeparator" w:id="0">
    <w:p w:rsidR="00AB5102" w:rsidRDefault="00AB5102" w:rsidP="008C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7322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C3507" w:rsidRPr="008C3507" w:rsidRDefault="008C3507" w:rsidP="008C3507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35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35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C1D96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102" w:rsidRDefault="00AB5102" w:rsidP="008C3507">
      <w:pPr>
        <w:spacing w:after="0" w:line="240" w:lineRule="auto"/>
      </w:pPr>
      <w:r>
        <w:separator/>
      </w:r>
    </w:p>
  </w:footnote>
  <w:footnote w:type="continuationSeparator" w:id="0">
    <w:p w:rsidR="00AB5102" w:rsidRDefault="00AB5102" w:rsidP="008C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844A2"/>
    <w:multiLevelType w:val="hybridMultilevel"/>
    <w:tmpl w:val="517A2B96"/>
    <w:lvl w:ilvl="0" w:tplc="C58AC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937545"/>
    <w:multiLevelType w:val="hybridMultilevel"/>
    <w:tmpl w:val="5E44D4E4"/>
    <w:lvl w:ilvl="0" w:tplc="BE36B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1A7A05"/>
    <w:multiLevelType w:val="multilevel"/>
    <w:tmpl w:val="88B2C04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A029E6"/>
    <w:multiLevelType w:val="hybridMultilevel"/>
    <w:tmpl w:val="AAAC22C2"/>
    <w:lvl w:ilvl="0" w:tplc="702CA1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8695D89"/>
    <w:multiLevelType w:val="hybridMultilevel"/>
    <w:tmpl w:val="D2FA47E8"/>
    <w:lvl w:ilvl="0" w:tplc="16725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0A4246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5E"/>
    <w:rsid w:val="000313C1"/>
    <w:rsid w:val="000939F4"/>
    <w:rsid w:val="0009769E"/>
    <w:rsid w:val="000D340D"/>
    <w:rsid w:val="0016745C"/>
    <w:rsid w:val="001B2733"/>
    <w:rsid w:val="001C1D96"/>
    <w:rsid w:val="001F3AC6"/>
    <w:rsid w:val="0022760D"/>
    <w:rsid w:val="00236AC5"/>
    <w:rsid w:val="00265A32"/>
    <w:rsid w:val="00283029"/>
    <w:rsid w:val="002B0F61"/>
    <w:rsid w:val="002C0E17"/>
    <w:rsid w:val="002C45FE"/>
    <w:rsid w:val="002D61B4"/>
    <w:rsid w:val="002F2C29"/>
    <w:rsid w:val="00315F3F"/>
    <w:rsid w:val="00371834"/>
    <w:rsid w:val="003D6D2F"/>
    <w:rsid w:val="003D7D47"/>
    <w:rsid w:val="003E5636"/>
    <w:rsid w:val="003F7FB9"/>
    <w:rsid w:val="004454D3"/>
    <w:rsid w:val="00465FD1"/>
    <w:rsid w:val="00484817"/>
    <w:rsid w:val="004A0F12"/>
    <w:rsid w:val="004A7A7C"/>
    <w:rsid w:val="004B2ED4"/>
    <w:rsid w:val="004B4A84"/>
    <w:rsid w:val="004C4A2B"/>
    <w:rsid w:val="00507AFF"/>
    <w:rsid w:val="00513D49"/>
    <w:rsid w:val="00523DED"/>
    <w:rsid w:val="00570CB4"/>
    <w:rsid w:val="005A6AC9"/>
    <w:rsid w:val="005C60B3"/>
    <w:rsid w:val="005D0313"/>
    <w:rsid w:val="005D1184"/>
    <w:rsid w:val="006004AF"/>
    <w:rsid w:val="0060611F"/>
    <w:rsid w:val="00613505"/>
    <w:rsid w:val="00621457"/>
    <w:rsid w:val="00635F23"/>
    <w:rsid w:val="006528DB"/>
    <w:rsid w:val="006A08B4"/>
    <w:rsid w:val="006B78CA"/>
    <w:rsid w:val="006C489F"/>
    <w:rsid w:val="006D4890"/>
    <w:rsid w:val="007254D0"/>
    <w:rsid w:val="00742B58"/>
    <w:rsid w:val="0074401B"/>
    <w:rsid w:val="00756F41"/>
    <w:rsid w:val="00773EA6"/>
    <w:rsid w:val="00784373"/>
    <w:rsid w:val="00787641"/>
    <w:rsid w:val="007A76B5"/>
    <w:rsid w:val="007B0D3E"/>
    <w:rsid w:val="007F61BA"/>
    <w:rsid w:val="0084226B"/>
    <w:rsid w:val="00862814"/>
    <w:rsid w:val="00896CBA"/>
    <w:rsid w:val="008C3507"/>
    <w:rsid w:val="009A4C0B"/>
    <w:rsid w:val="009A543B"/>
    <w:rsid w:val="009B7953"/>
    <w:rsid w:val="00A10F35"/>
    <w:rsid w:val="00A1532B"/>
    <w:rsid w:val="00A63EE7"/>
    <w:rsid w:val="00A67FA9"/>
    <w:rsid w:val="00AB5102"/>
    <w:rsid w:val="00AB687F"/>
    <w:rsid w:val="00AE65DE"/>
    <w:rsid w:val="00AF5ACD"/>
    <w:rsid w:val="00B05E3C"/>
    <w:rsid w:val="00B20E5E"/>
    <w:rsid w:val="00B40D50"/>
    <w:rsid w:val="00BE240C"/>
    <w:rsid w:val="00C163CE"/>
    <w:rsid w:val="00C25CFE"/>
    <w:rsid w:val="00C26653"/>
    <w:rsid w:val="00C34FC3"/>
    <w:rsid w:val="00C50AA1"/>
    <w:rsid w:val="00C85719"/>
    <w:rsid w:val="00CF2F67"/>
    <w:rsid w:val="00D826AC"/>
    <w:rsid w:val="00E268D6"/>
    <w:rsid w:val="00E33515"/>
    <w:rsid w:val="00E34620"/>
    <w:rsid w:val="00E429C2"/>
    <w:rsid w:val="00E61737"/>
    <w:rsid w:val="00E74742"/>
    <w:rsid w:val="00F47A03"/>
    <w:rsid w:val="00F55B2C"/>
    <w:rsid w:val="00F65692"/>
    <w:rsid w:val="00F66FB1"/>
    <w:rsid w:val="00F678A0"/>
    <w:rsid w:val="00FA3043"/>
    <w:rsid w:val="00FC4A5E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5369"/>
  <w15:docId w15:val="{457A83F7-0E57-4BC8-A395-21800BE1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Text">
    <w:name w:val="StyleText"/>
    <w:basedOn w:val="a0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1"/>
    <w:link w:val="1"/>
    <w:uiPriority w:val="9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8C350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  <w:ind w:left="220"/>
    </w:pPr>
  </w:style>
  <w:style w:type="paragraph" w:styleId="a6">
    <w:name w:val="header"/>
    <w:basedOn w:val="a0"/>
    <w:link w:val="a7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C3507"/>
  </w:style>
  <w:style w:type="paragraph" w:styleId="a8">
    <w:name w:val="footer"/>
    <w:basedOn w:val="a0"/>
    <w:link w:val="a9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C3507"/>
  </w:style>
  <w:style w:type="paragraph" w:styleId="aa">
    <w:name w:val="Balloon Text"/>
    <w:basedOn w:val="a0"/>
    <w:link w:val="ab"/>
    <w:uiPriority w:val="99"/>
    <w:semiHidden/>
    <w:unhideWhenUsed/>
    <w:rsid w:val="009A4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A4C0B"/>
    <w:rPr>
      <w:rFonts w:ascii="Tahoma" w:hAnsi="Tahoma" w:cs="Tahoma"/>
      <w:sz w:val="16"/>
      <w:szCs w:val="16"/>
    </w:rPr>
  </w:style>
  <w:style w:type="character" w:customStyle="1" w:styleId="ac">
    <w:name w:val="МС_Текст Знак"/>
    <w:link w:val="ad"/>
    <w:locked/>
    <w:rsid w:val="00E34620"/>
    <w:rPr>
      <w:rFonts w:ascii="Times New Roman" w:hAnsi="Times New Roman" w:cs="Times New Roman"/>
      <w:sz w:val="28"/>
    </w:rPr>
  </w:style>
  <w:style w:type="paragraph" w:customStyle="1" w:styleId="ad">
    <w:name w:val="МС_Текст"/>
    <w:basedOn w:val="a0"/>
    <w:link w:val="ac"/>
    <w:qFormat/>
    <w:rsid w:val="00E34620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МС_заг Знак"/>
    <w:link w:val="af"/>
    <w:locked/>
    <w:rsid w:val="00E34620"/>
    <w:rPr>
      <w:rFonts w:ascii="Times New Roman" w:hAnsi="Times New Roman" w:cs="Times New Roman"/>
      <w:b/>
      <w:i/>
      <w:sz w:val="28"/>
      <w:szCs w:val="28"/>
      <w:u w:val="single"/>
    </w:rPr>
  </w:style>
  <w:style w:type="paragraph" w:customStyle="1" w:styleId="af">
    <w:name w:val="МС_заг"/>
    <w:basedOn w:val="a0"/>
    <w:link w:val="ae"/>
    <w:qFormat/>
    <w:rsid w:val="00E34620"/>
    <w:pPr>
      <w:widowControl w:val="0"/>
      <w:autoSpaceDE w:val="0"/>
      <w:autoSpaceDN w:val="0"/>
      <w:adjustRightInd w:val="0"/>
      <w:spacing w:before="120" w:after="120" w:line="360" w:lineRule="auto"/>
      <w:ind w:firstLine="709"/>
    </w:pPr>
    <w:rPr>
      <w:rFonts w:ascii="Times New Roman" w:hAnsi="Times New Roman" w:cs="Times New Roman"/>
      <w:b/>
      <w:i/>
      <w:sz w:val="28"/>
      <w:szCs w:val="28"/>
      <w:u w:val="single"/>
    </w:rPr>
  </w:style>
  <w:style w:type="character" w:customStyle="1" w:styleId="af0">
    <w:name w:val="МС_список Знак"/>
    <w:link w:val="a"/>
    <w:locked/>
    <w:rsid w:val="00E34620"/>
    <w:rPr>
      <w:rFonts w:ascii="Times New Roman" w:hAnsi="Times New Roman" w:cs="Times New Roman"/>
      <w:sz w:val="28"/>
    </w:rPr>
  </w:style>
  <w:style w:type="paragraph" w:customStyle="1" w:styleId="a">
    <w:name w:val="МС_список"/>
    <w:basedOn w:val="a8"/>
    <w:link w:val="af0"/>
    <w:qFormat/>
    <w:rsid w:val="00E34620"/>
    <w:pPr>
      <w:widowControl w:val="0"/>
      <w:numPr>
        <w:numId w:val="1"/>
      </w:numPr>
      <w:tabs>
        <w:tab w:val="clear" w:pos="4677"/>
        <w:tab w:val="center" w:pos="426"/>
      </w:tabs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3">
    <w:name w:val="toc 3"/>
    <w:basedOn w:val="a0"/>
    <w:next w:val="a0"/>
    <w:autoRedefine/>
    <w:uiPriority w:val="39"/>
    <w:unhideWhenUsed/>
    <w:rsid w:val="00F55B2C"/>
    <w:pPr>
      <w:spacing w:after="100"/>
      <w:ind w:left="440"/>
    </w:pPr>
  </w:style>
  <w:style w:type="paragraph" w:styleId="af1">
    <w:name w:val="List Paragraph"/>
    <w:basedOn w:val="a0"/>
    <w:uiPriority w:val="34"/>
    <w:qFormat/>
    <w:rsid w:val="00523DE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A63E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2">
    <w:name w:val="Placeholder Text"/>
    <w:basedOn w:val="a1"/>
    <w:uiPriority w:val="99"/>
    <w:semiHidden/>
    <w:rsid w:val="00A67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CC"/>
    <w:rsid w:val="001F4908"/>
    <w:rsid w:val="00B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4C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09DEA-BE31-4FB9-8D87-32FB89FA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13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Dan SW</cp:lastModifiedBy>
  <cp:revision>68</cp:revision>
  <dcterms:created xsi:type="dcterms:W3CDTF">2021-02-09T01:25:00Z</dcterms:created>
  <dcterms:modified xsi:type="dcterms:W3CDTF">2021-04-03T02:50:00Z</dcterms:modified>
</cp:coreProperties>
</file>