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AF6EF3" w:rsidRDefault="00AF6EF3" w:rsidP="00D51A47"/>
    <w:p w14:paraId="0A37501D" w14:textId="77777777" w:rsidR="007B5EB1" w:rsidRDefault="007B5EB1" w:rsidP="00D51A47"/>
    <w:p w14:paraId="5DAB6C7B" w14:textId="77777777" w:rsidR="007B5EB1" w:rsidRPr="00D51A47" w:rsidRDefault="007B5EB1" w:rsidP="00D51A47"/>
    <w:p w14:paraId="02EB378F" w14:textId="77777777" w:rsidR="00AF6EF3" w:rsidRPr="00D51A47" w:rsidRDefault="00AF6EF3" w:rsidP="00D51A47"/>
    <w:p w14:paraId="6A05A809" w14:textId="77777777" w:rsidR="00AF6EF3" w:rsidRPr="00D51A47" w:rsidRDefault="00AF6EF3" w:rsidP="00D51A47"/>
    <w:p w14:paraId="5A39BBE3" w14:textId="77777777" w:rsidR="00AF6EF3" w:rsidRPr="00D51A47" w:rsidRDefault="00AF6EF3" w:rsidP="00D51A47"/>
    <w:p w14:paraId="094C9323" w14:textId="2DD53107" w:rsidR="00AF6EF3" w:rsidRPr="00D51A47" w:rsidRDefault="0024573E" w:rsidP="00D51A47">
      <w:pPr>
        <w:jc w:val="center"/>
        <w:rPr>
          <w:b/>
          <w:sz w:val="56"/>
          <w:szCs w:val="56"/>
        </w:rPr>
      </w:pPr>
      <w:r>
        <w:rPr>
          <w:b/>
          <w:sz w:val="56"/>
          <w:szCs w:val="56"/>
        </w:rPr>
        <w:t>Narrative</w:t>
      </w:r>
      <w:r w:rsidR="00D51A47" w:rsidRPr="00D51A47">
        <w:rPr>
          <w:b/>
          <w:sz w:val="56"/>
          <w:szCs w:val="56"/>
        </w:rPr>
        <w:t xml:space="preserve"> </w:t>
      </w:r>
      <w:r w:rsidR="00AF6EF3" w:rsidRPr="00D51A47">
        <w:rPr>
          <w:b/>
          <w:sz w:val="56"/>
          <w:szCs w:val="56"/>
        </w:rPr>
        <w:t>Design Document for:</w:t>
      </w:r>
    </w:p>
    <w:p w14:paraId="41C8F396" w14:textId="77777777" w:rsidR="00AF6EF3" w:rsidRPr="00D51A47" w:rsidRDefault="00AF6EF3" w:rsidP="00D51A47"/>
    <w:p w14:paraId="72A3D3EC" w14:textId="77777777" w:rsidR="00AF6EF3" w:rsidRPr="00D51A47" w:rsidRDefault="00AF6EF3" w:rsidP="00D51A47"/>
    <w:p w14:paraId="044039AD" w14:textId="6F0D9EFD" w:rsidR="00AF6EF3" w:rsidRPr="00D51A47" w:rsidRDefault="0040301E" w:rsidP="00D51A47">
      <w:pPr>
        <w:jc w:val="center"/>
        <w:rPr>
          <w:i/>
          <w:sz w:val="52"/>
          <w:szCs w:val="52"/>
        </w:rPr>
      </w:pPr>
      <w:r>
        <w:rPr>
          <w:i/>
          <w:sz w:val="52"/>
          <w:szCs w:val="52"/>
        </w:rPr>
        <w:t xml:space="preserve">Shards of </w:t>
      </w:r>
      <w:proofErr w:type="spellStart"/>
      <w:r>
        <w:rPr>
          <w:i/>
          <w:sz w:val="52"/>
          <w:szCs w:val="52"/>
        </w:rPr>
        <w:t>Somni</w:t>
      </w:r>
      <w:r w:rsidR="00635524">
        <w:rPr>
          <w:i/>
          <w:sz w:val="52"/>
          <w:szCs w:val="52"/>
        </w:rPr>
        <w:t>a</w:t>
      </w:r>
      <w:proofErr w:type="spellEnd"/>
    </w:p>
    <w:p w14:paraId="0D0B940D" w14:textId="77777777" w:rsidR="00AF6EF3" w:rsidRPr="00D51A47" w:rsidRDefault="00AF6EF3" w:rsidP="00D51A47"/>
    <w:p w14:paraId="0E27B00A" w14:textId="77777777" w:rsidR="00AF6EF3" w:rsidRPr="00D51A47" w:rsidRDefault="00AF6EF3" w:rsidP="00D51A47"/>
    <w:p w14:paraId="60061E4C" w14:textId="77777777" w:rsidR="00AF6EF3" w:rsidRPr="00D51A47" w:rsidRDefault="00AF6EF3" w:rsidP="00D51A47"/>
    <w:p w14:paraId="44EAFD9C" w14:textId="77777777" w:rsidR="00AF6EF3" w:rsidRPr="00D51A47" w:rsidRDefault="00AF6EF3" w:rsidP="00D51A47"/>
    <w:p w14:paraId="4B94D5A5" w14:textId="77777777" w:rsidR="00AF6EF3" w:rsidRPr="00D51A47" w:rsidRDefault="00AF6EF3" w:rsidP="00D51A47"/>
    <w:p w14:paraId="3DEEC669" w14:textId="77777777" w:rsidR="00AF6EF3" w:rsidRPr="00D51A47" w:rsidRDefault="00AF6EF3" w:rsidP="00D51A47"/>
    <w:p w14:paraId="3656B9AB" w14:textId="77777777" w:rsidR="00AF6EF3" w:rsidRPr="00D51A47" w:rsidRDefault="00AF6EF3" w:rsidP="00D51A47"/>
    <w:p w14:paraId="45FB0818" w14:textId="77777777" w:rsidR="00AF6EF3" w:rsidRPr="00D51A47" w:rsidRDefault="00AF6EF3" w:rsidP="00D51A47"/>
    <w:p w14:paraId="724718DD" w14:textId="77777777" w:rsidR="0024573E" w:rsidRDefault="0024573E" w:rsidP="00D51A47"/>
    <w:p w14:paraId="17CDDE6F" w14:textId="7C94C499" w:rsidR="00AF6EF3" w:rsidRPr="00D51A47" w:rsidRDefault="00AF6EF3" w:rsidP="00D51A47">
      <w:r w:rsidRPr="00D51A47">
        <w:t>All work Copyright ©</w:t>
      </w:r>
      <w:r w:rsidR="00D51A47">
        <w:t>20</w:t>
      </w:r>
      <w:r w:rsidR="0024573E">
        <w:t>20</w:t>
      </w:r>
    </w:p>
    <w:p w14:paraId="763F39B4" w14:textId="7D98D53A" w:rsidR="007B5EB1" w:rsidRDefault="00AF6EF3" w:rsidP="007B5EB1">
      <w:r w:rsidRPr="00D51A47">
        <w:t xml:space="preserve">Written by </w:t>
      </w:r>
      <w:r w:rsidR="00933B09">
        <w:t>Daniel Sohler</w:t>
      </w:r>
    </w:p>
    <w:p w14:paraId="53128261" w14:textId="77777777" w:rsidR="007B5EB1" w:rsidRDefault="007B5EB1" w:rsidP="007B5EB1"/>
    <w:p w14:paraId="62486C05" w14:textId="77777777" w:rsidR="007B5EB1" w:rsidRDefault="007B5EB1" w:rsidP="007B5EB1"/>
    <w:p w14:paraId="4101652C" w14:textId="77777777" w:rsidR="007B5EB1" w:rsidRDefault="007B5EB1" w:rsidP="007B5EB1"/>
    <w:p w14:paraId="4B99056E" w14:textId="77777777" w:rsidR="007B5EB1" w:rsidRDefault="007B5EB1" w:rsidP="007B5EB1"/>
    <w:p w14:paraId="22E0FC93" w14:textId="77777777" w:rsidR="00AF6EF3" w:rsidRPr="005116DE" w:rsidRDefault="007B5EB1" w:rsidP="005116DE">
      <w:pPr>
        <w:rPr>
          <w:b/>
          <w:bCs/>
          <w:sz w:val="56"/>
          <w:szCs w:val="56"/>
        </w:rPr>
      </w:pPr>
      <w:r>
        <w:br w:type="page"/>
      </w:r>
      <w:r w:rsidR="00AF6EF3" w:rsidRPr="005116DE">
        <w:rPr>
          <w:b/>
          <w:bCs/>
          <w:sz w:val="56"/>
          <w:szCs w:val="56"/>
        </w:rPr>
        <w:lastRenderedPageBreak/>
        <w:t>Table of Contents</w:t>
      </w:r>
    </w:p>
    <w:p w14:paraId="556736FE" w14:textId="28F83B11" w:rsidR="00B111D3" w:rsidRDefault="00AF6EF3">
      <w:pPr>
        <w:pStyle w:val="TOC1"/>
        <w:rPr>
          <w:rFonts w:asciiTheme="minorHAnsi" w:eastAsiaTheme="minorEastAsia" w:hAnsiTheme="minorHAnsi" w:cstheme="minorBidi"/>
          <w:b w:val="0"/>
          <w:caps w:val="0"/>
          <w:noProof/>
          <w:sz w:val="22"/>
          <w:szCs w:val="22"/>
          <w:lang w:val="en-AU" w:eastAsia="en-AU"/>
        </w:rPr>
      </w:pPr>
      <w:r w:rsidRPr="00D51A47">
        <w:fldChar w:fldCharType="begin"/>
      </w:r>
      <w:r w:rsidRPr="00D51A47">
        <w:instrText xml:space="preserve"> TOC \o "1-7" </w:instrText>
      </w:r>
      <w:r w:rsidRPr="00D51A47">
        <w:fldChar w:fldCharType="separate"/>
      </w:r>
      <w:r w:rsidR="00B111D3">
        <w:rPr>
          <w:noProof/>
        </w:rPr>
        <w:t>1.0 Version History</w:t>
      </w:r>
      <w:r w:rsidR="00B111D3">
        <w:rPr>
          <w:noProof/>
        </w:rPr>
        <w:tab/>
      </w:r>
      <w:r w:rsidR="00B111D3">
        <w:rPr>
          <w:noProof/>
        </w:rPr>
        <w:fldChar w:fldCharType="begin"/>
      </w:r>
      <w:r w:rsidR="00B111D3">
        <w:rPr>
          <w:noProof/>
        </w:rPr>
        <w:instrText xml:space="preserve"> PAGEREF _Toc57897619 \h </w:instrText>
      </w:r>
      <w:r w:rsidR="00B111D3">
        <w:rPr>
          <w:noProof/>
        </w:rPr>
      </w:r>
      <w:r w:rsidR="00B111D3">
        <w:rPr>
          <w:noProof/>
        </w:rPr>
        <w:fldChar w:fldCharType="separate"/>
      </w:r>
      <w:r w:rsidR="00B111D3">
        <w:rPr>
          <w:noProof/>
        </w:rPr>
        <w:t>4</w:t>
      </w:r>
      <w:r w:rsidR="00B111D3">
        <w:rPr>
          <w:noProof/>
        </w:rPr>
        <w:fldChar w:fldCharType="end"/>
      </w:r>
    </w:p>
    <w:p w14:paraId="73B5954C" w14:textId="2DBAF317"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2.0 Moral Argument</w:t>
      </w:r>
      <w:r>
        <w:rPr>
          <w:noProof/>
        </w:rPr>
        <w:tab/>
      </w:r>
      <w:r>
        <w:rPr>
          <w:noProof/>
        </w:rPr>
        <w:fldChar w:fldCharType="begin"/>
      </w:r>
      <w:r>
        <w:rPr>
          <w:noProof/>
        </w:rPr>
        <w:instrText xml:space="preserve"> PAGEREF _Toc57897620 \h </w:instrText>
      </w:r>
      <w:r>
        <w:rPr>
          <w:noProof/>
        </w:rPr>
      </w:r>
      <w:r>
        <w:rPr>
          <w:noProof/>
        </w:rPr>
        <w:fldChar w:fldCharType="separate"/>
      </w:r>
      <w:r>
        <w:rPr>
          <w:noProof/>
        </w:rPr>
        <w:t>5</w:t>
      </w:r>
      <w:r>
        <w:rPr>
          <w:noProof/>
        </w:rPr>
        <w:fldChar w:fldCharType="end"/>
      </w:r>
    </w:p>
    <w:p w14:paraId="182D7B73" w14:textId="58B5AE76"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3.0 Design Principle</w:t>
      </w:r>
      <w:r>
        <w:rPr>
          <w:noProof/>
        </w:rPr>
        <w:tab/>
      </w:r>
      <w:r>
        <w:rPr>
          <w:noProof/>
        </w:rPr>
        <w:fldChar w:fldCharType="begin"/>
      </w:r>
      <w:r>
        <w:rPr>
          <w:noProof/>
        </w:rPr>
        <w:instrText xml:space="preserve"> PAGEREF _Toc57897621 \h </w:instrText>
      </w:r>
      <w:r>
        <w:rPr>
          <w:noProof/>
        </w:rPr>
      </w:r>
      <w:r>
        <w:rPr>
          <w:noProof/>
        </w:rPr>
        <w:fldChar w:fldCharType="separate"/>
      </w:r>
      <w:r>
        <w:rPr>
          <w:noProof/>
        </w:rPr>
        <w:t>6</w:t>
      </w:r>
      <w:r>
        <w:rPr>
          <w:noProof/>
        </w:rPr>
        <w:fldChar w:fldCharType="end"/>
      </w:r>
    </w:p>
    <w:p w14:paraId="23E5A18D" w14:textId="141627A9"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4.0 Premise</w:t>
      </w:r>
      <w:r>
        <w:rPr>
          <w:noProof/>
        </w:rPr>
        <w:tab/>
      </w:r>
      <w:r>
        <w:rPr>
          <w:noProof/>
        </w:rPr>
        <w:fldChar w:fldCharType="begin"/>
      </w:r>
      <w:r>
        <w:rPr>
          <w:noProof/>
        </w:rPr>
        <w:instrText xml:space="preserve"> PAGEREF _Toc57897622 \h </w:instrText>
      </w:r>
      <w:r>
        <w:rPr>
          <w:noProof/>
        </w:rPr>
      </w:r>
      <w:r>
        <w:rPr>
          <w:noProof/>
        </w:rPr>
        <w:fldChar w:fldCharType="separate"/>
      </w:r>
      <w:r>
        <w:rPr>
          <w:noProof/>
        </w:rPr>
        <w:t>7</w:t>
      </w:r>
      <w:r>
        <w:rPr>
          <w:noProof/>
        </w:rPr>
        <w:fldChar w:fldCharType="end"/>
      </w:r>
    </w:p>
    <w:p w14:paraId="3B736F98" w14:textId="4B5C374A"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5.0 Setting</w:t>
      </w:r>
      <w:r>
        <w:rPr>
          <w:noProof/>
        </w:rPr>
        <w:tab/>
      </w:r>
      <w:r>
        <w:rPr>
          <w:noProof/>
        </w:rPr>
        <w:fldChar w:fldCharType="begin"/>
      </w:r>
      <w:r>
        <w:rPr>
          <w:noProof/>
        </w:rPr>
        <w:instrText xml:space="preserve"> PAGEREF _Toc57897623 \h </w:instrText>
      </w:r>
      <w:r>
        <w:rPr>
          <w:noProof/>
        </w:rPr>
      </w:r>
      <w:r>
        <w:rPr>
          <w:noProof/>
        </w:rPr>
        <w:fldChar w:fldCharType="separate"/>
      </w:r>
      <w:r>
        <w:rPr>
          <w:noProof/>
        </w:rPr>
        <w:t>8</w:t>
      </w:r>
      <w:r>
        <w:rPr>
          <w:noProof/>
        </w:rPr>
        <w:fldChar w:fldCharType="end"/>
      </w:r>
    </w:p>
    <w:p w14:paraId="568CFE19" w14:textId="24A11DA7"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6.0 Characters</w:t>
      </w:r>
      <w:r>
        <w:rPr>
          <w:noProof/>
        </w:rPr>
        <w:tab/>
      </w:r>
      <w:r>
        <w:rPr>
          <w:noProof/>
        </w:rPr>
        <w:fldChar w:fldCharType="begin"/>
      </w:r>
      <w:r>
        <w:rPr>
          <w:noProof/>
        </w:rPr>
        <w:instrText xml:space="preserve"> PAGEREF _Toc57897624 \h </w:instrText>
      </w:r>
      <w:r>
        <w:rPr>
          <w:noProof/>
        </w:rPr>
      </w:r>
      <w:r>
        <w:rPr>
          <w:noProof/>
        </w:rPr>
        <w:fldChar w:fldCharType="separate"/>
      </w:r>
      <w:r>
        <w:rPr>
          <w:noProof/>
        </w:rPr>
        <w:t>9</w:t>
      </w:r>
      <w:r>
        <w:rPr>
          <w:noProof/>
        </w:rPr>
        <w:fldChar w:fldCharType="end"/>
      </w:r>
    </w:p>
    <w:p w14:paraId="79FCE3CA" w14:textId="453F3676" w:rsidR="00B111D3" w:rsidRDefault="00B111D3">
      <w:pPr>
        <w:pStyle w:val="TOC2"/>
        <w:rPr>
          <w:rFonts w:asciiTheme="minorHAnsi" w:eastAsiaTheme="minorEastAsia" w:hAnsiTheme="minorHAnsi" w:cstheme="minorBidi"/>
          <w:smallCaps w:val="0"/>
          <w:noProof/>
          <w:sz w:val="22"/>
          <w:szCs w:val="22"/>
          <w:lang w:val="en-AU" w:eastAsia="en-AU"/>
        </w:rPr>
      </w:pPr>
      <w:r>
        <w:rPr>
          <w:noProof/>
        </w:rPr>
        <w:t>6.1 Name</w:t>
      </w:r>
      <w:r>
        <w:rPr>
          <w:noProof/>
        </w:rPr>
        <w:tab/>
      </w:r>
      <w:r>
        <w:rPr>
          <w:noProof/>
        </w:rPr>
        <w:fldChar w:fldCharType="begin"/>
      </w:r>
      <w:r>
        <w:rPr>
          <w:noProof/>
        </w:rPr>
        <w:instrText xml:space="preserve"> PAGEREF _Toc57897625 \h </w:instrText>
      </w:r>
      <w:r>
        <w:rPr>
          <w:noProof/>
        </w:rPr>
      </w:r>
      <w:r>
        <w:rPr>
          <w:noProof/>
        </w:rPr>
        <w:fldChar w:fldCharType="separate"/>
      </w:r>
      <w:r>
        <w:rPr>
          <w:noProof/>
        </w:rPr>
        <w:t>9</w:t>
      </w:r>
      <w:r>
        <w:rPr>
          <w:noProof/>
        </w:rPr>
        <w:fldChar w:fldCharType="end"/>
      </w:r>
    </w:p>
    <w:p w14:paraId="75BBACFF" w14:textId="6FCF397E"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7.0 Plot</w:t>
      </w:r>
      <w:r>
        <w:rPr>
          <w:noProof/>
        </w:rPr>
        <w:tab/>
      </w:r>
      <w:r>
        <w:rPr>
          <w:noProof/>
        </w:rPr>
        <w:fldChar w:fldCharType="begin"/>
      </w:r>
      <w:r>
        <w:rPr>
          <w:noProof/>
        </w:rPr>
        <w:instrText xml:space="preserve"> PAGEREF _Toc57897626 \h </w:instrText>
      </w:r>
      <w:r>
        <w:rPr>
          <w:noProof/>
        </w:rPr>
      </w:r>
      <w:r>
        <w:rPr>
          <w:noProof/>
        </w:rPr>
        <w:fldChar w:fldCharType="separate"/>
      </w:r>
      <w:r>
        <w:rPr>
          <w:noProof/>
        </w:rPr>
        <w:t>10</w:t>
      </w:r>
      <w:r>
        <w:rPr>
          <w:noProof/>
        </w:rPr>
        <w:fldChar w:fldCharType="end"/>
      </w:r>
    </w:p>
    <w:p w14:paraId="3BE8B324" w14:textId="4B9241B0" w:rsidR="00B111D3" w:rsidRDefault="00B111D3">
      <w:pPr>
        <w:pStyle w:val="TOC2"/>
        <w:rPr>
          <w:rFonts w:asciiTheme="minorHAnsi" w:eastAsiaTheme="minorEastAsia" w:hAnsiTheme="minorHAnsi" w:cstheme="minorBidi"/>
          <w:smallCaps w:val="0"/>
          <w:noProof/>
          <w:sz w:val="22"/>
          <w:szCs w:val="22"/>
          <w:lang w:val="en-AU" w:eastAsia="en-AU"/>
        </w:rPr>
      </w:pPr>
      <w:r>
        <w:rPr>
          <w:noProof/>
        </w:rPr>
        <w:t>7.1 Setup</w:t>
      </w:r>
      <w:r>
        <w:rPr>
          <w:noProof/>
        </w:rPr>
        <w:tab/>
      </w:r>
      <w:r>
        <w:rPr>
          <w:noProof/>
        </w:rPr>
        <w:fldChar w:fldCharType="begin"/>
      </w:r>
      <w:r>
        <w:rPr>
          <w:noProof/>
        </w:rPr>
        <w:instrText xml:space="preserve"> PAGEREF _Toc57897627 \h </w:instrText>
      </w:r>
      <w:r>
        <w:rPr>
          <w:noProof/>
        </w:rPr>
      </w:r>
      <w:r>
        <w:rPr>
          <w:noProof/>
        </w:rPr>
        <w:fldChar w:fldCharType="separate"/>
      </w:r>
      <w:r>
        <w:rPr>
          <w:noProof/>
        </w:rPr>
        <w:t>10</w:t>
      </w:r>
      <w:r>
        <w:rPr>
          <w:noProof/>
        </w:rPr>
        <w:fldChar w:fldCharType="end"/>
      </w:r>
    </w:p>
    <w:p w14:paraId="692D3355" w14:textId="1E4DA111" w:rsidR="00B111D3" w:rsidRDefault="00B111D3">
      <w:pPr>
        <w:pStyle w:val="TOC2"/>
        <w:rPr>
          <w:rFonts w:asciiTheme="minorHAnsi" w:eastAsiaTheme="minorEastAsia" w:hAnsiTheme="minorHAnsi" w:cstheme="minorBidi"/>
          <w:smallCaps w:val="0"/>
          <w:noProof/>
          <w:sz w:val="22"/>
          <w:szCs w:val="22"/>
          <w:lang w:val="en-AU" w:eastAsia="en-AU"/>
        </w:rPr>
      </w:pPr>
      <w:r>
        <w:rPr>
          <w:noProof/>
        </w:rPr>
        <w:t>7.2 Inciting Incident</w:t>
      </w:r>
      <w:r>
        <w:rPr>
          <w:noProof/>
        </w:rPr>
        <w:tab/>
      </w:r>
      <w:r>
        <w:rPr>
          <w:noProof/>
        </w:rPr>
        <w:fldChar w:fldCharType="begin"/>
      </w:r>
      <w:r>
        <w:rPr>
          <w:noProof/>
        </w:rPr>
        <w:instrText xml:space="preserve"> PAGEREF _Toc57897628 \h </w:instrText>
      </w:r>
      <w:r>
        <w:rPr>
          <w:noProof/>
        </w:rPr>
      </w:r>
      <w:r>
        <w:rPr>
          <w:noProof/>
        </w:rPr>
        <w:fldChar w:fldCharType="separate"/>
      </w:r>
      <w:r>
        <w:rPr>
          <w:noProof/>
        </w:rPr>
        <w:t>10</w:t>
      </w:r>
      <w:r>
        <w:rPr>
          <w:noProof/>
        </w:rPr>
        <w:fldChar w:fldCharType="end"/>
      </w:r>
    </w:p>
    <w:p w14:paraId="06173A1F" w14:textId="34C5B4A4" w:rsidR="00B111D3" w:rsidRDefault="00B111D3">
      <w:pPr>
        <w:pStyle w:val="TOC2"/>
        <w:rPr>
          <w:rFonts w:asciiTheme="minorHAnsi" w:eastAsiaTheme="minorEastAsia" w:hAnsiTheme="minorHAnsi" w:cstheme="minorBidi"/>
          <w:smallCaps w:val="0"/>
          <w:noProof/>
          <w:sz w:val="22"/>
          <w:szCs w:val="22"/>
          <w:lang w:val="en-AU" w:eastAsia="en-AU"/>
        </w:rPr>
      </w:pPr>
      <w:r>
        <w:rPr>
          <w:noProof/>
        </w:rPr>
        <w:t>7.3 Theme Stated</w:t>
      </w:r>
      <w:r>
        <w:rPr>
          <w:noProof/>
        </w:rPr>
        <w:tab/>
      </w:r>
      <w:r>
        <w:rPr>
          <w:noProof/>
        </w:rPr>
        <w:fldChar w:fldCharType="begin"/>
      </w:r>
      <w:r>
        <w:rPr>
          <w:noProof/>
        </w:rPr>
        <w:instrText xml:space="preserve"> PAGEREF _Toc57897629 \h </w:instrText>
      </w:r>
      <w:r>
        <w:rPr>
          <w:noProof/>
        </w:rPr>
      </w:r>
      <w:r>
        <w:rPr>
          <w:noProof/>
        </w:rPr>
        <w:fldChar w:fldCharType="separate"/>
      </w:r>
      <w:r>
        <w:rPr>
          <w:noProof/>
        </w:rPr>
        <w:t>10</w:t>
      </w:r>
      <w:r>
        <w:rPr>
          <w:noProof/>
        </w:rPr>
        <w:fldChar w:fldCharType="end"/>
      </w:r>
    </w:p>
    <w:p w14:paraId="441D5C80" w14:textId="46CF9BD2" w:rsidR="00B111D3" w:rsidRDefault="00B111D3">
      <w:pPr>
        <w:pStyle w:val="TOC2"/>
        <w:rPr>
          <w:rFonts w:asciiTheme="minorHAnsi" w:eastAsiaTheme="minorEastAsia" w:hAnsiTheme="minorHAnsi" w:cstheme="minorBidi"/>
          <w:smallCaps w:val="0"/>
          <w:noProof/>
          <w:sz w:val="22"/>
          <w:szCs w:val="22"/>
          <w:lang w:val="en-AU" w:eastAsia="en-AU"/>
        </w:rPr>
      </w:pPr>
      <w:r>
        <w:rPr>
          <w:noProof/>
        </w:rPr>
        <w:t>7.4 Lock-In</w:t>
      </w:r>
      <w:r>
        <w:rPr>
          <w:noProof/>
        </w:rPr>
        <w:tab/>
      </w:r>
      <w:r>
        <w:rPr>
          <w:noProof/>
        </w:rPr>
        <w:fldChar w:fldCharType="begin"/>
      </w:r>
      <w:r>
        <w:rPr>
          <w:noProof/>
        </w:rPr>
        <w:instrText xml:space="preserve"> PAGEREF _Toc57897630 \h </w:instrText>
      </w:r>
      <w:r>
        <w:rPr>
          <w:noProof/>
        </w:rPr>
      </w:r>
      <w:r>
        <w:rPr>
          <w:noProof/>
        </w:rPr>
        <w:fldChar w:fldCharType="separate"/>
      </w:r>
      <w:r>
        <w:rPr>
          <w:noProof/>
        </w:rPr>
        <w:t>10</w:t>
      </w:r>
      <w:r>
        <w:rPr>
          <w:noProof/>
        </w:rPr>
        <w:fldChar w:fldCharType="end"/>
      </w:r>
    </w:p>
    <w:p w14:paraId="35727EE8" w14:textId="0AB3466C" w:rsidR="00B111D3" w:rsidRDefault="00B111D3">
      <w:pPr>
        <w:pStyle w:val="TOC2"/>
        <w:rPr>
          <w:rFonts w:asciiTheme="minorHAnsi" w:eastAsiaTheme="minorEastAsia" w:hAnsiTheme="minorHAnsi" w:cstheme="minorBidi"/>
          <w:smallCaps w:val="0"/>
          <w:noProof/>
          <w:sz w:val="22"/>
          <w:szCs w:val="22"/>
          <w:lang w:val="en-AU" w:eastAsia="en-AU"/>
        </w:rPr>
      </w:pPr>
      <w:r>
        <w:rPr>
          <w:noProof/>
        </w:rPr>
        <w:t>7.5 Goal</w:t>
      </w:r>
      <w:r>
        <w:rPr>
          <w:noProof/>
        </w:rPr>
        <w:tab/>
      </w:r>
      <w:r>
        <w:rPr>
          <w:noProof/>
        </w:rPr>
        <w:fldChar w:fldCharType="begin"/>
      </w:r>
      <w:r>
        <w:rPr>
          <w:noProof/>
        </w:rPr>
        <w:instrText xml:space="preserve"> PAGEREF _Toc57897631 \h </w:instrText>
      </w:r>
      <w:r>
        <w:rPr>
          <w:noProof/>
        </w:rPr>
      </w:r>
      <w:r>
        <w:rPr>
          <w:noProof/>
        </w:rPr>
        <w:fldChar w:fldCharType="separate"/>
      </w:r>
      <w:r>
        <w:rPr>
          <w:noProof/>
        </w:rPr>
        <w:t>10</w:t>
      </w:r>
      <w:r>
        <w:rPr>
          <w:noProof/>
        </w:rPr>
        <w:fldChar w:fldCharType="end"/>
      </w:r>
    </w:p>
    <w:p w14:paraId="047B4D0C" w14:textId="7338FCEE" w:rsidR="00B111D3" w:rsidRDefault="00B111D3">
      <w:pPr>
        <w:pStyle w:val="TOC2"/>
        <w:rPr>
          <w:rFonts w:asciiTheme="minorHAnsi" w:eastAsiaTheme="minorEastAsia" w:hAnsiTheme="minorHAnsi" w:cstheme="minorBidi"/>
          <w:smallCaps w:val="0"/>
          <w:noProof/>
          <w:sz w:val="22"/>
          <w:szCs w:val="22"/>
          <w:lang w:val="en-AU" w:eastAsia="en-AU"/>
        </w:rPr>
      </w:pPr>
      <w:r>
        <w:rPr>
          <w:noProof/>
        </w:rPr>
        <w:t>7.6 B-Plot</w:t>
      </w:r>
      <w:r>
        <w:rPr>
          <w:noProof/>
        </w:rPr>
        <w:tab/>
      </w:r>
      <w:r>
        <w:rPr>
          <w:noProof/>
        </w:rPr>
        <w:fldChar w:fldCharType="begin"/>
      </w:r>
      <w:r>
        <w:rPr>
          <w:noProof/>
        </w:rPr>
        <w:instrText xml:space="preserve"> PAGEREF _Toc57897632 \h </w:instrText>
      </w:r>
      <w:r>
        <w:rPr>
          <w:noProof/>
        </w:rPr>
      </w:r>
      <w:r>
        <w:rPr>
          <w:noProof/>
        </w:rPr>
        <w:fldChar w:fldCharType="separate"/>
      </w:r>
      <w:r>
        <w:rPr>
          <w:noProof/>
        </w:rPr>
        <w:t>10</w:t>
      </w:r>
      <w:r>
        <w:rPr>
          <w:noProof/>
        </w:rPr>
        <w:fldChar w:fldCharType="end"/>
      </w:r>
    </w:p>
    <w:p w14:paraId="094772C5" w14:textId="1B3754E8" w:rsidR="00B111D3" w:rsidRDefault="00B111D3">
      <w:pPr>
        <w:pStyle w:val="TOC2"/>
        <w:rPr>
          <w:rFonts w:asciiTheme="minorHAnsi" w:eastAsiaTheme="minorEastAsia" w:hAnsiTheme="minorHAnsi" w:cstheme="minorBidi"/>
          <w:smallCaps w:val="0"/>
          <w:noProof/>
          <w:sz w:val="22"/>
          <w:szCs w:val="22"/>
          <w:lang w:val="en-AU" w:eastAsia="en-AU"/>
        </w:rPr>
      </w:pPr>
      <w:r>
        <w:rPr>
          <w:noProof/>
        </w:rPr>
        <w:t>7.7 Learn/Plan</w:t>
      </w:r>
      <w:r>
        <w:rPr>
          <w:noProof/>
        </w:rPr>
        <w:tab/>
      </w:r>
      <w:r>
        <w:rPr>
          <w:noProof/>
        </w:rPr>
        <w:fldChar w:fldCharType="begin"/>
      </w:r>
      <w:r>
        <w:rPr>
          <w:noProof/>
        </w:rPr>
        <w:instrText xml:space="preserve"> PAGEREF _Toc57897633 \h </w:instrText>
      </w:r>
      <w:r>
        <w:rPr>
          <w:noProof/>
        </w:rPr>
      </w:r>
      <w:r>
        <w:rPr>
          <w:noProof/>
        </w:rPr>
        <w:fldChar w:fldCharType="separate"/>
      </w:r>
      <w:r>
        <w:rPr>
          <w:noProof/>
        </w:rPr>
        <w:t>10</w:t>
      </w:r>
      <w:r>
        <w:rPr>
          <w:noProof/>
        </w:rPr>
        <w:fldChar w:fldCharType="end"/>
      </w:r>
    </w:p>
    <w:p w14:paraId="150AA5E4" w14:textId="1B4E52B2" w:rsidR="00B111D3" w:rsidRDefault="00B111D3">
      <w:pPr>
        <w:pStyle w:val="TOC2"/>
        <w:rPr>
          <w:rFonts w:asciiTheme="minorHAnsi" w:eastAsiaTheme="minorEastAsia" w:hAnsiTheme="minorHAnsi" w:cstheme="minorBidi"/>
          <w:smallCaps w:val="0"/>
          <w:noProof/>
          <w:sz w:val="22"/>
          <w:szCs w:val="22"/>
          <w:lang w:val="en-AU" w:eastAsia="en-AU"/>
        </w:rPr>
      </w:pPr>
      <w:r>
        <w:rPr>
          <w:noProof/>
        </w:rPr>
        <w:t>7.8 Midpoint</w:t>
      </w:r>
      <w:r>
        <w:rPr>
          <w:noProof/>
        </w:rPr>
        <w:tab/>
      </w:r>
      <w:r>
        <w:rPr>
          <w:noProof/>
        </w:rPr>
        <w:fldChar w:fldCharType="begin"/>
      </w:r>
      <w:r>
        <w:rPr>
          <w:noProof/>
        </w:rPr>
        <w:instrText xml:space="preserve"> PAGEREF _Toc57897634 \h </w:instrText>
      </w:r>
      <w:r>
        <w:rPr>
          <w:noProof/>
        </w:rPr>
      </w:r>
      <w:r>
        <w:rPr>
          <w:noProof/>
        </w:rPr>
        <w:fldChar w:fldCharType="separate"/>
      </w:r>
      <w:r>
        <w:rPr>
          <w:noProof/>
        </w:rPr>
        <w:t>10</w:t>
      </w:r>
      <w:r>
        <w:rPr>
          <w:noProof/>
        </w:rPr>
        <w:fldChar w:fldCharType="end"/>
      </w:r>
    </w:p>
    <w:p w14:paraId="548AE9C1" w14:textId="4DC72484" w:rsidR="00B111D3" w:rsidRDefault="00B111D3">
      <w:pPr>
        <w:pStyle w:val="TOC2"/>
        <w:rPr>
          <w:rFonts w:asciiTheme="minorHAnsi" w:eastAsiaTheme="minorEastAsia" w:hAnsiTheme="minorHAnsi" w:cstheme="minorBidi"/>
          <w:smallCaps w:val="0"/>
          <w:noProof/>
          <w:sz w:val="22"/>
          <w:szCs w:val="22"/>
          <w:lang w:val="en-AU" w:eastAsia="en-AU"/>
        </w:rPr>
      </w:pPr>
      <w:r>
        <w:rPr>
          <w:noProof/>
        </w:rPr>
        <w:t>7.9 Great High</w:t>
      </w:r>
      <w:r>
        <w:rPr>
          <w:noProof/>
        </w:rPr>
        <w:tab/>
      </w:r>
      <w:r>
        <w:rPr>
          <w:noProof/>
        </w:rPr>
        <w:fldChar w:fldCharType="begin"/>
      </w:r>
      <w:r>
        <w:rPr>
          <w:noProof/>
        </w:rPr>
        <w:instrText xml:space="preserve"> PAGEREF _Toc57897635 \h </w:instrText>
      </w:r>
      <w:r>
        <w:rPr>
          <w:noProof/>
        </w:rPr>
      </w:r>
      <w:r>
        <w:rPr>
          <w:noProof/>
        </w:rPr>
        <w:fldChar w:fldCharType="separate"/>
      </w:r>
      <w:r>
        <w:rPr>
          <w:noProof/>
        </w:rPr>
        <w:t>10</w:t>
      </w:r>
      <w:r>
        <w:rPr>
          <w:noProof/>
        </w:rPr>
        <w:fldChar w:fldCharType="end"/>
      </w:r>
    </w:p>
    <w:p w14:paraId="7036675A" w14:textId="18BEAE2A" w:rsidR="00B111D3" w:rsidRDefault="00B111D3">
      <w:pPr>
        <w:pStyle w:val="TOC2"/>
        <w:rPr>
          <w:rFonts w:asciiTheme="minorHAnsi" w:eastAsiaTheme="minorEastAsia" w:hAnsiTheme="minorHAnsi" w:cstheme="minorBidi"/>
          <w:smallCaps w:val="0"/>
          <w:noProof/>
          <w:sz w:val="22"/>
          <w:szCs w:val="22"/>
          <w:lang w:val="en-AU" w:eastAsia="en-AU"/>
        </w:rPr>
      </w:pPr>
      <w:r>
        <w:rPr>
          <w:noProof/>
        </w:rPr>
        <w:t>7.10 Great Low</w:t>
      </w:r>
      <w:r>
        <w:rPr>
          <w:noProof/>
        </w:rPr>
        <w:tab/>
      </w:r>
      <w:r>
        <w:rPr>
          <w:noProof/>
        </w:rPr>
        <w:fldChar w:fldCharType="begin"/>
      </w:r>
      <w:r>
        <w:rPr>
          <w:noProof/>
        </w:rPr>
        <w:instrText xml:space="preserve"> PAGEREF _Toc57897636 \h </w:instrText>
      </w:r>
      <w:r>
        <w:rPr>
          <w:noProof/>
        </w:rPr>
      </w:r>
      <w:r>
        <w:rPr>
          <w:noProof/>
        </w:rPr>
        <w:fldChar w:fldCharType="separate"/>
      </w:r>
      <w:r>
        <w:rPr>
          <w:noProof/>
        </w:rPr>
        <w:t>11</w:t>
      </w:r>
      <w:r>
        <w:rPr>
          <w:noProof/>
        </w:rPr>
        <w:fldChar w:fldCharType="end"/>
      </w:r>
    </w:p>
    <w:p w14:paraId="7227EA84" w14:textId="2B60806B" w:rsidR="00B111D3" w:rsidRDefault="00B111D3">
      <w:pPr>
        <w:pStyle w:val="TOC2"/>
        <w:rPr>
          <w:rFonts w:asciiTheme="minorHAnsi" w:eastAsiaTheme="minorEastAsia" w:hAnsiTheme="minorHAnsi" w:cstheme="minorBidi"/>
          <w:smallCaps w:val="0"/>
          <w:noProof/>
          <w:sz w:val="22"/>
          <w:szCs w:val="22"/>
          <w:lang w:val="en-AU" w:eastAsia="en-AU"/>
        </w:rPr>
      </w:pPr>
      <w:r>
        <w:rPr>
          <w:noProof/>
        </w:rPr>
        <w:t>7.11 Death</w:t>
      </w:r>
      <w:r>
        <w:rPr>
          <w:noProof/>
        </w:rPr>
        <w:tab/>
      </w:r>
      <w:r>
        <w:rPr>
          <w:noProof/>
        </w:rPr>
        <w:fldChar w:fldCharType="begin"/>
      </w:r>
      <w:r>
        <w:rPr>
          <w:noProof/>
        </w:rPr>
        <w:instrText xml:space="preserve"> PAGEREF _Toc57897637 \h </w:instrText>
      </w:r>
      <w:r>
        <w:rPr>
          <w:noProof/>
        </w:rPr>
      </w:r>
      <w:r>
        <w:rPr>
          <w:noProof/>
        </w:rPr>
        <w:fldChar w:fldCharType="separate"/>
      </w:r>
      <w:r>
        <w:rPr>
          <w:noProof/>
        </w:rPr>
        <w:t>11</w:t>
      </w:r>
      <w:r>
        <w:rPr>
          <w:noProof/>
        </w:rPr>
        <w:fldChar w:fldCharType="end"/>
      </w:r>
    </w:p>
    <w:p w14:paraId="005CCFDB" w14:textId="44A4B653" w:rsidR="00B111D3" w:rsidRDefault="00B111D3">
      <w:pPr>
        <w:pStyle w:val="TOC2"/>
        <w:rPr>
          <w:rFonts w:asciiTheme="minorHAnsi" w:eastAsiaTheme="minorEastAsia" w:hAnsiTheme="minorHAnsi" w:cstheme="minorBidi"/>
          <w:smallCaps w:val="0"/>
          <w:noProof/>
          <w:sz w:val="22"/>
          <w:szCs w:val="22"/>
          <w:lang w:val="en-AU" w:eastAsia="en-AU"/>
        </w:rPr>
      </w:pPr>
      <w:r>
        <w:rPr>
          <w:noProof/>
        </w:rPr>
        <w:t>7.12 Rebirth</w:t>
      </w:r>
      <w:r>
        <w:rPr>
          <w:noProof/>
        </w:rPr>
        <w:tab/>
      </w:r>
      <w:r>
        <w:rPr>
          <w:noProof/>
        </w:rPr>
        <w:fldChar w:fldCharType="begin"/>
      </w:r>
      <w:r>
        <w:rPr>
          <w:noProof/>
        </w:rPr>
        <w:instrText xml:space="preserve"> PAGEREF _Toc57897638 \h </w:instrText>
      </w:r>
      <w:r>
        <w:rPr>
          <w:noProof/>
        </w:rPr>
      </w:r>
      <w:r>
        <w:rPr>
          <w:noProof/>
        </w:rPr>
        <w:fldChar w:fldCharType="separate"/>
      </w:r>
      <w:r>
        <w:rPr>
          <w:noProof/>
        </w:rPr>
        <w:t>11</w:t>
      </w:r>
      <w:r>
        <w:rPr>
          <w:noProof/>
        </w:rPr>
        <w:fldChar w:fldCharType="end"/>
      </w:r>
    </w:p>
    <w:p w14:paraId="039EA874" w14:textId="417D6923" w:rsidR="00B111D3" w:rsidRDefault="00B111D3">
      <w:pPr>
        <w:pStyle w:val="TOC2"/>
        <w:rPr>
          <w:rFonts w:asciiTheme="minorHAnsi" w:eastAsiaTheme="minorEastAsia" w:hAnsiTheme="minorHAnsi" w:cstheme="minorBidi"/>
          <w:smallCaps w:val="0"/>
          <w:noProof/>
          <w:sz w:val="22"/>
          <w:szCs w:val="22"/>
          <w:lang w:val="en-AU" w:eastAsia="en-AU"/>
        </w:rPr>
      </w:pPr>
      <w:r>
        <w:rPr>
          <w:noProof/>
        </w:rPr>
        <w:t>7.13 Battle</w:t>
      </w:r>
      <w:r>
        <w:rPr>
          <w:noProof/>
        </w:rPr>
        <w:tab/>
      </w:r>
      <w:r>
        <w:rPr>
          <w:noProof/>
        </w:rPr>
        <w:fldChar w:fldCharType="begin"/>
      </w:r>
      <w:r>
        <w:rPr>
          <w:noProof/>
        </w:rPr>
        <w:instrText xml:space="preserve"> PAGEREF _Toc57897639 \h </w:instrText>
      </w:r>
      <w:r>
        <w:rPr>
          <w:noProof/>
        </w:rPr>
      </w:r>
      <w:r>
        <w:rPr>
          <w:noProof/>
        </w:rPr>
        <w:fldChar w:fldCharType="separate"/>
      </w:r>
      <w:r>
        <w:rPr>
          <w:noProof/>
        </w:rPr>
        <w:t>11</w:t>
      </w:r>
      <w:r>
        <w:rPr>
          <w:noProof/>
        </w:rPr>
        <w:fldChar w:fldCharType="end"/>
      </w:r>
    </w:p>
    <w:p w14:paraId="78B11DD7" w14:textId="0ECA7ADF" w:rsidR="00B111D3" w:rsidRDefault="00B111D3">
      <w:pPr>
        <w:pStyle w:val="TOC2"/>
        <w:rPr>
          <w:rFonts w:asciiTheme="minorHAnsi" w:eastAsiaTheme="minorEastAsia" w:hAnsiTheme="minorHAnsi" w:cstheme="minorBidi"/>
          <w:smallCaps w:val="0"/>
          <w:noProof/>
          <w:sz w:val="22"/>
          <w:szCs w:val="22"/>
          <w:lang w:val="en-AU" w:eastAsia="en-AU"/>
        </w:rPr>
      </w:pPr>
      <w:r>
        <w:rPr>
          <w:noProof/>
        </w:rPr>
        <w:t>7.14 Revelation</w:t>
      </w:r>
      <w:r>
        <w:rPr>
          <w:noProof/>
        </w:rPr>
        <w:tab/>
      </w:r>
      <w:r>
        <w:rPr>
          <w:noProof/>
        </w:rPr>
        <w:fldChar w:fldCharType="begin"/>
      </w:r>
      <w:r>
        <w:rPr>
          <w:noProof/>
        </w:rPr>
        <w:instrText xml:space="preserve"> PAGEREF _Toc57897640 \h </w:instrText>
      </w:r>
      <w:r>
        <w:rPr>
          <w:noProof/>
        </w:rPr>
      </w:r>
      <w:r>
        <w:rPr>
          <w:noProof/>
        </w:rPr>
        <w:fldChar w:fldCharType="separate"/>
      </w:r>
      <w:r>
        <w:rPr>
          <w:noProof/>
        </w:rPr>
        <w:t>11</w:t>
      </w:r>
      <w:r>
        <w:rPr>
          <w:noProof/>
        </w:rPr>
        <w:fldChar w:fldCharType="end"/>
      </w:r>
    </w:p>
    <w:p w14:paraId="3DD2B60E" w14:textId="7EE0D8E4" w:rsidR="00B111D3" w:rsidRDefault="00B111D3">
      <w:pPr>
        <w:pStyle w:val="TOC2"/>
        <w:rPr>
          <w:rFonts w:asciiTheme="minorHAnsi" w:eastAsiaTheme="minorEastAsia" w:hAnsiTheme="minorHAnsi" w:cstheme="minorBidi"/>
          <w:smallCaps w:val="0"/>
          <w:noProof/>
          <w:sz w:val="22"/>
          <w:szCs w:val="22"/>
          <w:lang w:val="en-AU" w:eastAsia="en-AU"/>
        </w:rPr>
      </w:pPr>
      <w:r>
        <w:rPr>
          <w:noProof/>
        </w:rPr>
        <w:t>7.15 Moral Test</w:t>
      </w:r>
      <w:r>
        <w:rPr>
          <w:noProof/>
        </w:rPr>
        <w:tab/>
      </w:r>
      <w:r>
        <w:rPr>
          <w:noProof/>
        </w:rPr>
        <w:fldChar w:fldCharType="begin"/>
      </w:r>
      <w:r>
        <w:rPr>
          <w:noProof/>
        </w:rPr>
        <w:instrText xml:space="preserve"> PAGEREF _Toc57897641 \h </w:instrText>
      </w:r>
      <w:r>
        <w:rPr>
          <w:noProof/>
        </w:rPr>
      </w:r>
      <w:r>
        <w:rPr>
          <w:noProof/>
        </w:rPr>
        <w:fldChar w:fldCharType="separate"/>
      </w:r>
      <w:r>
        <w:rPr>
          <w:noProof/>
        </w:rPr>
        <w:t>11</w:t>
      </w:r>
      <w:r>
        <w:rPr>
          <w:noProof/>
        </w:rPr>
        <w:fldChar w:fldCharType="end"/>
      </w:r>
    </w:p>
    <w:p w14:paraId="579F0ED3" w14:textId="5D65173C" w:rsidR="00B111D3" w:rsidRDefault="00B111D3">
      <w:pPr>
        <w:pStyle w:val="TOC2"/>
        <w:rPr>
          <w:rFonts w:asciiTheme="minorHAnsi" w:eastAsiaTheme="minorEastAsia" w:hAnsiTheme="minorHAnsi" w:cstheme="minorBidi"/>
          <w:smallCaps w:val="0"/>
          <w:noProof/>
          <w:sz w:val="22"/>
          <w:szCs w:val="22"/>
          <w:lang w:val="en-AU" w:eastAsia="en-AU"/>
        </w:rPr>
      </w:pPr>
      <w:r>
        <w:rPr>
          <w:noProof/>
        </w:rPr>
        <w:t>7.16 New Status Quo</w:t>
      </w:r>
      <w:r>
        <w:rPr>
          <w:noProof/>
        </w:rPr>
        <w:tab/>
      </w:r>
      <w:r>
        <w:rPr>
          <w:noProof/>
        </w:rPr>
        <w:fldChar w:fldCharType="begin"/>
      </w:r>
      <w:r>
        <w:rPr>
          <w:noProof/>
        </w:rPr>
        <w:instrText xml:space="preserve"> PAGEREF _Toc57897642 \h </w:instrText>
      </w:r>
      <w:r>
        <w:rPr>
          <w:noProof/>
        </w:rPr>
      </w:r>
      <w:r>
        <w:rPr>
          <w:noProof/>
        </w:rPr>
        <w:fldChar w:fldCharType="separate"/>
      </w:r>
      <w:r>
        <w:rPr>
          <w:noProof/>
        </w:rPr>
        <w:t>11</w:t>
      </w:r>
      <w:r>
        <w:rPr>
          <w:noProof/>
        </w:rPr>
        <w:fldChar w:fldCharType="end"/>
      </w:r>
    </w:p>
    <w:p w14:paraId="0C08A965" w14:textId="67A7E6EE" w:rsidR="00B111D3" w:rsidRDefault="00B111D3">
      <w:pPr>
        <w:pStyle w:val="TOC1"/>
        <w:rPr>
          <w:rFonts w:asciiTheme="minorHAnsi" w:eastAsiaTheme="minorEastAsia" w:hAnsiTheme="minorHAnsi" w:cstheme="minorBidi"/>
          <w:b w:val="0"/>
          <w:caps w:val="0"/>
          <w:noProof/>
          <w:sz w:val="22"/>
          <w:szCs w:val="22"/>
          <w:lang w:val="en-AU" w:eastAsia="en-AU"/>
        </w:rPr>
      </w:pPr>
      <w:r>
        <w:rPr>
          <w:noProof/>
        </w:rPr>
        <w:lastRenderedPageBreak/>
        <w:t>8.0 Branching Structure</w:t>
      </w:r>
      <w:r>
        <w:rPr>
          <w:noProof/>
        </w:rPr>
        <w:tab/>
      </w:r>
      <w:r>
        <w:rPr>
          <w:noProof/>
        </w:rPr>
        <w:fldChar w:fldCharType="begin"/>
      </w:r>
      <w:r>
        <w:rPr>
          <w:noProof/>
        </w:rPr>
        <w:instrText xml:space="preserve"> PAGEREF _Toc57897643 \h </w:instrText>
      </w:r>
      <w:r>
        <w:rPr>
          <w:noProof/>
        </w:rPr>
      </w:r>
      <w:r>
        <w:rPr>
          <w:noProof/>
        </w:rPr>
        <w:fldChar w:fldCharType="separate"/>
      </w:r>
      <w:r>
        <w:rPr>
          <w:noProof/>
        </w:rPr>
        <w:t>12</w:t>
      </w:r>
      <w:r>
        <w:rPr>
          <w:noProof/>
        </w:rPr>
        <w:fldChar w:fldCharType="end"/>
      </w:r>
    </w:p>
    <w:p w14:paraId="43573B04" w14:textId="517E9499" w:rsidR="00B111D3" w:rsidRDefault="00B111D3">
      <w:pPr>
        <w:pStyle w:val="TOC1"/>
        <w:rPr>
          <w:rFonts w:asciiTheme="minorHAnsi" w:eastAsiaTheme="minorEastAsia" w:hAnsiTheme="minorHAnsi" w:cstheme="minorBidi"/>
          <w:b w:val="0"/>
          <w:caps w:val="0"/>
          <w:noProof/>
          <w:sz w:val="22"/>
          <w:szCs w:val="22"/>
          <w:lang w:val="en-AU" w:eastAsia="en-AU"/>
        </w:rPr>
      </w:pPr>
      <w:r>
        <w:rPr>
          <w:noProof/>
        </w:rPr>
        <w:t>9.0 References</w:t>
      </w:r>
      <w:r>
        <w:rPr>
          <w:noProof/>
        </w:rPr>
        <w:tab/>
      </w:r>
      <w:r>
        <w:rPr>
          <w:noProof/>
        </w:rPr>
        <w:fldChar w:fldCharType="begin"/>
      </w:r>
      <w:r>
        <w:rPr>
          <w:noProof/>
        </w:rPr>
        <w:instrText xml:space="preserve"> PAGEREF _Toc57897644 \h </w:instrText>
      </w:r>
      <w:r>
        <w:rPr>
          <w:noProof/>
        </w:rPr>
      </w:r>
      <w:r>
        <w:rPr>
          <w:noProof/>
        </w:rPr>
        <w:fldChar w:fldCharType="separate"/>
      </w:r>
      <w:r>
        <w:rPr>
          <w:noProof/>
        </w:rPr>
        <w:t>13</w:t>
      </w:r>
      <w:r>
        <w:rPr>
          <w:noProof/>
        </w:rPr>
        <w:fldChar w:fldCharType="end"/>
      </w:r>
    </w:p>
    <w:p w14:paraId="4DDBEF00" w14:textId="047FF28E" w:rsidR="007B5EB1" w:rsidRDefault="00AF6EF3" w:rsidP="007B5EB1">
      <w:pPr>
        <w:pStyle w:val="TOC3"/>
      </w:pPr>
      <w:r w:rsidRPr="00D51A47">
        <w:fldChar w:fldCharType="end"/>
      </w:r>
    </w:p>
    <w:p w14:paraId="52CC769C" w14:textId="03CA61C2" w:rsidR="00AF6EF3" w:rsidRPr="00D51A47" w:rsidRDefault="007B5EB1" w:rsidP="007B5EB1">
      <w:pPr>
        <w:pStyle w:val="Heading1"/>
        <w:numPr>
          <w:ilvl w:val="0"/>
          <w:numId w:val="0"/>
        </w:numPr>
      </w:pPr>
      <w:r>
        <w:br w:type="page"/>
      </w:r>
      <w:bookmarkStart w:id="0" w:name="_Toc57897619"/>
      <w:r w:rsidR="00AF6EF3" w:rsidRPr="00D51A47">
        <w:lastRenderedPageBreak/>
        <w:t xml:space="preserve">1.0 </w:t>
      </w:r>
      <w:r w:rsidR="006E684A">
        <w:t>Version</w:t>
      </w:r>
      <w:r w:rsidR="00AF6EF3" w:rsidRPr="00D51A47">
        <w:t xml:space="preserve"> History</w:t>
      </w:r>
      <w:bookmarkEnd w:id="0"/>
    </w:p>
    <w:p w14:paraId="4B50A3D0" w14:textId="18E8D38C" w:rsidR="00AF6EF3" w:rsidRPr="00D51A47" w:rsidRDefault="00D51A47" w:rsidP="007B5EB1">
      <w:pPr>
        <w:pStyle w:val="NotesToBeDeleted"/>
      </w:pPr>
      <w:r>
        <w:t>As you revise the document, list what was changed and when it was changed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8050"/>
      </w:tblGrid>
      <w:tr w:rsidR="00D51A47" w14:paraId="2CA0B9C7" w14:textId="77777777" w:rsidTr="00450A42">
        <w:tc>
          <w:tcPr>
            <w:tcW w:w="1144" w:type="dxa"/>
            <w:shd w:val="clear" w:color="auto" w:fill="auto"/>
          </w:tcPr>
          <w:p w14:paraId="6B814A1E" w14:textId="77777777" w:rsidR="00D51A47" w:rsidRDefault="00D51A47" w:rsidP="00D51A47">
            <w:r>
              <w:t>Version</w:t>
            </w:r>
          </w:p>
        </w:tc>
        <w:tc>
          <w:tcPr>
            <w:tcW w:w="8050" w:type="dxa"/>
            <w:shd w:val="clear" w:color="auto" w:fill="auto"/>
          </w:tcPr>
          <w:p w14:paraId="31FF54C8" w14:textId="77777777" w:rsidR="00D51A47" w:rsidRDefault="00D51A47" w:rsidP="00D51A47">
            <w:r>
              <w:t>Description</w:t>
            </w:r>
          </w:p>
        </w:tc>
      </w:tr>
      <w:tr w:rsidR="00D51A47" w14:paraId="6FC4EBD3" w14:textId="77777777" w:rsidTr="00450A42">
        <w:tc>
          <w:tcPr>
            <w:tcW w:w="1144" w:type="dxa"/>
            <w:shd w:val="clear" w:color="auto" w:fill="auto"/>
          </w:tcPr>
          <w:p w14:paraId="4B3AA50C" w14:textId="77777777" w:rsidR="00D51A47" w:rsidRDefault="00D51A47" w:rsidP="00D51A47">
            <w:r>
              <w:t>1.0</w:t>
            </w:r>
          </w:p>
        </w:tc>
        <w:tc>
          <w:tcPr>
            <w:tcW w:w="8050" w:type="dxa"/>
            <w:shd w:val="clear" w:color="auto" w:fill="auto"/>
          </w:tcPr>
          <w:p w14:paraId="0C49AB4C" w14:textId="77777777" w:rsidR="00D51A47" w:rsidRDefault="00D51A47" w:rsidP="00D51A47">
            <w:r>
              <w:t>Initial document</w:t>
            </w:r>
          </w:p>
        </w:tc>
      </w:tr>
      <w:tr w:rsidR="00827227" w14:paraId="5C0C6F47" w14:textId="77777777" w:rsidTr="00450A42">
        <w:tc>
          <w:tcPr>
            <w:tcW w:w="1144" w:type="dxa"/>
            <w:shd w:val="clear" w:color="auto" w:fill="auto"/>
          </w:tcPr>
          <w:p w14:paraId="2587D153" w14:textId="0BC37D04" w:rsidR="00827227" w:rsidRDefault="00827227" w:rsidP="00D51A47">
            <w:r>
              <w:t>1.1</w:t>
            </w:r>
          </w:p>
        </w:tc>
        <w:tc>
          <w:tcPr>
            <w:tcW w:w="8050" w:type="dxa"/>
            <w:shd w:val="clear" w:color="auto" w:fill="auto"/>
          </w:tcPr>
          <w:p w14:paraId="66761B91" w14:textId="5C98FE77" w:rsidR="00827227" w:rsidRDefault="00827227" w:rsidP="00D51A47">
            <w:r>
              <w:t>Added title, moral, and premise</w:t>
            </w:r>
          </w:p>
        </w:tc>
      </w:tr>
      <w:tr w:rsidR="00537F0F" w14:paraId="780067D4" w14:textId="77777777" w:rsidTr="00450A42">
        <w:tc>
          <w:tcPr>
            <w:tcW w:w="1144" w:type="dxa"/>
            <w:shd w:val="clear" w:color="auto" w:fill="auto"/>
          </w:tcPr>
          <w:p w14:paraId="6BF6818B" w14:textId="624E588F" w:rsidR="00537F0F" w:rsidRDefault="00537F0F" w:rsidP="00D51A47">
            <w:r>
              <w:t>1.2</w:t>
            </w:r>
          </w:p>
        </w:tc>
        <w:tc>
          <w:tcPr>
            <w:tcW w:w="8050" w:type="dxa"/>
            <w:shd w:val="clear" w:color="auto" w:fill="auto"/>
          </w:tcPr>
          <w:p w14:paraId="6AD49260" w14:textId="202D3C46" w:rsidR="00537F0F" w:rsidRDefault="00537F0F" w:rsidP="00D51A47">
            <w:r>
              <w:t>Edited title, added design principle</w:t>
            </w:r>
          </w:p>
        </w:tc>
      </w:tr>
      <w:tr w:rsidR="00DA5886" w14:paraId="1DB72ACA" w14:textId="77777777" w:rsidTr="00450A42">
        <w:tc>
          <w:tcPr>
            <w:tcW w:w="1144" w:type="dxa"/>
            <w:shd w:val="clear" w:color="auto" w:fill="auto"/>
          </w:tcPr>
          <w:p w14:paraId="0D590F53" w14:textId="29DA30C8" w:rsidR="00DA5886" w:rsidRDefault="00DA5886" w:rsidP="00D51A47">
            <w:r>
              <w:t>1.3</w:t>
            </w:r>
          </w:p>
        </w:tc>
        <w:tc>
          <w:tcPr>
            <w:tcW w:w="8050" w:type="dxa"/>
            <w:shd w:val="clear" w:color="auto" w:fill="auto"/>
          </w:tcPr>
          <w:p w14:paraId="2CADAC49" w14:textId="3A67B786" w:rsidR="00DA5886" w:rsidRDefault="00DA5886" w:rsidP="00D51A47">
            <w:r>
              <w:t>Added</w:t>
            </w:r>
            <w:r w:rsidR="007C19B9">
              <w:t xml:space="preserve"> setting, plot, characters</w:t>
            </w:r>
          </w:p>
        </w:tc>
      </w:tr>
      <w:tr w:rsidR="00C62E38" w14:paraId="426EDA1F" w14:textId="77777777" w:rsidTr="00450A42">
        <w:tc>
          <w:tcPr>
            <w:tcW w:w="1144" w:type="dxa"/>
            <w:shd w:val="clear" w:color="auto" w:fill="auto"/>
          </w:tcPr>
          <w:p w14:paraId="16A6E71A" w14:textId="1BBFE26D" w:rsidR="00C62E38" w:rsidRDefault="00C62E38" w:rsidP="00D51A47">
            <w:r>
              <w:t>1.4</w:t>
            </w:r>
          </w:p>
        </w:tc>
        <w:tc>
          <w:tcPr>
            <w:tcW w:w="8050" w:type="dxa"/>
            <w:shd w:val="clear" w:color="auto" w:fill="auto"/>
          </w:tcPr>
          <w:p w14:paraId="1BFC8B0B" w14:textId="77777777" w:rsidR="00C62E38" w:rsidRDefault="00C62E38" w:rsidP="00D51A47"/>
        </w:tc>
      </w:tr>
    </w:tbl>
    <w:p w14:paraId="08F96CD9" w14:textId="77777777" w:rsidR="00FC22C2" w:rsidRDefault="00FC22C2" w:rsidP="00450A42">
      <w:pPr>
        <w:pStyle w:val="Heading1"/>
        <w:numPr>
          <w:ilvl w:val="0"/>
          <w:numId w:val="0"/>
        </w:numPr>
      </w:pPr>
    </w:p>
    <w:p w14:paraId="76C95C76" w14:textId="77777777" w:rsidR="00FC22C2" w:rsidRDefault="00FC22C2">
      <w:pPr>
        <w:suppressAutoHyphens w:val="0"/>
        <w:rPr>
          <w:b/>
          <w:sz w:val="56"/>
          <w:szCs w:val="56"/>
        </w:rPr>
      </w:pPr>
      <w:r>
        <w:br w:type="page"/>
      </w:r>
    </w:p>
    <w:p w14:paraId="28CAE80B" w14:textId="2400FB3E" w:rsidR="00AF6EF3" w:rsidRPr="001F50B7" w:rsidRDefault="00AF6EF3" w:rsidP="00450A42">
      <w:pPr>
        <w:pStyle w:val="Heading1"/>
        <w:numPr>
          <w:ilvl w:val="0"/>
          <w:numId w:val="0"/>
        </w:numPr>
      </w:pPr>
      <w:bookmarkStart w:id="1" w:name="_Toc57897620"/>
      <w:r w:rsidRPr="001F50B7">
        <w:lastRenderedPageBreak/>
        <w:t xml:space="preserve">2.0 </w:t>
      </w:r>
      <w:r w:rsidR="00000F95">
        <w:t>Moral Argument</w:t>
      </w:r>
      <w:bookmarkEnd w:id="1"/>
    </w:p>
    <w:p w14:paraId="171ABC44" w14:textId="1B1BCCAB" w:rsidR="00493D78" w:rsidRDefault="00493D78" w:rsidP="00493D78">
      <w:pPr>
        <w:rPr>
          <w:b/>
          <w:bCs/>
        </w:rPr>
      </w:pPr>
      <w:r>
        <w:t xml:space="preserve">The chosen moral argument for this game is: </w:t>
      </w:r>
      <w:r w:rsidRPr="007F049E">
        <w:rPr>
          <w:b/>
          <w:bCs/>
        </w:rPr>
        <w:t>Your life is what you make it</w:t>
      </w:r>
      <w:r w:rsidR="00343B7D">
        <w:rPr>
          <w:b/>
          <w:bCs/>
        </w:rPr>
        <w:t>.</w:t>
      </w:r>
    </w:p>
    <w:p w14:paraId="14878D1F" w14:textId="3A8569CB" w:rsidR="00343B7D" w:rsidRPr="00167B67" w:rsidRDefault="00343B7D" w:rsidP="00493D78">
      <w:r w:rsidRPr="00167B67">
        <w:t>More specifically, that your perception of your life is up to personal interpretation, and the want to change your life is up to your motivation and will.</w:t>
      </w:r>
    </w:p>
    <w:p w14:paraId="1EB9E0FA" w14:textId="77B54874" w:rsidR="00D51A47" w:rsidRPr="00D51A47" w:rsidRDefault="00D51A47" w:rsidP="001F50B7">
      <w:pPr>
        <w:pStyle w:val="NotesToBeDeleted"/>
      </w:pPr>
    </w:p>
    <w:p w14:paraId="3461D779" w14:textId="3532FABE" w:rsidR="00EC4961" w:rsidRDefault="00EC4961">
      <w:pPr>
        <w:suppressAutoHyphens w:val="0"/>
      </w:pPr>
      <w:r>
        <w:br w:type="page"/>
      </w:r>
    </w:p>
    <w:p w14:paraId="5BD1C1BF" w14:textId="37085230" w:rsidR="00521B8B" w:rsidRPr="00D51A47" w:rsidRDefault="00521B8B" w:rsidP="00FC22C2">
      <w:pPr>
        <w:pStyle w:val="Heading1"/>
        <w:numPr>
          <w:ilvl w:val="0"/>
          <w:numId w:val="0"/>
        </w:numPr>
      </w:pPr>
      <w:bookmarkStart w:id="2" w:name="_Toc57897621"/>
      <w:r w:rsidRPr="00D51A47">
        <w:lastRenderedPageBreak/>
        <w:t xml:space="preserve">3.0 </w:t>
      </w:r>
      <w:r w:rsidR="00AA76F9">
        <w:t>Design Principle</w:t>
      </w:r>
      <w:bookmarkEnd w:id="2"/>
    </w:p>
    <w:p w14:paraId="02D211DA" w14:textId="77777777" w:rsidR="00C37FE9" w:rsidRDefault="00841722" w:rsidP="00EC4961">
      <w:pPr>
        <w:pStyle w:val="NotesToBeDeleted"/>
        <w:rPr>
          <w:i w:val="0"/>
          <w:iCs/>
        </w:rPr>
      </w:pPr>
      <w:r w:rsidRPr="00D41F3E">
        <w:rPr>
          <w:b/>
          <w:bCs/>
          <w:i w:val="0"/>
          <w:iCs/>
          <w:u w:val="single"/>
        </w:rPr>
        <w:t>M</w:t>
      </w:r>
      <w:r w:rsidRPr="00D41F3E">
        <w:rPr>
          <w:i w:val="0"/>
          <w:iCs/>
          <w:u w:val="single"/>
        </w:rPr>
        <w:t>ethod – Recalling events through a memory, then quizzing the player after the scene is played</w:t>
      </w:r>
    </w:p>
    <w:p w14:paraId="356DBC00" w14:textId="77777777" w:rsidR="00C37FE9" w:rsidRDefault="00C37FE9" w:rsidP="00EC4961">
      <w:pPr>
        <w:pStyle w:val="NotesToBeDeleted"/>
        <w:rPr>
          <w:i w:val="0"/>
          <w:iCs/>
        </w:rPr>
      </w:pPr>
    </w:p>
    <w:p w14:paraId="444D9EAB" w14:textId="50039B68" w:rsidR="00DB39BD" w:rsidRPr="00D41F3E" w:rsidRDefault="00841722" w:rsidP="00EC4961">
      <w:pPr>
        <w:pStyle w:val="NotesToBeDeleted"/>
        <w:rPr>
          <w:i w:val="0"/>
          <w:iCs/>
        </w:rPr>
      </w:pPr>
      <w:r w:rsidRPr="00093D51">
        <w:rPr>
          <w:i w:val="0"/>
          <w:iCs/>
        </w:rPr>
        <w:t>T</w:t>
      </w:r>
      <w:r w:rsidRPr="00D41F3E">
        <w:rPr>
          <w:i w:val="0"/>
          <w:iCs/>
        </w:rPr>
        <w:t>he player walks through a cinematic event, where they must talk with an indiscernible figure. At the end, they are shown to be writing down the events, but have multiple blanks the player must fill in from observation of the scene prior.</w:t>
      </w:r>
      <w:r w:rsidR="00537F0F" w:rsidRPr="00D41F3E">
        <w:rPr>
          <w:i w:val="0"/>
          <w:iCs/>
        </w:rPr>
        <w:br/>
      </w:r>
      <w:r w:rsidR="00DB39BD" w:rsidRPr="00D41F3E">
        <w:rPr>
          <w:i w:val="0"/>
          <w:iCs/>
        </w:rPr>
        <w:br w:type="page"/>
      </w:r>
    </w:p>
    <w:p w14:paraId="3BF61E7A" w14:textId="4AB60794" w:rsidR="004B0BDA" w:rsidRPr="00D51A47" w:rsidRDefault="004B0BDA" w:rsidP="004B0BDA">
      <w:pPr>
        <w:pStyle w:val="Heading1"/>
        <w:numPr>
          <w:ilvl w:val="0"/>
          <w:numId w:val="0"/>
        </w:numPr>
      </w:pPr>
      <w:bookmarkStart w:id="3" w:name="_Toc57897622"/>
      <w:r>
        <w:lastRenderedPageBreak/>
        <w:t>4</w:t>
      </w:r>
      <w:r w:rsidRPr="00D51A47">
        <w:t xml:space="preserve">.0 </w:t>
      </w:r>
      <w:r>
        <w:t>Premise</w:t>
      </w:r>
      <w:bookmarkEnd w:id="3"/>
    </w:p>
    <w:p w14:paraId="29F45AC2" w14:textId="14ED6697" w:rsidR="002C2BBB" w:rsidRPr="00DB537D" w:rsidRDefault="00167B67" w:rsidP="004B0BDA">
      <w:pPr>
        <w:pStyle w:val="NotesToBeDeleted"/>
        <w:rPr>
          <w:i w:val="0"/>
          <w:iCs/>
        </w:rPr>
      </w:pPr>
      <w:r w:rsidRPr="00DB537D">
        <w:rPr>
          <w:i w:val="0"/>
          <w:iCs/>
        </w:rPr>
        <w:t xml:space="preserve">A </w:t>
      </w:r>
      <w:r w:rsidR="00455C0A">
        <w:rPr>
          <w:i w:val="0"/>
          <w:iCs/>
        </w:rPr>
        <w:t>mas</w:t>
      </w:r>
      <w:r w:rsidRPr="00DB537D">
        <w:rPr>
          <w:i w:val="0"/>
          <w:iCs/>
        </w:rPr>
        <w:t xml:space="preserve"> loses their lover and begins to develop dementia. They are starting to forget their past, and their love. The story is about them furiously trying to remember all their memories, to be recorded and made immortal. But some are irreparable and must be improvised.</w:t>
      </w:r>
    </w:p>
    <w:p w14:paraId="042B8EBF" w14:textId="77777777" w:rsidR="002C2BBB" w:rsidRDefault="002C2BBB">
      <w:pPr>
        <w:suppressAutoHyphens w:val="0"/>
        <w:rPr>
          <w:i/>
        </w:rPr>
      </w:pPr>
      <w:r>
        <w:br w:type="page"/>
      </w:r>
    </w:p>
    <w:p w14:paraId="1E4A80F2" w14:textId="264134C9" w:rsidR="002C2BBB" w:rsidRPr="00D51A47" w:rsidRDefault="002C2BBB" w:rsidP="002C2BBB">
      <w:pPr>
        <w:pStyle w:val="Heading1"/>
        <w:numPr>
          <w:ilvl w:val="0"/>
          <w:numId w:val="0"/>
        </w:numPr>
      </w:pPr>
      <w:bookmarkStart w:id="4" w:name="_Toc57897623"/>
      <w:r>
        <w:lastRenderedPageBreak/>
        <w:t>5</w:t>
      </w:r>
      <w:r w:rsidRPr="00D51A47">
        <w:t xml:space="preserve">.0 </w:t>
      </w:r>
      <w:r>
        <w:t>Setting</w:t>
      </w:r>
      <w:bookmarkEnd w:id="4"/>
    </w:p>
    <w:p w14:paraId="60497D43" w14:textId="1BD6175B" w:rsidR="00FC22C2" w:rsidRPr="00FC22C2" w:rsidRDefault="00146CF1" w:rsidP="002C2BBB">
      <w:pPr>
        <w:pStyle w:val="NotesToBeDeleted"/>
        <w:rPr>
          <w:rFonts w:cs="Calibri"/>
          <w:color w:val="000000"/>
        </w:rPr>
      </w:pPr>
      <w:r>
        <w:rPr>
          <w:i w:val="0"/>
          <w:iCs/>
        </w:rPr>
        <w:t>In the sleepy coastal town of ‘</w:t>
      </w:r>
      <w:proofErr w:type="spellStart"/>
      <w:r w:rsidRPr="00146CF1">
        <w:rPr>
          <w:b/>
          <w:bCs/>
          <w:i w:val="0"/>
          <w:iCs/>
        </w:rPr>
        <w:t>Sandollow</w:t>
      </w:r>
      <w:proofErr w:type="spellEnd"/>
      <w:r w:rsidRPr="00146CF1">
        <w:rPr>
          <w:b/>
          <w:bCs/>
          <w:i w:val="0"/>
          <w:iCs/>
        </w:rPr>
        <w:t>’</w:t>
      </w:r>
      <w:r>
        <w:rPr>
          <w:i w:val="0"/>
          <w:iCs/>
        </w:rPr>
        <w:t xml:space="preserve">, a widower develops dementia after their lover drowns at sea. Because of this recent event, the </w:t>
      </w:r>
      <w:r w:rsidR="00E0690F">
        <w:rPr>
          <w:i w:val="0"/>
          <w:iCs/>
        </w:rPr>
        <w:t>town’s</w:t>
      </w:r>
      <w:r>
        <w:rPr>
          <w:i w:val="0"/>
          <w:iCs/>
        </w:rPr>
        <w:t xml:space="preserve"> fishing economy has tanked, leading to the housing and infrastructure become more degraded and weathered with time. The mayor of the town has tried enticing tourism to attract income to the town, following with the moral argument of “</w:t>
      </w:r>
      <w:r w:rsidRPr="00146CF1">
        <w:rPr>
          <w:b/>
          <w:bCs/>
          <w:i w:val="0"/>
          <w:iCs/>
        </w:rPr>
        <w:t>Your life is what you make it</w:t>
      </w:r>
      <w:r>
        <w:rPr>
          <w:i w:val="0"/>
          <w:iCs/>
        </w:rPr>
        <w:t>.”</w:t>
      </w:r>
      <w:r w:rsidR="00FC22C2">
        <w:br w:type="page"/>
      </w:r>
    </w:p>
    <w:p w14:paraId="09759F6C" w14:textId="63DC7429" w:rsidR="00521B8B" w:rsidRPr="00D51A47" w:rsidRDefault="001C6206" w:rsidP="00FC22C2">
      <w:pPr>
        <w:pStyle w:val="Heading1"/>
        <w:numPr>
          <w:ilvl w:val="0"/>
          <w:numId w:val="0"/>
        </w:numPr>
        <w:ind w:left="431" w:hanging="431"/>
      </w:pPr>
      <w:bookmarkStart w:id="5" w:name="_Toc57897624"/>
      <w:r>
        <w:lastRenderedPageBreak/>
        <w:t>6</w:t>
      </w:r>
      <w:r w:rsidR="00521B8B" w:rsidRPr="00D51A47">
        <w:t xml:space="preserve">.0 </w:t>
      </w:r>
      <w:r w:rsidR="00DB39BD">
        <w:t>Characters</w:t>
      </w:r>
      <w:bookmarkEnd w:id="5"/>
    </w:p>
    <w:p w14:paraId="2AAC2DDB" w14:textId="00614C50" w:rsidR="007C0435" w:rsidRPr="00D51A47" w:rsidRDefault="001C6206" w:rsidP="007C0435">
      <w:pPr>
        <w:pStyle w:val="Heading2"/>
        <w:numPr>
          <w:ilvl w:val="0"/>
          <w:numId w:val="0"/>
        </w:numPr>
        <w:ind w:left="578" w:hanging="578"/>
      </w:pPr>
      <w:bookmarkStart w:id="6" w:name="_Toc57897625"/>
      <w:r>
        <w:t>6</w:t>
      </w:r>
      <w:r w:rsidR="007C0435" w:rsidRPr="00D51A47">
        <w:t xml:space="preserve">.1 </w:t>
      </w:r>
      <w:bookmarkEnd w:id="6"/>
      <w:r w:rsidR="008D00DD">
        <w:t>Arnold</w:t>
      </w:r>
    </w:p>
    <w:p w14:paraId="02C7E24E" w14:textId="12895F4D" w:rsidR="00240F14" w:rsidRPr="004E73B0" w:rsidRDefault="00240F14" w:rsidP="004E73B0">
      <w:pPr>
        <w:pStyle w:val="ListParagraph"/>
        <w:numPr>
          <w:ilvl w:val="0"/>
          <w:numId w:val="3"/>
        </w:numPr>
        <w:rPr>
          <w:b/>
          <w:bCs/>
          <w:u w:val="single"/>
        </w:rPr>
      </w:pPr>
      <w:r w:rsidRPr="004E73B0">
        <w:rPr>
          <w:b/>
          <w:bCs/>
          <w:u w:val="single"/>
        </w:rPr>
        <w:t>Likeness</w:t>
      </w:r>
    </w:p>
    <w:p w14:paraId="49418800" w14:textId="5FF604E9" w:rsidR="00240F14" w:rsidRPr="004A34CB" w:rsidRDefault="008D00DD" w:rsidP="00C03CB6">
      <w:pPr>
        <w:pStyle w:val="NotesToBeDeleted"/>
        <w:ind w:left="720"/>
        <w:rPr>
          <w:rFonts w:cs="Calibri"/>
          <w:i w:val="0"/>
          <w:iCs/>
          <w:color w:val="000000"/>
        </w:rPr>
      </w:pPr>
      <w:r w:rsidRPr="004A34CB">
        <w:rPr>
          <w:i w:val="0"/>
          <w:iCs/>
        </w:rPr>
        <w:t>Leonardo Shelby &amp; Romeo</w:t>
      </w:r>
    </w:p>
    <w:p w14:paraId="0094174A" w14:textId="3B19D7D4" w:rsidR="00017031" w:rsidRPr="004E73B0" w:rsidRDefault="00017031" w:rsidP="004E73B0">
      <w:pPr>
        <w:pStyle w:val="ListParagraph"/>
        <w:numPr>
          <w:ilvl w:val="0"/>
          <w:numId w:val="3"/>
        </w:numPr>
        <w:rPr>
          <w:b/>
          <w:bCs/>
          <w:u w:val="single"/>
        </w:rPr>
      </w:pPr>
      <w:r w:rsidRPr="004E73B0">
        <w:rPr>
          <w:b/>
          <w:bCs/>
          <w:u w:val="single"/>
        </w:rPr>
        <w:t>Ghost Event</w:t>
      </w:r>
    </w:p>
    <w:p w14:paraId="4C4E2FD9" w14:textId="1CE714B7" w:rsidR="00017031" w:rsidRPr="004A34CB" w:rsidRDefault="007B48EB" w:rsidP="00C03CB6">
      <w:pPr>
        <w:pStyle w:val="NotesToBeDeleted"/>
        <w:ind w:left="720"/>
        <w:rPr>
          <w:rFonts w:cs="Calibri"/>
          <w:i w:val="0"/>
          <w:iCs/>
          <w:color w:val="000000"/>
        </w:rPr>
      </w:pPr>
      <w:r w:rsidRPr="004A34CB">
        <w:rPr>
          <w:i w:val="0"/>
          <w:iCs/>
        </w:rPr>
        <w:t>The tragic death of their lover, and the onset of their dementia.</w:t>
      </w:r>
    </w:p>
    <w:p w14:paraId="40B8129A" w14:textId="6979A519" w:rsidR="007C0435" w:rsidRPr="004E73B0" w:rsidRDefault="00017031" w:rsidP="004E73B0">
      <w:pPr>
        <w:pStyle w:val="ListParagraph"/>
        <w:numPr>
          <w:ilvl w:val="0"/>
          <w:numId w:val="3"/>
        </w:numPr>
        <w:rPr>
          <w:b/>
          <w:bCs/>
          <w:u w:val="single"/>
        </w:rPr>
      </w:pPr>
      <w:r w:rsidRPr="004E73B0">
        <w:rPr>
          <w:b/>
          <w:bCs/>
          <w:u w:val="single"/>
        </w:rPr>
        <w:t>Weakness</w:t>
      </w:r>
    </w:p>
    <w:p w14:paraId="70AE65CD" w14:textId="7C7F19AC" w:rsidR="007C0435" w:rsidRPr="004A34CB" w:rsidRDefault="004A34CB" w:rsidP="00C03CB6">
      <w:pPr>
        <w:pStyle w:val="NotesToBeDeleted"/>
        <w:ind w:left="360" w:firstLine="360"/>
        <w:rPr>
          <w:i w:val="0"/>
          <w:iCs/>
        </w:rPr>
      </w:pPr>
      <w:r w:rsidRPr="004A34CB">
        <w:rPr>
          <w:i w:val="0"/>
          <w:iCs/>
        </w:rPr>
        <w:t>Fear of unconsciously forgetting his past.</w:t>
      </w:r>
    </w:p>
    <w:p w14:paraId="4BF30FEB" w14:textId="7ABF9C0D" w:rsidR="00017031" w:rsidRPr="004E73B0" w:rsidRDefault="00017031" w:rsidP="004E73B0">
      <w:pPr>
        <w:pStyle w:val="ListParagraph"/>
        <w:numPr>
          <w:ilvl w:val="0"/>
          <w:numId w:val="3"/>
        </w:numPr>
        <w:rPr>
          <w:b/>
          <w:bCs/>
          <w:u w:val="single"/>
        </w:rPr>
      </w:pPr>
      <w:r w:rsidRPr="004E73B0">
        <w:rPr>
          <w:b/>
          <w:bCs/>
          <w:u w:val="single"/>
        </w:rPr>
        <w:t>Desire</w:t>
      </w:r>
    </w:p>
    <w:p w14:paraId="46B68F26" w14:textId="0D5901C3" w:rsidR="00017031" w:rsidRPr="0041398F" w:rsidRDefault="00605262" w:rsidP="00C03CB6">
      <w:pPr>
        <w:pStyle w:val="NotesToBeDeleted"/>
        <w:ind w:left="360" w:firstLine="360"/>
        <w:rPr>
          <w:rFonts w:cs="Calibri"/>
          <w:i w:val="0"/>
          <w:iCs/>
          <w:color w:val="000000"/>
        </w:rPr>
      </w:pPr>
      <w:r w:rsidRPr="0041398F">
        <w:rPr>
          <w:i w:val="0"/>
          <w:iCs/>
        </w:rPr>
        <w:t>To live a simple life that he can look back fondly on.</w:t>
      </w:r>
    </w:p>
    <w:p w14:paraId="3A722B56" w14:textId="23D2951D" w:rsidR="00017031" w:rsidRPr="004E73B0" w:rsidRDefault="00017031" w:rsidP="004E73B0">
      <w:pPr>
        <w:pStyle w:val="ListParagraph"/>
        <w:numPr>
          <w:ilvl w:val="0"/>
          <w:numId w:val="3"/>
        </w:numPr>
        <w:rPr>
          <w:b/>
          <w:bCs/>
          <w:u w:val="single"/>
        </w:rPr>
      </w:pPr>
      <w:r w:rsidRPr="004E73B0">
        <w:rPr>
          <w:b/>
          <w:bCs/>
          <w:u w:val="single"/>
        </w:rPr>
        <w:t>Want</w:t>
      </w:r>
    </w:p>
    <w:p w14:paraId="48F56812" w14:textId="478137C1" w:rsidR="00017031" w:rsidRPr="0041398F" w:rsidRDefault="001969BF" w:rsidP="00C03CB6">
      <w:pPr>
        <w:pStyle w:val="NotesToBeDeleted"/>
        <w:ind w:left="720"/>
        <w:rPr>
          <w:rFonts w:cs="Calibri"/>
          <w:i w:val="0"/>
          <w:iCs/>
          <w:color w:val="000000"/>
        </w:rPr>
      </w:pPr>
      <w:r w:rsidRPr="0041398F">
        <w:rPr>
          <w:i w:val="0"/>
          <w:iCs/>
        </w:rPr>
        <w:t>T</w:t>
      </w:r>
      <w:r w:rsidR="0041398F" w:rsidRPr="0041398F">
        <w:rPr>
          <w:i w:val="0"/>
          <w:iCs/>
        </w:rPr>
        <w:t>o archive his past with his lover, to immortalize their memory beyond his fading recollection.</w:t>
      </w:r>
    </w:p>
    <w:p w14:paraId="09A64E9D" w14:textId="60AF2CB6" w:rsidR="00017031" w:rsidRPr="004E73B0" w:rsidRDefault="00017031" w:rsidP="004E73B0">
      <w:pPr>
        <w:pStyle w:val="ListParagraph"/>
        <w:numPr>
          <w:ilvl w:val="0"/>
          <w:numId w:val="3"/>
        </w:numPr>
        <w:rPr>
          <w:b/>
          <w:bCs/>
          <w:u w:val="single"/>
        </w:rPr>
      </w:pPr>
      <w:r w:rsidRPr="004E73B0">
        <w:rPr>
          <w:b/>
          <w:bCs/>
          <w:u w:val="single"/>
        </w:rPr>
        <w:t>Need</w:t>
      </w:r>
    </w:p>
    <w:p w14:paraId="4C2288DE" w14:textId="2ADE34C4" w:rsidR="00017031" w:rsidRPr="00505D26" w:rsidRDefault="0041398F" w:rsidP="00C03CB6">
      <w:pPr>
        <w:pStyle w:val="NotesToBeDeleted"/>
        <w:ind w:left="720"/>
        <w:rPr>
          <w:rFonts w:cs="Calibri"/>
          <w:i w:val="0"/>
          <w:iCs/>
          <w:color w:val="000000"/>
        </w:rPr>
      </w:pPr>
      <w:r w:rsidRPr="00505D26">
        <w:rPr>
          <w:i w:val="0"/>
          <w:iCs/>
        </w:rPr>
        <w:t xml:space="preserve">To recollect finer details of his past to </w:t>
      </w:r>
      <w:r w:rsidR="003755E3" w:rsidRPr="00505D26">
        <w:rPr>
          <w:i w:val="0"/>
          <w:iCs/>
        </w:rPr>
        <w:t>accurately</w:t>
      </w:r>
      <w:r w:rsidRPr="00505D26">
        <w:rPr>
          <w:i w:val="0"/>
          <w:iCs/>
        </w:rPr>
        <w:t xml:space="preserve"> record his past.</w:t>
      </w:r>
    </w:p>
    <w:p w14:paraId="63E99073" w14:textId="3B531E48" w:rsidR="00017031" w:rsidRPr="004E73B0" w:rsidRDefault="00017031" w:rsidP="004E73B0">
      <w:pPr>
        <w:pStyle w:val="ListParagraph"/>
        <w:numPr>
          <w:ilvl w:val="0"/>
          <w:numId w:val="3"/>
        </w:numPr>
        <w:rPr>
          <w:b/>
          <w:bCs/>
          <w:u w:val="single"/>
        </w:rPr>
      </w:pPr>
      <w:r w:rsidRPr="004E73B0">
        <w:rPr>
          <w:b/>
          <w:bCs/>
          <w:u w:val="single"/>
        </w:rPr>
        <w:t>Learn</w:t>
      </w:r>
    </w:p>
    <w:p w14:paraId="6B699379" w14:textId="119B3D94" w:rsidR="00AF6EF3" w:rsidRPr="00505D26" w:rsidRDefault="00505D26" w:rsidP="00C03CB6">
      <w:pPr>
        <w:pStyle w:val="NotesToBeDeleted"/>
        <w:ind w:left="720"/>
        <w:rPr>
          <w:rFonts w:cs="Calibri"/>
          <w:i w:val="0"/>
          <w:iCs/>
          <w:color w:val="000000"/>
        </w:rPr>
      </w:pPr>
      <w:r w:rsidRPr="00505D26">
        <w:rPr>
          <w:i w:val="0"/>
          <w:iCs/>
        </w:rPr>
        <w:t>That he won’t be able to record everything, and that he may need to impose his personal beliefs, to fill in the blanks in his past</w:t>
      </w:r>
    </w:p>
    <w:p w14:paraId="3FE9F23F" w14:textId="77777777" w:rsidR="00521B8B" w:rsidRPr="00D51A47" w:rsidRDefault="00521B8B" w:rsidP="00D51A47"/>
    <w:p w14:paraId="7C2377EF" w14:textId="77777777" w:rsidR="006B3D9F" w:rsidRDefault="006B3D9F">
      <w:pPr>
        <w:suppressAutoHyphens w:val="0"/>
        <w:rPr>
          <w:b/>
          <w:sz w:val="56"/>
          <w:szCs w:val="56"/>
        </w:rPr>
      </w:pPr>
      <w:r>
        <w:br w:type="page"/>
      </w:r>
    </w:p>
    <w:p w14:paraId="1F72F646" w14:textId="004495E5" w:rsidR="00AF6EF3" w:rsidRDefault="001C6206" w:rsidP="00EC4961">
      <w:pPr>
        <w:pStyle w:val="Heading1"/>
        <w:numPr>
          <w:ilvl w:val="0"/>
          <w:numId w:val="0"/>
        </w:numPr>
        <w:ind w:left="431" w:hanging="431"/>
      </w:pPr>
      <w:bookmarkStart w:id="7" w:name="_Toc57897626"/>
      <w:r>
        <w:lastRenderedPageBreak/>
        <w:t>7</w:t>
      </w:r>
      <w:r w:rsidR="00AF6EF3" w:rsidRPr="00D51A47">
        <w:t xml:space="preserve">.0 </w:t>
      </w:r>
      <w:r w:rsidR="00EC4961">
        <w:t>Plot</w:t>
      </w:r>
      <w:bookmarkEnd w:id="7"/>
    </w:p>
    <w:p w14:paraId="0C72B950" w14:textId="2BBACF01" w:rsidR="00E16010" w:rsidRPr="00D51A47" w:rsidRDefault="00E16010" w:rsidP="00E16010">
      <w:pPr>
        <w:pStyle w:val="NotesToBeDeleted"/>
        <w:rPr>
          <w:rFonts w:cs="Calibri"/>
          <w:color w:val="000000"/>
        </w:rPr>
      </w:pPr>
      <w:r>
        <w:t>An 8 sequence / 16 Beat</w:t>
      </w:r>
      <w:r w:rsidR="00405D1D">
        <w:t xml:space="preserve"> outline of your entire narrative.</w:t>
      </w:r>
      <w:r>
        <w:t xml:space="preserve"> </w:t>
      </w:r>
    </w:p>
    <w:p w14:paraId="7CD5E0AF" w14:textId="2AB69202" w:rsidR="00AF6EF3" w:rsidRPr="00D51A47" w:rsidRDefault="001C6206" w:rsidP="00DC6272">
      <w:pPr>
        <w:pStyle w:val="Heading2"/>
        <w:numPr>
          <w:ilvl w:val="0"/>
          <w:numId w:val="0"/>
        </w:numPr>
        <w:ind w:left="578" w:hanging="578"/>
      </w:pPr>
      <w:bookmarkStart w:id="8" w:name="_Toc57897627"/>
      <w:r>
        <w:t>7</w:t>
      </w:r>
      <w:r w:rsidR="00AF6EF3" w:rsidRPr="00D51A47">
        <w:t>.</w:t>
      </w:r>
      <w:r w:rsidR="00521B8B" w:rsidRPr="00D51A47">
        <w:t>1</w:t>
      </w:r>
      <w:r w:rsidR="00AF6EF3" w:rsidRPr="00D51A47">
        <w:t xml:space="preserve"> </w:t>
      </w:r>
      <w:r w:rsidR="00EC4961">
        <w:t>Setup</w:t>
      </w:r>
      <w:bookmarkEnd w:id="8"/>
    </w:p>
    <w:p w14:paraId="1329C4C9" w14:textId="0D981631" w:rsidR="009F5DA2" w:rsidRPr="002E7548" w:rsidRDefault="00F23691" w:rsidP="00DC6272">
      <w:pPr>
        <w:pStyle w:val="NotesToBeDeleted"/>
        <w:rPr>
          <w:rFonts w:cs="Calibri"/>
          <w:i w:val="0"/>
          <w:iCs/>
          <w:color w:val="000000"/>
        </w:rPr>
      </w:pPr>
      <w:r>
        <w:rPr>
          <w:i w:val="0"/>
          <w:iCs/>
        </w:rPr>
        <w:t>The couple lives happily in a small coastal town, one heading to university, the other working at a bakery.</w:t>
      </w:r>
    </w:p>
    <w:p w14:paraId="053AA825" w14:textId="23D27ACC" w:rsidR="00AF6EF3" w:rsidRPr="00D51A47" w:rsidRDefault="001C6206" w:rsidP="00DC6272">
      <w:pPr>
        <w:pStyle w:val="Heading2"/>
        <w:numPr>
          <w:ilvl w:val="0"/>
          <w:numId w:val="0"/>
        </w:numPr>
        <w:ind w:left="578" w:hanging="578"/>
      </w:pPr>
      <w:bookmarkStart w:id="9" w:name="_Toc57897628"/>
      <w:r>
        <w:t>7</w:t>
      </w:r>
      <w:r w:rsidR="00521B8B" w:rsidRPr="00D51A47">
        <w:t xml:space="preserve">.2 </w:t>
      </w:r>
      <w:r w:rsidR="000C2651">
        <w:t>Inciting Incident</w:t>
      </w:r>
      <w:bookmarkEnd w:id="9"/>
    </w:p>
    <w:p w14:paraId="75894EB6" w14:textId="712B5E30" w:rsidR="009F5DA2" w:rsidRPr="00AD101B" w:rsidRDefault="00F23691" w:rsidP="00DC6272">
      <w:pPr>
        <w:pStyle w:val="NotesToBeDeleted"/>
        <w:rPr>
          <w:rFonts w:cs="Calibri"/>
          <w:i w:val="0"/>
          <w:iCs/>
          <w:color w:val="000000"/>
        </w:rPr>
      </w:pPr>
      <w:r>
        <w:rPr>
          <w:i w:val="0"/>
          <w:iCs/>
        </w:rPr>
        <w:t>The woman dies in hospital, and while the man is handling his grief, he notices memories becoming foggy with time.</w:t>
      </w:r>
    </w:p>
    <w:p w14:paraId="0734F80C" w14:textId="747238DD" w:rsidR="007551C6" w:rsidRPr="00D51A47" w:rsidRDefault="001C6206" w:rsidP="00DC6272">
      <w:pPr>
        <w:pStyle w:val="Heading2"/>
        <w:numPr>
          <w:ilvl w:val="0"/>
          <w:numId w:val="0"/>
        </w:numPr>
        <w:ind w:left="578" w:hanging="578"/>
      </w:pPr>
      <w:bookmarkStart w:id="10" w:name="_Toc57897629"/>
      <w:r>
        <w:t>7</w:t>
      </w:r>
      <w:r w:rsidR="00521B8B" w:rsidRPr="00D51A47">
        <w:t>.</w:t>
      </w:r>
      <w:r w:rsidR="00D26EE5">
        <w:t>3 Theme Stated</w:t>
      </w:r>
      <w:bookmarkEnd w:id="10"/>
    </w:p>
    <w:p w14:paraId="4D2BC6CF" w14:textId="15434648" w:rsidR="009F5DA2" w:rsidRPr="00EC2142" w:rsidRDefault="00AD101B" w:rsidP="00DC6272">
      <w:pPr>
        <w:pStyle w:val="NotesToBeDeleted"/>
        <w:rPr>
          <w:rFonts w:cs="Calibri"/>
          <w:i w:val="0"/>
          <w:iCs/>
          <w:color w:val="000000"/>
        </w:rPr>
      </w:pPr>
      <w:r w:rsidRPr="00EC2142">
        <w:rPr>
          <w:i w:val="0"/>
          <w:iCs/>
        </w:rPr>
        <w:t>Af</w:t>
      </w:r>
      <w:r w:rsidR="00F23691">
        <w:rPr>
          <w:i w:val="0"/>
          <w:iCs/>
        </w:rPr>
        <w:t>ter visiting a doctor, and being diagnosed with dementia, he begins to write an autobiography.</w:t>
      </w:r>
    </w:p>
    <w:p w14:paraId="65D30480" w14:textId="59A88A32" w:rsidR="00AF6EF3" w:rsidRPr="00D51A47" w:rsidRDefault="001C6206" w:rsidP="00DC6272">
      <w:pPr>
        <w:pStyle w:val="Heading2"/>
        <w:numPr>
          <w:ilvl w:val="0"/>
          <w:numId w:val="0"/>
        </w:numPr>
        <w:ind w:left="578" w:hanging="578"/>
      </w:pPr>
      <w:bookmarkStart w:id="11" w:name="_Toc57897630"/>
      <w:r>
        <w:t>7</w:t>
      </w:r>
      <w:r w:rsidR="00521B8B" w:rsidRPr="00D51A47">
        <w:t>.</w:t>
      </w:r>
      <w:r w:rsidR="00D26EE5">
        <w:t>4 Lock-In</w:t>
      </w:r>
      <w:bookmarkEnd w:id="11"/>
    </w:p>
    <w:p w14:paraId="687CD3D5" w14:textId="59DBDF79" w:rsidR="009F5DA2" w:rsidRPr="00F23691" w:rsidRDefault="00F23691" w:rsidP="00DC6272">
      <w:pPr>
        <w:pStyle w:val="NotesToBeDeleted"/>
        <w:rPr>
          <w:rFonts w:cs="Calibri"/>
          <w:i w:val="0"/>
          <w:iCs/>
          <w:color w:val="000000"/>
        </w:rPr>
      </w:pPr>
      <w:r w:rsidRPr="00F23691">
        <w:rPr>
          <w:i w:val="0"/>
          <w:iCs/>
        </w:rPr>
        <w:t>As they start writing their life down, they notice small details missing.</w:t>
      </w:r>
    </w:p>
    <w:p w14:paraId="5B7719C8" w14:textId="3F6F6D45" w:rsidR="00AF6EF3" w:rsidRPr="00D51A47" w:rsidRDefault="001C6206" w:rsidP="00DC6272">
      <w:pPr>
        <w:pStyle w:val="Heading2"/>
        <w:numPr>
          <w:ilvl w:val="0"/>
          <w:numId w:val="0"/>
        </w:numPr>
        <w:ind w:left="578" w:hanging="578"/>
      </w:pPr>
      <w:bookmarkStart w:id="12" w:name="_Toc57897631"/>
      <w:r>
        <w:t>7</w:t>
      </w:r>
      <w:r w:rsidR="00D26EE5">
        <w:t>.5 Goal</w:t>
      </w:r>
      <w:bookmarkEnd w:id="12"/>
    </w:p>
    <w:p w14:paraId="3D128AD9" w14:textId="34912564" w:rsidR="009F5DA2" w:rsidRPr="00F23691" w:rsidRDefault="00F23691" w:rsidP="00DC6272">
      <w:pPr>
        <w:pStyle w:val="NotesToBeDeleted"/>
        <w:rPr>
          <w:i w:val="0"/>
          <w:iCs/>
        </w:rPr>
      </w:pPr>
      <w:r w:rsidRPr="00F23691">
        <w:rPr>
          <w:i w:val="0"/>
          <w:iCs/>
        </w:rPr>
        <w:t>Now afraid and frantic, not wanting to lose his memories, they find a fervorous motivation to record their life.</w:t>
      </w:r>
    </w:p>
    <w:p w14:paraId="079851D0" w14:textId="46D1908D" w:rsidR="00D26EE5" w:rsidRPr="00D51A47" w:rsidRDefault="001C6206" w:rsidP="00D26EE5">
      <w:pPr>
        <w:pStyle w:val="Heading2"/>
        <w:numPr>
          <w:ilvl w:val="0"/>
          <w:numId w:val="0"/>
        </w:numPr>
        <w:ind w:left="578" w:hanging="578"/>
      </w:pPr>
      <w:bookmarkStart w:id="13" w:name="_Toc57897632"/>
      <w:r>
        <w:t>7</w:t>
      </w:r>
      <w:r w:rsidR="00D26EE5" w:rsidRPr="00D51A47">
        <w:t>.</w:t>
      </w:r>
      <w:r w:rsidR="00D26EE5">
        <w:t>6 B-Plot</w:t>
      </w:r>
      <w:bookmarkEnd w:id="13"/>
    </w:p>
    <w:p w14:paraId="79874A63" w14:textId="0E37EBB0" w:rsidR="00D26EE5" w:rsidRPr="00F23691" w:rsidRDefault="00F23691" w:rsidP="00D26EE5">
      <w:pPr>
        <w:pStyle w:val="NotesToBeDeleted"/>
        <w:rPr>
          <w:rFonts w:cs="Calibri"/>
          <w:i w:val="0"/>
          <w:iCs/>
          <w:color w:val="000000"/>
        </w:rPr>
      </w:pPr>
      <w:r w:rsidRPr="00F23691">
        <w:rPr>
          <w:rFonts w:cs="Calibri"/>
          <w:i w:val="0"/>
          <w:iCs/>
          <w:color w:val="000000"/>
        </w:rPr>
        <w:t>During their writing, they’ve noticed inane details being clearer than more personal ones.</w:t>
      </w:r>
    </w:p>
    <w:p w14:paraId="4E5FDA4D" w14:textId="43191B45" w:rsidR="00AF6EF3" w:rsidRPr="00D51A47" w:rsidRDefault="001C6206" w:rsidP="00DC6272">
      <w:pPr>
        <w:pStyle w:val="Heading2"/>
        <w:numPr>
          <w:ilvl w:val="0"/>
          <w:numId w:val="0"/>
        </w:numPr>
        <w:ind w:left="578" w:hanging="578"/>
      </w:pPr>
      <w:bookmarkStart w:id="14" w:name="_Toc57897633"/>
      <w:r>
        <w:t>7</w:t>
      </w:r>
      <w:r w:rsidR="00521B8B" w:rsidRPr="00D51A47">
        <w:t>.</w:t>
      </w:r>
      <w:r w:rsidR="00D26EE5">
        <w:t>7 Learn/Plan</w:t>
      </w:r>
      <w:bookmarkEnd w:id="14"/>
    </w:p>
    <w:p w14:paraId="0DC17EEB" w14:textId="4397C9B2" w:rsidR="00EC4211" w:rsidRPr="00F23691" w:rsidRDefault="00F23691" w:rsidP="00DC6272">
      <w:pPr>
        <w:pStyle w:val="NotesToBeDeleted"/>
        <w:rPr>
          <w:i w:val="0"/>
          <w:iCs/>
        </w:rPr>
      </w:pPr>
      <w:r>
        <w:rPr>
          <w:i w:val="0"/>
          <w:iCs/>
        </w:rPr>
        <w:t>The man notices these small details seem to jog his memory; he starts focusing on them further.</w:t>
      </w:r>
    </w:p>
    <w:p w14:paraId="415757EE" w14:textId="402D7B48" w:rsidR="0021164C" w:rsidRPr="00D51A47" w:rsidRDefault="001C6206" w:rsidP="0021164C">
      <w:pPr>
        <w:pStyle w:val="Heading2"/>
        <w:numPr>
          <w:ilvl w:val="0"/>
          <w:numId w:val="0"/>
        </w:numPr>
        <w:ind w:left="578" w:hanging="578"/>
      </w:pPr>
      <w:bookmarkStart w:id="15" w:name="_Toc57897634"/>
      <w:r>
        <w:t>7</w:t>
      </w:r>
      <w:r w:rsidR="0021164C" w:rsidRPr="00D51A47">
        <w:t>.</w:t>
      </w:r>
      <w:r w:rsidR="0021164C">
        <w:t>8 Midpoint</w:t>
      </w:r>
      <w:bookmarkEnd w:id="15"/>
    </w:p>
    <w:p w14:paraId="4ED511E3" w14:textId="2478119B" w:rsidR="0021164C" w:rsidRPr="00576AD4" w:rsidRDefault="00576AD4" w:rsidP="0021164C">
      <w:pPr>
        <w:pStyle w:val="NotesToBeDeleted"/>
        <w:rPr>
          <w:rFonts w:cs="Calibri"/>
          <w:i w:val="0"/>
          <w:iCs/>
          <w:color w:val="000000"/>
        </w:rPr>
      </w:pPr>
      <w:r>
        <w:rPr>
          <w:i w:val="0"/>
          <w:iCs/>
        </w:rPr>
        <w:t xml:space="preserve">They begin to reread their </w:t>
      </w:r>
      <w:r w:rsidR="003B787D">
        <w:rPr>
          <w:i w:val="0"/>
          <w:iCs/>
        </w:rPr>
        <w:t>drafts and</w:t>
      </w:r>
      <w:r>
        <w:rPr>
          <w:i w:val="0"/>
          <w:iCs/>
        </w:rPr>
        <w:t xml:space="preserve"> is purposely start looking further into smaller details like before.</w:t>
      </w:r>
    </w:p>
    <w:p w14:paraId="4E39BF36" w14:textId="310CD77C" w:rsidR="0021164C" w:rsidRPr="00D51A47" w:rsidRDefault="001C6206" w:rsidP="0021164C">
      <w:pPr>
        <w:pStyle w:val="Heading2"/>
        <w:numPr>
          <w:ilvl w:val="0"/>
          <w:numId w:val="0"/>
        </w:numPr>
        <w:ind w:left="578" w:hanging="578"/>
      </w:pPr>
      <w:bookmarkStart w:id="16" w:name="_Toc57897635"/>
      <w:r>
        <w:lastRenderedPageBreak/>
        <w:t>7</w:t>
      </w:r>
      <w:r w:rsidR="0021164C" w:rsidRPr="00D51A47">
        <w:t>.</w:t>
      </w:r>
      <w:r w:rsidR="0021164C">
        <w:t>9 Great High</w:t>
      </w:r>
      <w:bookmarkEnd w:id="16"/>
    </w:p>
    <w:p w14:paraId="18695642" w14:textId="28962821" w:rsidR="0021164C" w:rsidRPr="00792609" w:rsidRDefault="00792609" w:rsidP="0021164C">
      <w:pPr>
        <w:pStyle w:val="NotesToBeDeleted"/>
        <w:rPr>
          <w:i w:val="0"/>
          <w:iCs/>
        </w:rPr>
      </w:pPr>
      <w:r>
        <w:rPr>
          <w:i w:val="0"/>
          <w:iCs/>
        </w:rPr>
        <w:t>They start remembering significant memories, and find a new determination to keep writing, that his past isn’t out of his reach</w:t>
      </w:r>
      <w:r w:rsidR="003B787D">
        <w:rPr>
          <w:i w:val="0"/>
          <w:iCs/>
        </w:rPr>
        <w:t>.</w:t>
      </w:r>
    </w:p>
    <w:p w14:paraId="25D98BC5" w14:textId="02A18A79" w:rsidR="0021164C" w:rsidRPr="00D51A47" w:rsidRDefault="001C6206" w:rsidP="0021164C">
      <w:pPr>
        <w:pStyle w:val="Heading2"/>
        <w:numPr>
          <w:ilvl w:val="0"/>
          <w:numId w:val="0"/>
        </w:numPr>
        <w:ind w:left="578" w:hanging="578"/>
      </w:pPr>
      <w:bookmarkStart w:id="17" w:name="_Toc57897636"/>
      <w:r>
        <w:t>7</w:t>
      </w:r>
      <w:r w:rsidR="0021164C" w:rsidRPr="00D51A47">
        <w:t>.</w:t>
      </w:r>
      <w:r w:rsidR="0021164C">
        <w:t>10 Great Low</w:t>
      </w:r>
      <w:bookmarkEnd w:id="17"/>
    </w:p>
    <w:p w14:paraId="25D3DDF5" w14:textId="74053A10" w:rsidR="0021164C" w:rsidRPr="00842EA1" w:rsidRDefault="00842EA1" w:rsidP="0021164C">
      <w:pPr>
        <w:pStyle w:val="NotesToBeDeleted"/>
        <w:rPr>
          <w:i w:val="0"/>
          <w:iCs/>
        </w:rPr>
      </w:pPr>
      <w:r>
        <w:rPr>
          <w:i w:val="0"/>
          <w:iCs/>
        </w:rPr>
        <w:t>While they are rewriting over some unclear events, they notice even minor details leaving their mind unconsciously, and the creeping awareness that this has been going on longer than he just noticed.</w:t>
      </w:r>
    </w:p>
    <w:p w14:paraId="633FDC54" w14:textId="58838261" w:rsidR="0021164C" w:rsidRPr="00D51A47" w:rsidRDefault="004D7341" w:rsidP="0021164C">
      <w:pPr>
        <w:pStyle w:val="Heading2"/>
        <w:numPr>
          <w:ilvl w:val="0"/>
          <w:numId w:val="0"/>
        </w:numPr>
        <w:ind w:left="578" w:hanging="578"/>
      </w:pPr>
      <w:bookmarkStart w:id="18" w:name="_Toc57897637"/>
      <w:r>
        <w:t>7</w:t>
      </w:r>
      <w:r w:rsidR="0021164C" w:rsidRPr="00D51A47">
        <w:t>.</w:t>
      </w:r>
      <w:r w:rsidR="0021164C">
        <w:t>11 Death</w:t>
      </w:r>
      <w:bookmarkEnd w:id="18"/>
    </w:p>
    <w:p w14:paraId="23F47E26" w14:textId="724F1944" w:rsidR="0021164C" w:rsidRPr="00842EA1" w:rsidRDefault="00842EA1" w:rsidP="0021164C">
      <w:pPr>
        <w:pStyle w:val="NotesToBeDeleted"/>
        <w:rPr>
          <w:i w:val="0"/>
          <w:iCs/>
        </w:rPr>
      </w:pPr>
      <w:r>
        <w:rPr>
          <w:i w:val="0"/>
          <w:iCs/>
        </w:rPr>
        <w:t>As they start trying to recall what they might have lost, they are hit with a frightening realization; he can’t remember the face of his lover.</w:t>
      </w:r>
    </w:p>
    <w:p w14:paraId="78B74F67" w14:textId="1C87B08E" w:rsidR="0021164C" w:rsidRPr="00D51A47" w:rsidRDefault="004D7341" w:rsidP="0021164C">
      <w:pPr>
        <w:pStyle w:val="Heading2"/>
        <w:numPr>
          <w:ilvl w:val="0"/>
          <w:numId w:val="0"/>
        </w:numPr>
        <w:ind w:left="578" w:hanging="578"/>
      </w:pPr>
      <w:bookmarkStart w:id="19" w:name="_Toc57897638"/>
      <w:r>
        <w:t>7</w:t>
      </w:r>
      <w:r w:rsidR="0021164C" w:rsidRPr="00D51A47">
        <w:t>.</w:t>
      </w:r>
      <w:r w:rsidR="0021164C">
        <w:t>12 Rebirth</w:t>
      </w:r>
      <w:bookmarkEnd w:id="19"/>
    </w:p>
    <w:p w14:paraId="2B6E1F53" w14:textId="54DA9701" w:rsidR="0021164C" w:rsidRPr="00314EFE" w:rsidRDefault="00314EFE" w:rsidP="0021164C">
      <w:pPr>
        <w:pStyle w:val="NotesToBeDeleted"/>
        <w:rPr>
          <w:i w:val="0"/>
          <w:iCs/>
        </w:rPr>
      </w:pPr>
      <w:r>
        <w:rPr>
          <w:i w:val="0"/>
          <w:iCs/>
        </w:rPr>
        <w:t>With the bitter realization</w:t>
      </w:r>
      <w:r w:rsidR="00E01FC8">
        <w:rPr>
          <w:i w:val="0"/>
          <w:iCs/>
        </w:rPr>
        <w:t xml:space="preserve"> of what he’s lost again</w:t>
      </w:r>
      <w:r>
        <w:rPr>
          <w:i w:val="0"/>
          <w:iCs/>
        </w:rPr>
        <w:t>, he drags himself forward, trying desperately to not stagnate and forget further.</w:t>
      </w:r>
    </w:p>
    <w:p w14:paraId="23F96BDF" w14:textId="68A92DE0" w:rsidR="0021164C" w:rsidRPr="00D51A47" w:rsidRDefault="004D7341" w:rsidP="0021164C">
      <w:pPr>
        <w:pStyle w:val="Heading2"/>
        <w:numPr>
          <w:ilvl w:val="0"/>
          <w:numId w:val="0"/>
        </w:numPr>
        <w:ind w:left="578" w:hanging="578"/>
      </w:pPr>
      <w:bookmarkStart w:id="20" w:name="_Toc57897639"/>
      <w:r>
        <w:t>7</w:t>
      </w:r>
      <w:r w:rsidR="0021164C" w:rsidRPr="00D51A47">
        <w:t>.</w:t>
      </w:r>
      <w:r w:rsidR="0021164C">
        <w:t>13 Battle</w:t>
      </w:r>
      <w:bookmarkEnd w:id="20"/>
    </w:p>
    <w:p w14:paraId="32AC10AC" w14:textId="51EC4A35" w:rsidR="0021164C" w:rsidRPr="00004F22" w:rsidRDefault="00004F22" w:rsidP="0021164C">
      <w:pPr>
        <w:pStyle w:val="NotesToBeDeleted"/>
        <w:rPr>
          <w:i w:val="0"/>
          <w:iCs/>
        </w:rPr>
      </w:pPr>
      <w:r>
        <w:rPr>
          <w:i w:val="0"/>
          <w:iCs/>
        </w:rPr>
        <w:t xml:space="preserve">While rereading his work, he notices more than before, his writing is inane rambling, petty details, and strange focuses. They become worried about the </w:t>
      </w:r>
      <w:r w:rsidR="00EB043A">
        <w:rPr>
          <w:i w:val="0"/>
          <w:iCs/>
        </w:rPr>
        <w:t>text’s</w:t>
      </w:r>
      <w:r>
        <w:rPr>
          <w:i w:val="0"/>
          <w:iCs/>
        </w:rPr>
        <w:t xml:space="preserve"> accuracy to his past.</w:t>
      </w:r>
    </w:p>
    <w:p w14:paraId="6D0867C6" w14:textId="065CB296" w:rsidR="0021164C" w:rsidRPr="00D51A47" w:rsidRDefault="004D7341" w:rsidP="0021164C">
      <w:pPr>
        <w:pStyle w:val="Heading2"/>
        <w:numPr>
          <w:ilvl w:val="0"/>
          <w:numId w:val="0"/>
        </w:numPr>
        <w:ind w:left="578" w:hanging="578"/>
      </w:pPr>
      <w:bookmarkStart w:id="21" w:name="_Toc57897640"/>
      <w:r>
        <w:t>7</w:t>
      </w:r>
      <w:r w:rsidR="0021164C" w:rsidRPr="00D51A47">
        <w:t>.</w:t>
      </w:r>
      <w:r w:rsidR="0021164C">
        <w:t>14 Revelation</w:t>
      </w:r>
      <w:bookmarkEnd w:id="21"/>
    </w:p>
    <w:p w14:paraId="76820692" w14:textId="311FF180" w:rsidR="0021164C" w:rsidRPr="00613AEF" w:rsidRDefault="00613AEF" w:rsidP="0021164C">
      <w:pPr>
        <w:pStyle w:val="NotesToBeDeleted"/>
        <w:rPr>
          <w:rFonts w:cs="Calibri"/>
          <w:i w:val="0"/>
          <w:iCs/>
          <w:color w:val="000000"/>
        </w:rPr>
      </w:pPr>
      <w:r>
        <w:rPr>
          <w:rFonts w:cs="Calibri"/>
          <w:i w:val="0"/>
          <w:iCs/>
          <w:color w:val="000000"/>
        </w:rPr>
        <w:t>He realizes that he will have to decide what the ‘truth’ is, and what unclear or foggy memories were, to his understanding.</w:t>
      </w:r>
    </w:p>
    <w:p w14:paraId="11E4D190" w14:textId="6ABF6370" w:rsidR="0021164C" w:rsidRPr="00D51A47" w:rsidRDefault="004D7341" w:rsidP="0021164C">
      <w:pPr>
        <w:pStyle w:val="Heading2"/>
        <w:numPr>
          <w:ilvl w:val="0"/>
          <w:numId w:val="0"/>
        </w:numPr>
        <w:ind w:left="578" w:hanging="578"/>
      </w:pPr>
      <w:bookmarkStart w:id="22" w:name="_Toc57897641"/>
      <w:r>
        <w:t>7</w:t>
      </w:r>
      <w:r w:rsidR="0021164C" w:rsidRPr="00D51A47">
        <w:t>.</w:t>
      </w:r>
      <w:r w:rsidR="0021164C">
        <w:t>15 Moral Test</w:t>
      </w:r>
      <w:bookmarkEnd w:id="22"/>
    </w:p>
    <w:p w14:paraId="124832EB" w14:textId="48EA3A05" w:rsidR="0021164C" w:rsidRPr="005470CF" w:rsidRDefault="005470CF" w:rsidP="0021164C">
      <w:pPr>
        <w:pStyle w:val="NotesToBeDeleted"/>
        <w:rPr>
          <w:i w:val="0"/>
          <w:iCs/>
        </w:rPr>
      </w:pPr>
      <w:r>
        <w:rPr>
          <w:i w:val="0"/>
          <w:iCs/>
        </w:rPr>
        <w:t>With his revelation of required autonomy, he begins to massively rewrite large swathes of his novel, in a light that he deeds ‘accurate’.</w:t>
      </w:r>
    </w:p>
    <w:p w14:paraId="2F75507E" w14:textId="57437F92" w:rsidR="0021164C" w:rsidRPr="00D51A47" w:rsidRDefault="004D7341" w:rsidP="0021164C">
      <w:pPr>
        <w:pStyle w:val="Heading2"/>
        <w:numPr>
          <w:ilvl w:val="0"/>
          <w:numId w:val="0"/>
        </w:numPr>
        <w:ind w:left="578" w:hanging="578"/>
      </w:pPr>
      <w:bookmarkStart w:id="23" w:name="_Toc57897642"/>
      <w:r>
        <w:t>7</w:t>
      </w:r>
      <w:r w:rsidR="0021164C" w:rsidRPr="00D51A47">
        <w:t>.</w:t>
      </w:r>
      <w:r w:rsidR="0021164C">
        <w:t>16 New Status Quo</w:t>
      </w:r>
      <w:bookmarkEnd w:id="23"/>
    </w:p>
    <w:p w14:paraId="429DB090" w14:textId="771978F3" w:rsidR="0021164C" w:rsidRPr="000D3799" w:rsidRDefault="000D3799" w:rsidP="0021164C">
      <w:pPr>
        <w:pStyle w:val="NotesToBeDeleted"/>
        <w:rPr>
          <w:rFonts w:cs="Calibri"/>
          <w:i w:val="0"/>
          <w:iCs/>
          <w:color w:val="000000"/>
        </w:rPr>
      </w:pPr>
      <w:r>
        <w:rPr>
          <w:rFonts w:cs="Calibri"/>
          <w:i w:val="0"/>
          <w:iCs/>
          <w:color w:val="000000"/>
        </w:rPr>
        <w:t>He finished his book, ordering copies for friends and family, and tries to live his life as happily as he can in her absence, before the slow creeping erosion catches up to him.</w:t>
      </w:r>
    </w:p>
    <w:p w14:paraId="55A49FF7" w14:textId="0B1C5AC8" w:rsidR="00AF6EF3" w:rsidRDefault="00EC4211" w:rsidP="00C01096">
      <w:pPr>
        <w:pStyle w:val="Heading1"/>
        <w:numPr>
          <w:ilvl w:val="0"/>
          <w:numId w:val="0"/>
        </w:numPr>
      </w:pPr>
      <w:r>
        <w:br w:type="page"/>
      </w:r>
      <w:bookmarkStart w:id="24" w:name="_Toc57897643"/>
      <w:r w:rsidR="004D7341">
        <w:lastRenderedPageBreak/>
        <w:t>8</w:t>
      </w:r>
      <w:r w:rsidR="00AF6EF3" w:rsidRPr="00D51A47">
        <w:t xml:space="preserve">.0 </w:t>
      </w:r>
      <w:r w:rsidR="00561F26">
        <w:t>Branching Structure</w:t>
      </w:r>
      <w:bookmarkEnd w:id="24"/>
    </w:p>
    <w:p w14:paraId="6982AACA" w14:textId="54DEE857" w:rsidR="00EB64EB" w:rsidRDefault="002506B8">
      <w:pPr>
        <w:suppressAutoHyphens w:val="0"/>
        <w:rPr>
          <w:rFonts w:cs="Calibri"/>
          <w:color w:val="000000"/>
        </w:rPr>
      </w:pPr>
      <w:r>
        <w:rPr>
          <w:rFonts w:cs="Calibri"/>
          <w:color w:val="000000"/>
        </w:rPr>
        <w:t>Linear Plot is the decided branch for the narrative</w:t>
      </w:r>
      <w:r w:rsidR="00EB64EB">
        <w:rPr>
          <w:rFonts w:cs="Calibri"/>
          <w:color w:val="000000"/>
        </w:rPr>
        <w:t>. Since there isn’t any planned features or sections where choices will radically affect the narrative, a linear setup for the plot structure is the best option.</w:t>
      </w:r>
    </w:p>
    <w:p w14:paraId="06842D19" w14:textId="77777777" w:rsidR="00EB64EB" w:rsidRDefault="00EB64EB">
      <w:pPr>
        <w:suppressAutoHyphens w:val="0"/>
        <w:rPr>
          <w:rFonts w:cs="Calibri"/>
          <w:color w:val="000000"/>
        </w:rPr>
      </w:pPr>
    </w:p>
    <w:p w14:paraId="1BDC8541" w14:textId="4021BDFF" w:rsidR="00840465" w:rsidRDefault="00EB64EB">
      <w:pPr>
        <w:suppressAutoHyphens w:val="0"/>
        <w:rPr>
          <w:rFonts w:cs="Calibri"/>
          <w:i/>
          <w:color w:val="000000"/>
        </w:rPr>
      </w:pPr>
      <w:r>
        <w:rPr>
          <w:rFonts w:cs="Calibri"/>
          <w:noProof/>
          <w:color w:val="000000"/>
        </w:rPr>
        <w:drawing>
          <wp:inline distT="0" distB="0" distL="0" distR="0" wp14:anchorId="792CAD99" wp14:editId="76AAFA7A">
            <wp:extent cx="55340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2867025"/>
                    </a:xfrm>
                    <a:prstGeom prst="rect">
                      <a:avLst/>
                    </a:prstGeom>
                    <a:noFill/>
                    <a:ln>
                      <a:noFill/>
                    </a:ln>
                  </pic:spPr>
                </pic:pic>
              </a:graphicData>
            </a:graphic>
          </wp:inline>
        </w:drawing>
      </w:r>
      <w:r w:rsidR="00840465">
        <w:rPr>
          <w:rFonts w:cs="Calibri"/>
          <w:color w:val="000000"/>
        </w:rPr>
        <w:br w:type="page"/>
      </w:r>
    </w:p>
    <w:p w14:paraId="6E91E96D" w14:textId="3EB286B2" w:rsidR="00561F26" w:rsidRDefault="0075075D" w:rsidP="0075075D">
      <w:pPr>
        <w:pStyle w:val="Heading1"/>
        <w:numPr>
          <w:ilvl w:val="0"/>
          <w:numId w:val="0"/>
        </w:numPr>
        <w:ind w:left="431" w:hanging="431"/>
      </w:pPr>
      <w:bookmarkStart w:id="25" w:name="_Toc57897644"/>
      <w:r>
        <w:lastRenderedPageBreak/>
        <w:t>9</w:t>
      </w:r>
      <w:r w:rsidRPr="00D51A47">
        <w:t xml:space="preserve">.0 </w:t>
      </w:r>
      <w:r>
        <w:t>References</w:t>
      </w:r>
      <w:bookmarkEnd w:id="25"/>
    </w:p>
    <w:p w14:paraId="41DF8A05" w14:textId="5D78C9EE" w:rsidR="00BD75CB" w:rsidRPr="0073542D" w:rsidRDefault="0073542D" w:rsidP="00BD75CB">
      <w:pPr>
        <w:pStyle w:val="NotesToBeDeleted"/>
        <w:rPr>
          <w:i w:val="0"/>
          <w:iCs/>
        </w:rPr>
      </w:pPr>
      <w:r>
        <w:rPr>
          <w:i w:val="0"/>
          <w:iCs/>
        </w:rPr>
        <w:t xml:space="preserve">My primary </w:t>
      </w:r>
      <w:r w:rsidR="0098240D">
        <w:rPr>
          <w:i w:val="0"/>
          <w:iCs/>
        </w:rPr>
        <w:t>inspiration</w:t>
      </w:r>
      <w:r>
        <w:rPr>
          <w:i w:val="0"/>
          <w:iCs/>
        </w:rPr>
        <w:t xml:space="preserve"> for the narrative comes from a few sources, those being the game Silent Hill 2, and the Movie </w:t>
      </w:r>
      <w:r w:rsidR="00372A07">
        <w:rPr>
          <w:i w:val="0"/>
          <w:iCs/>
        </w:rPr>
        <w:t>Memento</w:t>
      </w:r>
      <w:r>
        <w:rPr>
          <w:i w:val="0"/>
          <w:iCs/>
        </w:rPr>
        <w:t>, and the play Romeo and Juliet.</w:t>
      </w:r>
    </w:p>
    <w:p w14:paraId="0B3F8341" w14:textId="77777777" w:rsidR="00EB0CCC" w:rsidRDefault="00EB0CCC" w:rsidP="00EB0CCC"/>
    <w:p w14:paraId="4FE9D790" w14:textId="1F4A50B7" w:rsidR="00AF6EF3" w:rsidRPr="007F4572" w:rsidRDefault="00372A07" w:rsidP="007F4572">
      <w:pPr>
        <w:pStyle w:val="ListParagraph"/>
        <w:numPr>
          <w:ilvl w:val="0"/>
          <w:numId w:val="4"/>
        </w:numPr>
        <w:ind w:left="360"/>
        <w:rPr>
          <w:b/>
          <w:bCs/>
        </w:rPr>
      </w:pPr>
      <w:r>
        <w:rPr>
          <w:b/>
          <w:bCs/>
        </w:rPr>
        <w:t>Memento</w:t>
      </w:r>
    </w:p>
    <w:p w14:paraId="65F72332" w14:textId="4CAA6D40" w:rsidR="00926164" w:rsidRDefault="00372A07" w:rsidP="007F4572">
      <w:pPr>
        <w:pStyle w:val="NotesToBeDeleted"/>
        <w:ind w:left="-360" w:firstLine="720"/>
      </w:pPr>
      <w:hyperlink r:id="rId9" w:history="1">
        <w:r w:rsidRPr="00372A07">
          <w:rPr>
            <w:rStyle w:val="Hyperlink"/>
          </w:rPr>
          <w:t>Link</w:t>
        </w:r>
      </w:hyperlink>
    </w:p>
    <w:p w14:paraId="76A17007" w14:textId="77777777" w:rsidR="00EB0CCC" w:rsidRDefault="00EB0CCC" w:rsidP="007F4572">
      <w:pPr>
        <w:rPr>
          <w:b/>
          <w:bCs/>
        </w:rPr>
      </w:pPr>
    </w:p>
    <w:p w14:paraId="796B5026" w14:textId="3847F674" w:rsidR="00E16010" w:rsidRPr="007F4572" w:rsidRDefault="00372A07" w:rsidP="007F4572">
      <w:pPr>
        <w:pStyle w:val="ListParagraph"/>
        <w:numPr>
          <w:ilvl w:val="0"/>
          <w:numId w:val="4"/>
        </w:numPr>
        <w:ind w:left="360"/>
        <w:rPr>
          <w:b/>
          <w:bCs/>
        </w:rPr>
      </w:pPr>
      <w:r>
        <w:rPr>
          <w:b/>
          <w:bCs/>
        </w:rPr>
        <w:t>Silent Hill 2</w:t>
      </w:r>
    </w:p>
    <w:p w14:paraId="5C77C271" w14:textId="2E85BD6F" w:rsidR="00E16010" w:rsidRDefault="00372A07" w:rsidP="00372A07">
      <w:pPr>
        <w:pStyle w:val="NotesToBeDeleted"/>
        <w:ind w:left="-360" w:firstLine="720"/>
      </w:pPr>
      <w:hyperlink r:id="rId10" w:history="1">
        <w:r w:rsidRPr="00372A07">
          <w:rPr>
            <w:rStyle w:val="Hyperlink"/>
          </w:rPr>
          <w:t>Link</w:t>
        </w:r>
      </w:hyperlink>
    </w:p>
    <w:p w14:paraId="4EB42E83" w14:textId="458BCFB8" w:rsidR="00372A07" w:rsidRPr="00D51A47" w:rsidRDefault="00372A07" w:rsidP="00372A07">
      <w:pPr>
        <w:pStyle w:val="NotesToBeDeleted"/>
      </w:pPr>
    </w:p>
    <w:p w14:paraId="52BD632D" w14:textId="698321A5" w:rsidR="00372A07" w:rsidRPr="007F4572" w:rsidRDefault="00372A07" w:rsidP="00372A07">
      <w:pPr>
        <w:pStyle w:val="ListParagraph"/>
        <w:numPr>
          <w:ilvl w:val="0"/>
          <w:numId w:val="4"/>
        </w:numPr>
        <w:ind w:left="360"/>
        <w:rPr>
          <w:b/>
          <w:bCs/>
        </w:rPr>
      </w:pPr>
      <w:r>
        <w:rPr>
          <w:b/>
          <w:bCs/>
        </w:rPr>
        <w:t>Romeo and Juliet</w:t>
      </w:r>
    </w:p>
    <w:p w14:paraId="46928FA3" w14:textId="7F012B58" w:rsidR="00372A07" w:rsidRPr="00372A07" w:rsidRDefault="00372A07" w:rsidP="00372A07">
      <w:pPr>
        <w:pStyle w:val="NotesToBeDeleted"/>
        <w:ind w:left="-360" w:firstLine="720"/>
        <w:rPr>
          <w:rStyle w:val="Hyperlink"/>
        </w:rPr>
      </w:pPr>
      <w:r>
        <w:fldChar w:fldCharType="begin"/>
      </w:r>
      <w:r>
        <w:instrText xml:space="preserve"> HYPERLINK "https://en.wikipedia.org/wiki/Romeo_and_Juliet" </w:instrText>
      </w:r>
      <w:r>
        <w:fldChar w:fldCharType="separate"/>
      </w:r>
      <w:r w:rsidRPr="00372A07">
        <w:rPr>
          <w:rStyle w:val="Hyperlink"/>
        </w:rPr>
        <w:t>Link</w:t>
      </w:r>
    </w:p>
    <w:p w14:paraId="6537F28F" w14:textId="1FE143C2" w:rsidR="00AF6EF3" w:rsidRPr="00D51A47" w:rsidRDefault="00372A07" w:rsidP="00D51A47">
      <w:r>
        <w:rPr>
          <w:i/>
        </w:rPr>
        <w:fldChar w:fldCharType="end"/>
      </w:r>
    </w:p>
    <w:p w14:paraId="6DFB9E20" w14:textId="77777777" w:rsidR="00AF6EF3" w:rsidRPr="00D51A47" w:rsidRDefault="00AF6EF3" w:rsidP="00D51A47"/>
    <w:sectPr w:rsidR="00AF6EF3" w:rsidRPr="00D51A47" w:rsidSect="00DB6509">
      <w:headerReference w:type="default" r:id="rId11"/>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6860D" w14:textId="77777777" w:rsidR="00763D83" w:rsidRDefault="00763D83" w:rsidP="00D51A47">
      <w:r>
        <w:separator/>
      </w:r>
    </w:p>
  </w:endnote>
  <w:endnote w:type="continuationSeparator" w:id="0">
    <w:p w14:paraId="1951B61B" w14:textId="77777777" w:rsidR="00763D83" w:rsidRDefault="00763D83" w:rsidP="00D5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NeoGothic">
    <w:altName w:val="Malgun Gothic"/>
    <w:charset w:val="81"/>
    <w:family w:val="swiss"/>
    <w:pitch w:val="variable"/>
    <w:sig w:usb0="B00002BF" w:usb1="191760FB" w:usb2="00000010" w:usb3="00000000" w:csb0="000800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D357" w14:textId="2557CEED" w:rsidR="007B5EB1" w:rsidRDefault="005D7F2C" w:rsidP="007B5EB1">
    <w:pPr>
      <w:pStyle w:val="Footer"/>
    </w:pPr>
    <w:r>
      <w:rPr>
        <w:noProof/>
      </w:rPr>
      <mc:AlternateContent>
        <mc:Choice Requires="wps">
          <w:drawing>
            <wp:anchor distT="0" distB="0" distL="0" distR="0" simplePos="0" relativeHeight="251657728" behindDoc="0" locked="0" layoutInCell="1" allowOverlap="1" wp14:anchorId="761EDD1B" wp14:editId="07777777">
              <wp:simplePos x="0" y="0"/>
              <wp:positionH relativeFrom="page">
                <wp:posOffset>6565265</wp:posOffset>
              </wp:positionH>
              <wp:positionV relativeFrom="paragraph">
                <wp:posOffset>635</wp:posOffset>
              </wp:positionV>
              <wp:extent cx="62865" cy="145415"/>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805D2" w14:textId="77777777" w:rsidR="007B5EB1" w:rsidRDefault="007B5EB1" w:rsidP="007B5EB1">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EDD1B" id="_x0000_t202" coordsize="21600,21600" o:spt="202" path="m,l,21600r21600,l21600,xe">
              <v:stroke joinstyle="miter"/>
              <v:path gradientshapeok="t" o:connecttype="rect"/>
            </v:shapetype>
            <v:shape id="Text Box 5" o:spid="_x0000_s1026" type="#_x0000_t202" style="position:absolute;margin-left:516.95pt;margin-top:.05pt;width:4.9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" stroked="f">
              <v:fill opacity="0"/>
              <v:textbox inset="0,0,0,0">
                <w:txbxContent>
                  <w:p w14:paraId="637805D2" w14:textId="77777777" w:rsidR="007B5EB1" w:rsidRDefault="007B5EB1" w:rsidP="007B5EB1">
                    <w:pPr>
                      <w:pStyle w:val="Footer"/>
                    </w:pPr>
                  </w:p>
                </w:txbxContent>
              </v:textbox>
              <w10:wrap type="square" side="largest" anchorx="page"/>
            </v:shape>
          </w:pict>
        </mc:Fallback>
      </mc:AlternateContent>
    </w:r>
    <w:r w:rsidR="007B5EB1">
      <w:t>Confidential</w:t>
    </w:r>
    <w:r w:rsidR="007B5EB1">
      <w:tab/>
      <w:t xml:space="preserve">Page </w:t>
    </w:r>
    <w:r w:rsidR="007B5EB1">
      <w:fldChar w:fldCharType="begin"/>
    </w:r>
    <w:r w:rsidR="007B5EB1">
      <w:instrText xml:space="preserve"> PAGE   \* MERGEFORMAT </w:instrText>
    </w:r>
    <w:r w:rsidR="007B5EB1">
      <w:fldChar w:fldCharType="separate"/>
    </w:r>
    <w:r w:rsidR="007B5EB1">
      <w:t>1</w:t>
    </w:r>
    <w:r w:rsidR="007B5EB1">
      <w:rPr>
        <w:noProof/>
      </w:rPr>
      <w:fldChar w:fldCharType="end"/>
    </w:r>
    <w:r w:rsidR="007B5EB1">
      <w:tab/>
    </w:r>
    <w:r w:rsidR="007B5EB1">
      <w:fldChar w:fldCharType="begin"/>
    </w:r>
    <w:r w:rsidR="007B5EB1">
      <w:instrText xml:space="preserve"> DATE \@"M\/D\/YYYY" </w:instrText>
    </w:r>
    <w:r w:rsidR="007B5EB1">
      <w:fldChar w:fldCharType="separate"/>
    </w:r>
    <w:r w:rsidR="00EB64EB">
      <w:rPr>
        <w:noProof/>
      </w:rPr>
      <w:t>8/23/2021</w:t>
    </w:r>
    <w:r w:rsidR="007B5E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9AF68" w14:textId="77777777" w:rsidR="00763D83" w:rsidRDefault="00763D83" w:rsidP="00D51A47">
      <w:r>
        <w:separator/>
      </w:r>
    </w:p>
  </w:footnote>
  <w:footnote w:type="continuationSeparator" w:id="0">
    <w:p w14:paraId="44DD2CF2" w14:textId="77777777" w:rsidR="00763D83" w:rsidRDefault="00763D83" w:rsidP="00D5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EA99" w14:textId="45735269" w:rsidR="00BC0B06" w:rsidRDefault="007B5EB1" w:rsidP="007B5EB1">
    <w:pPr>
      <w:tabs>
        <w:tab w:val="right" w:pos="9360"/>
      </w:tabs>
    </w:pPr>
    <w:r>
      <w:t xml:space="preserve">Awesome game Project </w:t>
    </w:r>
    <w:r w:rsidR="0024573E">
      <w:t>N</w:t>
    </w:r>
    <w:r>
      <w:t>DD</w:t>
    </w:r>
    <w:r>
      <w:tab/>
      <w:t>Revision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E383C04"/>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444137B0"/>
    <w:multiLevelType w:val="hybridMultilevel"/>
    <w:tmpl w:val="B082E310"/>
    <w:lvl w:ilvl="0" w:tplc="6E4843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32DC1"/>
    <w:multiLevelType w:val="hybridMultilevel"/>
    <w:tmpl w:val="D08C1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C85CEE"/>
    <w:multiLevelType w:val="hybridMultilevel"/>
    <w:tmpl w:val="B4F0E17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C"/>
    <w:rsid w:val="00000F95"/>
    <w:rsid w:val="00002A14"/>
    <w:rsid w:val="00004F22"/>
    <w:rsid w:val="00017031"/>
    <w:rsid w:val="00026B59"/>
    <w:rsid w:val="00027880"/>
    <w:rsid w:val="00037EB3"/>
    <w:rsid w:val="00043DC5"/>
    <w:rsid w:val="000544B8"/>
    <w:rsid w:val="0005682F"/>
    <w:rsid w:val="000622AF"/>
    <w:rsid w:val="000639A4"/>
    <w:rsid w:val="000809CA"/>
    <w:rsid w:val="00093D51"/>
    <w:rsid w:val="000A4B00"/>
    <w:rsid w:val="000A5747"/>
    <w:rsid w:val="000B33C2"/>
    <w:rsid w:val="000B546D"/>
    <w:rsid w:val="000C2651"/>
    <w:rsid w:val="000C7F2D"/>
    <w:rsid w:val="000D163C"/>
    <w:rsid w:val="000D2B66"/>
    <w:rsid w:val="000D3799"/>
    <w:rsid w:val="000D4CA5"/>
    <w:rsid w:val="000D7987"/>
    <w:rsid w:val="000F36AE"/>
    <w:rsid w:val="00123AC8"/>
    <w:rsid w:val="0013430B"/>
    <w:rsid w:val="00146CF1"/>
    <w:rsid w:val="00146D6C"/>
    <w:rsid w:val="00167B67"/>
    <w:rsid w:val="00176A32"/>
    <w:rsid w:val="00191F0E"/>
    <w:rsid w:val="0019487B"/>
    <w:rsid w:val="001969BF"/>
    <w:rsid w:val="001B2BA3"/>
    <w:rsid w:val="001C6206"/>
    <w:rsid w:val="001D5961"/>
    <w:rsid w:val="001D7722"/>
    <w:rsid w:val="001F1259"/>
    <w:rsid w:val="001F22EB"/>
    <w:rsid w:val="001F2947"/>
    <w:rsid w:val="001F50B7"/>
    <w:rsid w:val="001F5690"/>
    <w:rsid w:val="00204B72"/>
    <w:rsid w:val="00207ABE"/>
    <w:rsid w:val="0021164C"/>
    <w:rsid w:val="002159F9"/>
    <w:rsid w:val="0022491F"/>
    <w:rsid w:val="00233B16"/>
    <w:rsid w:val="00240F14"/>
    <w:rsid w:val="0024573E"/>
    <w:rsid w:val="002506B8"/>
    <w:rsid w:val="00265C0C"/>
    <w:rsid w:val="00285716"/>
    <w:rsid w:val="002A4D56"/>
    <w:rsid w:val="002A75CD"/>
    <w:rsid w:val="002B6CEB"/>
    <w:rsid w:val="002C2BBB"/>
    <w:rsid w:val="002C3B7E"/>
    <w:rsid w:val="002D1DA8"/>
    <w:rsid w:val="002D28BE"/>
    <w:rsid w:val="002E7548"/>
    <w:rsid w:val="00307655"/>
    <w:rsid w:val="00313959"/>
    <w:rsid w:val="00314EFE"/>
    <w:rsid w:val="00327672"/>
    <w:rsid w:val="00342B67"/>
    <w:rsid w:val="00343513"/>
    <w:rsid w:val="00343B7D"/>
    <w:rsid w:val="003603CC"/>
    <w:rsid w:val="00365511"/>
    <w:rsid w:val="00367018"/>
    <w:rsid w:val="00372A07"/>
    <w:rsid w:val="003755E3"/>
    <w:rsid w:val="003854E6"/>
    <w:rsid w:val="00394790"/>
    <w:rsid w:val="003A0B10"/>
    <w:rsid w:val="003A24C6"/>
    <w:rsid w:val="003A2846"/>
    <w:rsid w:val="003A354C"/>
    <w:rsid w:val="003A639C"/>
    <w:rsid w:val="003B787D"/>
    <w:rsid w:val="003C00E0"/>
    <w:rsid w:val="003E1F31"/>
    <w:rsid w:val="0040301E"/>
    <w:rsid w:val="00405D1D"/>
    <w:rsid w:val="0041398F"/>
    <w:rsid w:val="004206DE"/>
    <w:rsid w:val="00430D6D"/>
    <w:rsid w:val="0043119B"/>
    <w:rsid w:val="00431212"/>
    <w:rsid w:val="00433A0B"/>
    <w:rsid w:val="00450A42"/>
    <w:rsid w:val="00453FA8"/>
    <w:rsid w:val="00454C3F"/>
    <w:rsid w:val="00455C0A"/>
    <w:rsid w:val="0045613F"/>
    <w:rsid w:val="004677B4"/>
    <w:rsid w:val="004703B6"/>
    <w:rsid w:val="004742A0"/>
    <w:rsid w:val="004760E4"/>
    <w:rsid w:val="0047652B"/>
    <w:rsid w:val="00487C71"/>
    <w:rsid w:val="00493D78"/>
    <w:rsid w:val="00496016"/>
    <w:rsid w:val="004A34CB"/>
    <w:rsid w:val="004A6BEF"/>
    <w:rsid w:val="004A74C9"/>
    <w:rsid w:val="004B0BDA"/>
    <w:rsid w:val="004C2831"/>
    <w:rsid w:val="004C648E"/>
    <w:rsid w:val="004C7659"/>
    <w:rsid w:val="004D7341"/>
    <w:rsid w:val="004E73B0"/>
    <w:rsid w:val="004F0D94"/>
    <w:rsid w:val="00505D26"/>
    <w:rsid w:val="005116DE"/>
    <w:rsid w:val="00521B8B"/>
    <w:rsid w:val="00524BE2"/>
    <w:rsid w:val="0052736C"/>
    <w:rsid w:val="005354D3"/>
    <w:rsid w:val="00536158"/>
    <w:rsid w:val="00537F0F"/>
    <w:rsid w:val="0054110A"/>
    <w:rsid w:val="0054172B"/>
    <w:rsid w:val="005429C7"/>
    <w:rsid w:val="005470CF"/>
    <w:rsid w:val="00561F26"/>
    <w:rsid w:val="00576AD4"/>
    <w:rsid w:val="00576EB0"/>
    <w:rsid w:val="005867CB"/>
    <w:rsid w:val="0058758C"/>
    <w:rsid w:val="005A226E"/>
    <w:rsid w:val="005B65C0"/>
    <w:rsid w:val="005B663C"/>
    <w:rsid w:val="005D7F2C"/>
    <w:rsid w:val="005E2686"/>
    <w:rsid w:val="005E2CAD"/>
    <w:rsid w:val="005F135E"/>
    <w:rsid w:val="00601A6C"/>
    <w:rsid w:val="006027ED"/>
    <w:rsid w:val="00605262"/>
    <w:rsid w:val="00613AEF"/>
    <w:rsid w:val="00620A7F"/>
    <w:rsid w:val="00635524"/>
    <w:rsid w:val="006704D7"/>
    <w:rsid w:val="00681C51"/>
    <w:rsid w:val="00686262"/>
    <w:rsid w:val="0069037C"/>
    <w:rsid w:val="00693A5A"/>
    <w:rsid w:val="006B3D9F"/>
    <w:rsid w:val="006C3C8F"/>
    <w:rsid w:val="006D5BE1"/>
    <w:rsid w:val="006E1EF0"/>
    <w:rsid w:val="006E684A"/>
    <w:rsid w:val="006F138B"/>
    <w:rsid w:val="00707D1F"/>
    <w:rsid w:val="007119F4"/>
    <w:rsid w:val="007216AD"/>
    <w:rsid w:val="00731C9C"/>
    <w:rsid w:val="0073542D"/>
    <w:rsid w:val="0073697C"/>
    <w:rsid w:val="00736B19"/>
    <w:rsid w:val="00744995"/>
    <w:rsid w:val="0074796B"/>
    <w:rsid w:val="0075075D"/>
    <w:rsid w:val="007551C6"/>
    <w:rsid w:val="00763D83"/>
    <w:rsid w:val="00784967"/>
    <w:rsid w:val="007856D8"/>
    <w:rsid w:val="00792609"/>
    <w:rsid w:val="007A05F9"/>
    <w:rsid w:val="007B4023"/>
    <w:rsid w:val="007B48EB"/>
    <w:rsid w:val="007B5EB1"/>
    <w:rsid w:val="007C0435"/>
    <w:rsid w:val="007C111D"/>
    <w:rsid w:val="007C19B9"/>
    <w:rsid w:val="007E63E6"/>
    <w:rsid w:val="007E6E57"/>
    <w:rsid w:val="007F4572"/>
    <w:rsid w:val="008008E8"/>
    <w:rsid w:val="00803A15"/>
    <w:rsid w:val="00827227"/>
    <w:rsid w:val="008301BE"/>
    <w:rsid w:val="00840465"/>
    <w:rsid w:val="00841722"/>
    <w:rsid w:val="00842EA1"/>
    <w:rsid w:val="008550B7"/>
    <w:rsid w:val="0086092E"/>
    <w:rsid w:val="00861C0F"/>
    <w:rsid w:val="00894F78"/>
    <w:rsid w:val="008A0505"/>
    <w:rsid w:val="008B2B85"/>
    <w:rsid w:val="008C5454"/>
    <w:rsid w:val="008C5FF2"/>
    <w:rsid w:val="008D00DD"/>
    <w:rsid w:val="008F4960"/>
    <w:rsid w:val="008F7B03"/>
    <w:rsid w:val="00924E53"/>
    <w:rsid w:val="00926164"/>
    <w:rsid w:val="00933B09"/>
    <w:rsid w:val="00944EE6"/>
    <w:rsid w:val="00945C2F"/>
    <w:rsid w:val="00970473"/>
    <w:rsid w:val="009716D8"/>
    <w:rsid w:val="0098240D"/>
    <w:rsid w:val="00996462"/>
    <w:rsid w:val="009C1306"/>
    <w:rsid w:val="009F5DA2"/>
    <w:rsid w:val="009F7F9A"/>
    <w:rsid w:val="00A00E04"/>
    <w:rsid w:val="00A04512"/>
    <w:rsid w:val="00A13710"/>
    <w:rsid w:val="00A25739"/>
    <w:rsid w:val="00A33FB7"/>
    <w:rsid w:val="00A475FB"/>
    <w:rsid w:val="00A66EA8"/>
    <w:rsid w:val="00A7198E"/>
    <w:rsid w:val="00A7714D"/>
    <w:rsid w:val="00A81F25"/>
    <w:rsid w:val="00A90E7B"/>
    <w:rsid w:val="00AA04C5"/>
    <w:rsid w:val="00AA68A4"/>
    <w:rsid w:val="00AA76F9"/>
    <w:rsid w:val="00AB7E6C"/>
    <w:rsid w:val="00AD101B"/>
    <w:rsid w:val="00AD3FAD"/>
    <w:rsid w:val="00AE49E9"/>
    <w:rsid w:val="00AF16A6"/>
    <w:rsid w:val="00AF69B9"/>
    <w:rsid w:val="00AF6EF3"/>
    <w:rsid w:val="00B111D3"/>
    <w:rsid w:val="00B26DE8"/>
    <w:rsid w:val="00B2705E"/>
    <w:rsid w:val="00B4367E"/>
    <w:rsid w:val="00B464B4"/>
    <w:rsid w:val="00B645C2"/>
    <w:rsid w:val="00B659B5"/>
    <w:rsid w:val="00B7134C"/>
    <w:rsid w:val="00B7584C"/>
    <w:rsid w:val="00BA1AFA"/>
    <w:rsid w:val="00BC0B06"/>
    <w:rsid w:val="00BC6C09"/>
    <w:rsid w:val="00BD75CB"/>
    <w:rsid w:val="00BF2B4C"/>
    <w:rsid w:val="00BF61FE"/>
    <w:rsid w:val="00BF77AD"/>
    <w:rsid w:val="00C01096"/>
    <w:rsid w:val="00C0289A"/>
    <w:rsid w:val="00C03CB6"/>
    <w:rsid w:val="00C0687E"/>
    <w:rsid w:val="00C20C6F"/>
    <w:rsid w:val="00C372A2"/>
    <w:rsid w:val="00C37FE9"/>
    <w:rsid w:val="00C455F2"/>
    <w:rsid w:val="00C51E62"/>
    <w:rsid w:val="00C57667"/>
    <w:rsid w:val="00C62E38"/>
    <w:rsid w:val="00C64591"/>
    <w:rsid w:val="00C73352"/>
    <w:rsid w:val="00C73A01"/>
    <w:rsid w:val="00C833CA"/>
    <w:rsid w:val="00C85FDD"/>
    <w:rsid w:val="00C93CC6"/>
    <w:rsid w:val="00C94F02"/>
    <w:rsid w:val="00CA07AC"/>
    <w:rsid w:val="00CC627D"/>
    <w:rsid w:val="00CD5C50"/>
    <w:rsid w:val="00CF0DD3"/>
    <w:rsid w:val="00CF6BF1"/>
    <w:rsid w:val="00D0184B"/>
    <w:rsid w:val="00D1660F"/>
    <w:rsid w:val="00D17F38"/>
    <w:rsid w:val="00D26EE5"/>
    <w:rsid w:val="00D32800"/>
    <w:rsid w:val="00D41842"/>
    <w:rsid w:val="00D41F3E"/>
    <w:rsid w:val="00D51A47"/>
    <w:rsid w:val="00D55FB9"/>
    <w:rsid w:val="00D657A9"/>
    <w:rsid w:val="00D677A5"/>
    <w:rsid w:val="00D9055B"/>
    <w:rsid w:val="00D938D1"/>
    <w:rsid w:val="00D9455E"/>
    <w:rsid w:val="00D94BFB"/>
    <w:rsid w:val="00DA3815"/>
    <w:rsid w:val="00DA5886"/>
    <w:rsid w:val="00DB39BD"/>
    <w:rsid w:val="00DB537D"/>
    <w:rsid w:val="00DB5E87"/>
    <w:rsid w:val="00DB6509"/>
    <w:rsid w:val="00DC6272"/>
    <w:rsid w:val="00DE3A42"/>
    <w:rsid w:val="00DE6937"/>
    <w:rsid w:val="00DF03E6"/>
    <w:rsid w:val="00DF7031"/>
    <w:rsid w:val="00E01FC8"/>
    <w:rsid w:val="00E0690F"/>
    <w:rsid w:val="00E07ADD"/>
    <w:rsid w:val="00E16010"/>
    <w:rsid w:val="00E20B8A"/>
    <w:rsid w:val="00E27ADF"/>
    <w:rsid w:val="00E31CCC"/>
    <w:rsid w:val="00E4079B"/>
    <w:rsid w:val="00E43887"/>
    <w:rsid w:val="00E503F5"/>
    <w:rsid w:val="00E60631"/>
    <w:rsid w:val="00E716B4"/>
    <w:rsid w:val="00E73F12"/>
    <w:rsid w:val="00E77C62"/>
    <w:rsid w:val="00E82151"/>
    <w:rsid w:val="00E8498A"/>
    <w:rsid w:val="00E85888"/>
    <w:rsid w:val="00EA49D5"/>
    <w:rsid w:val="00EA6F2B"/>
    <w:rsid w:val="00EB043A"/>
    <w:rsid w:val="00EB0CCC"/>
    <w:rsid w:val="00EB5B41"/>
    <w:rsid w:val="00EB64EB"/>
    <w:rsid w:val="00EC1A84"/>
    <w:rsid w:val="00EC2142"/>
    <w:rsid w:val="00EC3FDA"/>
    <w:rsid w:val="00EC4211"/>
    <w:rsid w:val="00EC4961"/>
    <w:rsid w:val="00EE5F4A"/>
    <w:rsid w:val="00F0380F"/>
    <w:rsid w:val="00F20007"/>
    <w:rsid w:val="00F224B0"/>
    <w:rsid w:val="00F23691"/>
    <w:rsid w:val="00F72A1D"/>
    <w:rsid w:val="00F765B7"/>
    <w:rsid w:val="00F863A8"/>
    <w:rsid w:val="00F87C5E"/>
    <w:rsid w:val="00F95578"/>
    <w:rsid w:val="00FA47CA"/>
    <w:rsid w:val="00FA6434"/>
    <w:rsid w:val="00FB09A6"/>
    <w:rsid w:val="00FC22C2"/>
    <w:rsid w:val="00FC58B1"/>
    <w:rsid w:val="00FD1551"/>
    <w:rsid w:val="00FD1FFD"/>
    <w:rsid w:val="00FD2AAF"/>
    <w:rsid w:val="00FE3769"/>
    <w:rsid w:val="5F1EF2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1AAD61"/>
  <w15:chartTrackingRefBased/>
  <w15:docId w15:val="{331BB496-F4A5-4000-987F-BE5445D3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47"/>
    <w:pPr>
      <w:suppressAutoHyphens/>
    </w:pPr>
    <w:rPr>
      <w:rFonts w:ascii="Microsoft NeoGothic" w:eastAsia="Microsoft NeoGothic" w:hAnsi="Microsoft NeoGothic"/>
      <w:sz w:val="24"/>
      <w:szCs w:val="24"/>
      <w:lang w:eastAsia="ar-SA"/>
    </w:rPr>
  </w:style>
  <w:style w:type="paragraph" w:styleId="Heading1">
    <w:name w:val="heading 1"/>
    <w:basedOn w:val="Normal"/>
    <w:next w:val="Normal"/>
    <w:qFormat/>
    <w:rsid w:val="001F50B7"/>
    <w:pPr>
      <w:keepNext/>
      <w:numPr>
        <w:numId w:val="1"/>
      </w:numPr>
      <w:spacing w:before="240"/>
      <w:ind w:left="431" w:hanging="431"/>
      <w:outlineLvl w:val="0"/>
    </w:pPr>
    <w:rPr>
      <w:b/>
      <w:sz w:val="56"/>
      <w:szCs w:val="56"/>
    </w:rPr>
  </w:style>
  <w:style w:type="paragraph" w:styleId="Heading2">
    <w:name w:val="heading 2"/>
    <w:basedOn w:val="Normal"/>
    <w:next w:val="Normal"/>
    <w:qFormat/>
    <w:rsid w:val="001F50B7"/>
    <w:pPr>
      <w:keepNext/>
      <w:numPr>
        <w:ilvl w:val="1"/>
        <w:numId w:val="1"/>
      </w:numPr>
      <w:spacing w:before="240"/>
      <w:ind w:left="578" w:hanging="578"/>
      <w:outlineLvl w:val="1"/>
    </w:pPr>
    <w:rPr>
      <w:b/>
    </w:rPr>
  </w:style>
  <w:style w:type="paragraph" w:styleId="Heading3">
    <w:name w:val="heading 3"/>
    <w:basedOn w:val="Normal"/>
    <w:next w:val="Normal"/>
    <w:qFormat/>
    <w:pPr>
      <w:keepNext/>
      <w:numPr>
        <w:ilvl w:val="2"/>
        <w:numId w:val="1"/>
      </w:numP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link w:val="FootnoteTextChar"/>
  </w:style>
  <w:style w:type="paragraph" w:styleId="Footer">
    <w:name w:val="footer"/>
    <w:basedOn w:val="Normal"/>
    <w:pPr>
      <w:tabs>
        <w:tab w:val="center" w:pos="4320"/>
        <w:tab w:val="right" w:pos="8640"/>
      </w:tabs>
    </w:pPr>
  </w:style>
  <w:style w:type="paragraph" w:styleId="TOC4">
    <w:name w:val="toc 4"/>
    <w:basedOn w:val="Index"/>
    <w:pPr>
      <w:tabs>
        <w:tab w:val="right" w:leader="dot" w:pos="8788"/>
      </w:tabs>
      <w:ind w:left="849"/>
    </w:pPr>
  </w:style>
  <w:style w:type="paragraph" w:styleId="TOC5">
    <w:name w:val="toc 5"/>
    <w:basedOn w:val="Index"/>
    <w:pPr>
      <w:tabs>
        <w:tab w:val="right" w:leader="dot" w:pos="8505"/>
      </w:tabs>
      <w:ind w:left="1132"/>
    </w:pPr>
  </w:style>
  <w:style w:type="paragraph" w:styleId="TOC6">
    <w:name w:val="toc 6"/>
    <w:basedOn w:val="Index"/>
    <w:pPr>
      <w:tabs>
        <w:tab w:val="right" w:leader="dot" w:pos="8222"/>
      </w:tabs>
      <w:ind w:left="1415"/>
    </w:pPr>
  </w:style>
  <w:style w:type="paragraph" w:styleId="TOC7">
    <w:name w:val="toc 7"/>
    <w:basedOn w:val="Index"/>
    <w:pPr>
      <w:tabs>
        <w:tab w:val="right" w:leader="dot" w:pos="7939"/>
      </w:tabs>
      <w:ind w:left="1698"/>
    </w:pPr>
  </w:style>
  <w:style w:type="paragraph" w:styleId="TOC8">
    <w:name w:val="toc 8"/>
    <w:basedOn w:val="Index"/>
    <w:pPr>
      <w:tabs>
        <w:tab w:val="right" w:leader="dot" w:pos="7656"/>
      </w:tabs>
      <w:ind w:left="1981"/>
    </w:pPr>
  </w:style>
  <w:style w:type="paragraph" w:styleId="TOC9">
    <w:name w:val="toc 9"/>
    <w:basedOn w:val="Index"/>
    <w:pPr>
      <w:tabs>
        <w:tab w:val="right" w:leader="dot" w:pos="7373"/>
      </w:tabs>
      <w:ind w:left="2264"/>
    </w:pPr>
  </w:style>
  <w:style w:type="paragraph" w:customStyle="1" w:styleId="Contents10">
    <w:name w:val="Contents 10"/>
    <w:basedOn w:val="Index"/>
    <w:pPr>
      <w:tabs>
        <w:tab w:val="right" w:leader="dot" w:pos="7090"/>
      </w:tabs>
      <w:ind w:left="2547"/>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146D6C"/>
    <w:rPr>
      <w:rFonts w:ascii="Tahoma" w:hAnsi="Tahoma" w:cs="Tahoma"/>
      <w:sz w:val="16"/>
      <w:szCs w:val="16"/>
    </w:rPr>
  </w:style>
  <w:style w:type="character" w:customStyle="1" w:styleId="BalloonTextChar">
    <w:name w:val="Balloon Text Char"/>
    <w:link w:val="BalloonText"/>
    <w:uiPriority w:val="99"/>
    <w:semiHidden/>
    <w:rsid w:val="00146D6C"/>
    <w:rPr>
      <w:rFonts w:ascii="Tahoma" w:hAnsi="Tahoma" w:cs="Tahoma"/>
      <w:sz w:val="16"/>
      <w:szCs w:val="16"/>
      <w:lang w:eastAsia="ar-SA"/>
    </w:rPr>
  </w:style>
  <w:style w:type="table" w:styleId="TableGrid">
    <w:name w:val="Table Grid"/>
    <w:basedOn w:val="TableNormal"/>
    <w:uiPriority w:val="59"/>
    <w:rsid w:val="00AA68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tesToBeDeleted">
    <w:name w:val="NotesToBeDeleted"/>
    <w:basedOn w:val="FootnoteText"/>
    <w:link w:val="NotesToBeDeletedChar"/>
    <w:qFormat/>
    <w:rsid w:val="001F50B7"/>
    <w:rPr>
      <w:i/>
    </w:rPr>
  </w:style>
  <w:style w:type="paragraph" w:styleId="NoSpacing">
    <w:name w:val="No Spacing"/>
    <w:uiPriority w:val="1"/>
    <w:qFormat/>
    <w:rsid w:val="001F50B7"/>
    <w:pPr>
      <w:suppressAutoHyphens/>
    </w:pPr>
    <w:rPr>
      <w:rFonts w:ascii="Microsoft NeoGothic" w:eastAsia="Microsoft NeoGothic" w:hAnsi="Microsoft NeoGothic"/>
      <w:sz w:val="24"/>
      <w:szCs w:val="24"/>
      <w:lang w:eastAsia="ar-SA"/>
    </w:rPr>
  </w:style>
  <w:style w:type="character" w:customStyle="1" w:styleId="FootnoteTextChar">
    <w:name w:val="Footnote Text Char"/>
    <w:link w:val="FootnoteText"/>
    <w:rsid w:val="001F50B7"/>
    <w:rPr>
      <w:rFonts w:ascii="Microsoft NeoGothic" w:eastAsia="Microsoft NeoGothic" w:hAnsi="Microsoft NeoGothic"/>
      <w:sz w:val="24"/>
      <w:szCs w:val="24"/>
      <w:lang w:val="en-US" w:eastAsia="ar-SA"/>
    </w:rPr>
  </w:style>
  <w:style w:type="character" w:customStyle="1" w:styleId="NotesToBeDeletedChar">
    <w:name w:val="NotesToBeDeleted Char"/>
    <w:link w:val="NotesToBeDeleted"/>
    <w:rsid w:val="001F50B7"/>
    <w:rPr>
      <w:rFonts w:ascii="Microsoft NeoGothic" w:eastAsia="Microsoft NeoGothic" w:hAnsi="Microsoft NeoGothic"/>
      <w:i/>
      <w:sz w:val="24"/>
      <w:szCs w:val="24"/>
      <w:lang w:val="en-US" w:eastAsia="ar-SA"/>
    </w:rPr>
  </w:style>
  <w:style w:type="paragraph" w:styleId="ListParagraph">
    <w:name w:val="List Paragraph"/>
    <w:basedOn w:val="Normal"/>
    <w:uiPriority w:val="34"/>
    <w:qFormat/>
    <w:rsid w:val="004E73B0"/>
    <w:pPr>
      <w:ind w:left="720"/>
      <w:contextualSpacing/>
    </w:pPr>
  </w:style>
  <w:style w:type="character" w:styleId="Hyperlink">
    <w:name w:val="Hyperlink"/>
    <w:basedOn w:val="DefaultParagraphFont"/>
    <w:uiPriority w:val="99"/>
    <w:unhideWhenUsed/>
    <w:rsid w:val="00372A07"/>
    <w:rPr>
      <w:color w:val="0563C1" w:themeColor="hyperlink"/>
      <w:u w:val="single"/>
    </w:rPr>
  </w:style>
  <w:style w:type="character" w:styleId="UnresolvedMention">
    <w:name w:val="Unresolved Mention"/>
    <w:basedOn w:val="DefaultParagraphFont"/>
    <w:uiPriority w:val="99"/>
    <w:semiHidden/>
    <w:unhideWhenUsed/>
    <w:rsid w:val="00372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Silent_Hill_2" TargetMode="External"/><Relationship Id="rId4" Type="http://schemas.openxmlformats.org/officeDocument/2006/relationships/settings" Target="settings.xml"/><Relationship Id="rId9" Type="http://schemas.openxmlformats.org/officeDocument/2006/relationships/hyperlink" Target="https://en.wikipedia.org/wiki/Memento_(fil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B37DA-8AC9-48B8-99D0-62BED6E0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DSCO DSCO</cp:lastModifiedBy>
  <cp:revision>56</cp:revision>
  <cp:lastPrinted>1899-12-31T13:30:00Z</cp:lastPrinted>
  <dcterms:created xsi:type="dcterms:W3CDTF">2020-12-06T21:46:00Z</dcterms:created>
  <dcterms:modified xsi:type="dcterms:W3CDTF">2021-08-23T06:08:00Z</dcterms:modified>
</cp:coreProperties>
</file>