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2EF18711" w:rsidR="00C93DCE" w:rsidRDefault="00C93DCE" w:rsidP="00C93DCE">
            <w:r>
              <w:t>Greybox level</w:t>
            </w:r>
            <w:r w:rsidR="00E82F8D">
              <w:t xml:space="preserve"> (</w:t>
            </w:r>
            <w:r w:rsidR="00671215">
              <w:t>map</w:t>
            </w:r>
            <w:r>
              <w:t xml:space="preserve"> 2)</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118BD822" w14:textId="77777777" w:rsidR="00C93DCE" w:rsidRDefault="00C93DCE"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6A09948A" w:rsidR="00C93DCE" w:rsidRPr="00BF69B1" w:rsidRDefault="00C93DCE" w:rsidP="00C93DCE">
            <w:pPr>
              <w:rPr>
                <w:vertAlign w:val="superscript"/>
              </w:rPr>
            </w:pP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For the first milestone, I plan for the basics of the level, and of the more important assets to be presentable. This being the greyboxing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and level of detail (poly count ect.)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r>
        <w:t>Aftre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it’ll be the most noticeable asset, it requires this extra step. Finally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07928CEE" w14:textId="3E1F16B9" w:rsidR="009C5B23" w:rsidRPr="00924170"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r w:rsidRPr="00924170">
        <w:br/>
      </w:r>
      <w:r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1A6681"/>
    <w:rsid w:val="00275B6B"/>
    <w:rsid w:val="002877E2"/>
    <w:rsid w:val="002A42B6"/>
    <w:rsid w:val="002F3182"/>
    <w:rsid w:val="00353832"/>
    <w:rsid w:val="00390D5B"/>
    <w:rsid w:val="005C657E"/>
    <w:rsid w:val="00622DDA"/>
    <w:rsid w:val="00671215"/>
    <w:rsid w:val="0075190A"/>
    <w:rsid w:val="00792557"/>
    <w:rsid w:val="007D5377"/>
    <w:rsid w:val="00813AD9"/>
    <w:rsid w:val="0082590D"/>
    <w:rsid w:val="00896AA8"/>
    <w:rsid w:val="008E4362"/>
    <w:rsid w:val="00924170"/>
    <w:rsid w:val="0094443E"/>
    <w:rsid w:val="009656C0"/>
    <w:rsid w:val="009C5B23"/>
    <w:rsid w:val="009F408A"/>
    <w:rsid w:val="00A60B0D"/>
    <w:rsid w:val="00B21FA7"/>
    <w:rsid w:val="00B50E12"/>
    <w:rsid w:val="00BF69B1"/>
    <w:rsid w:val="00C93DCE"/>
    <w:rsid w:val="00CA5838"/>
    <w:rsid w:val="00CF4EAA"/>
    <w:rsid w:val="00D1013B"/>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23</cp:revision>
  <dcterms:created xsi:type="dcterms:W3CDTF">2019-08-07T04:26:00Z</dcterms:created>
  <dcterms:modified xsi:type="dcterms:W3CDTF">2021-04-21T01:47:00Z</dcterms:modified>
</cp:coreProperties>
</file>