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5A229" w14:textId="4B038F0C" w:rsidR="00D6602F" w:rsidRDefault="00980840" w:rsidP="00980840">
      <w:pPr>
        <w:pStyle w:val="Heading2"/>
      </w:pPr>
      <w:r>
        <w:t>Part 1</w:t>
      </w:r>
    </w:p>
    <w:p w14:paraId="62938EDB" w14:textId="51DC5D0C" w:rsidR="00980840" w:rsidRDefault="00980840" w:rsidP="00980840"/>
    <w:p w14:paraId="52810553" w14:textId="038F224D" w:rsidR="00980840" w:rsidRDefault="00980840" w:rsidP="009808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  <w:hyperlink r:id="rId4" w:history="1">
        <w:r w:rsidRPr="00980840">
          <w:rPr>
            <w:rStyle w:val="Hyperlink"/>
            <w:rFonts w:asciiTheme="majorHAnsi" w:eastAsia="Times New Roman" w:hAnsiTheme="majorHAnsi" w:cstheme="majorHAnsi"/>
            <w:sz w:val="21"/>
            <w:szCs w:val="21"/>
            <w:lang w:eastAsia="en-CA"/>
          </w:rPr>
          <w:t>https://towardsdatascience.com/exploring-activation-functions-for-neural-networks-73498da59b02</w:t>
        </w:r>
      </w:hyperlink>
    </w:p>
    <w:p w14:paraId="15CAEE64" w14:textId="0D2ACE28" w:rsidR="00980840" w:rsidRDefault="00980840" w:rsidP="009808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</w:p>
    <w:p w14:paraId="0BD36CF6" w14:textId="7903ED06" w:rsidR="00980840" w:rsidRDefault="00980840" w:rsidP="009808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 xml:space="preserve">using this link along with the lecture slides to understand the layers and activations, I utilized </w:t>
      </w:r>
      <w:proofErr w:type="spellStart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>relu</w:t>
      </w:r>
      <w:proofErr w:type="spellEnd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 xml:space="preserve"> and </w:t>
      </w:r>
      <w:proofErr w:type="spellStart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>softmax</w:t>
      </w:r>
      <w:proofErr w:type="spellEnd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 xml:space="preserve"> to increase my accuracy. </w:t>
      </w:r>
      <w:proofErr w:type="spellStart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>Relu’s</w:t>
      </w:r>
      <w:proofErr w:type="spellEnd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 xml:space="preserve"> gradient is ALWAYS equal to 1, allowing me to pass the maximum amount of error through the network. </w:t>
      </w:r>
      <w:proofErr w:type="spellStart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>Softmax</w:t>
      </w:r>
      <w:proofErr w:type="spellEnd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 xml:space="preserve"> assigns decimal probabilities to each class that MNIST contains, which adds up to 1.0. This constraint helps training converge faster than normal.</w:t>
      </w:r>
    </w:p>
    <w:p w14:paraId="4D8092AA" w14:textId="33697897" w:rsidR="00980840" w:rsidRDefault="00980840" w:rsidP="009808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>From the slides, we increase the number of epochs to decrease underfitting and tend closer toward optimal curve, while not increasing it too high to overfit</w:t>
      </w:r>
    </w:p>
    <w:p w14:paraId="70440282" w14:textId="77777777" w:rsidR="00980840" w:rsidRPr="00980840" w:rsidRDefault="00980840" w:rsidP="009808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  <w:bookmarkStart w:id="0" w:name="_GoBack"/>
      <w:bookmarkEnd w:id="0"/>
    </w:p>
    <w:p w14:paraId="588756ED" w14:textId="77777777" w:rsidR="00980840" w:rsidRPr="00980840" w:rsidRDefault="00980840" w:rsidP="009808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  <w:r w:rsidRPr="00980840">
        <w:rPr>
          <w:rFonts w:asciiTheme="majorHAnsi" w:eastAsia="Times New Roman" w:hAnsiTheme="majorHAnsi" w:cstheme="majorHAnsi"/>
          <w:sz w:val="21"/>
          <w:szCs w:val="21"/>
          <w:lang w:eastAsia="en-CA"/>
        </w:rPr>
        <w:t>Got 99.8% accuracy with 0.01 loss on the training model</w:t>
      </w:r>
    </w:p>
    <w:p w14:paraId="5B1EB3C3" w14:textId="77777777" w:rsidR="00980840" w:rsidRPr="00980840" w:rsidRDefault="00980840" w:rsidP="009808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  <w:r w:rsidRPr="00980840">
        <w:rPr>
          <w:rFonts w:asciiTheme="majorHAnsi" w:eastAsia="Times New Roman" w:hAnsiTheme="majorHAnsi" w:cstheme="majorHAnsi"/>
          <w:sz w:val="21"/>
          <w:szCs w:val="21"/>
          <w:lang w:eastAsia="en-CA"/>
        </w:rPr>
        <w:t>Got 98.2% accuracy with 0.07 loss on the test model</w:t>
      </w:r>
    </w:p>
    <w:p w14:paraId="0DEA6802" w14:textId="74A4D59D" w:rsidR="00980840" w:rsidRPr="00980840" w:rsidRDefault="00980840" w:rsidP="00980840">
      <w:pPr>
        <w:rPr>
          <w:rFonts w:asciiTheme="majorHAnsi" w:hAnsiTheme="majorHAnsi" w:cstheme="majorHAnsi"/>
        </w:rPr>
      </w:pPr>
    </w:p>
    <w:p w14:paraId="72A3CD69" w14:textId="110C2C35" w:rsidR="00980840" w:rsidRDefault="00980840" w:rsidP="00980840"/>
    <w:p w14:paraId="1B08B8DC" w14:textId="38A88DF7" w:rsidR="00980840" w:rsidRDefault="00980840" w:rsidP="00980840"/>
    <w:p w14:paraId="355AFF7E" w14:textId="3386A700" w:rsidR="00980840" w:rsidRDefault="00980840" w:rsidP="00980840">
      <w:pPr>
        <w:pStyle w:val="Heading2"/>
      </w:pPr>
      <w:r>
        <w:t>Part 2</w:t>
      </w:r>
    </w:p>
    <w:p w14:paraId="4FC1897C" w14:textId="4EC435C2" w:rsidR="00980840" w:rsidRDefault="00980840" w:rsidP="00980840"/>
    <w:p w14:paraId="584F39E7" w14:textId="726D385E" w:rsidR="00980840" w:rsidRDefault="00980840" w:rsidP="00980840"/>
    <w:p w14:paraId="63186C1A" w14:textId="3AF80853" w:rsidR="00980840" w:rsidRDefault="00980840" w:rsidP="00980840"/>
    <w:p w14:paraId="58641AB0" w14:textId="1360B72B" w:rsidR="00980840" w:rsidRDefault="00980840" w:rsidP="00980840"/>
    <w:p w14:paraId="005FAF50" w14:textId="71D5367F" w:rsidR="00980840" w:rsidRDefault="00980840" w:rsidP="00980840"/>
    <w:p w14:paraId="1B98AD50" w14:textId="2750F325" w:rsidR="00980840" w:rsidRPr="00980840" w:rsidRDefault="00980840" w:rsidP="00980840">
      <w:pPr>
        <w:pStyle w:val="Heading2"/>
      </w:pPr>
      <w:r>
        <w:t>Part 3</w:t>
      </w:r>
    </w:p>
    <w:sectPr w:rsidR="00980840" w:rsidRPr="00980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30"/>
    <w:rsid w:val="002A3A30"/>
    <w:rsid w:val="00604081"/>
    <w:rsid w:val="00980840"/>
    <w:rsid w:val="00D6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B7C7"/>
  <w15:chartTrackingRefBased/>
  <w15:docId w15:val="{C1FB3686-41D1-43B6-A20F-D9B9E9EC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exploring-activation-functions-for-neural-networks-73498da59b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Daniel-san</dc:creator>
  <cp:keywords/>
  <dc:description/>
  <cp:lastModifiedBy>Daniel-san</cp:lastModifiedBy>
  <cp:revision>2</cp:revision>
  <dcterms:created xsi:type="dcterms:W3CDTF">2019-12-06T01:54:00Z</dcterms:created>
  <dcterms:modified xsi:type="dcterms:W3CDTF">2019-12-06T02:03:00Z</dcterms:modified>
</cp:coreProperties>
</file>