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E9" w:rsidRDefault="002C7DE9" w:rsidP="002C7DE9">
      <w:pPr>
        <w:pStyle w:val="1"/>
        <w:jc w:val="center"/>
        <w:rPr>
          <w:caps/>
        </w:rPr>
      </w:pPr>
      <w:bookmarkStart w:id="0" w:name="_Toc334165401"/>
      <w:r w:rsidRPr="00367720">
        <w:t>Л</w:t>
      </w:r>
      <w:r>
        <w:t xml:space="preserve">абораторная работа </w:t>
      </w:r>
      <w:r>
        <w:rPr>
          <w:caps/>
        </w:rPr>
        <w:t>3</w:t>
      </w:r>
      <w:r>
        <w:t xml:space="preserve">. Виртуальные функции </w:t>
      </w:r>
      <w:r w:rsidRPr="00FC039A">
        <w:t xml:space="preserve"> </w:t>
      </w:r>
      <w:r>
        <w:t>в</w:t>
      </w:r>
      <w:proofErr w:type="gramStart"/>
      <w:r>
        <w:t xml:space="preserve"> С</w:t>
      </w:r>
      <w:proofErr w:type="gramEnd"/>
      <w:r>
        <w:t>++</w:t>
      </w:r>
      <w:bookmarkEnd w:id="0"/>
    </w:p>
    <w:p w:rsidR="000445D5" w:rsidRDefault="002C7DE9" w:rsidP="002C7DE9">
      <w:pPr>
        <w:pStyle w:val="3"/>
      </w:pPr>
      <w:r>
        <w:t>Задание</w:t>
      </w:r>
    </w:p>
    <w:p w:rsidR="002C7DE9" w:rsidRDefault="002C7DE9" w:rsidP="002C7DE9">
      <w:pPr>
        <w:pStyle w:val="11"/>
        <w:rPr>
          <w:lang w:val="ru-RU"/>
        </w:rPr>
      </w:pPr>
      <w:r>
        <w:rPr>
          <w:lang w:val="ru-RU"/>
        </w:rPr>
        <w:t>Для каждого типа фигур</w:t>
      </w:r>
      <w:proofErr w:type="gramStart"/>
      <w:r>
        <w:rPr>
          <w:lang w:val="ru-RU"/>
        </w:rPr>
        <w:t>ы(</w:t>
      </w:r>
      <w:proofErr w:type="gramEnd"/>
      <w:r>
        <w:rPr>
          <w:lang w:val="ru-RU"/>
        </w:rPr>
        <w:t>Треугольник,</w:t>
      </w:r>
      <w:r w:rsidRPr="002C7DE9">
        <w:rPr>
          <w:lang w:val="ru-RU"/>
        </w:rPr>
        <w:t xml:space="preserve"> </w:t>
      </w:r>
      <w:r w:rsidRPr="000175BF">
        <w:rPr>
          <w:lang w:val="ru-RU"/>
        </w:rPr>
        <w:t>Квадрат</w:t>
      </w:r>
      <w:r w:rsidRPr="002C7DE9">
        <w:rPr>
          <w:lang w:val="ru-RU"/>
        </w:rPr>
        <w:t>) вычисляются площадь, центр тяжести, радиусы вписанных или описанных окружностей</w:t>
      </w:r>
      <w:r>
        <w:rPr>
          <w:lang w:val="ru-RU"/>
        </w:rPr>
        <w:t>.</w:t>
      </w:r>
    </w:p>
    <w:p w:rsidR="002C7DE9" w:rsidRDefault="002C7DE9" w:rsidP="002C7DE9">
      <w:pPr>
        <w:pStyle w:val="11"/>
        <w:rPr>
          <w:lang w:val="ru-RU"/>
        </w:rPr>
      </w:pPr>
      <w:r>
        <w:rPr>
          <w:lang w:val="ru-RU"/>
        </w:rPr>
        <w:t>Операции над объектами этих классов могут быть такими (функции с 2-мя аргументами</w:t>
      </w:r>
      <w:r w:rsidRPr="00796803">
        <w:rPr>
          <w:lang w:val="ru-RU"/>
        </w:rPr>
        <w:t xml:space="preserve"> </w:t>
      </w:r>
      <w:r>
        <w:t>Shape</w:t>
      </w:r>
      <w:r w:rsidRPr="00796803">
        <w:rPr>
          <w:lang w:val="ru-RU"/>
        </w:rPr>
        <w:t>*</w:t>
      </w:r>
      <w:r>
        <w:rPr>
          <w:lang w:val="ru-RU"/>
        </w:rPr>
        <w:t xml:space="preserve"> </w:t>
      </w:r>
      <w:proofErr w:type="spellStart"/>
      <w:r>
        <w:t>obj</w:t>
      </w:r>
      <w:proofErr w:type="spellEnd"/>
      <w:r>
        <w:rPr>
          <w:lang w:val="ru-RU"/>
        </w:rPr>
        <w:t xml:space="preserve">1, </w:t>
      </w:r>
      <w:r>
        <w:t>Shape</w:t>
      </w:r>
      <w:r>
        <w:rPr>
          <w:lang w:val="ru-RU"/>
        </w:rPr>
        <w:t xml:space="preserve">* obj2): </w:t>
      </w:r>
    </w:p>
    <w:p w:rsidR="002C7DE9" w:rsidRDefault="002C7DE9" w:rsidP="002C7DE9">
      <w:pPr>
        <w:pStyle w:val="1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сравнить два объекта по площади - </w:t>
      </w:r>
      <w:r>
        <w:t>Compare</w:t>
      </w:r>
      <w:r w:rsidRPr="00BB1555">
        <w:rPr>
          <w:lang w:val="ru-RU"/>
        </w:rPr>
        <w:t>;</w:t>
      </w:r>
      <w:r>
        <w:rPr>
          <w:lang w:val="ru-RU"/>
        </w:rPr>
        <w:t xml:space="preserve"> </w:t>
      </w:r>
    </w:p>
    <w:p w:rsidR="002C7DE9" w:rsidRDefault="002C7DE9" w:rsidP="002C7DE9">
      <w:pPr>
        <w:pStyle w:val="11"/>
        <w:numPr>
          <w:ilvl w:val="0"/>
          <w:numId w:val="1"/>
        </w:numPr>
        <w:tabs>
          <w:tab w:val="left" w:pos="2977"/>
        </w:tabs>
        <w:rPr>
          <w:lang w:val="ru-RU"/>
        </w:rPr>
      </w:pPr>
      <w:r>
        <w:rPr>
          <w:lang w:val="ru-RU"/>
        </w:rPr>
        <w:t xml:space="preserve">определить факт пересечения  объектов – </w:t>
      </w:r>
      <w:proofErr w:type="spellStart"/>
      <w:r>
        <w:rPr>
          <w:lang w:val="ru-RU"/>
        </w:rPr>
        <w:t>IsIntersect</w:t>
      </w:r>
      <w:proofErr w:type="spellEnd"/>
      <w:r w:rsidRPr="00BB1555">
        <w:rPr>
          <w:lang w:val="ru-RU"/>
        </w:rPr>
        <w:t>;</w:t>
      </w:r>
      <w:r>
        <w:rPr>
          <w:lang w:val="ru-RU"/>
        </w:rPr>
        <w:t xml:space="preserve"> </w:t>
      </w:r>
    </w:p>
    <w:p w:rsidR="002C7DE9" w:rsidRPr="00BB1555" w:rsidRDefault="002C7DE9" w:rsidP="002C7DE9">
      <w:pPr>
        <w:pStyle w:val="11"/>
        <w:numPr>
          <w:ilvl w:val="0"/>
          <w:numId w:val="1"/>
        </w:numPr>
        <w:tabs>
          <w:tab w:val="left" w:pos="2977"/>
        </w:tabs>
        <w:rPr>
          <w:lang w:val="ru-RU"/>
        </w:rPr>
      </w:pPr>
      <w:r>
        <w:rPr>
          <w:lang w:val="ru-RU"/>
        </w:rPr>
        <w:t>определить фа</w:t>
      </w:r>
      <w:proofErr w:type="gramStart"/>
      <w:r>
        <w:rPr>
          <w:lang w:val="ru-RU"/>
        </w:rPr>
        <w:t>кт вкл</w:t>
      </w:r>
      <w:proofErr w:type="gramEnd"/>
      <w:r>
        <w:rPr>
          <w:lang w:val="ru-RU"/>
        </w:rPr>
        <w:t xml:space="preserve">ючения одного объекта в другой – </w:t>
      </w:r>
      <w:proofErr w:type="spellStart"/>
      <w:r w:rsidRPr="00EE10A4">
        <w:t>IsInclude</w:t>
      </w:r>
      <w:proofErr w:type="spellEnd"/>
      <w:r>
        <w:rPr>
          <w:lang w:val="ru-RU"/>
        </w:rPr>
        <w:t>.</w:t>
      </w:r>
    </w:p>
    <w:p w:rsidR="002C7DE9" w:rsidRDefault="002C7DE9" w:rsidP="002C7DE9">
      <w:pPr>
        <w:pStyle w:val="3"/>
        <w:rPr>
          <w:lang w:val="en-US"/>
        </w:rPr>
      </w:pPr>
      <w:r>
        <w:t>Диаграмма классов</w:t>
      </w:r>
    </w:p>
    <w:p w:rsidR="00D15803" w:rsidRPr="00D15803" w:rsidRDefault="003E2B67" w:rsidP="00D15803">
      <w:pPr>
        <w:rPr>
          <w:lang w:val="en-US"/>
        </w:rPr>
      </w:pPr>
      <w:r w:rsidRPr="003E2B67">
        <w:pict>
          <v:group id="_x0000_s3074" editas="canvas" style="width:374.6pt;height:226.45pt;mso-position-horizontal-relative:char;mso-position-vertical-relative:line" coordorigin="1701,4748" coordsize="7492,45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075" type="#_x0000_t75" style="position:absolute;left:1701;top:4748;width:7492;height:452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76" type="#_x0000_t202" style="position:absolute;left:1965;top:7332;width:1307;height:384">
              <v:textbox style="mso-next-textbox:#_x0000_s3076">
                <w:txbxContent>
                  <w:p w:rsidR="00A269B0" w:rsidRPr="0029461A" w:rsidRDefault="00A269B0" w:rsidP="00ED27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Operation</w:t>
                    </w:r>
                  </w:p>
                </w:txbxContent>
              </v:textbox>
            </v:shape>
            <v:shape id="_x0000_s3077" type="#_x0000_t202" style="position:absolute;left:4313;top:6367;width:888;height:395">
              <v:textbox style="mso-next-textbox:#_x0000_s3077">
                <w:txbxContent>
                  <w:p w:rsidR="00A269B0" w:rsidRPr="004A31B1" w:rsidRDefault="00A269B0" w:rsidP="00ED27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Shape</w:t>
                    </w:r>
                  </w:p>
                </w:txbxContent>
              </v:textbox>
            </v:shape>
            <v:rect id="_x0000_s3083" style="position:absolute;left:6347;top:4812;width:791;height:434">
              <v:textbox style="mso-next-textbox:#_x0000_s3083">
                <w:txbxContent>
                  <w:p w:rsidR="00A269B0" w:rsidRPr="00A269B0" w:rsidRDefault="00A269B0" w:rsidP="00ED27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Point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3084" type="#_x0000_t4" style="position:absolute;left:4606;top:6210;width:343;height:348"/>
            <v:rect id="_x0000_s3099" style="position:absolute;left:4949;top:4812;width:673;height:433">
              <v:textbox style="mso-next-textbox:#_x0000_s3099">
                <w:txbxContent>
                  <w:p w:rsidR="00A269B0" w:rsidRPr="00A269B0" w:rsidRDefault="00A269B0" w:rsidP="00ED27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Line</w:t>
                    </w:r>
                  </w:p>
                </w:txbxContent>
              </v:textbox>
            </v:rect>
            <v:shape id="_x0000_s3100" type="#_x0000_t4" style="position:absolute;left:5510;top:4868;width:283;height:285" fillcolor="black [3213]" stroke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101" type="#_x0000_t32" style="position:absolute;left:5793;top:5011;width:554;height:18;flip:x y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3103" type="#_x0000_t34" style="position:absolute;left:5279;top:4745;width:964;height:1965;rotation:90" o:connectortype="elbow" adj=",-59524,-151088"/>
            <v:rect id="_x0000_s3104" style="position:absolute;left:3890;top:7332;width:1059;height:451">
              <v:textbox style="mso-next-textbox:#_x0000_s3104">
                <w:txbxContent>
                  <w:p w:rsidR="00A269B0" w:rsidRPr="00A269B0" w:rsidRDefault="00A269B0" w:rsidP="00ED27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Triangle</w:t>
                    </w:r>
                  </w:p>
                </w:txbxContent>
              </v:textbox>
            </v:rect>
            <v:rect id="_x0000_s3105" style="position:absolute;left:6125;top:7332;width:1013;height:451">
              <v:textbox style="mso-next-textbox:#_x0000_s3105">
                <w:txbxContent>
                  <w:p w:rsidR="00A269B0" w:rsidRPr="00A269B0" w:rsidRDefault="00A269B0" w:rsidP="00ED27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Square</w:t>
                    </w:r>
                  </w:p>
                </w:txbxContent>
              </v:textbox>
            </v:rect>
            <v:shape id="_x0000_s3106" type="#_x0000_t32" style="position:absolute;left:4420;top:6927;width:237;height:405;flip:y" o:connectortype="straight"/>
            <v:shape id="_x0000_s3107" type="#_x0000_t32" style="position:absolute;left:5381;top:6698;width:744;height:860;flip:x y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108" type="#_x0000_t5" style="position:absolute;left:4606;top:6762;width:172;height:173;rotation:1548575fd"/>
            <v:shape id="_x0000_s3109" type="#_x0000_t5" style="position:absolute;left:5215;top:6544;width:170;height:197;rotation:-3700787fd"/>
            <v:shape id="_x0000_s3111" type="#_x0000_t32" style="position:absolute;left:2619;top:7161;width:234;height:171;flip:x" o:connectortype="straight"/>
            <v:shape id="_x0000_s3114" type="#_x0000_t32" style="position:absolute;left:2969;top:7004;width:303;height:109;flip:y" o:connectortype="straight"/>
            <v:shape id="_x0000_s3115" type="#_x0000_t32" style="position:absolute;left:3440;top:6762;width:341;height:165;flip:y" o:connectortype="straight"/>
            <v:shape id="_x0000_s3116" type="#_x0000_t32" style="position:absolute;left:3890;top:6553;width:227;height:175;flip:y" o:connectortype="straight"/>
            <v:shape id="_x0000_s3118" type="#_x0000_t32" style="position:absolute;left:6333;top:6815;width:285;height:516" o:connectortype="straight"/>
            <v:shape id="_x0000_s3119" type="#_x0000_t32" style="position:absolute;left:5892;top:6152;width:289;height:413;flip:x y" o:connectortype="straight"/>
            <v:shape id="_x0000_s3120" type="#_x0000_t32" style="position:absolute;left:5493;top:5463;width:300;height:483;flip:x y" o:connectortype="straight"/>
            <v:shape id="_x0000_s3124" type="#_x0000_t32" style="position:absolute;left:4949;top:7161;width:432;height:397;flip:x" o:connectortype="straight"/>
            <v:shape id="_x0000_s3125" type="#_x0000_t32" style="position:absolute;left:5451;top:6419;width:124;height:652;flip:x" o:connectortype="straight"/>
            <v:shape id="_x0000_s3126" type="#_x0000_t32" style="position:absolute;left:5290;top:5607;width:285;height:698" o:connectortype="straight"/>
            <v:shape id="_x0000_s3127" type="#_x0000_t32" style="position:absolute;left:5287;top:5420;width:16;height:116;flip:x" o:connectortype="straight"/>
            <v:shape id="_x0000_s3128" type="#_x0000_t5" style="position:absolute;left:5215;top:5224;width:170;height:197;rotation:-23728886fd" fillcolor="black [3213]"/>
            <v:shape id="_x0000_s3129" type="#_x0000_t5" style="position:absolute;left:5405;top:5267;width:170;height:197;rotation:-23728886fd" fillcolor="black [3213]"/>
            <v:shape id="_x0000_s3130" type="#_x0000_t5" style="position:absolute;left:4130;top:6461;width:170;height:197;rotation:-17398037fd" fillcolor="black [3213]"/>
            <w10:wrap type="none"/>
            <w10:anchorlock/>
          </v:group>
        </w:pict>
      </w:r>
    </w:p>
    <w:p w:rsidR="00B5083D" w:rsidRDefault="00B5083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C7DE9" w:rsidRDefault="002C7DE9" w:rsidP="002C7DE9">
      <w:pPr>
        <w:pStyle w:val="3"/>
      </w:pPr>
      <w:r>
        <w:lastRenderedPageBreak/>
        <w:t>Перечень сигнатур методов с комментариями согласно заданию</w:t>
      </w: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Line.h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соответственного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коэффициэнта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уравнения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y=kx+b</w:t>
      </w:r>
      <w:proofErr w:type="spellEnd"/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соответственного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коэффициэнта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уравнения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y=kx+b</w:t>
      </w:r>
      <w:proofErr w:type="spellEnd"/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длины отрезка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GetCentralPoint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точки центра отрезка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GetCrossoverPoint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точки пересечения для 2х отрезков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B_);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Shape.h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arc;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центра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тяжести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вписанной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окружности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описанной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окружности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~Shape(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Triangle.h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периметра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p3);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Init();</w:t>
      </w:r>
    </w:p>
    <w:p w:rsidR="00B5083D" w:rsidRPr="00CD484F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D48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CD48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длину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стороны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Operation.h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Triangle.h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s2)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IsInclude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s2)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одной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другую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IsIntersect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s2)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пересечение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269B0">
        <w:rPr>
          <w:lang w:val="en-US"/>
        </w:rPr>
        <w:br w:type="page"/>
      </w:r>
    </w:p>
    <w:p w:rsidR="002C7DE9" w:rsidRDefault="002C7DE9" w:rsidP="002C7DE9">
      <w:pPr>
        <w:pStyle w:val="3"/>
        <w:rPr>
          <w:lang w:val="en-US"/>
        </w:rPr>
      </w:pPr>
      <w:r>
        <w:lastRenderedPageBreak/>
        <w:t>Листинг</w:t>
      </w:r>
    </w:p>
    <w:p w:rsidR="00544160" w:rsidRDefault="00544160" w:rsidP="00544160">
      <w:pPr>
        <w:rPr>
          <w:lang w:val="en-US"/>
        </w:rPr>
      </w:pPr>
      <w:r>
        <w:rPr>
          <w:lang w:val="en-US"/>
        </w:rPr>
        <w:t>Point.cpp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544160" w:rsidRDefault="00544160" w:rsidP="00544160">
      <w:pPr>
        <w:rPr>
          <w:lang w:val="en-US"/>
        </w:rPr>
      </w:pPr>
    </w:p>
    <w:p w:rsidR="00544160" w:rsidRDefault="00544160" w:rsidP="00544160">
      <w:pPr>
        <w:rPr>
          <w:lang w:val="en-US"/>
        </w:rPr>
      </w:pPr>
      <w:r>
        <w:rPr>
          <w:lang w:val="en-US"/>
        </w:rPr>
        <w:t>Line.cpp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GetCentralPoint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2,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GetCrossoverPoint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-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b = 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 c = -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.Get_b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-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b1 =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 c1 = -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* a1 + b * b1) == 0)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(-c1, -c);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((c1 * b - c * b1) / (a * b1 - a1 * b), (c1 * a - c * a1) / (b * a1 - b1 * a));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Default="00544160" w:rsidP="005441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Default="008F1E07" w:rsidP="005441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Shape.cpp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Shape(</w:t>
      </w:r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Triangle.cpp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Triangle.h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p3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p3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[]arc;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(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arc[1]), b (arc[0], arc[2]), c (arc[1],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* (p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* (p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* (p -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l1(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gramStart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l1.GetCentralPoint(),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l2 = </w:t>
      </w:r>
      <w:proofErr w:type="gramStart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l2.GetCentralPoint(),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l1.GetCrossoverPoint(l2);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(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arc[1]), b (arc[0], arc[2]), c (arc[1],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/ (4 *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(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arc[1]), b (arc[0], arc[2]), c (arc[1],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2;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Square.h</w:t>
      </w:r>
      <w:proofErr w:type="spell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Square.h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Square::Init()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Point[4];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 A, Point B, Point C, Point D)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A;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B;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C;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 = D;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Square::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d1(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arc[2]), d2(arc[1], arc[3]);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(d1.GetLength() == d2.GetLength())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* a;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 Square::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line.GetCentralPoint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[]arc;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Operation.cpp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808080"/>
          <w:sz w:val="19"/>
          <w:szCs w:val="19"/>
          <w:highlight w:val="white"/>
        </w:rPr>
        <w:t>2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следующим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условием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площадям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 &lt; 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правильности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подбора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abs(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&gt; 0.0001)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abs(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&gt; 0.0001)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Area "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sign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-&gt;id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such operation"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IsInclude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правильности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подбора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proofErr w:type="gram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*square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(distance &lt; abs(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"Shape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?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-&gt;id)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include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?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-&gt;id) &lt;&lt;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"Shape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not include each other!"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such operation"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IsIntersect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правильности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подбора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proofErr w:type="gram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*square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RT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RS =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distance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"Shape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(distance &lt;= RT + RS &amp;&amp; distance &gt;= abs(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 (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"intersect!"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such operation"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Triangle.h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Square.h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*shape1, *shape2;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shape1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1),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3),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3));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shape2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0),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4),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4),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(4, 0));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oper.Compare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shape1, shape2);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oper.IsIntersect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shape2, shape1);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oper.IsInclude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shape2, shape1);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E07" w:rsidRPr="00D0001F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Знание</w:t>
      </w:r>
      <w:r w:rsidRPr="00D0001F">
        <w:rPr>
          <w:lang w:val="ru-RU"/>
        </w:rPr>
        <w:t xml:space="preserve"> </w:t>
      </w:r>
      <w:r>
        <w:rPr>
          <w:lang w:val="ru-RU"/>
        </w:rPr>
        <w:t>кода</w:t>
      </w:r>
      <w:r w:rsidRPr="00D0001F">
        <w:rPr>
          <w:lang w:val="ru-RU"/>
        </w:rPr>
        <w:t xml:space="preserve">                                  </w:t>
      </w:r>
      <w:r>
        <w:rPr>
          <w:lang w:val="ru-RU"/>
        </w:rPr>
        <w:t>Жиденко</w:t>
      </w:r>
      <w:r w:rsidRPr="00D0001F">
        <w:rPr>
          <w:lang w:val="ru-RU"/>
        </w:rPr>
        <w:t xml:space="preserve"> </w:t>
      </w:r>
      <w:r>
        <w:rPr>
          <w:lang w:val="ru-RU"/>
        </w:rPr>
        <w:t>Н</w:t>
      </w:r>
      <w:r w:rsidRPr="00D0001F">
        <w:rPr>
          <w:lang w:val="ru-RU"/>
        </w:rPr>
        <w:t>.</w:t>
      </w:r>
      <w:r>
        <w:rPr>
          <w:lang w:val="ru-RU"/>
        </w:rPr>
        <w:t>Н</w:t>
      </w:r>
      <w:r w:rsidRPr="00D0001F">
        <w:rPr>
          <w:lang w:val="ru-RU"/>
        </w:rPr>
        <w:t xml:space="preserve">.                                       </w:t>
      </w:r>
      <w:r>
        <w:rPr>
          <w:lang w:val="ru-RU"/>
        </w:rPr>
        <w:t xml:space="preserve">Отметки      </w:t>
      </w: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Контрольные вопросы                Жиденко Н.Н.                                       Отметки </w:t>
      </w: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                            Автор                                                      Преподаватель                     </w:t>
      </w:r>
    </w:p>
    <w:p w:rsidR="008F1E07" w:rsidRPr="002877BB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Жиденко Н.Н.  ______________ (подпись)      Оценка  ______________  Подпись ________   Дата</w:t>
      </w:r>
    </w:p>
    <w:p w:rsidR="008F1E07" w:rsidRPr="008F1E07" w:rsidRDefault="008F1E07" w:rsidP="008F1E07"/>
    <w:sectPr w:rsidR="008F1E07" w:rsidRPr="008F1E07" w:rsidSect="00C658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B0" w:rsidRDefault="00A269B0" w:rsidP="00B1786D">
      <w:pPr>
        <w:spacing w:after="0" w:line="240" w:lineRule="auto"/>
      </w:pPr>
      <w:r>
        <w:separator/>
      </w:r>
    </w:p>
  </w:endnote>
  <w:endnote w:type="continuationSeparator" w:id="1">
    <w:p w:rsidR="00A269B0" w:rsidRDefault="00A269B0" w:rsidP="00B1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8964"/>
      <w:docPartObj>
        <w:docPartGallery w:val="Page Numbers (Bottom of Page)"/>
        <w:docPartUnique/>
      </w:docPartObj>
    </w:sdtPr>
    <w:sdtContent>
      <w:p w:rsidR="00A269B0" w:rsidRDefault="00CD484F">
        <w:pPr>
          <w:pStyle w:val="a5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A269B0" w:rsidRDefault="003E2B67">
        <w:pPr>
          <w:pStyle w:val="a5"/>
          <w:jc w:val="center"/>
        </w:pPr>
        <w:fldSimple w:instr=" PAGE    \* MERGEFORMAT ">
          <w:r w:rsidR="00DD13C6">
            <w:rPr>
              <w:noProof/>
            </w:rPr>
            <w:t>9</w:t>
          </w:r>
        </w:fldSimple>
      </w:p>
    </w:sdtContent>
  </w:sdt>
  <w:p w:rsidR="00A269B0" w:rsidRDefault="00A269B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B0" w:rsidRDefault="00A269B0" w:rsidP="00B1786D">
      <w:pPr>
        <w:spacing w:after="0" w:line="240" w:lineRule="auto"/>
      </w:pPr>
      <w:r>
        <w:separator/>
      </w:r>
    </w:p>
  </w:footnote>
  <w:footnote w:type="continuationSeparator" w:id="1">
    <w:p w:rsidR="00A269B0" w:rsidRDefault="00A269B0" w:rsidP="00B1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306E7"/>
    <w:multiLevelType w:val="hybridMultilevel"/>
    <w:tmpl w:val="F17E1D0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4D4E6B0F"/>
    <w:multiLevelType w:val="hybridMultilevel"/>
    <w:tmpl w:val="D0365D3E"/>
    <w:lvl w:ilvl="0" w:tplc="518255C4">
      <w:numFmt w:val="bullet"/>
      <w:lvlText w:val="-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3131"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786D"/>
    <w:rsid w:val="000445D5"/>
    <w:rsid w:val="002C7DE9"/>
    <w:rsid w:val="003E2B67"/>
    <w:rsid w:val="00544160"/>
    <w:rsid w:val="00562896"/>
    <w:rsid w:val="00593236"/>
    <w:rsid w:val="008F1E07"/>
    <w:rsid w:val="0099556F"/>
    <w:rsid w:val="00A269B0"/>
    <w:rsid w:val="00B1786D"/>
    <w:rsid w:val="00B5083D"/>
    <w:rsid w:val="00C65886"/>
    <w:rsid w:val="00CD484F"/>
    <w:rsid w:val="00D15803"/>
    <w:rsid w:val="00DD13C6"/>
    <w:rsid w:val="00ED27D5"/>
    <w:rsid w:val="00FD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1">
      <o:colormenu v:ext="edit" fillcolor="none [3213]" strokecolor="none [3213]"/>
    </o:shapedefaults>
    <o:shapelayout v:ext="edit">
      <o:idmap v:ext="edit" data="3"/>
      <o:rules v:ext="edit">
        <o:r id="V:Rule9" type="connector" idref="#_x0000_s3107">
          <o:proxy start="" idref="#_x0000_s3105" connectloc="1"/>
          <o:proxy end="" idref="#_x0000_s3109" connectloc="3"/>
        </o:r>
        <o:r id="V:Rule10" type="connector" idref="#_x0000_s3116">
          <o:proxy end="" idref="#_x0000_s3130" connectloc="3"/>
        </o:r>
        <o:r id="V:Rule11" type="connector" idref="#_x0000_s3111">
          <o:proxy end="" idref="#_x0000_s3076" connectloc="0"/>
        </o:r>
        <o:r id="V:Rule12" type="connector" idref="#_x0000_s3101">
          <o:proxy start="" idref="#_x0000_s3083" connectloc="1"/>
          <o:proxy end="" idref="#_x0000_s3100" connectloc="3"/>
        </o:r>
        <o:r id="V:Rule13" type="connector" idref="#_x0000_s3114"/>
        <o:r id="V:Rule14" type="connector" idref="#_x0000_s3106">
          <o:proxy start="" idref="#_x0000_s3104" connectloc="0"/>
          <o:proxy end="" idref="#_x0000_s3108" connectloc="3"/>
        </o:r>
        <o:r id="V:Rule15" type="connector" idref="#_x0000_s3115"/>
        <o:r id="V:Rule16" type="connector" idref="#_x0000_s3103">
          <o:proxy start="" idref="#_x0000_s3083" connectloc="2"/>
          <o:proxy end="" idref="#_x0000_s3084" connectloc="0"/>
        </o:r>
        <o:r id="V:Rule17" type="connector" idref="#_x0000_s3121"/>
        <o:r id="V:Rule18" type="connector" idref="#_x0000_s3118"/>
        <o:r id="V:Rule19" type="connector" idref="#_x0000_s3119"/>
        <o:r id="V:Rule20" type="connector" idref="#_x0000_s3120">
          <o:proxy end="" idref="#_x0000_s3129" connectloc="3"/>
        </o:r>
        <o:r id="V:Rule21" type="connector" idref="#_x0000_s3124">
          <o:proxy end="" idref="#_x0000_s3104" connectloc="3"/>
        </o:r>
        <o:r id="V:Rule22" type="connector" idref="#_x0000_s3125"/>
        <o:r id="V:Rule23" type="connector" idref="#_x0000_s3126"/>
        <o:r id="V:Rule24" type="connector" idref="#_x0000_s3127">
          <o:proxy start="" idref="#_x0000_s3128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886"/>
  </w:style>
  <w:style w:type="paragraph" w:styleId="1">
    <w:name w:val="heading 1"/>
    <w:basedOn w:val="a"/>
    <w:next w:val="a"/>
    <w:link w:val="10"/>
    <w:uiPriority w:val="9"/>
    <w:qFormat/>
    <w:rsid w:val="002C7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a"/>
    <w:link w:val="20"/>
    <w:qFormat/>
    <w:rsid w:val="002C7DE9"/>
    <w:pPr>
      <w:tabs>
        <w:tab w:val="num" w:pos="0"/>
      </w:tabs>
      <w:suppressAutoHyphens/>
      <w:spacing w:before="180" w:after="60" w:line="240" w:lineRule="auto"/>
      <w:outlineLvl w:val="1"/>
    </w:pPr>
    <w:rPr>
      <w:rFonts w:ascii="Arial" w:eastAsia="Times New Roman" w:hAnsi="Arial" w:cs="Times New Roman"/>
      <w:bCs w:val="0"/>
      <w:i w:val="0"/>
      <w:iCs w:val="0"/>
      <w:color w:val="auto"/>
      <w:kern w:val="1"/>
      <w:sz w:val="24"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2C7D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D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786D"/>
  </w:style>
  <w:style w:type="paragraph" w:styleId="a5">
    <w:name w:val="footer"/>
    <w:basedOn w:val="a"/>
    <w:link w:val="a6"/>
    <w:uiPriority w:val="99"/>
    <w:unhideWhenUsed/>
    <w:rsid w:val="00B1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786D"/>
  </w:style>
  <w:style w:type="character" w:customStyle="1" w:styleId="20">
    <w:name w:val="Заголовок 2 Знак"/>
    <w:basedOn w:val="a0"/>
    <w:link w:val="2"/>
    <w:rsid w:val="002C7DE9"/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2C7D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Document Map"/>
    <w:basedOn w:val="a"/>
    <w:link w:val="a8"/>
    <w:uiPriority w:val="99"/>
    <w:semiHidden/>
    <w:unhideWhenUsed/>
    <w:rsid w:val="002C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C7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7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C7D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"/>
    <w:rsid w:val="002C7DE9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13</cp:revision>
  <dcterms:created xsi:type="dcterms:W3CDTF">2013-02-12T07:38:00Z</dcterms:created>
  <dcterms:modified xsi:type="dcterms:W3CDTF">2013-02-15T15:47:00Z</dcterms:modified>
</cp:coreProperties>
</file>