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244489"/>
        <w:docPartObj>
          <w:docPartGallery w:val="Cover Pages"/>
          <w:docPartUnique/>
        </w:docPartObj>
      </w:sdtPr>
      <w:sdtContent>
        <w:p w14:paraId="63F61F67" w14:textId="41E159C7" w:rsidR="00F96EFC" w:rsidRDefault="00664D42">
          <w:r>
            <w:rPr>
              <w:noProof/>
            </w:rPr>
            <mc:AlternateContent>
              <mc:Choice Requires="wpg">
                <w:drawing>
                  <wp:anchor distT="0" distB="0" distL="114300" distR="114300" simplePos="0" relativeHeight="251662336" behindDoc="0" locked="0" layoutInCell="1" allowOverlap="1" wp14:anchorId="35EA7A49" wp14:editId="6FEBBDE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8190" cy="128968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8190" cy="1289685"/>
                              <a:chOff x="0" y="-1"/>
                              <a:chExt cx="7315200" cy="1216153"/>
                            </a:xfrm>
                          </wpg:grpSpPr>
                          <wps:wsp>
                            <wps:cNvPr id="2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A65133" id="Group 19" o:spid="_x0000_s1026" style="position:absolute;margin-left:0;margin-top:0;width:559.7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CDB6736" wp14:editId="7B6BF40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171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1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8ADD82" w14:textId="24213864" w:rsidR="00F96EFC" w:rsidRDefault="00F96EFC">
                                    <w:pPr>
                                      <w:pStyle w:val="NoSpacing"/>
                                      <w:jc w:val="right"/>
                                      <w:rPr>
                                        <w:color w:val="595959" w:themeColor="text1" w:themeTint="A6"/>
                                        <w:sz w:val="28"/>
                                        <w:szCs w:val="28"/>
                                      </w:rPr>
                                    </w:pPr>
                                    <w:r>
                                      <w:rPr>
                                        <w:color w:val="595959" w:themeColor="text1" w:themeTint="A6"/>
                                        <w:sz w:val="28"/>
                                        <w:szCs w:val="28"/>
                                      </w:rPr>
                                      <w:t>Daniel</w:t>
                                    </w:r>
                                    <w:r w:rsidR="00775E3F">
                                      <w:rPr>
                                        <w:color w:val="595959" w:themeColor="text1" w:themeTint="A6"/>
                                        <w:sz w:val="28"/>
                                        <w:szCs w:val="28"/>
                                      </w:rPr>
                                      <w:t xml:space="preserve"> Brian Wiegold</w:t>
                                    </w:r>
                                    <w:r>
                                      <w:rPr>
                                        <w:color w:val="595959" w:themeColor="text1" w:themeTint="A6"/>
                                        <w:sz w:val="28"/>
                                        <w:szCs w:val="28"/>
                                      </w:rPr>
                                      <w:t xml:space="preserve"> Stannard</w:t>
                                    </w:r>
                                  </w:p>
                                </w:sdtContent>
                              </w:sdt>
                              <w:p w14:paraId="0660A962" w14:textId="1CC574AE" w:rsidR="00F96EFC" w:rsidRDefault="00F96EF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75E3F">
                                      <w:rPr>
                                        <w:color w:val="595959" w:themeColor="text1" w:themeTint="A6"/>
                                        <w:sz w:val="18"/>
                                        <w:szCs w:val="18"/>
                                      </w:rPr>
                                      <w:t>17736382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DB6736" id="_x0000_t202" coordsize="21600,21600" o:spt="202" path="m,l,21600r21600,l21600,xe">
                    <v:stroke joinstyle="miter"/>
                    <v:path gradientshapeok="t" o:connecttype="rect"/>
                  </v:shapetype>
                  <v:shape id="Text Box 18" o:spid="_x0000_s1026" type="#_x0000_t202" style="position:absolute;margin-left:0;margin-top:0;width:560.2pt;height:77.3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zVewIAAFEFAAAOAAAAZHJzL2Uyb0RvYy54bWysVE1v2zAMvQ/YfxB0X2x3TZo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8ADD82" w14:textId="24213864" w:rsidR="00F96EFC" w:rsidRDefault="00F96EFC">
                              <w:pPr>
                                <w:pStyle w:val="NoSpacing"/>
                                <w:jc w:val="right"/>
                                <w:rPr>
                                  <w:color w:val="595959" w:themeColor="text1" w:themeTint="A6"/>
                                  <w:sz w:val="28"/>
                                  <w:szCs w:val="28"/>
                                </w:rPr>
                              </w:pPr>
                              <w:r>
                                <w:rPr>
                                  <w:color w:val="595959" w:themeColor="text1" w:themeTint="A6"/>
                                  <w:sz w:val="28"/>
                                  <w:szCs w:val="28"/>
                                </w:rPr>
                                <w:t>Daniel</w:t>
                              </w:r>
                              <w:r w:rsidR="00775E3F">
                                <w:rPr>
                                  <w:color w:val="595959" w:themeColor="text1" w:themeTint="A6"/>
                                  <w:sz w:val="28"/>
                                  <w:szCs w:val="28"/>
                                </w:rPr>
                                <w:t xml:space="preserve"> Brian Wiegold</w:t>
                              </w:r>
                              <w:r>
                                <w:rPr>
                                  <w:color w:val="595959" w:themeColor="text1" w:themeTint="A6"/>
                                  <w:sz w:val="28"/>
                                  <w:szCs w:val="28"/>
                                </w:rPr>
                                <w:t xml:space="preserve"> Stannard</w:t>
                              </w:r>
                            </w:p>
                          </w:sdtContent>
                        </w:sdt>
                        <w:p w14:paraId="0660A962" w14:textId="1CC574AE" w:rsidR="00F96EFC" w:rsidRDefault="00F96EF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75E3F">
                                <w:rPr>
                                  <w:color w:val="595959" w:themeColor="text1" w:themeTint="A6"/>
                                  <w:sz w:val="18"/>
                                  <w:szCs w:val="18"/>
                                </w:rPr>
                                <w:t>17736382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8E260C9" wp14:editId="72D8FDA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15494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793E88C" w14:textId="26F64973" w:rsidR="00F96EFC" w:rsidRDefault="00775E3F" w:rsidP="00775E3F">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E260C9" id="Text Box 17" o:spid="_x0000_s1027" type="#_x0000_t202" style="position:absolute;margin-left:0;margin-top:0;width:560.2pt;height:12.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793E88C" w14:textId="26F64973" w:rsidR="00F96EFC" w:rsidRDefault="00775E3F" w:rsidP="00775E3F">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4F3933" wp14:editId="2C19948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D90" w14:textId="68D64DFA" w:rsidR="00F96EFC" w:rsidRDefault="00F96EF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E3F">
                                      <w:rPr>
                                        <w:caps/>
                                        <w:color w:val="4F81BD" w:themeColor="accent1"/>
                                        <w:sz w:val="64"/>
                                        <w:szCs w:val="64"/>
                                      </w:rPr>
                                      <w:t xml:space="preserve">Object Oriented Programming </w:t>
                                    </w:r>
                                  </w:sdtContent>
                                </w:sdt>
                              </w:p>
                              <w:sdt>
                                <w:sdtPr>
                                  <w:rPr>
                                    <w:caps/>
                                    <w:color w:val="4F81BD" w:themeColor="accent1"/>
                                    <w:kern w:val="0"/>
                                    <w:sz w:val="64"/>
                                    <w:szCs w:val="6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0BE8FD" w14:textId="1AC73435" w:rsidR="00F96EFC" w:rsidRDefault="00775E3F">
                                    <w:pPr>
                                      <w:jc w:val="right"/>
                                      <w:rPr>
                                        <w:smallCaps/>
                                        <w:color w:val="404040" w:themeColor="text1" w:themeTint="BF"/>
                                        <w:sz w:val="36"/>
                                        <w:szCs w:val="36"/>
                                      </w:rPr>
                                    </w:pPr>
                                    <w:r w:rsidRPr="00775E3F">
                                      <w:rPr>
                                        <w:caps/>
                                        <w:color w:val="4F81BD" w:themeColor="accent1"/>
                                        <w:kern w:val="0"/>
                                        <w:sz w:val="64"/>
                                        <w:szCs w:val="64"/>
                                        <w14:ligatures w14:val="none"/>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4F3933" id="Text Box 16"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2DC51D90" w14:textId="68D64DFA" w:rsidR="00F96EFC" w:rsidRDefault="00F96EF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E3F">
                                <w:rPr>
                                  <w:caps/>
                                  <w:color w:val="4F81BD" w:themeColor="accent1"/>
                                  <w:sz w:val="64"/>
                                  <w:szCs w:val="64"/>
                                </w:rPr>
                                <w:t xml:space="preserve">Object Oriented Programming </w:t>
                              </w:r>
                            </w:sdtContent>
                          </w:sdt>
                        </w:p>
                        <w:sdt>
                          <w:sdtPr>
                            <w:rPr>
                              <w:caps/>
                              <w:color w:val="4F81BD" w:themeColor="accent1"/>
                              <w:kern w:val="0"/>
                              <w:sz w:val="64"/>
                              <w:szCs w:val="64"/>
                              <w14:ligatures w14:val="no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0BE8FD" w14:textId="1AC73435" w:rsidR="00F96EFC" w:rsidRDefault="00775E3F">
                              <w:pPr>
                                <w:jc w:val="right"/>
                                <w:rPr>
                                  <w:smallCaps/>
                                  <w:color w:val="404040" w:themeColor="text1" w:themeTint="BF"/>
                                  <w:sz w:val="36"/>
                                  <w:szCs w:val="36"/>
                                </w:rPr>
                              </w:pPr>
                              <w:r w:rsidRPr="00775E3F">
                                <w:rPr>
                                  <w:caps/>
                                  <w:color w:val="4F81BD" w:themeColor="accent1"/>
                                  <w:kern w:val="0"/>
                                  <w:sz w:val="64"/>
                                  <w:szCs w:val="64"/>
                                  <w14:ligatures w14:val="none"/>
                                </w:rPr>
                                <w:t>ASSIGNMENT 2</w:t>
                              </w:r>
                            </w:p>
                          </w:sdtContent>
                        </w:sdt>
                      </w:txbxContent>
                    </v:textbox>
                    <w10:wrap type="square" anchorx="page" anchory="page"/>
                  </v:shape>
                </w:pict>
              </mc:Fallback>
            </mc:AlternateContent>
          </w:r>
        </w:p>
        <w:p w14:paraId="17C775A3" w14:textId="7C7E48BC" w:rsidR="00F96EFC" w:rsidRDefault="00F96EFC">
          <w:r>
            <w:br w:type="page"/>
          </w:r>
        </w:p>
      </w:sdtContent>
    </w:sdt>
    <w:sdt>
      <w:sdtPr>
        <w:id w:val="711691345"/>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rPr>
      </w:sdtEndPr>
      <w:sdtContent>
        <w:p w14:paraId="1B458E52" w14:textId="76E047F6" w:rsidR="00F96EFC" w:rsidRDefault="00F96EFC">
          <w:pPr>
            <w:pStyle w:val="TOCHeading"/>
          </w:pPr>
          <w:r>
            <w:t>Contents</w:t>
          </w:r>
        </w:p>
        <w:p w14:paraId="7359FE94" w14:textId="18D2EE8C" w:rsidR="00775E3F" w:rsidRDefault="00F96EFC">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27203641" w:history="1">
            <w:r w:rsidR="00775E3F" w:rsidRPr="00203B04">
              <w:rPr>
                <w:rStyle w:val="Hyperlink"/>
                <w:noProof/>
              </w:rPr>
              <w:t>Introduction</w:t>
            </w:r>
            <w:r w:rsidR="00775E3F">
              <w:rPr>
                <w:noProof/>
                <w:webHidden/>
              </w:rPr>
              <w:tab/>
            </w:r>
            <w:r w:rsidR="00775E3F">
              <w:rPr>
                <w:noProof/>
                <w:webHidden/>
              </w:rPr>
              <w:fldChar w:fldCharType="begin"/>
            </w:r>
            <w:r w:rsidR="00775E3F">
              <w:rPr>
                <w:noProof/>
                <w:webHidden/>
              </w:rPr>
              <w:instrText xml:space="preserve"> PAGEREF _Toc127203641 \h </w:instrText>
            </w:r>
            <w:r w:rsidR="00775E3F">
              <w:rPr>
                <w:noProof/>
                <w:webHidden/>
              </w:rPr>
            </w:r>
            <w:r w:rsidR="00775E3F">
              <w:rPr>
                <w:noProof/>
                <w:webHidden/>
              </w:rPr>
              <w:fldChar w:fldCharType="separate"/>
            </w:r>
            <w:r w:rsidR="00775E3F">
              <w:rPr>
                <w:noProof/>
                <w:webHidden/>
              </w:rPr>
              <w:t>2</w:t>
            </w:r>
            <w:r w:rsidR="00775E3F">
              <w:rPr>
                <w:noProof/>
                <w:webHidden/>
              </w:rPr>
              <w:fldChar w:fldCharType="end"/>
            </w:r>
          </w:hyperlink>
        </w:p>
        <w:p w14:paraId="5E8866A1" w14:textId="11AE4B7E" w:rsidR="00775E3F" w:rsidRDefault="00775E3F">
          <w:pPr>
            <w:pStyle w:val="TOC1"/>
            <w:tabs>
              <w:tab w:val="right" w:leader="dot" w:pos="9016"/>
            </w:tabs>
            <w:rPr>
              <w:rFonts w:eastAsiaTheme="minorEastAsia"/>
              <w:noProof/>
              <w:kern w:val="0"/>
              <w:lang w:eastAsia="en-GB"/>
              <w14:ligatures w14:val="none"/>
            </w:rPr>
          </w:pPr>
          <w:hyperlink w:anchor="_Toc127203642" w:history="1">
            <w:r w:rsidRPr="00203B04">
              <w:rPr>
                <w:rStyle w:val="Hyperlink"/>
                <w:noProof/>
              </w:rPr>
              <w:t>Use Cases Analysis</w:t>
            </w:r>
            <w:r>
              <w:rPr>
                <w:noProof/>
                <w:webHidden/>
              </w:rPr>
              <w:tab/>
            </w:r>
            <w:r>
              <w:rPr>
                <w:noProof/>
                <w:webHidden/>
              </w:rPr>
              <w:fldChar w:fldCharType="begin"/>
            </w:r>
            <w:r>
              <w:rPr>
                <w:noProof/>
                <w:webHidden/>
              </w:rPr>
              <w:instrText xml:space="preserve"> PAGEREF _Toc127203642 \h </w:instrText>
            </w:r>
            <w:r>
              <w:rPr>
                <w:noProof/>
                <w:webHidden/>
              </w:rPr>
            </w:r>
            <w:r>
              <w:rPr>
                <w:noProof/>
                <w:webHidden/>
              </w:rPr>
              <w:fldChar w:fldCharType="separate"/>
            </w:r>
            <w:r>
              <w:rPr>
                <w:noProof/>
                <w:webHidden/>
              </w:rPr>
              <w:t>2</w:t>
            </w:r>
            <w:r>
              <w:rPr>
                <w:noProof/>
                <w:webHidden/>
              </w:rPr>
              <w:fldChar w:fldCharType="end"/>
            </w:r>
          </w:hyperlink>
        </w:p>
        <w:p w14:paraId="31D619DD" w14:textId="0EE36AFC" w:rsidR="00775E3F" w:rsidRDefault="00775E3F">
          <w:pPr>
            <w:pStyle w:val="TOC1"/>
            <w:tabs>
              <w:tab w:val="right" w:leader="dot" w:pos="9016"/>
            </w:tabs>
            <w:rPr>
              <w:rFonts w:eastAsiaTheme="minorEastAsia"/>
              <w:noProof/>
              <w:kern w:val="0"/>
              <w:lang w:eastAsia="en-GB"/>
              <w14:ligatures w14:val="none"/>
            </w:rPr>
          </w:pPr>
          <w:hyperlink w:anchor="_Toc127203643" w:history="1">
            <w:r w:rsidRPr="00203B04">
              <w:rPr>
                <w:rStyle w:val="Hyperlink"/>
                <w:noProof/>
              </w:rPr>
              <w:t>UML Class Diagram Analysis</w:t>
            </w:r>
            <w:r>
              <w:rPr>
                <w:noProof/>
                <w:webHidden/>
              </w:rPr>
              <w:tab/>
            </w:r>
            <w:r>
              <w:rPr>
                <w:noProof/>
                <w:webHidden/>
              </w:rPr>
              <w:fldChar w:fldCharType="begin"/>
            </w:r>
            <w:r>
              <w:rPr>
                <w:noProof/>
                <w:webHidden/>
              </w:rPr>
              <w:instrText xml:space="preserve"> PAGEREF _Toc127203643 \h </w:instrText>
            </w:r>
            <w:r>
              <w:rPr>
                <w:noProof/>
                <w:webHidden/>
              </w:rPr>
            </w:r>
            <w:r>
              <w:rPr>
                <w:noProof/>
                <w:webHidden/>
              </w:rPr>
              <w:fldChar w:fldCharType="separate"/>
            </w:r>
            <w:r>
              <w:rPr>
                <w:noProof/>
                <w:webHidden/>
              </w:rPr>
              <w:t>8</w:t>
            </w:r>
            <w:r>
              <w:rPr>
                <w:noProof/>
                <w:webHidden/>
              </w:rPr>
              <w:fldChar w:fldCharType="end"/>
            </w:r>
          </w:hyperlink>
        </w:p>
        <w:p w14:paraId="7DAAF1EC" w14:textId="5BDF02D8" w:rsidR="00775E3F" w:rsidRDefault="00775E3F">
          <w:pPr>
            <w:pStyle w:val="TOC1"/>
            <w:tabs>
              <w:tab w:val="right" w:leader="dot" w:pos="9016"/>
            </w:tabs>
            <w:rPr>
              <w:rFonts w:eastAsiaTheme="minorEastAsia"/>
              <w:noProof/>
              <w:kern w:val="0"/>
              <w:lang w:eastAsia="en-GB"/>
              <w14:ligatures w14:val="none"/>
            </w:rPr>
          </w:pPr>
          <w:hyperlink w:anchor="_Toc127203644" w:history="1">
            <w:r w:rsidRPr="00203B04">
              <w:rPr>
                <w:rStyle w:val="Hyperlink"/>
                <w:noProof/>
              </w:rPr>
              <w:t>UML State Diagrams Analysis</w:t>
            </w:r>
            <w:r>
              <w:rPr>
                <w:noProof/>
                <w:webHidden/>
              </w:rPr>
              <w:tab/>
            </w:r>
            <w:r>
              <w:rPr>
                <w:noProof/>
                <w:webHidden/>
              </w:rPr>
              <w:fldChar w:fldCharType="begin"/>
            </w:r>
            <w:r>
              <w:rPr>
                <w:noProof/>
                <w:webHidden/>
              </w:rPr>
              <w:instrText xml:space="preserve"> PAGEREF _Toc127203644 \h </w:instrText>
            </w:r>
            <w:r>
              <w:rPr>
                <w:noProof/>
                <w:webHidden/>
              </w:rPr>
            </w:r>
            <w:r>
              <w:rPr>
                <w:noProof/>
                <w:webHidden/>
              </w:rPr>
              <w:fldChar w:fldCharType="separate"/>
            </w:r>
            <w:r>
              <w:rPr>
                <w:noProof/>
                <w:webHidden/>
              </w:rPr>
              <w:t>10</w:t>
            </w:r>
            <w:r>
              <w:rPr>
                <w:noProof/>
                <w:webHidden/>
              </w:rPr>
              <w:fldChar w:fldCharType="end"/>
            </w:r>
          </w:hyperlink>
        </w:p>
        <w:p w14:paraId="220FE53F" w14:textId="3F8CFE1D" w:rsidR="00775E3F" w:rsidRDefault="00775E3F">
          <w:pPr>
            <w:pStyle w:val="TOC1"/>
            <w:tabs>
              <w:tab w:val="right" w:leader="dot" w:pos="9016"/>
            </w:tabs>
            <w:rPr>
              <w:rFonts w:eastAsiaTheme="minorEastAsia"/>
              <w:noProof/>
              <w:kern w:val="0"/>
              <w:lang w:eastAsia="en-GB"/>
              <w14:ligatures w14:val="none"/>
            </w:rPr>
          </w:pPr>
          <w:hyperlink w:anchor="_Toc127203645" w:history="1">
            <w:r w:rsidRPr="00203B04">
              <w:rPr>
                <w:rStyle w:val="Hyperlink"/>
                <w:noProof/>
              </w:rPr>
              <w:t>Conclusion</w:t>
            </w:r>
            <w:r>
              <w:rPr>
                <w:noProof/>
                <w:webHidden/>
              </w:rPr>
              <w:tab/>
            </w:r>
            <w:r>
              <w:rPr>
                <w:noProof/>
                <w:webHidden/>
              </w:rPr>
              <w:fldChar w:fldCharType="begin"/>
            </w:r>
            <w:r>
              <w:rPr>
                <w:noProof/>
                <w:webHidden/>
              </w:rPr>
              <w:instrText xml:space="preserve"> PAGEREF _Toc127203645 \h </w:instrText>
            </w:r>
            <w:r>
              <w:rPr>
                <w:noProof/>
                <w:webHidden/>
              </w:rPr>
            </w:r>
            <w:r>
              <w:rPr>
                <w:noProof/>
                <w:webHidden/>
              </w:rPr>
              <w:fldChar w:fldCharType="separate"/>
            </w:r>
            <w:r>
              <w:rPr>
                <w:noProof/>
                <w:webHidden/>
              </w:rPr>
              <w:t>16</w:t>
            </w:r>
            <w:r>
              <w:rPr>
                <w:noProof/>
                <w:webHidden/>
              </w:rPr>
              <w:fldChar w:fldCharType="end"/>
            </w:r>
          </w:hyperlink>
        </w:p>
        <w:p w14:paraId="56DA54C3" w14:textId="51866DFD" w:rsidR="00775E3F" w:rsidRDefault="00775E3F">
          <w:pPr>
            <w:pStyle w:val="TOC1"/>
            <w:tabs>
              <w:tab w:val="right" w:leader="dot" w:pos="9016"/>
            </w:tabs>
            <w:rPr>
              <w:rFonts w:eastAsiaTheme="minorEastAsia"/>
              <w:noProof/>
              <w:kern w:val="0"/>
              <w:lang w:eastAsia="en-GB"/>
              <w14:ligatures w14:val="none"/>
            </w:rPr>
          </w:pPr>
          <w:hyperlink w:anchor="_Toc127203646" w:history="1">
            <w:r w:rsidRPr="00203B04">
              <w:rPr>
                <w:rStyle w:val="Hyperlink"/>
                <w:noProof/>
              </w:rPr>
              <w:t>References</w:t>
            </w:r>
            <w:r>
              <w:rPr>
                <w:noProof/>
                <w:webHidden/>
              </w:rPr>
              <w:tab/>
            </w:r>
            <w:r>
              <w:rPr>
                <w:noProof/>
                <w:webHidden/>
              </w:rPr>
              <w:fldChar w:fldCharType="begin"/>
            </w:r>
            <w:r>
              <w:rPr>
                <w:noProof/>
                <w:webHidden/>
              </w:rPr>
              <w:instrText xml:space="preserve"> PAGEREF _Toc127203646 \h </w:instrText>
            </w:r>
            <w:r>
              <w:rPr>
                <w:noProof/>
                <w:webHidden/>
              </w:rPr>
            </w:r>
            <w:r>
              <w:rPr>
                <w:noProof/>
                <w:webHidden/>
              </w:rPr>
              <w:fldChar w:fldCharType="separate"/>
            </w:r>
            <w:r>
              <w:rPr>
                <w:noProof/>
                <w:webHidden/>
              </w:rPr>
              <w:t>17</w:t>
            </w:r>
            <w:r>
              <w:rPr>
                <w:noProof/>
                <w:webHidden/>
              </w:rPr>
              <w:fldChar w:fldCharType="end"/>
            </w:r>
          </w:hyperlink>
        </w:p>
        <w:p w14:paraId="10F2A37F" w14:textId="654A3937" w:rsidR="00775E3F" w:rsidRDefault="00775E3F">
          <w:pPr>
            <w:pStyle w:val="TOC1"/>
            <w:tabs>
              <w:tab w:val="right" w:leader="dot" w:pos="9016"/>
            </w:tabs>
            <w:rPr>
              <w:rFonts w:eastAsiaTheme="minorEastAsia"/>
              <w:noProof/>
              <w:kern w:val="0"/>
              <w:lang w:eastAsia="en-GB"/>
              <w14:ligatures w14:val="none"/>
            </w:rPr>
          </w:pPr>
          <w:hyperlink w:anchor="_Toc127203647" w:history="1">
            <w:r w:rsidRPr="00203B04">
              <w:rPr>
                <w:rStyle w:val="Hyperlink"/>
                <w:noProof/>
              </w:rPr>
              <w:t>Table of Figures</w:t>
            </w:r>
            <w:r>
              <w:rPr>
                <w:noProof/>
                <w:webHidden/>
              </w:rPr>
              <w:tab/>
            </w:r>
            <w:r>
              <w:rPr>
                <w:noProof/>
                <w:webHidden/>
              </w:rPr>
              <w:fldChar w:fldCharType="begin"/>
            </w:r>
            <w:r>
              <w:rPr>
                <w:noProof/>
                <w:webHidden/>
              </w:rPr>
              <w:instrText xml:space="preserve"> PAGEREF _Toc127203647 \h </w:instrText>
            </w:r>
            <w:r>
              <w:rPr>
                <w:noProof/>
                <w:webHidden/>
              </w:rPr>
            </w:r>
            <w:r>
              <w:rPr>
                <w:noProof/>
                <w:webHidden/>
              </w:rPr>
              <w:fldChar w:fldCharType="separate"/>
            </w:r>
            <w:r>
              <w:rPr>
                <w:noProof/>
                <w:webHidden/>
              </w:rPr>
              <w:t>17</w:t>
            </w:r>
            <w:r>
              <w:rPr>
                <w:noProof/>
                <w:webHidden/>
              </w:rPr>
              <w:fldChar w:fldCharType="end"/>
            </w:r>
          </w:hyperlink>
        </w:p>
        <w:p w14:paraId="5671A8D8" w14:textId="4776ECC5" w:rsidR="00F96EFC" w:rsidRDefault="00F96EFC">
          <w:r>
            <w:rPr>
              <w:b/>
              <w:bCs/>
              <w:noProof/>
            </w:rPr>
            <w:fldChar w:fldCharType="end"/>
          </w:r>
        </w:p>
      </w:sdtContent>
    </w:sdt>
    <w:p w14:paraId="73F48BE5" w14:textId="27E3B2D0" w:rsidR="00F96EFC" w:rsidRDefault="00F96EFC"/>
    <w:p w14:paraId="654FAAE7" w14:textId="77777777" w:rsidR="00F96EFC" w:rsidRDefault="00F96EFC" w:rsidP="00690C3E">
      <w:pPr>
        <w:pStyle w:val="ListParagraph"/>
        <w:numPr>
          <w:ilvl w:val="0"/>
          <w:numId w:val="1"/>
        </w:numPr>
      </w:pPr>
      <w:r>
        <w:br w:type="page"/>
      </w:r>
    </w:p>
    <w:p w14:paraId="010A80CB" w14:textId="13EE9454" w:rsidR="00F27498" w:rsidRPr="00F27498" w:rsidRDefault="00F96EFC" w:rsidP="00F27498">
      <w:pPr>
        <w:pStyle w:val="Heading1"/>
      </w:pPr>
      <w:bookmarkStart w:id="0" w:name="_Toc127203641"/>
      <w:r>
        <w:lastRenderedPageBreak/>
        <w:t>Introduction</w:t>
      </w:r>
      <w:bookmarkEnd w:id="0"/>
    </w:p>
    <w:p w14:paraId="184ECC0D" w14:textId="51598E4D" w:rsidR="00F96EFC" w:rsidRDefault="0057067E" w:rsidP="00F96EFC">
      <w:r>
        <w:t>This task requires the analysis, critique and comparison of a set of diagrams and listings designed to satisfy a specific scenario, the set given w</w:t>
      </w:r>
      <w:r w:rsidR="0018759C">
        <w:t>as</w:t>
      </w:r>
      <w:r>
        <w:t xml:space="preserve"> identified</w:t>
      </w:r>
      <w:r w:rsidR="0018759C">
        <w:t xml:space="preserve"> as number 11 and will be referred to as ‘</w:t>
      </w:r>
      <w:r w:rsidR="00CD735B">
        <w:t>D</w:t>
      </w:r>
      <w:r w:rsidR="0018759C">
        <w:t>onor’. These will be analysed and compared with those previously produced for the exact same scenario, these diagrams will be referred to as ‘</w:t>
      </w:r>
      <w:r w:rsidR="00CD735B">
        <w:t>H</w:t>
      </w:r>
      <w:r w:rsidR="0018759C">
        <w:t>ost’ purely for the sake of identification in any comparisons made.</w:t>
      </w:r>
    </w:p>
    <w:p w14:paraId="15566FBE" w14:textId="67959BF6" w:rsidR="00F96EFC" w:rsidRDefault="00F96EFC" w:rsidP="00F96EFC">
      <w:pPr>
        <w:pStyle w:val="Heading1"/>
      </w:pPr>
      <w:bookmarkStart w:id="1" w:name="_Toc127203642"/>
      <w:r>
        <w:t>Use Cases Analysis</w:t>
      </w:r>
      <w:bookmarkEnd w:id="1"/>
    </w:p>
    <w:p w14:paraId="7FFE9C0B" w14:textId="7F5D24F5" w:rsidR="009A5859" w:rsidRDefault="009A5859" w:rsidP="009A5859">
      <w:r>
        <w:t xml:space="preserve">The analysis of the Use Cases </w:t>
      </w:r>
      <w:r w:rsidR="00F27498">
        <w:t xml:space="preserve">listing </w:t>
      </w:r>
      <w:r>
        <w:t xml:space="preserve">will mostly be a study and comparison of whether all requirements of the </w:t>
      </w:r>
      <w:r w:rsidR="00CD735B">
        <w:t>application to be developed</w:t>
      </w:r>
      <w:r>
        <w:t xml:space="preserve"> are met,</w:t>
      </w:r>
      <w:r w:rsidR="0018759C">
        <w:t xml:space="preserve"> this wi</w:t>
      </w:r>
      <w:r w:rsidR="00F27498">
        <w:t>ll look at the level of detail used to meet all requirements</w:t>
      </w:r>
      <w:r w:rsidR="00CD735B">
        <w:t xml:space="preserve"> along with the document suitability also</w:t>
      </w:r>
      <w:r w:rsidR="00F27498">
        <w:t>.</w:t>
      </w:r>
      <w:r w:rsidR="0018759C">
        <w:t xml:space="preserve"> </w:t>
      </w:r>
    </w:p>
    <w:p w14:paraId="6858EBC1" w14:textId="15F94EA2" w:rsidR="00F27498" w:rsidRDefault="00F27498" w:rsidP="009A5859">
      <w:r>
        <w:t xml:space="preserve">Donor </w:t>
      </w:r>
      <w:bookmarkStart w:id="2" w:name="_Hlk127108458"/>
      <w:r>
        <w:t>Use Cases listing:</w:t>
      </w:r>
      <w:bookmarkEnd w:id="2"/>
      <w:r w:rsidR="003D546A">
        <w:t xml:space="preserve"> (</w:t>
      </w:r>
      <w:r w:rsidR="00263625">
        <w:fldChar w:fldCharType="begin"/>
      </w:r>
      <w:r w:rsidR="00263625">
        <w:instrText xml:space="preserve"> REF _Ref127203318 \h </w:instrText>
      </w:r>
      <w:r w:rsidR="00263625">
        <w:fldChar w:fldCharType="separate"/>
      </w:r>
      <w:r w:rsidR="00263625">
        <w:t>Figu</w:t>
      </w:r>
      <w:r w:rsidR="00263625">
        <w:t>r</w:t>
      </w:r>
      <w:r w:rsidR="00263625">
        <w:t>e 1</w:t>
      </w:r>
      <w:r w:rsidR="00263625">
        <w:fldChar w:fldCharType="end"/>
      </w:r>
      <w:r w:rsidR="003D546A">
        <w:t xml:space="preserve">, </w:t>
      </w:r>
      <w:r w:rsidR="00263625">
        <w:fldChar w:fldCharType="begin"/>
      </w:r>
      <w:r w:rsidR="00263625">
        <w:instrText xml:space="preserve"> REF _Ref127203327 \h </w:instrText>
      </w:r>
      <w:r w:rsidR="00263625">
        <w:fldChar w:fldCharType="separate"/>
      </w:r>
      <w:r w:rsidR="00263625">
        <w:t>Figure 2</w:t>
      </w:r>
      <w:r w:rsidR="00263625">
        <w:fldChar w:fldCharType="end"/>
      </w:r>
      <w:r w:rsidR="003D546A">
        <w:t>)</w:t>
      </w:r>
    </w:p>
    <w:p w14:paraId="555919D0" w14:textId="3F3A39DD" w:rsidR="00E02BAF" w:rsidRDefault="00E02BAF" w:rsidP="009A5859">
      <w:r>
        <w:t>When opened it quickly became apparent that there was no ‘Requirements’ statement explain</w:t>
      </w:r>
      <w:r w:rsidR="00762BD1">
        <w:t>ing</w:t>
      </w:r>
      <w:r>
        <w:t xml:space="preserve"> what the Use Cases listing was trying to fulfil, this would normally be essential to the reader because</w:t>
      </w:r>
      <w:r w:rsidR="00762BD1">
        <w:t xml:space="preserve"> one couldn’t assess whether the listing is true to the scenario or not.</w:t>
      </w:r>
    </w:p>
    <w:p w14:paraId="2B153F31" w14:textId="01403E79" w:rsidR="00F27498" w:rsidRDefault="00E02BAF" w:rsidP="009A5859">
      <w:r>
        <w:t>Another</w:t>
      </w:r>
      <w:r w:rsidR="00F27498">
        <w:t xml:space="preserve"> thing noticed with this diagram is not really a fault but more of an observation, the order of the listing follows the order of the scenario specification. While this is </w:t>
      </w:r>
      <w:r w:rsidR="00FF7925">
        <w:t>fine</w:t>
      </w:r>
      <w:r w:rsidR="00DF5311">
        <w:t>,</w:t>
      </w:r>
      <w:r w:rsidR="00F27498">
        <w:t xml:space="preserve"> </w:t>
      </w:r>
      <w:r w:rsidR="00DF5311">
        <w:t xml:space="preserve"> this</w:t>
      </w:r>
      <w:r w:rsidR="00F27498">
        <w:t xml:space="preserve"> could </w:t>
      </w:r>
      <w:r w:rsidR="00533C4D">
        <w:t>possi</w:t>
      </w:r>
      <w:r w:rsidR="00F27498">
        <w:t>b</w:t>
      </w:r>
      <w:r w:rsidR="00533C4D">
        <w:t>ly be</w:t>
      </w:r>
      <w:r w:rsidR="00F27498">
        <w:t xml:space="preserve"> improved upon, perhaps study the scenario in detail before writing the Use Cases li</w:t>
      </w:r>
      <w:r w:rsidR="00FF7925">
        <w:t>s</w:t>
      </w:r>
      <w:r w:rsidR="00F27498">
        <w:t xml:space="preserve">ting. This could </w:t>
      </w:r>
      <w:r w:rsidR="00533C4D">
        <w:t>maybe</w:t>
      </w:r>
      <w:r w:rsidR="00F27498">
        <w:t xml:space="preserve"> take the form as more of a walkthrough, where the writer and reader of the listing could visualise using the system </w:t>
      </w:r>
      <w:r w:rsidR="00DF5311">
        <w:t>from</w:t>
      </w:r>
      <w:r w:rsidR="00F27498">
        <w:t xml:space="preserve"> the start. For instance,</w:t>
      </w:r>
      <w:r w:rsidR="00DF5311">
        <w:t xml:space="preserve"> start at the logging in and what one would expect to see there, once logged-in what options would one expect to see available to them. This approach possibly could </w:t>
      </w:r>
      <w:r w:rsidR="00533C4D">
        <w:t xml:space="preserve">possibly </w:t>
      </w:r>
      <w:r w:rsidR="00DF5311">
        <w:t xml:space="preserve">reduce the chance of overlooking anything, it would probably be easier for the reader to follow as on a large project the developer may only have this detail to </w:t>
      </w:r>
      <w:r w:rsidR="00FF7925">
        <w:t>follow</w:t>
      </w:r>
      <w:r w:rsidR="00DF5311">
        <w:t xml:space="preserve"> and not that of the original spec.</w:t>
      </w:r>
    </w:p>
    <w:p w14:paraId="2C7DB81A" w14:textId="77777777" w:rsidR="00690C3E" w:rsidRDefault="00FF7925" w:rsidP="00690C3E">
      <w:r>
        <w:t>That said, the Donor listing appears to cover everything listed in the specification without anything major being missed out, the level of detail is mostly good with only some minor points</w:t>
      </w:r>
      <w:r w:rsidR="001E391C">
        <w:t xml:space="preserve"> spotted. These are:</w:t>
      </w:r>
    </w:p>
    <w:p w14:paraId="445460C9" w14:textId="68210589" w:rsidR="001E391C" w:rsidRDefault="00027B80" w:rsidP="00690C3E">
      <w:pPr>
        <w:pStyle w:val="ListParagraph"/>
        <w:numPr>
          <w:ilvl w:val="0"/>
          <w:numId w:val="2"/>
        </w:numPr>
      </w:pPr>
      <w:r>
        <w:t>This</w:t>
      </w:r>
      <w:r w:rsidR="00AB1E85">
        <w:t xml:space="preserve"> listing shows</w:t>
      </w:r>
      <w:r w:rsidR="001E391C">
        <w:t xml:space="preserve"> no consideration</w:t>
      </w:r>
      <w:r w:rsidR="00690C3E">
        <w:t xml:space="preserve"> for the creation of a user account, neither is this mentioned in the original specification. However, this would be an essential part of the system, logging-in is mentioned but nothing about the creation of a user account to log in to.</w:t>
      </w:r>
      <w:r w:rsidR="00115437">
        <w:t xml:space="preserve"> Perhaps an initial default ‘admin’ (typically admin, admin) account can be expected, but not a ‘user’ account.</w:t>
      </w:r>
    </w:p>
    <w:p w14:paraId="7221D4C7" w14:textId="535A369B" w:rsidR="00115437" w:rsidRDefault="00115437" w:rsidP="00690C3E">
      <w:pPr>
        <w:pStyle w:val="ListParagraph"/>
        <w:numPr>
          <w:ilvl w:val="0"/>
          <w:numId w:val="2"/>
        </w:numPr>
      </w:pPr>
      <w:r>
        <w:t>In section 4. there is no mention of ‘game developer’ information being displayed in the list of entries.</w:t>
      </w:r>
    </w:p>
    <w:p w14:paraId="27AFBB48" w14:textId="1E745A88" w:rsidR="00115437" w:rsidRDefault="00115437" w:rsidP="00690C3E">
      <w:pPr>
        <w:pStyle w:val="ListParagraph"/>
        <w:numPr>
          <w:ilvl w:val="0"/>
          <w:numId w:val="2"/>
        </w:numPr>
      </w:pPr>
      <w:r>
        <w:t xml:space="preserve">In section 5 Part 3 </w:t>
      </w:r>
      <w:r w:rsidR="00B54937">
        <w:t>it mentions ‘shown a list of stored passwords that match the search term’, the search term would be the entry (game/website/application) name, this would probably be a unique key field to that user so only one should exist.</w:t>
      </w:r>
    </w:p>
    <w:p w14:paraId="4820E8B5" w14:textId="098ED149" w:rsidR="00B54937" w:rsidRDefault="00AB1E85" w:rsidP="00690C3E">
      <w:pPr>
        <w:pStyle w:val="ListParagraph"/>
        <w:numPr>
          <w:ilvl w:val="0"/>
          <w:numId w:val="2"/>
        </w:numPr>
      </w:pPr>
      <w:r>
        <w:t xml:space="preserve">In section 7. </w:t>
      </w:r>
      <w:r w:rsidR="00B54937">
        <w:t>Although there is a mention of the user selects ‘generate random password’ as required in the specification, it is not clear at what point this is done or to what it’s applied.</w:t>
      </w:r>
    </w:p>
    <w:p w14:paraId="4F503CE9" w14:textId="18A9549E" w:rsidR="00027B80" w:rsidRDefault="00B54937" w:rsidP="00027B80">
      <w:pPr>
        <w:pStyle w:val="ListParagraph"/>
        <w:numPr>
          <w:ilvl w:val="0"/>
          <w:numId w:val="2"/>
        </w:numPr>
      </w:pPr>
      <w:r>
        <w:t xml:space="preserve">The term ‘User’ is used throughout this listing, a suggestion </w:t>
      </w:r>
      <w:r w:rsidR="00AB1E85">
        <w:t xml:space="preserve">for section 9 of the listing </w:t>
      </w:r>
      <w:r>
        <w:t xml:space="preserve">maybe to use ‘adminuser’ or similar to </w:t>
      </w:r>
      <w:r w:rsidR="00AB1E85">
        <w:t>clarify an</w:t>
      </w:r>
      <w:r w:rsidR="00533C4D">
        <w:t>d</w:t>
      </w:r>
      <w:r w:rsidR="00AB1E85">
        <w:t xml:space="preserve"> </w:t>
      </w:r>
      <w:r>
        <w:t>differentiate</w:t>
      </w:r>
      <w:r w:rsidR="00AB1E85">
        <w:t xml:space="preserve"> between the two user types.</w:t>
      </w:r>
    </w:p>
    <w:p w14:paraId="17256288" w14:textId="121029D3" w:rsidR="00027B80" w:rsidRDefault="00027B80" w:rsidP="00027B80">
      <w:r>
        <w:lastRenderedPageBreak/>
        <w:t>The points mentioned above may appear to be minor or even petty, also they m</w:t>
      </w:r>
      <w:r w:rsidR="009727BD">
        <w:t>ay be of little significance if the same person(s) are responsible for every step of the development from start to finish. However, in the case of passing on the design to the next team, or even not seeing it through for whatever reason, these minor issues could be major to the final outcome.</w:t>
      </w:r>
    </w:p>
    <w:p w14:paraId="6A671DA3" w14:textId="77777777" w:rsidR="00CF0A5A" w:rsidRDefault="00CF0A5A" w:rsidP="00CF0A5A">
      <w:pPr>
        <w:keepNext/>
      </w:pPr>
      <w:r>
        <w:rPr>
          <w:noProof/>
        </w:rPr>
        <w:drawing>
          <wp:inline distT="0" distB="0" distL="0" distR="0" wp14:anchorId="492B1930" wp14:editId="0C5C3070">
            <wp:extent cx="4372552" cy="67424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4377692" cy="6750355"/>
                    </a:xfrm>
                    <a:prstGeom prst="rect">
                      <a:avLst/>
                    </a:prstGeom>
                  </pic:spPr>
                </pic:pic>
              </a:graphicData>
            </a:graphic>
          </wp:inline>
        </w:drawing>
      </w:r>
    </w:p>
    <w:p w14:paraId="11213CAD" w14:textId="613212C8" w:rsidR="00CF0A5A" w:rsidRDefault="00CF0A5A" w:rsidP="00CF0A5A">
      <w:pPr>
        <w:pStyle w:val="Caption"/>
      </w:pPr>
      <w:bookmarkStart w:id="3" w:name="_Ref127203318"/>
      <w:bookmarkStart w:id="4" w:name="_Toc127203626"/>
      <w:r>
        <w:t xml:space="preserve">Figure </w:t>
      </w:r>
      <w:fldSimple w:instr=" SEQ Figure \* ARABIC ">
        <w:r w:rsidR="003D546A">
          <w:rPr>
            <w:noProof/>
          </w:rPr>
          <w:t>1</w:t>
        </w:r>
      </w:fldSimple>
      <w:r>
        <w:t xml:space="preserve"> - UML Use Cases Donor Part 1</w:t>
      </w:r>
      <w:bookmarkEnd w:id="3"/>
      <w:bookmarkEnd w:id="4"/>
    </w:p>
    <w:p w14:paraId="23212925" w14:textId="77777777" w:rsidR="00CF0A5A" w:rsidRDefault="00CF0A5A" w:rsidP="00CF0A5A">
      <w:pPr>
        <w:keepNext/>
      </w:pPr>
      <w:r>
        <w:rPr>
          <w:noProof/>
        </w:rPr>
        <w:lastRenderedPageBreak/>
        <w:drawing>
          <wp:inline distT="0" distB="0" distL="0" distR="0" wp14:anchorId="2522319E" wp14:editId="55DFBC49">
            <wp:extent cx="4282127" cy="52717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4289310" cy="5280612"/>
                    </a:xfrm>
                    <a:prstGeom prst="rect">
                      <a:avLst/>
                    </a:prstGeom>
                  </pic:spPr>
                </pic:pic>
              </a:graphicData>
            </a:graphic>
          </wp:inline>
        </w:drawing>
      </w:r>
    </w:p>
    <w:p w14:paraId="69BAD0A7" w14:textId="18F621CA" w:rsidR="00CF0A5A" w:rsidRDefault="00CF0A5A" w:rsidP="00CF0A5A">
      <w:pPr>
        <w:pStyle w:val="Caption"/>
      </w:pPr>
      <w:bookmarkStart w:id="5" w:name="_Ref127203327"/>
      <w:bookmarkStart w:id="6" w:name="_Toc127203627"/>
      <w:r>
        <w:t xml:space="preserve">Figure </w:t>
      </w:r>
      <w:fldSimple w:instr=" SEQ Figure \* ARABIC ">
        <w:r w:rsidR="003D546A">
          <w:rPr>
            <w:noProof/>
          </w:rPr>
          <w:t>2</w:t>
        </w:r>
      </w:fldSimple>
      <w:r>
        <w:t xml:space="preserve"> - UML Use Cases Donor Part 2</w:t>
      </w:r>
      <w:bookmarkEnd w:id="5"/>
      <w:bookmarkEnd w:id="6"/>
    </w:p>
    <w:p w14:paraId="678C4573" w14:textId="77777777" w:rsidR="001E391C" w:rsidRPr="009A5859" w:rsidRDefault="001E391C" w:rsidP="009A5859"/>
    <w:p w14:paraId="2C200524" w14:textId="66270AA1" w:rsidR="00F96EFC" w:rsidRDefault="00027B80" w:rsidP="00F96EFC">
      <w:r>
        <w:t>Host Use Cases listing comparison:</w:t>
      </w:r>
      <w:r w:rsidR="003D546A">
        <w:t xml:space="preserve"> (</w:t>
      </w:r>
      <w:r w:rsidR="00263625">
        <w:fldChar w:fldCharType="begin"/>
      </w:r>
      <w:r w:rsidR="00263625">
        <w:instrText xml:space="preserve"> REF _Ref127203346 \h </w:instrText>
      </w:r>
      <w:r w:rsidR="00263625">
        <w:fldChar w:fldCharType="separate"/>
      </w:r>
      <w:r w:rsidR="00263625">
        <w:t xml:space="preserve">Figure </w:t>
      </w:r>
      <w:r w:rsidR="00263625">
        <w:rPr>
          <w:noProof/>
        </w:rPr>
        <w:t>3</w:t>
      </w:r>
      <w:r w:rsidR="00263625">
        <w:fldChar w:fldCharType="end"/>
      </w:r>
      <w:r w:rsidR="003D546A">
        <w:t xml:space="preserve">, </w:t>
      </w:r>
      <w:r w:rsidR="00263625">
        <w:fldChar w:fldCharType="begin"/>
      </w:r>
      <w:r w:rsidR="00263625">
        <w:instrText xml:space="preserve"> REF _Ref127203357 \h </w:instrText>
      </w:r>
      <w:r w:rsidR="00263625">
        <w:fldChar w:fldCharType="separate"/>
      </w:r>
      <w:r w:rsidR="00263625">
        <w:t xml:space="preserve">Figure </w:t>
      </w:r>
      <w:r w:rsidR="00263625">
        <w:rPr>
          <w:noProof/>
        </w:rPr>
        <w:t>4</w:t>
      </w:r>
      <w:r w:rsidR="00263625">
        <w:fldChar w:fldCharType="end"/>
      </w:r>
      <w:r w:rsidR="003D546A">
        <w:t xml:space="preserve">, </w:t>
      </w:r>
      <w:r w:rsidR="00263625">
        <w:fldChar w:fldCharType="begin"/>
      </w:r>
      <w:r w:rsidR="00263625">
        <w:instrText xml:space="preserve"> REF _Ref127203366 \h </w:instrText>
      </w:r>
      <w:r w:rsidR="00263625">
        <w:fldChar w:fldCharType="separate"/>
      </w:r>
      <w:r w:rsidR="00263625">
        <w:t xml:space="preserve">Figure </w:t>
      </w:r>
      <w:r w:rsidR="00263625">
        <w:rPr>
          <w:noProof/>
        </w:rPr>
        <w:t>5</w:t>
      </w:r>
      <w:r w:rsidR="00263625">
        <w:fldChar w:fldCharType="end"/>
      </w:r>
      <w:r w:rsidR="003D546A">
        <w:t>)</w:t>
      </w:r>
    </w:p>
    <w:p w14:paraId="2E84FE84" w14:textId="74BAF102" w:rsidR="009208A6" w:rsidRDefault="009208A6" w:rsidP="00F96EFC">
      <w:r>
        <w:t xml:space="preserve">Point 1: in the critique of the Donor </w:t>
      </w:r>
      <w:r w:rsidR="00461DA5">
        <w:t>listing</w:t>
      </w:r>
      <w:r>
        <w:t xml:space="preserve"> where a user account is assumed</w:t>
      </w:r>
      <w:r w:rsidR="00461DA5">
        <w:t>, this</w:t>
      </w:r>
      <w:r>
        <w:t xml:space="preserve"> is clearly identified and addressed in section 1 of the </w:t>
      </w:r>
      <w:r w:rsidR="00533C4D">
        <w:t>H</w:t>
      </w:r>
      <w:r>
        <w:t>ost listing, it appears to be well covered using a</w:t>
      </w:r>
      <w:r w:rsidR="00461DA5">
        <w:t xml:space="preserve"> detailed</w:t>
      </w:r>
      <w:r>
        <w:t xml:space="preserve"> multi-level approach.</w:t>
      </w:r>
    </w:p>
    <w:p w14:paraId="364678CD" w14:textId="498A5953" w:rsidR="00461DA5" w:rsidRDefault="00461DA5" w:rsidP="00F96EFC">
      <w:r>
        <w:t xml:space="preserve">Point 2: again, in the Donor listing where there was no provision for  ‘game developer’ information, this is identified at point </w:t>
      </w:r>
      <w:r w:rsidR="00E136B5">
        <w:t>2:</w:t>
      </w:r>
      <w:r>
        <w:t>1.3.3 in the Host listing.</w:t>
      </w:r>
    </w:p>
    <w:p w14:paraId="41A10400" w14:textId="138235C3" w:rsidR="00461DA5" w:rsidRDefault="00461DA5" w:rsidP="00F96EFC">
      <w:r>
        <w:t xml:space="preserve">Point 3: </w:t>
      </w:r>
      <w:r w:rsidR="00E136B5">
        <w:t>the Donor listing mentions a ‘list’ of results matching the search criteria being displayed, the Host listing mentions clearly the process up until the search is made 5:1.1.2, but lacks any detail regarding the displaying of the results or any ‘not found’ error situation.</w:t>
      </w:r>
    </w:p>
    <w:p w14:paraId="37CC5A3A" w14:textId="1B99631A" w:rsidR="00E223D6" w:rsidRDefault="00E223D6" w:rsidP="00F96EFC">
      <w:r>
        <w:t>Point 4: with the Donor listing there is no clear listing of where the randomly generated password fits into the process, the Host listing clearly identifies this in an appropriate point of adding a new entry 2:2.</w:t>
      </w:r>
    </w:p>
    <w:p w14:paraId="1B39FD9A" w14:textId="03472E6A" w:rsidR="00335D24" w:rsidRDefault="00E223D6" w:rsidP="00F96EFC">
      <w:r>
        <w:lastRenderedPageBreak/>
        <w:t>Point 5: the Donor listing does not clearly identify that the ‘user’ referred ton in section 9 is actually ‘admin’,</w:t>
      </w:r>
      <w:r w:rsidR="00335D24">
        <w:t xml:space="preserve"> this is made quite clear in section 7 of the Host listing.</w:t>
      </w:r>
    </w:p>
    <w:p w14:paraId="14B8B151" w14:textId="77777777" w:rsidR="003D546A" w:rsidRDefault="00CF0A5A" w:rsidP="003D546A">
      <w:pPr>
        <w:keepNext/>
      </w:pPr>
      <w:r>
        <w:rPr>
          <w:noProof/>
        </w:rPr>
        <w:drawing>
          <wp:inline distT="0" distB="0" distL="0" distR="0" wp14:anchorId="2B36ED6D" wp14:editId="6BC42BBD">
            <wp:extent cx="4518082" cy="6667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4522609" cy="6674181"/>
                    </a:xfrm>
                    <a:prstGeom prst="rect">
                      <a:avLst/>
                    </a:prstGeom>
                  </pic:spPr>
                </pic:pic>
              </a:graphicData>
            </a:graphic>
          </wp:inline>
        </w:drawing>
      </w:r>
    </w:p>
    <w:p w14:paraId="5CCC4F94" w14:textId="687CC887" w:rsidR="00CF0A5A" w:rsidRDefault="003D546A" w:rsidP="003D546A">
      <w:pPr>
        <w:pStyle w:val="Caption"/>
      </w:pPr>
      <w:bookmarkStart w:id="7" w:name="_Ref127203346"/>
      <w:bookmarkStart w:id="8" w:name="_Toc127203628"/>
      <w:r>
        <w:t xml:space="preserve">Figure </w:t>
      </w:r>
      <w:fldSimple w:instr=" SEQ Figure \* ARABIC ">
        <w:r>
          <w:rPr>
            <w:noProof/>
          </w:rPr>
          <w:t>3</w:t>
        </w:r>
      </w:fldSimple>
      <w:r>
        <w:t xml:space="preserve"> - UML Use Cases Host Part 1</w:t>
      </w:r>
      <w:bookmarkEnd w:id="7"/>
      <w:bookmarkEnd w:id="8"/>
    </w:p>
    <w:p w14:paraId="61D85903" w14:textId="77777777" w:rsidR="003D546A" w:rsidRDefault="00CF0A5A" w:rsidP="003D546A">
      <w:pPr>
        <w:keepNext/>
      </w:pPr>
      <w:r>
        <w:rPr>
          <w:noProof/>
        </w:rPr>
        <w:lastRenderedPageBreak/>
        <w:drawing>
          <wp:inline distT="0" distB="0" distL="0" distR="0" wp14:anchorId="4732E7A2" wp14:editId="1AF34843">
            <wp:extent cx="4290179" cy="64452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4293145" cy="6449706"/>
                    </a:xfrm>
                    <a:prstGeom prst="rect">
                      <a:avLst/>
                    </a:prstGeom>
                  </pic:spPr>
                </pic:pic>
              </a:graphicData>
            </a:graphic>
          </wp:inline>
        </w:drawing>
      </w:r>
    </w:p>
    <w:p w14:paraId="71C243EA" w14:textId="16729C76" w:rsidR="00335D24" w:rsidRDefault="003D546A" w:rsidP="003D546A">
      <w:pPr>
        <w:pStyle w:val="Caption"/>
      </w:pPr>
      <w:bookmarkStart w:id="9" w:name="_Ref127203357"/>
      <w:bookmarkStart w:id="10" w:name="_Toc127203629"/>
      <w:r>
        <w:t xml:space="preserve">Figure </w:t>
      </w:r>
      <w:fldSimple w:instr=" SEQ Figure \* ARABIC ">
        <w:r>
          <w:rPr>
            <w:noProof/>
          </w:rPr>
          <w:t>4</w:t>
        </w:r>
      </w:fldSimple>
      <w:r>
        <w:t xml:space="preserve"> UML Use Cases Host Part 2</w:t>
      </w:r>
      <w:bookmarkEnd w:id="9"/>
      <w:bookmarkEnd w:id="10"/>
    </w:p>
    <w:p w14:paraId="1757CAF4" w14:textId="77777777" w:rsidR="003D546A" w:rsidRDefault="00CF0A5A" w:rsidP="003D546A">
      <w:pPr>
        <w:keepNext/>
      </w:pPr>
      <w:r>
        <w:rPr>
          <w:noProof/>
        </w:rPr>
        <w:lastRenderedPageBreak/>
        <w:drawing>
          <wp:inline distT="0" distB="0" distL="0" distR="0" wp14:anchorId="511093A9" wp14:editId="77883688">
            <wp:extent cx="4454674" cy="476313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stretch>
                      <a:fillRect/>
                    </a:stretch>
                  </pic:blipFill>
                  <pic:spPr>
                    <a:xfrm>
                      <a:off x="0" y="0"/>
                      <a:ext cx="4458664" cy="4767401"/>
                    </a:xfrm>
                    <a:prstGeom prst="rect">
                      <a:avLst/>
                    </a:prstGeom>
                  </pic:spPr>
                </pic:pic>
              </a:graphicData>
            </a:graphic>
          </wp:inline>
        </w:drawing>
      </w:r>
    </w:p>
    <w:p w14:paraId="226C0F72" w14:textId="5D1E7DA4" w:rsidR="00CF0A5A" w:rsidRDefault="003D546A" w:rsidP="003D546A">
      <w:pPr>
        <w:pStyle w:val="Caption"/>
      </w:pPr>
      <w:bookmarkStart w:id="11" w:name="_Ref127203366"/>
      <w:bookmarkStart w:id="12" w:name="_Toc127203630"/>
      <w:r>
        <w:t xml:space="preserve">Figure </w:t>
      </w:r>
      <w:fldSimple w:instr=" SEQ Figure \* ARABIC ">
        <w:r>
          <w:rPr>
            <w:noProof/>
          </w:rPr>
          <w:t>5</w:t>
        </w:r>
      </w:fldSimple>
      <w:r>
        <w:t xml:space="preserve"> - UML Use Cases Host Part 3</w:t>
      </w:r>
      <w:bookmarkEnd w:id="11"/>
      <w:bookmarkEnd w:id="12"/>
    </w:p>
    <w:p w14:paraId="7A1A894E" w14:textId="423476A1" w:rsidR="00335D24" w:rsidRDefault="00335D24" w:rsidP="00F96EFC">
      <w:r>
        <w:t>Further analysis of the Host Use Cases listing.</w:t>
      </w:r>
    </w:p>
    <w:p w14:paraId="71B7E74F" w14:textId="219F7EBF" w:rsidR="007A686C" w:rsidRDefault="007A686C" w:rsidP="00F96EFC">
      <w:r>
        <w:t xml:space="preserve">Once a  new entry is chosen and the appropriate detail entered for the type of entry, the final step would be to ‘save’ the entry, the Host listing offers separate </w:t>
      </w:r>
      <w:r w:rsidR="000D3056">
        <w:t>‘</w:t>
      </w:r>
      <w:r>
        <w:t>save</w:t>
      </w:r>
      <w:r w:rsidR="000D3056">
        <w:t>’</w:t>
      </w:r>
      <w:r>
        <w:t xml:space="preserve"> options for each type of entry 2:3**. This is slightly confusing and could be possibly simplified with a single ‘save’ option.</w:t>
      </w:r>
    </w:p>
    <w:p w14:paraId="055537BC" w14:textId="0ADB46D9" w:rsidR="00E223D6" w:rsidRDefault="00E223D6" w:rsidP="00F96EFC">
      <w:r>
        <w:t xml:space="preserve"> </w:t>
      </w:r>
    </w:p>
    <w:p w14:paraId="1939B84B" w14:textId="143E326B" w:rsidR="006945B6" w:rsidRDefault="006945B6" w:rsidP="00F96EFC">
      <w:r>
        <w:t>Conclusion:</w:t>
      </w:r>
    </w:p>
    <w:p w14:paraId="3120F02A" w14:textId="50285434" w:rsidR="006945B6" w:rsidRDefault="006945B6" w:rsidP="00F96EFC">
      <w:r>
        <w:t>It appears that the Donor listing covers most aspects quite well but perhaps lacks some minor detail at some points.</w:t>
      </w:r>
    </w:p>
    <w:p w14:paraId="4642BF75" w14:textId="7D062579" w:rsidR="006945B6" w:rsidRDefault="006945B6" w:rsidP="00F96EFC">
      <w:r>
        <w:t>The Host listing appears to consider the bigger picture overall (user account creation) , and the multi-level approach makes it easier to identify exactly where in a process a particular action needs to happen, however, it does have some faults.</w:t>
      </w:r>
      <w:sdt>
        <w:sdtPr>
          <w:rPr>
            <w:color w:val="000000"/>
          </w:rPr>
          <w:tag w:val="MENDELEY_CITATION_v3_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"/>
          <w:id w:val="-543056521"/>
          <w:placeholder>
            <w:docPart w:val="DefaultPlaceholder_-1854013440"/>
          </w:placeholder>
        </w:sdtPr>
        <w:sdtContent>
          <w:r w:rsidR="00B462EE" w:rsidRPr="00B462EE">
            <w:rPr>
              <w:color w:val="000000"/>
            </w:rPr>
            <w:t>(Cockburn, 2000)</w:t>
          </w:r>
        </w:sdtContent>
      </w:sdt>
    </w:p>
    <w:p w14:paraId="2DA71AA9" w14:textId="77777777" w:rsidR="009208A6" w:rsidRDefault="009208A6" w:rsidP="00F96EFC"/>
    <w:p w14:paraId="28470E26" w14:textId="1BF211D4" w:rsidR="00F96EFC" w:rsidRDefault="00F96EFC" w:rsidP="00F96EFC">
      <w:pPr>
        <w:pStyle w:val="Heading1"/>
      </w:pPr>
      <w:bookmarkStart w:id="13" w:name="_Toc127203643"/>
      <w:r>
        <w:lastRenderedPageBreak/>
        <w:t>UML Class Diagram Analysis</w:t>
      </w:r>
      <w:bookmarkEnd w:id="13"/>
    </w:p>
    <w:p w14:paraId="30A2A5CB" w14:textId="10C9A975" w:rsidR="00B5176F" w:rsidRPr="00B5176F" w:rsidRDefault="00B5176F" w:rsidP="00B5176F">
      <w:r>
        <w:t>Donor UML Class Diagram:</w:t>
      </w:r>
      <w:r w:rsidR="00395AB9">
        <w:t xml:space="preserve"> </w:t>
      </w:r>
      <w:r w:rsidR="00395AB9">
        <w:t>(</w:t>
      </w:r>
      <w:r w:rsidR="00263625">
        <w:fldChar w:fldCharType="begin"/>
      </w:r>
      <w:r w:rsidR="00263625">
        <w:instrText xml:space="preserve"> REF _Ref127203402 \h </w:instrText>
      </w:r>
      <w:r w:rsidR="00263625">
        <w:fldChar w:fldCharType="separate"/>
      </w:r>
      <w:r w:rsidR="00263625">
        <w:t xml:space="preserve">Figure </w:t>
      </w:r>
      <w:r w:rsidR="00263625">
        <w:rPr>
          <w:noProof/>
        </w:rPr>
        <w:t>6</w:t>
      </w:r>
      <w:r w:rsidR="00263625">
        <w:t xml:space="preserve"> - UML Class Diagram Donor</w:t>
      </w:r>
      <w:r w:rsidR="00263625">
        <w:fldChar w:fldCharType="end"/>
      </w:r>
      <w:r w:rsidR="00395AB9">
        <w:t>)</w:t>
      </w:r>
    </w:p>
    <w:p w14:paraId="72F4EA8C" w14:textId="49A43986" w:rsidR="00E832C7" w:rsidRDefault="00FE6AAD" w:rsidP="00F96EFC">
      <w:r>
        <w:t>The initial analysis of the Donor UML Class diagram</w:t>
      </w:r>
      <w:r w:rsidR="00395AB9">
        <w:t xml:space="preserve"> </w:t>
      </w:r>
      <w:r>
        <w:t xml:space="preserve">was difficult, this is because there was one type of arrow used to join all </w:t>
      </w:r>
      <w:r w:rsidR="00B5176F">
        <w:t>connections between</w:t>
      </w:r>
      <w:r>
        <w:t xml:space="preserve"> classes</w:t>
      </w:r>
      <w:r w:rsidR="00B5176F">
        <w:t>,</w:t>
      </w:r>
      <w:r>
        <w:t xml:space="preserve"> </w:t>
      </w:r>
      <w:r w:rsidR="00B5176F">
        <w:t>this</w:t>
      </w:r>
      <w:r>
        <w:t xml:space="preserve"> made it difficult to identify the relation</w:t>
      </w:r>
      <w:r w:rsidR="00CD1E6B">
        <w:t>ship</w:t>
      </w:r>
      <w:r>
        <w:t xml:space="preserve"> or the dependency </w:t>
      </w:r>
      <w:r w:rsidR="00CD1E6B">
        <w:t>between</w:t>
      </w:r>
      <w:r>
        <w:t xml:space="preserve"> classes joined by these arrows. There are no clear signs of any meaningful inheritance and the DRY</w:t>
      </w:r>
      <w:r w:rsidR="00E832C7">
        <w:t xml:space="preserve"> (Don’t Repeat Yourself)</w:t>
      </w:r>
      <w:r>
        <w:t xml:space="preserve"> was not used</w:t>
      </w:r>
      <w:r w:rsidR="00FF12E3">
        <w:t>. This is clear to see with the three different classes WebsiteLogin, AppLogin and GameLogin because they share so many common attributes and methods</w:t>
      </w:r>
      <w:r w:rsidR="00B5176F">
        <w:t xml:space="preserve"> which were repeated several times</w:t>
      </w:r>
      <w:r w:rsidR="00FF12E3">
        <w:t xml:space="preserve">. All attributes in all classes are private ‘-‘ with no method to get or set these attributes, In general this would make it impossible to read or update the values of theses attributes </w:t>
      </w:r>
      <w:r w:rsidR="00B5176F">
        <w:t>in the main body of the application</w:t>
      </w:r>
      <w:r w:rsidR="00CD1E6B">
        <w:t xml:space="preserve"> or other objects</w:t>
      </w:r>
      <w:r w:rsidR="00B5176F">
        <w:t>.</w:t>
      </w:r>
      <w:r w:rsidR="00FF12E3">
        <w:t xml:space="preserve"> </w:t>
      </w:r>
      <w:r w:rsidR="004D1AC8">
        <w:t xml:space="preserve">Because this diagram had no clear structure, it was difficult to identify any efforts to adopt SOLID principles. </w:t>
      </w:r>
      <w:r w:rsidR="00E02BAF">
        <w:t>There has been an effort made to show the attribute types, along with those passed to and from methods.</w:t>
      </w:r>
      <w:r w:rsidR="004D1AC8">
        <w:t xml:space="preserve"> </w:t>
      </w:r>
      <w:sdt>
        <w:sdtPr>
          <w:rPr>
            <w:color w:val="000000"/>
          </w:rPr>
          <w:tag w:val="MENDELEY_CITATION_v3_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"/>
          <w:id w:val="-1105881819"/>
          <w:placeholder>
            <w:docPart w:val="DefaultPlaceholder_-1854013440"/>
          </w:placeholder>
        </w:sdtPr>
        <w:sdtContent>
          <w:r w:rsidR="00B462EE" w:rsidRPr="00B462EE">
            <w:rPr>
              <w:color w:val="000000"/>
            </w:rPr>
            <w:t>(Columbus et al., [no date])</w:t>
          </w:r>
        </w:sdtContent>
      </w:sdt>
    </w:p>
    <w:p w14:paraId="25EB61C9" w14:textId="77777777" w:rsidR="00E832C7" w:rsidRDefault="00E832C7" w:rsidP="00F96EFC">
      <w:r>
        <w:t>Recommendations on where to start improving this diagram would be:</w:t>
      </w:r>
    </w:p>
    <w:p w14:paraId="75311D4D" w14:textId="09E04628" w:rsidR="00F96EFC" w:rsidRDefault="00E832C7" w:rsidP="00D83C24">
      <w:pPr>
        <w:pStyle w:val="ListParagraph"/>
        <w:numPr>
          <w:ilvl w:val="0"/>
          <w:numId w:val="4"/>
        </w:numPr>
      </w:pPr>
      <w:r>
        <w:t>Add ‘setter and getter’ methods</w:t>
      </w:r>
      <w:r w:rsidR="00FE6AAD">
        <w:t xml:space="preserve"> </w:t>
      </w:r>
      <w:r>
        <w:t xml:space="preserve">for the private attributes to make them accessible to other classes or the main body of the application. </w:t>
      </w:r>
    </w:p>
    <w:p w14:paraId="7BF02207" w14:textId="2D596178" w:rsidR="00E832C7" w:rsidRDefault="00E832C7" w:rsidP="00D83C24">
      <w:pPr>
        <w:pStyle w:val="ListParagraph"/>
        <w:numPr>
          <w:ilvl w:val="0"/>
          <w:numId w:val="4"/>
        </w:numPr>
      </w:pPr>
      <w:r>
        <w:t>Consider using ‘inheritance’ to avoid replication of attributes and methods (DRY).</w:t>
      </w:r>
    </w:p>
    <w:p w14:paraId="0EBEC37F" w14:textId="59070124" w:rsidR="00E02BAF" w:rsidRDefault="00E832C7" w:rsidP="00D83C24">
      <w:pPr>
        <w:pStyle w:val="ListParagraph"/>
        <w:numPr>
          <w:ilvl w:val="0"/>
          <w:numId w:val="4"/>
        </w:numPr>
      </w:pPr>
      <w:r>
        <w:t>Use appropriate relationship arrows to imply</w:t>
      </w:r>
      <w:r w:rsidR="00E02BAF">
        <w:t xml:space="preserve"> inheritance, dependency, association </w:t>
      </w:r>
      <w:r w:rsidR="00CD1E6B">
        <w:t>, multiplicity etc</w:t>
      </w:r>
      <w:r w:rsidR="00E02BAF">
        <w:t>.. to the reader/developer.</w:t>
      </w:r>
    </w:p>
    <w:p w14:paraId="420739DF" w14:textId="77777777" w:rsidR="00970E46" w:rsidRDefault="007229D2" w:rsidP="00970E46">
      <w:pPr>
        <w:keepNext/>
      </w:pPr>
      <w:r>
        <w:rPr>
          <w:noProof/>
        </w:rPr>
        <w:lastRenderedPageBreak/>
        <w:drawing>
          <wp:inline distT="0" distB="0" distL="0" distR="0" wp14:anchorId="65CC79B7" wp14:editId="16C2735C">
            <wp:extent cx="3494638" cy="470145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516579" cy="4730976"/>
                    </a:xfrm>
                    <a:prstGeom prst="rect">
                      <a:avLst/>
                    </a:prstGeom>
                  </pic:spPr>
                </pic:pic>
              </a:graphicData>
            </a:graphic>
          </wp:inline>
        </w:drawing>
      </w:r>
    </w:p>
    <w:p w14:paraId="44EA1A3D" w14:textId="0FCA5886" w:rsidR="00E02BAF" w:rsidRDefault="00970E46" w:rsidP="00970E46">
      <w:pPr>
        <w:pStyle w:val="Caption"/>
      </w:pPr>
      <w:bookmarkStart w:id="14" w:name="_Ref127203402"/>
      <w:bookmarkStart w:id="15" w:name="_Toc127203631"/>
      <w:r>
        <w:t xml:space="preserve">Figure </w:t>
      </w:r>
      <w:fldSimple w:instr=" SEQ Figure \* ARABIC ">
        <w:r w:rsidR="003D546A">
          <w:rPr>
            <w:noProof/>
          </w:rPr>
          <w:t>6</w:t>
        </w:r>
      </w:fldSimple>
      <w:r>
        <w:t xml:space="preserve"> - UML Class Diagram Donor</w:t>
      </w:r>
      <w:bookmarkEnd w:id="14"/>
      <w:bookmarkEnd w:id="15"/>
    </w:p>
    <w:p w14:paraId="00061FB6" w14:textId="124849F2" w:rsidR="00CD1E6B" w:rsidRDefault="00CD1E6B" w:rsidP="00E02BAF">
      <w:r>
        <w:t>Host UML Class Diagram:</w:t>
      </w:r>
      <w:r w:rsidR="00395AB9">
        <w:t xml:space="preserve"> (</w:t>
      </w:r>
      <w:r w:rsidR="00263625">
        <w:fldChar w:fldCharType="begin"/>
      </w:r>
      <w:r w:rsidR="00263625">
        <w:instrText xml:space="preserve"> REF _Ref127203452 \h </w:instrText>
      </w:r>
      <w:r w:rsidR="00263625">
        <w:fldChar w:fldCharType="separate"/>
      </w:r>
      <w:r w:rsidR="00263625">
        <w:t xml:space="preserve">Figure </w:t>
      </w:r>
      <w:r w:rsidR="00263625">
        <w:rPr>
          <w:noProof/>
        </w:rPr>
        <w:t>7</w:t>
      </w:r>
      <w:r w:rsidR="00263625">
        <w:t xml:space="preserve"> - UML Class Diagram Host</w:t>
      </w:r>
      <w:r w:rsidR="00263625">
        <w:fldChar w:fldCharType="end"/>
      </w:r>
      <w:r w:rsidR="00395AB9">
        <w:t>)</w:t>
      </w:r>
    </w:p>
    <w:p w14:paraId="79D0BA8E" w14:textId="12E10ABE" w:rsidR="00CD1E6B" w:rsidRDefault="00D83C24" w:rsidP="00E02BAF">
      <w:r>
        <w:t xml:space="preserve">Point 1: </w:t>
      </w:r>
      <w:r w:rsidR="00CD1E6B">
        <w:t>The Host diagram show appropriate setters and getters for all private attributes</w:t>
      </w:r>
      <w:r w:rsidR="00AE094C">
        <w:t>.</w:t>
      </w:r>
    </w:p>
    <w:p w14:paraId="5E65E8CC" w14:textId="7F6ABE10" w:rsidR="00D83C24" w:rsidRDefault="00D83C24" w:rsidP="00E02BAF">
      <w:r>
        <w:t>Point 2: Inheritance correctly and clearly indicated in the Host diagram.</w:t>
      </w:r>
    </w:p>
    <w:p w14:paraId="5A562CC0" w14:textId="6F670325" w:rsidR="004D1AC8" w:rsidRDefault="004D1AC8" w:rsidP="00E02BAF">
      <w:r>
        <w:t>Point 3: The Host diagram uses appropriate relationship arrows and links.</w:t>
      </w:r>
    </w:p>
    <w:p w14:paraId="0FA3D3CD" w14:textId="383C4B69" w:rsidR="00511D98" w:rsidRDefault="00511D98" w:rsidP="00E02BAF">
      <w:r>
        <w:t xml:space="preserve">Flaws: </w:t>
      </w:r>
      <w:r w:rsidR="00513A34">
        <w:t>Further analysis of the Host diagram shows inconsistent listing of attributes. In classes , Website_record, Game_record and User the types are listed before the attribute name while other classes are listed correctly. Although this is incorrect, if it was the only diagram available without correction, one would still be able to</w:t>
      </w:r>
      <w:r w:rsidR="00F95E05">
        <w:t xml:space="preserve"> use it as all the information is present. </w:t>
      </w:r>
      <w:r>
        <w:t xml:space="preserve">There is to </w:t>
      </w:r>
      <w:r w:rsidR="00963DC5">
        <w:t xml:space="preserve">also </w:t>
      </w:r>
      <w:r>
        <w:t xml:space="preserve">another inconsistency within this diagram, this is where the ‘type’ attribute is declared in the </w:t>
      </w:r>
      <w:r w:rsidR="00EB1C0D">
        <w:t>Application_record’ ,</w:t>
      </w:r>
      <w:r>
        <w:t>‘Website_record’ and ‘Game_record’</w:t>
      </w:r>
      <w:r w:rsidR="00EB1C0D" w:rsidRPr="00EB1C0D">
        <w:t xml:space="preserve"> </w:t>
      </w:r>
      <w:r w:rsidR="00EB1C0D">
        <w:t>classes are declared with different visibilitiy indicators, it is believed all should be ‘protected #’. The fact that the ‘Data_Store’ class is also host to th</w:t>
      </w:r>
      <w:r w:rsidR="004C553F">
        <w:t>e</w:t>
      </w:r>
      <w:r w:rsidR="00EB1C0D">
        <w:t xml:space="preserve"> ‘decryptPassword()’ method would imply that SOLID principles have not been strictly adhered to.</w:t>
      </w:r>
    </w:p>
    <w:p w14:paraId="0AE08614" w14:textId="0A1D4BFD" w:rsidR="00F95E05" w:rsidRDefault="00F95E05" w:rsidP="00E02BAF">
      <w:r>
        <w:lastRenderedPageBreak/>
        <w:t>This host diagram clearly shows the ‘</w:t>
      </w:r>
      <w:bookmarkStart w:id="16" w:name="_Hlk127128416"/>
      <w:r>
        <w:t xml:space="preserve">Application_record’ </w:t>
      </w:r>
      <w:bookmarkEnd w:id="16"/>
      <w:r>
        <w:t>superclass being inherited by the ‘Website_record’ and ‘Game_record’ sub classes, another example of inheritance is where ‘Admin’ subclass inherits the ‘User’ superclass.</w:t>
      </w:r>
      <w:sdt>
        <w:sdtPr>
          <w:rPr>
            <w:color w:val="000000"/>
          </w:rPr>
          <w:tag w:val="MENDELEY_CITATION_v3_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"/>
          <w:id w:val="-1174640600"/>
          <w:placeholder>
            <w:docPart w:val="DefaultPlaceholder_-1854013440"/>
          </w:placeholder>
        </w:sdtPr>
        <w:sdtContent>
          <w:r w:rsidR="00B462EE" w:rsidRPr="00B462EE">
            <w:rPr>
              <w:color w:val="000000"/>
            </w:rPr>
            <w:t>(E. V. Sunitha, [no date])</w:t>
          </w:r>
        </w:sdtContent>
      </w:sdt>
    </w:p>
    <w:p w14:paraId="1796618D" w14:textId="77777777" w:rsidR="00970E46" w:rsidRDefault="00623B00" w:rsidP="00970E46">
      <w:pPr>
        <w:keepNext/>
      </w:pPr>
      <w:r>
        <w:rPr>
          <w:noProof/>
        </w:rPr>
        <w:drawing>
          <wp:inline distT="0" distB="0" distL="0" distR="0" wp14:anchorId="40814EA8" wp14:editId="38146DB1">
            <wp:extent cx="5731510" cy="36626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5731510" cy="3662680"/>
                    </a:xfrm>
                    <a:prstGeom prst="rect">
                      <a:avLst/>
                    </a:prstGeom>
                  </pic:spPr>
                </pic:pic>
              </a:graphicData>
            </a:graphic>
          </wp:inline>
        </w:drawing>
      </w:r>
    </w:p>
    <w:p w14:paraId="00287896" w14:textId="4DAE2F67" w:rsidR="00623B00" w:rsidRDefault="00970E46" w:rsidP="00970E46">
      <w:pPr>
        <w:pStyle w:val="Caption"/>
      </w:pPr>
      <w:bookmarkStart w:id="17" w:name="_Ref127203452"/>
      <w:bookmarkStart w:id="18" w:name="_Toc127203632"/>
      <w:r>
        <w:t xml:space="preserve">Figure </w:t>
      </w:r>
      <w:fldSimple w:instr=" SEQ Figure \* ARABIC ">
        <w:r w:rsidR="003D546A">
          <w:rPr>
            <w:noProof/>
          </w:rPr>
          <w:t>7</w:t>
        </w:r>
      </w:fldSimple>
      <w:r>
        <w:t xml:space="preserve"> - UML Class Diagram Host</w:t>
      </w:r>
      <w:bookmarkEnd w:id="17"/>
      <w:bookmarkEnd w:id="18"/>
    </w:p>
    <w:p w14:paraId="5F1CE022" w14:textId="67DE5B64" w:rsidR="004C553F" w:rsidRDefault="004C553F" w:rsidP="00E02BAF">
      <w:r>
        <w:t>Conclusion:</w:t>
      </w:r>
    </w:p>
    <w:p w14:paraId="58650622" w14:textId="5736BD54" w:rsidR="004C553F" w:rsidRDefault="004C553F" w:rsidP="00E02BAF">
      <w:r>
        <w:t>The analysis of both UML Class Diagrams show:</w:t>
      </w:r>
    </w:p>
    <w:p w14:paraId="6A0A2591" w14:textId="7647E489" w:rsidR="004C553F" w:rsidRDefault="004C553F" w:rsidP="00E02BAF">
      <w:r>
        <w:t>The donor diagram has very little in the way of usefulness with the absence of many aspects and incorrect relationship arrows so has no real structure to follow.</w:t>
      </w:r>
    </w:p>
    <w:p w14:paraId="24A0469E" w14:textId="7F313183" w:rsidR="004C553F" w:rsidRDefault="004C553F" w:rsidP="00E02BAF">
      <w:r>
        <w:t>The Host Diagram has many positive aspects to it, but also ha</w:t>
      </w:r>
      <w:r w:rsidR="00963DC5">
        <w:t>s</w:t>
      </w:r>
      <w:r>
        <w:t xml:space="preserve"> several typo errors and inconsistencies, along with non-ideal design aspects</w:t>
      </w:r>
      <w:r w:rsidR="00963DC5">
        <w:t xml:space="preserve"> (no SOLID)</w:t>
      </w:r>
      <w:r>
        <w:t xml:space="preserve">. </w:t>
      </w:r>
      <w:sdt>
        <w:sdtPr>
          <w:rPr>
            <w:color w:val="000000"/>
          </w:rPr>
          <w:tag w:val="MENDELEY_CITATION_v3_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"/>
          <w:id w:val="1713305595"/>
          <w:placeholder>
            <w:docPart w:val="DefaultPlaceholder_-1854013440"/>
          </w:placeholder>
        </w:sdtPr>
        <w:sdtContent>
          <w:r w:rsidR="00B462EE" w:rsidRPr="00B462EE">
            <w:rPr>
              <w:color w:val="000000"/>
            </w:rPr>
            <w:t>(Snyder, 1986)</w:t>
          </w:r>
        </w:sdtContent>
      </w:sdt>
    </w:p>
    <w:p w14:paraId="0DA8605D" w14:textId="0F858FB4" w:rsidR="004C553F" w:rsidRDefault="004C553F" w:rsidP="00E02BAF"/>
    <w:p w14:paraId="7F72A2AD" w14:textId="1131EBFA" w:rsidR="00F96EFC" w:rsidRDefault="00F96EFC" w:rsidP="00F96EFC">
      <w:pPr>
        <w:pStyle w:val="Heading1"/>
      </w:pPr>
      <w:bookmarkStart w:id="19" w:name="_Toc127203644"/>
      <w:r>
        <w:t>UML State Diagrams Analysis</w:t>
      </w:r>
      <w:bookmarkEnd w:id="19"/>
    </w:p>
    <w:p w14:paraId="3C2D43E6" w14:textId="4C53AC36" w:rsidR="00F96EFC" w:rsidRDefault="004A77E4" w:rsidP="00F96EFC">
      <w:r>
        <w:t>Donor state diagram1 (adding new password)</w:t>
      </w:r>
      <w:r w:rsidR="00A67E83">
        <w:t>.</w:t>
      </w:r>
      <w:r w:rsidR="00395AB9">
        <w:t xml:space="preserve"> </w:t>
      </w:r>
      <w:bookmarkStart w:id="20" w:name="_Hlk127199111"/>
      <w:r w:rsidR="00395AB9">
        <w:t>(</w:t>
      </w:r>
      <w:r w:rsidR="00263625">
        <w:fldChar w:fldCharType="begin"/>
      </w:r>
      <w:r w:rsidR="00263625">
        <w:instrText xml:space="preserve"> REF _Ref127203484 \h </w:instrText>
      </w:r>
      <w:r w:rsidR="00263625">
        <w:fldChar w:fldCharType="separate"/>
      </w:r>
      <w:r w:rsidR="00263625">
        <w:t xml:space="preserve">Figure </w:t>
      </w:r>
      <w:r w:rsidR="00263625">
        <w:rPr>
          <w:noProof/>
        </w:rPr>
        <w:t>8</w:t>
      </w:r>
      <w:r w:rsidR="00263625">
        <w:t xml:space="preserve"> </w:t>
      </w:r>
      <w:r w:rsidR="00263625">
        <w:fldChar w:fldCharType="end"/>
      </w:r>
      <w:r w:rsidR="00395AB9">
        <w:t>)</w:t>
      </w:r>
      <w:bookmarkEnd w:id="20"/>
    </w:p>
    <w:p w14:paraId="057BCFC5" w14:textId="16D15F24" w:rsidR="00171A60" w:rsidRDefault="00171A60" w:rsidP="00F96EFC">
      <w:r>
        <w:t>This diagram is a little unclear, as from the ‘Start’ box th</w:t>
      </w:r>
      <w:r w:rsidR="00F31598">
        <w:t xml:space="preserve">ere is a </w:t>
      </w:r>
      <w:r w:rsidR="00963DC5">
        <w:t>self-</w:t>
      </w:r>
      <w:r w:rsidR="00F31598">
        <w:t>transition</w:t>
      </w:r>
      <w:r w:rsidR="00963DC5">
        <w:t xml:space="preserve"> loop</w:t>
      </w:r>
      <w:r w:rsidR="00F31598">
        <w:t xml:space="preserve"> where if the ‘Add</w:t>
      </w:r>
      <w:r w:rsidR="00963DC5">
        <w:t xml:space="preserve"> new password’ </w:t>
      </w:r>
      <w:r w:rsidR="00F31598">
        <w:t xml:space="preserve">option is selected then </w:t>
      </w:r>
      <w:r w:rsidR="00940786">
        <w:t xml:space="preserve">it would </w:t>
      </w:r>
      <w:r w:rsidR="00F31598">
        <w:t>loop around</w:t>
      </w:r>
      <w:r w:rsidR="00940786">
        <w:t xml:space="preserve"> back to the ‘Start’ state</w:t>
      </w:r>
      <w:r w:rsidR="00F31598">
        <w:t>. It is difficult to see under what user input would the system move beyond the ‘Start’ box. Again, at the ‘Enter Details’ state</w:t>
      </w:r>
      <w:r w:rsidR="00C91F3D">
        <w:t xml:space="preserve"> if ‘Cancel’ is selected one would</w:t>
      </w:r>
      <w:r w:rsidR="00710052">
        <w:t xml:space="preserve"> expect to ‘Return to Main Menu’ but the diagram shows looping</w:t>
      </w:r>
      <w:r w:rsidR="00940786">
        <w:t xml:space="preserve"> back to same state</w:t>
      </w:r>
      <w:r w:rsidR="00710052">
        <w:t xml:space="preserve">, also following a </w:t>
      </w:r>
      <w:r w:rsidR="00940786">
        <w:t>successful</w:t>
      </w:r>
      <w:r w:rsidR="00710052">
        <w:t xml:space="preserve"> ‘Save to Database’ one would expect to return to the ‘Start’ or and ‘End State’ symbol</w:t>
      </w:r>
      <w:r w:rsidR="00963DC5">
        <w:t>, neither were present</w:t>
      </w:r>
      <w:r w:rsidR="00710052">
        <w:t>.</w:t>
      </w:r>
    </w:p>
    <w:p w14:paraId="6136281B" w14:textId="77777777" w:rsidR="00970E46" w:rsidRDefault="00171A60" w:rsidP="00970E46">
      <w:pPr>
        <w:keepNext/>
      </w:pPr>
      <w:r>
        <w:rPr>
          <w:noProof/>
        </w:rPr>
        <w:lastRenderedPageBreak/>
        <w:drawing>
          <wp:inline distT="0" distB="0" distL="0" distR="0" wp14:anchorId="09C678E1" wp14:editId="46C12674">
            <wp:extent cx="2408222" cy="2664092"/>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2437756" cy="2696764"/>
                    </a:xfrm>
                    <a:prstGeom prst="rect">
                      <a:avLst/>
                    </a:prstGeom>
                  </pic:spPr>
                </pic:pic>
              </a:graphicData>
            </a:graphic>
          </wp:inline>
        </w:drawing>
      </w:r>
    </w:p>
    <w:p w14:paraId="269020C9" w14:textId="29FB0D9C" w:rsidR="00940786" w:rsidRDefault="00970E46" w:rsidP="00970E46">
      <w:pPr>
        <w:pStyle w:val="Caption"/>
      </w:pPr>
      <w:bookmarkStart w:id="21" w:name="_Ref127203484"/>
      <w:bookmarkStart w:id="22" w:name="_Toc127203633"/>
      <w:r>
        <w:t xml:space="preserve">Figure </w:t>
      </w:r>
      <w:fldSimple w:instr=" SEQ Figure \* ARABIC ">
        <w:r w:rsidR="003D546A">
          <w:rPr>
            <w:noProof/>
          </w:rPr>
          <w:t>8</w:t>
        </w:r>
      </w:fldSimple>
      <w:r>
        <w:t xml:space="preserve"> - UML State Diagram for Adding New Password Donor</w:t>
      </w:r>
      <w:bookmarkEnd w:id="21"/>
      <w:bookmarkEnd w:id="22"/>
    </w:p>
    <w:p w14:paraId="02E5376A" w14:textId="77777777" w:rsidR="005D5DE3" w:rsidRDefault="005D5DE3" w:rsidP="00940786"/>
    <w:p w14:paraId="3B76C306" w14:textId="77777777" w:rsidR="005D5DE3" w:rsidRDefault="005D5DE3" w:rsidP="00940786"/>
    <w:p w14:paraId="63F312A7" w14:textId="10E7DA6F" w:rsidR="00552A73" w:rsidRDefault="00940786" w:rsidP="00940786">
      <w:pPr>
        <w:rPr>
          <w:noProof/>
        </w:rPr>
      </w:pPr>
      <w:r>
        <w:t>In comparison the Host state diagram</w:t>
      </w:r>
      <w:r w:rsidR="00395AB9">
        <w:t>(</w:t>
      </w:r>
      <w:r w:rsidR="00263625">
        <w:fldChar w:fldCharType="begin"/>
      </w:r>
      <w:r w:rsidR="00263625">
        <w:instrText xml:space="preserve"> REF _Ref127203497 \h </w:instrText>
      </w:r>
      <w:r w:rsidR="00263625">
        <w:fldChar w:fldCharType="separate"/>
      </w:r>
      <w:r w:rsidR="00263625">
        <w:t xml:space="preserve">Figure </w:t>
      </w:r>
      <w:r w:rsidR="00263625">
        <w:rPr>
          <w:noProof/>
        </w:rPr>
        <w:t>9</w:t>
      </w:r>
      <w:r w:rsidR="00263625">
        <w:fldChar w:fldCharType="end"/>
      </w:r>
      <w:r w:rsidR="00395AB9">
        <w:t>)</w:t>
      </w:r>
      <w:r>
        <w:t xml:space="preserve"> for the same process is much mor</w:t>
      </w:r>
      <w:r w:rsidR="00552A73">
        <w:t>e</w:t>
      </w:r>
      <w:r>
        <w:t xml:space="preserve"> detailed but probably clearer to follow,</w:t>
      </w:r>
      <w:r w:rsidRPr="00940786">
        <w:rPr>
          <w:noProof/>
        </w:rPr>
        <w:t xml:space="preserve"> </w:t>
      </w:r>
      <w:r w:rsidR="002201EB">
        <w:rPr>
          <w:noProof/>
        </w:rPr>
        <w:t>however, there is a possible typo error where the loop above the ‘enter record name’ state should probably read ‘Text empty’ so keep looping until a record name is entered. This diagram shows greater detail of a more complete process.</w:t>
      </w:r>
    </w:p>
    <w:p w14:paraId="757C156B" w14:textId="77777777" w:rsidR="00552A73" w:rsidRDefault="00552A73" w:rsidP="00940786">
      <w:pPr>
        <w:rPr>
          <w:noProof/>
        </w:rPr>
      </w:pPr>
    </w:p>
    <w:p w14:paraId="58AC1D05" w14:textId="77777777" w:rsidR="00970E46" w:rsidRDefault="00940786" w:rsidP="00970E46">
      <w:pPr>
        <w:keepNext/>
      </w:pPr>
      <w:r>
        <w:rPr>
          <w:noProof/>
        </w:rPr>
        <w:drawing>
          <wp:inline distT="0" distB="0" distL="0" distR="0" wp14:anchorId="747C8793" wp14:editId="784FE7B6">
            <wp:extent cx="5731510" cy="1313180"/>
            <wp:effectExtent l="0" t="0" r="254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731510" cy="1313180"/>
                    </a:xfrm>
                    <a:prstGeom prst="rect">
                      <a:avLst/>
                    </a:prstGeom>
                  </pic:spPr>
                </pic:pic>
              </a:graphicData>
            </a:graphic>
          </wp:inline>
        </w:drawing>
      </w:r>
    </w:p>
    <w:p w14:paraId="76019EEC" w14:textId="65FCBCD3" w:rsidR="00940786" w:rsidRDefault="00970E46" w:rsidP="00970E46">
      <w:pPr>
        <w:pStyle w:val="Caption"/>
      </w:pPr>
      <w:bookmarkStart w:id="23" w:name="_Ref127203497"/>
      <w:bookmarkStart w:id="24" w:name="_Toc127203634"/>
      <w:r>
        <w:t xml:space="preserve">Figure </w:t>
      </w:r>
      <w:fldSimple w:instr=" SEQ Figure \* ARABIC ">
        <w:r w:rsidR="003D546A">
          <w:rPr>
            <w:noProof/>
          </w:rPr>
          <w:t>9</w:t>
        </w:r>
      </w:fldSimple>
      <w:r>
        <w:t xml:space="preserve"> - UML State Diagram Add New Record Host</w:t>
      </w:r>
      <w:bookmarkEnd w:id="23"/>
      <w:bookmarkEnd w:id="24"/>
      <w:r w:rsidR="00395AB9">
        <w:t xml:space="preserve"> </w:t>
      </w:r>
    </w:p>
    <w:p w14:paraId="20934646" w14:textId="77777777" w:rsidR="00904BD1" w:rsidRDefault="000616CB" w:rsidP="00970E46">
      <w:pPr>
        <w:keepNext/>
      </w:pPr>
      <w:r>
        <w:lastRenderedPageBreak/>
        <w:t>Again h</w:t>
      </w:r>
      <w:r w:rsidR="00D1703F">
        <w:t>ere</w:t>
      </w:r>
      <w:r>
        <w:t xml:space="preserve"> in the Donor diagram</w:t>
      </w:r>
      <w:r w:rsidR="00D1703F">
        <w:t xml:space="preserve"> </w:t>
      </w:r>
      <w:r w:rsidR="005D5DE3">
        <w:t>(</w:t>
      </w:r>
      <w:r w:rsidR="00263625">
        <w:fldChar w:fldCharType="begin"/>
      </w:r>
      <w:r w:rsidR="00263625">
        <w:instrText xml:space="preserve"> REF _Ref127203511 \h </w:instrText>
      </w:r>
      <w:r w:rsidR="00263625">
        <w:fldChar w:fldCharType="separate"/>
      </w:r>
      <w:r w:rsidR="00263625">
        <w:t xml:space="preserve">Figure </w:t>
      </w:r>
      <w:r w:rsidR="00263625">
        <w:rPr>
          <w:noProof/>
        </w:rPr>
        <w:t>10</w:t>
      </w:r>
      <w:r w:rsidR="00263625">
        <w:t xml:space="preserve"> </w:t>
      </w:r>
      <w:r w:rsidR="00263625">
        <w:fldChar w:fldCharType="end"/>
      </w:r>
      <w:r w:rsidR="005D5DE3">
        <w:t>)</w:t>
      </w:r>
      <w:r w:rsidR="00963DC5">
        <w:t xml:space="preserve"> </w:t>
      </w:r>
      <w:r w:rsidR="00D1703F">
        <w:t xml:space="preserve">the </w:t>
      </w:r>
      <w:r>
        <w:t xml:space="preserve">functional </w:t>
      </w:r>
      <w:r w:rsidR="00D1703F">
        <w:t xml:space="preserve">intentions are unclear, the self-transition looping on the ‘Start’ state seems to loop back to itself once the ‘Delete password Option selected’, again its difficult to see how the system would progress beyond this point because it’s difficult to see how ‘Display list of Stored passwords’ </w:t>
      </w:r>
      <w:r w:rsidR="00B73B47">
        <w:t>is an event that would trigger a transition to the ‘Select password’ state. A similar issue</w:t>
      </w:r>
      <w:r w:rsidR="00D1703F">
        <w:t xml:space="preserve"> </w:t>
      </w:r>
      <w:r w:rsidR="00B73B47">
        <w:t>is present at the ‘Select password’ state, where once a password is selected it would loop back to the same state. There seems to be similar issues around the ‘Confirm Deletion’ state. If this process was to work then one would expect the ‘Delete password from database’ to be the final event, so the ‘Database’ state has no return path to the start or a end state</w:t>
      </w:r>
      <w:r w:rsidR="00904BD1">
        <w:t xml:space="preserve"> </w:t>
      </w:r>
      <w:r w:rsidR="00B73B47">
        <w:t>symbol.</w:t>
      </w:r>
    </w:p>
    <w:p w14:paraId="512E468D" w14:textId="61E4C62B" w:rsidR="00970E46" w:rsidRDefault="00B73B47" w:rsidP="00970E46">
      <w:pPr>
        <w:keepNext/>
      </w:pPr>
      <w:r>
        <w:t xml:space="preserve">    </w:t>
      </w:r>
      <w:r w:rsidR="00D1703F">
        <w:t xml:space="preserve">    </w:t>
      </w:r>
      <w:r w:rsidR="00552A73">
        <w:rPr>
          <w:noProof/>
        </w:rPr>
        <w:drawing>
          <wp:inline distT="0" distB="0" distL="0" distR="0" wp14:anchorId="232421F6" wp14:editId="40038F65">
            <wp:extent cx="3376943" cy="503544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3412668" cy="5088714"/>
                    </a:xfrm>
                    <a:prstGeom prst="rect">
                      <a:avLst/>
                    </a:prstGeom>
                  </pic:spPr>
                </pic:pic>
              </a:graphicData>
            </a:graphic>
          </wp:inline>
        </w:drawing>
      </w:r>
    </w:p>
    <w:p w14:paraId="2D114CE3" w14:textId="0DF98562" w:rsidR="00552A73" w:rsidRDefault="00970E46" w:rsidP="00970E46">
      <w:pPr>
        <w:pStyle w:val="Caption"/>
      </w:pPr>
      <w:bookmarkStart w:id="25" w:name="_Ref127203511"/>
      <w:bookmarkStart w:id="26" w:name="_Toc127203635"/>
      <w:r>
        <w:t xml:space="preserve">Figure </w:t>
      </w:r>
      <w:fldSimple w:instr=" SEQ Figure \* ARABIC ">
        <w:r w:rsidR="003D546A">
          <w:rPr>
            <w:noProof/>
          </w:rPr>
          <w:t>10</w:t>
        </w:r>
      </w:fldSimple>
      <w:r>
        <w:t xml:space="preserve"> - UML State Diagram for Deleting Password Donor</w:t>
      </w:r>
      <w:bookmarkEnd w:id="25"/>
      <w:bookmarkEnd w:id="26"/>
    </w:p>
    <w:p w14:paraId="7D4EB335" w14:textId="15FB3BAB" w:rsidR="000616CB" w:rsidRPr="000616CB" w:rsidRDefault="000616CB" w:rsidP="000616CB">
      <w:r>
        <w:t xml:space="preserve">The Host diagram </w:t>
      </w:r>
      <w:r w:rsidR="005D5DE3">
        <w:t>(</w:t>
      </w:r>
      <w:r w:rsidR="00263625">
        <w:fldChar w:fldCharType="begin"/>
      </w:r>
      <w:r w:rsidR="00263625">
        <w:instrText xml:space="preserve"> REF _Ref127203531 \h </w:instrText>
      </w:r>
      <w:r w:rsidR="00263625">
        <w:fldChar w:fldCharType="separate"/>
      </w:r>
      <w:r w:rsidR="00263625">
        <w:t xml:space="preserve">Figure </w:t>
      </w:r>
      <w:r w:rsidR="00263625">
        <w:rPr>
          <w:noProof/>
        </w:rPr>
        <w:t>11</w:t>
      </w:r>
      <w:r w:rsidR="00263625">
        <w:fldChar w:fldCharType="end"/>
      </w:r>
      <w:r w:rsidR="005D5DE3">
        <w:t>)</w:t>
      </w:r>
      <w:r w:rsidR="005D5DE3">
        <w:t xml:space="preserve"> </w:t>
      </w:r>
      <w:r>
        <w:t>for the similar function is more detailed but fairly clear to follow, states and transitions have sensible labels and the flow easy to follow. This diagram is a little more involved than that of the Donor diagram, this diagram implies that the data store in a form of a list or table</w:t>
      </w:r>
      <w:r w:rsidR="00DB2165">
        <w:t>. It appears that the list is stepped though one record at a time, comparing the search criteria</w:t>
      </w:r>
      <w:r>
        <w:t xml:space="preserve"> </w:t>
      </w:r>
      <w:r w:rsidR="00DB2165">
        <w:t xml:space="preserve">with each row of the list. This diagram shows a similar error to the previous host diagram, the self-transition around the ‘Enter name’ state should not include the word ‘not’, this is probably a typo and not a </w:t>
      </w:r>
      <w:r w:rsidR="00DB2165">
        <w:lastRenderedPageBreak/>
        <w:t xml:space="preserve">logic error, because if a name was entered instead of transitioning to the next state it would loop back on itself.    </w:t>
      </w:r>
      <w:r>
        <w:t xml:space="preserve"> </w:t>
      </w:r>
    </w:p>
    <w:p w14:paraId="3481BBF8" w14:textId="77777777" w:rsidR="00970E46" w:rsidRDefault="00B73B47" w:rsidP="00970E46">
      <w:pPr>
        <w:keepNext/>
      </w:pPr>
      <w:r>
        <w:rPr>
          <w:noProof/>
        </w:rPr>
        <w:drawing>
          <wp:inline distT="0" distB="0" distL="0" distR="0" wp14:anchorId="5E97B718" wp14:editId="17C760C6">
            <wp:extent cx="5731510" cy="1990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stretch>
                      <a:fillRect/>
                    </a:stretch>
                  </pic:blipFill>
                  <pic:spPr>
                    <a:xfrm>
                      <a:off x="0" y="0"/>
                      <a:ext cx="5731510" cy="1990090"/>
                    </a:xfrm>
                    <a:prstGeom prst="rect">
                      <a:avLst/>
                    </a:prstGeom>
                  </pic:spPr>
                </pic:pic>
              </a:graphicData>
            </a:graphic>
          </wp:inline>
        </w:drawing>
      </w:r>
    </w:p>
    <w:p w14:paraId="145CE98F" w14:textId="51AB7049" w:rsidR="00B73B47" w:rsidRDefault="00970E46" w:rsidP="00970E46">
      <w:pPr>
        <w:pStyle w:val="Caption"/>
      </w:pPr>
      <w:bookmarkStart w:id="27" w:name="_Ref127203531"/>
      <w:bookmarkStart w:id="28" w:name="_Toc127203636"/>
      <w:r>
        <w:t xml:space="preserve">Figure </w:t>
      </w:r>
      <w:fldSimple w:instr=" SEQ Figure \* ARABIC ">
        <w:r w:rsidR="003D546A">
          <w:rPr>
            <w:noProof/>
          </w:rPr>
          <w:t>11</w:t>
        </w:r>
      </w:fldSimple>
      <w:r>
        <w:t xml:space="preserve"> - UML State Diagram Search for and Delete Record Host</w:t>
      </w:r>
      <w:bookmarkEnd w:id="27"/>
      <w:bookmarkEnd w:id="28"/>
    </w:p>
    <w:p w14:paraId="7EA3549E" w14:textId="5CA76D70" w:rsidR="00203630" w:rsidRDefault="00A86F25" w:rsidP="00B73B47">
      <w:r>
        <w:t>This Donor diagram for viewing password</w:t>
      </w:r>
      <w:r w:rsidR="005D5DE3">
        <w:t xml:space="preserve"> </w:t>
      </w:r>
      <w:r w:rsidR="005D5DE3">
        <w:t>(</w:t>
      </w:r>
      <w:r w:rsidR="00263625">
        <w:fldChar w:fldCharType="begin"/>
      </w:r>
      <w:r w:rsidR="00263625">
        <w:instrText xml:space="preserve"> REF _Ref127203554 \h </w:instrText>
      </w:r>
      <w:r w:rsidR="00263625">
        <w:fldChar w:fldCharType="separate"/>
      </w:r>
      <w:r w:rsidR="00263625">
        <w:t xml:space="preserve">Figure </w:t>
      </w:r>
      <w:r w:rsidR="00263625">
        <w:rPr>
          <w:noProof/>
        </w:rPr>
        <w:t>12</w:t>
      </w:r>
      <w:r w:rsidR="00263625">
        <w:fldChar w:fldCharType="end"/>
      </w:r>
      <w:r w:rsidR="005D5DE3">
        <w:t>)</w:t>
      </w:r>
      <w:r w:rsidR="005D5DE3">
        <w:t xml:space="preserve"> </w:t>
      </w:r>
      <w:r>
        <w:t>seem</w:t>
      </w:r>
      <w:r w:rsidR="00203630">
        <w:t>s</w:t>
      </w:r>
      <w:r>
        <w:t xml:space="preserve"> to follow a similar pattern to previous diagrams analysed from the same source</w:t>
      </w:r>
      <w:r w:rsidR="00203630">
        <w:t xml:space="preserve"> (the Donor)</w:t>
      </w:r>
      <w:r>
        <w:t xml:space="preserve">, again, the ‘Start’ state has a self-transition which appears to </w:t>
      </w:r>
      <w:r w:rsidR="007A042E">
        <w:t>loop back on itself when an event one would expect to happen</w:t>
      </w:r>
      <w:r w:rsidR="00203630">
        <w:t xml:space="preserve"> occurs</w:t>
      </w:r>
      <w:r w:rsidR="007A042E">
        <w:t xml:space="preserve">.  This result </w:t>
      </w:r>
      <w:r w:rsidR="00203630">
        <w:t>of this will be,</w:t>
      </w:r>
      <w:r w:rsidR="007A042E">
        <w:t xml:space="preserve"> when the user selects the ‘View Password’ option</w:t>
      </w:r>
      <w:r w:rsidR="00203630">
        <w:t xml:space="preserve"> from the UI, this will loop back to the ‘Start’ state instead of transitioning onto the what is probably intended to </w:t>
      </w:r>
      <w:r w:rsidR="0025706F">
        <w:t xml:space="preserve">be the </w:t>
      </w:r>
      <w:r w:rsidR="00203630">
        <w:t>‘View password state’</w:t>
      </w:r>
      <w:r>
        <w:t xml:space="preserve"> </w:t>
      </w:r>
      <w:r w:rsidR="00203630">
        <w:t xml:space="preserve">and beyond. So, it’s difficult to see how again this system will leave the start state. </w:t>
      </w:r>
    </w:p>
    <w:p w14:paraId="345FB712" w14:textId="571E0FDF" w:rsidR="0025706F" w:rsidRDefault="0025706F" w:rsidP="00B73B47">
      <w:r>
        <w:t xml:space="preserve">Although there is no mention of ‘decrypting’ the password before display, there is however a transition labelled ‘View full Password details which is probably intended to cover this which is implied in Donor’s Use Cases listing. </w:t>
      </w:r>
      <w:sdt>
        <w:sdtPr>
          <w:tag w:val="MENDELEY_CITATION_v3_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"/>
          <w:id w:val="-2035568350"/>
          <w:placeholder>
            <w:docPart w:val="DefaultPlaceholder_-1854013440"/>
          </w:placeholder>
        </w:sdtPr>
        <w:sdtContent>
          <w:r w:rsidR="00B462EE">
            <w:rPr>
              <w:rFonts w:eastAsia="Times New Roman"/>
            </w:rPr>
            <w:t>(</w:t>
          </w:r>
          <w:r w:rsidR="00B462EE">
            <w:rPr>
              <w:rFonts w:eastAsia="Times New Roman"/>
              <w:i/>
              <w:iCs/>
            </w:rPr>
            <w:t>UML 2.0 in a Nutshell - Dan Pilone, Neil Pitman - Google Books</w:t>
          </w:r>
          <w:r w:rsidR="00B462EE">
            <w:rPr>
              <w:rFonts w:eastAsia="Times New Roman"/>
            </w:rPr>
            <w:t>, [no date])</w:t>
          </w:r>
        </w:sdtContent>
      </w:sdt>
    </w:p>
    <w:p w14:paraId="641821EF" w14:textId="0CDAB9CD" w:rsidR="0025706F" w:rsidRDefault="00203630" w:rsidP="00B73B47">
      <w:r>
        <w:t>It appears that there is some confusion over the ‘transition’ text and the ‘state’ text.</w:t>
      </w:r>
    </w:p>
    <w:p w14:paraId="17F56A58" w14:textId="77777777" w:rsidR="00970E46" w:rsidRDefault="00A86F25" w:rsidP="00970E46">
      <w:pPr>
        <w:keepNext/>
      </w:pPr>
      <w:r>
        <w:rPr>
          <w:noProof/>
        </w:rPr>
        <w:lastRenderedPageBreak/>
        <w:drawing>
          <wp:inline distT="0" distB="0" distL="0" distR="0" wp14:anchorId="445CC3C3" wp14:editId="30F7E3C8">
            <wp:extent cx="4015877" cy="431397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027859" cy="4326847"/>
                    </a:xfrm>
                    <a:prstGeom prst="rect">
                      <a:avLst/>
                    </a:prstGeom>
                  </pic:spPr>
                </pic:pic>
              </a:graphicData>
            </a:graphic>
          </wp:inline>
        </w:drawing>
      </w:r>
    </w:p>
    <w:p w14:paraId="3D70B40F" w14:textId="52BA5077" w:rsidR="00A86F25" w:rsidRDefault="00970E46" w:rsidP="00970E46">
      <w:pPr>
        <w:pStyle w:val="Caption"/>
      </w:pPr>
      <w:bookmarkStart w:id="29" w:name="_Ref127203554"/>
      <w:bookmarkStart w:id="30" w:name="_Toc127203637"/>
      <w:r>
        <w:t xml:space="preserve">Figure </w:t>
      </w:r>
      <w:fldSimple w:instr=" SEQ Figure \* ARABIC ">
        <w:r w:rsidR="003D546A">
          <w:rPr>
            <w:noProof/>
          </w:rPr>
          <w:t>12</w:t>
        </w:r>
      </w:fldSimple>
      <w:r>
        <w:t xml:space="preserve"> - UML State Diagram for Viewing Password Donor</w:t>
      </w:r>
      <w:bookmarkEnd w:id="29"/>
      <w:bookmarkEnd w:id="30"/>
    </w:p>
    <w:p w14:paraId="44FF7938" w14:textId="0E444A70" w:rsidR="005107D0" w:rsidRDefault="005107D0" w:rsidP="00B73B47">
      <w:r>
        <w:t>Although clearly labelled and easier to follow the flow, the Host diagram</w:t>
      </w:r>
      <w:r w:rsidR="005D5DE3">
        <w:t xml:space="preserve"> </w:t>
      </w:r>
      <w:r w:rsidR="005D5DE3">
        <w:t>(</w:t>
      </w:r>
      <w:r w:rsidR="00775E3F">
        <w:fldChar w:fldCharType="begin"/>
      </w:r>
      <w:r w:rsidR="00775E3F">
        <w:instrText xml:space="preserve"> REF _Ref127203582 \h </w:instrText>
      </w:r>
      <w:r w:rsidR="00775E3F">
        <w:fldChar w:fldCharType="separate"/>
      </w:r>
      <w:r w:rsidR="00775E3F">
        <w:t xml:space="preserve">Figure </w:t>
      </w:r>
      <w:r w:rsidR="00775E3F">
        <w:rPr>
          <w:noProof/>
        </w:rPr>
        <w:t>13</w:t>
      </w:r>
      <w:r w:rsidR="00775E3F">
        <w:fldChar w:fldCharType="end"/>
      </w:r>
      <w:r w:rsidR="005D5DE3">
        <w:t>)</w:t>
      </w:r>
      <w:r>
        <w:t xml:space="preserve"> for the function similar t</w:t>
      </w:r>
      <w:r w:rsidR="00F77547">
        <w:t>o</w:t>
      </w:r>
      <w:r>
        <w:t xml:space="preserve"> that</w:t>
      </w:r>
      <w:r w:rsidR="00F77547">
        <w:t xml:space="preserve"> in</w:t>
      </w:r>
      <w:r>
        <w:t xml:space="preserve"> Donor diagram </w:t>
      </w:r>
      <w:r w:rsidR="00F77547">
        <w:t xml:space="preserve">(Figure 12) </w:t>
      </w:r>
      <w:r>
        <w:t xml:space="preserve">is a little confusing also. The diagram implies that data is stored in possibly a CSV type file, this is implied by the ‘Separate all field in records’ state, however the section after the decision diamond implies that only admin can view the (decrypted) password. This differs from the original scenario specification and </w:t>
      </w:r>
      <w:r w:rsidR="00F77547">
        <w:t>Host U</w:t>
      </w:r>
      <w:r>
        <w:t xml:space="preserve">se </w:t>
      </w:r>
      <w:r w:rsidR="00F77547">
        <w:t>C</w:t>
      </w:r>
      <w:r>
        <w:t>ase</w:t>
      </w:r>
      <w:r w:rsidR="00F77547">
        <w:t>s</w:t>
      </w:r>
      <w:r>
        <w:t xml:space="preserve"> diagram, where the user can view the passwords too.</w:t>
      </w:r>
    </w:p>
    <w:p w14:paraId="65898E07" w14:textId="77777777" w:rsidR="007A0592" w:rsidRDefault="00A86F25" w:rsidP="007A0592">
      <w:pPr>
        <w:keepNext/>
      </w:pPr>
      <w:r>
        <w:rPr>
          <w:noProof/>
        </w:rPr>
        <w:drawing>
          <wp:inline distT="0" distB="0" distL="0" distR="0" wp14:anchorId="5C72DFC5" wp14:editId="4F812B49">
            <wp:extent cx="5731510" cy="157099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5731510" cy="1570990"/>
                    </a:xfrm>
                    <a:prstGeom prst="rect">
                      <a:avLst/>
                    </a:prstGeom>
                  </pic:spPr>
                </pic:pic>
              </a:graphicData>
            </a:graphic>
          </wp:inline>
        </w:drawing>
      </w:r>
    </w:p>
    <w:p w14:paraId="2E5FF99C" w14:textId="3C791258" w:rsidR="00D1703F" w:rsidRDefault="007A0592" w:rsidP="007A0592">
      <w:pPr>
        <w:pStyle w:val="Caption"/>
      </w:pPr>
      <w:bookmarkStart w:id="31" w:name="_Ref127203582"/>
      <w:bookmarkStart w:id="32" w:name="_Toc127203638"/>
      <w:r>
        <w:t xml:space="preserve">Figure </w:t>
      </w:r>
      <w:fldSimple w:instr=" SEQ Figure \* ARABIC ">
        <w:r w:rsidR="003D546A">
          <w:rPr>
            <w:noProof/>
          </w:rPr>
          <w:t>13</w:t>
        </w:r>
      </w:fldSimple>
      <w:r>
        <w:t xml:space="preserve"> - UML State Diagram View Entries Host</w:t>
      </w:r>
      <w:bookmarkEnd w:id="31"/>
      <w:bookmarkEnd w:id="32"/>
    </w:p>
    <w:p w14:paraId="0D5BC96C" w14:textId="073E9C86" w:rsidR="005107D0" w:rsidRDefault="005107D0" w:rsidP="00D1703F">
      <w:r>
        <w:t>Here is the analysis the Donor</w:t>
      </w:r>
      <w:r w:rsidR="00473F06">
        <w:t>’s</w:t>
      </w:r>
      <w:r>
        <w:t xml:space="preserve"> </w:t>
      </w:r>
      <w:r w:rsidR="00473F06">
        <w:t xml:space="preserve">UML State diagram </w:t>
      </w:r>
      <w:r w:rsidR="005D5DE3">
        <w:t>(</w:t>
      </w:r>
      <w:r w:rsidR="00775E3F">
        <w:fldChar w:fldCharType="begin"/>
      </w:r>
      <w:r w:rsidR="00775E3F">
        <w:instrText xml:space="preserve"> REF _Ref127203589 \h </w:instrText>
      </w:r>
      <w:r w:rsidR="00775E3F">
        <w:fldChar w:fldCharType="separate"/>
      </w:r>
      <w:r w:rsidR="00775E3F">
        <w:t xml:space="preserve">Figure </w:t>
      </w:r>
      <w:r w:rsidR="00775E3F">
        <w:rPr>
          <w:noProof/>
        </w:rPr>
        <w:t>14</w:t>
      </w:r>
      <w:r w:rsidR="00775E3F">
        <w:fldChar w:fldCharType="end"/>
      </w:r>
      <w:r w:rsidR="005D5DE3">
        <w:t>)</w:t>
      </w:r>
      <w:r w:rsidR="005D5DE3">
        <w:t xml:space="preserve"> </w:t>
      </w:r>
      <w:r>
        <w:t xml:space="preserve">for </w:t>
      </w:r>
      <w:bookmarkStart w:id="33" w:name="_Hlk127189901"/>
      <w:r>
        <w:t>‘Search for passwor</w:t>
      </w:r>
      <w:r w:rsidR="00473F06">
        <w:t>ds’</w:t>
      </w:r>
      <w:bookmarkEnd w:id="33"/>
      <w:r w:rsidR="00473F06">
        <w:t>:</w:t>
      </w:r>
    </w:p>
    <w:p w14:paraId="6C0F3391" w14:textId="4FFB9247" w:rsidR="00473F06" w:rsidRDefault="00473F06" w:rsidP="00D1703F">
      <w:r>
        <w:t xml:space="preserve">Here we again have some confusion surrounding the ‘Start’ state, one can imagine the user being presented with a UI which has an option to </w:t>
      </w:r>
      <w:r>
        <w:t>‘Search for passwords’</w:t>
      </w:r>
      <w:r>
        <w:t xml:space="preserve">. The diagram implies that if this </w:t>
      </w:r>
      <w:r>
        <w:lastRenderedPageBreak/>
        <w:t xml:space="preserve">option is selected by the user that the function flow will simply return to the ‘Start’ state, it is probably safe to assume that the transition labelled ‘Display form to Enter search criteria’ is the intended path on selection of this option. </w:t>
      </w:r>
      <w:r w:rsidR="009356A0">
        <w:t>Again, there appears to be a similar issue surrounding the ‘Enter search criteria’ state, where if ‘Search’ is selected the self-transition will simply return to the same state. If one can assume the ‘View’ state is the end of the intended function, there is neither an ‘end state’ or a transition bac to the start.</w:t>
      </w:r>
    </w:p>
    <w:p w14:paraId="740A1569" w14:textId="41E44884" w:rsidR="005107D0" w:rsidRDefault="005107D0" w:rsidP="00D1703F"/>
    <w:p w14:paraId="36578128" w14:textId="77777777" w:rsidR="007A0592" w:rsidRDefault="005107D0" w:rsidP="007A0592">
      <w:pPr>
        <w:keepNext/>
      </w:pPr>
      <w:r>
        <w:rPr>
          <w:noProof/>
        </w:rPr>
        <w:drawing>
          <wp:inline distT="0" distB="0" distL="0" distR="0" wp14:anchorId="5927A775" wp14:editId="3EEB84AC">
            <wp:extent cx="2790896" cy="343126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2808145" cy="3452470"/>
                    </a:xfrm>
                    <a:prstGeom prst="rect">
                      <a:avLst/>
                    </a:prstGeom>
                  </pic:spPr>
                </pic:pic>
              </a:graphicData>
            </a:graphic>
          </wp:inline>
        </w:drawing>
      </w:r>
    </w:p>
    <w:p w14:paraId="6DBED507" w14:textId="4041F56D" w:rsidR="005107D0" w:rsidRDefault="007A0592" w:rsidP="007A0592">
      <w:pPr>
        <w:pStyle w:val="Caption"/>
      </w:pPr>
      <w:bookmarkStart w:id="34" w:name="_Ref127203589"/>
      <w:bookmarkStart w:id="35" w:name="_Toc127203639"/>
      <w:r>
        <w:t xml:space="preserve">Figure </w:t>
      </w:r>
      <w:fldSimple w:instr=" SEQ Figure \* ARABIC ">
        <w:r w:rsidR="003D546A">
          <w:rPr>
            <w:noProof/>
          </w:rPr>
          <w:t>14</w:t>
        </w:r>
      </w:fldSimple>
      <w:r>
        <w:t xml:space="preserve"> - UML State Diagram for Searching for Passwords Donor</w:t>
      </w:r>
      <w:bookmarkEnd w:id="34"/>
      <w:bookmarkEnd w:id="35"/>
    </w:p>
    <w:p w14:paraId="7E52E7DB" w14:textId="0D5538B5" w:rsidR="005107D0" w:rsidRDefault="005107D0" w:rsidP="00D1703F"/>
    <w:p w14:paraId="196D3F03" w14:textId="4AEEA6BF" w:rsidR="009356A0" w:rsidRDefault="009356A0" w:rsidP="00D1703F">
      <w:r>
        <w:t xml:space="preserve">This is the Host UML state diagram </w:t>
      </w:r>
      <w:r w:rsidR="005D5DE3">
        <w:t>(</w:t>
      </w:r>
      <w:r w:rsidR="00775E3F">
        <w:fldChar w:fldCharType="begin"/>
      </w:r>
      <w:r w:rsidR="00775E3F">
        <w:instrText xml:space="preserve"> REF _Ref127203606 \h </w:instrText>
      </w:r>
      <w:r w:rsidR="00775E3F">
        <w:fldChar w:fldCharType="separate"/>
      </w:r>
      <w:r w:rsidR="00775E3F">
        <w:t xml:space="preserve">Figure </w:t>
      </w:r>
      <w:r w:rsidR="00775E3F">
        <w:rPr>
          <w:noProof/>
        </w:rPr>
        <w:t>15</w:t>
      </w:r>
      <w:r w:rsidR="00775E3F">
        <w:fldChar w:fldCharType="end"/>
      </w:r>
      <w:r w:rsidR="005D5DE3">
        <w:t>)</w:t>
      </w:r>
      <w:r w:rsidR="005D5DE3">
        <w:t xml:space="preserve"> </w:t>
      </w:r>
      <w:r>
        <w:t xml:space="preserve">for the same </w:t>
      </w:r>
      <w:r>
        <w:t>‘Search for password’</w:t>
      </w:r>
      <w:r w:rsidR="00D17BA9">
        <w:t>:</w:t>
      </w:r>
    </w:p>
    <w:p w14:paraId="6D2CE0D8" w14:textId="05B072A4" w:rsidR="00D17BA9" w:rsidRDefault="00D17BA9" w:rsidP="00D1703F">
      <w:r>
        <w:t xml:space="preserve">This diagram has plenty of detail with clearly labelled states and transitions, the flow is easy to follow but does contain the same error previously seen in similar diagrams from the Host. This is the ‘self-transition’ at the ‘Enter name’ state, this probably shouldn’t contain the word ‘not’, because if the ‘name’ is not empty, then it is probably a name intended for the search. In this case two transitions could be met at the same time which could cause errors or confusion. </w:t>
      </w:r>
    </w:p>
    <w:p w14:paraId="079ECF11" w14:textId="77777777" w:rsidR="009E18FD" w:rsidRDefault="009356A0" w:rsidP="009E18FD">
      <w:pPr>
        <w:keepNext/>
      </w:pPr>
      <w:r>
        <w:rPr>
          <w:noProof/>
        </w:rPr>
        <w:drawing>
          <wp:inline distT="0" distB="0" distL="0" distR="0" wp14:anchorId="26D3B88D" wp14:editId="44B39A81">
            <wp:extent cx="5731510" cy="130619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5731510" cy="1306195"/>
                    </a:xfrm>
                    <a:prstGeom prst="rect">
                      <a:avLst/>
                    </a:prstGeom>
                  </pic:spPr>
                </pic:pic>
              </a:graphicData>
            </a:graphic>
          </wp:inline>
        </w:drawing>
      </w:r>
    </w:p>
    <w:p w14:paraId="06184056" w14:textId="599020D9" w:rsidR="009356A0" w:rsidRDefault="009E18FD" w:rsidP="009E18FD">
      <w:pPr>
        <w:pStyle w:val="Caption"/>
      </w:pPr>
      <w:bookmarkStart w:id="36" w:name="_Ref127203606"/>
      <w:bookmarkStart w:id="37" w:name="_Toc127203640"/>
      <w:r>
        <w:t xml:space="preserve">Figure </w:t>
      </w:r>
      <w:fldSimple w:instr=" SEQ Figure \* ARABIC ">
        <w:r w:rsidR="003D546A">
          <w:rPr>
            <w:noProof/>
          </w:rPr>
          <w:t>15</w:t>
        </w:r>
      </w:fldSimple>
      <w:r>
        <w:t xml:space="preserve"> - UML State Diagram Search for Password Host</w:t>
      </w:r>
      <w:bookmarkEnd w:id="36"/>
      <w:bookmarkEnd w:id="37"/>
    </w:p>
    <w:p w14:paraId="7956ADC4" w14:textId="77777777" w:rsidR="009356A0" w:rsidRDefault="009356A0" w:rsidP="00D1703F"/>
    <w:p w14:paraId="24E923AE" w14:textId="51B211A3" w:rsidR="00F96EFC" w:rsidRDefault="00F96EFC" w:rsidP="00F96EFC">
      <w:pPr>
        <w:pStyle w:val="Heading1"/>
      </w:pPr>
      <w:bookmarkStart w:id="38" w:name="_Toc127203645"/>
      <w:r>
        <w:t>C</w:t>
      </w:r>
      <w:r w:rsidR="007229D2">
        <w:t>onclusion</w:t>
      </w:r>
      <w:bookmarkEnd w:id="38"/>
    </w:p>
    <w:p w14:paraId="4E61321D" w14:textId="180FD0DB" w:rsidR="007229D2" w:rsidRDefault="007229D2" w:rsidP="007229D2">
      <w:r>
        <w:t>Following the thorough study, analysis and comparison of UM</w:t>
      </w:r>
      <w:r w:rsidR="009F3EA8">
        <w:t>L</w:t>
      </w:r>
      <w:r>
        <w:t xml:space="preserve"> Class, UML State diagrams along with Use Cases listings from two separate sources, the importance of the accuracy and appropriate level of</w:t>
      </w:r>
      <w:r w:rsidR="009F3EA8">
        <w:t xml:space="preserve"> detail</w:t>
      </w:r>
      <w:r>
        <w:t xml:space="preserve"> became very clear. </w:t>
      </w:r>
    </w:p>
    <w:p w14:paraId="01CC5B08" w14:textId="77777777" w:rsidR="007229D2" w:rsidRDefault="007229D2" w:rsidP="007229D2">
      <w:r>
        <w:t xml:space="preserve">Starting with the Use Cases listing and how close it matches the original required specification of the application to be developed, this is crucial, if that is not true to the specification at that point then all steps from then on will not be true either. </w:t>
      </w:r>
    </w:p>
    <w:p w14:paraId="17CCE2E1" w14:textId="4BA7C864" w:rsidR="007229D2" w:rsidRDefault="007229D2" w:rsidP="007229D2">
      <w:r>
        <w:t>The UML Class diagram</w:t>
      </w:r>
      <w:r w:rsidR="009F3EA8">
        <w:t xml:space="preserve"> has</w:t>
      </w:r>
      <w:r>
        <w:t xml:space="preserve"> more effect on the performance, reliability and durability of the application, if it’s designed well and SOLID principles are followed then future expansion can be carried-out without disruption to the overall system.</w:t>
      </w:r>
    </w:p>
    <w:p w14:paraId="2A288239" w14:textId="7EBF7C07" w:rsidR="007229D2" w:rsidRDefault="007229D2" w:rsidP="007229D2">
      <w:r>
        <w:t>The UML State diagram</w:t>
      </w:r>
      <w:r w:rsidR="009F3EA8">
        <w:t>s</w:t>
      </w:r>
      <w:r>
        <w:t xml:space="preserve"> are essential to get the correct functionality for each feature of the finished application, ‘Single Responsibility Principle’ of the SOLID principles can be used here to keep things simple and reliable for the developer.</w:t>
      </w:r>
    </w:p>
    <w:p w14:paraId="6F187CD3" w14:textId="77777777" w:rsidR="007229D2" w:rsidRDefault="007229D2" w:rsidP="007229D2">
      <w:r>
        <w:t>To conclude:</w:t>
      </w:r>
    </w:p>
    <w:p w14:paraId="1979ACBB" w14:textId="77777777" w:rsidR="007229D2" w:rsidRDefault="007229D2" w:rsidP="007229D2">
      <w:r>
        <w:t>Both sets of diagrams carried some useful information, but both had errors or lacked detail at some point. In general the Host diagrams and listing were the better overall.</w:t>
      </w:r>
    </w:p>
    <w:p w14:paraId="6BE441FF" w14:textId="173C5DC5" w:rsidR="007229D2" w:rsidRDefault="007229D2" w:rsidP="007229D2">
      <w:r>
        <w:t xml:space="preserve">Donor and Host Use Cases listings were reasonably comprehensive with </w:t>
      </w:r>
      <w:r w:rsidR="00F80555">
        <w:t>maybe</w:t>
      </w:r>
      <w:r>
        <w:t xml:space="preserve"> the Host containing slightly more detail, but perhaps with a little redundancy.</w:t>
      </w:r>
    </w:p>
    <w:p w14:paraId="2EC4B917" w14:textId="70A34884" w:rsidR="007229D2" w:rsidRDefault="007229D2" w:rsidP="007229D2">
      <w:r>
        <w:t>UML Class diagrams: both Host and Donor diagrams had errors, the Donor diagrams were difficult to follow because of the non-standard lines used to link all classes, there were other error also. The host diagram was better but still contained errors, there</w:t>
      </w:r>
      <w:r w:rsidR="00F80555">
        <w:t xml:space="preserve"> was</w:t>
      </w:r>
      <w:r>
        <w:t xml:space="preserve"> some evidence that  ‘Single Responsibility Principle’ of the SOLID principles were not rigidly enforced.</w:t>
      </w:r>
    </w:p>
    <w:p w14:paraId="4BFD7F19" w14:textId="204E7B51" w:rsidR="007229D2" w:rsidRDefault="007229D2" w:rsidP="007229D2">
      <w:r>
        <w:t xml:space="preserve">UML State diagrams: the </w:t>
      </w:r>
      <w:r w:rsidR="00F80555">
        <w:t>D</w:t>
      </w:r>
      <w:r>
        <w:t>onor diagrams had many errors, these were mostly the result of confusing the state and transition behaviour, The host diagrams were far better and contained clear detail with some minor errors identified.</w:t>
      </w:r>
      <w:sdt>
        <w:sdtPr>
          <w:rPr>
            <w:color w:val="000000"/>
          </w:rPr>
          <w:tag w:val="MENDELEY_CITATION_v3_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"/>
          <w:id w:val="-968438887"/>
          <w:placeholder>
            <w:docPart w:val="DefaultPlaceholder_-1854013440"/>
          </w:placeholder>
        </w:sdtPr>
        <w:sdtContent>
          <w:r w:rsidR="00B462EE" w:rsidRPr="00B462EE">
            <w:rPr>
              <w:color w:val="000000"/>
            </w:rPr>
            <w:t>(Arora, 2016)</w:t>
          </w:r>
        </w:sdtContent>
      </w:sdt>
    </w:p>
    <w:p w14:paraId="5701B075" w14:textId="77777777" w:rsidR="007229D2" w:rsidRDefault="007229D2" w:rsidP="007229D2">
      <w:r>
        <w:t>Final conclusion:</w:t>
      </w:r>
    </w:p>
    <w:p w14:paraId="375B8DF1" w14:textId="114241CF" w:rsidR="007229D2" w:rsidRPr="007229D2" w:rsidRDefault="007229D2" w:rsidP="007229D2">
      <w:r>
        <w:t>The Host diagrams will be used for the development of the application.</w:t>
      </w:r>
    </w:p>
    <w:p w14:paraId="63ED7ECD" w14:textId="17E00017" w:rsidR="00F96EFC" w:rsidRDefault="00F96EFC" w:rsidP="00F96EFC">
      <w:pPr>
        <w:pStyle w:val="Heading1"/>
      </w:pPr>
      <w:bookmarkStart w:id="39" w:name="_Toc127203646"/>
      <w:r>
        <w:t>References</w:t>
      </w:r>
      <w:bookmarkEnd w:id="39"/>
    </w:p>
    <w:sdt>
      <w:sdtPr>
        <w:tag w:val="MENDELEY_BIBLIOGRAPHY"/>
        <w:id w:val="-88469241"/>
        <w:placeholder>
          <w:docPart w:val="DefaultPlaceholder_-1854013440"/>
        </w:placeholder>
      </w:sdtPr>
      <w:sdtContent>
        <w:p w14:paraId="28D946D8" w14:textId="77777777" w:rsidR="00B462EE" w:rsidRDefault="00B462EE">
          <w:pPr>
            <w:divId w:val="2111584657"/>
            <w:rPr>
              <w:rFonts w:eastAsia="Times New Roman"/>
              <w:sz w:val="24"/>
              <w:szCs w:val="24"/>
            </w:rPr>
          </w:pPr>
          <w:r>
            <w:rPr>
              <w:rFonts w:eastAsia="Times New Roman"/>
            </w:rPr>
            <w:t>Arora, G.K. (2016) ‘SOLID Principles Succinctly Foreword by Daniel Jebaraj’. Available at: www.syncfusion.com. (Accessed: 16 January 2023).</w:t>
          </w:r>
        </w:p>
        <w:p w14:paraId="327FA004" w14:textId="77777777" w:rsidR="00B462EE" w:rsidRDefault="00B462EE">
          <w:pPr>
            <w:divId w:val="411512723"/>
            <w:rPr>
              <w:rFonts w:eastAsia="Times New Roman"/>
            </w:rPr>
          </w:pPr>
          <w:r>
            <w:rPr>
              <w:rFonts w:eastAsia="Times New Roman"/>
            </w:rPr>
            <w:t>Cockburn, A. (2000) ‘Writing Effective Use Cases’. 3</w:t>
          </w:r>
        </w:p>
        <w:p w14:paraId="652A813C" w14:textId="77777777" w:rsidR="00B462EE" w:rsidRDefault="00B462EE">
          <w:pPr>
            <w:divId w:val="681278574"/>
            <w:rPr>
              <w:rFonts w:eastAsia="Times New Roman"/>
            </w:rPr>
          </w:pPr>
          <w:r>
            <w:rPr>
              <w:rFonts w:eastAsia="Times New Roman"/>
            </w:rPr>
            <w:t>Columbus, B.• et al. ([no date]) ‘The Pragmatic Programmer your journey to mastery 20 th Anniversary Edition’.</w:t>
          </w:r>
        </w:p>
        <w:p w14:paraId="2AACB516" w14:textId="77777777" w:rsidR="00B462EE" w:rsidRDefault="00B462EE">
          <w:pPr>
            <w:divId w:val="757017395"/>
            <w:rPr>
              <w:rFonts w:eastAsia="Times New Roman"/>
            </w:rPr>
          </w:pPr>
          <w:r>
            <w:rPr>
              <w:rFonts w:eastAsia="Times New Roman"/>
            </w:rPr>
            <w:lastRenderedPageBreak/>
            <w:t xml:space="preserve">E. V. Sunitha, P.S. ([no date]) </w:t>
          </w:r>
          <w:r>
            <w:rPr>
              <w:rFonts w:eastAsia="Times New Roman"/>
              <w:i/>
              <w:iCs/>
            </w:rPr>
            <w:t>Automatic Code Generation From UML State Chart Diagrams</w:t>
          </w:r>
          <w:r>
            <w:rPr>
              <w:rFonts w:eastAsia="Times New Roman"/>
            </w:rPr>
            <w:t>. Available at: https://ieeexplore.ieee.org/stamp/stamp.jsp?tp=&amp;arnumber=8600324 (Accessed: 13 February 2023).</w:t>
          </w:r>
        </w:p>
        <w:p w14:paraId="3EABE21C" w14:textId="77777777" w:rsidR="00B462EE" w:rsidRDefault="00B462EE">
          <w:pPr>
            <w:divId w:val="1543321181"/>
            <w:rPr>
              <w:rFonts w:eastAsia="Times New Roman"/>
            </w:rPr>
          </w:pPr>
          <w:r>
            <w:rPr>
              <w:rFonts w:eastAsia="Times New Roman"/>
            </w:rPr>
            <w:t>Snyder, A. (1986) ‘Encapsulation and Inheritance in Object-Orlented Programming Languages’.</w:t>
          </w:r>
        </w:p>
        <w:p w14:paraId="630E3332" w14:textId="77777777" w:rsidR="00B462EE" w:rsidRDefault="00B462EE">
          <w:pPr>
            <w:divId w:val="379404386"/>
            <w:rPr>
              <w:rFonts w:eastAsia="Times New Roman"/>
            </w:rPr>
          </w:pPr>
          <w:r>
            <w:rPr>
              <w:rFonts w:eastAsia="Times New Roman"/>
              <w:i/>
              <w:iCs/>
            </w:rPr>
            <w:t>UML 2.0 in a Nutshell - Dan Pilone, Neil Pitman - Google Books</w:t>
          </w:r>
          <w:r>
            <w:rPr>
              <w:rFonts w:eastAsia="Times New Roman"/>
            </w:rPr>
            <w:t xml:space="preserve"> ([no date]). Available at: https://books.google.co.uk/books?hl=en&amp;lr=&amp;id=Xg8wLPmt5CMC&amp;oi=fnd&amp;pg=PR7&amp;dq=class+diagrams+uml+2.0++programming&amp;ots=EyS93X9i5I&amp;sig=ZfwrHKjjoUrl1Jm995vv5yq3LIc&amp;redir_esc=y#v=onepage&amp;q=class%20diagrams%20uml%202.0%20%20programming&amp;f=false (Accessed: 13 February 2023).</w:t>
          </w:r>
        </w:p>
        <w:p w14:paraId="01333B85" w14:textId="32CEFC00" w:rsidR="00F96EFC" w:rsidRDefault="00B462EE" w:rsidP="00F96EFC">
          <w:r>
            <w:rPr>
              <w:rFonts w:eastAsia="Times New Roman"/>
            </w:rPr>
            <w:t> </w:t>
          </w:r>
        </w:p>
      </w:sdtContent>
    </w:sdt>
    <w:p w14:paraId="351CF218" w14:textId="53F3437C" w:rsidR="009A5859" w:rsidRDefault="00F96EFC" w:rsidP="007229D2">
      <w:pPr>
        <w:pStyle w:val="Heading1"/>
      </w:pPr>
      <w:bookmarkStart w:id="40" w:name="_Toc127203647"/>
      <w:r>
        <w:t>Table of Figures</w:t>
      </w:r>
      <w:bookmarkEnd w:id="40"/>
    </w:p>
    <w:p w14:paraId="03EA2737" w14:textId="6DC1EE5A" w:rsidR="00775E3F" w:rsidRDefault="00CF0A5A">
      <w:pPr>
        <w:pStyle w:val="TableofFigures"/>
        <w:tabs>
          <w:tab w:val="right" w:leader="dot" w:pos="9016"/>
        </w:tabs>
        <w:rPr>
          <w:rFonts w:eastAsiaTheme="minorEastAsia"/>
          <w:noProof/>
          <w:kern w:val="0"/>
          <w:lang w:eastAsia="en-GB"/>
          <w14:ligatures w14:val="none"/>
        </w:rPr>
      </w:pPr>
      <w:r>
        <w:fldChar w:fldCharType="begin"/>
      </w:r>
      <w:r>
        <w:instrText xml:space="preserve"> TOC \p " " \h \z \c "Figure" </w:instrText>
      </w:r>
      <w:r>
        <w:fldChar w:fldCharType="separate"/>
      </w:r>
      <w:hyperlink w:anchor="_Toc127203626" w:history="1">
        <w:r w:rsidR="00775E3F" w:rsidRPr="0068778D">
          <w:rPr>
            <w:rStyle w:val="Hyperlink"/>
            <w:noProof/>
          </w:rPr>
          <w:t>Figure 1 - UML Use Cases Donor Part 1</w:t>
        </w:r>
        <w:r w:rsidR="00775E3F">
          <w:rPr>
            <w:noProof/>
            <w:webHidden/>
          </w:rPr>
          <w:t xml:space="preserve"> </w:t>
        </w:r>
        <w:r w:rsidR="00775E3F">
          <w:rPr>
            <w:noProof/>
            <w:webHidden/>
          </w:rPr>
          <w:fldChar w:fldCharType="begin"/>
        </w:r>
        <w:r w:rsidR="00775E3F">
          <w:rPr>
            <w:noProof/>
            <w:webHidden/>
          </w:rPr>
          <w:instrText xml:space="preserve"> PAGEREF _Toc127203626 \h </w:instrText>
        </w:r>
        <w:r w:rsidR="00775E3F">
          <w:rPr>
            <w:noProof/>
            <w:webHidden/>
          </w:rPr>
        </w:r>
        <w:r w:rsidR="00775E3F">
          <w:rPr>
            <w:noProof/>
            <w:webHidden/>
          </w:rPr>
          <w:fldChar w:fldCharType="separate"/>
        </w:r>
        <w:r w:rsidR="00775E3F">
          <w:rPr>
            <w:noProof/>
            <w:webHidden/>
          </w:rPr>
          <w:t>3</w:t>
        </w:r>
        <w:r w:rsidR="00775E3F">
          <w:rPr>
            <w:noProof/>
            <w:webHidden/>
          </w:rPr>
          <w:fldChar w:fldCharType="end"/>
        </w:r>
      </w:hyperlink>
    </w:p>
    <w:p w14:paraId="48EF1244" w14:textId="49EE92A8" w:rsidR="00775E3F" w:rsidRDefault="00775E3F">
      <w:pPr>
        <w:pStyle w:val="TableofFigures"/>
        <w:tabs>
          <w:tab w:val="right" w:leader="dot" w:pos="9016"/>
        </w:tabs>
        <w:rPr>
          <w:rFonts w:eastAsiaTheme="minorEastAsia"/>
          <w:noProof/>
          <w:kern w:val="0"/>
          <w:lang w:eastAsia="en-GB"/>
          <w14:ligatures w14:val="none"/>
        </w:rPr>
      </w:pPr>
      <w:hyperlink w:anchor="_Toc127203627" w:history="1">
        <w:r w:rsidRPr="0068778D">
          <w:rPr>
            <w:rStyle w:val="Hyperlink"/>
            <w:noProof/>
          </w:rPr>
          <w:t>Figure 2 - UML Use Cases Donor Part 2</w:t>
        </w:r>
        <w:r>
          <w:rPr>
            <w:noProof/>
            <w:webHidden/>
          </w:rPr>
          <w:t xml:space="preserve"> </w:t>
        </w:r>
        <w:r>
          <w:rPr>
            <w:noProof/>
            <w:webHidden/>
          </w:rPr>
          <w:fldChar w:fldCharType="begin"/>
        </w:r>
        <w:r>
          <w:rPr>
            <w:noProof/>
            <w:webHidden/>
          </w:rPr>
          <w:instrText xml:space="preserve"> PAGEREF _Toc127203627 \h </w:instrText>
        </w:r>
        <w:r>
          <w:rPr>
            <w:noProof/>
            <w:webHidden/>
          </w:rPr>
        </w:r>
        <w:r>
          <w:rPr>
            <w:noProof/>
            <w:webHidden/>
          </w:rPr>
          <w:fldChar w:fldCharType="separate"/>
        </w:r>
        <w:r>
          <w:rPr>
            <w:noProof/>
            <w:webHidden/>
          </w:rPr>
          <w:t>4</w:t>
        </w:r>
        <w:r>
          <w:rPr>
            <w:noProof/>
            <w:webHidden/>
          </w:rPr>
          <w:fldChar w:fldCharType="end"/>
        </w:r>
      </w:hyperlink>
    </w:p>
    <w:p w14:paraId="169C97C4" w14:textId="52B867F0" w:rsidR="00775E3F" w:rsidRDefault="00775E3F">
      <w:pPr>
        <w:pStyle w:val="TableofFigures"/>
        <w:tabs>
          <w:tab w:val="right" w:leader="dot" w:pos="9016"/>
        </w:tabs>
        <w:rPr>
          <w:rFonts w:eastAsiaTheme="minorEastAsia"/>
          <w:noProof/>
          <w:kern w:val="0"/>
          <w:lang w:eastAsia="en-GB"/>
          <w14:ligatures w14:val="none"/>
        </w:rPr>
      </w:pPr>
      <w:hyperlink w:anchor="_Toc127203628" w:history="1">
        <w:r w:rsidRPr="0068778D">
          <w:rPr>
            <w:rStyle w:val="Hyperlink"/>
            <w:noProof/>
          </w:rPr>
          <w:t>Figure 3 - UML Use Cases Host Part 1</w:t>
        </w:r>
        <w:r>
          <w:rPr>
            <w:noProof/>
            <w:webHidden/>
          </w:rPr>
          <w:t xml:space="preserve"> </w:t>
        </w:r>
        <w:r>
          <w:rPr>
            <w:noProof/>
            <w:webHidden/>
          </w:rPr>
          <w:fldChar w:fldCharType="begin"/>
        </w:r>
        <w:r>
          <w:rPr>
            <w:noProof/>
            <w:webHidden/>
          </w:rPr>
          <w:instrText xml:space="preserve"> PAGEREF _Toc127203628 \h </w:instrText>
        </w:r>
        <w:r>
          <w:rPr>
            <w:noProof/>
            <w:webHidden/>
          </w:rPr>
        </w:r>
        <w:r>
          <w:rPr>
            <w:noProof/>
            <w:webHidden/>
          </w:rPr>
          <w:fldChar w:fldCharType="separate"/>
        </w:r>
        <w:r>
          <w:rPr>
            <w:noProof/>
            <w:webHidden/>
          </w:rPr>
          <w:t>5</w:t>
        </w:r>
        <w:r>
          <w:rPr>
            <w:noProof/>
            <w:webHidden/>
          </w:rPr>
          <w:fldChar w:fldCharType="end"/>
        </w:r>
      </w:hyperlink>
    </w:p>
    <w:p w14:paraId="1077049C" w14:textId="559BD12C" w:rsidR="00775E3F" w:rsidRDefault="00775E3F">
      <w:pPr>
        <w:pStyle w:val="TableofFigures"/>
        <w:tabs>
          <w:tab w:val="right" w:leader="dot" w:pos="9016"/>
        </w:tabs>
        <w:rPr>
          <w:rFonts w:eastAsiaTheme="minorEastAsia"/>
          <w:noProof/>
          <w:kern w:val="0"/>
          <w:lang w:eastAsia="en-GB"/>
          <w14:ligatures w14:val="none"/>
        </w:rPr>
      </w:pPr>
      <w:hyperlink w:anchor="_Toc127203629" w:history="1">
        <w:r w:rsidRPr="0068778D">
          <w:rPr>
            <w:rStyle w:val="Hyperlink"/>
            <w:noProof/>
          </w:rPr>
          <w:t>Figure 4 UML Use Cases Host Part 2</w:t>
        </w:r>
        <w:r>
          <w:rPr>
            <w:noProof/>
            <w:webHidden/>
          </w:rPr>
          <w:t xml:space="preserve"> </w:t>
        </w:r>
        <w:r>
          <w:rPr>
            <w:noProof/>
            <w:webHidden/>
          </w:rPr>
          <w:fldChar w:fldCharType="begin"/>
        </w:r>
        <w:r>
          <w:rPr>
            <w:noProof/>
            <w:webHidden/>
          </w:rPr>
          <w:instrText xml:space="preserve"> PAGEREF _Toc127203629 \h </w:instrText>
        </w:r>
        <w:r>
          <w:rPr>
            <w:noProof/>
            <w:webHidden/>
          </w:rPr>
        </w:r>
        <w:r>
          <w:rPr>
            <w:noProof/>
            <w:webHidden/>
          </w:rPr>
          <w:fldChar w:fldCharType="separate"/>
        </w:r>
        <w:r>
          <w:rPr>
            <w:noProof/>
            <w:webHidden/>
          </w:rPr>
          <w:t>6</w:t>
        </w:r>
        <w:r>
          <w:rPr>
            <w:noProof/>
            <w:webHidden/>
          </w:rPr>
          <w:fldChar w:fldCharType="end"/>
        </w:r>
      </w:hyperlink>
    </w:p>
    <w:p w14:paraId="40F8964F" w14:textId="1099B97F" w:rsidR="00775E3F" w:rsidRDefault="00775E3F">
      <w:pPr>
        <w:pStyle w:val="TableofFigures"/>
        <w:tabs>
          <w:tab w:val="right" w:leader="dot" w:pos="9016"/>
        </w:tabs>
        <w:rPr>
          <w:rFonts w:eastAsiaTheme="minorEastAsia"/>
          <w:noProof/>
          <w:kern w:val="0"/>
          <w:lang w:eastAsia="en-GB"/>
          <w14:ligatures w14:val="none"/>
        </w:rPr>
      </w:pPr>
      <w:hyperlink w:anchor="_Toc127203630" w:history="1">
        <w:r w:rsidRPr="0068778D">
          <w:rPr>
            <w:rStyle w:val="Hyperlink"/>
            <w:noProof/>
          </w:rPr>
          <w:t>Figure 5 - UML Use Cases Host Part 3</w:t>
        </w:r>
        <w:r>
          <w:rPr>
            <w:noProof/>
            <w:webHidden/>
          </w:rPr>
          <w:t xml:space="preserve"> </w:t>
        </w:r>
        <w:r>
          <w:rPr>
            <w:noProof/>
            <w:webHidden/>
          </w:rPr>
          <w:fldChar w:fldCharType="begin"/>
        </w:r>
        <w:r>
          <w:rPr>
            <w:noProof/>
            <w:webHidden/>
          </w:rPr>
          <w:instrText xml:space="preserve"> PAGEREF _Toc127203630 \h </w:instrText>
        </w:r>
        <w:r>
          <w:rPr>
            <w:noProof/>
            <w:webHidden/>
          </w:rPr>
        </w:r>
        <w:r>
          <w:rPr>
            <w:noProof/>
            <w:webHidden/>
          </w:rPr>
          <w:fldChar w:fldCharType="separate"/>
        </w:r>
        <w:r>
          <w:rPr>
            <w:noProof/>
            <w:webHidden/>
          </w:rPr>
          <w:t>7</w:t>
        </w:r>
        <w:r>
          <w:rPr>
            <w:noProof/>
            <w:webHidden/>
          </w:rPr>
          <w:fldChar w:fldCharType="end"/>
        </w:r>
      </w:hyperlink>
    </w:p>
    <w:p w14:paraId="1BAB3309" w14:textId="1C67A5DD" w:rsidR="00775E3F" w:rsidRDefault="00775E3F">
      <w:pPr>
        <w:pStyle w:val="TableofFigures"/>
        <w:tabs>
          <w:tab w:val="right" w:leader="dot" w:pos="9016"/>
        </w:tabs>
        <w:rPr>
          <w:rFonts w:eastAsiaTheme="minorEastAsia"/>
          <w:noProof/>
          <w:kern w:val="0"/>
          <w:lang w:eastAsia="en-GB"/>
          <w14:ligatures w14:val="none"/>
        </w:rPr>
      </w:pPr>
      <w:hyperlink w:anchor="_Toc127203631" w:history="1">
        <w:r w:rsidRPr="0068778D">
          <w:rPr>
            <w:rStyle w:val="Hyperlink"/>
            <w:noProof/>
          </w:rPr>
          <w:t>Figure 6 - UML Class Diagram Donor</w:t>
        </w:r>
        <w:r>
          <w:rPr>
            <w:noProof/>
            <w:webHidden/>
          </w:rPr>
          <w:t xml:space="preserve"> </w:t>
        </w:r>
        <w:r>
          <w:rPr>
            <w:noProof/>
            <w:webHidden/>
          </w:rPr>
          <w:fldChar w:fldCharType="begin"/>
        </w:r>
        <w:r>
          <w:rPr>
            <w:noProof/>
            <w:webHidden/>
          </w:rPr>
          <w:instrText xml:space="preserve"> PAGEREF _Toc127203631 \h </w:instrText>
        </w:r>
        <w:r>
          <w:rPr>
            <w:noProof/>
            <w:webHidden/>
          </w:rPr>
        </w:r>
        <w:r>
          <w:rPr>
            <w:noProof/>
            <w:webHidden/>
          </w:rPr>
          <w:fldChar w:fldCharType="separate"/>
        </w:r>
        <w:r>
          <w:rPr>
            <w:noProof/>
            <w:webHidden/>
          </w:rPr>
          <w:t>9</w:t>
        </w:r>
        <w:r>
          <w:rPr>
            <w:noProof/>
            <w:webHidden/>
          </w:rPr>
          <w:fldChar w:fldCharType="end"/>
        </w:r>
      </w:hyperlink>
    </w:p>
    <w:p w14:paraId="11D1AE0C" w14:textId="2A6C20F9" w:rsidR="00775E3F" w:rsidRDefault="00775E3F">
      <w:pPr>
        <w:pStyle w:val="TableofFigures"/>
        <w:tabs>
          <w:tab w:val="right" w:leader="dot" w:pos="9016"/>
        </w:tabs>
        <w:rPr>
          <w:rFonts w:eastAsiaTheme="minorEastAsia"/>
          <w:noProof/>
          <w:kern w:val="0"/>
          <w:lang w:eastAsia="en-GB"/>
          <w14:ligatures w14:val="none"/>
        </w:rPr>
      </w:pPr>
      <w:hyperlink w:anchor="_Toc127203632" w:history="1">
        <w:r w:rsidRPr="0068778D">
          <w:rPr>
            <w:rStyle w:val="Hyperlink"/>
            <w:noProof/>
          </w:rPr>
          <w:t>Figure 7 - UML Class Diagram Host</w:t>
        </w:r>
        <w:r>
          <w:rPr>
            <w:noProof/>
            <w:webHidden/>
          </w:rPr>
          <w:t xml:space="preserve"> </w:t>
        </w:r>
        <w:r>
          <w:rPr>
            <w:noProof/>
            <w:webHidden/>
          </w:rPr>
          <w:fldChar w:fldCharType="begin"/>
        </w:r>
        <w:r>
          <w:rPr>
            <w:noProof/>
            <w:webHidden/>
          </w:rPr>
          <w:instrText xml:space="preserve"> PAGEREF _Toc127203632 \h </w:instrText>
        </w:r>
        <w:r>
          <w:rPr>
            <w:noProof/>
            <w:webHidden/>
          </w:rPr>
        </w:r>
        <w:r>
          <w:rPr>
            <w:noProof/>
            <w:webHidden/>
          </w:rPr>
          <w:fldChar w:fldCharType="separate"/>
        </w:r>
        <w:r>
          <w:rPr>
            <w:noProof/>
            <w:webHidden/>
          </w:rPr>
          <w:t>10</w:t>
        </w:r>
        <w:r>
          <w:rPr>
            <w:noProof/>
            <w:webHidden/>
          </w:rPr>
          <w:fldChar w:fldCharType="end"/>
        </w:r>
      </w:hyperlink>
    </w:p>
    <w:p w14:paraId="340ECAAB" w14:textId="38A54B69" w:rsidR="00775E3F" w:rsidRDefault="00775E3F">
      <w:pPr>
        <w:pStyle w:val="TableofFigures"/>
        <w:tabs>
          <w:tab w:val="right" w:leader="dot" w:pos="9016"/>
        </w:tabs>
        <w:rPr>
          <w:rFonts w:eastAsiaTheme="minorEastAsia"/>
          <w:noProof/>
          <w:kern w:val="0"/>
          <w:lang w:eastAsia="en-GB"/>
          <w14:ligatures w14:val="none"/>
        </w:rPr>
      </w:pPr>
      <w:hyperlink w:anchor="_Toc127203633" w:history="1">
        <w:r w:rsidRPr="0068778D">
          <w:rPr>
            <w:rStyle w:val="Hyperlink"/>
            <w:noProof/>
          </w:rPr>
          <w:t>Figure 8 - UML State Diagram for Adding New Password Donor</w:t>
        </w:r>
        <w:r>
          <w:rPr>
            <w:noProof/>
            <w:webHidden/>
          </w:rPr>
          <w:t xml:space="preserve"> </w:t>
        </w:r>
        <w:r>
          <w:rPr>
            <w:noProof/>
            <w:webHidden/>
          </w:rPr>
          <w:fldChar w:fldCharType="begin"/>
        </w:r>
        <w:r>
          <w:rPr>
            <w:noProof/>
            <w:webHidden/>
          </w:rPr>
          <w:instrText xml:space="preserve"> PAGEREF _Toc127203633 \h </w:instrText>
        </w:r>
        <w:r>
          <w:rPr>
            <w:noProof/>
            <w:webHidden/>
          </w:rPr>
        </w:r>
        <w:r>
          <w:rPr>
            <w:noProof/>
            <w:webHidden/>
          </w:rPr>
          <w:fldChar w:fldCharType="separate"/>
        </w:r>
        <w:r>
          <w:rPr>
            <w:noProof/>
            <w:webHidden/>
          </w:rPr>
          <w:t>11</w:t>
        </w:r>
        <w:r>
          <w:rPr>
            <w:noProof/>
            <w:webHidden/>
          </w:rPr>
          <w:fldChar w:fldCharType="end"/>
        </w:r>
      </w:hyperlink>
    </w:p>
    <w:p w14:paraId="3681C076" w14:textId="50E577F4" w:rsidR="00775E3F" w:rsidRDefault="00775E3F">
      <w:pPr>
        <w:pStyle w:val="TableofFigures"/>
        <w:tabs>
          <w:tab w:val="right" w:leader="dot" w:pos="9016"/>
        </w:tabs>
        <w:rPr>
          <w:rFonts w:eastAsiaTheme="minorEastAsia"/>
          <w:noProof/>
          <w:kern w:val="0"/>
          <w:lang w:eastAsia="en-GB"/>
          <w14:ligatures w14:val="none"/>
        </w:rPr>
      </w:pPr>
      <w:hyperlink w:anchor="_Toc127203634" w:history="1">
        <w:r w:rsidRPr="0068778D">
          <w:rPr>
            <w:rStyle w:val="Hyperlink"/>
            <w:noProof/>
          </w:rPr>
          <w:t>Figure 9 - UML State Diagram Add New Record Host</w:t>
        </w:r>
        <w:r>
          <w:rPr>
            <w:noProof/>
            <w:webHidden/>
          </w:rPr>
          <w:t xml:space="preserve"> </w:t>
        </w:r>
        <w:r>
          <w:rPr>
            <w:noProof/>
            <w:webHidden/>
          </w:rPr>
          <w:fldChar w:fldCharType="begin"/>
        </w:r>
        <w:r>
          <w:rPr>
            <w:noProof/>
            <w:webHidden/>
          </w:rPr>
          <w:instrText xml:space="preserve"> PAGEREF _Toc127203634 \h </w:instrText>
        </w:r>
        <w:r>
          <w:rPr>
            <w:noProof/>
            <w:webHidden/>
          </w:rPr>
        </w:r>
        <w:r>
          <w:rPr>
            <w:noProof/>
            <w:webHidden/>
          </w:rPr>
          <w:fldChar w:fldCharType="separate"/>
        </w:r>
        <w:r>
          <w:rPr>
            <w:noProof/>
            <w:webHidden/>
          </w:rPr>
          <w:t>11</w:t>
        </w:r>
        <w:r>
          <w:rPr>
            <w:noProof/>
            <w:webHidden/>
          </w:rPr>
          <w:fldChar w:fldCharType="end"/>
        </w:r>
      </w:hyperlink>
    </w:p>
    <w:p w14:paraId="2AC14D81" w14:textId="37186680" w:rsidR="00775E3F" w:rsidRDefault="00775E3F">
      <w:pPr>
        <w:pStyle w:val="TableofFigures"/>
        <w:tabs>
          <w:tab w:val="right" w:leader="dot" w:pos="9016"/>
        </w:tabs>
        <w:rPr>
          <w:rFonts w:eastAsiaTheme="minorEastAsia"/>
          <w:noProof/>
          <w:kern w:val="0"/>
          <w:lang w:eastAsia="en-GB"/>
          <w14:ligatures w14:val="none"/>
        </w:rPr>
      </w:pPr>
      <w:hyperlink w:anchor="_Toc127203635" w:history="1">
        <w:r w:rsidRPr="0068778D">
          <w:rPr>
            <w:rStyle w:val="Hyperlink"/>
            <w:noProof/>
          </w:rPr>
          <w:t>Figure 10 - UML State Diagram for Deleting Password Donor</w:t>
        </w:r>
        <w:r>
          <w:rPr>
            <w:noProof/>
            <w:webHidden/>
          </w:rPr>
          <w:t xml:space="preserve"> </w:t>
        </w:r>
        <w:r>
          <w:rPr>
            <w:noProof/>
            <w:webHidden/>
          </w:rPr>
          <w:fldChar w:fldCharType="begin"/>
        </w:r>
        <w:r>
          <w:rPr>
            <w:noProof/>
            <w:webHidden/>
          </w:rPr>
          <w:instrText xml:space="preserve"> PAGEREF _Toc127203635 \h </w:instrText>
        </w:r>
        <w:r>
          <w:rPr>
            <w:noProof/>
            <w:webHidden/>
          </w:rPr>
        </w:r>
        <w:r>
          <w:rPr>
            <w:noProof/>
            <w:webHidden/>
          </w:rPr>
          <w:fldChar w:fldCharType="separate"/>
        </w:r>
        <w:r>
          <w:rPr>
            <w:noProof/>
            <w:webHidden/>
          </w:rPr>
          <w:t>12</w:t>
        </w:r>
        <w:r>
          <w:rPr>
            <w:noProof/>
            <w:webHidden/>
          </w:rPr>
          <w:fldChar w:fldCharType="end"/>
        </w:r>
      </w:hyperlink>
    </w:p>
    <w:p w14:paraId="54C71126" w14:textId="6EEAFE5F" w:rsidR="00775E3F" w:rsidRDefault="00775E3F">
      <w:pPr>
        <w:pStyle w:val="TableofFigures"/>
        <w:tabs>
          <w:tab w:val="right" w:leader="dot" w:pos="9016"/>
        </w:tabs>
        <w:rPr>
          <w:rFonts w:eastAsiaTheme="minorEastAsia"/>
          <w:noProof/>
          <w:kern w:val="0"/>
          <w:lang w:eastAsia="en-GB"/>
          <w14:ligatures w14:val="none"/>
        </w:rPr>
      </w:pPr>
      <w:hyperlink w:anchor="_Toc127203636" w:history="1">
        <w:r w:rsidRPr="0068778D">
          <w:rPr>
            <w:rStyle w:val="Hyperlink"/>
            <w:noProof/>
          </w:rPr>
          <w:t>Figure 11 - UML State Diagram Search for and Delete Record Host</w:t>
        </w:r>
        <w:r>
          <w:rPr>
            <w:noProof/>
            <w:webHidden/>
          </w:rPr>
          <w:t xml:space="preserve"> </w:t>
        </w:r>
        <w:r>
          <w:rPr>
            <w:noProof/>
            <w:webHidden/>
          </w:rPr>
          <w:fldChar w:fldCharType="begin"/>
        </w:r>
        <w:r>
          <w:rPr>
            <w:noProof/>
            <w:webHidden/>
          </w:rPr>
          <w:instrText xml:space="preserve"> PAGEREF _Toc127203636 \h </w:instrText>
        </w:r>
        <w:r>
          <w:rPr>
            <w:noProof/>
            <w:webHidden/>
          </w:rPr>
        </w:r>
        <w:r>
          <w:rPr>
            <w:noProof/>
            <w:webHidden/>
          </w:rPr>
          <w:fldChar w:fldCharType="separate"/>
        </w:r>
        <w:r>
          <w:rPr>
            <w:noProof/>
            <w:webHidden/>
          </w:rPr>
          <w:t>13</w:t>
        </w:r>
        <w:r>
          <w:rPr>
            <w:noProof/>
            <w:webHidden/>
          </w:rPr>
          <w:fldChar w:fldCharType="end"/>
        </w:r>
      </w:hyperlink>
    </w:p>
    <w:p w14:paraId="73E9BCFD" w14:textId="7FABC171" w:rsidR="00775E3F" w:rsidRDefault="00775E3F">
      <w:pPr>
        <w:pStyle w:val="TableofFigures"/>
        <w:tabs>
          <w:tab w:val="right" w:leader="dot" w:pos="9016"/>
        </w:tabs>
        <w:rPr>
          <w:rFonts w:eastAsiaTheme="minorEastAsia"/>
          <w:noProof/>
          <w:kern w:val="0"/>
          <w:lang w:eastAsia="en-GB"/>
          <w14:ligatures w14:val="none"/>
        </w:rPr>
      </w:pPr>
      <w:hyperlink w:anchor="_Toc127203637" w:history="1">
        <w:r w:rsidRPr="0068778D">
          <w:rPr>
            <w:rStyle w:val="Hyperlink"/>
            <w:noProof/>
          </w:rPr>
          <w:t>Figure 12 - UML State Diagram for Viewing Password Donor</w:t>
        </w:r>
        <w:r>
          <w:rPr>
            <w:noProof/>
            <w:webHidden/>
          </w:rPr>
          <w:t xml:space="preserve"> </w:t>
        </w:r>
        <w:r>
          <w:rPr>
            <w:noProof/>
            <w:webHidden/>
          </w:rPr>
          <w:fldChar w:fldCharType="begin"/>
        </w:r>
        <w:r>
          <w:rPr>
            <w:noProof/>
            <w:webHidden/>
          </w:rPr>
          <w:instrText xml:space="preserve"> PAGEREF _Toc127203637 \h </w:instrText>
        </w:r>
        <w:r>
          <w:rPr>
            <w:noProof/>
            <w:webHidden/>
          </w:rPr>
        </w:r>
        <w:r>
          <w:rPr>
            <w:noProof/>
            <w:webHidden/>
          </w:rPr>
          <w:fldChar w:fldCharType="separate"/>
        </w:r>
        <w:r>
          <w:rPr>
            <w:noProof/>
            <w:webHidden/>
          </w:rPr>
          <w:t>14</w:t>
        </w:r>
        <w:r>
          <w:rPr>
            <w:noProof/>
            <w:webHidden/>
          </w:rPr>
          <w:fldChar w:fldCharType="end"/>
        </w:r>
      </w:hyperlink>
    </w:p>
    <w:p w14:paraId="69041C1C" w14:textId="00260B41" w:rsidR="00775E3F" w:rsidRDefault="00775E3F">
      <w:pPr>
        <w:pStyle w:val="TableofFigures"/>
        <w:tabs>
          <w:tab w:val="right" w:leader="dot" w:pos="9016"/>
        </w:tabs>
        <w:rPr>
          <w:rFonts w:eastAsiaTheme="minorEastAsia"/>
          <w:noProof/>
          <w:kern w:val="0"/>
          <w:lang w:eastAsia="en-GB"/>
          <w14:ligatures w14:val="none"/>
        </w:rPr>
      </w:pPr>
      <w:hyperlink w:anchor="_Toc127203638" w:history="1">
        <w:r w:rsidRPr="0068778D">
          <w:rPr>
            <w:rStyle w:val="Hyperlink"/>
            <w:noProof/>
          </w:rPr>
          <w:t>Figure 13 - UML State Diagram View Entries Host</w:t>
        </w:r>
        <w:r>
          <w:rPr>
            <w:noProof/>
            <w:webHidden/>
          </w:rPr>
          <w:t xml:space="preserve"> </w:t>
        </w:r>
        <w:r>
          <w:rPr>
            <w:noProof/>
            <w:webHidden/>
          </w:rPr>
          <w:fldChar w:fldCharType="begin"/>
        </w:r>
        <w:r>
          <w:rPr>
            <w:noProof/>
            <w:webHidden/>
          </w:rPr>
          <w:instrText xml:space="preserve"> PAGEREF _Toc127203638 \h </w:instrText>
        </w:r>
        <w:r>
          <w:rPr>
            <w:noProof/>
            <w:webHidden/>
          </w:rPr>
        </w:r>
        <w:r>
          <w:rPr>
            <w:noProof/>
            <w:webHidden/>
          </w:rPr>
          <w:fldChar w:fldCharType="separate"/>
        </w:r>
        <w:r>
          <w:rPr>
            <w:noProof/>
            <w:webHidden/>
          </w:rPr>
          <w:t>14</w:t>
        </w:r>
        <w:r>
          <w:rPr>
            <w:noProof/>
            <w:webHidden/>
          </w:rPr>
          <w:fldChar w:fldCharType="end"/>
        </w:r>
      </w:hyperlink>
    </w:p>
    <w:p w14:paraId="5DB75515" w14:textId="35B1010A" w:rsidR="00775E3F" w:rsidRDefault="00775E3F">
      <w:pPr>
        <w:pStyle w:val="TableofFigures"/>
        <w:tabs>
          <w:tab w:val="right" w:leader="dot" w:pos="9016"/>
        </w:tabs>
        <w:rPr>
          <w:rFonts w:eastAsiaTheme="minorEastAsia"/>
          <w:noProof/>
          <w:kern w:val="0"/>
          <w:lang w:eastAsia="en-GB"/>
          <w14:ligatures w14:val="none"/>
        </w:rPr>
      </w:pPr>
      <w:hyperlink w:anchor="_Toc127203639" w:history="1">
        <w:r w:rsidRPr="0068778D">
          <w:rPr>
            <w:rStyle w:val="Hyperlink"/>
            <w:noProof/>
          </w:rPr>
          <w:t>Figure 14 - UML State Diagram for Searching for Passwords Donor</w:t>
        </w:r>
        <w:r>
          <w:rPr>
            <w:noProof/>
            <w:webHidden/>
          </w:rPr>
          <w:t xml:space="preserve"> </w:t>
        </w:r>
        <w:r>
          <w:rPr>
            <w:noProof/>
            <w:webHidden/>
          </w:rPr>
          <w:fldChar w:fldCharType="begin"/>
        </w:r>
        <w:r>
          <w:rPr>
            <w:noProof/>
            <w:webHidden/>
          </w:rPr>
          <w:instrText xml:space="preserve"> PAGEREF _Toc127203639 \h </w:instrText>
        </w:r>
        <w:r>
          <w:rPr>
            <w:noProof/>
            <w:webHidden/>
          </w:rPr>
        </w:r>
        <w:r>
          <w:rPr>
            <w:noProof/>
            <w:webHidden/>
          </w:rPr>
          <w:fldChar w:fldCharType="separate"/>
        </w:r>
        <w:r>
          <w:rPr>
            <w:noProof/>
            <w:webHidden/>
          </w:rPr>
          <w:t>15</w:t>
        </w:r>
        <w:r>
          <w:rPr>
            <w:noProof/>
            <w:webHidden/>
          </w:rPr>
          <w:fldChar w:fldCharType="end"/>
        </w:r>
      </w:hyperlink>
    </w:p>
    <w:p w14:paraId="5D47EA95" w14:textId="39B09C6C" w:rsidR="00775E3F" w:rsidRDefault="00775E3F">
      <w:pPr>
        <w:pStyle w:val="TableofFigures"/>
        <w:tabs>
          <w:tab w:val="right" w:leader="dot" w:pos="9016"/>
        </w:tabs>
        <w:rPr>
          <w:rFonts w:eastAsiaTheme="minorEastAsia"/>
          <w:noProof/>
          <w:kern w:val="0"/>
          <w:lang w:eastAsia="en-GB"/>
          <w14:ligatures w14:val="none"/>
        </w:rPr>
      </w:pPr>
      <w:hyperlink w:anchor="_Toc127203640" w:history="1">
        <w:r w:rsidRPr="0068778D">
          <w:rPr>
            <w:rStyle w:val="Hyperlink"/>
            <w:noProof/>
          </w:rPr>
          <w:t>Figure 15 - UML State Diagram Search for Password Host</w:t>
        </w:r>
        <w:r>
          <w:rPr>
            <w:noProof/>
            <w:webHidden/>
          </w:rPr>
          <w:t xml:space="preserve"> </w:t>
        </w:r>
        <w:r>
          <w:rPr>
            <w:noProof/>
            <w:webHidden/>
          </w:rPr>
          <w:fldChar w:fldCharType="begin"/>
        </w:r>
        <w:r>
          <w:rPr>
            <w:noProof/>
            <w:webHidden/>
          </w:rPr>
          <w:instrText xml:space="preserve"> PAGEREF _Toc127203640 \h </w:instrText>
        </w:r>
        <w:r>
          <w:rPr>
            <w:noProof/>
            <w:webHidden/>
          </w:rPr>
        </w:r>
        <w:r>
          <w:rPr>
            <w:noProof/>
            <w:webHidden/>
          </w:rPr>
          <w:fldChar w:fldCharType="separate"/>
        </w:r>
        <w:r>
          <w:rPr>
            <w:noProof/>
            <w:webHidden/>
          </w:rPr>
          <w:t>16</w:t>
        </w:r>
        <w:r>
          <w:rPr>
            <w:noProof/>
            <w:webHidden/>
          </w:rPr>
          <w:fldChar w:fldCharType="end"/>
        </w:r>
      </w:hyperlink>
    </w:p>
    <w:p w14:paraId="3670C19E" w14:textId="2AFF3BCF" w:rsidR="00CF0A5A" w:rsidRPr="00CF0A5A" w:rsidRDefault="00CF0A5A" w:rsidP="00CF0A5A">
      <w:r>
        <w:fldChar w:fldCharType="end"/>
      </w:r>
    </w:p>
    <w:sectPr w:rsidR="00CF0A5A" w:rsidRPr="00CF0A5A" w:rsidSect="00F96EFC">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84C14" w14:textId="77777777" w:rsidR="00491096" w:rsidRDefault="00491096" w:rsidP="00775E3F">
      <w:pPr>
        <w:spacing w:after="0" w:line="240" w:lineRule="auto"/>
      </w:pPr>
      <w:r>
        <w:separator/>
      </w:r>
    </w:p>
  </w:endnote>
  <w:endnote w:type="continuationSeparator" w:id="0">
    <w:p w14:paraId="4497C0FF" w14:textId="77777777" w:rsidR="00491096" w:rsidRDefault="00491096" w:rsidP="00775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25A3F" w14:textId="77777777" w:rsidR="00491096" w:rsidRDefault="00491096" w:rsidP="00775E3F">
      <w:pPr>
        <w:spacing w:after="0" w:line="240" w:lineRule="auto"/>
      </w:pPr>
      <w:r>
        <w:separator/>
      </w:r>
    </w:p>
  </w:footnote>
  <w:footnote w:type="continuationSeparator" w:id="0">
    <w:p w14:paraId="498AD88C" w14:textId="77777777" w:rsidR="00491096" w:rsidRDefault="00491096" w:rsidP="00775E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ED0D" w14:textId="7683FBD1" w:rsidR="00775E3F" w:rsidRDefault="00775E3F">
    <w:pPr>
      <w:pStyle w:val="Header"/>
    </w:pPr>
    <w:r>
      <w:t>Daniel Brian Wiegold Stannard - 17736382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05A7"/>
    <w:multiLevelType w:val="hybridMultilevel"/>
    <w:tmpl w:val="DF9641FC"/>
    <w:lvl w:ilvl="0" w:tplc="0809000F">
      <w:start w:val="1"/>
      <w:numFmt w:val="decimal"/>
      <w:lvlText w:val="%1."/>
      <w:lvlJc w:val="left"/>
      <w:pPr>
        <w:ind w:left="770" w:hanging="360"/>
      </w:pPr>
      <w:rPr>
        <w:rFonts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1" w15:restartNumberingAfterBreak="0">
    <w:nsid w:val="2A70431E"/>
    <w:multiLevelType w:val="hybridMultilevel"/>
    <w:tmpl w:val="3DD2043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9F117D4"/>
    <w:multiLevelType w:val="hybridMultilevel"/>
    <w:tmpl w:val="76DA07F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68FA7C83"/>
    <w:multiLevelType w:val="hybridMultilevel"/>
    <w:tmpl w:val="565A1684"/>
    <w:lvl w:ilvl="0" w:tplc="0809000F">
      <w:start w:val="1"/>
      <w:numFmt w:val="decimal"/>
      <w:lvlText w:val="%1."/>
      <w:lvlJc w:val="left"/>
      <w:pPr>
        <w:ind w:left="643" w:hanging="360"/>
      </w:pPr>
      <w:rPr>
        <w:rFonts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num w:numId="1" w16cid:durableId="2043895902">
    <w:abstractNumId w:val="2"/>
  </w:num>
  <w:num w:numId="2" w16cid:durableId="1017659852">
    <w:abstractNumId w:val="3"/>
  </w:num>
  <w:num w:numId="3" w16cid:durableId="119303266">
    <w:abstractNumId w:val="1"/>
  </w:num>
  <w:num w:numId="4" w16cid:durableId="22564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EFC"/>
    <w:rsid w:val="00027B80"/>
    <w:rsid w:val="000616CB"/>
    <w:rsid w:val="00082FA7"/>
    <w:rsid w:val="000D3056"/>
    <w:rsid w:val="00115437"/>
    <w:rsid w:val="00171A60"/>
    <w:rsid w:val="0018759C"/>
    <w:rsid w:val="001E391C"/>
    <w:rsid w:val="001F4993"/>
    <w:rsid w:val="00203630"/>
    <w:rsid w:val="002201EB"/>
    <w:rsid w:val="002502D9"/>
    <w:rsid w:val="0025706F"/>
    <w:rsid w:val="00263625"/>
    <w:rsid w:val="00335D24"/>
    <w:rsid w:val="00395AB9"/>
    <w:rsid w:val="003D546A"/>
    <w:rsid w:val="00461DA5"/>
    <w:rsid w:val="00473F06"/>
    <w:rsid w:val="00491096"/>
    <w:rsid w:val="004A1474"/>
    <w:rsid w:val="004A77E4"/>
    <w:rsid w:val="004C553F"/>
    <w:rsid w:val="004D1AC8"/>
    <w:rsid w:val="005107D0"/>
    <w:rsid w:val="00511D98"/>
    <w:rsid w:val="00513A34"/>
    <w:rsid w:val="00533C4D"/>
    <w:rsid w:val="00552A73"/>
    <w:rsid w:val="0057067E"/>
    <w:rsid w:val="005D5DE3"/>
    <w:rsid w:val="00623B00"/>
    <w:rsid w:val="00650407"/>
    <w:rsid w:val="00664D42"/>
    <w:rsid w:val="00690C3E"/>
    <w:rsid w:val="006945B6"/>
    <w:rsid w:val="00710052"/>
    <w:rsid w:val="007229D2"/>
    <w:rsid w:val="00742830"/>
    <w:rsid w:val="00762BD1"/>
    <w:rsid w:val="00775E3F"/>
    <w:rsid w:val="007A042E"/>
    <w:rsid w:val="007A0592"/>
    <w:rsid w:val="007A686C"/>
    <w:rsid w:val="007E03E2"/>
    <w:rsid w:val="00822C64"/>
    <w:rsid w:val="00881575"/>
    <w:rsid w:val="00904BD1"/>
    <w:rsid w:val="009208A6"/>
    <w:rsid w:val="009356A0"/>
    <w:rsid w:val="00940786"/>
    <w:rsid w:val="00963DC5"/>
    <w:rsid w:val="00970E46"/>
    <w:rsid w:val="009727BD"/>
    <w:rsid w:val="009A5859"/>
    <w:rsid w:val="009E18FD"/>
    <w:rsid w:val="009F3EA8"/>
    <w:rsid w:val="00A52599"/>
    <w:rsid w:val="00A67E83"/>
    <w:rsid w:val="00A86F25"/>
    <w:rsid w:val="00AB1E85"/>
    <w:rsid w:val="00AE094C"/>
    <w:rsid w:val="00B462EE"/>
    <w:rsid w:val="00B5176F"/>
    <w:rsid w:val="00B54937"/>
    <w:rsid w:val="00B73B47"/>
    <w:rsid w:val="00C91F3D"/>
    <w:rsid w:val="00CD1E6B"/>
    <w:rsid w:val="00CD735B"/>
    <w:rsid w:val="00CF0A5A"/>
    <w:rsid w:val="00CF68AB"/>
    <w:rsid w:val="00D1703F"/>
    <w:rsid w:val="00D17BA9"/>
    <w:rsid w:val="00D83C24"/>
    <w:rsid w:val="00DB2165"/>
    <w:rsid w:val="00DF5311"/>
    <w:rsid w:val="00E02BAF"/>
    <w:rsid w:val="00E136B5"/>
    <w:rsid w:val="00E223D6"/>
    <w:rsid w:val="00E832C7"/>
    <w:rsid w:val="00EB1C0D"/>
    <w:rsid w:val="00F27498"/>
    <w:rsid w:val="00F31598"/>
    <w:rsid w:val="00F77547"/>
    <w:rsid w:val="00F80555"/>
    <w:rsid w:val="00F95E05"/>
    <w:rsid w:val="00F96EFC"/>
    <w:rsid w:val="00FE6AAD"/>
    <w:rsid w:val="00FF12E3"/>
    <w:rsid w:val="00FF7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CBAA"/>
  <w15:docId w15:val="{4F480E12-4E77-4E12-BF0C-84B689F8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EF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6EFC"/>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F96EFC"/>
    <w:rPr>
      <w:rFonts w:eastAsiaTheme="minorEastAsia"/>
      <w:kern w:val="0"/>
      <w:lang w:val="en-US"/>
    </w:rPr>
  </w:style>
  <w:style w:type="character" w:customStyle="1" w:styleId="Heading1Char">
    <w:name w:val="Heading 1 Char"/>
    <w:basedOn w:val="DefaultParagraphFont"/>
    <w:link w:val="Heading1"/>
    <w:uiPriority w:val="9"/>
    <w:rsid w:val="00F96EF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96EFC"/>
    <w:pPr>
      <w:spacing w:line="259" w:lineRule="auto"/>
      <w:outlineLvl w:val="9"/>
    </w:pPr>
    <w:rPr>
      <w:kern w:val="0"/>
      <w:lang w:val="en-US"/>
    </w:rPr>
  </w:style>
  <w:style w:type="paragraph" w:styleId="ListParagraph">
    <w:name w:val="List Paragraph"/>
    <w:basedOn w:val="Normal"/>
    <w:uiPriority w:val="34"/>
    <w:qFormat/>
    <w:rsid w:val="00690C3E"/>
    <w:pPr>
      <w:ind w:left="720"/>
      <w:contextualSpacing/>
    </w:pPr>
  </w:style>
  <w:style w:type="paragraph" w:styleId="Caption">
    <w:name w:val="caption"/>
    <w:basedOn w:val="Normal"/>
    <w:next w:val="Normal"/>
    <w:uiPriority w:val="35"/>
    <w:unhideWhenUsed/>
    <w:qFormat/>
    <w:rsid w:val="00970E46"/>
    <w:pPr>
      <w:spacing w:line="240" w:lineRule="auto"/>
    </w:pPr>
    <w:rPr>
      <w:i/>
      <w:iCs/>
      <w:color w:val="1F497D" w:themeColor="text2"/>
      <w:sz w:val="18"/>
      <w:szCs w:val="18"/>
    </w:rPr>
  </w:style>
  <w:style w:type="character" w:styleId="PlaceholderText">
    <w:name w:val="Placeholder Text"/>
    <w:basedOn w:val="DefaultParagraphFont"/>
    <w:uiPriority w:val="99"/>
    <w:semiHidden/>
    <w:rsid w:val="007E03E2"/>
    <w:rPr>
      <w:color w:val="808080"/>
    </w:rPr>
  </w:style>
  <w:style w:type="paragraph" w:styleId="TableofFigures">
    <w:name w:val="table of figures"/>
    <w:basedOn w:val="Normal"/>
    <w:next w:val="Normal"/>
    <w:uiPriority w:val="99"/>
    <w:unhideWhenUsed/>
    <w:rsid w:val="00CF0A5A"/>
    <w:pPr>
      <w:spacing w:after="0"/>
    </w:pPr>
  </w:style>
  <w:style w:type="character" w:styleId="Hyperlink">
    <w:name w:val="Hyperlink"/>
    <w:basedOn w:val="DefaultParagraphFont"/>
    <w:uiPriority w:val="99"/>
    <w:unhideWhenUsed/>
    <w:rsid w:val="00CF0A5A"/>
    <w:rPr>
      <w:color w:val="0000FF" w:themeColor="hyperlink"/>
      <w:u w:val="single"/>
    </w:rPr>
  </w:style>
  <w:style w:type="paragraph" w:styleId="TOC1">
    <w:name w:val="toc 1"/>
    <w:basedOn w:val="Normal"/>
    <w:next w:val="Normal"/>
    <w:autoRedefine/>
    <w:uiPriority w:val="39"/>
    <w:unhideWhenUsed/>
    <w:rsid w:val="00CF0A5A"/>
    <w:pPr>
      <w:spacing w:after="100"/>
    </w:pPr>
  </w:style>
  <w:style w:type="paragraph" w:styleId="Header">
    <w:name w:val="header"/>
    <w:basedOn w:val="Normal"/>
    <w:link w:val="HeaderChar"/>
    <w:uiPriority w:val="99"/>
    <w:unhideWhenUsed/>
    <w:rsid w:val="00775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E3F"/>
  </w:style>
  <w:style w:type="paragraph" w:styleId="Footer">
    <w:name w:val="footer"/>
    <w:basedOn w:val="Normal"/>
    <w:link w:val="FooterChar"/>
    <w:uiPriority w:val="99"/>
    <w:unhideWhenUsed/>
    <w:rsid w:val="00775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7813">
      <w:bodyDiv w:val="1"/>
      <w:marLeft w:val="0"/>
      <w:marRight w:val="0"/>
      <w:marTop w:val="0"/>
      <w:marBottom w:val="0"/>
      <w:divBdr>
        <w:top w:val="none" w:sz="0" w:space="0" w:color="auto"/>
        <w:left w:val="none" w:sz="0" w:space="0" w:color="auto"/>
        <w:bottom w:val="none" w:sz="0" w:space="0" w:color="auto"/>
        <w:right w:val="none" w:sz="0" w:space="0" w:color="auto"/>
      </w:divBdr>
      <w:divsChild>
        <w:div w:id="2111584657">
          <w:marLeft w:val="0"/>
          <w:marRight w:val="0"/>
          <w:marTop w:val="0"/>
          <w:marBottom w:val="0"/>
          <w:divBdr>
            <w:top w:val="none" w:sz="0" w:space="0" w:color="auto"/>
            <w:left w:val="none" w:sz="0" w:space="0" w:color="auto"/>
            <w:bottom w:val="none" w:sz="0" w:space="0" w:color="auto"/>
            <w:right w:val="none" w:sz="0" w:space="0" w:color="auto"/>
          </w:divBdr>
        </w:div>
        <w:div w:id="411512723">
          <w:marLeft w:val="0"/>
          <w:marRight w:val="0"/>
          <w:marTop w:val="0"/>
          <w:marBottom w:val="0"/>
          <w:divBdr>
            <w:top w:val="none" w:sz="0" w:space="0" w:color="auto"/>
            <w:left w:val="none" w:sz="0" w:space="0" w:color="auto"/>
            <w:bottom w:val="none" w:sz="0" w:space="0" w:color="auto"/>
            <w:right w:val="none" w:sz="0" w:space="0" w:color="auto"/>
          </w:divBdr>
        </w:div>
        <w:div w:id="681278574">
          <w:marLeft w:val="0"/>
          <w:marRight w:val="0"/>
          <w:marTop w:val="0"/>
          <w:marBottom w:val="0"/>
          <w:divBdr>
            <w:top w:val="none" w:sz="0" w:space="0" w:color="auto"/>
            <w:left w:val="none" w:sz="0" w:space="0" w:color="auto"/>
            <w:bottom w:val="none" w:sz="0" w:space="0" w:color="auto"/>
            <w:right w:val="none" w:sz="0" w:space="0" w:color="auto"/>
          </w:divBdr>
        </w:div>
        <w:div w:id="757017395">
          <w:marLeft w:val="0"/>
          <w:marRight w:val="0"/>
          <w:marTop w:val="0"/>
          <w:marBottom w:val="0"/>
          <w:divBdr>
            <w:top w:val="none" w:sz="0" w:space="0" w:color="auto"/>
            <w:left w:val="none" w:sz="0" w:space="0" w:color="auto"/>
            <w:bottom w:val="none" w:sz="0" w:space="0" w:color="auto"/>
            <w:right w:val="none" w:sz="0" w:space="0" w:color="auto"/>
          </w:divBdr>
        </w:div>
        <w:div w:id="1543321181">
          <w:marLeft w:val="0"/>
          <w:marRight w:val="0"/>
          <w:marTop w:val="0"/>
          <w:marBottom w:val="0"/>
          <w:divBdr>
            <w:top w:val="none" w:sz="0" w:space="0" w:color="auto"/>
            <w:left w:val="none" w:sz="0" w:space="0" w:color="auto"/>
            <w:bottom w:val="none" w:sz="0" w:space="0" w:color="auto"/>
            <w:right w:val="none" w:sz="0" w:space="0" w:color="auto"/>
          </w:divBdr>
        </w:div>
        <w:div w:id="379404386">
          <w:marLeft w:val="0"/>
          <w:marRight w:val="0"/>
          <w:marTop w:val="0"/>
          <w:marBottom w:val="0"/>
          <w:divBdr>
            <w:top w:val="none" w:sz="0" w:space="0" w:color="auto"/>
            <w:left w:val="none" w:sz="0" w:space="0" w:color="auto"/>
            <w:bottom w:val="none" w:sz="0" w:space="0" w:color="auto"/>
            <w:right w:val="none" w:sz="0" w:space="0" w:color="auto"/>
          </w:divBdr>
        </w:div>
      </w:divsChild>
    </w:div>
    <w:div w:id="58139418">
      <w:bodyDiv w:val="1"/>
      <w:marLeft w:val="0"/>
      <w:marRight w:val="0"/>
      <w:marTop w:val="0"/>
      <w:marBottom w:val="0"/>
      <w:divBdr>
        <w:top w:val="none" w:sz="0" w:space="0" w:color="auto"/>
        <w:left w:val="none" w:sz="0" w:space="0" w:color="auto"/>
        <w:bottom w:val="none" w:sz="0" w:space="0" w:color="auto"/>
        <w:right w:val="none" w:sz="0" w:space="0" w:color="auto"/>
      </w:divBdr>
      <w:divsChild>
        <w:div w:id="750591208">
          <w:marLeft w:val="0"/>
          <w:marRight w:val="0"/>
          <w:marTop w:val="0"/>
          <w:marBottom w:val="0"/>
          <w:divBdr>
            <w:top w:val="none" w:sz="0" w:space="0" w:color="auto"/>
            <w:left w:val="none" w:sz="0" w:space="0" w:color="auto"/>
            <w:bottom w:val="none" w:sz="0" w:space="0" w:color="auto"/>
            <w:right w:val="none" w:sz="0" w:space="0" w:color="auto"/>
          </w:divBdr>
        </w:div>
        <w:div w:id="2009794728">
          <w:marLeft w:val="0"/>
          <w:marRight w:val="0"/>
          <w:marTop w:val="0"/>
          <w:marBottom w:val="0"/>
          <w:divBdr>
            <w:top w:val="none" w:sz="0" w:space="0" w:color="auto"/>
            <w:left w:val="none" w:sz="0" w:space="0" w:color="auto"/>
            <w:bottom w:val="none" w:sz="0" w:space="0" w:color="auto"/>
            <w:right w:val="none" w:sz="0" w:space="0" w:color="auto"/>
          </w:divBdr>
        </w:div>
        <w:div w:id="631904773">
          <w:marLeft w:val="0"/>
          <w:marRight w:val="0"/>
          <w:marTop w:val="0"/>
          <w:marBottom w:val="0"/>
          <w:divBdr>
            <w:top w:val="none" w:sz="0" w:space="0" w:color="auto"/>
            <w:left w:val="none" w:sz="0" w:space="0" w:color="auto"/>
            <w:bottom w:val="none" w:sz="0" w:space="0" w:color="auto"/>
            <w:right w:val="none" w:sz="0" w:space="0" w:color="auto"/>
          </w:divBdr>
        </w:div>
        <w:div w:id="924732234">
          <w:marLeft w:val="0"/>
          <w:marRight w:val="0"/>
          <w:marTop w:val="0"/>
          <w:marBottom w:val="0"/>
          <w:divBdr>
            <w:top w:val="none" w:sz="0" w:space="0" w:color="auto"/>
            <w:left w:val="none" w:sz="0" w:space="0" w:color="auto"/>
            <w:bottom w:val="none" w:sz="0" w:space="0" w:color="auto"/>
            <w:right w:val="none" w:sz="0" w:space="0" w:color="auto"/>
          </w:divBdr>
        </w:div>
        <w:div w:id="1740209130">
          <w:marLeft w:val="0"/>
          <w:marRight w:val="0"/>
          <w:marTop w:val="0"/>
          <w:marBottom w:val="0"/>
          <w:divBdr>
            <w:top w:val="none" w:sz="0" w:space="0" w:color="auto"/>
            <w:left w:val="none" w:sz="0" w:space="0" w:color="auto"/>
            <w:bottom w:val="none" w:sz="0" w:space="0" w:color="auto"/>
            <w:right w:val="none" w:sz="0" w:space="0" w:color="auto"/>
          </w:divBdr>
        </w:div>
        <w:div w:id="2030138660">
          <w:marLeft w:val="0"/>
          <w:marRight w:val="0"/>
          <w:marTop w:val="0"/>
          <w:marBottom w:val="0"/>
          <w:divBdr>
            <w:top w:val="none" w:sz="0" w:space="0" w:color="auto"/>
            <w:left w:val="none" w:sz="0" w:space="0" w:color="auto"/>
            <w:bottom w:val="none" w:sz="0" w:space="0" w:color="auto"/>
            <w:right w:val="none" w:sz="0" w:space="0" w:color="auto"/>
          </w:divBdr>
        </w:div>
      </w:divsChild>
    </w:div>
    <w:div w:id="491063573">
      <w:bodyDiv w:val="1"/>
      <w:marLeft w:val="0"/>
      <w:marRight w:val="0"/>
      <w:marTop w:val="0"/>
      <w:marBottom w:val="0"/>
      <w:divBdr>
        <w:top w:val="none" w:sz="0" w:space="0" w:color="auto"/>
        <w:left w:val="none" w:sz="0" w:space="0" w:color="auto"/>
        <w:bottom w:val="none" w:sz="0" w:space="0" w:color="auto"/>
        <w:right w:val="none" w:sz="0" w:space="0" w:color="auto"/>
      </w:divBdr>
    </w:div>
    <w:div w:id="590702089">
      <w:bodyDiv w:val="1"/>
      <w:marLeft w:val="0"/>
      <w:marRight w:val="0"/>
      <w:marTop w:val="0"/>
      <w:marBottom w:val="0"/>
      <w:divBdr>
        <w:top w:val="none" w:sz="0" w:space="0" w:color="auto"/>
        <w:left w:val="none" w:sz="0" w:space="0" w:color="auto"/>
        <w:bottom w:val="none" w:sz="0" w:space="0" w:color="auto"/>
        <w:right w:val="none" w:sz="0" w:space="0" w:color="auto"/>
      </w:divBdr>
    </w:div>
    <w:div w:id="767887867">
      <w:bodyDiv w:val="1"/>
      <w:marLeft w:val="0"/>
      <w:marRight w:val="0"/>
      <w:marTop w:val="0"/>
      <w:marBottom w:val="0"/>
      <w:divBdr>
        <w:top w:val="none" w:sz="0" w:space="0" w:color="auto"/>
        <w:left w:val="none" w:sz="0" w:space="0" w:color="auto"/>
        <w:bottom w:val="none" w:sz="0" w:space="0" w:color="auto"/>
        <w:right w:val="none" w:sz="0" w:space="0" w:color="auto"/>
      </w:divBdr>
    </w:div>
    <w:div w:id="1059087875">
      <w:bodyDiv w:val="1"/>
      <w:marLeft w:val="0"/>
      <w:marRight w:val="0"/>
      <w:marTop w:val="0"/>
      <w:marBottom w:val="0"/>
      <w:divBdr>
        <w:top w:val="none" w:sz="0" w:space="0" w:color="auto"/>
        <w:left w:val="none" w:sz="0" w:space="0" w:color="auto"/>
        <w:bottom w:val="none" w:sz="0" w:space="0" w:color="auto"/>
        <w:right w:val="none" w:sz="0" w:space="0" w:color="auto"/>
      </w:divBdr>
    </w:div>
    <w:div w:id="1207521579">
      <w:bodyDiv w:val="1"/>
      <w:marLeft w:val="0"/>
      <w:marRight w:val="0"/>
      <w:marTop w:val="0"/>
      <w:marBottom w:val="0"/>
      <w:divBdr>
        <w:top w:val="none" w:sz="0" w:space="0" w:color="auto"/>
        <w:left w:val="none" w:sz="0" w:space="0" w:color="auto"/>
        <w:bottom w:val="none" w:sz="0" w:space="0" w:color="auto"/>
        <w:right w:val="none" w:sz="0" w:space="0" w:color="auto"/>
      </w:divBdr>
    </w:div>
    <w:div w:id="1290475976">
      <w:bodyDiv w:val="1"/>
      <w:marLeft w:val="0"/>
      <w:marRight w:val="0"/>
      <w:marTop w:val="0"/>
      <w:marBottom w:val="0"/>
      <w:divBdr>
        <w:top w:val="none" w:sz="0" w:space="0" w:color="auto"/>
        <w:left w:val="none" w:sz="0" w:space="0" w:color="auto"/>
        <w:bottom w:val="none" w:sz="0" w:space="0" w:color="auto"/>
        <w:right w:val="none" w:sz="0" w:space="0" w:color="auto"/>
      </w:divBdr>
      <w:divsChild>
        <w:div w:id="1156385789">
          <w:marLeft w:val="0"/>
          <w:marRight w:val="0"/>
          <w:marTop w:val="0"/>
          <w:marBottom w:val="0"/>
          <w:divBdr>
            <w:top w:val="none" w:sz="0" w:space="0" w:color="auto"/>
            <w:left w:val="none" w:sz="0" w:space="0" w:color="auto"/>
            <w:bottom w:val="none" w:sz="0" w:space="0" w:color="auto"/>
            <w:right w:val="none" w:sz="0" w:space="0" w:color="auto"/>
          </w:divBdr>
        </w:div>
        <w:div w:id="1821845039">
          <w:marLeft w:val="0"/>
          <w:marRight w:val="0"/>
          <w:marTop w:val="0"/>
          <w:marBottom w:val="0"/>
          <w:divBdr>
            <w:top w:val="none" w:sz="0" w:space="0" w:color="auto"/>
            <w:left w:val="none" w:sz="0" w:space="0" w:color="auto"/>
            <w:bottom w:val="none" w:sz="0" w:space="0" w:color="auto"/>
            <w:right w:val="none" w:sz="0" w:space="0" w:color="auto"/>
          </w:divBdr>
        </w:div>
        <w:div w:id="2132090204">
          <w:marLeft w:val="0"/>
          <w:marRight w:val="0"/>
          <w:marTop w:val="0"/>
          <w:marBottom w:val="0"/>
          <w:divBdr>
            <w:top w:val="none" w:sz="0" w:space="0" w:color="auto"/>
            <w:left w:val="none" w:sz="0" w:space="0" w:color="auto"/>
            <w:bottom w:val="none" w:sz="0" w:space="0" w:color="auto"/>
            <w:right w:val="none" w:sz="0" w:space="0" w:color="auto"/>
          </w:divBdr>
        </w:div>
        <w:div w:id="1418940201">
          <w:marLeft w:val="0"/>
          <w:marRight w:val="0"/>
          <w:marTop w:val="0"/>
          <w:marBottom w:val="0"/>
          <w:divBdr>
            <w:top w:val="none" w:sz="0" w:space="0" w:color="auto"/>
            <w:left w:val="none" w:sz="0" w:space="0" w:color="auto"/>
            <w:bottom w:val="none" w:sz="0" w:space="0" w:color="auto"/>
            <w:right w:val="none" w:sz="0" w:space="0" w:color="auto"/>
          </w:divBdr>
        </w:div>
        <w:div w:id="1783960716">
          <w:marLeft w:val="0"/>
          <w:marRight w:val="0"/>
          <w:marTop w:val="0"/>
          <w:marBottom w:val="0"/>
          <w:divBdr>
            <w:top w:val="none" w:sz="0" w:space="0" w:color="auto"/>
            <w:left w:val="none" w:sz="0" w:space="0" w:color="auto"/>
            <w:bottom w:val="none" w:sz="0" w:space="0" w:color="auto"/>
            <w:right w:val="none" w:sz="0" w:space="0" w:color="auto"/>
          </w:divBdr>
        </w:div>
        <w:div w:id="1537543965">
          <w:marLeft w:val="0"/>
          <w:marRight w:val="0"/>
          <w:marTop w:val="0"/>
          <w:marBottom w:val="0"/>
          <w:divBdr>
            <w:top w:val="none" w:sz="0" w:space="0" w:color="auto"/>
            <w:left w:val="none" w:sz="0" w:space="0" w:color="auto"/>
            <w:bottom w:val="none" w:sz="0" w:space="0" w:color="auto"/>
            <w:right w:val="none" w:sz="0" w:space="0" w:color="auto"/>
          </w:divBdr>
        </w:div>
      </w:divsChild>
    </w:div>
    <w:div w:id="1472794752">
      <w:bodyDiv w:val="1"/>
      <w:marLeft w:val="0"/>
      <w:marRight w:val="0"/>
      <w:marTop w:val="0"/>
      <w:marBottom w:val="0"/>
      <w:divBdr>
        <w:top w:val="none" w:sz="0" w:space="0" w:color="auto"/>
        <w:left w:val="none" w:sz="0" w:space="0" w:color="auto"/>
        <w:bottom w:val="none" w:sz="0" w:space="0" w:color="auto"/>
        <w:right w:val="none" w:sz="0" w:space="0" w:color="auto"/>
      </w:divBdr>
    </w:div>
    <w:div w:id="1615869076">
      <w:bodyDiv w:val="1"/>
      <w:marLeft w:val="0"/>
      <w:marRight w:val="0"/>
      <w:marTop w:val="0"/>
      <w:marBottom w:val="0"/>
      <w:divBdr>
        <w:top w:val="none" w:sz="0" w:space="0" w:color="auto"/>
        <w:left w:val="none" w:sz="0" w:space="0" w:color="auto"/>
        <w:bottom w:val="none" w:sz="0" w:space="0" w:color="auto"/>
        <w:right w:val="none" w:sz="0" w:space="0" w:color="auto"/>
      </w:divBdr>
    </w:div>
    <w:div w:id="1617714662">
      <w:bodyDiv w:val="1"/>
      <w:marLeft w:val="0"/>
      <w:marRight w:val="0"/>
      <w:marTop w:val="0"/>
      <w:marBottom w:val="0"/>
      <w:divBdr>
        <w:top w:val="none" w:sz="0" w:space="0" w:color="auto"/>
        <w:left w:val="none" w:sz="0" w:space="0" w:color="auto"/>
        <w:bottom w:val="none" w:sz="0" w:space="0" w:color="auto"/>
        <w:right w:val="none" w:sz="0" w:space="0" w:color="auto"/>
      </w:divBdr>
      <w:divsChild>
        <w:div w:id="1352994743">
          <w:marLeft w:val="0"/>
          <w:marRight w:val="0"/>
          <w:marTop w:val="0"/>
          <w:marBottom w:val="0"/>
          <w:divBdr>
            <w:top w:val="none" w:sz="0" w:space="0" w:color="auto"/>
            <w:left w:val="none" w:sz="0" w:space="0" w:color="auto"/>
            <w:bottom w:val="none" w:sz="0" w:space="0" w:color="auto"/>
            <w:right w:val="none" w:sz="0" w:space="0" w:color="auto"/>
          </w:divBdr>
        </w:div>
        <w:div w:id="2029406440">
          <w:marLeft w:val="0"/>
          <w:marRight w:val="0"/>
          <w:marTop w:val="0"/>
          <w:marBottom w:val="0"/>
          <w:divBdr>
            <w:top w:val="none" w:sz="0" w:space="0" w:color="auto"/>
            <w:left w:val="none" w:sz="0" w:space="0" w:color="auto"/>
            <w:bottom w:val="none" w:sz="0" w:space="0" w:color="auto"/>
            <w:right w:val="none" w:sz="0" w:space="0" w:color="auto"/>
          </w:divBdr>
        </w:div>
        <w:div w:id="474686222">
          <w:marLeft w:val="0"/>
          <w:marRight w:val="0"/>
          <w:marTop w:val="0"/>
          <w:marBottom w:val="0"/>
          <w:divBdr>
            <w:top w:val="none" w:sz="0" w:space="0" w:color="auto"/>
            <w:left w:val="none" w:sz="0" w:space="0" w:color="auto"/>
            <w:bottom w:val="none" w:sz="0" w:space="0" w:color="auto"/>
            <w:right w:val="none" w:sz="0" w:space="0" w:color="auto"/>
          </w:divBdr>
        </w:div>
        <w:div w:id="1661080369">
          <w:marLeft w:val="0"/>
          <w:marRight w:val="0"/>
          <w:marTop w:val="0"/>
          <w:marBottom w:val="0"/>
          <w:divBdr>
            <w:top w:val="none" w:sz="0" w:space="0" w:color="auto"/>
            <w:left w:val="none" w:sz="0" w:space="0" w:color="auto"/>
            <w:bottom w:val="none" w:sz="0" w:space="0" w:color="auto"/>
            <w:right w:val="none" w:sz="0" w:space="0" w:color="auto"/>
          </w:divBdr>
        </w:div>
        <w:div w:id="1540236661">
          <w:marLeft w:val="0"/>
          <w:marRight w:val="0"/>
          <w:marTop w:val="0"/>
          <w:marBottom w:val="0"/>
          <w:divBdr>
            <w:top w:val="none" w:sz="0" w:space="0" w:color="auto"/>
            <w:left w:val="none" w:sz="0" w:space="0" w:color="auto"/>
            <w:bottom w:val="none" w:sz="0" w:space="0" w:color="auto"/>
            <w:right w:val="none" w:sz="0" w:space="0" w:color="auto"/>
          </w:divBdr>
        </w:div>
        <w:div w:id="396173413">
          <w:marLeft w:val="0"/>
          <w:marRight w:val="0"/>
          <w:marTop w:val="0"/>
          <w:marBottom w:val="0"/>
          <w:divBdr>
            <w:top w:val="none" w:sz="0" w:space="0" w:color="auto"/>
            <w:left w:val="none" w:sz="0" w:space="0" w:color="auto"/>
            <w:bottom w:val="none" w:sz="0" w:space="0" w:color="auto"/>
            <w:right w:val="none" w:sz="0" w:space="0" w:color="auto"/>
          </w:divBdr>
        </w:div>
      </w:divsChild>
    </w:div>
    <w:div w:id="1746494530">
      <w:bodyDiv w:val="1"/>
      <w:marLeft w:val="0"/>
      <w:marRight w:val="0"/>
      <w:marTop w:val="0"/>
      <w:marBottom w:val="0"/>
      <w:divBdr>
        <w:top w:val="none" w:sz="0" w:space="0" w:color="auto"/>
        <w:left w:val="none" w:sz="0" w:space="0" w:color="auto"/>
        <w:bottom w:val="none" w:sz="0" w:space="0" w:color="auto"/>
        <w:right w:val="none" w:sz="0" w:space="0" w:color="auto"/>
      </w:divBdr>
    </w:div>
    <w:div w:id="1872105880">
      <w:bodyDiv w:val="1"/>
      <w:marLeft w:val="0"/>
      <w:marRight w:val="0"/>
      <w:marTop w:val="0"/>
      <w:marBottom w:val="0"/>
      <w:divBdr>
        <w:top w:val="none" w:sz="0" w:space="0" w:color="auto"/>
        <w:left w:val="none" w:sz="0" w:space="0" w:color="auto"/>
        <w:bottom w:val="none" w:sz="0" w:space="0" w:color="auto"/>
        <w:right w:val="none" w:sz="0" w:space="0" w:color="auto"/>
      </w:divBdr>
    </w:div>
    <w:div w:id="1975023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80D6729-9C7D-4132-A789-DB82D05F89D1}"/>
      </w:docPartPr>
      <w:docPartBody>
        <w:p w:rsidR="00000000" w:rsidRDefault="00BB6667">
          <w:r w:rsidRPr="00C8460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67"/>
    <w:rsid w:val="000B131C"/>
    <w:rsid w:val="00BB66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66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F22A5F-7B85-4D9F-84DE-F6FA1CB9D4D0}">
  <we:reference id="wa104382081" version="1.46.0.0" store="en-GB" storeType="OMEX"/>
  <we:alternateReferences>
    <we:reference id="wa104382081" version="1.46.0.0" store="" storeType="OMEX"/>
  </we:alternateReferences>
  <we:properties>
    <we:property name="MENDELEY_CITATIONS" value="[{&quot;citationID&quot;:&quot;MENDELEY_CITATION_925ecf6e-1b0e-42c0-8ba9-1551c015f30e&quot;,&quot;properties&quot;:{&quot;noteIndex&quot;:0},&quot;isEdited&quot;:false,&quot;manualOverride&quot;:{&quot;isManuallyOverridden&quot;:false,&quot;citeprocText&quot;:&quot;(Cockburn, 2000)&quot;,&quot;manualOverrideText&quot;:&quot;&quot;},&quot;citationTag&quot;:&quot;MENDELEY_CITATION_v3_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&quot;,&quot;citationItems&quot;:[{&quot;id&quot;:&quot;ad5589ed-6bd1-3685-92c5-3618f233da99&quot;,&quot;itemData&quot;:{&quot;type&quot;:&quot;article-journal&quot;,&quot;id&quot;:&quot;ad5589ed-6bd1-3685-92c5-3618f233da99&quot;,&quot;title&quot;:&quot;Writing Effective Use Cases&quot;,&quot;author&quot;:[{&quot;family&quot;:&quot;Cockburn&quot;,&quot;given&quot;:&quot;Alistair&quot;,&quot;parse-names&quot;:false,&quot;dropping-particle&quot;:&quot;&quot;,&quot;non-dropping-particle&quot;:&quot;&quot;}],&quot;accessed&quot;:{&quot;date-parts&quot;:[[2023,2,13]]},&quot;issued&quot;:{&quot;date-parts&quot;:[[2000]]},&quot;volume&quot;:&quot;3&quot;,&quot;container-title-short&quot;:&quot;&quot;},&quot;isTemporary&quot;:false}]},{&quot;citationID&quot;:&quot;MENDELEY_CITATION_1047aad6-3cab-4e6f-90dd-15ac61803e30&quot;,&quot;properties&quot;:{&quot;noteIndex&quot;:0},&quot;isEdited&quot;:false,&quot;manualOverride&quot;:{&quot;isManuallyOverridden&quot;:false,&quot;citeprocText&quot;:&quot;(Columbus et al., [no date])&quot;,&quot;manualOverrideText&quot;:&quot;&quot;},&quot;citationTag&quot;:&quot;MENDELEY_CITATION_v3_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&quot;,&quot;citationItems&quot;:[{&quot;id&quot;:&quot;44b56dd6-34dc-38ff-94ed-383e0f0429e0&quot;,&quot;itemData&quot;:{&quot;type&quot;:&quot;article-journal&quot;,&quot;id&quot;:&quot;44b56dd6-34dc-38ff-94ed-383e0f0429e0&quot;,&quot;title&quot;:&quot;The Pragmatic Programmer your journey to mastery 20 th Anniversary Edition&quot;,&quot;author&quot;:[{&quot;family&quot;:&quot;Columbus&quot;,&quot;given&quot;:&quot;Boston •&quot;,&quot;parse-names&quot;:false,&quot;dropping-particle&quot;:&quot;&quot;,&quot;non-dropping-particle&quot;:&quot;&quot;},{&quot;family&quot;:&quot;New&quot;,&quot;given&quot;:&quot;•&quot;,&quot;parse-names&quot;:false,&quot;dropping-particle&quot;:&quot;&quot;,&quot;non-dropping-particle&quot;:&quot;&quot;},{&quot;family&quot;:&quot;San&quot;,&quot;given&quot;:&quot;York •&quot;,&quot;parse-names&quot;:false,&quot;dropping-particle&quot;:&quot;&quot;,&quot;non-dropping-particle&quot;:&quot;&quot;},{&quot;family&quot;:&quot;Amsterdam&quot;,&quot;given&quot;:&quot;Francisco •&quot;,&quot;parse-names&quot;:false,&quot;dropping-particle&quot;:&quot;&quot;,&quot;non-dropping-particle&quot;:&quot;&quot;},{&quot;family&quot;:&quot;Cape&quot;,&quot;given&quot;:&quot;•&quot;,&quot;parse-names&quot;:false,&quot;dropping-particle&quot;:&quot;&quot;,&quot;non-dropping-particle&quot;:&quot;&quot;},{&quot;family&quot;:&quot;Dubai&quot;,&quot;given&quot;:&quot;Town&quot;,&quot;parse-names&quot;:false,&quot;dropping-particle&quot;:&quot;&quot;,&quot;non-dropping-particle&quot;:&quot;&quot;},{&quot;family&quot;:&quot;London&quot;,&quot;given&quot;:&quot;•&quot;,&quot;parse-names&quot;:false,&quot;dropping-particle&quot;:&quot;&quot;,&quot;non-dropping-particle&quot;:&quot;&quot;},{&quot;family&quot;:&quot;Madrid&quot;,&quot;given&quot;:&quot;•&quot;,&quot;parse-names&quot;:false,&quot;dropping-particle&quot;:&quot;&quot;,&quot;non-dropping-particle&quot;:&quot;&quot;},{&quot;family&quot;:&quot;Munich&quot;,&quot;given&quot;:&quot;Milan •&quot;,&quot;parse-names&quot;:false,&quot;dropping-particle&quot;:&quot;&quot;,&quot;non-dropping-particle&quot;:&quot;&quot;},{&quot;family&quot;:&quot;Paris&quot;,&quot;given&quot;:&quot;•&quot;,&quot;parse-names&quot;:false,&quot;dropping-particle&quot;:&quot;&quot;,&quot;non-dropping-particle&quot;:&quot;&quot;},{&quot;family&quot;:&quot;Montreal&quot;,&quot;given&quot;:&quot;•&quot;,&quot;parse-names&quot;:false,&quot;dropping-particle&quot;:&quot;&quot;,&quot;non-dropping-particle&quot;:&quot;&quot;},{&quot;family&quot;:&quot;Toronto&quot;,&quot;given&quot;:&quot;•&quot;,&quot;parse-names&quot;:false,&quot;dropping-particle&quot;:&quot;&quot;,&quot;non-dropping-particle&quot;:&quot;&quot;},{&quot;family&quot;:&quot;Delhi&quot;,&quot;given&quot;:&quot;•&quot;,&quot;parse-names&quot;:false,&quot;dropping-particle&quot;:&quot;&quot;,&quot;non-dropping-particle&quot;:&quot;&quot;},{&quot;family&quot;:&quot;Mexico&quot;,&quot;given&quot;:&quot;•&quot;,&quot;parse-names&quot;:false,&quot;dropping-particle&quot;:&quot;&quot;,&quot;non-dropping-particle&quot;:&quot;&quot;},{&quot;family&quot;:&quot;São&quot;,&quot;given&quot;:&quot;City&quot;,&quot;parse-names&quot;:false,&quot;dropping-particle&quot;:&quot;&quot;,&quot;non-dropping-particle&quot;:&quot;&quot;},{&quot;family&quot;:&quot;Sydney&quot;,&quot;given&quot;:&quot;Paulo •&quot;,&quot;parse-names&quot;:false,&quot;dropping-particle&quot;:&quot;&quot;,&quot;non-dropping-particle&quot;:&quot;&quot;},{&quot;family&quot;:&quot;Kong&quot;,&quot;given&quot;:&quot;Hong&quot;,&quot;parse-names&quot;:false,&quot;dropping-particle&quot;:&quot;&quot;,&quot;non-dropping-particle&quot;:&quot;&quot;},{&quot;family&quot;:&quot;Seoul&quot;,&quot;given&quot;:&quot;•&quot;,&quot;parse-names&quot;:false,&quot;dropping-particle&quot;:&quot;&quot;,&quot;non-dropping-particle&quot;:&quot;&quot;},{&quot;family&quot;:&quot;Singapore&quot;,&quot;given&quot;:&quot;•&quot;,&quot;parse-names&quot;:false,&quot;dropping-particle&quot;:&quot;&quot;,&quot;non-dropping-particle&quot;:&quot;&quot;},{&quot;family&quot;:&quot;Taipei&quot;,&quot;given&quot;:&quot;•&quot;,&quot;parse-names&quot;:false,&quot;dropping-particle&quot;:&quot;&quot;,&quot;non-dropping-particle&quot;:&quot;&quot;},{&quot;family&quot;:&quot;Tokyo&quot;,&quot;given&quot;:&quot;•&quot;,&quot;parse-names&quot;:false,&quot;dropping-particle&quot;:&quot;&quot;,&quot;non-dropping-particle&quot;:&quot;&quot;}],&quot;accessed&quot;:{&quot;date-parts&quot;:[[2023,2,13]]},&quot;container-title-short&quot;:&quot;&quot;},&quot;isTemporary&quot;:false}]},{&quot;citationID&quot;:&quot;MENDELEY_CITATION_cbe88ecc-bab4-42d9-9f17-c1d53a66e939&quot;,&quot;properties&quot;:{&quot;noteIndex&quot;:0},&quot;isEdited&quot;:false,&quot;manualOverride&quot;:{&quot;isManuallyOverridden&quot;:false,&quot;citeprocText&quot;:&quot;(E. V. Sunitha, [no date])&quot;,&quot;manualOverrideText&quot;:&quot;&quot;},&quot;citationTag&quot;:&quot;MENDELEY_CITATION_v3_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&quot;,&quot;citationItems&quot;:[{&quot;id&quot;:&quot;cb6c54cc-bcf5-3ea3-9cf5-78ac334e465e&quot;,&quot;itemData&quot;:{&quot;type&quot;:&quot;webpage&quot;,&quot;id&quot;:&quot;cb6c54cc-bcf5-3ea3-9cf5-78ac334e465e&quot;,&quot;title&quot;:&quot;Automatic Code Generation From UML State\nChart Diagrams&quot;,&quot;author&quot;:[{&quot;family&quot;:&quot;E. V. Sunitha&quot;,&quot;given&quot;:&quot;P. Samuel&quot;,&quot;parse-names&quot;:false,&quot;dropping-particle&quot;:&quot;&quot;,&quot;non-dropping-particle&quot;:&quot;&quot;}],&quot;accessed&quot;:{&quot;date-parts&quot;:[[2023,2,13]]},&quot;URL&quot;:&quot;https://ieeexplore.ieee.org/stamp/stamp.jsp?tp=&amp;arnumber=8600324&quot;,&quot;container-title-short&quot;:&quot;&quot;},&quot;isTemporary&quot;:false}]},{&quot;citationID&quot;:&quot;MENDELEY_CITATION_43060531-5162-401d-b31e-1c4688ce5fdc&quot;,&quot;properties&quot;:{&quot;noteIndex&quot;:0},&quot;isEdited&quot;:false,&quot;manualOverride&quot;:{&quot;isManuallyOverridden&quot;:false,&quot;citeprocText&quot;:&quot;(Snyder, 1986)&quot;,&quot;manualOverrideText&quot;:&quot;&quot;},&quot;citationTag&quot;:&quot;MENDELEY_CITATION_v3_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&quot;,&quot;citationItems&quot;:[{&quot;id&quot;:&quot;31783c92-a1e8-35dd-b984-f0d19e122811&quot;,&quot;itemData&quot;:{&quot;type&quot;:&quot;article-journal&quot;,&quot;id&quot;:&quot;31783c92-a1e8-35dd-b984-f0d19e122811&quot;,&quot;title&quot;:&quot;Encapsulation and Inheritance in Object-Orlented Programming Languages&quot;,&quot;author&quot;:[{&quot;family&quot;:&quot;Snyder&quot;,&quot;given&quot;:&quot;Alan&quot;,&quot;parse-names&quot;:false,&quot;dropping-particle&quot;:&quot;&quot;,&quot;non-dropping-particle&quot;:&quot;&quot;}],&quot;accessed&quot;:{&quot;date-parts&quot;:[[2023,2,13]]},&quot;issued&quot;:{&quot;date-parts&quot;:[[1986]]},&quot;abstract&quot;:&quot;Object-oriented programming is a practical and useful programming methodology that encourages modular design and software reuse. Most object-oriented programming languages support data abstraction by preventing an object from being manipulated except via its defined external operations. In most languages, however, the introduction of inheritance severely compromises the benefits of this en-capsulation. Furthermore, the use of inheritance itself is globally visible in most languages, so that changes to the inheritance hierarchy cannot be made safely. This paper examines the relationship between inheritance and encap-sulation and develops requirements for full support of en-capsulation with inheritance.&quot;,&quot;container-title-short&quot;:&quot;&quot;},&quot;isTemporary&quot;:false}]},{&quot;citationID&quot;:&quot;MENDELEY_CITATION_869ce531-7817-43f9-aa07-f85710b9794d&quot;,&quot;properties&quot;:{&quot;noteIndex&quot;:0},&quot;isEdited&quot;:false,&quot;manualOverride&quot;:{&quot;isManuallyOverridden&quot;:false,&quot;citeprocText&quot;:&quot;(&lt;i&gt;UML 2.0 in a Nutshell - Dan Pilone, Neil Pitman - Google Books&lt;/i&gt;, [no date])&quot;,&quot;manualOverrideText&quot;:&quot;&quot;},&quot;citationTag&quot;:&quot;MENDELEY_CITATION_v3_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&quot;,&quot;citationItems&quot;:[{&quot;id&quot;:&quot;6d57b9c6-991d-369b-9509-05e6e8ec18cf&quot;,&quot;itemData&quot;:{&quot;type&quot;:&quot;webpage&quot;,&quot;id&quot;:&quot;6d57b9c6-991d-369b-9509-05e6e8ec18cf&quot;,&quot;title&quot;:&quot;UML 2.0 in a Nutshell - Dan Pilone, Neil Pitman - Google Books&quot;,&quot;accessed&quot;:{&quot;date-parts&quot;:[[2023,2,13]]},&quot;URL&quot;:&quot;https://books.google.co.uk/books?hl=en&amp;lr=&amp;id=Xg8wLPmt5CMC&amp;oi=fnd&amp;pg=PR7&amp;dq=class+diagrams+uml+2.0++programming&amp;ots=EyS93X9i5I&amp;sig=ZfwrHKjjoUrl1Jm995vv5yq3LIc&amp;redir_esc=y#v=onepage&amp;q=class%20diagrams%20uml%202.0%20%20programming&amp;f=false&quot;,&quot;container-title-short&quot;:&quot;&quot;},&quot;isTemporary&quot;:false}]},{&quot;citationID&quot;:&quot;MENDELEY_CITATION_a71b096a-4d58-4a0c-958b-55641ab54776&quot;,&quot;properties&quot;:{&quot;noteIndex&quot;:0},&quot;isEdited&quot;:false,&quot;manualOverride&quot;:{&quot;isManuallyOverridden&quot;:false,&quot;citeprocText&quot;:&quot;(Arora, 2016)&quot;,&quot;manualOverrideText&quot;:&quot;&quot;},&quot;citationTag&quot;:&quot;MENDELEY_CITATION_v3_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&quot;,&quot;citationItems&quot;:[{&quot;id&quot;:&quot;cd90836e-0632-3b02-95ac-a57e78ba4d61&quot;,&quot;itemData&quot;:{&quot;type&quot;:&quot;article-journal&quot;,&quot;id&quot;:&quot;cd90836e-0632-3b02-95ac-a57e78ba4d61&quot;,&quot;title&quot;:&quot;SOLID Principles Succinctly Foreword by Daniel Jebaraj&quot;,&quot;author&quot;:[{&quot;family&quot;:&quot;Arora&quot;,&quot;given&quot;:&quot;Gaurav Kumar&quot;,&quot;parse-names&quot;:false,&quot;dropping-particle&quot;:&quot;&quot;,&quot;non-dropping-particle&quot;:&quot;&quot;}],&quot;accessed&quot;:{&quot;date-parts&quot;:[[2023,1,16]]},&quot;URL&quot;:&quot;www.syncfusion.com.&quot;,&quot;issued&quot;:{&quot;date-parts&quot;:[[2016]]},&quot;container-title-short&quot;:&quot;&quot;},&quot;isTemporary&quot;:false}]}]"/>
    <we:property name="MENDELEY_CITATIONS_LOCALE_CODE" value="&quot;en-GB&quot;"/>
    <we:property name="MENDELEY_CITATIONS_STYLE" value="{&quot;id&quot;:&quot;https://www.zotero.org/styles/university-of-south-wales-harvard&quot;,&quot;title&quot;:&quot;University of South Wales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17736382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AD859-41AF-4796-B24D-B5810161D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Object Oriented Programming</vt:lpstr>
    </vt:vector>
  </TitlesOfParts>
  <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dc:title>
  <dc:subject>ASSIGNMENT 2</dc:subject>
  <dc:creator>Daniel Brian Wiegold Stannard</dc:creator>
  <cp:keywords/>
  <dc:description/>
  <cp:lastModifiedBy>Daniel Stannard</cp:lastModifiedBy>
  <cp:revision>2</cp:revision>
  <dcterms:created xsi:type="dcterms:W3CDTF">2023-02-13T19:06:00Z</dcterms:created>
  <dcterms:modified xsi:type="dcterms:W3CDTF">2023-02-13T19:06:00Z</dcterms:modified>
</cp:coreProperties>
</file>