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C679" w14:textId="77777777" w:rsidR="009D433D" w:rsidRDefault="009D433D" w:rsidP="009D433D">
      <w:pPr>
        <w:ind w:left="105" w:hangingChars="50" w:hanging="105"/>
      </w:pPr>
      <w:r>
        <w:t xml:space="preserve">1, </w:t>
      </w:r>
      <w:r>
        <w:rPr>
          <w:rFonts w:hint="eastAsia"/>
        </w:rPr>
        <w:t>周</w:t>
      </w:r>
      <w:r>
        <w:t>仕勇书</w:t>
      </w:r>
      <w:r>
        <w:rPr>
          <w:rFonts w:hint="eastAsia"/>
        </w:rPr>
        <w:t>p</w:t>
      </w:r>
      <w:r>
        <w:t>107</w:t>
      </w:r>
      <w:r>
        <w:rPr>
          <w:rFonts w:hint="eastAsia"/>
        </w:rPr>
        <w:t>第6题</w:t>
      </w:r>
      <w:r>
        <w:t>，具体如下：</w:t>
      </w:r>
    </w:p>
    <w:p w14:paraId="7917C740" w14:textId="77777777" w:rsidR="009D433D" w:rsidRDefault="009D433D" w:rsidP="009D433D">
      <w:pPr>
        <w:ind w:left="105" w:hangingChars="50" w:hanging="105"/>
      </w:pPr>
      <w:r>
        <w:rPr>
          <w:noProof/>
        </w:rPr>
        <w:drawing>
          <wp:inline distT="0" distB="0" distL="0" distR="0" wp14:anchorId="5136E93E" wp14:editId="429EDC3F">
            <wp:extent cx="5274310" cy="153987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E468" w14:textId="77777777" w:rsidR="009D433D" w:rsidRDefault="009D433D" w:rsidP="009D433D">
      <w:pPr>
        <w:ind w:left="105" w:hangingChars="50" w:hanging="105"/>
      </w:pPr>
    </w:p>
    <w:p w14:paraId="679E2173" w14:textId="77777777" w:rsidR="009D433D" w:rsidRDefault="009D433D" w:rsidP="009D433D">
      <w:pPr>
        <w:ind w:left="105" w:hangingChars="50" w:hanging="105"/>
      </w:pPr>
      <w:r>
        <w:rPr>
          <w:rFonts w:hint="eastAsia"/>
        </w:rPr>
        <w:t>2，周仕</w:t>
      </w:r>
      <w:r>
        <w:t>勇书</w:t>
      </w:r>
      <w:r>
        <w:rPr>
          <w:rFonts w:hint="eastAsia"/>
        </w:rPr>
        <w:t>p107第3题</w:t>
      </w:r>
      <w:r>
        <w:t>，具体如下</w:t>
      </w:r>
      <w:r>
        <w:rPr>
          <w:rFonts w:hint="eastAsia"/>
        </w:rPr>
        <w:t>：</w:t>
      </w:r>
    </w:p>
    <w:p w14:paraId="38763768" w14:textId="77777777" w:rsidR="009D433D" w:rsidRDefault="009D433D" w:rsidP="009D433D">
      <w:pPr>
        <w:ind w:left="105" w:hangingChars="50" w:hanging="105"/>
      </w:pPr>
      <w:r>
        <w:rPr>
          <w:noProof/>
        </w:rPr>
        <w:drawing>
          <wp:inline distT="0" distB="0" distL="0" distR="0" wp14:anchorId="637425DD" wp14:editId="79DD8C56">
            <wp:extent cx="5274310" cy="113093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6993" w14:textId="77777777" w:rsidR="009D433D" w:rsidRDefault="009D433D" w:rsidP="009D433D"/>
    <w:p w14:paraId="4F57E67E" w14:textId="77777777" w:rsidR="009D433D" w:rsidRDefault="009D433D"/>
    <w:p w14:paraId="16202BA1" w14:textId="4F69376F" w:rsidR="00E27B4C" w:rsidRDefault="009D433D">
      <w:r>
        <w:rPr>
          <w:rFonts w:hint="eastAsia"/>
        </w:rPr>
        <w:t>3，实践题（选做）：</w:t>
      </w:r>
      <w:proofErr w:type="gramStart"/>
      <w:r>
        <w:rPr>
          <w:rFonts w:hint="eastAsia"/>
        </w:rPr>
        <w:t>下载火震面波</w:t>
      </w:r>
      <w:proofErr w:type="gramEnd"/>
      <w:r>
        <w:rPr>
          <w:rFonts w:hint="eastAsia"/>
        </w:rPr>
        <w:t>数据并复刻K</w:t>
      </w:r>
      <w:r>
        <w:t xml:space="preserve">im et al., </w:t>
      </w:r>
      <w:r>
        <w:rPr>
          <w:rFonts w:hint="eastAsia"/>
        </w:rPr>
        <w:t>S</w:t>
      </w:r>
      <w:r>
        <w:t>cience, 2022</w:t>
      </w:r>
      <w:r>
        <w:rPr>
          <w:rFonts w:hint="eastAsia"/>
        </w:rPr>
        <w:t>文章（</w:t>
      </w:r>
      <w:r w:rsidRPr="009D433D">
        <w:t>https://www.science.org/doi/10.1126/science.abq7157</w:t>
      </w:r>
      <w:r>
        <w:rPr>
          <w:rFonts w:hint="eastAsia"/>
        </w:rPr>
        <w:t>）的图2a（如下），分析其频散特征以及估计群速度。</w:t>
      </w:r>
    </w:p>
    <w:p w14:paraId="12808CBF" w14:textId="77777777" w:rsidR="009D433D" w:rsidRPr="009D433D" w:rsidRDefault="009D433D">
      <w:pPr>
        <w:rPr>
          <w:rFonts w:hint="eastAsia"/>
        </w:rPr>
      </w:pPr>
    </w:p>
    <w:p w14:paraId="3ABF115E" w14:textId="105B2841" w:rsidR="009D433D" w:rsidRDefault="009D433D">
      <w:pPr>
        <w:rPr>
          <w:rFonts w:hint="eastAsia"/>
        </w:rPr>
      </w:pPr>
      <w:r w:rsidRPr="009D433D">
        <w:drawing>
          <wp:inline distT="0" distB="0" distL="0" distR="0" wp14:anchorId="14240E26" wp14:editId="27D7522A">
            <wp:extent cx="5274310" cy="13119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1A22F" w14:textId="77777777" w:rsidR="001422D9" w:rsidRDefault="001422D9" w:rsidP="009D433D">
      <w:r>
        <w:separator/>
      </w:r>
    </w:p>
  </w:endnote>
  <w:endnote w:type="continuationSeparator" w:id="0">
    <w:p w14:paraId="2574CCA2" w14:textId="77777777" w:rsidR="001422D9" w:rsidRDefault="001422D9" w:rsidP="009D4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B9AD4" w14:textId="77777777" w:rsidR="001422D9" w:rsidRDefault="001422D9" w:rsidP="009D433D">
      <w:r>
        <w:separator/>
      </w:r>
    </w:p>
  </w:footnote>
  <w:footnote w:type="continuationSeparator" w:id="0">
    <w:p w14:paraId="46316111" w14:textId="77777777" w:rsidR="001422D9" w:rsidRDefault="001422D9" w:rsidP="009D4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A5"/>
    <w:rsid w:val="001422D9"/>
    <w:rsid w:val="003525A5"/>
    <w:rsid w:val="009D433D"/>
    <w:rsid w:val="00E2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E6387"/>
  <w15:chartTrackingRefBased/>
  <w15:docId w15:val="{C1C052CE-D02D-4E1A-B23A-4C859F16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3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4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43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4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4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twang0630</dc:creator>
  <cp:keywords/>
  <dc:description/>
  <cp:lastModifiedBy>twang0630</cp:lastModifiedBy>
  <cp:revision>2</cp:revision>
  <dcterms:created xsi:type="dcterms:W3CDTF">2026-04-07T01:15:00Z</dcterms:created>
  <dcterms:modified xsi:type="dcterms:W3CDTF">2026-04-07T01:22:00Z</dcterms:modified>
</cp:coreProperties>
</file>