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我是2023级南京大学本科生，新生学院为安邦书院，目前以进入南京大学地球科学与工程学院的交叉学科实验班——行星科学实验班。我对于天文学和地质学有浓厚的兴趣，乐于学习相关专业知识，乐于思考、探索和发现学科前沿知识。这也是我在南京大学二次选拔中申请报考，并最终进入行星科学实验班的原因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我有志于日后从事行星科学相关的基础科学研究。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星科学依托于地球科学和天文学两大基础学科。地球科学和天文学都是最早形成的自然科学之一，源于人类对于自然的观察和好奇。在上世纪六十年代，美国最先发展出行星科学，借助深空探测技术，对太阳系行星进行科学研究。首先借助地基或空间望远镜，在多个光谱波段，对太阳系行星进行观测。之后发射深空探测器，如旅行者号系列，掠过或绕行火星、木星、土星等，获取了太阳系行星的比较清晰的图片。进一步地，发射深空探测器登陆太阳系行星，布设科研设备，采样返回。行星科学因此可以通过传统的地球科学的研究方法，研究太阳系行星，并发展出行星物理学、行星化学、行星大气科学等交叉学科。当今时代，我国深空探测蓬勃发展，对于深空探测和行星科学科研人员也有迫切需求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《世界是平的》一书中，作者虽然主要介绍了第三次科技革命，信息网络科学技术的发展，对于经济全球化的影响。当然，信息网络科学技术的发展对于世界的影响是全面、深入且持久的。书中，作者提到，网络催生了信息在全球范围内共享，因此竞争双方不应将持有信息和数据作为目前的优势，因为信息和数据最终都将公开和共有，而应当提升创新能力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在一定程度上，各国的深空探测数据能进行全球范围内的共享。但各国的关键数据和核心发现必将保留，而已公开的数据已不是第一手资料。世界在某些方面依旧没有变平。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我认为这并不意味着那些数据不具有研究价值。我想起尼克松访华时赠送给我国的1g月壤，我国科学家仍从中取得大量发现。因此，已经似乎被嚼烂了的数据并未丧失价值，关键是人是否具有敏锐的发现的眼光、能否借助合适的数据分析方法。提到数据分析方法，信息网络技术会是强有力的工具。信息网络技术对各类人群造成巨大的冲击，但它终究是技术，关键在于人能否合理地运用它。我应当在日后学习中时刻思考，如何借助这项技术、借助变平的世界为我的研究工作进行帮助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今时代，人工智能在信息网络技术的基础上进一步发展。我的老师经常时刻提醒我们，需要思考什么是需要交给人工智能完成，什么还是需要人来完成，人较于人工智能的优势有什么。我的新生导师也提出我们需要强化数理基础，只有学习和进入一个专业足够困难，该专业的人才更难以被取代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虽然我对于人工智能的了解仍不够深入，但以我对人和人工智能的了解，人具有创新地提出和思考问题的能力，能天马行空地想象和联想，能跳出固有思维去看待看似平常的问题。当然，随着人工智能的发展，我应当时刻思考这一问题，也许需要终身思考这一问题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M4ODc4ZTg4NTRlMGQ2ZTFhYmU2NjIxMGFjMDBlOWYifQ=="/>
  </w:docVars>
  <w:rsids>
    <w:rsidRoot w:val="78052EDD"/>
    <w:rsid w:val="78052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2023-11-13T11:16:00Z</dcterms:created>
  <dc:creator>阿蒙</dc:creator>
  <cp:lastModifiedBy>阿蒙</cp:lastModifiedBy>
  <dcterms:modified xsi:type="dcterms:W3CDTF">2023-11-13T12:08:31Z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6A6C73F383F24DC6AB91B0791634DEFB_11</vt:lpwstr>
  </property>
</Properties>
</file>