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Daniel 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Wilkinson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Daniel Wilkinson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2679 Jonesboro rd.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Kenbridge, Va 23944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434-233-2942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Dcwilkinson@wilktech.com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https://www.linkedin.com/in/daniel-wilkinson-041870171?lipi=urn%3Ali%3Apage%3Ad_flagship3_profile_view_base_contact_details%3BImUM5kK%2BRCSkc9outY2l2A%3D%3D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https://github.com/DanWilk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Front-End: HTML, CSS, JavaScript, Jquery, Bootstrap, React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Back-End: Node.js, Express.js, MongoDb, MySQL, GraphQL, Handlebars, Webpack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PalletOne.Inc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Electrical Maintenance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 </w:t>
            </w:r>
            <w:r w:rsidDel="00000000" w:rsidR="00000000" w:rsidRPr="00000000">
              <w:rPr>
                <w:rtl w:val="0"/>
              </w:rPr>
              <w:t xml:space="preserve">Chase City,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TroubleShooting electrical issues and programmable logic controller errors.  UnderStanding complicated diagrams and documentation. Working with a team effectively. Ability to effectively work independently if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MC Dean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Unlicensed Electrician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Boydton, Va, Washington DC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TroubleShooting electrical issues and programmable logic controller errors.  UnderStanding complicated diagrams and documentation.  Work with little to no supervision. Ability to explain issues and solutions with team members effectively.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US Pizza &amp; Wing Factory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Senior Cook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Blackstone,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 other cooks and staff in order to effectively cook and move orders.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tl w:val="0"/>
              </w:rPr>
              <w:t xml:space="preserve">University of Richmond Coding Bootcamp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  <w:t xml:space="preserve"> Full Stack Development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Stack web development course specializing in MERN stack applications. Learned the fundamentals of HTML, CSS, Javascript, and many other tools and useful node packages.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hyperlink" Target="https://github.com/DanWil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cwilkinson@wilktech.com" TargetMode="External"/><Relationship Id="rId8" Type="http://schemas.openxmlformats.org/officeDocument/2006/relationships/hyperlink" Target="https://www.linkedin.com/in/daniel-wilkinson-041870171?lipi=urn%3Ali%3Apage%3Ad_flagship3_profile_view_base_contact_details%3BImUM5kK%2BRCSkc9outY2l2A%3D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