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CE433" w14:textId="36417977" w:rsidR="0094462D" w:rsidRDefault="00804823">
      <w:r>
        <w:t>Bottle’s sell=1000/monthly</w:t>
      </w:r>
    </w:p>
    <w:p w14:paraId="3C7D83C8" w14:textId="1DC92ED6" w:rsidR="00804823" w:rsidRDefault="00804823">
      <w:r>
        <w:t>60% of bottled return=600</w:t>
      </w:r>
    </w:p>
    <w:p w14:paraId="207FF868" w14:textId="5F95E6D9" w:rsidR="00804823" w:rsidRDefault="00804823">
      <w:r>
        <w:t xml:space="preserve">Kirana and consumer=1.25 per bottle </w:t>
      </w:r>
    </w:p>
    <w:p w14:paraId="08E16AFA" w14:textId="6EA8E1D8" w:rsidR="00804823" w:rsidRDefault="00804823">
      <w:r>
        <w:t>Reward payout=750</w:t>
      </w:r>
    </w:p>
    <w:p w14:paraId="090C25F7" w14:textId="5999610B" w:rsidR="00804823" w:rsidRDefault="00804823">
      <w:r>
        <w:t>Production cost-13.50 per bottle</w:t>
      </w:r>
    </w:p>
    <w:p w14:paraId="0B245D15" w14:textId="417268E2" w:rsidR="00804823" w:rsidRDefault="00804823">
      <w:r>
        <w:t>Total cost-13500</w:t>
      </w:r>
    </w:p>
    <w:p w14:paraId="2AFC3A05" w14:textId="1A101056" w:rsidR="00804823" w:rsidRDefault="00804823">
      <w:r>
        <w:t>Total revenue-20000</w:t>
      </w:r>
    </w:p>
    <w:p w14:paraId="652DB860" w14:textId="0CD0D975" w:rsidR="00804823" w:rsidRDefault="00804823">
      <w:r>
        <w:t>Our profit-.50 per bottle returned</w:t>
      </w:r>
    </w:p>
    <w:p w14:paraId="179B3051" w14:textId="280261A1" w:rsidR="00804823" w:rsidRDefault="00804823">
      <w:r>
        <w:t>60% sell-18.75</w:t>
      </w:r>
    </w:p>
    <w:p w14:paraId="7BB86A5F" w14:textId="36F0F0E2" w:rsidR="00804823" w:rsidRDefault="00804823">
      <w:r>
        <w:t>60% profit-5.25</w:t>
      </w:r>
      <w:r w:rsidR="00CD4F77">
        <w:t xml:space="preserve"> per bottle</w:t>
      </w:r>
    </w:p>
    <w:p w14:paraId="30D839F2" w14:textId="54FB4C82" w:rsidR="00804823" w:rsidRDefault="00804823">
      <w:r>
        <w:t>40% profit-</w:t>
      </w:r>
      <w:r w:rsidR="00CD4F77">
        <w:t>6.5 per bottle</w:t>
      </w:r>
    </w:p>
    <w:p w14:paraId="389D166A" w14:textId="6128EDCB" w:rsidR="00CD4F77" w:rsidRDefault="00CD4F77">
      <w:r>
        <w:t xml:space="preserve">60% </w:t>
      </w:r>
      <w:proofErr w:type="gramStart"/>
      <w:r>
        <w:t>profit(</w:t>
      </w:r>
      <w:proofErr w:type="gramEnd"/>
      <w:r>
        <w:t>after our cutting)-4.75</w:t>
      </w:r>
    </w:p>
    <w:p w14:paraId="59CCA84E" w14:textId="48297304" w:rsidR="00804823" w:rsidRDefault="00CD4F77">
      <w:r>
        <w:t>All total profit to company-5450</w:t>
      </w:r>
    </w:p>
    <w:sectPr w:rsidR="0080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23"/>
    <w:rsid w:val="00025788"/>
    <w:rsid w:val="000333F6"/>
    <w:rsid w:val="003C1423"/>
    <w:rsid w:val="005B369C"/>
    <w:rsid w:val="005F6272"/>
    <w:rsid w:val="00804823"/>
    <w:rsid w:val="0094462D"/>
    <w:rsid w:val="00C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2C8B"/>
  <w15:chartTrackingRefBased/>
  <w15:docId w15:val="{94422809-FED2-4BD6-BC6D-41E72630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Biswas</dc:creator>
  <cp:keywords/>
  <dc:description/>
  <cp:lastModifiedBy>Souvik Biswas</cp:lastModifiedBy>
  <cp:revision>1</cp:revision>
  <dcterms:created xsi:type="dcterms:W3CDTF">2025-06-14T18:24:00Z</dcterms:created>
  <dcterms:modified xsi:type="dcterms:W3CDTF">2025-06-14T19:22:00Z</dcterms:modified>
</cp:coreProperties>
</file>