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rPr>
        <w:t xml:space="preserve">吉 林 大 学 学 报 </w:t>
      </w:r>
      <w:r>
        <w:rPr>
          <w:color w:val="000000"/>
          <w:spacing w:val="0"/>
          <w:w w:val="100"/>
          <w:position w:val="0"/>
          <w:shd w:val="clear" w:color="auto" w:fill="auto"/>
        </w:rPr>
        <w:t>(</w:t>
      </w:r>
      <w:r>
        <w:rPr>
          <w:color w:val="000000"/>
          <w:spacing w:val="0"/>
          <w:w w:val="100"/>
          <w:position w:val="0"/>
          <w:shd w:val="clear" w:color="auto" w:fill="auto"/>
        </w:rPr>
        <w:t xml:space="preserve">理 学 版 </w:t>
      </w:r>
      <w:r>
        <w:rPr>
          <w:color w:val="000000"/>
          <w:spacing w:val="0"/>
          <w:w w:val="100"/>
          <w:position w:val="0"/>
          <w:shd w:val="clear" w:color="auto" w:fill="auto"/>
        </w:rPr>
        <w:t>)</w:t>
      </w:r>
    </w:p>
    <w:p>
      <w:pPr>
        <w:pStyle w:val="Style9"/>
        <w:keepNext w:val="0"/>
        <w:keepLines w:val="0"/>
        <w:widowControl w:val="0"/>
        <w:pBdr>
          <w:bottom w:val="single" w:sz="4" w:space="0" w:color="auto"/>
        </w:pBdr>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Journal of Jilin University (Science Edition)</w:t>
      </w:r>
    </w:p>
    <w:p>
      <w:pPr>
        <w:pStyle w:val="Style9"/>
        <w:keepNext w:val="0"/>
        <w:keepLines w:val="0"/>
        <w:widowControl w:val="0"/>
        <w:shd w:val="clear" w:color="auto" w:fill="auto"/>
        <w:bidi w:val="0"/>
        <w:spacing w:before="0" w:after="300" w:line="314" w:lineRule="exact"/>
        <w:ind w:left="0" w:right="240" w:firstLine="0"/>
        <w:jc w:val="right"/>
      </w:pP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10. 13413/j. cnki. jdxblxb. 2018 03. 47</w:t>
      </w:r>
    </w:p>
    <w:p>
      <w:pPr>
        <w:pStyle w:val="Style12"/>
        <w:keepNext/>
        <w:keepLines/>
        <w:widowControl w:val="0"/>
        <w:shd w:val="clear" w:color="auto" w:fill="auto"/>
        <w:bidi w:val="0"/>
        <w:spacing w:before="0"/>
        <w:ind w:left="0" w:right="0"/>
        <w:jc w:val="left"/>
      </w:pPr>
      <w:bookmarkStart w:id="0" w:name="bookmark0"/>
      <w:bookmarkStart w:id="1" w:name="bookmark1"/>
      <w:r>
        <w:rPr>
          <w:color w:val="000000"/>
          <w:spacing w:val="0"/>
          <w:w w:val="100"/>
          <w:position w:val="0"/>
          <w:shd w:val="clear" w:color="auto" w:fill="auto"/>
        </w:rPr>
        <w:t>不同复合萃取剂对砷污染土壤修复效果的对比</w:t>
      </w:r>
      <w:bookmarkEnd w:id="0"/>
      <w:bookmarkEnd w:id="1"/>
    </w:p>
    <w:p>
      <w:pPr>
        <w:pStyle w:val="Style14"/>
        <w:keepNext w:val="0"/>
        <w:keepLines w:val="0"/>
        <w:widowControl w:val="0"/>
        <w:shd w:val="clear" w:color="auto" w:fill="auto"/>
        <w:bidi w:val="0"/>
        <w:spacing w:before="0" w:after="0" w:line="667" w:lineRule="exact"/>
        <w:ind w:left="0" w:right="0" w:firstLine="0"/>
        <w:jc w:val="center"/>
        <w:rPr>
          <w:sz w:val="14"/>
          <w:szCs w:val="14"/>
        </w:rPr>
      </w:pPr>
      <w:r>
        <w:rPr>
          <w:color w:val="000000"/>
          <w:spacing w:val="0"/>
          <w:w w:val="100"/>
          <w:position w:val="0"/>
          <w:sz w:val="20"/>
          <w:szCs w:val="20"/>
          <w:shd w:val="clear" w:color="auto" w:fill="auto"/>
        </w:rPr>
        <w:t>邓天天</w:t>
      </w:r>
      <w:r>
        <w:rPr>
          <w:rFonts w:ascii="Times New Roman" w:eastAsia="Times New Roman" w:hAnsi="Times New Roman" w:cs="Times New Roman"/>
          <w:color w:val="000000"/>
          <w:spacing w:val="0"/>
          <w:w w:val="100"/>
          <w:position w:val="0"/>
          <w:sz w:val="14"/>
          <w:szCs w:val="14"/>
          <w:shd w:val="clear" w:color="auto" w:fill="auto"/>
          <w:vertAlign w:val="superscript"/>
        </w:rPr>
        <w:t>1</w:t>
      </w:r>
      <w:r>
        <w:rPr>
          <w:color w:val="000000"/>
          <w:spacing w:val="0"/>
          <w:w w:val="100"/>
          <w:position w:val="0"/>
          <w:sz w:val="22"/>
          <w:szCs w:val="22"/>
          <w:shd w:val="clear" w:color="auto" w:fill="auto"/>
        </w:rPr>
        <w:t>，</w:t>
      </w:r>
      <w:r>
        <w:rPr>
          <w:color w:val="000000"/>
          <w:spacing w:val="0"/>
          <w:w w:val="100"/>
          <w:position w:val="0"/>
          <w:sz w:val="20"/>
          <w:szCs w:val="20"/>
          <w:shd w:val="clear" w:color="auto" w:fill="auto"/>
        </w:rPr>
        <w:t>鲁 松</w:t>
      </w:r>
      <w:r>
        <w:rPr>
          <w:rFonts w:ascii="Times New Roman" w:eastAsia="Times New Roman" w:hAnsi="Times New Roman" w:cs="Times New Roman"/>
          <w:color w:val="000000"/>
          <w:spacing w:val="0"/>
          <w:w w:val="100"/>
          <w:position w:val="0"/>
          <w:sz w:val="14"/>
          <w:szCs w:val="14"/>
          <w:shd w:val="clear" w:color="auto" w:fill="auto"/>
          <w:vertAlign w:val="superscript"/>
        </w:rPr>
        <w:t>2</w:t>
      </w:r>
      <w:r>
        <w:rPr>
          <w:color w:val="000000"/>
          <w:spacing w:val="0"/>
          <w:w w:val="100"/>
          <w:position w:val="0"/>
          <w:sz w:val="22"/>
          <w:szCs w:val="22"/>
          <w:shd w:val="clear" w:color="auto" w:fill="auto"/>
        </w:rPr>
        <w:t>，</w:t>
      </w:r>
      <w:r>
        <w:rPr>
          <w:color w:val="000000"/>
          <w:spacing w:val="0"/>
          <w:w w:val="100"/>
          <w:position w:val="0"/>
          <w:sz w:val="20"/>
          <w:szCs w:val="20"/>
          <w:shd w:val="clear" w:color="auto" w:fill="auto"/>
        </w:rPr>
        <w:t>段海煦</w:t>
      </w:r>
      <w:r>
        <w:rPr>
          <w:rFonts w:ascii="Times New Roman" w:eastAsia="Times New Roman" w:hAnsi="Times New Roman" w:cs="Times New Roman"/>
          <w:color w:val="000000"/>
          <w:spacing w:val="0"/>
          <w:w w:val="100"/>
          <w:position w:val="0"/>
          <w:sz w:val="14"/>
          <w:szCs w:val="14"/>
          <w:shd w:val="clear" w:color="auto" w:fill="auto"/>
          <w:vertAlign w:val="superscript"/>
        </w:rPr>
        <w:t>1</w:t>
      </w:r>
      <w:r>
        <w:rPr>
          <w:color w:val="000000"/>
          <w:spacing w:val="0"/>
          <w:w w:val="100"/>
          <w:position w:val="0"/>
          <w:sz w:val="22"/>
          <w:szCs w:val="22"/>
          <w:shd w:val="clear" w:color="auto" w:fill="auto"/>
        </w:rPr>
        <w:t>，</w:t>
      </w:r>
      <w:r>
        <w:rPr>
          <w:color w:val="000000"/>
          <w:spacing w:val="0"/>
          <w:w w:val="100"/>
          <w:position w:val="0"/>
          <w:sz w:val="20"/>
          <w:szCs w:val="20"/>
          <w:shd w:val="clear" w:color="auto" w:fill="auto"/>
        </w:rPr>
        <w:t>郭珍珍</w:t>
      </w:r>
      <w:r>
        <w:rPr>
          <w:rFonts w:ascii="Times New Roman" w:eastAsia="Times New Roman" w:hAnsi="Times New Roman" w:cs="Times New Roman"/>
          <w:color w:val="000000"/>
          <w:spacing w:val="0"/>
          <w:w w:val="100"/>
          <w:position w:val="0"/>
          <w:sz w:val="14"/>
          <w:szCs w:val="14"/>
          <w:shd w:val="clear" w:color="auto" w:fill="auto"/>
          <w:vertAlign w:val="superscript"/>
        </w:rPr>
        <w:t>1</w:t>
      </w:r>
      <w:r>
        <w:rPr>
          <w:color w:val="000000"/>
          <w:spacing w:val="0"/>
          <w:w w:val="100"/>
          <w:position w:val="0"/>
          <w:sz w:val="22"/>
          <w:szCs w:val="22"/>
          <w:shd w:val="clear" w:color="auto" w:fill="auto"/>
        </w:rPr>
        <w:t>，</w:t>
      </w:r>
      <w:r>
        <w:rPr>
          <w:color w:val="000000"/>
          <w:spacing w:val="0"/>
          <w:w w:val="100"/>
          <w:position w:val="0"/>
          <w:sz w:val="20"/>
          <w:szCs w:val="20"/>
          <w:shd w:val="clear" w:color="auto" w:fill="auto"/>
        </w:rPr>
        <w:t>吴 烨</w:t>
      </w:r>
      <w:r>
        <w:rPr>
          <w:rFonts w:ascii="Times New Roman" w:eastAsia="Times New Roman" w:hAnsi="Times New Roman" w:cs="Times New Roman"/>
          <w:color w:val="000000"/>
          <w:spacing w:val="0"/>
          <w:w w:val="100"/>
          <w:position w:val="0"/>
          <w:sz w:val="14"/>
          <w:szCs w:val="14"/>
          <w:shd w:val="clear" w:color="auto" w:fill="auto"/>
          <w:vertAlign w:val="superscript"/>
        </w:rPr>
        <w:t>1</w:t>
      </w:r>
    </w:p>
    <w:p>
      <w:pPr>
        <w:pStyle w:val="Style2"/>
        <w:keepNext w:val="0"/>
        <w:keepLines w:val="0"/>
        <w:widowControl w:val="0"/>
        <w:shd w:val="clear" w:color="auto" w:fill="auto"/>
        <w:bidi w:val="0"/>
        <w:spacing w:before="0" w:after="300" w:line="314" w:lineRule="exact"/>
        <w:ind w:left="0" w:right="0" w:firstLine="90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r>
        <w:rPr>
          <w:color w:val="000000"/>
          <w:spacing w:val="0"/>
          <w:w w:val="100"/>
          <w:position w:val="0"/>
          <w:shd w:val="clear" w:color="auto" w:fill="auto"/>
        </w:rPr>
        <w:t>河南工程学院资源与环境学院</w:t>
      </w:r>
      <w:r>
        <w:rPr>
          <w:color w:val="000000"/>
          <w:spacing w:val="0"/>
          <w:w w:val="100"/>
          <w:position w:val="0"/>
          <w:shd w:val="clear" w:color="auto" w:fill="auto"/>
        </w:rPr>
        <w:t>，</w:t>
      </w:r>
      <w:r>
        <w:rPr>
          <w:color w:val="000000"/>
          <w:spacing w:val="0"/>
          <w:w w:val="100"/>
          <w:position w:val="0"/>
          <w:shd w:val="clear" w:color="auto" w:fill="auto"/>
        </w:rPr>
        <w:t>郑州</w:t>
      </w:r>
      <w:r>
        <w:rPr>
          <w:rFonts w:ascii="Times New Roman" w:eastAsia="Times New Roman" w:hAnsi="Times New Roman" w:cs="Times New Roman"/>
          <w:color w:val="000000"/>
          <w:spacing w:val="0"/>
          <w:w w:val="100"/>
          <w:position w:val="0"/>
          <w:sz w:val="17"/>
          <w:szCs w:val="17"/>
          <w:shd w:val="clear" w:color="auto" w:fill="auto"/>
        </w:rPr>
        <w:t>451191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color w:val="000000"/>
          <w:spacing w:val="0"/>
          <w:w w:val="100"/>
          <w:position w:val="0"/>
          <w:shd w:val="clear" w:color="auto" w:fill="auto"/>
        </w:rPr>
        <w:t>吉林大学环境与资源学院</w:t>
      </w:r>
      <w:r>
        <w:rPr>
          <w:color w:val="000000"/>
          <w:spacing w:val="0"/>
          <w:w w:val="100"/>
          <w:position w:val="0"/>
          <w:shd w:val="clear" w:color="auto" w:fill="auto"/>
        </w:rPr>
        <w:t>，</w:t>
      </w:r>
      <w:r>
        <w:rPr>
          <w:color w:val="000000"/>
          <w:spacing w:val="0"/>
          <w:w w:val="100"/>
          <w:position w:val="0"/>
          <w:shd w:val="clear" w:color="auto" w:fill="auto"/>
        </w:rPr>
        <w:t>长春</w:t>
      </w:r>
      <w:r>
        <w:rPr>
          <w:rFonts w:ascii="Times New Roman" w:eastAsia="Times New Roman" w:hAnsi="Times New Roman" w:cs="Times New Roman"/>
          <w:color w:val="000000"/>
          <w:spacing w:val="0"/>
          <w:w w:val="100"/>
          <w:position w:val="0"/>
          <w:sz w:val="17"/>
          <w:szCs w:val="17"/>
          <w:shd w:val="clear" w:color="auto" w:fill="auto"/>
        </w:rPr>
        <w:t>130012</w:t>
      </w:r>
      <w:r>
        <w:rPr>
          <w:color w:val="000000"/>
          <w:spacing w:val="0"/>
          <w:w w:val="100"/>
          <w:position w:val="0"/>
          <w:shd w:val="clear" w:color="auto" w:fill="auto"/>
        </w:rPr>
        <w:t>)</w:t>
      </w:r>
    </w:p>
    <w:p>
      <w:pPr>
        <w:pStyle w:val="Style14"/>
        <w:keepNext w:val="0"/>
        <w:keepLines w:val="0"/>
        <w:widowControl w:val="0"/>
        <w:shd w:val="clear" w:color="auto" w:fill="auto"/>
        <w:tabs>
          <w:tab w:pos="2358" w:val="left"/>
        </w:tabs>
        <w:bidi w:val="0"/>
        <w:spacing w:before="0" w:after="300" w:line="312" w:lineRule="exact"/>
        <w:ind w:left="400" w:right="0" w:firstLine="40"/>
        <w:jc w:val="left"/>
      </w:pPr>
      <w:r>
        <w:rPr>
          <w:color w:val="000000"/>
          <w:spacing w:val="0"/>
          <w:w w:val="100"/>
          <w:position w:val="0"/>
          <w:shd w:val="clear" w:color="auto" w:fill="auto"/>
        </w:rPr>
        <w:t>摘要</w:t>
      </w:r>
      <w:r>
        <w:rPr>
          <w:color w:val="000000"/>
          <w:spacing w:val="0"/>
          <w:w w:val="100"/>
          <w:position w:val="0"/>
          <w:shd w:val="clear" w:color="auto" w:fill="auto"/>
        </w:rPr>
        <w:t>：</w:t>
      </w:r>
      <w:r>
        <w:rPr>
          <w:color w:val="000000"/>
          <w:spacing w:val="0"/>
          <w:w w:val="100"/>
          <w:position w:val="0"/>
          <w:shd w:val="clear" w:color="auto" w:fill="auto"/>
        </w:rPr>
        <w:t>以砷污染土壤为研究对象</w:t>
      </w:r>
      <w:r>
        <w:rPr>
          <w:color w:val="000000"/>
          <w:spacing w:val="0"/>
          <w:w w:val="100"/>
          <w:position w:val="0"/>
          <w:shd w:val="clear" w:color="auto" w:fill="auto"/>
        </w:rPr>
        <w:t>，</w:t>
      </w:r>
      <w:r>
        <w:rPr>
          <w:color w:val="000000"/>
          <w:spacing w:val="0"/>
          <w:w w:val="100"/>
          <w:position w:val="0"/>
          <w:shd w:val="clear" w:color="auto" w:fill="auto"/>
        </w:rPr>
        <w:t>用化学萃取法中的批量振荡实验法</w:t>
      </w:r>
      <w:r>
        <w:rPr>
          <w:color w:val="000000"/>
          <w:spacing w:val="0"/>
          <w:w w:val="100"/>
          <w:position w:val="0"/>
          <w:shd w:val="clear" w:color="auto" w:fill="auto"/>
        </w:rPr>
        <w:t>，</w:t>
      </w:r>
      <w:r>
        <w:rPr>
          <w:color w:val="000000"/>
          <w:spacing w:val="0"/>
          <w:w w:val="100"/>
          <w:position w:val="0"/>
          <w:shd w:val="clear" w:color="auto" w:fill="auto"/>
        </w:rPr>
        <w:t>分别考察</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种萃取剂 的单一及复合作用效果</w:t>
      </w:r>
      <w:r>
        <w:rPr>
          <w:color w:val="000000"/>
          <w:spacing w:val="0"/>
          <w:w w:val="100"/>
          <w:position w:val="0"/>
          <w:shd w:val="clear" w:color="auto" w:fill="auto"/>
        </w:rPr>
        <w:t>，</w:t>
      </w:r>
      <w:r>
        <w:rPr>
          <w:color w:val="000000"/>
          <w:spacing w:val="0"/>
          <w:w w:val="100"/>
          <w:position w:val="0"/>
          <w:shd w:val="clear" w:color="auto" w:fill="auto"/>
        </w:rPr>
        <w:t>得到砷污染土壤的最佳萃取剂优化组合方式</w:t>
      </w:r>
      <w:r>
        <w:rPr>
          <w:color w:val="000000"/>
          <w:spacing w:val="0"/>
          <w:w w:val="100"/>
          <w:position w:val="0"/>
          <w:shd w:val="clear" w:color="auto" w:fill="auto"/>
        </w:rPr>
        <w:t>，</w:t>
      </w:r>
      <w:r>
        <w:rPr>
          <w:color w:val="000000"/>
          <w:spacing w:val="0"/>
          <w:w w:val="100"/>
          <w:position w:val="0"/>
          <w:shd w:val="clear" w:color="auto" w:fill="auto"/>
        </w:rPr>
        <w:t>并通过动力学特征实 验考察萃取过程中的速率控制步骤和因素 结果表明</w:t>
      </w:r>
      <w:r>
        <w:rPr>
          <w:color w:val="000000"/>
          <w:spacing w:val="0"/>
          <w:w w:val="100"/>
          <w:position w:val="0"/>
          <w:shd w:val="clear" w:color="auto" w:fill="auto"/>
        </w:rPr>
        <w:t>：</w:t>
      </w:r>
      <w:r>
        <w:rPr>
          <w:color w:val="000000"/>
          <w:spacing w:val="0"/>
          <w:w w:val="100"/>
          <w:position w:val="0"/>
          <w:shd w:val="clear" w:color="auto" w:fill="auto"/>
        </w:rPr>
        <w:t>单一萃取剂对土壤中砷的去除效果依 次为草酸</w:t>
      </w:r>
      <w:r>
        <w:rPr>
          <w:rFonts w:ascii="Times New Roman" w:eastAsia="Times New Roman" w:hAnsi="Times New Roman" w:cs="Times New Roman"/>
          <w:color w:val="000000"/>
          <w:spacing w:val="0"/>
          <w:w w:val="100"/>
          <w:position w:val="0"/>
          <w:sz w:val="19"/>
          <w:szCs w:val="19"/>
          <w:shd w:val="clear" w:color="auto" w:fill="auto"/>
          <w:lang w:val="en-US" w:eastAsia="en-US" w:bidi="en-US"/>
        </w:rPr>
        <w:t>(OX</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z w:val="19"/>
          <w:szCs w:val="19"/>
          <w:shd w:val="clear" w:color="auto" w:fill="auto"/>
          <w:lang w:val="en-US" w:eastAsia="en-US" w:bidi="en-US"/>
        </w:rPr>
        <w:t>NaOH</w:t>
      </w:r>
      <w:r>
        <w:rPr>
          <w:color w:val="000000"/>
          <w:spacing w:val="0"/>
          <w:w w:val="100"/>
          <w:position w:val="0"/>
          <w:shd w:val="clear" w:color="auto" w:fill="auto"/>
          <w:lang w:val="en-US" w:eastAsia="en-US" w:bidi="en-US"/>
        </w:rPr>
        <w:t>&gt;</w:t>
      </w:r>
      <w:r>
        <w:rPr>
          <w:color w:val="000000"/>
          <w:spacing w:val="0"/>
          <w:w w:val="100"/>
          <w:position w:val="0"/>
          <w:shd w:val="clear" w:color="auto" w:fill="auto"/>
        </w:rPr>
        <w:t>乙二胺四乙酸</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&gt;</w:t>
      </w:r>
      <w:r>
        <w:rPr>
          <w:color w:val="000000"/>
          <w:spacing w:val="0"/>
          <w:w w:val="100"/>
          <w:position w:val="0"/>
          <w:shd w:val="clear" w:color="auto" w:fill="auto"/>
        </w:rPr>
        <w:t>柠檬酸</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种复合萃取剂除砷 率最高的组合为</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 + OX</w:t>
      </w:r>
      <w:r>
        <w:rPr>
          <w:color w:val="000000"/>
          <w:spacing w:val="0"/>
          <w:w w:val="100"/>
          <w:position w:val="0"/>
          <w:shd w:val="clear" w:color="auto" w:fill="auto"/>
          <w:lang w:val="en-US" w:eastAsia="en-US" w:bidi="en-US"/>
        </w:rPr>
        <w:t>,</w:t>
      </w:r>
      <w:r>
        <w:rPr>
          <w:color w:val="000000"/>
          <w:spacing w:val="0"/>
          <w:w w:val="100"/>
          <w:position w:val="0"/>
          <w:shd w:val="clear" w:color="auto" w:fill="auto"/>
        </w:rPr>
        <w:t>优化实验条件为</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i/>
          <w:iCs/>
          <w:color w:val="000000"/>
          <w:spacing w:val="0"/>
          <w:w w:val="100"/>
          <w:position w:val="0"/>
          <w:sz w:val="17"/>
          <w:szCs w:val="17"/>
          <w:shd w:val="clear" w:color="auto" w:fill="auto"/>
        </w:rPr>
        <w:t xml:space="preserve">(土) </w:t>
      </w:r>
      <w:r>
        <w:rPr>
          <w:rFonts w:ascii="SimSun" w:eastAsia="SimSun" w:hAnsi="SimSun" w:cs="SimSun"/>
          <w:b/>
          <w:bCs/>
          <w:i/>
          <w:iCs/>
          <w:color w:val="000000"/>
          <w:spacing w:val="0"/>
          <w:w w:val="100"/>
          <w:position w:val="0"/>
          <w:sz w:val="18"/>
          <w:szCs w:val="18"/>
          <w:shd w:val="clear" w:color="auto" w:fill="auto"/>
        </w:rPr>
        <w:t>：</w:t>
      </w:r>
      <w:r>
        <w:rPr>
          <w:rFonts w:ascii="Times New Roman" w:eastAsia="Times New Roman" w:hAnsi="Times New Roman" w:cs="Times New Roman"/>
          <w:b/>
          <w:bCs/>
          <w:i/>
          <w:iCs/>
          <w:color w:val="000000"/>
          <w:spacing w:val="0"/>
          <w:w w:val="100"/>
          <w:position w:val="0"/>
          <w:sz w:val="17"/>
          <w:szCs w:val="17"/>
          <w:shd w:val="clear" w:color="auto" w:fill="auto"/>
        </w:rPr>
        <w:t xml:space="preserve"> </w:t>
      </w:r>
      <w:r>
        <w:rPr>
          <w:rFonts w:ascii="Times New Roman" w:eastAsia="Times New Roman" w:hAnsi="Times New Roman" w:cs="Times New Roman"/>
          <w:i/>
          <w:iCs/>
          <w:color w:val="000000"/>
          <w:spacing w:val="0"/>
          <w:w w:val="100"/>
          <w:position w:val="0"/>
          <w:sz w:val="17"/>
          <w:szCs w:val="17"/>
          <w:shd w:val="clear" w:color="auto" w:fill="auto"/>
        </w:rPr>
        <w:t>V</w:t>
      </w:r>
      <w:r>
        <w:rPr>
          <w:color w:val="000000"/>
          <w:spacing w:val="0"/>
          <w:w w:val="100"/>
          <w:position w:val="0"/>
          <w:shd w:val="clear" w:color="auto" w:fill="auto"/>
        </w:rPr>
        <w:t>(溶液</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 : 8</w:t>
      </w:r>
      <w:r>
        <w:rPr>
          <w:color w:val="000000"/>
          <w:spacing w:val="0"/>
          <w:w w:val="100"/>
          <w:position w:val="0"/>
          <w:shd w:val="clear" w:color="auto" w:fill="auto"/>
        </w:rPr>
        <w:t>,</w:t>
      </w:r>
      <w:r>
        <w:rPr>
          <w:color w:val="000000"/>
          <w:spacing w:val="0"/>
          <w:w w:val="100"/>
          <w:position w:val="0"/>
          <w:shd w:val="clear" w:color="auto" w:fill="auto"/>
        </w:rPr>
        <w:t>振荡萃取</w:t>
      </w: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除 砷率达</w:t>
      </w:r>
      <w:r>
        <w:rPr>
          <w:rFonts w:ascii="Times New Roman" w:eastAsia="Times New Roman" w:hAnsi="Times New Roman" w:cs="Times New Roman"/>
          <w:color w:val="000000"/>
          <w:spacing w:val="0"/>
          <w:w w:val="100"/>
          <w:position w:val="0"/>
          <w:sz w:val="19"/>
          <w:szCs w:val="19"/>
          <w:shd w:val="clear" w:color="auto" w:fill="auto"/>
        </w:rPr>
        <w:t>855</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 </w:t>
      </w:r>
      <w:r>
        <w:rPr>
          <w:color w:val="000000"/>
          <w:spacing w:val="0"/>
          <w:w w:val="100"/>
          <w:position w:val="0"/>
          <w:shd w:val="clear" w:color="auto" w:fill="auto"/>
        </w:rPr>
        <w:t xml:space="preserve">适当的组合萃取剂高于单一萃取剂的除砷效果 </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种和</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种萃取剂复合的作 用效果无明显差别</w:t>
      </w:r>
      <w:r>
        <w:rPr>
          <w:color w:val="000000"/>
          <w:spacing w:val="0"/>
          <w:w w:val="100"/>
          <w:position w:val="0"/>
          <w:shd w:val="clear" w:color="auto" w:fill="auto"/>
        </w:rPr>
        <w:t>；</w:t>
      </w:r>
      <w:r>
        <w:rPr>
          <w:color w:val="000000"/>
          <w:spacing w:val="0"/>
          <w:w w:val="100"/>
          <w:position w:val="0"/>
          <w:shd w:val="clear" w:color="auto" w:fill="auto"/>
        </w:rPr>
        <w:t>不同复合萃取剂的动力学过程可用准二级方程描述</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i/>
          <w:iCs/>
          <w:color w:val="000000"/>
          <w:spacing w:val="0"/>
          <w:w w:val="100"/>
          <w:position w:val="0"/>
          <w:sz w:val="30"/>
          <w:szCs w:val="30"/>
          <w:shd w:val="clear" w:color="auto" w:fill="auto"/>
          <w:lang w:val="en-US" w:eastAsia="en-US" w:bidi="en-US"/>
        </w:rPr>
        <w:t>&lt;</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01</w:t>
      </w:r>
      <w:r>
        <w:rPr>
          <w:color w:val="000000"/>
          <w:spacing w:val="0"/>
          <w:w w:val="100"/>
          <w:position w:val="0"/>
          <w:shd w:val="clear" w:color="auto" w:fill="auto"/>
        </w:rPr>
        <w:t>),</w:t>
      </w:r>
      <w:r>
        <w:rPr>
          <w:color w:val="000000"/>
          <w:spacing w:val="0"/>
          <w:w w:val="100"/>
          <w:position w:val="0"/>
          <w:shd w:val="clear" w:color="auto" w:fill="auto"/>
        </w:rPr>
        <w:t>推测萃 取过程主要受化学反应机理的控制</w:t>
      </w:r>
      <w:r>
        <w:rPr>
          <w:color w:val="000000"/>
          <w:spacing w:val="0"/>
          <w:w w:val="100"/>
          <w:position w:val="0"/>
          <w:shd w:val="clear" w:color="auto" w:fill="auto"/>
        </w:rPr>
        <w:t>，</w:t>
      </w:r>
      <w:r>
        <w:rPr>
          <w:color w:val="000000"/>
          <w:spacing w:val="0"/>
          <w:w w:val="100"/>
          <w:position w:val="0"/>
          <w:shd w:val="clear" w:color="auto" w:fill="auto"/>
        </w:rPr>
        <w:t>反应涉及萃取剂与砷化物之间的电子共用或电子转移 关键词</w:t>
      </w:r>
      <w:r>
        <w:rPr>
          <w:color w:val="000000"/>
          <w:spacing w:val="0"/>
          <w:w w:val="100"/>
          <w:position w:val="0"/>
          <w:shd w:val="clear" w:color="auto" w:fill="auto"/>
        </w:rPr>
        <w:t>：</w:t>
      </w:r>
      <w:r>
        <w:rPr>
          <w:color w:val="000000"/>
          <w:spacing w:val="0"/>
          <w:w w:val="100"/>
          <w:position w:val="0"/>
          <w:shd w:val="clear" w:color="auto" w:fill="auto"/>
        </w:rPr>
        <w:t>砷污染</w:t>
      </w:r>
      <w:r>
        <w:rPr>
          <w:color w:val="000000"/>
          <w:spacing w:val="0"/>
          <w:w w:val="100"/>
          <w:position w:val="0"/>
          <w:shd w:val="clear" w:color="auto" w:fill="auto"/>
        </w:rPr>
        <w:t xml:space="preserve">； </w:t>
      </w:r>
      <w:r>
        <w:rPr>
          <w:color w:val="000000"/>
          <w:spacing w:val="0"/>
          <w:w w:val="100"/>
          <w:position w:val="0"/>
          <w:shd w:val="clear" w:color="auto" w:fill="auto"/>
        </w:rPr>
        <w:t>土壤修复</w:t>
      </w:r>
      <w:r>
        <w:rPr>
          <w:color w:val="000000"/>
          <w:spacing w:val="0"/>
          <w:w w:val="100"/>
          <w:position w:val="0"/>
          <w:shd w:val="clear" w:color="auto" w:fill="auto"/>
        </w:rPr>
        <w:t xml:space="preserve">； </w:t>
      </w:r>
      <w:r>
        <w:rPr>
          <w:color w:val="000000"/>
          <w:spacing w:val="0"/>
          <w:w w:val="100"/>
          <w:position w:val="0"/>
          <w:shd w:val="clear" w:color="auto" w:fill="auto"/>
        </w:rPr>
        <w:t>复合萃取剂</w:t>
      </w:r>
      <w:r>
        <w:rPr>
          <w:color w:val="000000"/>
          <w:spacing w:val="0"/>
          <w:w w:val="100"/>
          <w:position w:val="0"/>
          <w:shd w:val="clear" w:color="auto" w:fill="auto"/>
        </w:rPr>
        <w:t xml:space="preserve">； </w:t>
      </w:r>
      <w:r>
        <w:rPr>
          <w:color w:val="000000"/>
          <w:spacing w:val="0"/>
          <w:w w:val="100"/>
          <w:position w:val="0"/>
          <w:shd w:val="clear" w:color="auto" w:fill="auto"/>
        </w:rPr>
        <w:t>动力学特征 中图分类号</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X53</w:t>
        <w:tab/>
      </w:r>
      <w:r>
        <w:rPr>
          <w:color w:val="000000"/>
          <w:spacing w:val="0"/>
          <w:w w:val="100"/>
          <w:position w:val="0"/>
          <w:shd w:val="clear" w:color="auto" w:fill="auto"/>
        </w:rPr>
        <w:t>文献标志码</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color w:val="000000"/>
          <w:spacing w:val="0"/>
          <w:w w:val="100"/>
          <w:position w:val="0"/>
          <w:shd w:val="clear" w:color="auto" w:fill="auto"/>
        </w:rPr>
        <w:t>文章编号</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1671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5489(2018)03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0747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08</w:t>
      </w:r>
    </w:p>
    <w:p>
      <w:pPr>
        <w:pStyle w:val="Style31"/>
        <w:keepNext/>
        <w:keepLines/>
        <w:widowControl w:val="0"/>
        <w:shd w:val="clear" w:color="auto" w:fill="auto"/>
        <w:bidi w:val="0"/>
        <w:spacing w:before="0"/>
        <w:ind w:left="0" w:right="0" w:firstLine="0"/>
        <w:jc w:val="center"/>
      </w:pPr>
      <w:bookmarkStart w:id="2" w:name="bookmark2"/>
      <w:bookmarkStart w:id="3" w:name="bookmark3"/>
      <w:r>
        <w:rPr>
          <w:color w:val="000000"/>
          <w:spacing w:val="0"/>
          <w:w w:val="100"/>
          <w:position w:val="0"/>
          <w:shd w:val="clear" w:color="auto" w:fill="auto"/>
          <w:lang w:val="en-US" w:eastAsia="en-US" w:bidi="en-US"/>
        </w:rPr>
        <w:t>Comparison of Remediation Effects for Different</w:t>
        <w:br/>
        <w:t>Compound ExtractanSs on Arsenic-Contaminated Soil</w:t>
      </w:r>
      <w:bookmarkEnd w:id="2"/>
      <w:bookmarkEnd w:id="3"/>
    </w:p>
    <w:p>
      <w:pPr>
        <w:pStyle w:val="Style33"/>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DENG Tiantian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LU Song</w:t>
      </w:r>
      <w:r>
        <w:rPr>
          <w:color w:val="000000"/>
          <w:spacing w:val="0"/>
          <w:w w:val="100"/>
          <w:position w:val="0"/>
          <w:shd w:val="clear" w:color="auto" w:fill="auto"/>
          <w:vertAlign w:val="superscript"/>
          <w:lang w:val="en-US" w:eastAsia="en-US" w:bidi="en-US"/>
        </w:rPr>
        <w:t>2</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DUAN Haixu</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GUO Zhenzhen</w:t>
      </w:r>
      <w:r>
        <w:rPr>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WU Ye</w:t>
      </w:r>
      <w:r>
        <w:rPr>
          <w:color w:val="000000"/>
          <w:spacing w:val="0"/>
          <w:w w:val="100"/>
          <w:position w:val="0"/>
          <w:shd w:val="clear" w:color="auto" w:fill="auto"/>
          <w:vertAlign w:val="superscript"/>
          <w:lang w:val="en-US" w:eastAsia="en-US" w:bidi="en-US"/>
        </w:rPr>
        <w:t>1</w:t>
      </w:r>
    </w:p>
    <w:p>
      <w:pPr>
        <w:pStyle w:val="Style9"/>
        <w:keepNext w:val="0"/>
        <w:keepLines w:val="0"/>
        <w:widowControl w:val="0"/>
        <w:shd w:val="clear" w:color="auto" w:fill="auto"/>
        <w:bidi w:val="0"/>
        <w:spacing w:before="0" w:after="40" w:line="240" w:lineRule="auto"/>
        <w:ind w:left="0" w:right="0" w:firstLine="500"/>
        <w:jc w:val="left"/>
        <w:rPr>
          <w:sz w:val="18"/>
          <w:szCs w:val="18"/>
        </w:rPr>
      </w:pPr>
      <w:r>
        <w:rPr>
          <w:color w:val="000000"/>
          <w:spacing w:val="0"/>
          <w:w w:val="100"/>
          <w:position w:val="0"/>
          <w:sz w:val="17"/>
          <w:szCs w:val="17"/>
          <w:shd w:val="clear" w:color="auto" w:fill="auto"/>
          <w:lang w:val="en-US" w:eastAsia="en-US" w:bidi="en-US"/>
        </w:rPr>
        <w:t xml:space="preserve">(1. </w:t>
      </w:r>
      <w:r>
        <w:rPr>
          <w:b/>
          <w:bCs/>
          <w:i/>
          <w:iCs/>
          <w:color w:val="000000"/>
          <w:spacing w:val="0"/>
          <w:w w:val="100"/>
          <w:position w:val="0"/>
          <w:sz w:val="17"/>
          <w:szCs w:val="17"/>
          <w:shd w:val="clear" w:color="auto" w:fill="auto"/>
          <w:lang w:val="en-US" w:eastAsia="en-US" w:bidi="en-US"/>
        </w:rPr>
        <w:t>College of Resource and Environment, Henan University of Engineering , Zhengzhou</w:t>
      </w:r>
      <w:r>
        <w:rPr>
          <w:color w:val="000000"/>
          <w:spacing w:val="0"/>
          <w:w w:val="100"/>
          <w:position w:val="0"/>
          <w:sz w:val="17"/>
          <w:szCs w:val="17"/>
          <w:shd w:val="clear" w:color="auto" w:fill="auto"/>
          <w:lang w:val="en-US" w:eastAsia="en-US" w:bidi="en-US"/>
        </w:rPr>
        <w:t xml:space="preserve"> 451191</w:t>
      </w:r>
      <w:r>
        <w:rPr>
          <w:rFonts w:ascii="MingLiU" w:eastAsia="MingLiU" w:hAnsi="MingLiU" w:cs="MingLiU"/>
          <w:color w:val="000000"/>
          <w:spacing w:val="0"/>
          <w:w w:val="100"/>
          <w:position w:val="0"/>
          <w:sz w:val="16"/>
          <w:szCs w:val="16"/>
          <w:shd w:val="clear" w:color="auto" w:fill="auto"/>
          <w:lang w:val="en-US" w:eastAsia="en-US" w:bidi="en-US"/>
        </w:rPr>
        <w:t xml:space="preserve">, </w:t>
      </w:r>
      <w:r>
        <w:rPr>
          <w:b/>
          <w:bCs/>
          <w:i/>
          <w:iCs/>
          <w:color w:val="000000"/>
          <w:spacing w:val="0"/>
          <w:w w:val="100"/>
          <w:position w:val="0"/>
          <w:sz w:val="17"/>
          <w:szCs w:val="17"/>
          <w:shd w:val="clear" w:color="auto" w:fill="auto"/>
          <w:lang w:val="en-US" w:eastAsia="en-US" w:bidi="en-US"/>
        </w:rPr>
        <w:t xml:space="preserve">China </w:t>
      </w:r>
      <w:r>
        <w:rPr>
          <w:rFonts w:ascii="SimSun" w:eastAsia="SimSun" w:hAnsi="SimSun" w:cs="SimSun"/>
          <w:b/>
          <w:bCs/>
          <w:i/>
          <w:iCs/>
          <w:color w:val="000000"/>
          <w:spacing w:val="0"/>
          <w:w w:val="100"/>
          <w:position w:val="0"/>
          <w:sz w:val="18"/>
          <w:szCs w:val="18"/>
          <w:shd w:val="clear" w:color="auto" w:fill="auto"/>
          <w:lang w:val="en-US" w:eastAsia="en-US" w:bidi="en-US"/>
        </w:rPr>
        <w:t>；</w:t>
      </w:r>
    </w:p>
    <w:p>
      <w:pPr>
        <w:pStyle w:val="Style9"/>
        <w:keepNext w:val="0"/>
        <w:keepLines w:val="0"/>
        <w:widowControl w:val="0"/>
        <w:shd w:val="clear" w:color="auto" w:fill="auto"/>
        <w:bidi w:val="0"/>
        <w:spacing w:before="0" w:after="300" w:line="240" w:lineRule="auto"/>
        <w:ind w:left="1180" w:right="0" w:firstLine="0"/>
        <w:jc w:val="left"/>
      </w:pPr>
      <w:r>
        <w:rPr>
          <w:color w:val="000000"/>
          <w:spacing w:val="0"/>
          <w:w w:val="100"/>
          <w:position w:val="0"/>
          <w:shd w:val="clear" w:color="auto" w:fill="auto"/>
          <w:lang w:val="en-US" w:eastAsia="en-US" w:bidi="en-US"/>
        </w:rPr>
        <w:t>2</w:t>
      </w:r>
      <w:r>
        <w:rPr>
          <w:rFonts w:ascii="Arial" w:eastAsia="Arial" w:hAnsi="Arial" w:cs="Arial"/>
          <w:color w:val="000000"/>
          <w:spacing w:val="0"/>
          <w:w w:val="100"/>
          <w:position w:val="0"/>
          <w:sz w:val="16"/>
          <w:szCs w:val="16"/>
          <w:shd w:val="clear" w:color="auto" w:fill="auto"/>
          <w:lang w:val="en-US" w:eastAsia="en-US" w:bidi="en-US"/>
        </w:rPr>
        <w:t xml:space="preserve">. </w:t>
      </w:r>
      <w:r>
        <w:rPr>
          <w:b/>
          <w:bCs/>
          <w:i/>
          <w:iCs/>
          <w:color w:val="000000"/>
          <w:spacing w:val="0"/>
          <w:w w:val="100"/>
          <w:position w:val="0"/>
          <w:shd w:val="clear" w:color="auto" w:fill="auto"/>
          <w:lang w:val="en-US" w:eastAsia="en-US" w:bidi="en-US"/>
        </w:rPr>
        <w:t>College of Environment and Resourcss , Jilin University , Changchun</w:t>
      </w:r>
      <w:r>
        <w:rPr>
          <w:color w:val="000000"/>
          <w:spacing w:val="0"/>
          <w:w w:val="100"/>
          <w:position w:val="0"/>
          <w:shd w:val="clear" w:color="auto" w:fill="auto"/>
          <w:lang w:val="en-US" w:eastAsia="en-US" w:bidi="en-US"/>
        </w:rPr>
        <w:t xml:space="preserve"> 130012</w:t>
      </w:r>
      <w:r>
        <w:rPr>
          <w:rFonts w:ascii="MingLiU" w:eastAsia="MingLiU" w:hAnsi="MingLiU" w:cs="MingLiU"/>
          <w:color w:val="000000"/>
          <w:spacing w:val="0"/>
          <w:w w:val="100"/>
          <w:position w:val="0"/>
          <w:sz w:val="16"/>
          <w:szCs w:val="16"/>
          <w:shd w:val="clear" w:color="auto" w:fill="auto"/>
          <w:lang w:val="en-US" w:eastAsia="en-US" w:bidi="en-US"/>
        </w:rPr>
        <w:t xml:space="preserve">, </w:t>
      </w:r>
      <w:r>
        <w:rPr>
          <w:b/>
          <w:bCs/>
          <w:i/>
          <w:iCs/>
          <w:color w:val="000000"/>
          <w:spacing w:val="0"/>
          <w:w w:val="100"/>
          <w:position w:val="0"/>
          <w:shd w:val="clear" w:color="auto" w:fill="auto"/>
          <w:lang w:val="en-US" w:eastAsia="en-US" w:bidi="en-US"/>
        </w:rPr>
        <w:t>China)</w:t>
      </w:r>
    </w:p>
    <w:p>
      <w:pPr>
        <w:pStyle w:val="Style33"/>
        <w:keepNext w:val="0"/>
        <w:keepLines w:val="0"/>
        <w:widowControl w:val="0"/>
        <w:shd w:val="clear" w:color="auto" w:fill="auto"/>
        <w:tabs>
          <w:tab w:pos="571" w:val="left"/>
          <w:tab w:pos="1651" w:val="left"/>
          <w:tab w:pos="2203" w:val="left"/>
          <w:tab w:pos="3393" w:val="left"/>
          <w:tab w:pos="3734" w:val="left"/>
          <w:tab w:pos="4137" w:val="left"/>
          <w:tab w:pos="4742" w:val="left"/>
          <w:tab w:pos="5774" w:val="left"/>
          <w:tab w:pos="6072" w:val="left"/>
          <w:tab w:pos="6960" w:val="left"/>
          <w:tab w:pos="8837" w:val="left"/>
        </w:tabs>
        <w:bidi w:val="0"/>
        <w:spacing w:before="0" w:after="0" w:line="346" w:lineRule="auto"/>
        <w:ind w:left="0" w:right="0" w:firstLine="0"/>
        <w:jc w:val="left"/>
      </w:pPr>
      <w:r>
        <w:rPr>
          <w:rFonts w:ascii="Arial" w:eastAsia="Arial" w:hAnsi="Arial" w:cs="Arial"/>
          <w:color w:val="000000"/>
          <w:spacing w:val="0"/>
          <w:w w:val="100"/>
          <w:position w:val="0"/>
          <w:sz w:val="16"/>
          <w:szCs w:val="16"/>
          <w:shd w:val="clear" w:color="auto" w:fill="auto"/>
          <w:lang w:val="en-US" w:eastAsia="en-US" w:bidi="en-US"/>
        </w:rPr>
        <w:t>Abstract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Taking the arsenic-contaminated soil as the research object, the single and compound effects of 5</w:t>
        <w:tab/>
        <w:t>extractants</w:t>
        <w:tab/>
        <w:t>were</w:t>
        <w:tab/>
        <w:t>investigated</w:t>
        <w:tab/>
        <w:t>by</w:t>
        <w:tab/>
        <w:t>the</w:t>
        <w:tab/>
        <w:t>batch</w:t>
        <w:tab/>
        <w:t>oscillation</w:t>
        <w:tab/>
        <w:t>of</w:t>
        <w:tab/>
        <w:t>chemical</w:t>
        <w:tab/>
        <w:t>extraction method .</w:t>
        <w:tab/>
        <w:t>The</w:t>
      </w:r>
    </w:p>
    <w:p>
      <w:pPr>
        <w:pStyle w:val="Style3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optimum combination method of the best extractant in arsenic</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contaminated soil was obtained</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and therate</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determiningstepsandfactorsintheextraction process wereinvestigated by the dynamic characteristicexperiment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Theresultsshowthattheremovale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ectofsingleextractiononarsenicin soil is oxalic acid</w:t>
      </w:r>
      <w:r>
        <w:rPr>
          <w:rFonts w:ascii="Arial" w:eastAsia="Arial" w:hAnsi="Arial" w:cs="Arial"/>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OX</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MingLiU" w:eastAsia="MingLiU" w:hAnsi="MingLiU" w:cs="MingLiU"/>
          <w:color w:val="000000"/>
          <w:spacing w:val="0"/>
          <w:w w:val="100"/>
          <w:position w:val="0"/>
          <w:sz w:val="19"/>
          <w:szCs w:val="19"/>
          <w:shd w:val="clear" w:color="auto" w:fill="auto"/>
          <w:lang w:val="en-US" w:eastAsia="en-US" w:bidi="en-US"/>
        </w:rPr>
        <w:t>&gt;</w:t>
      </w:r>
      <w:r>
        <w:rPr>
          <w:color w:val="000000"/>
          <w:spacing w:val="0"/>
          <w:w w:val="100"/>
          <w:position w:val="0"/>
          <w:shd w:val="clear" w:color="auto" w:fill="auto"/>
          <w:lang w:val="en-US" w:eastAsia="en-US" w:bidi="en-US"/>
        </w:rPr>
        <w:t>NaOH</w:t>
      </w:r>
      <w:r>
        <w:rPr>
          <w:rFonts w:ascii="MingLiU" w:eastAsia="MingLiU" w:hAnsi="MingLiU" w:cs="MingLiU"/>
          <w:color w:val="000000"/>
          <w:spacing w:val="0"/>
          <w:w w:val="100"/>
          <w:position w:val="0"/>
          <w:sz w:val="19"/>
          <w:szCs w:val="19"/>
          <w:shd w:val="clear" w:color="auto" w:fill="auto"/>
          <w:lang w:val="en-US" w:eastAsia="en-US" w:bidi="en-US"/>
        </w:rPr>
        <w:t>&gt;</w:t>
      </w:r>
      <w:r>
        <w:rPr>
          <w:color w:val="000000"/>
          <w:spacing w:val="0"/>
          <w:w w:val="100"/>
          <w:position w:val="0"/>
          <w:shd w:val="clear" w:color="auto" w:fill="auto"/>
          <w:lang w:val="en-US" w:eastAsia="en-US" w:bidi="en-US"/>
        </w:rPr>
        <w:t xml:space="preserve">ethylenediaminetetraacetic acid </w:t>
      </w:r>
      <w:r>
        <w:rPr>
          <w:rFonts w:ascii="Arial" w:eastAsia="Arial" w:hAnsi="Arial" w:cs="Arial"/>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lang w:val="en-US" w:eastAsia="en-US" w:bidi="en-US"/>
        </w:rPr>
        <w:t>EDTA</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MingLiU" w:eastAsia="MingLiU" w:hAnsi="MingLiU" w:cs="MingLiU"/>
          <w:color w:val="000000"/>
          <w:spacing w:val="0"/>
          <w:w w:val="100"/>
          <w:position w:val="0"/>
          <w:sz w:val="19"/>
          <w:szCs w:val="19"/>
          <w:shd w:val="clear" w:color="auto" w:fill="auto"/>
          <w:lang w:val="en-US" w:eastAsia="en-US" w:bidi="en-US"/>
        </w:rPr>
        <w:t>&gt;</w:t>
      </w:r>
      <w:r>
        <w:rPr>
          <w:color w:val="000000"/>
          <w:spacing w:val="0"/>
          <w:w w:val="100"/>
          <w:position w:val="0"/>
          <w:shd w:val="clear" w:color="auto" w:fill="auto"/>
          <w:lang w:val="en-US" w:eastAsia="en-US" w:bidi="en-US"/>
        </w:rPr>
        <w:t>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z w:val="10"/>
          <w:szCs w:val="10"/>
          <w:shd w:val="clear" w:color="auto" w:fill="auto"/>
          <w:lang w:val="en-US" w:eastAsia="en-US" w:bidi="en-US"/>
        </w:rPr>
        <w:t>4</w:t>
      </w:r>
      <w:r>
        <w:rPr>
          <w:rFonts w:ascii="MingLiU" w:eastAsia="MingLiU" w:hAnsi="MingLiU" w:cs="MingLiU"/>
          <w:color w:val="000000"/>
          <w:spacing w:val="0"/>
          <w:w w:val="100"/>
          <w:position w:val="0"/>
          <w:sz w:val="19"/>
          <w:szCs w:val="19"/>
          <w:shd w:val="clear" w:color="auto" w:fill="auto"/>
          <w:lang w:val="en-US" w:eastAsia="en-US" w:bidi="en-US"/>
        </w:rPr>
        <w:t>&gt;</w:t>
      </w:r>
      <w:r>
        <w:rPr>
          <w:color w:val="000000"/>
          <w:spacing w:val="0"/>
          <w:w w:val="100"/>
          <w:position w:val="0"/>
          <w:shd w:val="clear" w:color="auto" w:fill="auto"/>
          <w:lang w:val="en-US" w:eastAsia="en-US" w:bidi="en-US"/>
        </w:rPr>
        <w:t>citricacid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ThecombinationofEDTAandOXcanachievethehighestarsenicremovalratewith85 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under the optimized experiment conditions of </w:t>
      </w:r>
      <w:r>
        <w:rPr>
          <w:i/>
          <w:iCs/>
          <w:color w:val="000000"/>
          <w:spacing w:val="0"/>
          <w:w w:val="100"/>
          <w:position w:val="0"/>
          <w:sz w:val="17"/>
          <w:szCs w:val="17"/>
          <w:shd w:val="clear" w:color="auto" w:fill="auto"/>
          <w:lang w:val="en-US" w:eastAsia="en-US" w:bidi="en-US"/>
        </w:rPr>
        <w:t>m</w:t>
      </w:r>
      <w:r>
        <w:rPr>
          <w:color w:val="000000"/>
          <w:spacing w:val="0"/>
          <w:w w:val="100"/>
          <w:position w:val="0"/>
          <w:shd w:val="clear" w:color="auto" w:fill="auto"/>
          <w:lang w:val="en-US" w:eastAsia="en-US" w:bidi="en-US"/>
        </w:rPr>
        <w:t xml:space="preserve"> ( soil</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i/>
          <w:iCs/>
          <w:color w:val="000000"/>
          <w:spacing w:val="0"/>
          <w:w w:val="100"/>
          <w:position w:val="0"/>
          <w:sz w:val="17"/>
          <w:szCs w:val="17"/>
          <w:shd w:val="clear" w:color="auto" w:fill="auto"/>
          <w:lang w:val="en-US" w:eastAsia="en-US" w:bidi="en-US"/>
        </w:rPr>
        <w:t xml:space="preserve">V </w:t>
      </w:r>
      <w:r>
        <w:rPr>
          <w:b/>
          <w:bCs/>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water</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 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w:t>
      </w: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and oscillation time at 8 h. The appropriatetwo</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twocombinationofextractantforarsenic</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contaminatedsoilcanachieveabe</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ere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 than single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There is no obvious 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erencein the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 ofthe combination ofthree and two extractants. The dynamic process of different compound extractants can be described by the quasi second-order equation. It is speculated that the extraction process is mainly controlled by the chemical reaction mechanism</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and the reaction involves electron sharing or electron transfer between the extractantandthearseniccompound</w:t>
      </w:r>
      <w:r>
        <w:rPr>
          <w:rFonts w:ascii="SimSun" w:eastAsia="SimSun" w:hAnsi="SimSun" w:cs="SimSun"/>
          <w:color w:val="000000"/>
          <w:spacing w:val="0"/>
          <w:w w:val="100"/>
          <w:position w:val="0"/>
          <w:shd w:val="clear" w:color="auto" w:fill="auto"/>
          <w:lang w:val="en-US" w:eastAsia="en-US" w:bidi="en-US"/>
        </w:rPr>
        <w:t>．</w:t>
      </w:r>
    </w:p>
    <w:p>
      <w:pPr>
        <w:pStyle w:val="Style33"/>
        <w:keepNext w:val="0"/>
        <w:keepLines w:val="0"/>
        <w:widowControl w:val="0"/>
        <w:shd w:val="clear" w:color="auto" w:fill="auto"/>
        <w:bidi w:val="0"/>
        <w:spacing w:before="0" w:after="500" w:line="346" w:lineRule="auto"/>
        <w:ind w:left="0" w:right="0" w:firstLine="0"/>
        <w:jc w:val="left"/>
      </w:pPr>
      <w:r>
        <w:rPr>
          <w:rFonts w:ascii="Arial" w:eastAsia="Arial" w:hAnsi="Arial" w:cs="Arial"/>
          <w:color w:val="000000"/>
          <w:spacing w:val="0"/>
          <w:w w:val="100"/>
          <w:position w:val="0"/>
          <w:sz w:val="16"/>
          <w:szCs w:val="16"/>
          <w:shd w:val="clear" w:color="auto" w:fill="auto"/>
          <w:lang w:val="en-US" w:eastAsia="en-US" w:bidi="en-US"/>
        </w:rPr>
        <w:t>Key words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arsenic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compound extractant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kinetic characteristics</w:t>
      </w:r>
    </w:p>
    <w:p>
      <w:pPr>
        <w:pStyle w:val="Style48"/>
        <w:keepNext w:val="0"/>
        <w:keepLines w:val="0"/>
        <w:widowControl w:val="0"/>
        <w:pBdr>
          <w:top w:val="single" w:sz="4" w:space="0" w:color="auto"/>
        </w:pBdr>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收稿日期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2017-06-13.</w:t>
      </w:r>
    </w:p>
    <w:p>
      <w:pPr>
        <w:pStyle w:val="Style48"/>
        <w:keepNext w:val="0"/>
        <w:keepLines w:val="0"/>
        <w:widowControl w:val="0"/>
        <w:shd w:val="clear" w:color="auto" w:fill="auto"/>
        <w:bidi w:val="0"/>
        <w:spacing w:before="0" w:after="160" w:line="283" w:lineRule="exact"/>
        <w:ind w:left="320" w:right="0" w:firstLine="0"/>
        <w:jc w:val="left"/>
        <w:sectPr>
          <w:headerReference w:type="default" r:id="rId5"/>
          <w:headerReference w:type="even" r:id="rId6"/>
          <w:footnotePr>
            <w:pos w:val="pageBottom"/>
            <w:numFmt w:val="decimal"/>
            <w:numRestart w:val="continuous"/>
          </w:footnotePr>
          <w:pgSz w:w="11900" w:h="16840"/>
          <w:pgMar w:top="790" w:left="1308" w:right="1198" w:bottom="790" w:header="0" w:footer="362" w:gutter="0"/>
          <w:pgNumType w:start="1"/>
          <w:cols w:space="720"/>
          <w:noEndnote/>
          <w:rtlGutter w:val="0"/>
          <w:docGrid w:linePitch="360"/>
        </w:sectPr>
      </w:pPr>
      <w:r>
        <w:rPr>
          <w:rFonts w:ascii="MingLiU" w:eastAsia="MingLiU" w:hAnsi="MingLiU" w:cs="MingLiU"/>
          <w:color w:val="000000"/>
          <w:spacing w:val="0"/>
          <w:w w:val="100"/>
          <w:position w:val="0"/>
          <w:shd w:val="clear" w:color="auto" w:fill="auto"/>
        </w:rPr>
        <w:t>作者简介</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邓天天</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1987—）,</w:t>
      </w:r>
      <w:r>
        <w:rPr>
          <w:rFonts w:ascii="MingLiU" w:eastAsia="MingLiU" w:hAnsi="MingLiU" w:cs="MingLiU"/>
          <w:color w:val="000000"/>
          <w:spacing w:val="0"/>
          <w:w w:val="100"/>
          <w:position w:val="0"/>
          <w:shd w:val="clear" w:color="auto" w:fill="auto"/>
        </w:rPr>
        <w:t>女</w:t>
      </w:r>
      <w:r>
        <w:rPr>
          <w:rFonts w:ascii="MingLiU" w:eastAsia="MingLiU" w:hAnsi="MingLiU" w:cs="MingLiU"/>
          <w:i/>
          <w:iCs/>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汉族</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博士研究生</w:t>
      </w:r>
      <w:r>
        <w:rPr>
          <w:rFonts w:ascii="MingLiU" w:eastAsia="MingLiU" w:hAnsi="MingLiU" w:cs="MingLiU"/>
          <w:i/>
          <w:iCs/>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讲师</w:t>
      </w:r>
      <w:r>
        <w:rPr>
          <w:rFonts w:ascii="MingLiU" w:eastAsia="MingLiU" w:hAnsi="MingLiU" w:cs="MingLiU"/>
          <w:i/>
          <w:iCs/>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从事土壤及地下水污染修复的研究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280233394</w:t>
      </w:r>
      <w:r>
        <w:rPr>
          <w:color w:val="000000"/>
          <w:spacing w:val="0"/>
          <w:w w:val="100"/>
          <w:position w:val="0"/>
          <w:shd w:val="clear" w:color="auto" w:fill="auto"/>
          <w:lang w:val="en-US" w:eastAsia="en-US" w:bidi="en-US"/>
        </w:rPr>
        <w:t xml:space="preserve">@qq. com. </w:t>
      </w:r>
      <w:r>
        <w:rPr>
          <w:rFonts w:ascii="MingLiU" w:eastAsia="MingLiU" w:hAnsi="MingLiU" w:cs="MingLiU"/>
          <w:color w:val="000000"/>
          <w:spacing w:val="0"/>
          <w:w w:val="100"/>
          <w:position w:val="0"/>
          <w:shd w:val="clear" w:color="auto" w:fill="auto"/>
        </w:rPr>
        <w:t xml:space="preserve">基金项目 </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河南省科技计划项目</w:t>
      </w:r>
      <w:r>
        <w:rPr>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 xml:space="preserve">批准号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172102310245 ）.</w:t>
      </w:r>
    </w:p>
    <w:p>
      <w:pPr>
        <w:pStyle w:val="Style14"/>
        <w:keepNext w:val="0"/>
        <w:keepLines w:val="0"/>
        <w:widowControl w:val="0"/>
        <w:shd w:val="clear" w:color="auto" w:fill="auto"/>
        <w:bidi w:val="0"/>
        <w:spacing w:before="0" w:after="100"/>
        <w:ind w:left="0" w:right="0"/>
        <w:jc w:val="both"/>
      </w:pP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由于含砷农药</w:t>
      </w:r>
      <w:r>
        <w:rPr>
          <w:color w:val="000000"/>
          <w:spacing w:val="0"/>
          <w:w w:val="100"/>
          <w:position w:val="0"/>
          <w:sz w:val="19"/>
          <w:szCs w:val="19"/>
          <w:shd w:val="clear" w:color="auto" w:fill="auto"/>
        </w:rPr>
        <w:t>、</w:t>
      </w:r>
      <w:r>
        <w:rPr>
          <w:color w:val="000000"/>
          <w:spacing w:val="0"/>
          <w:w w:val="100"/>
          <w:position w:val="0"/>
          <w:shd w:val="clear" w:color="auto" w:fill="auto"/>
        </w:rPr>
        <w:t>化肥和杀虫剂的大量使用以及有色金属的冶炼等</w:t>
      </w:r>
      <w:r>
        <w:rPr>
          <w:color w:val="000000"/>
          <w:spacing w:val="0"/>
          <w:w w:val="100"/>
          <w:position w:val="0"/>
          <w:sz w:val="19"/>
          <w:szCs w:val="19"/>
          <w:shd w:val="clear" w:color="auto" w:fill="auto"/>
        </w:rPr>
        <w:t>，</w:t>
      </w:r>
      <w:r>
        <w:rPr>
          <w:color w:val="000000"/>
          <w:spacing w:val="0"/>
          <w:w w:val="100"/>
          <w:position w:val="0"/>
          <w:shd w:val="clear" w:color="auto" w:fill="auto"/>
        </w:rPr>
        <w:t>使许多地区的土壤都受 到不同程度的砷污染</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Singh</w:t>
      </w:r>
      <w:r>
        <w:rPr>
          <w:color w:val="000000"/>
          <w:spacing w:val="0"/>
          <w:w w:val="100"/>
          <w:position w:val="0"/>
          <w:shd w:val="clear" w:color="auto" w:fill="auto"/>
        </w:rPr>
        <w:t>等</w:t>
      </w:r>
      <w:r>
        <w:rPr>
          <w:color w:val="000000"/>
          <w:spacing w:val="0"/>
          <w:w w:val="100"/>
          <w:position w:val="0"/>
          <w:shd w:val="clear" w:color="auto" w:fill="auto"/>
          <w:lang w:val="en-US" w:eastAsia="en-US" w:bidi="en-US"/>
        </w:rPr>
        <w:t>E</w:t>
      </w:r>
      <w:r>
        <w:rPr>
          <w:color w:val="000000"/>
          <w:spacing w:val="0"/>
          <w:w w:val="100"/>
          <w:position w:val="0"/>
          <w:shd w:val="clear" w:color="auto" w:fill="auto"/>
        </w:rPr>
        <w:t>研究表明</w:t>
      </w:r>
      <w:r>
        <w:rPr>
          <w:color w:val="000000"/>
          <w:spacing w:val="0"/>
          <w:w w:val="100"/>
          <w:position w:val="0"/>
          <w:sz w:val="19"/>
          <w:szCs w:val="19"/>
          <w:shd w:val="clear" w:color="auto" w:fill="auto"/>
        </w:rPr>
        <w:t>，</w:t>
      </w:r>
      <w:r>
        <w:rPr>
          <w:color w:val="000000"/>
          <w:spacing w:val="0"/>
          <w:w w:val="100"/>
          <w:position w:val="0"/>
          <w:shd w:val="clear" w:color="auto" w:fill="auto"/>
        </w:rPr>
        <w:t>污染较重的波兰下西里西亚省地表土壤中砷的质量比高 达</w:t>
      </w:r>
      <w:r>
        <w:rPr>
          <w:rFonts w:ascii="Times New Roman" w:eastAsia="Times New Roman" w:hAnsi="Times New Roman" w:cs="Times New Roman"/>
          <w:color w:val="000000"/>
          <w:spacing w:val="0"/>
          <w:w w:val="100"/>
          <w:position w:val="0"/>
          <w:sz w:val="19"/>
          <w:szCs w:val="19"/>
          <w:shd w:val="clear" w:color="auto" w:fill="auto"/>
        </w:rPr>
        <w:t xml:space="preserve">18 100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文献</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color w:val="000000"/>
          <w:spacing w:val="0"/>
          <w:w w:val="100"/>
          <w:position w:val="0"/>
          <w:shd w:val="clear" w:color="auto" w:fill="auto"/>
        </w:rPr>
        <w:t>研究表明</w:t>
      </w:r>
      <w:r>
        <w:rPr>
          <w:i/>
          <w:iCs/>
          <w:color w:val="000000"/>
          <w:spacing w:val="0"/>
          <w:w w:val="100"/>
          <w:position w:val="0"/>
          <w:shd w:val="clear" w:color="auto" w:fill="auto"/>
        </w:rPr>
        <w:t>,</w:t>
      </w:r>
      <w:r>
        <w:rPr>
          <w:color w:val="000000"/>
          <w:spacing w:val="0"/>
          <w:w w:val="100"/>
          <w:position w:val="0"/>
          <w:shd w:val="clear" w:color="auto" w:fill="auto"/>
        </w:rPr>
        <w:t>欧洲大部分污染地区表层土壤中的砷均超标</w:t>
      </w:r>
      <w:r>
        <w:rPr>
          <w:color w:val="000000"/>
          <w:spacing w:val="0"/>
          <w:w w:val="100"/>
          <w:position w:val="0"/>
          <w:sz w:val="19"/>
          <w:szCs w:val="19"/>
          <w:shd w:val="clear" w:color="auto" w:fill="auto"/>
        </w:rPr>
        <w:t>，</w:t>
      </w:r>
      <w:r>
        <w:rPr>
          <w:color w:val="000000"/>
          <w:spacing w:val="0"/>
          <w:w w:val="100"/>
          <w:position w:val="0"/>
          <w:shd w:val="clear" w:color="auto" w:fill="auto"/>
        </w:rPr>
        <w:t>大部分砷来源于冶 金和采矿工业</w:t>
      </w:r>
      <w:r>
        <w:rPr>
          <w:color w:val="000000"/>
          <w:spacing w:val="0"/>
          <w:w w:val="100"/>
          <w:position w:val="0"/>
          <w:sz w:val="19"/>
          <w:szCs w:val="19"/>
          <w:shd w:val="clear" w:color="auto" w:fill="auto"/>
        </w:rPr>
        <w:t>；</w:t>
      </w:r>
      <w:r>
        <w:rPr>
          <w:color w:val="000000"/>
          <w:spacing w:val="0"/>
          <w:w w:val="100"/>
          <w:position w:val="0"/>
          <w:shd w:val="clear" w:color="auto" w:fill="auto"/>
        </w:rPr>
        <w:t>丁振华等⑶对我国黄浦江流域周围表层土壤进行研究的结果表明</w:t>
      </w:r>
      <w:r>
        <w:rPr>
          <w:color w:val="000000"/>
          <w:spacing w:val="0"/>
          <w:w w:val="100"/>
          <w:position w:val="0"/>
          <w:sz w:val="19"/>
          <w:szCs w:val="19"/>
          <w:shd w:val="clear" w:color="auto" w:fill="auto"/>
        </w:rPr>
        <w:t>，</w:t>
      </w:r>
      <w:r>
        <w:rPr>
          <w:color w:val="000000"/>
          <w:spacing w:val="0"/>
          <w:w w:val="100"/>
          <w:position w:val="0"/>
          <w:shd w:val="clear" w:color="auto" w:fill="auto"/>
        </w:rPr>
        <w:t>各江段均受到不同 程度的砷污染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且土壤中砷的质量比随区域地形变化呈一定的分布特征</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砷污染土壤的治理技术 主要有电动修复技术</w:t>
      </w:r>
      <w:r>
        <w:rPr>
          <w:color w:val="000000"/>
          <w:spacing w:val="0"/>
          <w:w w:val="100"/>
          <w:position w:val="0"/>
          <w:sz w:val="19"/>
          <w:szCs w:val="19"/>
          <w:shd w:val="clear" w:color="auto" w:fill="auto"/>
        </w:rPr>
        <w:t>、</w:t>
      </w:r>
      <w:r>
        <w:rPr>
          <w:color w:val="000000"/>
          <w:spacing w:val="0"/>
          <w:w w:val="100"/>
          <w:position w:val="0"/>
          <w:shd w:val="clear" w:color="auto" w:fill="auto"/>
        </w:rPr>
        <w:t>化学淋洗或萃取修复处理技术</w:t>
      </w:r>
      <w:r>
        <w:rPr>
          <w:color w:val="000000"/>
          <w:spacing w:val="0"/>
          <w:w w:val="100"/>
          <w:position w:val="0"/>
          <w:sz w:val="19"/>
          <w:szCs w:val="19"/>
          <w:shd w:val="clear" w:color="auto" w:fill="auto"/>
        </w:rPr>
        <w:t>、</w:t>
      </w:r>
      <w:r>
        <w:rPr>
          <w:color w:val="000000"/>
          <w:spacing w:val="0"/>
          <w:w w:val="100"/>
          <w:position w:val="0"/>
          <w:shd w:val="clear" w:color="auto" w:fill="auto"/>
        </w:rPr>
        <w:t>污染土壤气相抽提修复技术</w:t>
      </w:r>
      <w:r>
        <w:rPr>
          <w:color w:val="000000"/>
          <w:spacing w:val="0"/>
          <w:w w:val="100"/>
          <w:position w:val="0"/>
          <w:sz w:val="19"/>
          <w:szCs w:val="19"/>
          <w:shd w:val="clear" w:color="auto" w:fill="auto"/>
        </w:rPr>
        <w:t>、</w:t>
      </w:r>
      <w:r>
        <w:rPr>
          <w:color w:val="000000"/>
          <w:spacing w:val="0"/>
          <w:w w:val="100"/>
          <w:position w:val="0"/>
          <w:shd w:val="clear" w:color="auto" w:fill="auto"/>
        </w:rPr>
        <w:t>生物修复技术 等</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邱延省等</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rFonts w:ascii="Gulim" w:eastAsia="Gulim" w:hAnsi="Gulim" w:cs="Gulim"/>
          <w:color w:val="000000"/>
          <w:spacing w:val="0"/>
          <w:w w:val="100"/>
          <w:position w:val="0"/>
          <w:sz w:val="10"/>
          <w:szCs w:val="10"/>
          <w:shd w:val="clear" w:color="auto" w:fill="auto"/>
          <w:vertAlign w:val="superscript"/>
        </w:rPr>
        <w:t>］</w:t>
      </w:r>
      <w:r>
        <w:rPr>
          <w:color w:val="000000"/>
          <w:spacing w:val="0"/>
          <w:w w:val="100"/>
          <w:position w:val="0"/>
          <w:shd w:val="clear" w:color="auto" w:fill="auto"/>
        </w:rPr>
        <w:t>通过对几种常用的土壤修复技术进行对比研究表明</w:t>
      </w:r>
      <w:r>
        <w:rPr>
          <w:color w:val="000000"/>
          <w:spacing w:val="0"/>
          <w:w w:val="100"/>
          <w:position w:val="0"/>
          <w:sz w:val="19"/>
          <w:szCs w:val="19"/>
          <w:shd w:val="clear" w:color="auto" w:fill="auto"/>
        </w:rPr>
        <w:t xml:space="preserve">， </w:t>
      </w:r>
      <w:r>
        <w:rPr>
          <w:color w:val="000000"/>
          <w:spacing w:val="0"/>
          <w:w w:val="100"/>
          <w:position w:val="0"/>
          <w:shd w:val="clear" w:color="auto" w:fill="auto"/>
        </w:rPr>
        <w:t>震荡萃取技术具有去除污染物 效果好</w:t>
      </w:r>
      <w:r>
        <w:rPr>
          <w:color w:val="000000"/>
          <w:spacing w:val="0"/>
          <w:w w:val="100"/>
          <w:position w:val="0"/>
          <w:sz w:val="19"/>
          <w:szCs w:val="19"/>
          <w:shd w:val="clear" w:color="auto" w:fill="auto"/>
        </w:rPr>
        <w:t>、</w:t>
      </w:r>
      <w:r>
        <w:rPr>
          <w:color w:val="000000"/>
          <w:spacing w:val="0"/>
          <w:w w:val="100"/>
          <w:position w:val="0"/>
          <w:shd w:val="clear" w:color="auto" w:fill="auto"/>
        </w:rPr>
        <w:t>操作简单等优点</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Alam</w:t>
      </w:r>
      <w:r>
        <w:rPr>
          <w:color w:val="000000"/>
          <w:spacing w:val="0"/>
          <w:w w:val="100"/>
          <w:position w:val="0"/>
          <w:shd w:val="clear" w:color="auto" w:fill="auto"/>
        </w:rPr>
        <w:t>等聞用</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对轻度污染的土壤进行萃取</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 xml:space="preserve">时除砷率可达 </w:t>
      </w:r>
      <w:r>
        <w:rPr>
          <w:rFonts w:ascii="Times New Roman" w:eastAsia="Times New Roman" w:hAnsi="Times New Roman" w:cs="Times New Roman"/>
          <w:color w:val="000000"/>
          <w:spacing w:val="0"/>
          <w:w w:val="100"/>
          <w:position w:val="0"/>
          <w:sz w:val="19"/>
          <w:szCs w:val="19"/>
          <w:shd w:val="clear" w:color="auto" w:fill="auto"/>
        </w:rPr>
        <w:t xml:space="preserve">60% </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Seok-Young</w:t>
      </w:r>
      <w:r>
        <w:rPr>
          <w:color w:val="000000"/>
          <w:spacing w:val="0"/>
          <w:w w:val="100"/>
          <w:position w:val="0"/>
          <w:shd w:val="clear" w:color="auto" w:fill="auto"/>
        </w:rPr>
        <w:t>等</w:t>
      </w:r>
      <w:r>
        <w:rPr>
          <w:rFonts w:ascii="SimSun" w:eastAsia="SimSun" w:hAnsi="SimSun" w:cs="SimSun"/>
          <w:color w:val="000000"/>
          <w:spacing w:val="0"/>
          <w:w w:val="100"/>
          <w:position w:val="0"/>
          <w:sz w:val="10"/>
          <w:szCs w:val="10"/>
          <w:shd w:val="clear" w:color="auto" w:fill="auto"/>
        </w:rPr>
        <w:t>⑷</w:t>
      </w:r>
      <w:r>
        <w:rPr>
          <w:color w:val="000000"/>
          <w:spacing w:val="0"/>
          <w:w w:val="100"/>
          <w:position w:val="0"/>
          <w:shd w:val="clear" w:color="auto" w:fill="auto"/>
        </w:rPr>
        <w:t>以乙二胺四乙酸</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NaOH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柠檬酸为萃取剂</w:t>
      </w:r>
      <w:r>
        <w:rPr>
          <w:i/>
          <w:iCs/>
          <w:color w:val="000000"/>
          <w:spacing w:val="0"/>
          <w:w w:val="100"/>
          <w:position w:val="0"/>
          <w:shd w:val="clear" w:color="auto" w:fill="auto"/>
        </w:rPr>
        <w:t>，</w:t>
      </w:r>
      <w:r>
        <w:rPr>
          <w:color w:val="000000"/>
          <w:spacing w:val="0"/>
          <w:w w:val="100"/>
          <w:position w:val="0"/>
          <w:shd w:val="clear" w:color="auto" w:fill="auto"/>
        </w:rPr>
        <w:t>在超临界的条件下研究 了萃取剂对砷的去除效果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曾敏等</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10</w:t>
      </w:r>
      <w:r>
        <w:rPr>
          <w:rFonts w:ascii="Gulim" w:eastAsia="Gulim" w:hAnsi="Gulim" w:cs="Gulim"/>
          <w:color w:val="000000"/>
          <w:spacing w:val="0"/>
          <w:w w:val="100"/>
          <w:position w:val="0"/>
          <w:sz w:val="10"/>
          <w:szCs w:val="10"/>
          <w:shd w:val="clear" w:color="auto" w:fill="auto"/>
          <w:vertAlign w:val="superscript"/>
        </w:rPr>
        <w:t>］</w:t>
      </w:r>
      <w:r>
        <w:rPr>
          <w:color w:val="000000"/>
          <w:spacing w:val="0"/>
          <w:w w:val="100"/>
          <w:position w:val="0"/>
          <w:shd w:val="clear" w:color="auto" w:fill="auto"/>
        </w:rPr>
        <w:t>采用多种类型的萃取剂对砷污染的土壤进行萃取</w:t>
      </w:r>
      <w:r>
        <w:rPr>
          <w:color w:val="000000"/>
          <w:spacing w:val="0"/>
          <w:w w:val="100"/>
          <w:position w:val="0"/>
          <w:sz w:val="19"/>
          <w:szCs w:val="19"/>
          <w:shd w:val="clear" w:color="auto" w:fill="auto"/>
        </w:rPr>
        <w:t xml:space="preserve">， </w:t>
      </w:r>
      <w:r>
        <w:rPr>
          <w:color w:val="000000"/>
          <w:spacing w:val="0"/>
          <w:w w:val="100"/>
          <w:position w:val="0"/>
          <w:shd w:val="clear" w:color="auto" w:fill="auto"/>
        </w:rPr>
        <w:t>结果表明</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HC1,HC1O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NH</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HCO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color w:val="000000"/>
          <w:spacing w:val="0"/>
          <w:w w:val="100"/>
          <w:position w:val="0"/>
          <w:shd w:val="clear" w:color="auto" w:fill="auto"/>
        </w:rPr>
        <w:t>和柠檬酸等对土壤中砷的萃取效果较差</w:t>
      </w:r>
      <w:r>
        <w:rPr>
          <w:color w:val="000000"/>
          <w:spacing w:val="0"/>
          <w:w w:val="100"/>
          <w:position w:val="0"/>
          <w:sz w:val="19"/>
          <w:szCs w:val="19"/>
          <w:shd w:val="clear" w:color="auto" w:fill="auto"/>
        </w:rPr>
        <w:t>；</w:t>
      </w:r>
      <w:r>
        <w:rPr>
          <w:color w:val="000000"/>
          <w:spacing w:val="0"/>
          <w:w w:val="100"/>
          <w:position w:val="0"/>
          <w:shd w:val="clear" w:color="auto" w:fill="auto"/>
        </w:rPr>
        <w:t>丁琮等</w:t>
      </w:r>
      <w:r>
        <w:rPr>
          <w:rFonts w:ascii="Gulim" w:eastAsia="Gulim" w:hAnsi="Gulim" w:cs="Gulim"/>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11</w:t>
      </w:r>
      <w:r>
        <w:rPr>
          <w:rFonts w:ascii="Gulim" w:eastAsia="Gulim" w:hAnsi="Gulim" w:cs="Gulim"/>
          <w:color w:val="000000"/>
          <w:spacing w:val="0"/>
          <w:w w:val="100"/>
          <w:position w:val="0"/>
          <w:sz w:val="10"/>
          <w:szCs w:val="10"/>
          <w:shd w:val="clear" w:color="auto" w:fill="auto"/>
          <w:vertAlign w:val="superscript"/>
        </w:rPr>
        <w:t>］</w:t>
      </w:r>
      <w:r>
        <w:rPr>
          <w:color w:val="000000"/>
          <w:spacing w:val="0"/>
          <w:w w:val="100"/>
          <w:position w:val="0"/>
          <w:shd w:val="clear" w:color="auto" w:fill="auto"/>
        </w:rPr>
        <w:t xml:space="preserve">对比了相同浓度的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的萃取效果</w:t>
      </w:r>
      <w:r>
        <w:rPr>
          <w:i/>
          <w:iCs/>
          <w:color w:val="000000"/>
          <w:spacing w:val="0"/>
          <w:w w:val="100"/>
          <w:position w:val="0"/>
          <w:shd w:val="clear" w:color="auto" w:fill="auto"/>
        </w:rPr>
        <w:t>，</w:t>
      </w:r>
      <w:r>
        <w:rPr>
          <w:color w:val="000000"/>
          <w:spacing w:val="0"/>
          <w:w w:val="100"/>
          <w:position w:val="0"/>
          <w:shd w:val="clear" w:color="auto" w:fill="auto"/>
        </w:rPr>
        <w:t>除砷率为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75. </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88. </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z w:val="19"/>
          <w:szCs w:val="19"/>
          <w:shd w:val="clear" w:color="auto" w:fill="auto"/>
        </w:rPr>
        <w:t>，</w:t>
      </w:r>
      <w:r>
        <w:rPr>
          <w:color w:val="000000"/>
          <w:spacing w:val="0"/>
          <w:w w:val="100"/>
          <w:position w:val="0"/>
          <w:shd w:val="clear" w:color="auto" w:fill="auto"/>
        </w:rPr>
        <w:t>由于</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远小于</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对土壤酸 化的影响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因此可作为环境友好性质的萃取剂</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化学萃取技术的核心是萃取剂的选择及萃取条件的优 化</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目前的研究多侧重于单一萃取剂的适用性和萃取效率</w:t>
      </w:r>
      <w:r>
        <w:rPr>
          <w:color w:val="000000"/>
          <w:spacing w:val="0"/>
          <w:w w:val="100"/>
          <w:position w:val="0"/>
          <w:sz w:val="19"/>
          <w:szCs w:val="19"/>
          <w:shd w:val="clear" w:color="auto" w:fill="auto"/>
        </w:rPr>
        <w:t xml:space="preserve">， </w:t>
      </w:r>
      <w:r>
        <w:rPr>
          <w:color w:val="000000"/>
          <w:spacing w:val="0"/>
          <w:w w:val="100"/>
          <w:position w:val="0"/>
          <w:shd w:val="clear" w:color="auto" w:fill="auto"/>
        </w:rPr>
        <w:t>而对多种复合萃取以及复合萃取过程中主 导反应机理的探讨很少</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本文通过室内批量实验筛选出对砷污染土壤具有良好处理效果的复合型萃取 剂</w:t>
      </w:r>
      <w:r>
        <w:rPr>
          <w:color w:val="000000"/>
          <w:spacing w:val="0"/>
          <w:w w:val="100"/>
          <w:position w:val="0"/>
          <w:sz w:val="19"/>
          <w:szCs w:val="19"/>
          <w:shd w:val="clear" w:color="auto" w:fill="auto"/>
        </w:rPr>
        <w:t xml:space="preserve">， </w:t>
      </w:r>
      <w:r>
        <w:rPr>
          <w:color w:val="000000"/>
          <w:spacing w:val="0"/>
          <w:w w:val="100"/>
          <w:position w:val="0"/>
          <w:shd w:val="clear" w:color="auto" w:fill="auto"/>
        </w:rPr>
        <w:t>研究不同土液比和振荡时间等因素对除砷效果的影响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探索萃取过程中的反应速率控制因素</w:t>
      </w:r>
      <w:r>
        <w:rPr>
          <w:color w:val="000000"/>
          <w:spacing w:val="0"/>
          <w:w w:val="100"/>
          <w:position w:val="0"/>
          <w:sz w:val="19"/>
          <w:szCs w:val="19"/>
          <w:shd w:val="clear" w:color="auto" w:fill="auto"/>
        </w:rPr>
        <w:t xml:space="preserve">， </w:t>
      </w:r>
      <w:r>
        <w:rPr>
          <w:color w:val="000000"/>
          <w:spacing w:val="0"/>
          <w:w w:val="100"/>
          <w:position w:val="0"/>
          <w:shd w:val="clear" w:color="auto" w:fill="auto"/>
        </w:rPr>
        <w:t>为 砷污染土壤的修复提供理论指导</w:t>
      </w:r>
      <w:r>
        <w:rPr>
          <w:rFonts w:ascii="SimSun" w:eastAsia="SimSun" w:hAnsi="SimSun" w:cs="SimSun"/>
          <w:color w:val="000000"/>
          <w:spacing w:val="0"/>
          <w:w w:val="100"/>
          <w:position w:val="0"/>
          <w:sz w:val="19"/>
          <w:szCs w:val="19"/>
          <w:shd w:val="clear" w:color="auto" w:fill="auto"/>
        </w:rPr>
        <w:t>．</w:t>
      </w:r>
    </w:p>
    <w:p>
      <w:pPr>
        <w:pStyle w:val="Style87"/>
        <w:keepNext/>
        <w:keepLines/>
        <w:widowControl w:val="0"/>
        <w:shd w:val="clear" w:color="auto" w:fill="auto"/>
        <w:bidi w:val="0"/>
        <w:spacing w:before="0" w:after="100" w:line="240" w:lineRule="auto"/>
        <w:ind w:left="0" w:right="0" w:firstLine="0"/>
        <w:jc w:val="left"/>
      </w:pPr>
      <w:bookmarkStart w:id="4" w:name="bookmark4"/>
      <w:bookmarkStart w:id="5" w:name="bookmark5"/>
      <w:r>
        <w:rPr>
          <w:rFonts w:ascii="Times New Roman" w:eastAsia="Times New Roman" w:hAnsi="Times New Roman" w:cs="Times New Roman"/>
          <w:b/>
          <w:bCs/>
          <w:color w:val="000000"/>
          <w:spacing w:val="0"/>
          <w:w w:val="100"/>
          <w:position w:val="0"/>
          <w:sz w:val="30"/>
          <w:szCs w:val="30"/>
          <w:shd w:val="clear" w:color="auto" w:fill="auto"/>
        </w:rPr>
        <w:t>1</w:t>
      </w:r>
      <w:r>
        <w:rPr>
          <w:color w:val="000000"/>
          <w:spacing w:val="0"/>
          <w:w w:val="100"/>
          <w:position w:val="0"/>
          <w:shd w:val="clear" w:color="auto" w:fill="auto"/>
        </w:rPr>
        <w:t>材料与方法</w:t>
      </w:r>
      <w:bookmarkEnd w:id="4"/>
      <w:bookmarkEnd w:id="5"/>
    </w:p>
    <w:p>
      <w:pPr>
        <w:pStyle w:val="Style14"/>
        <w:keepNext w:val="0"/>
        <w:keepLines w:val="0"/>
        <w:widowControl w:val="0"/>
        <w:shd w:val="clear" w:color="auto" w:fill="auto"/>
        <w:bidi w:val="0"/>
        <w:spacing w:before="0" w:after="0" w:line="317" w:lineRule="exact"/>
        <w:ind w:left="0" w:right="0" w:firstLine="0"/>
        <w:jc w:val="both"/>
      </w:pPr>
      <w:r>
        <w:rPr>
          <w:b/>
          <w:bCs/>
          <w:color w:val="000000"/>
          <w:spacing w:val="0"/>
          <w:w w:val="100"/>
          <w:position w:val="0"/>
          <w:shd w:val="clear" w:color="auto" w:fill="auto"/>
          <w:lang w:val="en-US" w:eastAsia="en-US" w:bidi="en-US"/>
        </w:rPr>
        <w:t xml:space="preserve">1. </w:t>
      </w:r>
      <w:r>
        <w:rPr>
          <w:b/>
          <w:bCs/>
          <w:color w:val="000000"/>
          <w:spacing w:val="0"/>
          <w:w w:val="100"/>
          <w:position w:val="0"/>
          <w:shd w:val="clear" w:color="auto" w:fill="auto"/>
        </w:rPr>
        <w:t>1</w:t>
      </w:r>
      <w:r>
        <w:rPr>
          <w:color w:val="000000"/>
          <w:spacing w:val="0"/>
          <w:w w:val="100"/>
          <w:position w:val="0"/>
          <w:shd w:val="clear" w:color="auto" w:fill="auto"/>
        </w:rPr>
        <w:t>供试土壤</w:t>
      </w:r>
    </w:p>
    <w:p>
      <w:pPr>
        <w:pStyle w:val="Style14"/>
        <w:keepNext w:val="0"/>
        <w:keepLines w:val="0"/>
        <w:widowControl w:val="0"/>
        <w:shd w:val="clear" w:color="auto" w:fill="auto"/>
        <w:bidi w:val="0"/>
        <w:spacing w:before="0" w:after="40" w:line="317" w:lineRule="exact"/>
        <w:ind w:left="0" w:right="0"/>
        <w:jc w:val="both"/>
      </w:pPr>
      <w:r>
        <w:rPr>
          <w:color w:val="000000"/>
          <w:spacing w:val="0"/>
          <w:w w:val="100"/>
          <w:position w:val="0"/>
          <w:shd w:val="clear" w:color="auto" w:fill="auto"/>
        </w:rPr>
        <w:t>供试土壤取自华北平原某地区</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hd w:val="clear" w:color="auto" w:fill="auto"/>
        </w:rPr>
        <w:t>表层土</w:t>
      </w:r>
      <w:r>
        <w:rPr>
          <w:color w:val="000000"/>
          <w:spacing w:val="0"/>
          <w:w w:val="100"/>
          <w:position w:val="0"/>
          <w:sz w:val="19"/>
          <w:szCs w:val="19"/>
          <w:shd w:val="clear" w:color="auto" w:fill="auto"/>
        </w:rPr>
        <w:t>，</w:t>
      </w:r>
      <w:r>
        <w:rPr>
          <w:color w:val="000000"/>
          <w:spacing w:val="0"/>
          <w:w w:val="100"/>
          <w:position w:val="0"/>
          <w:shd w:val="clear" w:color="auto" w:fill="auto"/>
        </w:rPr>
        <w:t>土壤取回后置于玻璃板上</w:t>
      </w:r>
      <w:r>
        <w:rPr>
          <w:color w:val="000000"/>
          <w:spacing w:val="0"/>
          <w:w w:val="100"/>
          <w:position w:val="0"/>
          <w:sz w:val="19"/>
          <w:szCs w:val="19"/>
          <w:shd w:val="clear" w:color="auto" w:fill="auto"/>
        </w:rPr>
        <w:t>，</w:t>
      </w:r>
      <w:r>
        <w:rPr>
          <w:color w:val="000000"/>
          <w:spacing w:val="0"/>
          <w:w w:val="100"/>
          <w:position w:val="0"/>
          <w:shd w:val="clear" w:color="auto" w:fill="auto"/>
        </w:rPr>
        <w:t>铺成薄层</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风干后经 捣碎</w:t>
      </w:r>
      <w:r>
        <w:rPr>
          <w:color w:val="000000"/>
          <w:spacing w:val="0"/>
          <w:w w:val="100"/>
          <w:position w:val="0"/>
          <w:sz w:val="19"/>
          <w:szCs w:val="19"/>
          <w:shd w:val="clear" w:color="auto" w:fill="auto"/>
        </w:rPr>
        <w:t>、</w:t>
      </w:r>
      <w:r>
        <w:rPr>
          <w:color w:val="000000"/>
          <w:spacing w:val="0"/>
          <w:w w:val="100"/>
          <w:position w:val="0"/>
          <w:shd w:val="clear" w:color="auto" w:fill="auto"/>
        </w:rPr>
        <w:t>过筛后于干燥处备用</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19"/>
          <w:szCs w:val="19"/>
          <w:shd w:val="clear" w:color="auto" w:fill="auto"/>
        </w:rPr>
        <w:t xml:space="preserve">50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质量浓度为</w:t>
      </w:r>
      <w:r>
        <w:rPr>
          <w:rFonts w:ascii="Times New Roman" w:eastAsia="Times New Roman" w:hAnsi="Times New Roman" w:cs="Times New Roman"/>
          <w:color w:val="000000"/>
          <w:spacing w:val="0"/>
          <w:w w:val="100"/>
          <w:position w:val="0"/>
          <w:sz w:val="19"/>
          <w:szCs w:val="19"/>
          <w:shd w:val="clear" w:color="auto" w:fill="auto"/>
          <w:lang w:val="en-US" w:eastAsia="en-US" w:bidi="en-US"/>
        </w:rPr>
        <w:t>1.0 g/L</w:t>
      </w:r>
      <w:r>
        <w:rPr>
          <w:color w:val="000000"/>
          <w:spacing w:val="0"/>
          <w:w w:val="100"/>
          <w:position w:val="0"/>
          <w:shd w:val="clear" w:color="auto" w:fill="auto"/>
        </w:rPr>
        <w:t>的亚砷酸钠溶液加入</w:t>
      </w:r>
      <w:r>
        <w:rPr>
          <w:rFonts w:ascii="Times New Roman" w:eastAsia="Times New Roman" w:hAnsi="Times New Roman" w:cs="Times New Roman"/>
          <w:color w:val="000000"/>
          <w:spacing w:val="0"/>
          <w:w w:val="100"/>
          <w:position w:val="0"/>
          <w:sz w:val="19"/>
          <w:szCs w:val="19"/>
          <w:shd w:val="clear" w:color="auto" w:fill="auto"/>
        </w:rPr>
        <w:t xml:space="preserve">500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已风干的原始 土壤中模拟配制污染土壤</w:t>
      </w:r>
      <w:r>
        <w:rPr>
          <w:color w:val="000000"/>
          <w:spacing w:val="0"/>
          <w:w w:val="100"/>
          <w:position w:val="0"/>
          <w:sz w:val="19"/>
          <w:szCs w:val="19"/>
          <w:shd w:val="clear" w:color="auto" w:fill="auto"/>
        </w:rPr>
        <w:t>，</w:t>
      </w:r>
      <w:r>
        <w:rPr>
          <w:color w:val="000000"/>
          <w:spacing w:val="0"/>
          <w:w w:val="100"/>
          <w:position w:val="0"/>
          <w:shd w:val="clear" w:color="auto" w:fill="auto"/>
        </w:rPr>
        <w:t>搅拌均匀后静置</w:t>
      </w:r>
      <w:r>
        <w:rPr>
          <w:rFonts w:ascii="Times New Roman" w:eastAsia="Times New Roman" w:hAnsi="Times New Roman" w:cs="Times New Roman"/>
          <w:color w:val="000000"/>
          <w:spacing w:val="0"/>
          <w:w w:val="100"/>
          <w:position w:val="0"/>
          <w:sz w:val="19"/>
          <w:szCs w:val="19"/>
          <w:shd w:val="clear" w:color="auto" w:fill="auto"/>
        </w:rPr>
        <w:t xml:space="preserve">12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原始土壤与模拟土壤的理化性质列于表</w:t>
      </w: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p>
    <w:p>
      <w:pPr>
        <w:pStyle w:val="Style76"/>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MingLiU" w:eastAsia="MingLiU" w:hAnsi="MingLiU" w:cs="MingLiU"/>
          <w:b w:val="0"/>
          <w:bCs w:val="0"/>
          <w:color w:val="000000"/>
          <w:spacing w:val="0"/>
          <w:w w:val="100"/>
          <w:position w:val="0"/>
          <w:shd w:val="clear" w:color="auto" w:fill="auto"/>
          <w:lang w:val="zh-CN" w:eastAsia="zh-CN" w:bidi="zh-CN"/>
        </w:rPr>
        <w:t>原始土壤与模拟土壤理化性质对比</w:t>
      </w:r>
    </w:p>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Comparison of physicochemical properties of original soil and simulated soil</w:t>
      </w:r>
    </w:p>
    <w:tbl>
      <w:tblPr>
        <w:tblOverlap w:val="never"/>
        <w:jc w:val="center"/>
        <w:tblLayout w:type="fixed"/>
      </w:tblPr>
      <w:tblGrid>
        <w:gridCol w:w="1608"/>
        <w:gridCol w:w="1195"/>
        <w:gridCol w:w="1512"/>
        <w:gridCol w:w="1320"/>
        <w:gridCol w:w="1541"/>
        <w:gridCol w:w="2088"/>
      </w:tblGrid>
      <w:tr>
        <w:trPr>
          <w:trHeight w:val="278" w:hRule="exact"/>
        </w:trPr>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土壤</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pH</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含水率</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6"/>
                <w:szCs w:val="16"/>
                <w:shd w:val="clear" w:color="auto" w:fill="auto"/>
                <w:lang w:val="zh-CN" w:eastAsia="zh-CN" w:bidi="zh-CN"/>
              </w:rPr>
              <w:t>有机质</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CEC</w:t>
            </w:r>
            <w:r>
              <w:rPr>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/(c</w:t>
            </w:r>
            <w:r>
              <w:rPr>
                <w:color w:val="000000"/>
                <w:spacing w:val="0"/>
                <w:w w:val="100"/>
                <w:position w:val="0"/>
                <w:shd w:val="clear" w:color="auto" w:fill="auto"/>
                <w:lang w:val="en-US" w:eastAsia="en-US" w:bidi="en-US"/>
              </w:rPr>
              <w:t xml:space="preserve">mo1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kg</w:t>
            </w:r>
          </w:p>
        </w:tc>
        <w:tc>
          <w:tcPr>
            <w:tcBorders>
              <w:top w:val="single" w:sz="4"/>
            </w:tcBorders>
            <w:shd w:val="clear" w:color="auto" w:fill="FFFFFF"/>
            <w:vAlign w:val="bottom"/>
          </w:tcPr>
          <w:p>
            <w:pPr>
              <w:pStyle w:val="Style69"/>
              <w:keepNext w:val="0"/>
              <w:keepLines w:val="0"/>
              <w:widowControl w:val="0"/>
              <w:shd w:val="clear" w:color="auto" w:fill="auto"/>
              <w:tabs>
                <w:tab w:pos="518" w:val="left"/>
              </w:tabs>
              <w:bidi w:val="0"/>
              <w:spacing w:before="0" w:after="0" w:line="240" w:lineRule="auto"/>
              <w:ind w:left="0" w:right="0" w:firstLine="0"/>
              <w:jc w:val="left"/>
              <w:rPr>
                <w:sz w:val="13"/>
                <w:szCs w:val="13"/>
              </w:rPr>
            </w:pPr>
            <w:r>
              <w:rPr>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vertAlign w:val="superscript"/>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7"/>
                <w:szCs w:val="17"/>
                <w:shd w:val="clear" w:color="auto" w:fill="auto"/>
                <w:lang w:val="en-US" w:eastAsia="en-US" w:bidi="en-US"/>
              </w:rPr>
              <w:t xml:space="preserve">As/(mg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kg</w:t>
            </w:r>
            <w:r>
              <w:rPr>
                <w:color w:val="000000"/>
                <w:spacing w:val="0"/>
                <w:w w:val="100"/>
                <w:position w:val="0"/>
                <w:sz w:val="17"/>
                <w:szCs w:val="17"/>
                <w:shd w:val="clear" w:color="auto" w:fill="auto"/>
                <w:vertAlign w:val="superscript"/>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w:t>
            </w:r>
          </w:p>
        </w:tc>
      </w:tr>
      <w:tr>
        <w:trPr>
          <w:trHeight w:val="264" w:hRule="exact"/>
        </w:trPr>
        <w:tc>
          <w:tcPr>
            <w:tcBorders>
              <w:top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原始土壤</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zh-CN" w:eastAsia="zh-CN" w:bidi="zh-CN"/>
              </w:rPr>
              <w:t>6 41</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25 56</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8 23</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1845</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r>
      <w:tr>
        <w:trPr>
          <w:trHeight w:val="288" w:hRule="exact"/>
        </w:trPr>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模拟土壤</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zh-CN" w:eastAsia="zh-CN" w:bidi="zh-CN"/>
              </w:rPr>
              <w:t>6 32</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zh-CN" w:eastAsia="zh-CN" w:bidi="zh-CN"/>
              </w:rPr>
              <w:t>89</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6 35</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2038</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100 00±5</w:t>
            </w:r>
          </w:p>
        </w:tc>
      </w:tr>
    </w:tbl>
    <w:p>
      <w:pPr>
        <w:pStyle w:val="Style76"/>
        <w:keepNext w:val="0"/>
        <w:keepLines w:val="0"/>
        <w:widowControl w:val="0"/>
        <w:shd w:val="clear" w:color="auto" w:fill="auto"/>
        <w:bidi w:val="0"/>
        <w:spacing w:before="0" w:after="0" w:line="240" w:lineRule="auto"/>
        <w:ind w:left="10" w:right="0" w:firstLine="0"/>
        <w:jc w:val="left"/>
      </w:pPr>
      <w:r>
        <w:rPr>
          <w:rFonts w:ascii="Gulim" w:eastAsia="Gulim" w:hAnsi="Gulim" w:cs="Gulim"/>
          <w:b w:val="0"/>
          <w:bCs w:val="0"/>
          <w:color w:val="000000"/>
          <w:spacing w:val="0"/>
          <w:w w:val="100"/>
          <w:position w:val="0"/>
          <w:shd w:val="clear" w:color="auto" w:fill="auto"/>
          <w:lang w:val="en-US" w:eastAsia="en-US" w:bidi="en-US"/>
        </w:rPr>
        <w:t>＊</w:t>
      </w:r>
      <w:r>
        <w:rPr>
          <w:b w:val="0"/>
          <w:bCs w:val="0"/>
          <w:color w:val="000000"/>
          <w:spacing w:val="0"/>
          <w:w w:val="100"/>
          <w:position w:val="0"/>
          <w:sz w:val="17"/>
          <w:szCs w:val="17"/>
          <w:shd w:val="clear" w:color="auto" w:fill="auto"/>
          <w:lang w:val="en-US" w:eastAsia="en-US" w:bidi="en-US"/>
        </w:rPr>
        <w:t xml:space="preserve">CEC </w:t>
      </w:r>
      <w:r>
        <w:rPr>
          <w:rFonts w:ascii="MingLiU" w:eastAsia="MingLiU" w:hAnsi="MingLiU" w:cs="MingLiU"/>
          <w:b w:val="0"/>
          <w:bCs w:val="0"/>
          <w:color w:val="000000"/>
          <w:spacing w:val="0"/>
          <w:w w:val="100"/>
          <w:position w:val="0"/>
          <w:shd w:val="clear" w:color="auto" w:fill="auto"/>
          <w:lang w:val="zh-CN" w:eastAsia="zh-CN" w:bidi="zh-CN"/>
        </w:rPr>
        <w:t>为土壤阳离子交换量</w:t>
      </w:r>
    </w:p>
    <w:p>
      <w:pPr>
        <w:pStyle w:val="Style76"/>
        <w:keepNext w:val="0"/>
        <w:keepLines w:val="0"/>
        <w:widowControl w:val="0"/>
        <w:shd w:val="clear" w:color="auto" w:fill="auto"/>
        <w:bidi w:val="0"/>
        <w:spacing w:before="0" w:after="0" w:line="240" w:lineRule="auto"/>
        <w:ind w:left="1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1.2</w:t>
      </w:r>
      <w:r>
        <w:rPr>
          <w:rFonts w:ascii="MingLiU" w:eastAsia="MingLiU" w:hAnsi="MingLiU" w:cs="MingLiU"/>
          <w:b w:val="0"/>
          <w:bCs w:val="0"/>
          <w:color w:val="000000"/>
          <w:spacing w:val="0"/>
          <w:w w:val="100"/>
          <w:position w:val="0"/>
          <w:sz w:val="19"/>
          <w:szCs w:val="19"/>
          <w:shd w:val="clear" w:color="auto" w:fill="auto"/>
          <w:lang w:val="zh-CN" w:eastAsia="zh-CN" w:bidi="zh-CN"/>
        </w:rPr>
        <w:t>仪器与试剂</w:t>
      </w:r>
    </w:p>
    <w:p>
      <w:pPr>
        <w:pStyle w:val="Style14"/>
        <w:keepNext w:val="0"/>
        <w:keepLines w:val="0"/>
        <w:widowControl w:val="0"/>
        <w:shd w:val="clear" w:color="auto" w:fill="auto"/>
        <w:bidi w:val="0"/>
        <w:spacing w:before="0" w:after="40" w:line="318" w:lineRule="exact"/>
        <w:ind w:left="0" w:right="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868</w:t>
      </w:r>
      <w:r>
        <w:rPr>
          <w:color w:val="000000"/>
          <w:spacing w:val="0"/>
          <w:w w:val="100"/>
          <w:position w:val="0"/>
          <w:shd w:val="clear" w:color="auto" w:fill="auto"/>
        </w:rPr>
        <w:t>型</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计（美国奥立龙公司</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CS101</w:t>
      </w:r>
      <w:r>
        <w:rPr>
          <w:color w:val="000000"/>
          <w:spacing w:val="0"/>
          <w:w w:val="100"/>
          <w:position w:val="0"/>
          <w:shd w:val="clear" w:color="auto" w:fill="auto"/>
        </w:rPr>
        <w:t>型电热鼓风干燥箱（重庆四达仪器有限公司恒达仪器厂</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ZD-85</w:t>
      </w:r>
      <w:r>
        <w:rPr>
          <w:color w:val="000000"/>
          <w:spacing w:val="0"/>
          <w:w w:val="100"/>
          <w:position w:val="0"/>
          <w:shd w:val="clear" w:color="auto" w:fill="auto"/>
        </w:rPr>
        <w:t>型恒温振荡器（金坛市宏华仪器厂</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JA1003N</w:t>
      </w:r>
      <w:r>
        <w:rPr>
          <w:color w:val="000000"/>
          <w:spacing w:val="0"/>
          <w:w w:val="100"/>
          <w:position w:val="0"/>
          <w:shd w:val="clear" w:color="auto" w:fill="auto"/>
        </w:rPr>
        <w:t>型天平</w:t>
      </w:r>
      <w:r>
        <w:rPr>
          <w:color w:val="000000"/>
          <w:spacing w:val="0"/>
          <w:w w:val="100"/>
          <w:position w:val="0"/>
          <w:sz w:val="19"/>
          <w:szCs w:val="19"/>
          <w:shd w:val="clear" w:color="auto" w:fill="auto"/>
        </w:rPr>
        <w:t>（</w:t>
      </w:r>
      <w:r>
        <w:rPr>
          <w:color w:val="000000"/>
          <w:spacing w:val="0"/>
          <w:w w:val="100"/>
          <w:position w:val="0"/>
          <w:shd w:val="clear" w:color="auto" w:fill="auto"/>
        </w:rPr>
        <w:t>上海精密科学仪器有限公司</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PF6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r>
        <w:rPr>
          <w:color w:val="000000"/>
          <w:spacing w:val="0"/>
          <w:w w:val="100"/>
          <w:position w:val="0"/>
          <w:shd w:val="clear" w:color="auto" w:fill="auto"/>
        </w:rPr>
        <w:t>型 非色散原子荧光光度计（北京普析通用仪器有限公司</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NaAsO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12H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硫脲</w:t>
      </w:r>
      <w:r>
        <w:rPr>
          <w:color w:val="000000"/>
          <w:spacing w:val="0"/>
          <w:w w:val="100"/>
          <w:position w:val="0"/>
          <w:sz w:val="19"/>
          <w:szCs w:val="19"/>
          <w:shd w:val="clear" w:color="auto" w:fill="auto"/>
        </w:rPr>
        <w:t>、</w:t>
      </w:r>
      <w:r>
        <w:rPr>
          <w:color w:val="000000"/>
          <w:spacing w:val="0"/>
          <w:w w:val="100"/>
          <w:position w:val="0"/>
          <w:shd w:val="clear" w:color="auto" w:fill="auto"/>
        </w:rPr>
        <w:t>氢氧化钠</w:t>
      </w:r>
      <w:r>
        <w:rPr>
          <w:color w:val="000000"/>
          <w:spacing w:val="0"/>
          <w:w w:val="100"/>
          <w:position w:val="0"/>
          <w:sz w:val="19"/>
          <w:szCs w:val="19"/>
          <w:shd w:val="clear" w:color="auto" w:fill="auto"/>
        </w:rPr>
        <w:t>、</w:t>
      </w:r>
      <w:r>
        <w:rPr>
          <w:color w:val="000000"/>
          <w:spacing w:val="0"/>
          <w:w w:val="100"/>
          <w:position w:val="0"/>
          <w:shd w:val="clear" w:color="auto" w:fill="auto"/>
        </w:rPr>
        <w:t>硼氢化钾 和抗坏血酸等均为国产分析纯试剂 相关萃取剂列于表</w:t>
      </w:r>
      <w:r>
        <w:rPr>
          <w:rFonts w:ascii="Times New Roman" w:eastAsia="Times New Roman" w:hAnsi="Times New Roman" w:cs="Times New Roman"/>
          <w:color w:val="000000"/>
          <w:spacing w:val="0"/>
          <w:w w:val="100"/>
          <w:position w:val="0"/>
          <w:sz w:val="19"/>
          <w:szCs w:val="19"/>
          <w:shd w:val="clear" w:color="auto" w:fill="auto"/>
        </w:rPr>
        <w:t>2</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rPr>
        <w:t xml:space="preserve">表 </w:t>
      </w:r>
      <w:r>
        <w:rPr>
          <w:rFonts w:ascii="Times New Roman" w:eastAsia="Times New Roman" w:hAnsi="Times New Roman" w:cs="Times New Roman"/>
          <w:b/>
          <w:bCs/>
          <w:color w:val="000000"/>
          <w:spacing w:val="0"/>
          <w:w w:val="100"/>
          <w:position w:val="0"/>
          <w:shd w:val="clear" w:color="auto" w:fill="auto"/>
        </w:rPr>
        <w:t xml:space="preserve">2 </w:t>
      </w:r>
      <w:r>
        <w:rPr>
          <w:color w:val="000000"/>
          <w:spacing w:val="0"/>
          <w:w w:val="100"/>
          <w:position w:val="0"/>
          <w:shd w:val="clear" w:color="auto" w:fill="auto"/>
        </w:rPr>
        <w:t>萃取剂种类及基本性质</w:t>
      </w:r>
    </w:p>
    <w:p>
      <w:pPr>
        <w:pStyle w:val="Style9"/>
        <w:keepNext w:val="0"/>
        <w:keepLines w:val="0"/>
        <w:widowControl w:val="0"/>
        <w:pBdr>
          <w:bottom w:val="single" w:sz="4" w:space="0" w:color="auto"/>
        </w:pBdr>
        <w:shd w:val="clear" w:color="auto" w:fill="auto"/>
        <w:bidi w:val="0"/>
        <w:spacing w:before="0" w:after="10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Table </w:t>
      </w:r>
      <w:r>
        <w:rPr>
          <w:b/>
          <w:bCs/>
          <w:color w:val="000000"/>
          <w:spacing w:val="0"/>
          <w:w w:val="100"/>
          <w:position w:val="0"/>
          <w:sz w:val="16"/>
          <w:szCs w:val="16"/>
          <w:shd w:val="clear" w:color="auto" w:fill="auto"/>
          <w:lang w:val="zh-CN" w:eastAsia="zh-CN" w:bidi="zh-CN"/>
        </w:rPr>
        <w:t xml:space="preserve">2 </w:t>
      </w:r>
      <w:r>
        <w:rPr>
          <w:b/>
          <w:bCs/>
          <w:color w:val="000000"/>
          <w:spacing w:val="0"/>
          <w:w w:val="100"/>
          <w:position w:val="0"/>
          <w:sz w:val="16"/>
          <w:szCs w:val="16"/>
          <w:shd w:val="clear" w:color="auto" w:fill="auto"/>
          <w:lang w:val="en-US" w:eastAsia="en-US" w:bidi="en-US"/>
        </w:rPr>
        <w:t>Types and basic properties of extractants</w:t>
      </w:r>
    </w:p>
    <w:tbl>
      <w:tblPr>
        <w:tblOverlap w:val="never"/>
        <w:jc w:val="center"/>
        <w:tblLayout w:type="fixed"/>
      </w:tblPr>
      <w:tblGrid>
        <w:gridCol w:w="1406"/>
        <w:gridCol w:w="1829"/>
        <w:gridCol w:w="1786"/>
        <w:gridCol w:w="1934"/>
        <w:gridCol w:w="1190"/>
      </w:tblGrid>
      <w:tr>
        <w:trPr>
          <w:trHeight w:val="240" w:hRule="exact"/>
        </w:trPr>
        <w:tc>
          <w:tcPr>
            <w:tcBorders>
              <w:top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淋洗剂类型</w:t>
            </w:r>
          </w:p>
        </w:tc>
        <w:tc>
          <w:tcPr>
            <w:tcBorders>
              <w:top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名称</w:t>
            </w:r>
          </w:p>
        </w:tc>
        <w:tc>
          <w:tcPr>
            <w:tcBorders>
              <w:top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分子式</w:t>
            </w:r>
          </w:p>
        </w:tc>
        <w:tc>
          <w:tcPr>
            <w:tcBorders>
              <w:top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相对分子质量</w:t>
            </w:r>
          </w:p>
        </w:tc>
        <w:tc>
          <w:tcPr>
            <w:tcBorders>
              <w:top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4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配体结构</w:t>
            </w:r>
          </w:p>
        </w:tc>
      </w:tr>
      <w:tr>
        <w:trPr>
          <w:trHeight w:val="269" w:hRule="exact"/>
        </w:trPr>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18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螯合剂</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EDTA</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7"/>
                <w:szCs w:val="17"/>
                <w:shd w:val="clear" w:color="auto" w:fill="auto"/>
                <w:lang w:val="en-US" w:eastAsia="en-US" w:bidi="en-US"/>
              </w:rPr>
              <w:t>C</w:t>
            </w:r>
            <w:r>
              <w:rPr>
                <w:color w:val="000000"/>
                <w:spacing w:val="0"/>
                <w:w w:val="100"/>
                <w:position w:val="0"/>
                <w:sz w:val="9"/>
                <w:szCs w:val="9"/>
                <w:shd w:val="clear" w:color="auto" w:fill="auto"/>
                <w:lang w:val="en-US" w:eastAsia="en-US" w:bidi="en-US"/>
              </w:rPr>
              <w:t>10</w:t>
            </w:r>
            <w:r>
              <w:rPr>
                <w:color w:val="000000"/>
                <w:spacing w:val="0"/>
                <w:w w:val="100"/>
                <w:position w:val="0"/>
                <w:sz w:val="17"/>
                <w:szCs w:val="17"/>
                <w:shd w:val="clear" w:color="auto" w:fill="auto"/>
                <w:lang w:val="en-US" w:eastAsia="en-US" w:bidi="en-US"/>
              </w:rPr>
              <w:t>H</w:t>
            </w:r>
            <w:r>
              <w:rPr>
                <w:color w:val="000000"/>
                <w:spacing w:val="0"/>
                <w:w w:val="100"/>
                <w:position w:val="0"/>
                <w:sz w:val="9"/>
                <w:szCs w:val="9"/>
                <w:shd w:val="clear" w:color="auto" w:fill="auto"/>
                <w:lang w:val="en-US" w:eastAsia="en-US" w:bidi="en-US"/>
              </w:rPr>
              <w:t>12</w:t>
            </w:r>
            <w:r>
              <w:rPr>
                <w:color w:val="000000"/>
                <w:spacing w:val="0"/>
                <w:w w:val="100"/>
                <w:position w:val="0"/>
                <w:sz w:val="17"/>
                <w:szCs w:val="17"/>
                <w:shd w:val="clear" w:color="auto" w:fill="auto"/>
                <w:lang w:val="en-US" w:eastAsia="en-US" w:bidi="en-US"/>
              </w:rPr>
              <w:t>N</w:t>
            </w:r>
            <w:r>
              <w:rPr>
                <w:color w:val="000000"/>
                <w:spacing w:val="0"/>
                <w:w w:val="100"/>
                <w:position w:val="0"/>
                <w:sz w:val="9"/>
                <w:szCs w:val="9"/>
                <w:shd w:val="clear" w:color="auto" w:fill="auto"/>
                <w:lang w:val="en-US" w:eastAsia="en-US" w:bidi="en-US"/>
              </w:rPr>
              <w:t>2</w:t>
            </w:r>
            <w:r>
              <w:rPr>
                <w:color w:val="000000"/>
                <w:spacing w:val="0"/>
                <w:w w:val="100"/>
                <w:position w:val="0"/>
                <w:sz w:val="17"/>
                <w:szCs w:val="17"/>
                <w:shd w:val="clear" w:color="auto" w:fill="auto"/>
                <w:lang w:val="en-US" w:eastAsia="en-US" w:bidi="en-US"/>
              </w:rPr>
              <w:t>O</w:t>
            </w:r>
            <w:r>
              <w:rPr>
                <w:color w:val="000000"/>
                <w:spacing w:val="0"/>
                <w:w w:val="100"/>
                <w:position w:val="0"/>
                <w:sz w:val="9"/>
                <w:szCs w:val="9"/>
                <w:shd w:val="clear" w:color="auto" w:fill="auto"/>
                <w:lang w:val="en-US" w:eastAsia="en-US" w:bidi="en-US"/>
              </w:rPr>
              <w:t>8</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292 24</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4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六齿配体</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6"/>
                <w:szCs w:val="16"/>
                <w:shd w:val="clear" w:color="auto" w:fill="auto"/>
                <w:lang w:val="zh-CN" w:eastAsia="zh-CN" w:bidi="zh-CN"/>
              </w:rPr>
              <w:t>草酸</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OX</w:t>
            </w:r>
            <w:r>
              <w:rPr>
                <w:rFonts w:ascii="Gulim" w:eastAsia="Gulim" w:hAnsi="Gulim" w:cs="Gulim"/>
                <w:color w:val="000000"/>
                <w:spacing w:val="0"/>
                <w:w w:val="100"/>
                <w:position w:val="0"/>
                <w:sz w:val="13"/>
                <w:szCs w:val="13"/>
                <w:shd w:val="clear" w:color="auto" w:fill="auto"/>
                <w:lang w:val="en-US" w:eastAsia="en-US" w:bidi="en-US"/>
              </w:rPr>
              <w:t>）</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7"/>
                <w:szCs w:val="17"/>
                <w:shd w:val="clear" w:color="auto" w:fill="auto"/>
                <w:lang w:val="en-US" w:eastAsia="en-US" w:bidi="en-US"/>
              </w:rPr>
              <w:t>C</w:t>
            </w:r>
            <w:r>
              <w:rPr>
                <w:color w:val="000000"/>
                <w:spacing w:val="0"/>
                <w:w w:val="100"/>
                <w:position w:val="0"/>
                <w:sz w:val="9"/>
                <w:szCs w:val="9"/>
                <w:shd w:val="clear" w:color="auto" w:fill="auto"/>
                <w:lang w:val="en-US" w:eastAsia="en-US" w:bidi="en-US"/>
              </w:rPr>
              <w:t>2</w:t>
            </w:r>
            <w:r>
              <w:rPr>
                <w:color w:val="000000"/>
                <w:spacing w:val="0"/>
                <w:w w:val="100"/>
                <w:position w:val="0"/>
                <w:sz w:val="17"/>
                <w:szCs w:val="17"/>
                <w:shd w:val="clear" w:color="auto" w:fill="auto"/>
                <w:lang w:val="en-US" w:eastAsia="en-US" w:bidi="en-US"/>
              </w:rPr>
              <w:t>H</w:t>
            </w:r>
            <w:r>
              <w:rPr>
                <w:color w:val="000000"/>
                <w:spacing w:val="0"/>
                <w:w w:val="100"/>
                <w:position w:val="0"/>
                <w:sz w:val="9"/>
                <w:szCs w:val="9"/>
                <w:shd w:val="clear" w:color="auto" w:fill="auto"/>
                <w:lang w:val="en-US" w:eastAsia="en-US" w:bidi="en-US"/>
              </w:rPr>
              <w:t>2</w:t>
            </w:r>
            <w:r>
              <w:rPr>
                <w:color w:val="000000"/>
                <w:spacing w:val="0"/>
                <w:w w:val="100"/>
                <w:position w:val="0"/>
                <w:sz w:val="17"/>
                <w:szCs w:val="17"/>
                <w:shd w:val="clear" w:color="auto" w:fill="auto"/>
                <w:lang w:val="en-US" w:eastAsia="en-US" w:bidi="en-US"/>
              </w:rPr>
              <w:t>O</w:t>
            </w:r>
            <w:r>
              <w:rPr>
                <w:color w:val="000000"/>
                <w:spacing w:val="0"/>
                <w:w w:val="100"/>
                <w:position w:val="0"/>
                <w:sz w:val="9"/>
                <w:szCs w:val="9"/>
                <w:shd w:val="clear" w:color="auto" w:fill="auto"/>
                <w:lang w:val="en-US" w:eastAsia="en-US" w:bidi="en-US"/>
              </w:rPr>
              <w:t>4</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90 04</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4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二齿配体</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柠檬酸</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7"/>
                <w:szCs w:val="17"/>
                <w:shd w:val="clear" w:color="auto" w:fill="auto"/>
                <w:lang w:val="en-US" w:eastAsia="en-US" w:bidi="en-US"/>
              </w:rPr>
              <w:t>C</w:t>
            </w:r>
            <w:r>
              <w:rPr>
                <w:color w:val="000000"/>
                <w:spacing w:val="0"/>
                <w:w w:val="100"/>
                <w:position w:val="0"/>
                <w:sz w:val="9"/>
                <w:szCs w:val="9"/>
                <w:shd w:val="clear" w:color="auto" w:fill="auto"/>
                <w:lang w:val="en-US" w:eastAsia="en-US" w:bidi="en-US"/>
              </w:rPr>
              <w:t>6</w:t>
            </w:r>
            <w:r>
              <w:rPr>
                <w:color w:val="000000"/>
                <w:spacing w:val="0"/>
                <w:w w:val="100"/>
                <w:position w:val="0"/>
                <w:sz w:val="17"/>
                <w:szCs w:val="17"/>
                <w:shd w:val="clear" w:color="auto" w:fill="auto"/>
                <w:lang w:val="en-US" w:eastAsia="en-US" w:bidi="en-US"/>
              </w:rPr>
              <w:t>H</w:t>
            </w:r>
            <w:r>
              <w:rPr>
                <w:color w:val="000000"/>
                <w:spacing w:val="0"/>
                <w:w w:val="100"/>
                <w:position w:val="0"/>
                <w:sz w:val="9"/>
                <w:szCs w:val="9"/>
                <w:shd w:val="clear" w:color="auto" w:fill="auto"/>
                <w:lang w:val="en-US" w:eastAsia="en-US" w:bidi="en-US"/>
              </w:rPr>
              <w:t>8</w:t>
            </w:r>
            <w:r>
              <w:rPr>
                <w:color w:val="000000"/>
                <w:spacing w:val="0"/>
                <w:w w:val="100"/>
                <w:position w:val="0"/>
                <w:sz w:val="17"/>
                <w:szCs w:val="17"/>
                <w:shd w:val="clear" w:color="auto" w:fill="auto"/>
                <w:lang w:val="en-US" w:eastAsia="en-US" w:bidi="en-US"/>
              </w:rPr>
              <w:t>O</w:t>
            </w:r>
            <w:r>
              <w:rPr>
                <w:color w:val="000000"/>
                <w:spacing w:val="0"/>
                <w:w w:val="100"/>
                <w:position w:val="0"/>
                <w:sz w:val="9"/>
                <w:szCs w:val="9"/>
                <w:shd w:val="clear" w:color="auto" w:fill="auto"/>
                <w:lang w:val="en-US" w:eastAsia="en-US" w:bidi="en-US"/>
              </w:rPr>
              <w:t>7</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192 14</w:t>
            </w:r>
          </w:p>
        </w:tc>
        <w:tc>
          <w:tcPr>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4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四齿配体</w:t>
            </w:r>
          </w:p>
        </w:tc>
      </w:tr>
      <w:tr>
        <w:trPr>
          <w:trHeight w:val="269" w:hRule="exact"/>
        </w:trPr>
        <w:tc>
          <w:tcPr>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18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酸式盐</w:t>
            </w:r>
          </w:p>
        </w:tc>
        <w:tc>
          <w:tcPr>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磷酸二氢钾</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7"/>
                <w:szCs w:val="17"/>
                <w:shd w:val="clear" w:color="auto" w:fill="auto"/>
                <w:lang w:val="en-US" w:eastAsia="en-US" w:bidi="en-US"/>
              </w:rPr>
              <w:t>KH</w:t>
            </w:r>
            <w:r>
              <w:rPr>
                <w:color w:val="000000"/>
                <w:spacing w:val="0"/>
                <w:w w:val="100"/>
                <w:position w:val="0"/>
                <w:sz w:val="9"/>
                <w:szCs w:val="9"/>
                <w:shd w:val="clear" w:color="auto" w:fill="auto"/>
                <w:lang w:val="en-US" w:eastAsia="en-US" w:bidi="en-US"/>
              </w:rPr>
              <w:t>2</w:t>
            </w:r>
            <w:r>
              <w:rPr>
                <w:color w:val="000000"/>
                <w:spacing w:val="0"/>
                <w:w w:val="100"/>
                <w:position w:val="0"/>
                <w:sz w:val="17"/>
                <w:szCs w:val="17"/>
                <w:shd w:val="clear" w:color="auto" w:fill="auto"/>
                <w:lang w:val="en-US" w:eastAsia="en-US" w:bidi="en-US"/>
              </w:rPr>
              <w:t>PO</w:t>
            </w:r>
            <w:r>
              <w:rPr>
                <w:color w:val="000000"/>
                <w:spacing w:val="0"/>
                <w:w w:val="100"/>
                <w:position w:val="0"/>
                <w:sz w:val="9"/>
                <w:szCs w:val="9"/>
                <w:shd w:val="clear" w:color="auto" w:fill="auto"/>
                <w:lang w:val="en-US" w:eastAsia="en-US" w:bidi="en-US"/>
              </w:rPr>
              <w:t>4</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136 09</w:t>
            </w:r>
          </w:p>
        </w:tc>
        <w:tc>
          <w:tcPr>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4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四齿配体</w:t>
            </w:r>
          </w:p>
        </w:tc>
      </w:tr>
      <w:tr>
        <w:trPr>
          <w:trHeight w:val="240" w:hRule="exact"/>
        </w:trPr>
        <w:tc>
          <w:tcPr>
            <w:tcBorders>
              <w:bottom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3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碱</w:t>
            </w:r>
          </w:p>
        </w:tc>
        <w:tc>
          <w:tcPr>
            <w:tcBorders>
              <w:bottom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氢氧化钠</w:t>
            </w:r>
          </w:p>
        </w:tc>
        <w:tc>
          <w:tcPr>
            <w:tcBorders>
              <w:bottom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NaOH</w:t>
            </w:r>
          </w:p>
        </w:tc>
        <w:tc>
          <w:tcPr>
            <w:tcBorders>
              <w:bottom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39 996</w:t>
            </w:r>
          </w:p>
        </w:tc>
        <w:tc>
          <w:tcPr>
            <w:tcBorders>
              <w:bottom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260" w:firstLine="0"/>
              <w:jc w:val="righ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无</w:t>
            </w:r>
          </w:p>
        </w:tc>
      </w:tr>
    </w:tbl>
    <w:p>
      <w:pPr>
        <w:widowControl w:val="0"/>
        <w:spacing w:after="99" w:line="1" w:lineRule="exact"/>
      </w:pPr>
    </w:p>
    <w:p>
      <w:pPr>
        <w:pStyle w:val="Style14"/>
        <w:keepNext w:val="0"/>
        <w:keepLines w:val="0"/>
        <w:widowControl w:val="0"/>
        <w:pBdr>
          <w:top w:val="single" w:sz="4" w:space="0" w:color="auto"/>
        </w:pBdr>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1.3</w:t>
      </w:r>
      <w:r>
        <w:rPr>
          <w:color w:val="000000"/>
          <w:spacing w:val="0"/>
          <w:w w:val="100"/>
          <w:position w:val="0"/>
          <w:shd w:val="clear" w:color="auto" w:fill="auto"/>
        </w:rPr>
        <w:t>萃取实验</w:t>
      </w:r>
    </w:p>
    <w:p>
      <w:pPr>
        <w:pStyle w:val="Style1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 xml:space="preserve">131 </w:t>
      </w:r>
      <w:r>
        <w:rPr>
          <w:color w:val="000000"/>
          <w:spacing w:val="0"/>
          <w:w w:val="100"/>
          <w:position w:val="0"/>
          <w:shd w:val="clear" w:color="auto" w:fill="auto"/>
        </w:rPr>
        <w:t>不同单一萃取剂对砷污染土壤的去除 分别将过</w:t>
      </w:r>
      <w:r>
        <w:rPr>
          <w:rFonts w:ascii="Times New Roman" w:eastAsia="Times New Roman" w:hAnsi="Times New Roman" w:cs="Times New Roman"/>
          <w:color w:val="000000"/>
          <w:spacing w:val="0"/>
          <w:w w:val="100"/>
          <w:position w:val="0"/>
          <w:sz w:val="19"/>
          <w:szCs w:val="19"/>
          <w:shd w:val="clear" w:color="auto" w:fill="auto"/>
        </w:rPr>
        <w:t xml:space="preserve">100 </w:t>
      </w:r>
      <w:r>
        <w:rPr>
          <w:color w:val="000000"/>
          <w:spacing w:val="0"/>
          <w:w w:val="100"/>
          <w:position w:val="0"/>
          <w:shd w:val="clear" w:color="auto" w:fill="auto"/>
        </w:rPr>
        <w:t>目筛的土样</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0g </w:t>
      </w:r>
      <w:r>
        <w:rPr>
          <w:color w:val="000000"/>
          <w:spacing w:val="0"/>
          <w:w w:val="100"/>
          <w:position w:val="0"/>
          <w:shd w:val="clear" w:color="auto" w:fill="auto"/>
        </w:rPr>
        <w:t>置于</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个聚四氟乙烯</w:t>
      </w:r>
    </w:p>
    <w:p>
      <w:pPr>
        <w:pStyle w:val="Style33"/>
        <w:keepNext w:val="0"/>
        <w:keepLines w:val="0"/>
        <w:widowControl w:val="0"/>
        <w:shd w:val="clear" w:color="auto" w:fill="auto"/>
        <w:bidi w:val="0"/>
        <w:spacing w:before="0" w:after="0" w:line="240" w:lineRule="auto"/>
        <w:ind w:left="0" w:right="0" w:firstLine="0"/>
        <w:jc w:val="both"/>
      </w:pPr>
      <w:r>
        <w:rPr>
          <w:rFonts w:ascii="MingLiU" w:eastAsia="MingLiU" w:hAnsi="MingLiU" w:cs="MingLiU"/>
          <w:color w:val="000000"/>
          <w:spacing w:val="0"/>
          <w:w w:val="100"/>
          <w:position w:val="0"/>
          <w:sz w:val="19"/>
          <w:szCs w:val="19"/>
          <w:shd w:val="clear" w:color="auto" w:fill="auto"/>
          <w:lang w:val="zh-CN" w:eastAsia="zh-CN" w:bidi="zh-CN"/>
        </w:rPr>
        <w:t>塑料瓶中</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依次加入</w:t>
      </w:r>
      <w:r>
        <w:rPr>
          <w:color w:val="000000"/>
          <w:spacing w:val="0"/>
          <w:w w:val="100"/>
          <w:position w:val="0"/>
          <w:shd w:val="clear" w:color="auto" w:fill="auto"/>
          <w:lang w:val="zh-CN" w:eastAsia="zh-CN" w:bidi="zh-CN"/>
        </w:rPr>
        <w:t xml:space="preserve">20 </w:t>
      </w:r>
      <w:r>
        <w:rPr>
          <w:color w:val="000000"/>
          <w:spacing w:val="0"/>
          <w:w w:val="100"/>
          <w:position w:val="0"/>
          <w:shd w:val="clear" w:color="auto" w:fill="auto"/>
          <w:lang w:val="en-US" w:eastAsia="en-US" w:bidi="en-US"/>
        </w:rPr>
        <w:t>mL</w:t>
      </w:r>
      <w:r>
        <w:rPr>
          <w:rFonts w:ascii="MingLiU" w:eastAsia="MingLiU" w:hAnsi="MingLiU" w:cs="MingLiU"/>
          <w:color w:val="000000"/>
          <w:spacing w:val="0"/>
          <w:w w:val="100"/>
          <w:position w:val="0"/>
          <w:sz w:val="19"/>
          <w:szCs w:val="19"/>
          <w:shd w:val="clear" w:color="auto" w:fill="auto"/>
          <w:lang w:val="zh-CN" w:eastAsia="zh-CN" w:bidi="zh-CN"/>
        </w:rPr>
        <w:t>浓度均为</w:t>
      </w:r>
      <w:r>
        <w:rPr>
          <w:color w:val="000000"/>
          <w:spacing w:val="0"/>
          <w:w w:val="100"/>
          <w:position w:val="0"/>
          <w:shd w:val="clear" w:color="auto" w:fill="auto"/>
          <w:lang w:val="en-US" w:eastAsia="en-US" w:bidi="en-US"/>
        </w:rPr>
        <w:t>0.</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mol/L</w:t>
      </w:r>
      <w:r>
        <w:rPr>
          <w:rFonts w:ascii="MingLiU" w:eastAsia="MingLiU" w:hAnsi="MingLiU" w:cs="MingLiU"/>
          <w:color w:val="000000"/>
          <w:spacing w:val="0"/>
          <w:w w:val="100"/>
          <w:position w:val="0"/>
          <w:sz w:val="19"/>
          <w:szCs w:val="19"/>
          <w:shd w:val="clear" w:color="auto" w:fill="auto"/>
          <w:lang w:val="zh-CN" w:eastAsia="zh-CN" w:bidi="zh-CN"/>
        </w:rPr>
        <w:t>的萃取剂</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草酸</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OX）</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EDTA</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NaOH</w:t>
      </w:r>
      <w:r>
        <w:rPr>
          <w:rFonts w:ascii="MingLiU" w:eastAsia="MingLiU" w:hAnsi="MingLiU" w:cs="MingLiU"/>
          <w:color w:val="000000"/>
          <w:spacing w:val="0"/>
          <w:w w:val="100"/>
          <w:position w:val="0"/>
          <w:sz w:val="19"/>
          <w:szCs w:val="19"/>
          <w:shd w:val="clear" w:color="auto" w:fill="auto"/>
          <w:lang w:val="zh-CN" w:eastAsia="zh-CN" w:bidi="zh-CN"/>
        </w:rPr>
        <w:t xml:space="preserve">和柠 </w:t>
      </w:r>
      <w:r>
        <w:rPr>
          <w:rStyle w:val="CharStyle15"/>
        </w:rPr>
        <w:t>檬酸</w:t>
      </w:r>
      <w:r>
        <w:rPr>
          <w:rStyle w:val="CharStyle15"/>
          <w:rFonts w:ascii="Times New Roman" w:eastAsia="Times New Roman" w:hAnsi="Times New Roman" w:cs="Times New Roman"/>
          <w:sz w:val="19"/>
          <w:szCs w:val="19"/>
        </w:rPr>
        <w:t>.</w:t>
      </w:r>
      <w:r>
        <w:rPr>
          <w:rStyle w:val="CharStyle15"/>
        </w:rPr>
        <w:t>在</w:t>
      </w:r>
      <w:r>
        <w:rPr>
          <w:rStyle w:val="CharStyle15"/>
          <w:rFonts w:ascii="Times New Roman" w:eastAsia="Times New Roman" w:hAnsi="Times New Roman" w:cs="Times New Roman"/>
          <w:sz w:val="19"/>
          <w:szCs w:val="19"/>
        </w:rPr>
        <w:t xml:space="preserve">25 </w:t>
      </w:r>
      <w:r>
        <w:rPr>
          <w:rStyle w:val="CharStyle15"/>
          <w:rFonts w:ascii="Times New Roman" w:eastAsia="Times New Roman" w:hAnsi="Times New Roman" w:cs="Times New Roman"/>
          <w:sz w:val="19"/>
          <w:szCs w:val="19"/>
          <w:lang w:val="en-US" w:eastAsia="en-US" w:bidi="en-US"/>
        </w:rPr>
        <w:t>C</w:t>
      </w:r>
      <w:r>
        <w:rPr>
          <w:rStyle w:val="CharStyle15"/>
        </w:rPr>
        <w:t>条件下</w:t>
      </w:r>
      <w:r>
        <w:rPr>
          <w:rStyle w:val="CharStyle15"/>
          <w:i/>
          <w:iCs/>
        </w:rPr>
        <w:t>,</w:t>
      </w:r>
      <w:r>
        <w:rPr>
          <w:rStyle w:val="CharStyle15"/>
        </w:rPr>
        <w:t>以</w:t>
      </w:r>
      <w:r>
        <w:rPr>
          <w:rStyle w:val="CharStyle15"/>
          <w:rFonts w:ascii="Times New Roman" w:eastAsia="Times New Roman" w:hAnsi="Times New Roman" w:cs="Times New Roman"/>
          <w:sz w:val="19"/>
          <w:szCs w:val="19"/>
        </w:rPr>
        <w:t xml:space="preserve">220 </w:t>
      </w:r>
      <w:r>
        <w:rPr>
          <w:rStyle w:val="CharStyle15"/>
          <w:rFonts w:ascii="Times New Roman" w:eastAsia="Times New Roman" w:hAnsi="Times New Roman" w:cs="Times New Roman"/>
          <w:sz w:val="19"/>
          <w:szCs w:val="19"/>
          <w:lang w:val="en-US" w:eastAsia="en-US" w:bidi="en-US"/>
        </w:rPr>
        <w:t>r/min</w:t>
      </w:r>
      <w:r>
        <w:rPr>
          <w:rStyle w:val="CharStyle15"/>
        </w:rPr>
        <w:t>振荡</w:t>
      </w:r>
      <w:r>
        <w:rPr>
          <w:rStyle w:val="CharStyle15"/>
          <w:rFonts w:ascii="Times New Roman" w:eastAsia="Times New Roman" w:hAnsi="Times New Roman" w:cs="Times New Roman"/>
          <w:sz w:val="19"/>
          <w:szCs w:val="19"/>
        </w:rPr>
        <w:t xml:space="preserve">4 </w:t>
      </w:r>
      <w:r>
        <w:rPr>
          <w:rStyle w:val="CharStyle15"/>
          <w:rFonts w:ascii="Times New Roman" w:eastAsia="Times New Roman" w:hAnsi="Times New Roman" w:cs="Times New Roman"/>
          <w:sz w:val="19"/>
          <w:szCs w:val="19"/>
          <w:lang w:val="en-US" w:eastAsia="en-US" w:bidi="en-US"/>
        </w:rPr>
        <w:t>h</w:t>
      </w:r>
      <w:r>
        <w:rPr>
          <w:rStyle w:val="CharStyle15"/>
          <w:rFonts w:ascii="Gulim" w:eastAsia="Gulim" w:hAnsi="Gulim" w:cs="Gulim"/>
          <w:sz w:val="17"/>
          <w:szCs w:val="17"/>
          <w:lang w:val="en-US" w:eastAsia="en-US" w:bidi="en-US"/>
        </w:rPr>
        <w:t>,</w:t>
      </w:r>
      <w:r>
        <w:rPr>
          <w:rStyle w:val="CharStyle15"/>
        </w:rPr>
        <w:t>静置后取上清液过滤</w:t>
      </w:r>
      <w:r>
        <w:rPr>
          <w:rStyle w:val="CharStyle15"/>
          <w:i/>
          <w:iCs/>
        </w:rPr>
        <w:t>,</w:t>
      </w:r>
      <w:r>
        <w:rPr>
          <w:rStyle w:val="CharStyle15"/>
        </w:rPr>
        <w:t>待测</w:t>
      </w:r>
      <w:r>
        <w:rPr>
          <w:rStyle w:val="CharStyle15"/>
          <w:rFonts w:ascii="Times New Roman" w:eastAsia="Times New Roman" w:hAnsi="Times New Roman" w:cs="Times New Roman"/>
          <w:sz w:val="19"/>
          <w:szCs w:val="19"/>
        </w:rPr>
        <w:t>.</w:t>
      </w:r>
    </w:p>
    <w:p>
      <w:pPr>
        <w:pStyle w:val="Style33"/>
        <w:keepNext w:val="0"/>
        <w:keepLines w:val="0"/>
        <w:widowControl w:val="0"/>
        <w:shd w:val="clear" w:color="auto" w:fill="auto"/>
        <w:bidi w:val="0"/>
        <w:spacing w:before="0" w:after="0" w:line="318" w:lineRule="exact"/>
        <w:ind w:left="0" w:right="0" w:firstLine="0"/>
        <w:jc w:val="both"/>
      </w:pPr>
      <w:r>
        <w:rPr>
          <w:color w:val="000000"/>
          <w:spacing w:val="0"/>
          <w:w w:val="100"/>
          <w:position w:val="0"/>
          <w:shd w:val="clear" w:color="auto" w:fill="auto"/>
          <w:lang w:val="en-US" w:eastAsia="en-US" w:bidi="en-US"/>
        </w:rPr>
        <w:t>1.3.2</w:t>
      </w:r>
      <w:r>
        <w:rPr>
          <w:rFonts w:ascii="MingLiU" w:eastAsia="MingLiU" w:hAnsi="MingLiU" w:cs="MingLiU"/>
          <w:color w:val="000000"/>
          <w:spacing w:val="0"/>
          <w:w w:val="100"/>
          <w:position w:val="0"/>
          <w:sz w:val="19"/>
          <w:szCs w:val="19"/>
          <w:shd w:val="clear" w:color="auto" w:fill="auto"/>
          <w:lang w:val="zh-CN" w:eastAsia="zh-CN" w:bidi="zh-CN"/>
        </w:rPr>
        <w:t>不同土液比对两种萃取剂复合作用的除砷实验 取</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9"/>
          <w:szCs w:val="19"/>
          <w:shd w:val="clear" w:color="auto" w:fill="auto"/>
          <w:lang w:val="zh-CN" w:eastAsia="zh-CN" w:bidi="zh-CN"/>
        </w:rPr>
        <w:t>份土样</w:t>
      </w:r>
      <w:r>
        <w:rPr>
          <w:rFonts w:ascii="Gulim" w:eastAsia="Gulim" w:hAnsi="Gulim" w:cs="Gulim"/>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每份</w:t>
      </w:r>
      <w:r>
        <w:rPr>
          <w:color w:val="000000"/>
          <w:spacing w:val="0"/>
          <w:w w:val="100"/>
          <w:position w:val="0"/>
          <w:shd w:val="clear" w:color="auto" w:fill="auto"/>
          <w:lang w:val="en-US" w:eastAsia="en-US" w:bidi="en-US"/>
        </w:rPr>
        <w:t>5.0g</w:t>
      </w:r>
      <w:r>
        <w:rPr>
          <w:rFonts w:ascii="MingLiU" w:eastAsia="MingLiU" w:hAnsi="MingLiU" w:cs="MingLiU"/>
          <w:color w:val="000000"/>
          <w:spacing w:val="0"/>
          <w:w w:val="100"/>
          <w:position w:val="0"/>
          <w:sz w:val="19"/>
          <w:szCs w:val="19"/>
          <w:shd w:val="clear" w:color="auto" w:fill="auto"/>
          <w:lang w:val="zh-CN" w:eastAsia="zh-CN" w:bidi="zh-CN"/>
        </w:rPr>
        <w:t>置于聚四氟乙烯塑料 瓶中</w:t>
      </w:r>
      <w:r>
        <w:rPr>
          <w:rFonts w:ascii="MingLiU" w:eastAsia="MingLiU" w:hAnsi="MingLiU" w:cs="MingLiU"/>
          <w:i/>
          <w:i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分别按一定的土液比加入复合萃取剂（</w:t>
      </w:r>
      <w:r>
        <w:rPr>
          <w:color w:val="000000"/>
          <w:spacing w:val="0"/>
          <w:w w:val="100"/>
          <w:position w:val="0"/>
          <w:shd w:val="clear" w:color="auto" w:fill="auto"/>
          <w:lang w:val="en-US" w:eastAsia="en-US" w:bidi="en-US"/>
        </w:rPr>
        <w:t>EDTA + NaOH</w:t>
      </w:r>
      <w:r>
        <w:rPr>
          <w:rFonts w:ascii="Gulim" w:eastAsia="Gulim" w:hAnsi="Gulim" w:cs="Gulim"/>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EDTA + OX</w:t>
      </w:r>
      <w:r>
        <w:rPr>
          <w:rFonts w:ascii="Gulim" w:eastAsia="Gulim" w:hAnsi="Gulim" w:cs="Gulim"/>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EDTA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柠檬酸</w:t>
      </w:r>
      <w:r>
        <w:rPr>
          <w:rFonts w:ascii="MingLiU" w:eastAsia="MingLiU" w:hAnsi="MingLiU" w:cs="MingLiU"/>
          <w:i/>
          <w:iCs/>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 xml:space="preserve">EDTA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,OX+ 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,OX+</w:t>
      </w:r>
      <w:r>
        <w:rPr>
          <w:rFonts w:ascii="MingLiU" w:eastAsia="MingLiU" w:hAnsi="MingLiU" w:cs="MingLiU"/>
          <w:color w:val="000000"/>
          <w:spacing w:val="0"/>
          <w:w w:val="100"/>
          <w:position w:val="0"/>
          <w:sz w:val="19"/>
          <w:szCs w:val="19"/>
          <w:shd w:val="clear" w:color="auto" w:fill="auto"/>
          <w:lang w:val="zh-CN" w:eastAsia="zh-CN" w:bidi="zh-CN"/>
        </w:rPr>
        <w:t xml:space="preserve">柠檬酸，柠檬酸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z w:val="10"/>
          <w:szCs w:val="10"/>
          <w:shd w:val="clear" w:color="auto" w:fill="auto"/>
          <w:lang w:val="en-US" w:eastAsia="en-US" w:bidi="en-US"/>
        </w:rPr>
        <w:t>4</w:t>
      </w:r>
      <w:r>
        <w:rPr>
          <w:rFonts w:ascii="Gulim" w:eastAsia="Gulim" w:hAnsi="Gulim" w:cs="Gulim"/>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 xml:space="preserve">在 </w:t>
      </w:r>
      <w:r>
        <w:rPr>
          <w:color w:val="000000"/>
          <w:spacing w:val="0"/>
          <w:w w:val="100"/>
          <w:position w:val="0"/>
          <w:shd w:val="clear" w:color="auto" w:fill="auto"/>
          <w:lang w:val="zh-CN" w:eastAsia="zh-CN" w:bidi="zh-CN"/>
        </w:rPr>
        <w:t xml:space="preserve">25 </w:t>
      </w:r>
      <w:r>
        <w:rPr>
          <w:color w:val="000000"/>
          <w:spacing w:val="0"/>
          <w:w w:val="100"/>
          <w:position w:val="0"/>
          <w:sz w:val="19"/>
          <w:szCs w:val="19"/>
          <w:shd w:val="clear" w:color="auto" w:fill="auto"/>
          <w:lang w:val="en-US" w:eastAsia="en-US" w:bidi="en-US"/>
        </w:rPr>
        <w:t xml:space="preserve">C </w:t>
      </w:r>
      <w:r>
        <w:rPr>
          <w:rFonts w:ascii="MingLiU" w:eastAsia="MingLiU" w:hAnsi="MingLiU" w:cs="MingLiU"/>
          <w:color w:val="000000"/>
          <w:spacing w:val="0"/>
          <w:w w:val="100"/>
          <w:position w:val="0"/>
          <w:sz w:val="19"/>
          <w:szCs w:val="19"/>
          <w:shd w:val="clear" w:color="auto" w:fill="auto"/>
          <w:lang w:val="zh-CN" w:eastAsia="zh-CN" w:bidi="zh-CN"/>
        </w:rPr>
        <w:t>条件下</w:t>
      </w:r>
      <w:r>
        <w:rPr>
          <w:rFonts w:ascii="MingLiU" w:eastAsia="MingLiU" w:hAnsi="MingLiU" w:cs="MingLiU"/>
          <w:i/>
          <w:i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 xml:space="preserve">以 </w:t>
      </w:r>
      <w:r>
        <w:rPr>
          <w:color w:val="000000"/>
          <w:spacing w:val="0"/>
          <w:w w:val="100"/>
          <w:position w:val="0"/>
          <w:shd w:val="clear" w:color="auto" w:fill="auto"/>
          <w:lang w:val="zh-CN" w:eastAsia="zh-CN" w:bidi="zh-CN"/>
        </w:rPr>
        <w:t xml:space="preserve">220 </w:t>
      </w:r>
      <w:r>
        <w:rPr>
          <w:color w:val="000000"/>
          <w:spacing w:val="0"/>
          <w:w w:val="100"/>
          <w:position w:val="0"/>
          <w:shd w:val="clear" w:color="auto" w:fill="auto"/>
          <w:lang w:val="en-US" w:eastAsia="en-US" w:bidi="en-US"/>
        </w:rPr>
        <w:t xml:space="preserve">r/min </w:t>
      </w:r>
      <w:r>
        <w:rPr>
          <w:rFonts w:ascii="MingLiU" w:eastAsia="MingLiU" w:hAnsi="MingLiU" w:cs="MingLiU"/>
          <w:color w:val="000000"/>
          <w:spacing w:val="0"/>
          <w:w w:val="100"/>
          <w:position w:val="0"/>
          <w:sz w:val="19"/>
          <w:szCs w:val="19"/>
          <w:shd w:val="clear" w:color="auto" w:fill="auto"/>
          <w:lang w:val="zh-CN" w:eastAsia="zh-CN" w:bidi="zh-CN"/>
        </w:rPr>
        <w:t xml:space="preserve">振荡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h</w:t>
      </w:r>
      <w:r>
        <w:rPr>
          <w:rFonts w:ascii="Gulim" w:eastAsia="Gulim" w:hAnsi="Gulim" w:cs="Gulim"/>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静置后取上清液过滤</w:t>
      </w:r>
      <w:r>
        <w:rPr>
          <w:rFonts w:ascii="MingLiU" w:eastAsia="MingLiU" w:hAnsi="MingLiU" w:cs="MingLiU"/>
          <w:i/>
          <w:i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待测</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两两复合萃取剂中每种萃取剂的体积相同</w:t>
      </w:r>
      <w:r>
        <w:rPr>
          <w:rFonts w:ascii="Gulim" w:eastAsia="Gulim" w:hAnsi="Gulim" w:cs="Gulim"/>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2"/>
          <w:szCs w:val="12"/>
          <w:shd w:val="clear" w:color="auto" w:fill="auto"/>
          <w:lang w:val="zh-CN" w:eastAsia="zh-CN" w:bidi="zh-CN"/>
        </w:rPr>
        <w:t>观</w:t>
      </w:r>
      <w:r>
        <w:rPr>
          <w:rFonts w:ascii="MingLiU" w:eastAsia="MingLiU" w:hAnsi="MingLiU" w:cs="MingLiU"/>
          <w:color w:val="000000"/>
          <w:spacing w:val="0"/>
          <w:w w:val="100"/>
          <w:position w:val="0"/>
          <w:sz w:val="19"/>
          <w:szCs w:val="19"/>
          <w:shd w:val="clear" w:color="auto" w:fill="auto"/>
          <w:lang w:val="zh-CN" w:eastAsia="zh-CN" w:bidi="zh-CN"/>
        </w:rPr>
        <w:t>（土</w:t>
      </w:r>
      <w:r>
        <w:rPr>
          <w:rFonts w:ascii="Gulim" w:eastAsia="Gulim" w:hAnsi="Gulim" w:cs="Gulim"/>
          <w:color w:val="000000"/>
          <w:spacing w:val="0"/>
          <w:w w:val="100"/>
          <w:position w:val="0"/>
          <w:sz w:val="17"/>
          <w:szCs w:val="17"/>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i/>
          <w:iCs/>
          <w:color w:val="000000"/>
          <w:spacing w:val="0"/>
          <w:w w:val="100"/>
          <w:position w:val="0"/>
          <w:sz w:val="17"/>
          <w:szCs w:val="17"/>
          <w:shd w:val="clear" w:color="auto" w:fill="auto"/>
          <w:lang w:val="zh-CN" w:eastAsia="zh-CN" w:bidi="zh-CN"/>
        </w:rPr>
        <w:t>V</w:t>
      </w:r>
      <w:r>
        <w:rPr>
          <w:rFonts w:ascii="MingLiU" w:eastAsia="MingLiU" w:hAnsi="MingLiU" w:cs="MingLiU"/>
          <w:color w:val="000000"/>
          <w:spacing w:val="0"/>
          <w:w w:val="100"/>
          <w:position w:val="0"/>
          <w:sz w:val="19"/>
          <w:szCs w:val="19"/>
          <w:shd w:val="clear" w:color="auto" w:fill="auto"/>
          <w:lang w:val="zh-CN" w:eastAsia="zh-CN" w:bidi="zh-CN"/>
        </w:rPr>
        <w:t>（液</w:t>
      </w:r>
      <w:r>
        <w:rPr>
          <w:rFonts w:ascii="Gulim" w:eastAsia="Gulim" w:hAnsi="Gulim" w:cs="Gulim"/>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 : 2,1 : 4</w:t>
      </w:r>
      <w:r>
        <w:rPr>
          <w:rFonts w:ascii="Gulim" w:eastAsia="Gulim" w:hAnsi="Gulim" w:cs="Gulim"/>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6,1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8,1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w:t>
      </w:r>
    </w:p>
    <w:p>
      <w:pPr>
        <w:pStyle w:val="Style1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1.3.3</w:t>
      </w:r>
      <w:r>
        <w:rPr>
          <w:color w:val="000000"/>
          <w:spacing w:val="0"/>
          <w:w w:val="100"/>
          <w:position w:val="0"/>
          <w:shd w:val="clear" w:color="auto" w:fill="auto"/>
        </w:rPr>
        <w:t>不同振荡时间对两种萃取剂复合作用的除砷实验 分别将</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份土样</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两两复合 萃取剂置于聚四氟乙烯塑料瓶中</w:t>
      </w:r>
      <w:r>
        <w:rPr>
          <w:i/>
          <w:iCs/>
          <w:color w:val="000000"/>
          <w:spacing w:val="0"/>
          <w:w w:val="100"/>
          <w:position w:val="0"/>
          <w:shd w:val="clear" w:color="auto" w:fill="auto"/>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条件下</w:t>
      </w:r>
      <w:r>
        <w:rPr>
          <w:i/>
          <w:iCs/>
          <w:color w:val="000000"/>
          <w:spacing w:val="0"/>
          <w:w w:val="100"/>
          <w:position w:val="0"/>
          <w:shd w:val="clear" w:color="auto" w:fill="auto"/>
        </w:rPr>
        <w:t>,</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19"/>
          <w:szCs w:val="19"/>
          <w:shd w:val="clear" w:color="auto" w:fill="auto"/>
        </w:rPr>
        <w:t xml:space="preserve">220 </w:t>
      </w:r>
      <w:r>
        <w:rPr>
          <w:rFonts w:ascii="Times New Roman" w:eastAsia="Times New Roman" w:hAnsi="Times New Roman" w:cs="Times New Roman"/>
          <w:color w:val="000000"/>
          <w:spacing w:val="0"/>
          <w:w w:val="100"/>
          <w:position w:val="0"/>
          <w:sz w:val="19"/>
          <w:szCs w:val="19"/>
          <w:shd w:val="clear" w:color="auto" w:fill="auto"/>
          <w:lang w:val="en-US" w:eastAsia="en-US" w:bidi="en-US"/>
        </w:rPr>
        <w:t>r/min</w:t>
      </w:r>
      <w:r>
        <w:rPr>
          <w:color w:val="000000"/>
          <w:spacing w:val="0"/>
          <w:w w:val="100"/>
          <w:position w:val="0"/>
          <w:shd w:val="clear" w:color="auto" w:fill="auto"/>
        </w:rPr>
        <w:t>振荡一定时间</w:t>
      </w:r>
      <w:r>
        <w:rPr>
          <w:i/>
          <w:iCs/>
          <w:color w:val="000000"/>
          <w:spacing w:val="0"/>
          <w:w w:val="100"/>
          <w:position w:val="0"/>
          <w:shd w:val="clear" w:color="auto" w:fill="auto"/>
        </w:rPr>
        <w:t>,</w:t>
      </w:r>
      <w:r>
        <w:rPr>
          <w:color w:val="000000"/>
          <w:spacing w:val="0"/>
          <w:w w:val="100"/>
          <w:position w:val="0"/>
          <w:shd w:val="clear" w:color="auto" w:fill="auto"/>
        </w:rPr>
        <w:t>静置后取上清液过 滤</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待测 两两复合萃取剂中每种萃取剂的体积相同</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振荡时间分别为</w:t>
      </w:r>
      <w:r>
        <w:rPr>
          <w:rFonts w:ascii="Times New Roman" w:eastAsia="Times New Roman" w:hAnsi="Times New Roman" w:cs="Times New Roman"/>
          <w:color w:val="000000"/>
          <w:spacing w:val="0"/>
          <w:w w:val="100"/>
          <w:position w:val="0"/>
          <w:sz w:val="19"/>
          <w:szCs w:val="19"/>
          <w:shd w:val="clear" w:color="auto" w:fill="auto"/>
        </w:rPr>
        <w:t>1 2</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4 8 </w:t>
      </w:r>
      <w:r>
        <w:rPr>
          <w:rFonts w:ascii="Times New Roman" w:eastAsia="Times New Roman" w:hAnsi="Times New Roman" w:cs="Times New Roman"/>
          <w:color w:val="000000"/>
          <w:spacing w:val="0"/>
          <w:w w:val="100"/>
          <w:position w:val="0"/>
          <w:sz w:val="19"/>
          <w:szCs w:val="19"/>
          <w:shd w:val="clear" w:color="auto" w:fill="auto"/>
          <w:lang w:val="en-US" w:eastAsia="en-US" w:bidi="en-US"/>
        </w:rPr>
        <w:t>16h</w:t>
      </w:r>
    </w:p>
    <w:p>
      <w:pPr>
        <w:pStyle w:val="Style1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1.3.4</w:t>
      </w:r>
      <w:r>
        <w:rPr>
          <w:color w:val="000000"/>
          <w:spacing w:val="0"/>
          <w:w w:val="100"/>
          <w:position w:val="0"/>
          <w:shd w:val="clear" w:color="auto" w:fill="auto"/>
        </w:rPr>
        <w:t>不同土液比对</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种萃取剂复合作用的除砷实验 分别取</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份土样</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每份</w:t>
      </w:r>
      <w:r>
        <w:rPr>
          <w:rFonts w:ascii="Times New Roman" w:eastAsia="Times New Roman" w:hAnsi="Times New Roman" w:cs="Times New Roman"/>
          <w:color w:val="000000"/>
          <w:spacing w:val="0"/>
          <w:w w:val="100"/>
          <w:position w:val="0"/>
          <w:sz w:val="19"/>
          <w:szCs w:val="19"/>
          <w:shd w:val="clear" w:color="auto" w:fill="auto"/>
          <w:lang w:val="en-US" w:eastAsia="en-US" w:bidi="en-US"/>
        </w:rPr>
        <w:t>5.0g</w:t>
      </w:r>
      <w:r>
        <w:rPr>
          <w:color w:val="000000"/>
          <w:spacing w:val="0"/>
          <w:w w:val="100"/>
          <w:position w:val="0"/>
          <w:shd w:val="clear" w:color="auto" w:fill="auto"/>
        </w:rPr>
        <w:t>置于聚四氟乙烯 塑料瓶中</w:t>
      </w:r>
      <w:r>
        <w:rPr>
          <w:i/>
          <w:iCs/>
          <w:color w:val="000000"/>
          <w:spacing w:val="0"/>
          <w:w w:val="100"/>
          <w:position w:val="0"/>
          <w:shd w:val="clear" w:color="auto" w:fill="auto"/>
        </w:rPr>
        <w:t>,</w:t>
      </w:r>
      <w:r>
        <w:rPr>
          <w:color w:val="000000"/>
          <w:spacing w:val="0"/>
          <w:w w:val="100"/>
          <w:position w:val="0"/>
          <w:shd w:val="clear" w:color="auto" w:fill="auto"/>
        </w:rPr>
        <w:t>加入一定体积的三三复合萃取剂</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 + OX +</w:t>
      </w:r>
      <w:r>
        <w:rPr>
          <w:color w:val="000000"/>
          <w:spacing w:val="0"/>
          <w:w w:val="100"/>
          <w:position w:val="0"/>
          <w:shd w:val="clear" w:color="auto" w:fill="auto"/>
        </w:rPr>
        <w:t>柠檬酸</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EDTA+OX + 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Gulim" w:eastAsia="Gulim" w:hAnsi="Gulim" w:cs="Gulim"/>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EDTA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柠檬酸</w:t>
      </w:r>
      <w:r>
        <w:rPr>
          <w:rFonts w:ascii="Times New Roman" w:eastAsia="Times New Roman" w:hAnsi="Times New Roman" w:cs="Times New Roman"/>
          <w:color w:val="000000"/>
          <w:spacing w:val="0"/>
          <w:w w:val="100"/>
          <w:position w:val="0"/>
          <w:sz w:val="19"/>
          <w:szCs w:val="19"/>
          <w:shd w:val="clear" w:color="auto" w:fill="auto"/>
          <w:lang w:val="en-US" w:eastAsia="en-US" w:bidi="en-US"/>
        </w:rPr>
        <w:t>+ 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Gulim" w:eastAsia="Gulim" w:hAnsi="Gulim" w:cs="Gulim"/>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OX+</w:t>
      </w:r>
      <w:r>
        <w:rPr>
          <w:color w:val="000000"/>
          <w:spacing w:val="0"/>
          <w:w w:val="100"/>
          <w:position w:val="0"/>
          <w:shd w:val="clear" w:color="auto" w:fill="auto"/>
        </w:rPr>
        <w:t>柠檬酸</w:t>
      </w:r>
      <w:r>
        <w:rPr>
          <w:rFonts w:ascii="Times New Roman" w:eastAsia="Times New Roman" w:hAnsi="Times New Roman" w:cs="Times New Roman"/>
          <w:color w:val="000000"/>
          <w:spacing w:val="0"/>
          <w:w w:val="100"/>
          <w:position w:val="0"/>
          <w:sz w:val="19"/>
          <w:szCs w:val="19"/>
          <w:shd w:val="clear" w:color="auto" w:fill="auto"/>
          <w:lang w:val="en-US" w:eastAsia="en-US" w:bidi="en-US"/>
        </w:rPr>
        <w:t>+ 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Gulim" w:eastAsia="Gulim" w:hAnsi="Gulim" w:cs="Gulim"/>
          <w:color w:val="000000"/>
          <w:spacing w:val="0"/>
          <w:w w:val="100"/>
          <w:position w:val="0"/>
          <w:sz w:val="17"/>
          <w:szCs w:val="17"/>
          <w:shd w:val="clear" w:color="auto" w:fill="auto"/>
          <w:lang w:val="en-US" w:eastAsia="en-US" w:bidi="en-US"/>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条件下</w:t>
      </w:r>
      <w:r>
        <w:rPr>
          <w:i/>
          <w:iCs/>
          <w:color w:val="000000"/>
          <w:spacing w:val="0"/>
          <w:w w:val="100"/>
          <w:position w:val="0"/>
          <w:shd w:val="clear" w:color="auto" w:fill="auto"/>
        </w:rPr>
        <w:t>,</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19"/>
          <w:szCs w:val="19"/>
          <w:shd w:val="clear" w:color="auto" w:fill="auto"/>
        </w:rPr>
        <w:t xml:space="preserve">220 </w:t>
      </w:r>
      <w:r>
        <w:rPr>
          <w:rFonts w:ascii="Times New Roman" w:eastAsia="Times New Roman" w:hAnsi="Times New Roman" w:cs="Times New Roman"/>
          <w:color w:val="000000"/>
          <w:spacing w:val="0"/>
          <w:w w:val="100"/>
          <w:position w:val="0"/>
          <w:sz w:val="19"/>
          <w:szCs w:val="19"/>
          <w:shd w:val="clear" w:color="auto" w:fill="auto"/>
          <w:lang w:val="en-US" w:eastAsia="en-US" w:bidi="en-US"/>
        </w:rPr>
        <w:t>r/min</w:t>
      </w:r>
      <w:r>
        <w:rPr>
          <w:color w:val="000000"/>
          <w:spacing w:val="0"/>
          <w:w w:val="100"/>
          <w:position w:val="0"/>
          <w:shd w:val="clear" w:color="auto" w:fill="auto"/>
        </w:rPr>
        <w:t>振荡</w:t>
      </w:r>
      <w:r>
        <w:rPr>
          <w:rFonts w:ascii="Times New Roman" w:eastAsia="Times New Roman" w:hAnsi="Times New Roman" w:cs="Times New Roman"/>
          <w:color w:val="000000"/>
          <w:spacing w:val="0"/>
          <w:w w:val="100"/>
          <w:position w:val="0"/>
          <w:sz w:val="19"/>
          <w:szCs w:val="19"/>
          <w:shd w:val="clear" w:color="auto" w:fill="auto"/>
        </w:rPr>
        <w:t xml:space="preserve">4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Gulim" w:eastAsia="Gulim" w:hAnsi="Gulim" w:cs="Gulim"/>
          <w:color w:val="000000"/>
          <w:spacing w:val="0"/>
          <w:w w:val="100"/>
          <w:position w:val="0"/>
          <w:sz w:val="17"/>
          <w:szCs w:val="17"/>
          <w:shd w:val="clear" w:color="auto" w:fill="auto"/>
          <w:lang w:val="en-US" w:eastAsia="en-US" w:bidi="en-US"/>
        </w:rPr>
        <w:t>,</w:t>
      </w:r>
      <w:r>
        <w:rPr>
          <w:color w:val="000000"/>
          <w:spacing w:val="0"/>
          <w:w w:val="100"/>
          <w:position w:val="0"/>
          <w:shd w:val="clear" w:color="auto" w:fill="auto"/>
        </w:rPr>
        <w:t>静置后取上 清液过滤</w:t>
      </w:r>
      <w:r>
        <w:rPr>
          <w:i/>
          <w:iCs/>
          <w:color w:val="000000"/>
          <w:spacing w:val="0"/>
          <w:w w:val="100"/>
          <w:position w:val="0"/>
          <w:shd w:val="clear" w:color="auto" w:fill="auto"/>
        </w:rPr>
        <w:t>,</w:t>
      </w:r>
      <w:r>
        <w:rPr>
          <w:color w:val="000000"/>
          <w:spacing w:val="0"/>
          <w:w w:val="100"/>
          <w:position w:val="0"/>
          <w:shd w:val="clear" w:color="auto" w:fill="auto"/>
        </w:rPr>
        <w:t>待测</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三三复合萃取剂中每种萃取剂的体积相同</w:t>
      </w:r>
      <w:r>
        <w:rPr>
          <w:rFonts w:ascii="Gulim" w:eastAsia="Gulim" w:hAnsi="Gulim" w:cs="Gulim"/>
          <w:color w:val="000000"/>
          <w:spacing w:val="0"/>
          <w:w w:val="100"/>
          <w:position w:val="0"/>
          <w:sz w:val="17"/>
          <w:szCs w:val="17"/>
          <w:shd w:val="clear" w:color="auto" w:fill="auto"/>
        </w:rPr>
        <w:t>，</w:t>
      </w:r>
      <w:r>
        <w:rPr>
          <w:i/>
          <w:iCs/>
          <w:color w:val="000000"/>
          <w:spacing w:val="0"/>
          <w:w w:val="100"/>
          <w:position w:val="0"/>
          <w:sz w:val="12"/>
          <w:szCs w:val="12"/>
          <w:shd w:val="clear" w:color="auto" w:fill="auto"/>
        </w:rPr>
        <w:t>观</w:t>
      </w:r>
      <w:r>
        <w:rPr>
          <w:color w:val="000000"/>
          <w:spacing w:val="0"/>
          <w:w w:val="100"/>
          <w:position w:val="0"/>
          <w:shd w:val="clear" w:color="auto" w:fill="auto"/>
        </w:rPr>
        <w:t>（土</w:t>
      </w:r>
      <w:r>
        <w:rPr>
          <w:rFonts w:ascii="Gulim" w:eastAsia="Gulim" w:hAnsi="Gulim" w:cs="Gulim"/>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i/>
          <w:iCs/>
          <w:color w:val="000000"/>
          <w:spacing w:val="0"/>
          <w:w w:val="100"/>
          <w:position w:val="0"/>
          <w:sz w:val="17"/>
          <w:szCs w:val="17"/>
          <w:shd w:val="clear" w:color="auto" w:fill="auto"/>
        </w:rPr>
        <w:t>V</w:t>
      </w:r>
      <w:r>
        <w:rPr>
          <w:color w:val="000000"/>
          <w:spacing w:val="0"/>
          <w:w w:val="100"/>
          <w:position w:val="0"/>
          <w:shd w:val="clear" w:color="auto" w:fill="auto"/>
        </w:rPr>
        <w:t>（液</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 : 2,1 : 4,1 : 6,1 : 8</w:t>
      </w:r>
      <w:r>
        <w:rPr>
          <w:rFonts w:ascii="Gulim" w:eastAsia="Gulim" w:hAnsi="Gulim" w:cs="Gulim"/>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10</w:t>
      </w:r>
    </w:p>
    <w:p>
      <w:pPr>
        <w:pStyle w:val="Style1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1.3.5</w:t>
      </w:r>
      <w:r>
        <w:rPr>
          <w:color w:val="000000"/>
          <w:spacing w:val="0"/>
          <w:w w:val="100"/>
          <w:position w:val="0"/>
          <w:shd w:val="clear" w:color="auto" w:fill="auto"/>
        </w:rPr>
        <w:t>不同振荡时间对</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种萃取剂复合作用的除砷实验 分别将</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份土样</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三三复合 萃取剂置于聚四氯乙烯塑料瓶中</w:t>
      </w:r>
      <w:r>
        <w:rPr>
          <w:i/>
          <w:iCs/>
          <w:color w:val="000000"/>
          <w:spacing w:val="0"/>
          <w:w w:val="100"/>
          <w:position w:val="0"/>
          <w:shd w:val="clear" w:color="auto" w:fill="auto"/>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条件下</w:t>
      </w:r>
      <w:r>
        <w:rPr>
          <w:i/>
          <w:iCs/>
          <w:color w:val="000000"/>
          <w:spacing w:val="0"/>
          <w:w w:val="100"/>
          <w:position w:val="0"/>
          <w:shd w:val="clear" w:color="auto" w:fill="auto"/>
        </w:rPr>
        <w:t>,</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19"/>
          <w:szCs w:val="19"/>
          <w:shd w:val="clear" w:color="auto" w:fill="auto"/>
        </w:rPr>
        <w:t xml:space="preserve">220 </w:t>
      </w:r>
      <w:r>
        <w:rPr>
          <w:rFonts w:ascii="Times New Roman" w:eastAsia="Times New Roman" w:hAnsi="Times New Roman" w:cs="Times New Roman"/>
          <w:color w:val="000000"/>
          <w:spacing w:val="0"/>
          <w:w w:val="100"/>
          <w:position w:val="0"/>
          <w:sz w:val="19"/>
          <w:szCs w:val="19"/>
          <w:shd w:val="clear" w:color="auto" w:fill="auto"/>
          <w:lang w:val="en-US" w:eastAsia="en-US" w:bidi="en-US"/>
        </w:rPr>
        <w:t>r/min</w:t>
      </w:r>
      <w:r>
        <w:rPr>
          <w:color w:val="000000"/>
          <w:spacing w:val="0"/>
          <w:w w:val="100"/>
          <w:position w:val="0"/>
          <w:shd w:val="clear" w:color="auto" w:fill="auto"/>
        </w:rPr>
        <w:t>振荡一定时间</w:t>
      </w:r>
      <w:r>
        <w:rPr>
          <w:i/>
          <w:iCs/>
          <w:color w:val="000000"/>
          <w:spacing w:val="0"/>
          <w:w w:val="100"/>
          <w:position w:val="0"/>
          <w:shd w:val="clear" w:color="auto" w:fill="auto"/>
        </w:rPr>
        <w:t>,</w:t>
      </w:r>
      <w:r>
        <w:rPr>
          <w:color w:val="000000"/>
          <w:spacing w:val="0"/>
          <w:w w:val="100"/>
          <w:position w:val="0"/>
          <w:shd w:val="clear" w:color="auto" w:fill="auto"/>
        </w:rPr>
        <w:t>静置后取上清液过 滤</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待测 三三复合萃取剂中每种萃取剂的体积相同</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振荡时间分别为</w:t>
      </w:r>
      <w:r>
        <w:rPr>
          <w:rFonts w:ascii="Times New Roman" w:eastAsia="Times New Roman" w:hAnsi="Times New Roman" w:cs="Times New Roman"/>
          <w:color w:val="000000"/>
          <w:spacing w:val="0"/>
          <w:w w:val="100"/>
          <w:position w:val="0"/>
          <w:sz w:val="19"/>
          <w:szCs w:val="19"/>
          <w:shd w:val="clear" w:color="auto" w:fill="auto"/>
        </w:rPr>
        <w:t>1 2</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4 8 </w:t>
      </w:r>
      <w:r>
        <w:rPr>
          <w:rFonts w:ascii="Times New Roman" w:eastAsia="Times New Roman" w:hAnsi="Times New Roman" w:cs="Times New Roman"/>
          <w:color w:val="000000"/>
          <w:spacing w:val="0"/>
          <w:w w:val="100"/>
          <w:position w:val="0"/>
          <w:sz w:val="19"/>
          <w:szCs w:val="19"/>
          <w:shd w:val="clear" w:color="auto" w:fill="auto"/>
          <w:lang w:val="en-US" w:eastAsia="en-US" w:bidi="en-US"/>
        </w:rPr>
        <w:t>16h</w:t>
      </w:r>
    </w:p>
    <w:p>
      <w:pPr>
        <w:pStyle w:val="Style14"/>
        <w:keepNext w:val="0"/>
        <w:keepLines w:val="0"/>
        <w:widowControl w:val="0"/>
        <w:shd w:val="clear" w:color="auto" w:fill="auto"/>
        <w:bidi w:val="0"/>
        <w:spacing w:before="0" w:after="0" w:line="318" w:lineRule="exact"/>
        <w:ind w:left="0" w:right="0" w:firstLine="0"/>
        <w:jc w:val="both"/>
      </w:pPr>
      <w:r>
        <w:rPr>
          <w:b/>
          <w:bCs/>
          <w:color w:val="000000"/>
          <w:spacing w:val="0"/>
          <w:w w:val="100"/>
          <w:position w:val="0"/>
          <w:shd w:val="clear" w:color="auto" w:fill="auto"/>
          <w:lang w:val="en-US" w:eastAsia="en-US" w:bidi="en-US"/>
        </w:rPr>
        <w:t>1.4</w:t>
      </w:r>
      <w:r>
        <w:rPr>
          <w:color w:val="000000"/>
          <w:spacing w:val="0"/>
          <w:w w:val="100"/>
          <w:position w:val="0"/>
          <w:shd w:val="clear" w:color="auto" w:fill="auto"/>
        </w:rPr>
        <w:t>两种萃取剂复合的萃取动力学实验</w:t>
      </w:r>
    </w:p>
    <w:p>
      <w:pPr>
        <w:pStyle w:val="Style33"/>
        <w:keepNext w:val="0"/>
        <w:keepLines w:val="0"/>
        <w:widowControl w:val="0"/>
        <w:shd w:val="clear" w:color="auto" w:fill="auto"/>
        <w:bidi w:val="0"/>
        <w:spacing w:before="0" w:after="0" w:line="318" w:lineRule="exact"/>
        <w:ind w:left="0" w:right="0" w:firstLine="540"/>
        <w:jc w:val="both"/>
      </w:pPr>
      <w:r>
        <w:rPr>
          <w:rFonts w:ascii="MingLiU" w:eastAsia="MingLiU" w:hAnsi="MingLiU" w:cs="MingLiU"/>
          <w:color w:val="000000"/>
          <w:spacing w:val="0"/>
          <w:w w:val="100"/>
          <w:position w:val="0"/>
          <w:sz w:val="19"/>
          <w:szCs w:val="19"/>
          <w:shd w:val="clear" w:color="auto" w:fill="auto"/>
          <w:lang w:val="zh-CN" w:eastAsia="zh-CN" w:bidi="zh-CN"/>
        </w:rPr>
        <w:t>取</w:t>
      </w: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z w:val="19"/>
          <w:szCs w:val="19"/>
          <w:shd w:val="clear" w:color="auto" w:fill="auto"/>
          <w:lang w:val="zh-CN" w:eastAsia="zh-CN" w:bidi="zh-CN"/>
        </w:rPr>
        <w:t>份土样各</w:t>
      </w:r>
      <w:r>
        <w:rPr>
          <w:color w:val="000000"/>
          <w:spacing w:val="0"/>
          <w:w w:val="100"/>
          <w:position w:val="0"/>
          <w:shd w:val="clear" w:color="auto" w:fill="auto"/>
          <w:lang w:val="en-US" w:eastAsia="en-US" w:bidi="en-US"/>
        </w:rPr>
        <w:t>5. 0g</w:t>
      </w:r>
      <w:r>
        <w:rPr>
          <w:rFonts w:ascii="MingLiU" w:eastAsia="MingLiU" w:hAnsi="MingLiU" w:cs="MingLiU"/>
          <w:color w:val="000000"/>
          <w:spacing w:val="0"/>
          <w:w w:val="100"/>
          <w:position w:val="0"/>
          <w:sz w:val="19"/>
          <w:szCs w:val="19"/>
          <w:shd w:val="clear" w:color="auto" w:fill="auto"/>
          <w:lang w:val="zh-CN" w:eastAsia="zh-CN" w:bidi="zh-CN"/>
        </w:rPr>
        <w:t>置于聚四氟乙烯塑料瓶中</w:t>
      </w:r>
      <w:r>
        <w:rPr>
          <w:rFonts w:ascii="Gulim" w:eastAsia="Gulim" w:hAnsi="Gulim" w:cs="Gulim"/>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分别加入</w:t>
      </w:r>
      <w:r>
        <w:rPr>
          <w:color w:val="000000"/>
          <w:spacing w:val="0"/>
          <w:w w:val="100"/>
          <w:position w:val="0"/>
          <w:shd w:val="clear" w:color="auto" w:fill="auto"/>
          <w:lang w:val="zh-CN" w:eastAsia="zh-CN" w:bidi="zh-CN"/>
        </w:rPr>
        <w:t xml:space="preserve">20 </w:t>
      </w:r>
      <w:r>
        <w:rPr>
          <w:color w:val="000000"/>
          <w:spacing w:val="0"/>
          <w:w w:val="100"/>
          <w:position w:val="0"/>
          <w:shd w:val="clear" w:color="auto" w:fill="auto"/>
          <w:lang w:val="en-US" w:eastAsia="en-US" w:bidi="en-US"/>
        </w:rPr>
        <w:t>mL</w:t>
      </w:r>
      <w:r>
        <w:rPr>
          <w:rFonts w:ascii="MingLiU" w:eastAsia="MingLiU" w:hAnsi="MingLiU" w:cs="MingLiU"/>
          <w:color w:val="000000"/>
          <w:spacing w:val="0"/>
          <w:w w:val="100"/>
          <w:position w:val="0"/>
          <w:sz w:val="19"/>
          <w:szCs w:val="19"/>
          <w:shd w:val="clear" w:color="auto" w:fill="auto"/>
          <w:lang w:val="zh-CN" w:eastAsia="zh-CN" w:bidi="zh-CN"/>
        </w:rPr>
        <w:t>的</w:t>
      </w:r>
      <w:r>
        <w:rPr>
          <w:color w:val="000000"/>
          <w:spacing w:val="0"/>
          <w:w w:val="100"/>
          <w:position w:val="0"/>
          <w:shd w:val="clear" w:color="auto" w:fill="auto"/>
          <w:lang w:val="en-US" w:eastAsia="en-US" w:bidi="en-US"/>
        </w:rPr>
        <w:t>EDTA + NaOH</w:t>
      </w:r>
      <w:r>
        <w:rPr>
          <w:rFonts w:ascii="Gulim" w:eastAsia="Gulim" w:hAnsi="Gulim" w:cs="Gulim"/>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EDTA + OX</w:t>
      </w:r>
      <w:r>
        <w:rPr>
          <w:rFonts w:ascii="Gulim" w:eastAsia="Gulim" w:hAnsi="Gulim" w:cs="Gulim"/>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EDTA + </w:t>
      </w:r>
      <w:r>
        <w:rPr>
          <w:rFonts w:ascii="MingLiU" w:eastAsia="MingLiU" w:hAnsi="MingLiU" w:cs="MingLiU"/>
          <w:color w:val="000000"/>
          <w:spacing w:val="0"/>
          <w:w w:val="100"/>
          <w:position w:val="0"/>
          <w:sz w:val="19"/>
          <w:szCs w:val="19"/>
          <w:shd w:val="clear" w:color="auto" w:fill="auto"/>
          <w:lang w:val="zh-CN" w:eastAsia="zh-CN" w:bidi="zh-CN"/>
        </w:rPr>
        <w:t>柠檬酸</w:t>
      </w:r>
      <w:r>
        <w:rPr>
          <w:rFonts w:ascii="MingLiU" w:eastAsia="MingLiU" w:hAnsi="MingLiU" w:cs="MingLiU"/>
          <w:i/>
          <w:iCs/>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EDTA + KH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rFonts w:ascii="Gulim" w:eastAsia="Gulim" w:hAnsi="Gulim" w:cs="Gulim"/>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OX+ KH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rFonts w:ascii="Gulim" w:eastAsia="Gulim" w:hAnsi="Gulim" w:cs="Gulim"/>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OX+</w:t>
      </w:r>
      <w:r>
        <w:rPr>
          <w:rFonts w:ascii="MingLiU" w:eastAsia="MingLiU" w:hAnsi="MingLiU" w:cs="MingLiU"/>
          <w:color w:val="000000"/>
          <w:spacing w:val="0"/>
          <w:w w:val="100"/>
          <w:position w:val="0"/>
          <w:sz w:val="19"/>
          <w:szCs w:val="19"/>
          <w:shd w:val="clear" w:color="auto" w:fill="auto"/>
          <w:lang w:val="zh-CN" w:eastAsia="zh-CN" w:bidi="zh-CN"/>
        </w:rPr>
        <w:t>柠檬酸</w:t>
      </w:r>
      <w:r>
        <w:rPr>
          <w:rFonts w:ascii="MingLiU" w:eastAsia="MingLiU" w:hAnsi="MingLiU" w:cs="MingLiU"/>
          <w:i/>
          <w:i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 xml:space="preserve">柠檬酸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KH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rFonts w:ascii="Gulim" w:eastAsia="Gulim" w:hAnsi="Gulim" w:cs="Gulim"/>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每组中 加入两种萃取剂的体积比为</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浓度均为</w:t>
      </w:r>
      <w:r>
        <w:rPr>
          <w:color w:val="000000"/>
          <w:spacing w:val="0"/>
          <w:w w:val="100"/>
          <w:position w:val="0"/>
          <w:sz w:val="19"/>
          <w:szCs w:val="19"/>
          <w:shd w:val="clear" w:color="auto" w:fill="auto"/>
          <w:lang w:val="en-US" w:eastAsia="en-US" w:bidi="en-US"/>
        </w:rPr>
        <w:t xml:space="preserve">0.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mol/L</w:t>
      </w:r>
      <w:r>
        <w:rPr>
          <w:rFonts w:ascii="Gulim" w:eastAsia="Gulim" w:hAnsi="Gulim" w:cs="Gulim"/>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并加入相同体积的超纯水做对照实验</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在</w:t>
      </w:r>
      <w:r>
        <w:rPr>
          <w:color w:val="000000"/>
          <w:spacing w:val="0"/>
          <w:w w:val="100"/>
          <w:position w:val="0"/>
          <w:shd w:val="clear" w:color="auto" w:fill="auto"/>
          <w:lang w:val="zh-CN" w:eastAsia="zh-CN" w:bidi="zh-CN"/>
        </w:rPr>
        <w:t xml:space="preserve">25 </w:t>
      </w:r>
      <w:r>
        <w:rPr>
          <w:color w:val="000000"/>
          <w:spacing w:val="0"/>
          <w:w w:val="100"/>
          <w:position w:val="0"/>
          <w:sz w:val="19"/>
          <w:szCs w:val="19"/>
          <w:shd w:val="clear" w:color="auto" w:fill="auto"/>
          <w:lang w:val="en-US" w:eastAsia="en-US" w:bidi="en-US"/>
        </w:rPr>
        <w:t xml:space="preserve">C </w:t>
      </w:r>
      <w:r>
        <w:rPr>
          <w:rFonts w:ascii="MingLiU" w:eastAsia="MingLiU" w:hAnsi="MingLiU" w:cs="MingLiU"/>
          <w:color w:val="000000"/>
          <w:spacing w:val="0"/>
          <w:w w:val="100"/>
          <w:position w:val="0"/>
          <w:sz w:val="19"/>
          <w:szCs w:val="19"/>
          <w:shd w:val="clear" w:color="auto" w:fill="auto"/>
          <w:lang w:val="zh-CN" w:eastAsia="zh-CN" w:bidi="zh-CN"/>
        </w:rPr>
        <w:t>条件下</w:t>
      </w:r>
      <w:r>
        <w:rPr>
          <w:rFonts w:ascii="MingLiU" w:eastAsia="MingLiU" w:hAnsi="MingLiU" w:cs="MingLiU"/>
          <w:i/>
          <w:i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以</w:t>
      </w:r>
      <w:r>
        <w:rPr>
          <w:color w:val="000000"/>
          <w:spacing w:val="0"/>
          <w:w w:val="100"/>
          <w:position w:val="0"/>
          <w:shd w:val="clear" w:color="auto" w:fill="auto"/>
          <w:lang w:val="zh-CN" w:eastAsia="zh-CN" w:bidi="zh-CN"/>
        </w:rPr>
        <w:t xml:space="preserve">220 </w:t>
      </w:r>
      <w:r>
        <w:rPr>
          <w:color w:val="000000"/>
          <w:spacing w:val="0"/>
          <w:w w:val="100"/>
          <w:position w:val="0"/>
          <w:shd w:val="clear" w:color="auto" w:fill="auto"/>
          <w:lang w:val="en-US" w:eastAsia="en-US" w:bidi="en-US"/>
        </w:rPr>
        <w:t>r/min</w:t>
      </w:r>
      <w:r>
        <w:rPr>
          <w:rFonts w:ascii="MingLiU" w:eastAsia="MingLiU" w:hAnsi="MingLiU" w:cs="MingLiU"/>
          <w:color w:val="000000"/>
          <w:spacing w:val="0"/>
          <w:w w:val="100"/>
          <w:position w:val="0"/>
          <w:sz w:val="19"/>
          <w:szCs w:val="19"/>
          <w:shd w:val="clear" w:color="auto" w:fill="auto"/>
          <w:lang w:val="zh-CN" w:eastAsia="zh-CN" w:bidi="zh-CN"/>
        </w:rPr>
        <w:t>分别振荡</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10,20</w:t>
      </w:r>
      <w:r>
        <w:rPr>
          <w:rFonts w:ascii="Gulim" w:eastAsia="Gulim" w:hAnsi="Gulim" w:cs="Gulim"/>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40,60</w:t>
      </w:r>
      <w:r>
        <w:rPr>
          <w:rFonts w:ascii="Gulim" w:eastAsia="Gulim" w:hAnsi="Gulim" w:cs="Gulim"/>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120,240,360</w:t>
      </w:r>
      <w:r>
        <w:rPr>
          <w:rFonts w:ascii="Gulim" w:eastAsia="Gulim" w:hAnsi="Gulim" w:cs="Gulim"/>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 xml:space="preserve">480 </w:t>
      </w:r>
      <w:r>
        <w:rPr>
          <w:color w:val="000000"/>
          <w:spacing w:val="0"/>
          <w:w w:val="100"/>
          <w:position w:val="0"/>
          <w:shd w:val="clear" w:color="auto" w:fill="auto"/>
          <w:lang w:val="en-US" w:eastAsia="en-US" w:bidi="en-US"/>
        </w:rPr>
        <w:t>min</w:t>
      </w:r>
      <w:r>
        <w:rPr>
          <w:rFonts w:ascii="Gulim" w:eastAsia="Gulim" w:hAnsi="Gulim" w:cs="Gulim"/>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静置后取上清液</w:t>
      </w:r>
      <w:r>
        <w:rPr>
          <w:rFonts w:ascii="Gulim" w:eastAsia="Gulim" w:hAnsi="Gulim" w:cs="Gulim"/>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过滤</w:t>
      </w:r>
      <w:r>
        <w:rPr>
          <w:color w:val="000000"/>
          <w:spacing w:val="0"/>
          <w:w w:val="100"/>
          <w:position w:val="0"/>
          <w:shd w:val="clear" w:color="auto" w:fill="auto"/>
          <w:lang w:val="zh-CN" w:eastAsia="zh-CN" w:bidi="zh-CN"/>
        </w:rPr>
        <w:t>.</w:t>
      </w:r>
    </w:p>
    <w:p>
      <w:pPr>
        <w:pStyle w:val="Style14"/>
        <w:keepNext w:val="0"/>
        <w:keepLines w:val="0"/>
        <w:widowControl w:val="0"/>
        <w:shd w:val="clear" w:color="auto" w:fill="auto"/>
        <w:bidi w:val="0"/>
        <w:spacing w:before="0" w:after="0" w:line="318" w:lineRule="exact"/>
        <w:ind w:left="0" w:right="0" w:firstLine="540"/>
        <w:jc w:val="both"/>
      </w:pPr>
      <w:r>
        <w:rPr>
          <w:color w:val="000000"/>
          <w:spacing w:val="0"/>
          <w:w w:val="100"/>
          <w:position w:val="0"/>
          <w:shd w:val="clear" w:color="auto" w:fill="auto"/>
        </w:rPr>
        <w:t>萃取量的表达式</w:t>
      </w:r>
      <w:r>
        <w:rPr>
          <w:rFonts w:ascii="Gulim" w:eastAsia="Gulim" w:hAnsi="Gulim" w:cs="Gulim"/>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12</w:t>
      </w:r>
      <w:r>
        <w:rPr>
          <w:rFonts w:ascii="Gulim" w:eastAsia="Gulim" w:hAnsi="Gulim" w:cs="Gulim"/>
          <w:color w:val="000000"/>
          <w:spacing w:val="0"/>
          <w:w w:val="100"/>
          <w:position w:val="0"/>
          <w:sz w:val="17"/>
          <w:szCs w:val="17"/>
          <w:shd w:val="clear" w:color="auto" w:fill="auto"/>
          <w:vertAlign w:val="superscript"/>
        </w:rPr>
        <w:t>］</w:t>
      </w:r>
      <w:r>
        <w:rPr>
          <w:i/>
          <w:iCs/>
          <w:color w:val="000000"/>
          <w:spacing w:val="0"/>
          <w:w w:val="100"/>
          <w:position w:val="0"/>
          <w:sz w:val="17"/>
          <w:szCs w:val="17"/>
          <w:shd w:val="clear" w:color="auto" w:fill="auto"/>
        </w:rPr>
        <w:t>为</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V/m</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其中</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L</w:t>
      </w:r>
      <w:r>
        <w:rPr>
          <w:color w:val="000000"/>
          <w:spacing w:val="0"/>
          <w:w w:val="100"/>
          <w:position w:val="0"/>
          <w:shd w:val="clear" w:color="auto" w:fill="auto"/>
        </w:rPr>
        <w:t>表示不同时刻萃取出砷的量</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rFonts w:ascii="Gulim" w:eastAsia="Gulim" w:hAnsi="Gulim" w:cs="Gulim"/>
          <w:color w:val="000000"/>
          <w:spacing w:val="0"/>
          <w:w w:val="100"/>
          <w:position w:val="0"/>
          <w:sz w:val="17"/>
          <w:szCs w:val="17"/>
          <w:shd w:val="clear" w:color="auto" w:fill="auto"/>
          <w:lang w:val="en-US" w:eastAsia="en-US" w:bidi="en-US"/>
        </w:rPr>
        <w:t xml:space="preserve">） </w:t>
      </w:r>
      <w:r>
        <w:rPr>
          <w:rFonts w:ascii="Gulim" w:eastAsia="Gulim" w:hAnsi="Gulim" w:cs="Gulim"/>
          <w:color w:val="000000"/>
          <w:spacing w:val="0"/>
          <w:w w:val="100"/>
          <w:position w:val="0"/>
          <w:sz w:val="17"/>
          <w:szCs w:val="17"/>
          <w:shd w:val="clear" w:color="auto" w:fill="auto"/>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color w:val="000000"/>
          <w:spacing w:val="0"/>
          <w:w w:val="100"/>
          <w:position w:val="0"/>
          <w:shd w:val="clear" w:color="auto" w:fill="auto"/>
        </w:rPr>
        <w:t>表示溶液中上 清液的质量浓度</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mg/L</w:t>
      </w:r>
      <w:r>
        <w:rPr>
          <w:rFonts w:ascii="Gulim" w:eastAsia="Gulim" w:hAnsi="Gulim" w:cs="Gulim"/>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rPr>
        <w:t>V</w:t>
      </w:r>
      <w:r>
        <w:rPr>
          <w:color w:val="000000"/>
          <w:spacing w:val="0"/>
          <w:w w:val="100"/>
          <w:position w:val="0"/>
          <w:shd w:val="clear" w:color="auto" w:fill="auto"/>
        </w:rPr>
        <w:t>表示溶液的体积</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rFonts w:ascii="Gulim" w:eastAsia="Gulim" w:hAnsi="Gulim" w:cs="Gulim"/>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color w:val="000000"/>
          <w:spacing w:val="0"/>
          <w:w w:val="100"/>
          <w:position w:val="0"/>
          <w:shd w:val="clear" w:color="auto" w:fill="auto"/>
        </w:rPr>
        <w:t>表示萃取土样的总质量</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Gulim" w:eastAsia="Gulim" w:hAnsi="Gulim" w:cs="Gulim"/>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萃取率的表达式为 萃取率</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（萃取出砷的质量</w:t>
      </w:r>
      <w:r>
        <w:rPr>
          <w:rFonts w:ascii="Gulim" w:eastAsia="Gulim" w:hAnsi="Gulim" w:cs="Gulim"/>
          <w:color w:val="000000"/>
          <w:spacing w:val="0"/>
          <w:w w:val="100"/>
          <w:position w:val="0"/>
          <w:sz w:val="17"/>
          <w:szCs w:val="17"/>
          <w:shd w:val="clear" w:color="auto" w:fill="auto"/>
        </w:rPr>
        <w:t xml:space="preserve">/ </w:t>
      </w:r>
      <w:r>
        <w:rPr>
          <w:color w:val="000000"/>
          <w:spacing w:val="0"/>
          <w:w w:val="100"/>
          <w:position w:val="0"/>
          <w:shd w:val="clear" w:color="auto" w:fill="auto"/>
        </w:rPr>
        <w:t>土样中砷的质量</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X </w:t>
      </w:r>
      <w:r>
        <w:rPr>
          <w:rFonts w:ascii="Times New Roman" w:eastAsia="Times New Roman" w:hAnsi="Times New Roman" w:cs="Times New Roman"/>
          <w:color w:val="000000"/>
          <w:spacing w:val="0"/>
          <w:w w:val="100"/>
          <w:position w:val="0"/>
          <w:sz w:val="19"/>
          <w:szCs w:val="19"/>
          <w:shd w:val="clear" w:color="auto" w:fill="auto"/>
        </w:rPr>
        <w:t>100%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p>
    <w:p>
      <w:pPr>
        <w:pStyle w:val="Style14"/>
        <w:keepNext w:val="0"/>
        <w:keepLines w:val="0"/>
        <w:widowControl w:val="0"/>
        <w:shd w:val="clear" w:color="auto" w:fill="auto"/>
        <w:bidi w:val="0"/>
        <w:spacing w:before="0" w:after="0" w:line="318" w:lineRule="exact"/>
        <w:ind w:left="0" w:right="0" w:firstLine="540"/>
        <w:jc w:val="both"/>
        <w:rPr>
          <w:sz w:val="17"/>
          <w:szCs w:val="17"/>
        </w:rPr>
      </w:pPr>
      <w:r>
        <w:rPr>
          <w:color w:val="000000"/>
          <w:spacing w:val="0"/>
          <w:w w:val="100"/>
          <w:position w:val="0"/>
          <w:sz w:val="19"/>
          <w:szCs w:val="19"/>
          <w:shd w:val="clear" w:color="auto" w:fill="auto"/>
        </w:rPr>
        <w:t>萃取实验结果分别采用以下</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z w:val="19"/>
          <w:szCs w:val="19"/>
          <w:shd w:val="clear" w:color="auto" w:fill="auto"/>
        </w:rPr>
        <w:t>种动力学方程进行拟合分析</w:t>
      </w:r>
      <w:r>
        <w:rPr>
          <w:rFonts w:ascii="Gulim" w:eastAsia="Gulim" w:hAnsi="Gulim" w:cs="Gulim"/>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13</w:t>
      </w:r>
      <w:r>
        <w:rPr>
          <w:rFonts w:ascii="Gulim" w:eastAsia="Gulim" w:hAnsi="Gulim" w:cs="Gulim"/>
          <w:color w:val="000000"/>
          <w:spacing w:val="0"/>
          <w:w w:val="100"/>
          <w:position w:val="0"/>
          <w:sz w:val="17"/>
          <w:szCs w:val="17"/>
          <w:shd w:val="clear" w:color="auto" w:fill="auto"/>
          <w:vertAlign w:val="superscript"/>
        </w:rPr>
        <w:t>］</w:t>
      </w:r>
      <w:r>
        <w:rPr>
          <w:rFonts w:ascii="Gulim" w:eastAsia="Gulim" w:hAnsi="Gulim" w:cs="Gulim"/>
          <w:color w:val="000000"/>
          <w:spacing w:val="0"/>
          <w:w w:val="100"/>
          <w:position w:val="0"/>
          <w:sz w:val="17"/>
          <w:szCs w:val="17"/>
          <w:shd w:val="clear" w:color="auto" w:fill="auto"/>
        </w:rPr>
        <w:t>：</w:t>
      </w:r>
    </w:p>
    <w:p>
      <w:pPr>
        <w:pStyle w:val="Style14"/>
        <w:keepNext w:val="0"/>
        <w:keepLines w:val="0"/>
        <w:widowControl w:val="0"/>
        <w:shd w:val="clear" w:color="auto" w:fill="auto"/>
        <w:tabs>
          <w:tab w:pos="737" w:val="left"/>
        </w:tabs>
        <w:bidi w:val="0"/>
        <w:spacing w:before="0" w:after="0" w:line="318" w:lineRule="exact"/>
        <w:ind w:left="0" w:right="0" w:firstLine="540"/>
        <w:jc w:val="both"/>
      </w:pPr>
      <w:r>
        <w:rPr>
          <w:rFonts w:ascii="Times New Roman" w:eastAsia="Times New Roman" w:hAnsi="Times New Roman" w:cs="Times New Roman"/>
          <w:color w:val="000000"/>
          <w:spacing w:val="0"/>
          <w:w w:val="100"/>
          <w:position w:val="0"/>
          <w:sz w:val="19"/>
          <w:szCs w:val="19"/>
          <w:shd w:val="clear" w:color="auto" w:fill="auto"/>
        </w:rPr>
        <w:t>1）</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Elovich</w:t>
      </w:r>
      <w:r>
        <w:rPr>
          <w:color w:val="000000"/>
          <w:spacing w:val="0"/>
          <w:w w:val="100"/>
          <w:position w:val="0"/>
          <w:shd w:val="clear" w:color="auto" w:fill="auto"/>
        </w:rPr>
        <w:t>方程</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其中</w:t>
      </w:r>
      <w:r>
        <w:rPr>
          <w:rFonts w:ascii="Times New Roman" w:eastAsia="Times New Roman" w:hAnsi="Times New Roman" w:cs="Times New Roman"/>
          <w:i/>
          <w:iCs/>
          <w:color w:val="000000"/>
          <w:spacing w:val="0"/>
          <w:w w:val="100"/>
          <w:position w:val="0"/>
          <w:sz w:val="17"/>
          <w:szCs w:val="17"/>
          <w:shd w:val="clear" w:color="auto" w:fill="auto"/>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rPr>
        <w:t>为初始淋洗速率</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mg/（g • min）） </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lang w:val="en-US" w:eastAsia="en-US" w:bidi="en-US"/>
        </w:rPr>
        <w:t>Elovich</w:t>
      </w:r>
      <w:r>
        <w:rPr>
          <w:color w:val="000000"/>
          <w:spacing w:val="0"/>
          <w:w w:val="100"/>
          <w:position w:val="0"/>
          <w:shd w:val="clear" w:color="auto" w:fill="auto"/>
        </w:rPr>
        <w:t>方程中的 参数</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color w:val="000000"/>
          <w:spacing w:val="0"/>
          <w:w w:val="100"/>
          <w:position w:val="0"/>
          <w:shd w:val="clear" w:color="auto" w:fill="auto"/>
        </w:rPr>
        <w:t>为反应时间</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rFonts w:ascii="Gulim" w:eastAsia="Gulim" w:hAnsi="Gulim" w:cs="Gulim"/>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该模型适用于描述化学吸附过程动力学</w:t>
      </w:r>
      <w:r>
        <w:rPr>
          <w:rFonts w:ascii="Times New Roman" w:eastAsia="Times New Roman" w:hAnsi="Times New Roman" w:cs="Times New Roman"/>
          <w:color w:val="000000"/>
          <w:spacing w:val="0"/>
          <w:w w:val="100"/>
          <w:position w:val="0"/>
          <w:sz w:val="19"/>
          <w:szCs w:val="19"/>
          <w:shd w:val="clear" w:color="auto" w:fill="auto"/>
        </w:rPr>
        <w:t>.</w:t>
      </w:r>
    </w:p>
    <w:p>
      <w:pPr>
        <w:pStyle w:val="Style14"/>
        <w:keepNext w:val="0"/>
        <w:keepLines w:val="0"/>
        <w:widowControl w:val="0"/>
        <w:shd w:val="clear" w:color="auto" w:fill="auto"/>
        <w:tabs>
          <w:tab w:pos="756" w:val="left"/>
        </w:tabs>
        <w:bidi w:val="0"/>
        <w:spacing w:before="0" w:after="0" w:line="318" w:lineRule="exact"/>
        <w:ind w:left="0" w:right="0" w:firstLine="540"/>
        <w:jc w:val="both"/>
      </w:pPr>
      <w:r>
        <w:rPr>
          <w:rFonts w:ascii="Times New Roman" w:eastAsia="Times New Roman" w:hAnsi="Times New Roman" w:cs="Times New Roman"/>
          <w:color w:val="000000"/>
          <w:spacing w:val="0"/>
          <w:w w:val="100"/>
          <w:position w:val="0"/>
          <w:sz w:val="19"/>
          <w:szCs w:val="19"/>
          <w:shd w:val="clear" w:color="auto" w:fill="auto"/>
        </w:rPr>
        <w:t>2</w:t>
      </w:r>
      <w:r>
        <w:rPr>
          <w:rFonts w:ascii="Gulim" w:eastAsia="Gulim" w:hAnsi="Gulim" w:cs="Gulim"/>
          <w:color w:val="000000"/>
          <w:spacing w:val="0"/>
          <w:w w:val="100"/>
          <w:position w:val="0"/>
          <w:sz w:val="17"/>
          <w:szCs w:val="17"/>
          <w:shd w:val="clear" w:color="auto" w:fill="auto"/>
        </w:rPr>
        <w:t>）</w:t>
        <w:tab/>
      </w:r>
      <w:r>
        <w:rPr>
          <w:color w:val="000000"/>
          <w:spacing w:val="0"/>
          <w:w w:val="100"/>
          <w:position w:val="0"/>
          <w:shd w:val="clear" w:color="auto" w:fill="auto"/>
        </w:rPr>
        <w:t>双常数方程</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ln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其中</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color w:val="000000"/>
          <w:spacing w:val="0"/>
          <w:w w:val="100"/>
          <w:position w:val="0"/>
          <w:shd w:val="clear" w:color="auto" w:fill="auto"/>
        </w:rPr>
        <w:t>均为双常数速率方程中的参数</w:t>
      </w:r>
      <w:r>
        <w:rPr>
          <w:rFonts w:ascii="Gulim" w:eastAsia="Gulim" w:hAnsi="Gulim" w:cs="Gulim"/>
          <w:color w:val="000000"/>
          <w:spacing w:val="0"/>
          <w:w w:val="100"/>
          <w:position w:val="0"/>
          <w:sz w:val="17"/>
          <w:szCs w:val="17"/>
          <w:shd w:val="clear" w:color="auto" w:fill="auto"/>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color w:val="000000"/>
          <w:spacing w:val="0"/>
          <w:w w:val="100"/>
          <w:position w:val="0"/>
          <w:shd w:val="clear" w:color="auto" w:fill="auto"/>
        </w:rPr>
        <w:t xml:space="preserve">为反应时间 </w:t>
      </w:r>
      <w:r>
        <w:rPr>
          <w:rFonts w:ascii="Gulim" w:eastAsia="Gulim" w:hAnsi="Gulim" w:cs="Gulim"/>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rFonts w:ascii="Gulim" w:eastAsia="Gulim" w:hAnsi="Gulim" w:cs="Gulim"/>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rPr>
        <w:t>该模型适用于相对复杂的含氧酸根和重金属的吸附解吸动力学过程</w:t>
      </w:r>
    </w:p>
    <w:p>
      <w:pPr>
        <w:pStyle w:val="Style14"/>
        <w:keepNext w:val="0"/>
        <w:keepLines w:val="0"/>
        <w:widowControl w:val="0"/>
        <w:shd w:val="clear" w:color="auto" w:fill="auto"/>
        <w:tabs>
          <w:tab w:pos="737" w:val="left"/>
        </w:tabs>
        <w:bidi w:val="0"/>
        <w:spacing w:before="0" w:after="0" w:line="318" w:lineRule="exact"/>
        <w:ind w:left="0" w:right="0" w:firstLine="540"/>
        <w:jc w:val="both"/>
      </w:pP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w:t>
        <w:tab/>
      </w:r>
      <w:r>
        <w:rPr>
          <w:color w:val="000000"/>
          <w:spacing w:val="0"/>
          <w:w w:val="100"/>
          <w:position w:val="0"/>
          <w:shd w:val="clear" w:color="auto" w:fill="auto"/>
        </w:rPr>
        <w:t>准二级方程：</w:t>
      </w:r>
      <w:r>
        <w:rPr>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t/q</w:t>
      </w:r>
      <w:r>
        <w:rPr>
          <w:rFonts w:ascii="Times New Roman" w:eastAsia="Times New Roman" w:hAnsi="Times New Roman" w:cs="Times New Roman"/>
          <w:color w:val="000000"/>
          <w:spacing w:val="0"/>
          <w:w w:val="100"/>
          <w:position w:val="0"/>
          <w:sz w:val="10"/>
          <w:szCs w:val="10"/>
          <w:shd w:val="clear" w:color="auto" w:fill="auto"/>
          <w:lang w:val="en-US" w:eastAsia="en-US" w:bidi="en-US"/>
        </w:rPr>
        <w:t>e</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其中</w:t>
      </w:r>
      <w:r>
        <w:rPr>
          <w:color w:val="000000"/>
          <w:spacing w:val="0"/>
          <w:w w:val="100"/>
          <w:position w:val="0"/>
          <w:shd w:val="clear" w:color="auto" w:fill="auto"/>
        </w:rPr>
        <w:t>：</w:t>
      </w:r>
      <w:r>
        <w:rPr>
          <w:i/>
          <w:iCs/>
          <w:color w:val="000000"/>
          <w:spacing w:val="0"/>
          <w:w w:val="100"/>
          <w:position w:val="0"/>
          <w:sz w:val="12"/>
          <w:szCs w:val="12"/>
          <w:shd w:val="clear" w:color="auto" w:fill="auto"/>
        </w:rPr>
        <w:t>沧</w:t>
      </w:r>
      <w:r>
        <w:rPr>
          <w:color w:val="000000"/>
          <w:spacing w:val="0"/>
          <w:w w:val="100"/>
          <w:position w:val="0"/>
          <w:shd w:val="clear" w:color="auto" w:fill="auto"/>
        </w:rPr>
        <w:t>为二级萃取速率常数</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w:t>
      </w:r>
      <w:r>
        <w:rPr>
          <w:rFonts w:ascii="Times New Roman" w:eastAsia="Times New Roman" w:hAnsi="Times New Roman" w:cs="Times New Roman"/>
          <w:color w:val="000000"/>
          <w:spacing w:val="0"/>
          <w:w w:val="100"/>
          <w:position w:val="0"/>
          <w:sz w:val="10"/>
          <w:szCs w:val="10"/>
          <w:shd w:val="clear" w:color="auto" w:fill="auto"/>
          <w:lang w:val="en-US" w:eastAsia="en-US" w:bidi="en-US"/>
        </w:rPr>
        <w:t>e</w:t>
      </w:r>
      <w:r>
        <w:rPr>
          <w:color w:val="000000"/>
          <w:spacing w:val="0"/>
          <w:w w:val="100"/>
          <w:position w:val="0"/>
          <w:shd w:val="clear" w:color="auto" w:fill="auto"/>
        </w:rPr>
        <w:t>为饱和吸附 量</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mg/g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该模型适用于解释多重吸附机理的复合效应</w:t>
      </w:r>
      <w:r>
        <w:rPr>
          <w:rFonts w:ascii="Times New Roman" w:eastAsia="Times New Roman" w:hAnsi="Times New Roman" w:cs="Times New Roman"/>
          <w:color w:val="000000"/>
          <w:spacing w:val="0"/>
          <w:w w:val="100"/>
          <w:position w:val="0"/>
          <w:sz w:val="19"/>
          <w:szCs w:val="19"/>
          <w:shd w:val="clear" w:color="auto" w:fill="auto"/>
        </w:rPr>
        <w:t>.</w:t>
      </w:r>
    </w:p>
    <w:p>
      <w:pPr>
        <w:pStyle w:val="Style14"/>
        <w:keepNext w:val="0"/>
        <w:keepLines w:val="0"/>
        <w:widowControl w:val="0"/>
        <w:shd w:val="clear" w:color="auto" w:fill="auto"/>
        <w:bidi w:val="0"/>
        <w:spacing w:before="0" w:after="0" w:line="318" w:lineRule="exact"/>
        <w:ind w:left="0" w:right="0" w:firstLine="0"/>
        <w:jc w:val="both"/>
      </w:pPr>
      <w:r>
        <w:rPr>
          <w:b/>
          <w:bCs/>
          <w:color w:val="000000"/>
          <w:spacing w:val="0"/>
          <w:w w:val="100"/>
          <w:position w:val="0"/>
          <w:shd w:val="clear" w:color="auto" w:fill="auto"/>
          <w:lang w:val="en-US" w:eastAsia="en-US" w:bidi="en-US"/>
        </w:rPr>
        <w:t>1.5</w:t>
      </w:r>
      <w:r>
        <w:rPr>
          <w:color w:val="000000"/>
          <w:spacing w:val="0"/>
          <w:w w:val="100"/>
          <w:position w:val="0"/>
          <w:shd w:val="clear" w:color="auto" w:fill="auto"/>
        </w:rPr>
        <w:t>分析测定方法</w:t>
      </w:r>
    </w:p>
    <w:p>
      <w:pPr>
        <w:pStyle w:val="Style14"/>
        <w:keepNext w:val="0"/>
        <w:keepLines w:val="0"/>
        <w:widowControl w:val="0"/>
        <w:shd w:val="clear" w:color="auto" w:fill="auto"/>
        <w:bidi w:val="0"/>
        <w:spacing w:before="0" w:after="0" w:line="318" w:lineRule="exact"/>
        <w:ind w:left="0" w:right="0" w:firstLine="540"/>
        <w:jc w:val="both"/>
      </w:pPr>
      <w:r>
        <w:rPr>
          <w:color w:val="000000"/>
          <w:spacing w:val="0"/>
          <w:w w:val="100"/>
          <w:position w:val="0"/>
          <w:shd w:val="clear" w:color="auto" w:fill="auto"/>
        </w:rPr>
        <w:t>参考文献</w:t>
      </w:r>
      <w:r>
        <w:rPr>
          <w:rFonts w:ascii="Gulim" w:eastAsia="Gulim" w:hAnsi="Gulim" w:cs="Gulim"/>
          <w:color w:val="000000"/>
          <w:spacing w:val="0"/>
          <w:w w:val="100"/>
          <w:position w:val="0"/>
          <w:sz w:val="17"/>
          <w:szCs w:val="17"/>
          <w:shd w:val="clear" w:color="auto" w:fill="auto"/>
          <w:lang w:val="en-US" w:eastAsia="en-US" w:bidi="en-US"/>
        </w:rPr>
        <w:t>［14］</w:t>
      </w:r>
      <w:r>
        <w:rPr>
          <w:color w:val="000000"/>
          <w:spacing w:val="0"/>
          <w:w w:val="100"/>
          <w:position w:val="0"/>
          <w:shd w:val="clear" w:color="auto" w:fill="auto"/>
        </w:rPr>
        <w:t>测定土壤的理化性质</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用称重法测定含水率</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用玻璃电极法测定</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w:t>
      </w:r>
      <w:r>
        <w:rPr>
          <w:rFonts w:ascii="Gulim" w:eastAsia="Gulim" w:hAnsi="Gulim" w:cs="Gulim"/>
          <w:color w:val="000000"/>
          <w:spacing w:val="0"/>
          <w:w w:val="100"/>
          <w:position w:val="0"/>
          <w:sz w:val="17"/>
          <w:szCs w:val="17"/>
          <w:shd w:val="clear" w:color="auto" w:fill="auto"/>
        </w:rPr>
        <w:t>；</w:t>
      </w:r>
      <w:r>
        <w:rPr>
          <w:color w:val="000000"/>
          <w:spacing w:val="0"/>
          <w:w w:val="100"/>
          <w:position w:val="0"/>
          <w:shd w:val="clear" w:color="auto" w:fill="auto"/>
        </w:rPr>
        <w:t>用乙酸铵 交换法测定阳离子交换量</w:t>
      </w:r>
      <w:r>
        <w:rPr>
          <w:rFonts w:ascii="Gulim" w:eastAsia="Gulim" w:hAnsi="Gulim" w:cs="Gulim"/>
          <w:color w:val="000000"/>
          <w:spacing w:val="0"/>
          <w:w w:val="100"/>
          <w:position w:val="0"/>
          <w:sz w:val="17"/>
          <w:szCs w:val="17"/>
          <w:shd w:val="clear" w:color="auto" w:fill="auto"/>
        </w:rPr>
        <w:t xml:space="preserve">； </w:t>
      </w:r>
      <w:r>
        <w:rPr>
          <w:color w:val="000000"/>
          <w:spacing w:val="0"/>
          <w:w w:val="100"/>
          <w:position w:val="0"/>
          <w:shd w:val="clear" w:color="auto" w:fill="auto"/>
        </w:rPr>
        <w:t>用原子荧光光度计测定土壤中砷的含量</w:t>
      </w:r>
      <w:r>
        <w:rPr>
          <w:rFonts w:ascii="Gulim" w:eastAsia="Gulim" w:hAnsi="Gulim" w:cs="Gulim"/>
          <w:color w:val="000000"/>
          <w:spacing w:val="0"/>
          <w:w w:val="100"/>
          <w:position w:val="0"/>
          <w:sz w:val="17"/>
          <w:szCs w:val="17"/>
          <w:shd w:val="clear" w:color="auto" w:fill="auto"/>
        </w:rPr>
        <w:t xml:space="preserve">； </w:t>
      </w:r>
      <w:r>
        <w:rPr>
          <w:color w:val="000000"/>
          <w:spacing w:val="0"/>
          <w:w w:val="100"/>
          <w:position w:val="0"/>
          <w:shd w:val="clear" w:color="auto" w:fill="auto"/>
        </w:rPr>
        <w:t>用重铬酸钾氧化法测定有机质含 量 每组实验均做</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组平行</w:t>
      </w:r>
      <w:r>
        <w:rPr>
          <w:rFonts w:ascii="Gulim" w:eastAsia="Gulim" w:hAnsi="Gulim" w:cs="Gulim"/>
          <w:color w:val="000000"/>
          <w:spacing w:val="0"/>
          <w:w w:val="100"/>
          <w:position w:val="0"/>
          <w:sz w:val="17"/>
          <w:szCs w:val="17"/>
          <w:shd w:val="clear" w:color="auto" w:fill="auto"/>
        </w:rPr>
        <w:t xml:space="preserve">, </w:t>
      </w:r>
      <w:r>
        <w:rPr>
          <w:color w:val="000000"/>
          <w:spacing w:val="0"/>
          <w:w w:val="100"/>
          <w:position w:val="0"/>
          <w:shd w:val="clear" w:color="auto" w:fill="auto"/>
        </w:rPr>
        <w:t>结果取平均值</w:t>
      </w:r>
    </w:p>
    <w:p>
      <w:pPr>
        <w:pStyle w:val="Style14"/>
        <w:keepNext w:val="0"/>
        <w:keepLines w:val="0"/>
        <w:widowControl w:val="0"/>
        <w:shd w:val="clear" w:color="auto" w:fill="auto"/>
        <w:bidi w:val="0"/>
        <w:spacing w:before="0" w:after="0" w:line="318" w:lineRule="exact"/>
        <w:ind w:left="0" w:right="0" w:firstLine="0"/>
        <w:jc w:val="both"/>
      </w:pPr>
      <w:r>
        <w:rPr>
          <w:b/>
          <w:bCs/>
          <w:color w:val="000000"/>
          <w:spacing w:val="0"/>
          <w:w w:val="100"/>
          <w:position w:val="0"/>
          <w:shd w:val="clear" w:color="auto" w:fill="auto"/>
          <w:lang w:val="en-US" w:eastAsia="en-US" w:bidi="en-US"/>
        </w:rPr>
        <w:t>1.6</w:t>
      </w:r>
      <w:r>
        <w:rPr>
          <w:color w:val="000000"/>
          <w:spacing w:val="0"/>
          <w:w w:val="100"/>
          <w:position w:val="0"/>
          <w:shd w:val="clear" w:color="auto" w:fill="auto"/>
        </w:rPr>
        <w:t>数据处理方法</w:t>
      </w:r>
    </w:p>
    <w:p>
      <w:pPr>
        <w:pStyle w:val="Style14"/>
        <w:keepNext w:val="0"/>
        <w:keepLines w:val="0"/>
        <w:widowControl w:val="0"/>
        <w:shd w:val="clear" w:color="auto" w:fill="auto"/>
        <w:bidi w:val="0"/>
        <w:spacing w:before="0" w:after="140" w:line="318" w:lineRule="exact"/>
        <w:ind w:left="0" w:right="0" w:firstLine="540"/>
        <w:jc w:val="both"/>
      </w:pP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z w:val="19"/>
          <w:szCs w:val="19"/>
          <w:shd w:val="clear" w:color="auto" w:fill="auto"/>
          <w:lang w:val="en-US" w:eastAsia="en-US" w:bidi="en-US"/>
        </w:rPr>
        <w:t>Excel</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Origin</w:t>
      </w:r>
      <w:r>
        <w:rPr>
          <w:color w:val="000000"/>
          <w:spacing w:val="0"/>
          <w:w w:val="100"/>
          <w:position w:val="0"/>
          <w:shd w:val="clear" w:color="auto" w:fill="auto"/>
        </w:rPr>
        <w:t>进行数据统计和图形处理</w:t>
      </w:r>
      <w:r>
        <w:rPr>
          <w:rFonts w:ascii="Times New Roman" w:eastAsia="Times New Roman" w:hAnsi="Times New Roman" w:cs="Times New Roman"/>
          <w:color w:val="000000"/>
          <w:spacing w:val="0"/>
          <w:w w:val="100"/>
          <w:position w:val="0"/>
          <w:sz w:val="19"/>
          <w:szCs w:val="19"/>
          <w:shd w:val="clear" w:color="auto" w:fill="auto"/>
        </w:rPr>
        <w:t>.</w:t>
      </w:r>
    </w:p>
    <w:p>
      <w:pPr>
        <w:pStyle w:val="Style87"/>
        <w:keepNext/>
        <w:keepLines/>
        <w:widowControl w:val="0"/>
        <w:shd w:val="clear" w:color="auto" w:fill="auto"/>
        <w:bidi w:val="0"/>
        <w:spacing w:before="0" w:after="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z w:val="30"/>
          <w:szCs w:val="30"/>
          <w:shd w:val="clear" w:color="auto" w:fill="auto"/>
        </w:rPr>
        <w:t xml:space="preserve">2 </w:t>
      </w:r>
      <w:r>
        <w:rPr>
          <w:color w:val="000000"/>
          <w:spacing w:val="0"/>
          <w:w w:val="100"/>
          <w:position w:val="0"/>
          <w:shd w:val="clear" w:color="auto" w:fill="auto"/>
        </w:rPr>
        <w:t>结果与讨论</w:t>
      </w:r>
      <w:bookmarkEnd w:id="6"/>
      <w:bookmarkEnd w:id="7"/>
    </w:p>
    <w:p>
      <w:pPr>
        <w:pStyle w:val="Style14"/>
        <w:keepNext w:val="0"/>
        <w:keepLines w:val="0"/>
        <w:widowControl w:val="0"/>
        <w:numPr>
          <w:ilvl w:val="0"/>
          <w:numId w:val="1"/>
        </w:numPr>
        <w:shd w:val="clear" w:color="auto" w:fill="auto"/>
        <w:tabs>
          <w:tab w:pos="523" w:val="left"/>
        </w:tabs>
        <w:bidi w:val="0"/>
        <w:spacing w:before="0" w:after="0" w:line="312" w:lineRule="exact"/>
        <w:ind w:left="0" w:right="0" w:firstLine="0"/>
        <w:jc w:val="both"/>
      </w:pPr>
      <w:r>
        <w:rPr>
          <w:color w:val="000000"/>
          <w:spacing w:val="0"/>
          <w:w w:val="100"/>
          <w:position w:val="0"/>
          <w:shd w:val="clear" w:color="auto" w:fill="auto"/>
        </w:rPr>
        <w:t>不同单一萃取剂对砷污染土壤中砷的去除效果</w:t>
      </w:r>
    </w:p>
    <w:p>
      <w:pPr>
        <w:pStyle w:val="Style14"/>
        <w:keepNext w:val="0"/>
        <w:keepLines w:val="0"/>
        <w:widowControl w:val="0"/>
        <w:shd w:val="clear" w:color="auto" w:fill="auto"/>
        <w:bidi w:val="0"/>
        <w:spacing w:before="0" w:after="0" w:line="312" w:lineRule="exact"/>
        <w:ind w:left="0" w:right="0" w:firstLine="54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为单一萃取剂对土壤中砷的去除效果比较 由图</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可见</w:t>
      </w:r>
      <w:r>
        <w:rPr>
          <w:color w:val="000000"/>
          <w:spacing w:val="0"/>
          <w:w w:val="100"/>
          <w:position w:val="0"/>
          <w:shd w:val="clear" w:color="auto" w:fill="auto"/>
        </w:rPr>
        <w:t xml:space="preserve">, </w:t>
      </w:r>
      <w:r>
        <w:rPr>
          <w:color w:val="000000"/>
          <w:spacing w:val="0"/>
          <w:w w:val="100"/>
          <w:position w:val="0"/>
          <w:shd w:val="clear" w:color="auto" w:fill="auto"/>
        </w:rPr>
        <w:t>单一萃取剂对土壤中砷的去除率依 次为</w:t>
      </w:r>
      <w:r>
        <w:rPr>
          <w:rFonts w:ascii="Times New Roman" w:eastAsia="Times New Roman" w:hAnsi="Times New Roman" w:cs="Times New Roman"/>
          <w:color w:val="000000"/>
          <w:spacing w:val="0"/>
          <w:w w:val="100"/>
          <w:position w:val="0"/>
          <w:sz w:val="19"/>
          <w:szCs w:val="19"/>
          <w:shd w:val="clear" w:color="auto" w:fill="auto"/>
          <w:lang w:val="en-US" w:eastAsia="en-US" w:bidi="en-US"/>
        </w:rPr>
        <w:t>OX</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NaOH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rPr>
        <w:t>柠檬酸</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当土壤中共存不同种类的阴离子时</w:t>
      </w:r>
      <w:r>
        <w:rPr>
          <w:i/>
          <w:iCs/>
          <w:color w:val="000000"/>
          <w:spacing w:val="0"/>
          <w:w w:val="100"/>
          <w:position w:val="0"/>
          <w:shd w:val="clear" w:color="auto" w:fill="auto"/>
        </w:rPr>
        <w:t>,</w:t>
      </w:r>
      <w:r>
        <w:rPr>
          <w:color w:val="000000"/>
          <w:spacing w:val="0"/>
          <w:w w:val="100"/>
          <w:position w:val="0"/>
          <w:shd w:val="clear" w:color="auto" w:fill="auto"/>
        </w:rPr>
        <w:t>土壤胶体对阴离 子的吸附顺序为</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F</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hd w:val="clear" w:color="auto" w:fill="auto"/>
        </w:rPr>
        <w:t>〉</w:t>
      </w:r>
      <w:r>
        <w:rPr>
          <w:color w:val="000000"/>
          <w:spacing w:val="0"/>
          <w:w w:val="100"/>
          <w:position w:val="0"/>
          <w:shd w:val="clear" w:color="auto" w:fill="auto"/>
        </w:rPr>
        <w:t>草酸根</w:t>
      </w:r>
      <w:r>
        <w:rPr>
          <w:color w:val="000000"/>
          <w:spacing w:val="0"/>
          <w:w w:val="100"/>
          <w:position w:val="0"/>
          <w:shd w:val="clear" w:color="auto" w:fill="auto"/>
        </w:rPr>
        <w:t>〉</w:t>
      </w:r>
      <w:r>
        <w:rPr>
          <w:color w:val="000000"/>
          <w:spacing w:val="0"/>
          <w:w w:val="100"/>
          <w:position w:val="0"/>
          <w:shd w:val="clear" w:color="auto" w:fill="auto"/>
        </w:rPr>
        <w:t>柠檬酸根</w:t>
      </w:r>
      <w:r>
        <w:rPr>
          <w:color w:val="000000"/>
          <w:spacing w:val="0"/>
          <w:w w:val="100"/>
          <w:position w:val="0"/>
          <w:shd w:val="clear" w:color="auto" w:fill="auto"/>
        </w:rPr>
        <w:t>〉</w:t>
      </w:r>
      <w:r>
        <w:rPr>
          <w:color w:val="000000"/>
          <w:spacing w:val="0"/>
          <w:w w:val="100"/>
          <w:position w:val="0"/>
          <w:shd w:val="clear" w:color="auto" w:fill="auto"/>
        </w:rPr>
        <w:t>磷酸根</w:t>
      </w:r>
      <w:r>
        <w:rPr>
          <w:color w:val="000000"/>
          <w:spacing w:val="0"/>
          <w:w w:val="100"/>
          <w:position w:val="0"/>
          <w:shd w:val="clear" w:color="auto" w:fill="auto"/>
        </w:rPr>
        <w:t>〉</w:t>
      </w:r>
      <w:r>
        <w:rPr>
          <w:color w:val="000000"/>
          <w:spacing w:val="0"/>
          <w:w w:val="100"/>
          <w:position w:val="0"/>
          <w:shd w:val="clear" w:color="auto" w:fill="auto"/>
        </w:rPr>
        <w:t>砷酸根</w:t>
      </w:r>
      <w:r>
        <w:rPr>
          <w:color w:val="000000"/>
          <w:spacing w:val="0"/>
          <w:w w:val="100"/>
          <w:position w:val="0"/>
          <w:shd w:val="clear" w:color="auto" w:fill="auto"/>
        </w:rPr>
        <w:t>〉</w:t>
      </w:r>
      <w:r>
        <w:rPr>
          <w:color w:val="000000"/>
          <w:spacing w:val="0"/>
          <w:w w:val="100"/>
          <w:position w:val="0"/>
          <w:shd w:val="clear" w:color="auto" w:fill="auto"/>
        </w:rPr>
        <w:t>硅酸根</w:t>
      </w:r>
      <w:r>
        <w:rPr>
          <w:rFonts w:ascii="Gulim" w:eastAsia="Gulim" w:hAnsi="Gulim" w:cs="Gulim"/>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15</w:t>
      </w:r>
      <w:r>
        <w:rPr>
          <w:rFonts w:ascii="Gulim" w:eastAsia="Gulim" w:hAnsi="Gulim" w:cs="Gulim"/>
          <w:color w:val="000000"/>
          <w:spacing w:val="0"/>
          <w:w w:val="100"/>
          <w:position w:val="0"/>
          <w:sz w:val="17"/>
          <w:szCs w:val="17"/>
          <w:shd w:val="clear" w:color="auto" w:fill="auto"/>
          <w:vertAlign w:val="superscript"/>
        </w:rPr>
        <w:t>］</w:t>
      </w:r>
      <w:r>
        <w:rPr>
          <w:color w:val="000000"/>
          <w:spacing w:val="0"/>
          <w:w w:val="100"/>
          <w:position w:val="0"/>
          <w:shd w:val="clear" w:color="auto" w:fill="auto"/>
        </w:rPr>
        <w:t>,</w:t>
      </w:r>
      <w:r>
        <w:rPr>
          <w:color w:val="000000"/>
          <w:spacing w:val="0"/>
          <w:w w:val="100"/>
          <w:position w:val="0"/>
          <w:shd w:val="clear" w:color="auto" w:fill="auto"/>
        </w:rPr>
        <w:t>因此向土壤中添加草酸</w:t>
      </w:r>
      <w:r>
        <w:rPr>
          <w:color w:val="000000"/>
          <w:spacing w:val="0"/>
          <w:w w:val="100"/>
          <w:position w:val="0"/>
          <w:shd w:val="clear" w:color="auto" w:fill="auto"/>
        </w:rPr>
        <w:t>、</w:t>
        <w:br w:type="page"/>
      </w:r>
      <w:r>
        <w:rPr>
          <w:color w:val="000000"/>
          <w:spacing w:val="0"/>
          <w:w w:val="100"/>
          <w:position w:val="0"/>
          <w:shd w:val="clear" w:color="auto" w:fill="auto"/>
        </w:rPr>
        <w:t>柠檬酸和磷酸二氢钾后</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在土壤胶体双电层的扩散 层中易与砷酸根争夺吸附位</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促进了砷酸根的解 吸</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此外</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草酸和柠檬 酸 中 的 部分 有机 配体 还 可 与 土壤解吸出的砷形成配合物</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促使反应向右进行增 加砷的解吸量</w:t>
      </w:r>
      <w:r>
        <w:rPr>
          <w:rFonts w:ascii="Gulim" w:eastAsia="Gulim" w:hAnsi="Gulim" w:cs="Gulim"/>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16</w:t>
      </w:r>
      <w:r>
        <w:rPr>
          <w:rFonts w:ascii="Gulim" w:eastAsia="Gulim" w:hAnsi="Gulim" w:cs="Gulim"/>
          <w:color w:val="000000"/>
          <w:spacing w:val="0"/>
          <w:w w:val="100"/>
          <w:position w:val="0"/>
          <w:shd w:val="clear" w:color="auto" w:fill="auto"/>
          <w:vertAlign w:val="superscript"/>
        </w:rPr>
        <w:t>］</w:t>
      </w:r>
      <w:r>
        <w:rPr>
          <w:rFonts w:ascii="SimSun" w:eastAsia="SimSun" w:hAnsi="SimSun" w:cs="SimSun"/>
          <w:color w:val="000000"/>
          <w:spacing w:val="0"/>
          <w:w w:val="100"/>
          <w:position w:val="0"/>
          <w:sz w:val="19"/>
          <w:szCs w:val="19"/>
          <w:shd w:val="clear" w:color="auto" w:fill="auto"/>
        </w:rPr>
        <w:t>．</w:t>
      </w:r>
    </w:p>
    <w:p>
      <w:pPr>
        <w:pStyle w:val="Style14"/>
        <w:keepNext w:val="0"/>
        <w:keepLines w:val="0"/>
        <w:widowControl w:val="0"/>
        <w:shd w:val="clear" w:color="auto" w:fill="auto"/>
        <w:bidi w:val="0"/>
        <w:spacing w:before="0" w:after="0" w:line="321" w:lineRule="exact"/>
        <w:ind w:left="0" w:right="0" w:firstLine="500"/>
        <w:jc w:val="both"/>
      </w:pPr>
      <w:r>
        <w:drawing>
          <wp:anchor distT="31750" distB="632460" distL="300990" distR="194945" simplePos="0" relativeHeight="125829378" behindDoc="0" locked="0" layoutInCell="1" allowOverlap="1">
            <wp:simplePos x="0" y="0"/>
            <wp:positionH relativeFrom="page">
              <wp:posOffset>4307840</wp:posOffset>
            </wp:positionH>
            <wp:positionV relativeFrom="margin">
              <wp:posOffset>122555</wp:posOffset>
            </wp:positionV>
            <wp:extent cx="2011680" cy="1481455"/>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2011680" cy="14814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4632960</wp:posOffset>
                </wp:positionH>
                <wp:positionV relativeFrom="margin">
                  <wp:posOffset>1456690</wp:posOffset>
                </wp:positionV>
                <wp:extent cx="1598930" cy="146685"/>
                <wp:wrapNone/>
                <wp:docPr id="13" name="Shape 13"/>
                <a:graphic xmlns:a="http://schemas.openxmlformats.org/drawingml/2006/main">
                  <a:graphicData uri="http://schemas.microsoft.com/office/word/2010/wordprocessingShape">
                    <wps:wsp>
                      <wps:cNvSpPr txBox="1"/>
                      <wps:spPr>
                        <a:xfrm>
                          <a:ext cx="1598930" cy="14668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right"/>
                              <w:rPr>
                                <w:sz w:val="14"/>
                                <w:szCs w:val="14"/>
                              </w:rPr>
                            </w:pPr>
                            <w:r>
                              <w:rPr>
                                <w:b w:val="0"/>
                                <w:bCs w:val="0"/>
                                <w:color w:val="000000"/>
                                <w:spacing w:val="0"/>
                                <w:w w:val="100"/>
                                <w:position w:val="0"/>
                                <w:sz w:val="14"/>
                                <w:szCs w:val="14"/>
                                <w:shd w:val="clear" w:color="auto" w:fill="auto"/>
                                <w:lang w:val="en-US" w:eastAsia="en-US" w:bidi="en-US"/>
                              </w:rPr>
                              <w:t>OX EDTA KH</w:t>
                            </w:r>
                            <w:r>
                              <w:rPr>
                                <w:b w:val="0"/>
                                <w:bCs w:val="0"/>
                                <w:color w:val="000000"/>
                                <w:spacing w:val="0"/>
                                <w:w w:val="100"/>
                                <w:position w:val="0"/>
                                <w:sz w:val="14"/>
                                <w:szCs w:val="14"/>
                                <w:shd w:val="clear" w:color="auto" w:fill="auto"/>
                                <w:vertAlign w:val="subscript"/>
                                <w:lang w:val="en-US" w:eastAsia="en-US" w:bidi="en-US"/>
                              </w:rPr>
                              <w:t>2</w:t>
                            </w:r>
                            <w:r>
                              <w:rPr>
                                <w:b w:val="0"/>
                                <w:bCs w:val="0"/>
                                <w:color w:val="000000"/>
                                <w:spacing w:val="0"/>
                                <w:w w:val="100"/>
                                <w:position w:val="0"/>
                                <w:sz w:val="14"/>
                                <w:szCs w:val="14"/>
                                <w:shd w:val="clear" w:color="auto" w:fill="auto"/>
                                <w:lang w:val="en-US" w:eastAsia="en-US" w:bidi="en-US"/>
                              </w:rPr>
                              <w:t>PO</w:t>
                            </w:r>
                            <w:r>
                              <w:rPr>
                                <w:b w:val="0"/>
                                <w:bCs w:val="0"/>
                                <w:color w:val="000000"/>
                                <w:spacing w:val="0"/>
                                <w:w w:val="100"/>
                                <w:position w:val="0"/>
                                <w:sz w:val="14"/>
                                <w:szCs w:val="14"/>
                                <w:shd w:val="clear" w:color="auto" w:fill="auto"/>
                                <w:vertAlign w:val="subscript"/>
                                <w:lang w:val="en-US" w:eastAsia="en-US" w:bidi="en-US"/>
                              </w:rPr>
                              <w:t>4</w:t>
                            </w:r>
                            <w:r>
                              <w:rPr>
                                <w:b w:val="0"/>
                                <w:bCs w:val="0"/>
                                <w:color w:val="000000"/>
                                <w:spacing w:val="0"/>
                                <w:w w:val="100"/>
                                <w:position w:val="0"/>
                                <w:sz w:val="14"/>
                                <w:szCs w:val="14"/>
                                <w:shd w:val="clear" w:color="auto" w:fill="auto"/>
                                <w:lang w:val="en-US" w:eastAsia="en-US" w:bidi="en-US"/>
                              </w:rPr>
                              <w:t xml:space="preserve"> NaOH </w:t>
                            </w:r>
                            <w:r>
                              <w:rPr>
                                <w:rFonts w:ascii="MingLiU" w:eastAsia="MingLiU" w:hAnsi="MingLiU" w:cs="MingLiU"/>
                                <w:b w:val="0"/>
                                <w:bCs w:val="0"/>
                                <w:color w:val="000000"/>
                                <w:spacing w:val="0"/>
                                <w:w w:val="100"/>
                                <w:position w:val="0"/>
                                <w:sz w:val="14"/>
                                <w:szCs w:val="14"/>
                                <w:shd w:val="clear" w:color="auto" w:fill="auto"/>
                                <w:lang w:val="zh-CN" w:eastAsia="zh-CN" w:bidi="zh-CN"/>
                              </w:rPr>
                              <w:t>柠檬酸</w:t>
                            </w:r>
                          </w:p>
                        </w:txbxContent>
                      </wps:txbx>
                      <wps:bodyPr lIns="0" tIns="0" rIns="0" bIns="0">
                        <a:noAutoFit/>
                      </wps:bodyPr>
                    </wps:wsp>
                  </a:graphicData>
                </a:graphic>
              </wp:anchor>
            </w:drawing>
          </mc:Choice>
          <mc:Fallback>
            <w:pict>
              <v:shape id="_x0000_s1039" type="#_x0000_t202" style="position:absolute;margin-left:364.80000000000001pt;margin-top:114.7pt;width:125.90000000000001pt;height:11.550000000000001pt;z-index:251657729;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right"/>
                        <w:rPr>
                          <w:sz w:val="14"/>
                          <w:szCs w:val="14"/>
                        </w:rPr>
                      </w:pPr>
                      <w:r>
                        <w:rPr>
                          <w:b w:val="0"/>
                          <w:bCs w:val="0"/>
                          <w:color w:val="000000"/>
                          <w:spacing w:val="0"/>
                          <w:w w:val="100"/>
                          <w:position w:val="0"/>
                          <w:sz w:val="14"/>
                          <w:szCs w:val="14"/>
                          <w:shd w:val="clear" w:color="auto" w:fill="auto"/>
                          <w:lang w:val="en-US" w:eastAsia="en-US" w:bidi="en-US"/>
                        </w:rPr>
                        <w:t>OX EDTA KH</w:t>
                      </w:r>
                      <w:r>
                        <w:rPr>
                          <w:b w:val="0"/>
                          <w:bCs w:val="0"/>
                          <w:color w:val="000000"/>
                          <w:spacing w:val="0"/>
                          <w:w w:val="100"/>
                          <w:position w:val="0"/>
                          <w:sz w:val="14"/>
                          <w:szCs w:val="14"/>
                          <w:shd w:val="clear" w:color="auto" w:fill="auto"/>
                          <w:vertAlign w:val="subscript"/>
                          <w:lang w:val="en-US" w:eastAsia="en-US" w:bidi="en-US"/>
                        </w:rPr>
                        <w:t>2</w:t>
                      </w:r>
                      <w:r>
                        <w:rPr>
                          <w:b w:val="0"/>
                          <w:bCs w:val="0"/>
                          <w:color w:val="000000"/>
                          <w:spacing w:val="0"/>
                          <w:w w:val="100"/>
                          <w:position w:val="0"/>
                          <w:sz w:val="14"/>
                          <w:szCs w:val="14"/>
                          <w:shd w:val="clear" w:color="auto" w:fill="auto"/>
                          <w:lang w:val="en-US" w:eastAsia="en-US" w:bidi="en-US"/>
                        </w:rPr>
                        <w:t>PO</w:t>
                      </w:r>
                      <w:r>
                        <w:rPr>
                          <w:b w:val="0"/>
                          <w:bCs w:val="0"/>
                          <w:color w:val="000000"/>
                          <w:spacing w:val="0"/>
                          <w:w w:val="100"/>
                          <w:position w:val="0"/>
                          <w:sz w:val="14"/>
                          <w:szCs w:val="14"/>
                          <w:shd w:val="clear" w:color="auto" w:fill="auto"/>
                          <w:vertAlign w:val="subscript"/>
                          <w:lang w:val="en-US" w:eastAsia="en-US" w:bidi="en-US"/>
                        </w:rPr>
                        <w:t>4</w:t>
                      </w:r>
                      <w:r>
                        <w:rPr>
                          <w:b w:val="0"/>
                          <w:bCs w:val="0"/>
                          <w:color w:val="000000"/>
                          <w:spacing w:val="0"/>
                          <w:w w:val="100"/>
                          <w:position w:val="0"/>
                          <w:sz w:val="14"/>
                          <w:szCs w:val="14"/>
                          <w:shd w:val="clear" w:color="auto" w:fill="auto"/>
                          <w:lang w:val="en-US" w:eastAsia="en-US" w:bidi="en-US"/>
                        </w:rPr>
                        <w:t xml:space="preserve"> NaOH </w:t>
                      </w:r>
                      <w:r>
                        <w:rPr>
                          <w:rFonts w:ascii="MingLiU" w:eastAsia="MingLiU" w:hAnsi="MingLiU" w:cs="MingLiU"/>
                          <w:b w:val="0"/>
                          <w:bCs w:val="0"/>
                          <w:color w:val="000000"/>
                          <w:spacing w:val="0"/>
                          <w:w w:val="100"/>
                          <w:position w:val="0"/>
                          <w:sz w:val="14"/>
                          <w:szCs w:val="14"/>
                          <w:shd w:val="clear" w:color="auto" w:fill="auto"/>
                          <w:lang w:val="zh-CN" w:eastAsia="zh-CN" w:bidi="zh-CN"/>
                        </w:rPr>
                        <w:t>柠檬酸</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4121150</wp:posOffset>
                </wp:positionH>
                <wp:positionV relativeFrom="margin">
                  <wp:posOffset>1721485</wp:posOffset>
                </wp:positionV>
                <wp:extent cx="2280285" cy="514985"/>
                <wp:wrapNone/>
                <wp:docPr id="15" name="Shape 15"/>
                <a:graphic xmlns:a="http://schemas.openxmlformats.org/drawingml/2006/main">
                  <a:graphicData uri="http://schemas.microsoft.com/office/word/2010/wordprocessingShape">
                    <wps:wsp>
                      <wps:cNvSpPr txBox="1"/>
                      <wps:spPr>
                        <a:xfrm>
                          <a:ext cx="2280285" cy="514985"/>
                        </a:xfrm>
                        <a:prstGeom prst="rect"/>
                        <a:noFill/>
                      </wps:spPr>
                      <wps:txbx>
                        <w:txbxContent>
                          <w:p>
                            <w:pPr>
                              <w:pStyle w:val="Style53"/>
                              <w:keepNext w:val="0"/>
                              <w:keepLines w:val="0"/>
                              <w:widowControl w:val="0"/>
                              <w:shd w:val="clear" w:color="auto" w:fill="auto"/>
                              <w:bidi w:val="0"/>
                              <w:spacing w:before="0" w:line="240" w:lineRule="auto"/>
                              <w:ind w:left="0" w:right="0" w:firstLine="0"/>
                              <w:jc w:val="both"/>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单一萃取剂对土壤中砷的去除效果比较</w:t>
                            </w:r>
                          </w:p>
                          <w:p>
                            <w:pPr>
                              <w:pStyle w:val="Style5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Comparison of removal effect of arsenic</w:t>
                            </w:r>
                          </w:p>
                          <w:p>
                            <w:pPr>
                              <w:pStyle w:val="Style53"/>
                              <w:keepNext w:val="0"/>
                              <w:keepLines w:val="0"/>
                              <w:widowControl w:val="0"/>
                              <w:shd w:val="clear" w:color="auto" w:fill="auto"/>
                              <w:bidi w:val="0"/>
                              <w:spacing w:before="0" w:line="240" w:lineRule="auto"/>
                              <w:ind w:left="0" w:right="0" w:firstLine="600"/>
                              <w:jc w:val="both"/>
                            </w:pPr>
                            <w:r>
                              <w:rPr>
                                <w:color w:val="000000"/>
                                <w:spacing w:val="0"/>
                                <w:w w:val="100"/>
                                <w:position w:val="0"/>
                                <w:shd w:val="clear" w:color="auto" w:fill="auto"/>
                                <w:lang w:val="en-US" w:eastAsia="en-US" w:bidi="en-US"/>
                              </w:rPr>
                              <w:t>in soil by single extractants</w:t>
                            </w:r>
                          </w:p>
                        </w:txbxContent>
                      </wps:txbx>
                      <wps:bodyPr lIns="0" tIns="0" rIns="0" bIns="0">
                        <a:noAutoFit/>
                      </wps:bodyPr>
                    </wps:wsp>
                  </a:graphicData>
                </a:graphic>
              </wp:anchor>
            </w:drawing>
          </mc:Choice>
          <mc:Fallback>
            <w:pict>
              <v:shape id="_x0000_s1041" type="#_x0000_t202" style="position:absolute;margin-left:324.5pt;margin-top:135.55000000000001pt;width:179.55000000000001pt;height:40.549999999999997pt;z-index:251657731;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line="240" w:lineRule="auto"/>
                        <w:ind w:left="0" w:right="0" w:firstLine="0"/>
                        <w:jc w:val="both"/>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单一萃取剂对土壤中砷的去除效果比较</w:t>
                      </w:r>
                    </w:p>
                    <w:p>
                      <w:pPr>
                        <w:pStyle w:val="Style5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Comparison of removal effect of arsenic</w:t>
                      </w:r>
                    </w:p>
                    <w:p>
                      <w:pPr>
                        <w:pStyle w:val="Style53"/>
                        <w:keepNext w:val="0"/>
                        <w:keepLines w:val="0"/>
                        <w:widowControl w:val="0"/>
                        <w:shd w:val="clear" w:color="auto" w:fill="auto"/>
                        <w:bidi w:val="0"/>
                        <w:spacing w:before="0" w:line="240" w:lineRule="auto"/>
                        <w:ind w:left="0" w:right="0" w:firstLine="600"/>
                        <w:jc w:val="both"/>
                      </w:pPr>
                      <w:r>
                        <w:rPr>
                          <w:color w:val="000000"/>
                          <w:spacing w:val="0"/>
                          <w:w w:val="100"/>
                          <w:position w:val="0"/>
                          <w:shd w:val="clear" w:color="auto" w:fill="auto"/>
                          <w:lang w:val="en-US" w:eastAsia="en-US" w:bidi="en-US"/>
                        </w:rPr>
                        <w:t>in soil by single extractants</w:t>
                      </w:r>
                    </w:p>
                  </w:txbxContent>
                </v:textbox>
                <w10:wrap anchorx="page" anchory="margin"/>
              </v:shape>
            </w:pict>
          </mc:Fallback>
        </mc:AlternateContent>
      </w:r>
      <w:r>
        <w:drawing>
          <wp:anchor distT="34290" distB="793750" distL="436245" distR="197485" simplePos="0" relativeHeight="125829379" behindDoc="0" locked="0" layoutInCell="1" allowOverlap="1">
            <wp:simplePos x="0" y="0"/>
            <wp:positionH relativeFrom="page">
              <wp:posOffset>4443095</wp:posOffset>
            </wp:positionH>
            <wp:positionV relativeFrom="margin">
              <wp:posOffset>125095</wp:posOffset>
            </wp:positionV>
            <wp:extent cx="1877695" cy="1316990"/>
            <wp:wrapSquare wrapText="lef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1877695" cy="13169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4158615</wp:posOffset>
                </wp:positionH>
                <wp:positionV relativeFrom="margin">
                  <wp:posOffset>90805</wp:posOffset>
                </wp:positionV>
                <wp:extent cx="250190" cy="1072515"/>
                <wp:wrapNone/>
                <wp:docPr id="19" name="Shape 19"/>
                <a:graphic xmlns:a="http://schemas.openxmlformats.org/drawingml/2006/main">
                  <a:graphicData uri="http://schemas.microsoft.com/office/word/2010/wordprocessingShape">
                    <wps:wsp>
                      <wps:cNvSpPr txBox="1"/>
                      <wps:spPr>
                        <a:xfrm>
                          <a:ext cx="250190" cy="107251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 o o o O</w:t>
                            </w:r>
                          </w:p>
                          <w:p>
                            <w:pPr>
                              <w:pStyle w:val="Style58"/>
                              <w:keepNext w:val="0"/>
                              <w:keepLines w:val="0"/>
                              <w:widowControl w:val="0"/>
                              <w:shd w:val="clear" w:color="auto" w:fill="auto"/>
                              <w:bidi w:val="0"/>
                              <w:spacing w:before="0" w:after="0" w:line="199" w:lineRule="exact"/>
                              <w:ind w:left="0" w:right="0" w:firstLine="0"/>
                              <w:jc w:val="right"/>
                            </w:pPr>
                            <w:r>
                              <w:rPr>
                                <w:color w:val="000000"/>
                                <w:spacing w:val="0"/>
                                <w:w w:val="100"/>
                                <w:position w:val="0"/>
                                <w:shd w:val="clear" w:color="auto" w:fill="auto"/>
                              </w:rPr>
                              <w:t>8 7 6 5 4 3 2 褂蝶</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rPr>
                              <w:t>二&amp;</w:t>
                            </w:r>
                          </w:p>
                        </w:txbxContent>
                      </wps:txbx>
                      <wps:bodyPr upright="1" vert="eaVert" lIns="0" tIns="0" rIns="0" bIns="0">
                        <a:noAutoFit/>
                      </wps:bodyPr>
                    </wps:wsp>
                  </a:graphicData>
                </a:graphic>
              </wp:anchor>
            </w:drawing>
          </mc:Choice>
          <mc:Fallback>
            <w:pict>
              <v:shape id="_x0000_s1045" type="#_x0000_t202" style="position:absolute;margin-left:327.44999999999999pt;margin-top:7.1500000000000004pt;width:19.699999999999999pt;height:84.450000000000003pt;z-index:251657733;mso-wrap-distance-left:0;mso-wrap-distance-right:0;mso-position-horizontal-relative:page;mso-position-vertical-relative:margin" filled="f" stroked="f">
                <v:textbox style="layout-flow:vertical-ideographic"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 o o o O</w:t>
                      </w:r>
                    </w:p>
                    <w:p>
                      <w:pPr>
                        <w:pStyle w:val="Style58"/>
                        <w:keepNext w:val="0"/>
                        <w:keepLines w:val="0"/>
                        <w:widowControl w:val="0"/>
                        <w:shd w:val="clear" w:color="auto" w:fill="auto"/>
                        <w:bidi w:val="0"/>
                        <w:spacing w:before="0" w:after="0" w:line="199" w:lineRule="exact"/>
                        <w:ind w:left="0" w:right="0" w:firstLine="0"/>
                        <w:jc w:val="right"/>
                      </w:pPr>
                      <w:r>
                        <w:rPr>
                          <w:color w:val="000000"/>
                          <w:spacing w:val="0"/>
                          <w:w w:val="100"/>
                          <w:position w:val="0"/>
                          <w:shd w:val="clear" w:color="auto" w:fill="auto"/>
                        </w:rPr>
                        <w:t>8 7 6 5 4 3 2 褂蝶</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rPr>
                        <w:t>二&amp;</w:t>
                      </w:r>
                    </w:p>
                  </w:txbxContent>
                </v:textbox>
                <w10:wrap anchorx="page" anchory="margin"/>
              </v:shape>
            </w:pict>
          </mc:Fallback>
        </mc:AlternateContent>
      </w:r>
      <w:r>
        <w:rPr>
          <w:color w:val="000000"/>
          <w:spacing w:val="0"/>
          <w:w w:val="100"/>
          <w:position w:val="0"/>
          <w:shd w:val="clear" w:color="auto" w:fill="auto"/>
        </w:rPr>
        <w:t>土壤中的砷主要通过阴离子交换机制被专性吸 附</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rPr>
        <w:t>氢氧化钠属于强碱</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土壤体系的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 xml:space="preserve">值升高使 分子态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AsO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color w:val="000000"/>
          <w:spacing w:val="0"/>
          <w:w w:val="100"/>
          <w:position w:val="0"/>
          <w:shd w:val="clear" w:color="auto" w:fill="auto"/>
        </w:rPr>
        <w:t>的解离度增加</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 xml:space="preserve">从而有利于砷的解 </w:t>
      </w:r>
      <w:r>
        <w:rPr>
          <w:color w:val="000000"/>
          <w:spacing w:val="0"/>
          <w:w w:val="100"/>
          <w:position w:val="0"/>
          <w:shd w:val="clear" w:color="auto" w:fill="auto"/>
        </w:rPr>
        <w:t>吸</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是一种人工螯合剂</w:t>
      </w:r>
      <w:r>
        <w:rPr>
          <w:i/>
          <w:iCs/>
          <w:color w:val="000000"/>
          <w:spacing w:val="0"/>
          <w:w w:val="100"/>
          <w:position w:val="0"/>
          <w:shd w:val="clear" w:color="auto" w:fill="auto"/>
        </w:rPr>
        <w:t>,</w:t>
      </w:r>
      <w:r>
        <w:rPr>
          <w:color w:val="000000"/>
          <w:spacing w:val="0"/>
          <w:w w:val="100"/>
          <w:position w:val="0"/>
          <w:shd w:val="clear" w:color="auto" w:fill="auto"/>
        </w:rPr>
        <w:t>可以与砷形成稳定 的螯合物</w:t>
      </w:r>
      <w:r>
        <w:rPr>
          <w:i/>
          <w:iCs/>
          <w:color w:val="000000"/>
          <w:spacing w:val="0"/>
          <w:w w:val="100"/>
          <w:position w:val="0"/>
          <w:shd w:val="clear" w:color="auto" w:fill="auto"/>
        </w:rPr>
        <w:t>,</w:t>
      </w:r>
      <w:r>
        <w:rPr>
          <w:color w:val="000000"/>
          <w:spacing w:val="0"/>
          <w:w w:val="100"/>
          <w:position w:val="0"/>
          <w:shd w:val="clear" w:color="auto" w:fill="auto"/>
        </w:rPr>
        <w:t>加快土壤中砷的解吸〔词.</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属于 弱酸性盐</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 xml:space="preserve">振荡过程中在土壤内发生酸解反应产生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color w:val="000000"/>
          <w:spacing w:val="0"/>
          <w:w w:val="100"/>
          <w:position w:val="0"/>
          <w:shd w:val="clear" w:color="auto" w:fill="auto"/>
        </w:rPr>
        <w:t>汀可与</w:t>
      </w:r>
      <w:r>
        <w:rPr>
          <w:rFonts w:ascii="Times New Roman" w:eastAsia="Times New Roman" w:hAnsi="Times New Roman" w:cs="Times New Roman"/>
          <w:color w:val="000000"/>
          <w:spacing w:val="0"/>
          <w:w w:val="100"/>
          <w:position w:val="0"/>
          <w:sz w:val="19"/>
          <w:szCs w:val="19"/>
          <w:shd w:val="clear" w:color="auto" w:fill="auto"/>
          <w:lang w:val="en-US" w:eastAsia="en-US" w:bidi="en-US"/>
        </w:rPr>
        <w:t>AsO</w:t>
      </w:r>
      <w:r>
        <w:rPr>
          <w:color w:val="000000"/>
          <w:spacing w:val="0"/>
          <w:w w:val="100"/>
          <w:position w:val="0"/>
          <w:shd w:val="clear" w:color="auto" w:fill="auto"/>
        </w:rPr>
        <w:t>汀发生交换和竞争吸附而使砷从土壤中被置换出来</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由实验结果可知</w:t>
      </w:r>
      <w:r>
        <w:rPr>
          <w:i/>
          <w:iCs/>
          <w:color w:val="000000"/>
          <w:spacing w:val="0"/>
          <w:w w:val="100"/>
          <w:position w:val="0"/>
          <w:shd w:val="clear" w:color="auto" w:fill="auto"/>
        </w:rPr>
        <w:t>,</w:t>
      </w:r>
      <w:r>
        <w:rPr>
          <w:color w:val="000000"/>
          <w:spacing w:val="0"/>
          <w:w w:val="100"/>
          <w:position w:val="0"/>
          <w:shd w:val="clear" w:color="auto" w:fill="auto"/>
        </w:rPr>
        <w:t xml:space="preserve">单一萃取剂均 </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hd w:val="clear" w:color="auto" w:fill="auto"/>
        </w:rPr>
        <w:t>的砷污染土壤有一定的修复效果</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但无法达到国家土壤质量三级标准</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18</w:t>
      </w:r>
      <w:r>
        <w:rPr>
          <w:rFonts w:ascii="Gulim" w:eastAsia="Gulim" w:hAnsi="Gulim" w:cs="Gulim"/>
          <w:color w:val="000000"/>
          <w:spacing w:val="0"/>
          <w:w w:val="100"/>
          <w:position w:val="0"/>
          <w:shd w:val="clear" w:color="auto" w:fill="auto"/>
          <w:vertAlign w:val="superscript"/>
        </w:rPr>
        <w:t>］</w:t>
      </w:r>
      <w:r>
        <w:rPr>
          <w:color w:val="000000"/>
          <w:spacing w:val="0"/>
          <w:w w:val="100"/>
          <w:position w:val="0"/>
          <w:shd w:val="clear" w:color="auto" w:fill="auto"/>
        </w:rPr>
        <w:t>的相关规定</w:t>
      </w:r>
      <w:r>
        <w:rPr>
          <w:rFonts w:ascii="Times New Roman" w:eastAsia="Times New Roman" w:hAnsi="Times New Roman" w:cs="Times New Roman"/>
          <w:color w:val="000000"/>
          <w:spacing w:val="0"/>
          <w:w w:val="100"/>
          <w:position w:val="0"/>
          <w:sz w:val="19"/>
          <w:szCs w:val="19"/>
          <w:shd w:val="clear" w:color="auto" w:fill="auto"/>
        </w:rPr>
        <w:t>.</w:t>
      </w:r>
    </w:p>
    <w:p>
      <w:pPr>
        <w:pStyle w:val="Style14"/>
        <w:keepNext w:val="0"/>
        <w:keepLines w:val="0"/>
        <w:widowControl w:val="0"/>
        <w:numPr>
          <w:ilvl w:val="0"/>
          <w:numId w:val="1"/>
        </w:numPr>
        <w:shd w:val="clear" w:color="auto" w:fill="auto"/>
        <w:tabs>
          <w:tab w:pos="575" w:val="left"/>
        </w:tabs>
        <w:bidi w:val="0"/>
        <w:spacing w:before="0" w:after="0" w:line="323" w:lineRule="exact"/>
        <w:ind w:left="0" w:right="0" w:firstLine="0"/>
        <w:jc w:val="both"/>
      </w:pPr>
      <w:r>
        <w:rPr>
          <w:color w:val="000000"/>
          <w:spacing w:val="0"/>
          <w:w w:val="100"/>
          <w:position w:val="0"/>
          <w:shd w:val="clear" w:color="auto" w:fill="auto"/>
        </w:rPr>
        <w:t>不同土液比对两两复合萃取剂除砷效果的影响</w:t>
      </w:r>
    </w:p>
    <w:p>
      <w:pPr>
        <w:pStyle w:val="Style14"/>
        <w:keepNext w:val="0"/>
        <w:keepLines w:val="0"/>
        <w:widowControl w:val="0"/>
        <w:shd w:val="clear" w:color="auto" w:fill="auto"/>
        <w:bidi w:val="0"/>
        <w:spacing w:before="0" w:after="0" w:line="323" w:lineRule="exact"/>
        <w:ind w:left="0" w:right="0" w:firstLine="50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为不同土液比对两两复合萃取剂除砷效果对比</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可见</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组复合萃取剂对土壤中砷的 萃取效果均随土液比的增加呈上升趋势</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当土液比为</w:t>
      </w:r>
      <w:r>
        <w:rPr>
          <w:rFonts w:ascii="Times New Roman" w:eastAsia="Times New Roman" w:hAnsi="Times New Roman" w:cs="Times New Roman"/>
          <w:color w:val="000000"/>
          <w:spacing w:val="0"/>
          <w:w w:val="100"/>
          <w:position w:val="0"/>
          <w:sz w:val="19"/>
          <w:szCs w:val="19"/>
          <w:shd w:val="clear" w:color="auto" w:fill="auto"/>
        </w:rPr>
        <w:t>1:8</w:t>
      </w:r>
      <w:r>
        <w:rPr>
          <w:color w:val="000000"/>
          <w:spacing w:val="0"/>
          <w:w w:val="100"/>
          <w:position w:val="0"/>
          <w:shd w:val="clear" w:color="auto" w:fill="auto"/>
        </w:rPr>
        <w:t>时</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各组合均达到最佳萃取效果</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当土液比 为</w:t>
      </w:r>
      <w:r>
        <w:rPr>
          <w:rFonts w:ascii="Times New Roman" w:eastAsia="Times New Roman" w:hAnsi="Times New Roman" w:cs="Times New Roman"/>
          <w:color w:val="000000"/>
          <w:spacing w:val="0"/>
          <w:w w:val="100"/>
          <w:position w:val="0"/>
          <w:sz w:val="19"/>
          <w:szCs w:val="19"/>
          <w:shd w:val="clear" w:color="auto" w:fill="auto"/>
        </w:rPr>
        <w:t>1:2</w:t>
      </w:r>
      <w:r>
        <w:rPr>
          <w:color w:val="000000"/>
          <w:spacing w:val="0"/>
          <w:w w:val="100"/>
          <w:position w:val="0"/>
          <w:shd w:val="clear" w:color="auto" w:fill="auto"/>
        </w:rPr>
        <w:t>时</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萃取效果相对较差</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主要原因为萃取剂用量较小时</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仅浸湿土壤而无法进入孔隙将砷元素 去除</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在一定程度上减弱了除砷效果</w:t>
      </w:r>
      <w:r>
        <w:rPr>
          <w:rFonts w:ascii="Gulim" w:eastAsia="Gulim" w:hAnsi="Gulim" w:cs="Gulim"/>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19</w:t>
      </w:r>
      <w:r>
        <w:rPr>
          <w:rFonts w:ascii="Gulim" w:eastAsia="Gulim" w:hAnsi="Gulim" w:cs="Gulim"/>
          <w:color w:val="000000"/>
          <w:spacing w:val="0"/>
          <w:w w:val="100"/>
          <w:position w:val="0"/>
          <w:shd w:val="clear" w:color="auto" w:fill="auto"/>
          <w:vertAlign w:val="superscript"/>
        </w:rPr>
        <w:t>］</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随着土液比的减小</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参与反应的萃取剂相对越多</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土壤颗粒 与萃取剂间有更大的接触面积</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萃取剂能与土壤颗粒孔隙中的砷发生作用</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使对砷的去除率增高</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当 土液比为</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4</w:t>
      </w:r>
      <w:r>
        <w:rPr>
          <w:color w:val="000000"/>
          <w:spacing w:val="0"/>
          <w:w w:val="100"/>
          <w:position w:val="0"/>
          <w:shd w:val="clear" w:color="auto" w:fill="auto"/>
        </w:rPr>
        <w:t>时</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和草酸复合均比各自单独作用于土壤时的萃取效果好</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分别提高了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 </w:t>
      </w:r>
      <w:r>
        <w:rPr>
          <w:rFonts w:ascii="Times New Roman" w:eastAsia="Times New Roman" w:hAnsi="Times New Roman" w:cs="Times New Roman"/>
          <w:color w:val="000000"/>
          <w:spacing w:val="0"/>
          <w:w w:val="100"/>
          <w:position w:val="0"/>
          <w:sz w:val="19"/>
          <w:szCs w:val="19"/>
          <w:shd w:val="clear" w:color="auto" w:fill="auto"/>
        </w:rPr>
        <w:t>24%</w:t>
      </w:r>
    </w:p>
    <w:p>
      <w:pPr>
        <w:pStyle w:val="Style14"/>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9"/>
          <w:szCs w:val="19"/>
          <w:shd w:val="clear" w:color="auto" w:fill="auto"/>
        </w:rPr>
        <w:t xml:space="preserve">44% </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草酸呈酸性</w:t>
      </w:r>
      <w:r>
        <w:rPr>
          <w:i/>
          <w:iCs/>
          <w:color w:val="000000"/>
          <w:spacing w:val="0"/>
          <w:w w:val="100"/>
          <w:position w:val="0"/>
          <w:shd w:val="clear" w:color="auto" w:fill="auto"/>
        </w:rPr>
        <w:t>,</w:t>
      </w:r>
      <w:r>
        <w:rPr>
          <w:color w:val="000000"/>
          <w:spacing w:val="0"/>
          <w:w w:val="100"/>
          <w:position w:val="0"/>
          <w:shd w:val="clear" w:color="auto" w:fill="auto"/>
        </w:rPr>
        <w:t>可促进</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中羧基脱氢</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增强了对砷的去除效果</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当土液比小于</w:t>
      </w:r>
      <w:r>
        <w:rPr>
          <w:rFonts w:ascii="Times New Roman" w:eastAsia="Times New Roman" w:hAnsi="Times New Roman" w:cs="Times New Roman"/>
          <w:color w:val="000000"/>
          <w:spacing w:val="0"/>
          <w:w w:val="100"/>
          <w:position w:val="0"/>
          <w:sz w:val="19"/>
          <w:szCs w:val="19"/>
          <w:shd w:val="clear" w:color="auto" w:fill="auto"/>
        </w:rPr>
        <w:t>1 : 4</w:t>
      </w:r>
      <w:r>
        <w:rPr>
          <w:color w:val="000000"/>
          <w:spacing w:val="0"/>
          <w:w w:val="100"/>
          <w:position w:val="0"/>
          <w:shd w:val="clear" w:color="auto" w:fill="auto"/>
        </w:rPr>
        <w:t>时</w:t>
      </w:r>
      <w:r>
        <w:rPr>
          <w:rFonts w:ascii="Gulim" w:eastAsia="Gulim" w:hAnsi="Gulim" w:cs="Gulim"/>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和柠檬酸复合的萃取率低于</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和草酸复合的萃取率</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这是因为有机酸的配体对土壤中砷 的解吸有较大作用</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配合物稳定性的强弱决定了配位体与砷配合能力的大小</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配合物与土壤表面实际 的亲和力大小决定了解吸量的大小</w:t>
      </w:r>
      <w:r>
        <w:rPr>
          <w:rFonts w:ascii="Gulim" w:eastAsia="Gulim" w:hAnsi="Gulim" w:cs="Gulim"/>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20</w:t>
      </w:r>
      <w:r>
        <w:rPr>
          <w:rFonts w:ascii="Gulim" w:eastAsia="Gulim" w:hAnsi="Gulim" w:cs="Gulim"/>
          <w:color w:val="000000"/>
          <w:spacing w:val="0"/>
          <w:w w:val="100"/>
          <w:position w:val="0"/>
          <w:shd w:val="clear" w:color="auto" w:fill="auto"/>
          <w:vertAlign w:val="superscript"/>
        </w:rPr>
        <w:t>］</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因此两两复合萃取剂的萃取效果不同</w:t>
      </w:r>
      <w:r>
        <w:rPr>
          <w:rFonts w:ascii="SimSun" w:eastAsia="SimSun" w:hAnsi="SimSun" w:cs="SimSun"/>
          <w:color w:val="000000"/>
          <w:spacing w:val="0"/>
          <w:w w:val="100"/>
          <w:position w:val="0"/>
          <w:sz w:val="19"/>
          <w:szCs w:val="19"/>
          <w:shd w:val="clear" w:color="auto" w:fill="auto"/>
        </w:rPr>
        <w:t>．</w:t>
      </w:r>
    </w:p>
    <w:p>
      <w:pPr>
        <w:pStyle w:val="Style14"/>
        <w:keepNext w:val="0"/>
        <w:keepLines w:val="0"/>
        <w:widowControl w:val="0"/>
        <w:shd w:val="clear" w:color="auto" w:fill="auto"/>
        <w:bidi w:val="0"/>
        <w:spacing w:before="0" w:after="0" w:line="323" w:lineRule="exact"/>
        <w:ind w:left="0" w:right="0" w:firstLine="500"/>
        <w:jc w:val="both"/>
      </w:pPr>
      <w:r>
        <w:rPr>
          <w:color w:val="000000"/>
          <w:spacing w:val="0"/>
          <w:w w:val="100"/>
          <w:position w:val="0"/>
          <w:shd w:val="clear" w:color="auto" w:fill="auto"/>
        </w:rPr>
        <w:t>在上述组合中</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除</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柠檬酸外</w:t>
      </w:r>
      <w:r>
        <w:rPr>
          <w:i/>
          <w:iCs/>
          <w:color w:val="000000"/>
          <w:spacing w:val="0"/>
          <w:w w:val="100"/>
          <w:position w:val="0"/>
          <w:shd w:val="clear" w:color="auto" w:fill="auto"/>
        </w:rPr>
        <w:t>,</w:t>
      </w:r>
      <w:r>
        <w:rPr>
          <w:color w:val="000000"/>
          <w:spacing w:val="0"/>
          <w:w w:val="100"/>
          <w:position w:val="0"/>
          <w:shd w:val="clear" w:color="auto" w:fill="auto"/>
        </w:rPr>
        <w:t>其他复合萃取剂的除砷结果均满足国家三级土壤质量标准 中有关砷含量的规定</w:t>
      </w:r>
      <w:r>
        <w:rPr>
          <w:rFonts w:ascii="SimSun" w:eastAsia="SimSun" w:hAnsi="SimSun" w:cs="SimSun"/>
          <w:color w:val="000000"/>
          <w:spacing w:val="0"/>
          <w:w w:val="100"/>
          <w:position w:val="0"/>
          <w:sz w:val="19"/>
          <w:szCs w:val="19"/>
          <w:shd w:val="clear" w:color="auto" w:fill="auto"/>
        </w:rPr>
        <w:t>．</w:t>
      </w:r>
    </w:p>
    <w:p>
      <w:pPr>
        <w:pStyle w:val="Style14"/>
        <w:keepNext w:val="0"/>
        <w:keepLines w:val="0"/>
        <w:widowControl w:val="0"/>
        <w:numPr>
          <w:ilvl w:val="0"/>
          <w:numId w:val="1"/>
        </w:numPr>
        <w:shd w:val="clear" w:color="auto" w:fill="auto"/>
        <w:tabs>
          <w:tab w:pos="575" w:val="left"/>
        </w:tabs>
        <w:bidi w:val="0"/>
        <w:spacing w:before="0" w:after="0" w:line="323" w:lineRule="exact"/>
        <w:ind w:left="0" w:right="0" w:firstLine="0"/>
        <w:jc w:val="both"/>
      </w:pPr>
      <w:r>
        <w:rPr>
          <w:color w:val="000000"/>
          <w:spacing w:val="0"/>
          <w:w w:val="100"/>
          <w:position w:val="0"/>
          <w:shd w:val="clear" w:color="auto" w:fill="auto"/>
        </w:rPr>
        <w:t>不同振荡时间对两两复合萃取剂除砷效果的影响</w:t>
      </w:r>
    </w:p>
    <w:p>
      <w:pPr>
        <w:pStyle w:val="Style33"/>
        <w:keepNext w:val="0"/>
        <w:keepLines w:val="0"/>
        <w:widowControl w:val="0"/>
        <w:shd w:val="clear" w:color="auto" w:fill="auto"/>
        <w:bidi w:val="0"/>
        <w:spacing w:before="0" w:after="0" w:line="323" w:lineRule="exact"/>
        <w:ind w:left="0" w:right="0" w:firstLine="500"/>
        <w:jc w:val="both"/>
      </w:pPr>
      <w:r>
        <w:drawing>
          <wp:anchor distT="0" distB="785495" distL="114300" distR="114300" simplePos="0" relativeHeight="125829380" behindDoc="0" locked="0" layoutInCell="1" allowOverlap="1">
            <wp:simplePos x="0" y="0"/>
            <wp:positionH relativeFrom="page">
              <wp:posOffset>862965</wp:posOffset>
            </wp:positionH>
            <wp:positionV relativeFrom="margin">
              <wp:posOffset>6339205</wp:posOffset>
            </wp:positionV>
            <wp:extent cx="5858510" cy="159702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5858510" cy="159702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1015365</wp:posOffset>
                </wp:positionH>
                <wp:positionV relativeFrom="margin">
                  <wp:posOffset>8018780</wp:posOffset>
                </wp:positionV>
                <wp:extent cx="2645410" cy="508635"/>
                <wp:wrapNone/>
                <wp:docPr id="23" name="Shape 23"/>
                <a:graphic xmlns:a="http://schemas.openxmlformats.org/drawingml/2006/main">
                  <a:graphicData uri="http://schemas.microsoft.com/office/word/2010/wordprocessingShape">
                    <wps:wsp>
                      <wps:cNvSpPr txBox="1"/>
                      <wps:spPr>
                        <a:xfrm>
                          <a:ext cx="2645410" cy="508635"/>
                        </a:xfrm>
                        <a:prstGeom prst="rect"/>
                        <a:noFill/>
                      </wps:spPr>
                      <wps:txbx>
                        <w:txbxContent>
                          <w:p>
                            <w:pPr>
                              <w:pStyle w:val="Style53"/>
                              <w:keepNext w:val="0"/>
                              <w:keepLines w:val="0"/>
                              <w:widowControl w:val="0"/>
                              <w:shd w:val="clear" w:color="auto" w:fill="auto"/>
                              <w:bidi w:val="0"/>
                              <w:spacing w:before="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 xml:space="preserve">2 </w:t>
                            </w:r>
                            <w:r>
                              <w:rPr>
                                <w:rFonts w:ascii="MingLiU" w:eastAsia="MingLiU" w:hAnsi="MingLiU" w:cs="MingLiU"/>
                                <w:b w:val="0"/>
                                <w:bCs w:val="0"/>
                                <w:color w:val="000000"/>
                                <w:spacing w:val="0"/>
                                <w:w w:val="100"/>
                                <w:position w:val="0"/>
                                <w:shd w:val="clear" w:color="auto" w:fill="auto"/>
                                <w:lang w:val="zh-CN" w:eastAsia="zh-CN" w:bidi="zh-CN"/>
                              </w:rPr>
                              <w:t>不同土液比对两两复合萃取剂除砷效果对比</w:t>
                            </w:r>
                          </w:p>
                          <w:p>
                            <w:pPr>
                              <w:pStyle w:val="Style5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Comparison of different proportions of soil and</w:t>
                            </w:r>
                          </w:p>
                          <w:p>
                            <w:pPr>
                              <w:pStyle w:val="Style53"/>
                              <w:keepNext w:val="0"/>
                              <w:keepLines w:val="0"/>
                              <w:widowControl w:val="0"/>
                              <w:shd w:val="clear" w:color="auto" w:fill="auto"/>
                              <w:bidi w:val="0"/>
                              <w:spacing w:before="0" w:line="240" w:lineRule="auto"/>
                              <w:ind w:left="0" w:right="0" w:firstLine="600"/>
                              <w:jc w:val="both"/>
                            </w:pPr>
                            <w:r>
                              <w:rPr>
                                <w:color w:val="000000"/>
                                <w:spacing w:val="0"/>
                                <w:w w:val="100"/>
                                <w:position w:val="0"/>
                                <w:shd w:val="clear" w:color="auto" w:fill="auto"/>
                                <w:lang w:val="en-US" w:eastAsia="en-US" w:bidi="en-US"/>
                              </w:rPr>
                              <w:t>water on removal effect of arsenic wth two-two</w:t>
                            </w:r>
                          </w:p>
                        </w:txbxContent>
                      </wps:txbx>
                      <wps:bodyPr lIns="0" tIns="0" rIns="0" bIns="0">
                        <a:noAutoFit/>
                      </wps:bodyPr>
                    </wps:wsp>
                  </a:graphicData>
                </a:graphic>
              </wp:anchor>
            </w:drawing>
          </mc:Choice>
          <mc:Fallback>
            <w:pict>
              <v:shape id="_x0000_s1049" type="#_x0000_t202" style="position:absolute;margin-left:79.950000000000003pt;margin-top:631.39999999999998pt;width:208.30000000000001pt;height:40.049999999999997pt;z-index:251657735;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 xml:space="preserve">2 </w:t>
                      </w:r>
                      <w:r>
                        <w:rPr>
                          <w:rFonts w:ascii="MingLiU" w:eastAsia="MingLiU" w:hAnsi="MingLiU" w:cs="MingLiU"/>
                          <w:b w:val="0"/>
                          <w:bCs w:val="0"/>
                          <w:color w:val="000000"/>
                          <w:spacing w:val="0"/>
                          <w:w w:val="100"/>
                          <w:position w:val="0"/>
                          <w:shd w:val="clear" w:color="auto" w:fill="auto"/>
                          <w:lang w:val="zh-CN" w:eastAsia="zh-CN" w:bidi="zh-CN"/>
                        </w:rPr>
                        <w:t>不同土液比对两两复合萃取剂除砷效果对比</w:t>
                      </w:r>
                    </w:p>
                    <w:p>
                      <w:pPr>
                        <w:pStyle w:val="Style5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Comparison of different proportions of soil and</w:t>
                      </w:r>
                    </w:p>
                    <w:p>
                      <w:pPr>
                        <w:pStyle w:val="Style53"/>
                        <w:keepNext w:val="0"/>
                        <w:keepLines w:val="0"/>
                        <w:widowControl w:val="0"/>
                        <w:shd w:val="clear" w:color="auto" w:fill="auto"/>
                        <w:bidi w:val="0"/>
                        <w:spacing w:before="0" w:line="240" w:lineRule="auto"/>
                        <w:ind w:left="0" w:right="0" w:firstLine="600"/>
                        <w:jc w:val="both"/>
                      </w:pPr>
                      <w:r>
                        <w:rPr>
                          <w:color w:val="000000"/>
                          <w:spacing w:val="0"/>
                          <w:w w:val="100"/>
                          <w:position w:val="0"/>
                          <w:shd w:val="clear" w:color="auto" w:fill="auto"/>
                          <w:lang w:val="en-US" w:eastAsia="en-US" w:bidi="en-US"/>
                        </w:rPr>
                        <w:t>water on removal effect of arsenic wth two-two</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3847465</wp:posOffset>
                </wp:positionH>
                <wp:positionV relativeFrom="margin">
                  <wp:posOffset>8113395</wp:posOffset>
                </wp:positionV>
                <wp:extent cx="2829560" cy="594995"/>
                <wp:wrapNone/>
                <wp:docPr id="25" name="Shape 25"/>
                <a:graphic xmlns:a="http://schemas.openxmlformats.org/drawingml/2006/main">
                  <a:graphicData uri="http://schemas.microsoft.com/office/word/2010/wordprocessingShape">
                    <wps:wsp>
                      <wps:cNvSpPr txBox="1"/>
                      <wps:spPr>
                        <a:xfrm>
                          <a:ext cx="2829560" cy="594995"/>
                        </a:xfrm>
                        <a:prstGeom prst="rect"/>
                        <a:noFill/>
                      </wps:spPr>
                      <wps:txbx>
                        <w:txbxContent>
                          <w:p>
                            <w:pPr>
                              <w:pStyle w:val="Style53"/>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 xml:space="preserve">3 </w:t>
                            </w:r>
                            <w:r>
                              <w:rPr>
                                <w:rFonts w:ascii="MingLiU" w:eastAsia="MingLiU" w:hAnsi="MingLiU" w:cs="MingLiU"/>
                                <w:b w:val="0"/>
                                <w:bCs w:val="0"/>
                                <w:color w:val="000000"/>
                                <w:spacing w:val="0"/>
                                <w:w w:val="100"/>
                                <w:position w:val="0"/>
                                <w:shd w:val="clear" w:color="auto" w:fill="auto"/>
                                <w:lang w:val="zh-CN" w:eastAsia="zh-CN" w:bidi="zh-CN"/>
                              </w:rPr>
                              <w:t>不同振荡时间对两两复合萃取剂除砷效果对比</w:t>
                            </w:r>
                          </w:p>
                          <w:p>
                            <w:pPr>
                              <w:pStyle w:val="Style53"/>
                              <w:keepNext w:val="0"/>
                              <w:keepLines w:val="0"/>
                              <w:widowControl w:val="0"/>
                              <w:shd w:val="clear" w:color="auto" w:fill="auto"/>
                              <w:bidi w:val="0"/>
                              <w:spacing w:before="0" w:after="0" w:line="403"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Comparison of different oscillation time on removal effectofarsenicwithtwo</w:t>
                            </w:r>
                            <w:r>
                              <w:rPr>
                                <w:rFonts w:ascii="Gulim" w:eastAsia="Gulim" w:hAnsi="Gulim" w:cs="Gulim"/>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twocompoundextractants</w:t>
                            </w:r>
                          </w:p>
                        </w:txbxContent>
                      </wps:txbx>
                      <wps:bodyPr lIns="0" tIns="0" rIns="0" bIns="0">
                        <a:noAutoFit/>
                      </wps:bodyPr>
                    </wps:wsp>
                  </a:graphicData>
                </a:graphic>
              </wp:anchor>
            </w:drawing>
          </mc:Choice>
          <mc:Fallback>
            <w:pict>
              <v:shape id="_x0000_s1051" type="#_x0000_t202" style="position:absolute;margin-left:302.94999999999999pt;margin-top:638.85000000000002pt;width:222.80000000000001pt;height:46.850000000000001pt;z-index:251657737;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 xml:space="preserve">3 </w:t>
                      </w:r>
                      <w:r>
                        <w:rPr>
                          <w:rFonts w:ascii="MingLiU" w:eastAsia="MingLiU" w:hAnsi="MingLiU" w:cs="MingLiU"/>
                          <w:b w:val="0"/>
                          <w:bCs w:val="0"/>
                          <w:color w:val="000000"/>
                          <w:spacing w:val="0"/>
                          <w:w w:val="100"/>
                          <w:position w:val="0"/>
                          <w:shd w:val="clear" w:color="auto" w:fill="auto"/>
                          <w:lang w:val="zh-CN" w:eastAsia="zh-CN" w:bidi="zh-CN"/>
                        </w:rPr>
                        <w:t>不同振荡时间对两两复合萃取剂除砷效果对比</w:t>
                      </w:r>
                    </w:p>
                    <w:p>
                      <w:pPr>
                        <w:pStyle w:val="Style53"/>
                        <w:keepNext w:val="0"/>
                        <w:keepLines w:val="0"/>
                        <w:widowControl w:val="0"/>
                        <w:shd w:val="clear" w:color="auto" w:fill="auto"/>
                        <w:bidi w:val="0"/>
                        <w:spacing w:before="0" w:after="0" w:line="403"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Comparison of different oscillation time on removal effectofarsenicwithtwo</w:t>
                      </w:r>
                      <w:r>
                        <w:rPr>
                          <w:rFonts w:ascii="Gulim" w:eastAsia="Gulim" w:hAnsi="Gulim" w:cs="Gulim"/>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twocompoundextractants</w:t>
                      </w:r>
                    </w:p>
                  </w:txbxContent>
                </v:textbox>
                <w10:wrap anchorx="page" anchory="margin"/>
              </v:shape>
            </w:pict>
          </mc:Fallback>
        </mc:AlternateContent>
      </w:r>
      <w:r>
        <w:drawing>
          <wp:anchor distT="184150" distB="1147445" distL="749935" distR="3941445" simplePos="0" relativeHeight="125829381" behindDoc="0" locked="0" layoutInCell="1" allowOverlap="1">
            <wp:simplePos x="0" y="0"/>
            <wp:positionH relativeFrom="page">
              <wp:posOffset>1498600</wp:posOffset>
            </wp:positionH>
            <wp:positionV relativeFrom="margin">
              <wp:posOffset>6523355</wp:posOffset>
            </wp:positionV>
            <wp:extent cx="1395730" cy="105473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3"/>
                    <a:stretch/>
                  </pic:blipFill>
                  <pic:spPr>
                    <a:xfrm>
                      <a:ext cx="1395730" cy="1054735"/>
                    </a:xfrm>
                    <a:prstGeom prst="rect"/>
                  </pic:spPr>
                </pic:pic>
              </a:graphicData>
            </a:graphic>
          </wp:anchor>
        </w:drawing>
      </w:r>
      <w:r>
        <w:drawing>
          <wp:anchor distT="106680" distB="1063625" distL="3685540" distR="485775" simplePos="0" relativeHeight="125829382" behindDoc="0" locked="0" layoutInCell="1" allowOverlap="1">
            <wp:simplePos x="0" y="0"/>
            <wp:positionH relativeFrom="page">
              <wp:posOffset>4434205</wp:posOffset>
            </wp:positionH>
            <wp:positionV relativeFrom="margin">
              <wp:posOffset>6445885</wp:posOffset>
            </wp:positionV>
            <wp:extent cx="1920240" cy="121285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5"/>
                    <a:stretch/>
                  </pic:blipFill>
                  <pic:spPr>
                    <a:xfrm>
                      <a:ext cx="1920240" cy="121285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4157980</wp:posOffset>
                </wp:positionH>
                <wp:positionV relativeFrom="margin">
                  <wp:posOffset>6500495</wp:posOffset>
                </wp:positionV>
                <wp:extent cx="229870" cy="1115695"/>
                <wp:wrapNone/>
                <wp:docPr id="31" name="Shape 31"/>
                <a:graphic xmlns:a="http://schemas.openxmlformats.org/drawingml/2006/main">
                  <a:graphicData uri="http://schemas.microsoft.com/office/word/2010/wordprocessingShape">
                    <wps:wsp>
                      <wps:cNvSpPr txBox="1"/>
                      <wps:spPr>
                        <a:xfrm>
                          <a:ext cx="229870" cy="11156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 o o o O</w:t>
                            </w:r>
                          </w:p>
                          <w:p>
                            <w:pPr>
                              <w:pStyle w:val="Style5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rPr>
                              <w:t xml:space="preserve">9 8 7 6 5 4 3 </w:t>
                            </w:r>
                            <w:r>
                              <w:rPr>
                                <w:color w:val="000000"/>
                                <w:spacing w:val="0"/>
                                <w:w w:val="100"/>
                                <w:position w:val="0"/>
                                <w:shd w:val="clear" w:color="auto" w:fill="auto"/>
                                <w:lang w:val="en-US" w:eastAsia="en-US" w:bidi="en-US"/>
                              </w:rPr>
                              <w:t>r</w:t>
                            </w:r>
                            <w:r>
                              <w:rPr>
                                <w:color w:val="000000"/>
                                <w:spacing w:val="0"/>
                                <w:w w:val="100"/>
                                <w:position w:val="0"/>
                                <w:shd w:val="clear" w:color="auto" w:fill="auto"/>
                              </w:rPr>
                              <w:t>篋来罐</w:t>
                            </w:r>
                          </w:p>
                        </w:txbxContent>
                      </wps:txbx>
                      <wps:bodyPr upright="1" vert="eaVert" lIns="0" tIns="0" rIns="0" bIns="0">
                        <a:noAutoFit/>
                      </wps:bodyPr>
                    </wps:wsp>
                  </a:graphicData>
                </a:graphic>
              </wp:anchor>
            </w:drawing>
          </mc:Choice>
          <mc:Fallback>
            <w:pict>
              <v:shape id="_x0000_s1057" type="#_x0000_t202" style="position:absolute;margin-left:327.39999999999998pt;margin-top:511.85000000000002pt;width:18.100000000000001pt;height:87.849999999999994pt;z-index:251657739;mso-wrap-distance-left:0;mso-wrap-distance-right:0;mso-position-horizontal-relative:page;mso-position-vertical-relative:margin" filled="f" stroked="f">
                <v:textbox style="layout-flow:vertical-ideographic"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 o o o O</w:t>
                      </w:r>
                    </w:p>
                    <w:p>
                      <w:pPr>
                        <w:pStyle w:val="Style5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rPr>
                        <w:t xml:space="preserve">9 8 7 6 5 4 3 </w:t>
                      </w:r>
                      <w:r>
                        <w:rPr>
                          <w:color w:val="000000"/>
                          <w:spacing w:val="0"/>
                          <w:w w:val="100"/>
                          <w:position w:val="0"/>
                          <w:shd w:val="clear" w:color="auto" w:fill="auto"/>
                          <w:lang w:val="en-US" w:eastAsia="en-US" w:bidi="en-US"/>
                        </w:rPr>
                        <w:t>r</w:t>
                      </w:r>
                      <w:r>
                        <w:rPr>
                          <w:color w:val="000000"/>
                          <w:spacing w:val="0"/>
                          <w:w w:val="100"/>
                          <w:position w:val="0"/>
                          <w:shd w:val="clear" w:color="auto" w:fill="auto"/>
                        </w:rPr>
                        <w:t>篋来罐</w:t>
                      </w:r>
                    </w:p>
                  </w:txbxContent>
                </v:textbox>
                <w10:wrap anchorx="page" anchory="margin"/>
              </v:shape>
            </w:pict>
          </mc:Fallback>
        </mc:AlternateContent>
      </w:r>
      <w:r>
        <mc:AlternateContent>
          <mc:Choice Requires="wps">
            <w:drawing>
              <wp:anchor distT="2237105" distB="0" distL="608965" distR="4401820" simplePos="0" relativeHeight="125829383" behindDoc="0" locked="0" layoutInCell="1" allowOverlap="1">
                <wp:simplePos x="0" y="0"/>
                <wp:positionH relativeFrom="page">
                  <wp:posOffset>1357630</wp:posOffset>
                </wp:positionH>
                <wp:positionV relativeFrom="margin">
                  <wp:posOffset>8576310</wp:posOffset>
                </wp:positionV>
                <wp:extent cx="1078230" cy="146685"/>
                <wp:wrapTopAndBottom/>
                <wp:docPr id="33" name="Shape 33"/>
                <a:graphic xmlns:a="http://schemas.openxmlformats.org/drawingml/2006/main">
                  <a:graphicData uri="http://schemas.microsoft.com/office/word/2010/wordprocessingShape">
                    <wps:wsp>
                      <wps:cNvSpPr txBox="1"/>
                      <wps:spPr>
                        <a:xfrm>
                          <a:ext cx="1078230" cy="1466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compoundextractants</w:t>
                            </w:r>
                          </w:p>
                        </w:txbxContent>
                      </wps:txbx>
                      <wps:bodyPr wrap="none" lIns="0" tIns="0" rIns="0" bIns="0">
                        <a:noAutoFit/>
                      </wps:bodyPr>
                    </wps:wsp>
                  </a:graphicData>
                </a:graphic>
              </wp:anchor>
            </w:drawing>
          </mc:Choice>
          <mc:Fallback>
            <w:pict>
              <v:shape id="_x0000_s1059" type="#_x0000_t202" style="position:absolute;margin-left:106.90000000000001pt;margin-top:675.29999999999995pt;width:84.900000000000006pt;height:11.550000000000001pt;z-index:-125829370;mso-wrap-distance-left:47.950000000000003pt;mso-wrap-distance-top:176.15000000000001pt;mso-wrap-distance-right:346.60000000000002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compoundextractants</w:t>
                      </w:r>
                    </w:p>
                  </w:txbxContent>
                </v:textbox>
                <w10:wrap type="topAndBottom" anchorx="page" anchory="margin"/>
              </v:shape>
            </w:pict>
          </mc:Fallback>
        </mc:AlternateContent>
      </w:r>
      <w:r>
        <w:rPr>
          <w:rFonts w:ascii="MingLiU" w:eastAsia="MingLiU" w:hAnsi="MingLiU" w:cs="MingLiU"/>
          <w:color w:val="000000"/>
          <w:spacing w:val="0"/>
          <w:w w:val="100"/>
          <w:position w:val="0"/>
          <w:sz w:val="19"/>
          <w:szCs w:val="19"/>
          <w:shd w:val="clear" w:color="auto" w:fill="auto"/>
          <w:lang w:val="zh-CN" w:eastAsia="zh-CN" w:bidi="zh-CN"/>
        </w:rPr>
        <w:t>图</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9"/>
          <w:szCs w:val="19"/>
          <w:shd w:val="clear" w:color="auto" w:fill="auto"/>
          <w:lang w:val="zh-CN" w:eastAsia="zh-CN" w:bidi="zh-CN"/>
        </w:rPr>
        <w:t>为不同振荡时间对两两萃取剂复合除砷效果对比</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由图</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9"/>
          <w:szCs w:val="19"/>
          <w:shd w:val="clear" w:color="auto" w:fill="auto"/>
          <w:lang w:val="zh-CN" w:eastAsia="zh-CN" w:bidi="zh-CN"/>
        </w:rPr>
        <w:t>可见</w:t>
      </w:r>
      <w:r>
        <w:rPr>
          <w:rFonts w:ascii="Gulim" w:eastAsia="Gulim" w:hAnsi="Gulim" w:cs="Gulim"/>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复合萃取剂加入土壤后的</w:t>
      </w:r>
      <w:r>
        <w:rPr>
          <w:color w:val="000000"/>
          <w:spacing w:val="0"/>
          <w:w w:val="100"/>
          <w:position w:val="0"/>
          <w:shd w:val="clear" w:color="auto" w:fill="auto"/>
          <w:lang w:val="zh-CN" w:eastAsia="zh-CN" w:bidi="zh-CN"/>
        </w:rPr>
        <w:t>8</w:t>
      </w:r>
      <w:r>
        <w:rPr>
          <w:color w:val="000000"/>
          <w:spacing w:val="0"/>
          <w:w w:val="100"/>
          <w:position w:val="0"/>
          <w:shd w:val="clear" w:color="auto" w:fill="auto"/>
          <w:lang w:val="en-US" w:eastAsia="en-US" w:bidi="en-US"/>
        </w:rPr>
        <w:t xml:space="preserve">h </w:t>
      </w:r>
      <w:r>
        <w:rPr>
          <w:rFonts w:ascii="MingLiU" w:eastAsia="MingLiU" w:hAnsi="MingLiU" w:cs="MingLiU"/>
          <w:color w:val="000000"/>
          <w:spacing w:val="0"/>
          <w:w w:val="100"/>
          <w:position w:val="0"/>
          <w:sz w:val="19"/>
          <w:szCs w:val="19"/>
          <w:shd w:val="clear" w:color="auto" w:fill="auto"/>
          <w:lang w:val="zh-CN" w:eastAsia="zh-CN" w:bidi="zh-CN"/>
        </w:rPr>
        <w:t>内大部分反应均已完成</w:t>
      </w:r>
      <w:r>
        <w:rPr>
          <w:rFonts w:ascii="MingLiU" w:eastAsia="MingLiU" w:hAnsi="MingLiU" w:cs="MingLiU"/>
          <w:i/>
          <w:i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土壤中砷的去除效率分别达</w:t>
      </w:r>
      <w:r>
        <w:rPr>
          <w:color w:val="000000"/>
          <w:spacing w:val="0"/>
          <w:w w:val="100"/>
          <w:position w:val="0"/>
          <w:shd w:val="clear" w:color="auto" w:fill="auto"/>
          <w:lang w:val="en-US" w:eastAsia="en-US" w:bidi="en-US"/>
        </w:rPr>
        <w:t xml:space="preserve">85.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(EDTA+OX</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80. </w:t>
      </w:r>
      <w:r>
        <w:rPr>
          <w:color w:val="000000"/>
          <w:spacing w:val="0"/>
          <w:w w:val="100"/>
          <w:position w:val="0"/>
          <w:shd w:val="clear" w:color="auto" w:fill="auto"/>
          <w:lang w:val="zh-CN" w:eastAsia="zh-CN" w:bidi="zh-CN"/>
        </w:rPr>
        <w:t xml:space="preserve">6 % </w:t>
      </w:r>
      <w:r>
        <w:rPr>
          <w:color w:val="000000"/>
          <w:spacing w:val="0"/>
          <w:w w:val="100"/>
          <w:position w:val="0"/>
          <w:shd w:val="clear" w:color="auto" w:fill="auto"/>
          <w:lang w:val="en-US" w:eastAsia="en-US" w:bidi="en-US"/>
        </w:rPr>
        <w:t>(EDTA+NaOH</w:t>
      </w:r>
      <w:r>
        <w:rPr>
          <w:rFonts w:ascii="Gulim" w:eastAsia="Gulim" w:hAnsi="Gulim" w:cs="Gulim"/>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9"/>
          <w:szCs w:val="19"/>
          <w:shd w:val="clear" w:color="auto" w:fill="auto"/>
          <w:lang w:val="zh-CN" w:eastAsia="zh-CN" w:bidi="zh-CN"/>
        </w:rPr>
        <w:t xml:space="preserve">, </w:t>
      </w:r>
      <w:r>
        <w:rPr>
          <w:color w:val="000000"/>
          <w:spacing w:val="0"/>
          <w:w w:val="100"/>
          <w:position w:val="0"/>
          <w:shd w:val="clear" w:color="auto" w:fill="auto"/>
          <w:lang w:val="en-US" w:eastAsia="en-US" w:bidi="en-US"/>
        </w:rPr>
        <w:t>772%</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OX+KH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z w:val="10"/>
          <w:szCs w:val="10"/>
          <w:shd w:val="clear" w:color="auto" w:fill="auto"/>
          <w:lang w:val="en-US" w:eastAsia="en-US" w:bidi="en-US"/>
        </w:rPr>
        <w:t>4</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766% </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OX+ </w:t>
      </w:r>
      <w:r>
        <w:rPr>
          <w:rFonts w:ascii="MingLiU" w:eastAsia="MingLiU" w:hAnsi="MingLiU" w:cs="MingLiU"/>
          <w:color w:val="000000"/>
          <w:spacing w:val="0"/>
          <w:w w:val="100"/>
          <w:position w:val="0"/>
          <w:sz w:val="19"/>
          <w:szCs w:val="19"/>
          <w:shd w:val="clear" w:color="auto" w:fill="auto"/>
          <w:lang w:val="zh-CN" w:eastAsia="zh-CN" w:bidi="zh-CN"/>
        </w:rPr>
        <w:t>柠檬酸</w:t>
      </w:r>
      <w:r>
        <w:rPr>
          <w:rFonts w:ascii="Gulim" w:eastAsia="Gulim" w:hAnsi="Gulim" w:cs="Gulim"/>
          <w:color w:val="000000"/>
          <w:spacing w:val="0"/>
          <w:w w:val="100"/>
          <w:position w:val="0"/>
          <w:sz w:val="19"/>
          <w:szCs w:val="19"/>
          <w:shd w:val="clear" w:color="auto" w:fill="auto"/>
          <w:lang w:val="zh-CN" w:eastAsia="zh-CN" w:bidi="zh-CN"/>
        </w:rPr>
        <w:t xml:space="preserve">), </w:t>
      </w:r>
      <w:r>
        <w:rPr>
          <w:color w:val="000000"/>
          <w:spacing w:val="0"/>
          <w:w w:val="100"/>
          <w:position w:val="0"/>
          <w:shd w:val="clear" w:color="auto" w:fill="auto"/>
          <w:lang w:val="en-US" w:eastAsia="en-US" w:bidi="en-US"/>
        </w:rPr>
        <w:t xml:space="preserve">756% </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EDTA+KH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z w:val="10"/>
          <w:szCs w:val="10"/>
          <w:shd w:val="clear" w:color="auto" w:fill="auto"/>
          <w:lang w:val="en-US" w:eastAsia="en-US" w:bidi="en-US"/>
        </w:rPr>
        <w:t>4</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724% </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EDTA+ </w:t>
      </w:r>
      <w:r>
        <w:rPr>
          <w:rFonts w:ascii="MingLiU" w:eastAsia="MingLiU" w:hAnsi="MingLiU" w:cs="MingLiU"/>
          <w:color w:val="000000"/>
          <w:spacing w:val="0"/>
          <w:w w:val="100"/>
          <w:position w:val="0"/>
          <w:sz w:val="19"/>
          <w:szCs w:val="19"/>
          <w:shd w:val="clear" w:color="auto" w:fill="auto"/>
          <w:lang w:val="zh-CN" w:eastAsia="zh-CN" w:bidi="zh-CN"/>
        </w:rPr>
        <w:t>柠檬酸</w:t>
      </w:r>
      <w:r>
        <w:rPr>
          <w:color w:val="000000"/>
          <w:spacing w:val="0"/>
          <w:w w:val="100"/>
          <w:position w:val="0"/>
          <w:shd w:val="clear" w:color="auto" w:fill="auto"/>
          <w:lang w:val="en-US" w:eastAsia="en-US" w:bidi="en-US"/>
        </w:rPr>
        <w:t xml:space="preserve">),65.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柠檬酸</w:t>
      </w:r>
      <w:r>
        <w:rPr>
          <w:color w:val="000000"/>
          <w:spacing w:val="0"/>
          <w:w w:val="100"/>
          <w:position w:val="0"/>
          <w:shd w:val="clear" w:color="auto" w:fill="auto"/>
          <w:lang w:val="en-US" w:eastAsia="en-US" w:bidi="en-US"/>
        </w:rPr>
        <w:t>+ KH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h</w:t>
      </w:r>
      <w:r>
        <w:rPr>
          <w:rFonts w:ascii="MingLiU" w:eastAsia="MingLiU" w:hAnsi="MingLiU" w:cs="MingLiU"/>
          <w:color w:val="000000"/>
          <w:spacing w:val="0"/>
          <w:w w:val="100"/>
          <w:position w:val="0"/>
          <w:sz w:val="19"/>
          <w:szCs w:val="19"/>
          <w:shd w:val="clear" w:color="auto" w:fill="auto"/>
          <w:lang w:val="zh-CN" w:eastAsia="zh-CN" w:bidi="zh-CN"/>
        </w:rPr>
        <w:t>后反应基本进入平衡阶段</w:t>
      </w:r>
      <w:r>
        <w:rPr>
          <w:rFonts w:ascii="Gulim" w:eastAsia="Gulim" w:hAnsi="Gulim" w:cs="Gulim"/>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砷的去除率趋于稳定</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萃取剂加</w:t>
        <w:br w:type="page"/>
      </w:r>
      <w:r>
        <w:rPr>
          <w:rStyle w:val="CharStyle15"/>
        </w:rPr>
        <w:t>入土壤后</w:t>
      </w:r>
      <w:r>
        <w:rPr>
          <w:rStyle w:val="CharStyle15"/>
          <w:sz w:val="19"/>
          <w:szCs w:val="19"/>
        </w:rPr>
        <w:t>，</w:t>
      </w:r>
      <w:r>
        <w:rPr>
          <w:rStyle w:val="CharStyle15"/>
        </w:rPr>
        <w:t>在土壤中发生酸化作用</w:t>
      </w:r>
      <w:r>
        <w:rPr>
          <w:rStyle w:val="CharStyle15"/>
          <w:sz w:val="19"/>
          <w:szCs w:val="19"/>
        </w:rPr>
        <w:t>、</w:t>
      </w:r>
      <w:r>
        <w:rPr>
          <w:rStyle w:val="CharStyle15"/>
        </w:rPr>
        <w:t>吸附竞争作用</w:t>
      </w:r>
      <w:r>
        <w:rPr>
          <w:rStyle w:val="CharStyle15"/>
          <w:sz w:val="19"/>
          <w:szCs w:val="19"/>
        </w:rPr>
        <w:t>、</w:t>
      </w:r>
      <w:r>
        <w:rPr>
          <w:rStyle w:val="CharStyle15"/>
        </w:rPr>
        <w:t>螯合作用</w:t>
      </w:r>
      <w:r>
        <w:rPr>
          <w:rStyle w:val="CharStyle15"/>
          <w:sz w:val="19"/>
          <w:szCs w:val="19"/>
        </w:rPr>
        <w:t>、</w:t>
      </w:r>
      <w:r>
        <w:rPr>
          <w:rStyle w:val="CharStyle15"/>
        </w:rPr>
        <w:t>配合作用和离子交换作用等物理化学 反应</w:t>
      </w:r>
      <w:r>
        <w:rPr>
          <w:rStyle w:val="CharStyle15"/>
          <w:sz w:val="19"/>
          <w:szCs w:val="19"/>
        </w:rPr>
        <w:t>，</w:t>
      </w:r>
      <w:r>
        <w:rPr>
          <w:rStyle w:val="CharStyle15"/>
        </w:rPr>
        <w:t>大部分物理化学作用是一个快速发生反应的过程〔</w:t>
      </w:r>
      <w:r>
        <w:rPr>
          <w:rStyle w:val="CharStyle15"/>
          <w:rFonts w:ascii="Times New Roman" w:eastAsia="Times New Roman" w:hAnsi="Times New Roman" w:cs="Times New Roman"/>
          <w:sz w:val="19"/>
          <w:szCs w:val="19"/>
          <w:vertAlign w:val="superscript"/>
        </w:rPr>
        <w:t>21</w:t>
      </w:r>
      <w:r>
        <w:rPr>
          <w:rStyle w:val="CharStyle15"/>
          <w:rFonts w:ascii="Times New Roman" w:eastAsia="Times New Roman" w:hAnsi="Times New Roman" w:cs="Times New Roman"/>
          <w:sz w:val="19"/>
          <w:szCs w:val="19"/>
        </w:rPr>
        <w:t xml:space="preserve"> </w:t>
      </w:r>
      <w:r>
        <w:rPr>
          <w:rStyle w:val="CharStyle15"/>
          <w:sz w:val="19"/>
          <w:szCs w:val="19"/>
        </w:rPr>
        <w:t>,</w:t>
      </w:r>
      <w:r>
        <w:rPr>
          <w:rStyle w:val="CharStyle15"/>
        </w:rPr>
        <w:t>因此</w:t>
      </w:r>
      <w:r>
        <w:rPr>
          <w:rStyle w:val="CharStyle15"/>
          <w:rFonts w:ascii="Times New Roman" w:eastAsia="Times New Roman" w:hAnsi="Times New Roman" w:cs="Times New Roman"/>
          <w:sz w:val="19"/>
          <w:szCs w:val="19"/>
        </w:rPr>
        <w:t xml:space="preserve">8 </w:t>
      </w:r>
      <w:r>
        <w:rPr>
          <w:rStyle w:val="CharStyle15"/>
          <w:rFonts w:ascii="Times New Roman" w:eastAsia="Times New Roman" w:hAnsi="Times New Roman" w:cs="Times New Roman"/>
          <w:sz w:val="19"/>
          <w:szCs w:val="19"/>
          <w:lang w:val="en-US" w:eastAsia="en-US" w:bidi="en-US"/>
        </w:rPr>
        <w:t>h</w:t>
      </w:r>
      <w:r>
        <w:rPr>
          <w:rStyle w:val="CharStyle15"/>
        </w:rPr>
        <w:t>即可达到反应平衡</w:t>
      </w:r>
      <w:r>
        <w:rPr>
          <w:rStyle w:val="CharStyle15"/>
          <w:rFonts w:ascii="Times New Roman" w:eastAsia="Times New Roman" w:hAnsi="Times New Roman" w:cs="Times New Roman"/>
          <w:sz w:val="19"/>
          <w:szCs w:val="19"/>
        </w:rPr>
        <w:t>.</w:t>
      </w:r>
      <w:r>
        <w:rPr>
          <w:rStyle w:val="CharStyle15"/>
        </w:rPr>
        <w:t>之后</w:t>
      </w:r>
      <w:r>
        <w:rPr>
          <w:rStyle w:val="CharStyle15"/>
          <w:sz w:val="19"/>
          <w:szCs w:val="19"/>
        </w:rPr>
        <w:t>，</w:t>
      </w:r>
      <w:r>
        <w:rPr>
          <w:rStyle w:val="CharStyle15"/>
        </w:rPr>
        <w:t>复合 萃取剂中的配体与胶体表面羟基吸附点位缓慢产生竞争吸附作用</w:t>
      </w:r>
      <w:r>
        <w:rPr>
          <w:rStyle w:val="CharStyle15"/>
          <w:sz w:val="19"/>
          <w:szCs w:val="19"/>
        </w:rPr>
        <w:t xml:space="preserve">， </w:t>
      </w:r>
      <w:r>
        <w:rPr>
          <w:rStyle w:val="CharStyle15"/>
        </w:rPr>
        <w:t>被该专性吸附点位吸附的砷阴离子 团发生缓慢解吸</w:t>
      </w:r>
      <w:r>
        <w:rPr>
          <w:rStyle w:val="CharStyle15"/>
          <w:sz w:val="19"/>
          <w:szCs w:val="19"/>
          <w:vertAlign w:val="superscript"/>
        </w:rPr>
        <w:t>[</w:t>
      </w:r>
      <w:r>
        <w:rPr>
          <w:rStyle w:val="CharStyle15"/>
          <w:rFonts w:ascii="Times New Roman" w:eastAsia="Times New Roman" w:hAnsi="Times New Roman" w:cs="Times New Roman"/>
          <w:sz w:val="19"/>
          <w:szCs w:val="19"/>
          <w:vertAlign w:val="superscript"/>
        </w:rPr>
        <w:t>22</w:t>
      </w:r>
      <w:r>
        <w:rPr>
          <w:rStyle w:val="CharStyle15"/>
          <w:sz w:val="19"/>
          <w:szCs w:val="19"/>
          <w:vertAlign w:val="superscript"/>
        </w:rPr>
        <w:t>]</w:t>
      </w:r>
    </w:p>
    <w:p>
      <w:pPr>
        <w:pStyle w:val="Style1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EDTA+OX</w:t>
      </w:r>
      <w:r>
        <w:rPr>
          <w:color w:val="000000"/>
          <w:spacing w:val="0"/>
          <w:w w:val="100"/>
          <w:position w:val="0"/>
          <w:shd w:val="clear" w:color="auto" w:fill="auto"/>
        </w:rPr>
        <w:t>复合萃取剂振荡</w:t>
      </w:r>
      <w:r>
        <w:rPr>
          <w:rFonts w:ascii="Times New Roman" w:eastAsia="Times New Roman" w:hAnsi="Times New Roman" w:cs="Times New Roman"/>
          <w:color w:val="000000"/>
          <w:spacing w:val="0"/>
          <w:w w:val="100"/>
          <w:position w:val="0"/>
          <w:sz w:val="19"/>
          <w:szCs w:val="19"/>
          <w:shd w:val="clear" w:color="auto" w:fill="auto"/>
        </w:rPr>
        <w:t xml:space="preserve">16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比</w:t>
      </w: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砷的去除率低</w:t>
      </w:r>
      <w:r>
        <w:rPr>
          <w:i/>
          <w:iCs/>
          <w:color w:val="000000"/>
          <w:spacing w:val="0"/>
          <w:w w:val="100"/>
          <w:position w:val="0"/>
          <w:shd w:val="clear" w:color="auto" w:fill="auto"/>
        </w:rPr>
        <w:t>,</w:t>
      </w:r>
      <w:r>
        <w:rPr>
          <w:color w:val="000000"/>
          <w:spacing w:val="0"/>
          <w:w w:val="100"/>
          <w:position w:val="0"/>
          <w:shd w:val="clear" w:color="auto" w:fill="auto"/>
        </w:rPr>
        <w:t>可能是因为萃取剂吸附置换出的砷又被 土壤中与官能团或配位体有竞争作用的某些物质重新吸附回土壤中所致</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color w:val="000000"/>
          <w:spacing w:val="0"/>
          <w:w w:val="100"/>
          <w:position w:val="0"/>
          <w:shd w:val="clear" w:color="auto" w:fill="auto"/>
        </w:rPr>
        <w:t>和柠檬酸复合 时除砷效率较低</w:t>
      </w:r>
      <w:r>
        <w:rPr>
          <w:i/>
          <w:iCs/>
          <w:color w:val="000000"/>
          <w:spacing w:val="0"/>
          <w:w w:val="100"/>
          <w:position w:val="0"/>
          <w:shd w:val="clear" w:color="auto" w:fill="auto"/>
        </w:rPr>
        <w:t>,</w:t>
      </w:r>
      <w:r>
        <w:rPr>
          <w:color w:val="000000"/>
          <w:spacing w:val="0"/>
          <w:w w:val="100"/>
          <w:position w:val="0"/>
          <w:shd w:val="clear" w:color="auto" w:fill="auto"/>
        </w:rPr>
        <w:t>主要是因为</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呈弱酸性</w:t>
      </w:r>
      <w:r>
        <w:rPr>
          <w:i/>
          <w:iCs/>
          <w:color w:val="000000"/>
          <w:spacing w:val="0"/>
          <w:w w:val="100"/>
          <w:position w:val="0"/>
          <w:shd w:val="clear" w:color="auto" w:fill="auto"/>
        </w:rPr>
        <w:t>,</w:t>
      </w:r>
      <w:r>
        <w:rPr>
          <w:color w:val="000000"/>
          <w:spacing w:val="0"/>
          <w:w w:val="100"/>
          <w:position w:val="0"/>
          <w:shd w:val="clear" w:color="auto" w:fill="auto"/>
        </w:rPr>
        <w:t>柠檬酸在该环境下的配合能力较差</w:t>
      </w:r>
      <w:r>
        <w:rPr>
          <w:color w:val="000000"/>
          <w:spacing w:val="0"/>
          <w:w w:val="100"/>
          <w:position w:val="0"/>
          <w:sz w:val="19"/>
          <w:szCs w:val="19"/>
          <w:shd w:val="clear" w:color="auto" w:fill="auto"/>
        </w:rPr>
        <w:t>，</w:t>
      </w:r>
      <w:r>
        <w:rPr>
          <w:color w:val="000000"/>
          <w:spacing w:val="0"/>
          <w:w w:val="100"/>
          <w:position w:val="0"/>
          <w:shd w:val="clear" w:color="auto" w:fill="auto"/>
        </w:rPr>
        <w:t>形成的五元螯 环立体配位结构不稳定</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因此除砷效果相对较差</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24</w:t>
      </w:r>
      <w:r>
        <w:rPr>
          <w:color w:val="000000"/>
          <w:spacing w:val="0"/>
          <w:w w:val="100"/>
          <w:position w:val="0"/>
          <w:sz w:val="19"/>
          <w:szCs w:val="19"/>
          <w:shd w:val="clear" w:color="auto" w:fill="auto"/>
          <w:vertAlign w:val="superscript"/>
        </w:rPr>
        <w:t>]</w:t>
      </w:r>
    </w:p>
    <w:p>
      <w:pPr>
        <w:pStyle w:val="Style14"/>
        <w:keepNext w:val="0"/>
        <w:keepLines w:val="0"/>
        <w:widowControl w:val="0"/>
        <w:shd w:val="clear" w:color="auto" w:fill="auto"/>
        <w:bidi w:val="0"/>
        <w:spacing w:before="0" w:after="0" w:line="314" w:lineRule="exact"/>
        <w:ind w:left="0" w:right="0" w:firstLine="0"/>
        <w:jc w:val="both"/>
      </w:pPr>
      <w:r>
        <w:rPr>
          <w:b/>
          <w:b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4</w:t>
      </w:r>
      <w:r>
        <w:rPr>
          <w:color w:val="000000"/>
          <w:spacing w:val="0"/>
          <w:w w:val="100"/>
          <w:position w:val="0"/>
          <w:shd w:val="clear" w:color="auto" w:fill="auto"/>
        </w:rPr>
        <w:t>不同土液比对三三复合萃取剂除砷效果的影响</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为不同土液比对三三复合萃取剂除砷效果对比 由图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可见</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种萃取剂复合比两种萃取剂 复合作用时对土壤中砷的去除效果并未显著提高</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EDTA+OX+</w:t>
      </w:r>
      <w:r>
        <w:rPr>
          <w:color w:val="000000"/>
          <w:spacing w:val="0"/>
          <w:w w:val="100"/>
          <w:position w:val="0"/>
          <w:shd w:val="clear" w:color="auto" w:fill="auto"/>
        </w:rPr>
        <w:t>柠檬酸比</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EDTA+OX+KH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的 除砷率低</w:t>
      </w:r>
      <w:r>
        <w:rPr>
          <w:i/>
          <w:iCs/>
          <w:color w:val="000000"/>
          <w:spacing w:val="0"/>
          <w:w w:val="100"/>
          <w:position w:val="0"/>
          <w:shd w:val="clear" w:color="auto" w:fill="auto"/>
        </w:rPr>
        <w:t>,</w:t>
      </w:r>
      <w:r>
        <w:rPr>
          <w:color w:val="000000"/>
          <w:spacing w:val="0"/>
          <w:w w:val="100"/>
          <w:position w:val="0"/>
          <w:shd w:val="clear" w:color="auto" w:fill="auto"/>
        </w:rPr>
        <w:t>这是由于</w:t>
      </w:r>
      <w:r>
        <w:rPr>
          <w:rFonts w:ascii="Times New Roman" w:eastAsia="Times New Roman" w:hAnsi="Times New Roman" w:cs="Times New Roman"/>
          <w:color w:val="000000"/>
          <w:spacing w:val="0"/>
          <w:w w:val="100"/>
          <w:position w:val="0"/>
          <w:sz w:val="19"/>
          <w:szCs w:val="19"/>
          <w:shd w:val="clear" w:color="auto" w:fill="auto"/>
          <w:lang w:val="en-US" w:eastAsia="en-US" w:bidi="en-US"/>
        </w:rPr>
        <w:t>0X</w:t>
      </w:r>
      <w:r>
        <w:rPr>
          <w:color w:val="000000"/>
          <w:spacing w:val="0"/>
          <w:w w:val="100"/>
          <w:position w:val="0"/>
          <w:shd w:val="clear" w:color="auto" w:fill="auto"/>
        </w:rPr>
        <w:t>和柠檬酸均属于有机酸</w:t>
      </w:r>
      <w:r>
        <w:rPr>
          <w:i/>
          <w:iCs/>
          <w:color w:val="000000"/>
          <w:spacing w:val="0"/>
          <w:w w:val="100"/>
          <w:position w:val="0"/>
          <w:shd w:val="clear" w:color="auto" w:fill="auto"/>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复合时使</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质子化进而引起</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EDTA </w:t>
      </w:r>
      <w:r>
        <w:rPr>
          <w:color w:val="000000"/>
          <w:spacing w:val="0"/>
          <w:w w:val="100"/>
          <w:position w:val="0"/>
          <w:shd w:val="clear" w:color="auto" w:fill="auto"/>
        </w:rPr>
        <w:t>结构发生变化</w:t>
      </w:r>
      <w:r>
        <w:rPr>
          <w:i/>
          <w:iCs/>
          <w:color w:val="000000"/>
          <w:spacing w:val="0"/>
          <w:w w:val="100"/>
          <w:position w:val="0"/>
          <w:shd w:val="clear" w:color="auto" w:fill="auto"/>
        </w:rPr>
        <w:t>,</w:t>
      </w:r>
      <w:r>
        <w:rPr>
          <w:color w:val="000000"/>
          <w:spacing w:val="0"/>
          <w:w w:val="100"/>
          <w:position w:val="0"/>
          <w:shd w:val="clear" w:color="auto" w:fill="auto"/>
        </w:rPr>
        <w:t>使其螯合能力下降所致</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C25</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EDTA+OX+</w:t>
      </w:r>
      <w:r>
        <w:rPr>
          <w:color w:val="000000"/>
          <w:spacing w:val="0"/>
          <w:w w:val="100"/>
          <w:position w:val="0"/>
          <w:shd w:val="clear" w:color="auto" w:fill="auto"/>
        </w:rPr>
        <w:t>柠檬酸比</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柠檬酸</w:t>
      </w:r>
      <w:r>
        <w:rPr>
          <w:rFonts w:ascii="Times New Roman" w:eastAsia="Times New Roman" w:hAnsi="Times New Roman" w:cs="Times New Roman"/>
          <w:color w:val="000000"/>
          <w:spacing w:val="0"/>
          <w:w w:val="100"/>
          <w:position w:val="0"/>
          <w:sz w:val="19"/>
          <w:szCs w:val="19"/>
          <w:shd w:val="clear" w:color="auto" w:fill="auto"/>
          <w:lang w:val="en-US" w:eastAsia="en-US" w:bidi="en-US"/>
        </w:rPr>
        <w:t>+ 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P0</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的除 砷率高</w:t>
      </w:r>
      <w:r>
        <w:rPr>
          <w:color w:val="000000"/>
          <w:spacing w:val="0"/>
          <w:w w:val="100"/>
          <w:position w:val="0"/>
          <w:sz w:val="19"/>
          <w:szCs w:val="19"/>
          <w:shd w:val="clear" w:color="auto" w:fill="auto"/>
        </w:rPr>
        <w:t>，</w:t>
      </w:r>
      <w:r>
        <w:rPr>
          <w:color w:val="000000"/>
          <w:spacing w:val="0"/>
          <w:w w:val="100"/>
          <w:position w:val="0"/>
          <w:shd w:val="clear" w:color="auto" w:fill="auto"/>
        </w:rPr>
        <w:t>这是由于柠檬酸和</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的单一萃取效果均低于草酸</w:t>
      </w:r>
      <w:r>
        <w:rPr>
          <w:color w:val="000000"/>
          <w:spacing w:val="0"/>
          <w:w w:val="100"/>
          <w:position w:val="0"/>
          <w:sz w:val="19"/>
          <w:szCs w:val="19"/>
          <w:shd w:val="clear" w:color="auto" w:fill="auto"/>
        </w:rPr>
        <w:t>，</w:t>
      </w:r>
      <w:r>
        <w:rPr>
          <w:color w:val="000000"/>
          <w:spacing w:val="0"/>
          <w:w w:val="100"/>
          <w:position w:val="0"/>
          <w:shd w:val="clear" w:color="auto" w:fill="auto"/>
        </w:rPr>
        <w:t>两组复合萃取剂中前者由于在酸性 环境下柠檬酸发挥的作用较弱</w:t>
      </w:r>
      <w:r>
        <w:rPr>
          <w:i/>
          <w:iCs/>
          <w:color w:val="000000"/>
          <w:spacing w:val="0"/>
          <w:w w:val="100"/>
          <w:position w:val="0"/>
          <w:shd w:val="clear" w:color="auto" w:fill="auto"/>
        </w:rPr>
        <w:t>,</w:t>
      </w:r>
      <w:r>
        <w:rPr>
          <w:color w:val="000000"/>
          <w:spacing w:val="0"/>
          <w:w w:val="100"/>
          <w:position w:val="0"/>
          <w:shd w:val="clear" w:color="auto" w:fill="auto"/>
        </w:rPr>
        <w:t>对砷去除起主要作用的是</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0X</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后者中柠檬酸和</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的 配位体无竞争优势</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0X+</w:t>
      </w:r>
      <w:r>
        <w:rPr>
          <w:color w:val="000000"/>
          <w:spacing w:val="0"/>
          <w:w w:val="100"/>
          <w:position w:val="0"/>
          <w:shd w:val="clear" w:color="auto" w:fill="auto"/>
        </w:rPr>
        <w:t>柠檬酸</w:t>
      </w:r>
      <w:r>
        <w:rPr>
          <w:rFonts w:ascii="Times New Roman" w:eastAsia="Times New Roman" w:hAnsi="Times New Roman" w:cs="Times New Roman"/>
          <w:color w:val="000000"/>
          <w:spacing w:val="0"/>
          <w:w w:val="100"/>
          <w:position w:val="0"/>
          <w:sz w:val="19"/>
          <w:szCs w:val="19"/>
          <w:shd w:val="clear" w:color="auto" w:fill="auto"/>
          <w:lang w:val="en-US" w:eastAsia="en-US" w:bidi="en-US"/>
        </w:rPr>
        <w:t>+ 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的除砷率较低</w:t>
      </w:r>
      <w:r>
        <w:rPr>
          <w:i/>
          <w:iCs/>
          <w:color w:val="000000"/>
          <w:spacing w:val="0"/>
          <w:w w:val="100"/>
          <w:position w:val="0"/>
          <w:shd w:val="clear" w:color="auto" w:fill="auto"/>
        </w:rPr>
        <w:t>,</w:t>
      </w:r>
      <w:r>
        <w:rPr>
          <w:color w:val="000000"/>
          <w:spacing w:val="0"/>
          <w:w w:val="100"/>
          <w:position w:val="0"/>
          <w:shd w:val="clear" w:color="auto" w:fill="auto"/>
        </w:rPr>
        <w:t>主要由于柠檬酸在发生配位作用时受</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值的影响较强</w:t>
      </w:r>
      <w:r>
        <w:rPr>
          <w:rFonts w:ascii="Times New Roman" w:eastAsia="Times New Roman" w:hAnsi="Times New Roman" w:cs="Times New Roman"/>
          <w:color w:val="000000"/>
          <w:spacing w:val="0"/>
          <w:w w:val="100"/>
          <w:position w:val="0"/>
          <w:sz w:val="19"/>
          <w:szCs w:val="19"/>
          <w:shd w:val="clear" w:color="auto" w:fill="auto"/>
          <w:vertAlign w:val="superscript"/>
        </w:rPr>
        <w:t>[26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强酸环境下生成配合物的能力减弱</w:t>
      </w:r>
      <w:r>
        <w:rPr>
          <w:color w:val="000000"/>
          <w:spacing w:val="0"/>
          <w:w w:val="100"/>
          <w:position w:val="0"/>
          <w:sz w:val="19"/>
          <w:szCs w:val="19"/>
          <w:shd w:val="clear" w:color="auto" w:fill="auto"/>
        </w:rPr>
        <w:t>，</w:t>
      </w:r>
      <w:r>
        <w:rPr>
          <w:color w:val="000000"/>
          <w:spacing w:val="0"/>
          <w:w w:val="100"/>
          <w:position w:val="0"/>
          <w:shd w:val="clear" w:color="auto" w:fill="auto"/>
        </w:rPr>
        <w:t>从而使除砷率较低</w:t>
      </w:r>
      <w:r>
        <w:rPr>
          <w:color w:val="000000"/>
          <w:spacing w:val="0"/>
          <w:w w:val="100"/>
          <w:position w:val="0"/>
          <w:sz w:val="19"/>
          <w:szCs w:val="19"/>
          <w:shd w:val="clear" w:color="auto" w:fill="auto"/>
        </w:rPr>
        <w:t>，</w:t>
      </w:r>
      <w:r>
        <w:rPr>
          <w:color w:val="000000"/>
          <w:spacing w:val="0"/>
          <w:w w:val="100"/>
          <w:position w:val="0"/>
          <w:shd w:val="clear" w:color="auto" w:fill="auto"/>
        </w:rPr>
        <w:t>因此对</w:t>
      </w:r>
      <w:r>
        <w:rPr>
          <w:rFonts w:ascii="Times New Roman" w:eastAsia="Times New Roman" w:hAnsi="Times New Roman" w:cs="Times New Roman"/>
          <w:color w:val="000000"/>
          <w:spacing w:val="0"/>
          <w:w w:val="100"/>
          <w:position w:val="0"/>
          <w:sz w:val="19"/>
          <w:szCs w:val="19"/>
          <w:shd w:val="clear" w:color="auto" w:fill="auto"/>
          <w:lang w:val="en-US" w:eastAsia="en-US" w:bidi="en-US"/>
        </w:rPr>
        <w:t>0X+</w:t>
      </w:r>
      <w:r>
        <w:rPr>
          <w:color w:val="000000"/>
          <w:spacing w:val="0"/>
          <w:w w:val="100"/>
          <w:position w:val="0"/>
          <w:shd w:val="clear" w:color="auto" w:fill="auto"/>
        </w:rPr>
        <w:t>柠檬酸</w:t>
      </w:r>
      <w:r>
        <w:rPr>
          <w:color w:val="000000"/>
          <w:spacing w:val="0"/>
          <w:w w:val="100"/>
          <w:position w:val="0"/>
          <w:sz w:val="19"/>
          <w:szCs w:val="19"/>
          <w:shd w:val="clear" w:color="auto" w:fill="auto"/>
        </w:rPr>
        <w:t xml:space="preserve">十 </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萃取效果影响显著的是</w:t>
      </w:r>
      <w:r>
        <w:rPr>
          <w:rFonts w:ascii="Times New Roman" w:eastAsia="Times New Roman" w:hAnsi="Times New Roman" w:cs="Times New Roman"/>
          <w:color w:val="000000"/>
          <w:spacing w:val="0"/>
          <w:w w:val="100"/>
          <w:position w:val="0"/>
          <w:sz w:val="19"/>
          <w:szCs w:val="19"/>
          <w:shd w:val="clear" w:color="auto" w:fill="auto"/>
          <w:lang w:val="en-US" w:eastAsia="en-US" w:bidi="en-US"/>
        </w:rPr>
        <w:t>0X</w:t>
      </w:r>
      <w:r>
        <w:rPr>
          <w:color w:val="000000"/>
          <w:spacing w:val="0"/>
          <w:w w:val="100"/>
          <w:position w:val="0"/>
          <w:shd w:val="clear" w:color="auto" w:fill="auto"/>
        </w:rPr>
        <w:t>的配合作用以及反应生成配合物的稳定性</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综上</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种不同萃取 剂进行复合后对砷的去除效率未显著提高</w:t>
      </w:r>
    </w:p>
    <w:p>
      <w:pPr>
        <w:pStyle w:val="Style14"/>
        <w:keepNext w:val="0"/>
        <w:keepLines w:val="0"/>
        <w:widowControl w:val="0"/>
        <w:shd w:val="clear" w:color="auto" w:fill="auto"/>
        <w:bidi w:val="0"/>
        <w:spacing w:before="0" w:after="0" w:line="313" w:lineRule="exact"/>
        <w:ind w:left="440" w:right="0" w:hanging="440"/>
        <w:jc w:val="both"/>
      </w:pPr>
      <w:r>
        <w:rPr>
          <w:b/>
          <w:bCs/>
          <w:color w:val="000000"/>
          <w:spacing w:val="0"/>
          <w:w w:val="100"/>
          <w:position w:val="0"/>
          <w:shd w:val="clear" w:color="auto" w:fill="auto"/>
        </w:rPr>
        <w:t xml:space="preserve">2 5 </w:t>
      </w:r>
      <w:r>
        <w:rPr>
          <w:color w:val="000000"/>
          <w:spacing w:val="0"/>
          <w:w w:val="100"/>
          <w:position w:val="0"/>
          <w:shd w:val="clear" w:color="auto" w:fill="auto"/>
        </w:rPr>
        <w:t>不同振荡时间对三三复合萃取剂除砷效果的影响 图</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为不同振荡时间对三三复合萃取剂除砷效果对比 由图</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可见</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不同萃取组合在振荡时间为</w:t>
      </w:r>
    </w:p>
    <w:p>
      <w:pPr>
        <w:pStyle w:val="Style14"/>
        <w:keepNext w:val="0"/>
        <w:keepLines w:val="0"/>
        <w:widowControl w:val="0"/>
        <w:shd w:val="clear" w:color="auto" w:fill="auto"/>
        <w:bidi w:val="0"/>
        <w:spacing w:before="0" w:after="80" w:line="313"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时均达到最佳的萃取效果</w:t>
      </w:r>
      <w:r>
        <w:rPr>
          <w:color w:val="000000"/>
          <w:spacing w:val="0"/>
          <w:w w:val="100"/>
          <w:position w:val="0"/>
          <w:sz w:val="19"/>
          <w:szCs w:val="19"/>
          <w:shd w:val="clear" w:color="auto" w:fill="auto"/>
        </w:rPr>
        <w:t>，</w:t>
      </w:r>
      <w:r>
        <w:rPr>
          <w:color w:val="000000"/>
          <w:spacing w:val="0"/>
          <w:w w:val="100"/>
          <w:position w:val="0"/>
          <w:shd w:val="clear" w:color="auto" w:fill="auto"/>
        </w:rPr>
        <w:t>总除砷效率随振荡时间的延长呈增加趋势</w:t>
      </w:r>
      <w:r>
        <w:rPr>
          <w:color w:val="000000"/>
          <w:spacing w:val="0"/>
          <w:w w:val="100"/>
          <w:position w:val="0"/>
          <w:sz w:val="19"/>
          <w:szCs w:val="19"/>
          <w:shd w:val="clear" w:color="auto" w:fill="auto"/>
        </w:rPr>
        <w:t>，</w:t>
      </w:r>
      <w:r>
        <w:rPr>
          <w:color w:val="000000"/>
          <w:spacing w:val="0"/>
          <w:w w:val="100"/>
          <w:position w:val="0"/>
          <w:shd w:val="clear" w:color="auto" w:fill="auto"/>
        </w:rPr>
        <w:t>但增长速率减小</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萃取效果</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与两两复合萃取效果趋势无明显差异</w:t>
      </w:r>
    </w:p>
    <w:p>
      <w:pPr>
        <w:widowControl w:val="0"/>
        <w:spacing w:line="1" w:lineRule="exact"/>
      </w:pPr>
      <w:r>
        <w:drawing>
          <wp:anchor distT="29845" distB="638175" distL="234950" distR="225425" simplePos="0" relativeHeight="125829385" behindDoc="0" locked="0" layoutInCell="1" allowOverlap="1">
            <wp:simplePos x="0" y="0"/>
            <wp:positionH relativeFrom="page">
              <wp:posOffset>1234440</wp:posOffset>
            </wp:positionH>
            <wp:positionV relativeFrom="paragraph">
              <wp:posOffset>29845</wp:posOffset>
            </wp:positionV>
            <wp:extent cx="2176145" cy="153035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7"/>
                    <a:stretch/>
                  </pic:blipFill>
                  <pic:spPr>
                    <a:xfrm>
                      <a:ext cx="2176145" cy="153035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999490</wp:posOffset>
                </wp:positionH>
                <wp:positionV relativeFrom="paragraph">
                  <wp:posOffset>1630045</wp:posOffset>
                </wp:positionV>
                <wp:extent cx="2637790" cy="339725"/>
                <wp:wrapNone/>
                <wp:docPr id="37" name="Shape 37"/>
                <a:graphic xmlns:a="http://schemas.openxmlformats.org/drawingml/2006/main">
                  <a:graphicData uri="http://schemas.microsoft.com/office/word/2010/wordprocessingShape">
                    <wps:wsp>
                      <wps:cNvSpPr txBox="1"/>
                      <wps:spPr>
                        <a:xfrm>
                          <a:ext cx="2637790" cy="3397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b w:val="0"/>
                                <w:bCs w:val="0"/>
                                <w:color w:val="000000"/>
                                <w:spacing w:val="0"/>
                                <w:w w:val="100"/>
                                <w:position w:val="0"/>
                                <w:shd w:val="clear" w:color="auto" w:fill="auto"/>
                                <w:lang w:val="zh-CN" w:eastAsia="zh-CN" w:bidi="zh-CN"/>
                              </w:rPr>
                              <w:t>不同土液比对三三复合萃取剂除砷效果对比</w:t>
                            </w:r>
                          </w:p>
                          <w:p>
                            <w:pPr>
                              <w:pStyle w:val="Style5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Comparison of different proportions of soil and</w:t>
                            </w:r>
                          </w:p>
                        </w:txbxContent>
                      </wps:txbx>
                      <wps:bodyPr lIns="0" tIns="0" rIns="0" bIns="0">
                        <a:noAutoFit/>
                      </wps:bodyPr>
                    </wps:wsp>
                  </a:graphicData>
                </a:graphic>
              </wp:anchor>
            </w:drawing>
          </mc:Choice>
          <mc:Fallback>
            <w:pict>
              <v:shape id="_x0000_s1063" type="#_x0000_t202" style="position:absolute;margin-left:78.700000000000003pt;margin-top:128.34999999999999pt;width:207.69999999999999pt;height:26.75pt;z-index:251657741;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4 </w:t>
                      </w:r>
                      <w:r>
                        <w:rPr>
                          <w:rFonts w:ascii="MingLiU" w:eastAsia="MingLiU" w:hAnsi="MingLiU" w:cs="MingLiU"/>
                          <w:b w:val="0"/>
                          <w:bCs w:val="0"/>
                          <w:color w:val="000000"/>
                          <w:spacing w:val="0"/>
                          <w:w w:val="100"/>
                          <w:position w:val="0"/>
                          <w:shd w:val="clear" w:color="auto" w:fill="auto"/>
                          <w:lang w:val="zh-CN" w:eastAsia="zh-CN" w:bidi="zh-CN"/>
                        </w:rPr>
                        <w:t>不同土液比对三三复合萃取剂除砷效果对比</w:t>
                      </w:r>
                    </w:p>
                    <w:p>
                      <w:pPr>
                        <w:pStyle w:val="Style5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Comparison of different proportions of soil and</w:t>
                      </w:r>
                    </w:p>
                  </w:txbxContent>
                </v:textbox>
                <w10:wrap anchorx="page"/>
              </v:shape>
            </w:pict>
          </mc:Fallback>
        </mc:AlternateContent>
      </w:r>
      <w:r>
        <w:drawing>
          <wp:anchor distT="0" distB="619760" distL="57150" distR="267970" simplePos="0" relativeHeight="125829386" behindDoc="0" locked="0" layoutInCell="1" allowOverlap="1">
            <wp:simplePos x="0" y="0"/>
            <wp:positionH relativeFrom="page">
              <wp:posOffset>4137025</wp:posOffset>
            </wp:positionH>
            <wp:positionV relativeFrom="paragraph">
              <wp:posOffset>0</wp:posOffset>
            </wp:positionV>
            <wp:extent cx="2261870" cy="157861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9"/>
                    <a:stretch/>
                  </pic:blipFill>
                  <pic:spPr>
                    <a:xfrm>
                      <a:ext cx="2261870" cy="157861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4079875</wp:posOffset>
                </wp:positionH>
                <wp:positionV relativeFrom="paragraph">
                  <wp:posOffset>1825625</wp:posOffset>
                </wp:positionV>
                <wp:extent cx="2586990" cy="372745"/>
                <wp:wrapNone/>
                <wp:docPr id="41" name="Shape 41"/>
                <a:graphic xmlns:a="http://schemas.openxmlformats.org/drawingml/2006/main">
                  <a:graphicData uri="http://schemas.microsoft.com/office/word/2010/wordprocessingShape">
                    <wps:wsp>
                      <wps:cNvSpPr txBox="1"/>
                      <wps:spPr>
                        <a:xfrm>
                          <a:ext cx="2586990" cy="372745"/>
                        </a:xfrm>
                        <a:prstGeom prst="rect"/>
                        <a:noFill/>
                      </wps:spPr>
                      <wps:txbx>
                        <w:txbxContent>
                          <w:p>
                            <w:pPr>
                              <w:pStyle w:val="Style53"/>
                              <w:keepNext w:val="0"/>
                              <w:keepLines w:val="0"/>
                              <w:widowControl w:val="0"/>
                              <w:shd w:val="clear" w:color="auto" w:fill="auto"/>
                              <w:bidi w:val="0"/>
                              <w:spacing w:before="0" w:after="0" w:line="372" w:lineRule="auto"/>
                              <w:ind w:left="0" w:right="0" w:firstLine="0"/>
                              <w:jc w:val="right"/>
                            </w:pPr>
                            <w:r>
                              <w:rPr>
                                <w:color w:val="000000"/>
                                <w:spacing w:val="0"/>
                                <w:w w:val="100"/>
                                <w:position w:val="0"/>
                                <w:shd w:val="clear" w:color="auto" w:fill="auto"/>
                                <w:lang w:val="en-US" w:eastAsia="en-US" w:bidi="en-US"/>
                              </w:rPr>
                              <w:t>Fig.5 Comparion ofdiferentocilationtimeon removalefect of arenic with three</w:t>
                            </w:r>
                            <w:r>
                              <w:rPr>
                                <w:rFonts w:ascii="Gulim" w:eastAsia="Gulim" w:hAnsi="Gulim" w:cs="Gulim"/>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three</w:t>
                            </w:r>
                          </w:p>
                        </w:txbxContent>
                      </wps:txbx>
                      <wps:bodyPr lIns="0" tIns="0" rIns="0" bIns="0">
                        <a:noAutoFit/>
                      </wps:bodyPr>
                    </wps:wsp>
                  </a:graphicData>
                </a:graphic>
              </wp:anchor>
            </w:drawing>
          </mc:Choice>
          <mc:Fallback>
            <w:pict>
              <v:shape id="_x0000_s1067" type="#_x0000_t202" style="position:absolute;margin-left:321.25pt;margin-top:143.75pt;width:203.69999999999999pt;height:29.350000000000001pt;z-index:251657743;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372" w:lineRule="auto"/>
                        <w:ind w:left="0" w:right="0" w:firstLine="0"/>
                        <w:jc w:val="right"/>
                      </w:pPr>
                      <w:r>
                        <w:rPr>
                          <w:color w:val="000000"/>
                          <w:spacing w:val="0"/>
                          <w:w w:val="100"/>
                          <w:position w:val="0"/>
                          <w:shd w:val="clear" w:color="auto" w:fill="auto"/>
                          <w:lang w:val="en-US" w:eastAsia="en-US" w:bidi="en-US"/>
                        </w:rPr>
                        <w:t>Fig.5 Comparion ofdiferentocilationtimeon removalefect of arenic with three</w:t>
                      </w:r>
                      <w:r>
                        <w:rPr>
                          <w:rFonts w:ascii="Gulim" w:eastAsia="Gulim" w:hAnsi="Gulim" w:cs="Gulim"/>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three</w:t>
                      </w:r>
                    </w:p>
                  </w:txbxContent>
                </v:textbox>
                <w10:wrap anchorx="page"/>
              </v:shape>
            </w:pict>
          </mc:Fallback>
        </mc:AlternateContent>
      </w:r>
      <w:r>
        <w:drawing>
          <wp:anchor distT="24130" distB="647065" distL="240665" distR="201295" simplePos="0" relativeHeight="125829387" behindDoc="0" locked="0" layoutInCell="1" allowOverlap="1">
            <wp:simplePos x="0" y="0"/>
            <wp:positionH relativeFrom="page">
              <wp:posOffset>4161155</wp:posOffset>
            </wp:positionH>
            <wp:positionV relativeFrom="paragraph">
              <wp:posOffset>24130</wp:posOffset>
            </wp:positionV>
            <wp:extent cx="2212975" cy="153035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1"/>
                    <a:stretch/>
                  </pic:blipFill>
                  <pic:spPr>
                    <a:xfrm>
                      <a:ext cx="2212975" cy="153035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3920490</wp:posOffset>
                </wp:positionH>
                <wp:positionV relativeFrom="paragraph">
                  <wp:posOffset>1630045</wp:posOffset>
                </wp:positionV>
                <wp:extent cx="2653030" cy="159385"/>
                <wp:wrapNone/>
                <wp:docPr id="45" name="Shape 45"/>
                <a:graphic xmlns:a="http://schemas.openxmlformats.org/drawingml/2006/main">
                  <a:graphicData uri="http://schemas.microsoft.com/office/word/2010/wordprocessingShape">
                    <wps:wsp>
                      <wps:cNvSpPr txBox="1"/>
                      <wps:spPr>
                        <a:xfrm>
                          <a:ext cx="2653030" cy="15938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5 </w:t>
                            </w:r>
                            <w:r>
                              <w:rPr>
                                <w:rFonts w:ascii="MingLiU" w:eastAsia="MingLiU" w:hAnsi="MingLiU" w:cs="MingLiU"/>
                                <w:b w:val="0"/>
                                <w:bCs w:val="0"/>
                                <w:color w:val="000000"/>
                                <w:spacing w:val="0"/>
                                <w:w w:val="100"/>
                                <w:position w:val="0"/>
                                <w:shd w:val="clear" w:color="auto" w:fill="auto"/>
                                <w:lang w:val="zh-CN" w:eastAsia="zh-CN" w:bidi="zh-CN"/>
                              </w:rPr>
                              <w:t>不同振荡时间对三三复合萃取剂除砷效果对比</w:t>
                            </w:r>
                          </w:p>
                        </w:txbxContent>
                      </wps:txbx>
                      <wps:bodyPr lIns="0" tIns="0" rIns="0" bIns="0">
                        <a:noAutoFit/>
                      </wps:bodyPr>
                    </wps:wsp>
                  </a:graphicData>
                </a:graphic>
              </wp:anchor>
            </w:drawing>
          </mc:Choice>
          <mc:Fallback>
            <w:pict>
              <v:shape id="_x0000_s1071" type="#_x0000_t202" style="position:absolute;margin-left:308.69999999999999pt;margin-top:128.34999999999999pt;width:208.90000000000001pt;height:12.550000000000001pt;z-index:251657745;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5 </w:t>
                      </w:r>
                      <w:r>
                        <w:rPr>
                          <w:rFonts w:ascii="MingLiU" w:eastAsia="MingLiU" w:hAnsi="MingLiU" w:cs="MingLiU"/>
                          <w:b w:val="0"/>
                          <w:bCs w:val="0"/>
                          <w:color w:val="000000"/>
                          <w:spacing w:val="0"/>
                          <w:w w:val="100"/>
                          <w:position w:val="0"/>
                          <w:shd w:val="clear" w:color="auto" w:fill="auto"/>
                          <w:lang w:val="zh-CN" w:eastAsia="zh-CN" w:bidi="zh-CN"/>
                        </w:rPr>
                        <w:t>不同振荡时间对三三复合萃取剂除砷效果对比</w:t>
                      </w:r>
                    </w:p>
                  </w:txbxContent>
                </v:textbox>
                <w10:wrap anchorx="page"/>
              </v:shape>
            </w:pict>
          </mc:Fallback>
        </mc:AlternateContent>
      </w:r>
      <w:r>
        <mc:AlternateContent>
          <mc:Choice Requires="wps">
            <w:drawing>
              <wp:anchor distT="2003425" distB="57150" distL="0" distR="0" simplePos="0" relativeHeight="125829388" behindDoc="0" locked="0" layoutInCell="1" allowOverlap="1">
                <wp:simplePos x="0" y="0"/>
                <wp:positionH relativeFrom="page">
                  <wp:posOffset>1375410</wp:posOffset>
                </wp:positionH>
                <wp:positionV relativeFrom="paragraph">
                  <wp:posOffset>2003425</wp:posOffset>
                </wp:positionV>
                <wp:extent cx="1868170" cy="138430"/>
                <wp:wrapTopAndBottom/>
                <wp:docPr id="47" name="Shape 47"/>
                <a:graphic xmlns:a="http://schemas.openxmlformats.org/drawingml/2006/main">
                  <a:graphicData uri="http://schemas.microsoft.com/office/word/2010/wordprocessingShape">
                    <wps:wsp>
                      <wps:cNvSpPr txBox="1"/>
                      <wps:spPr>
                        <a:xfrm>
                          <a:ext cx="1868170" cy="1384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water on removal effect of arsenic with</w:t>
                            </w:r>
                          </w:p>
                        </w:txbxContent>
                      </wps:txbx>
                      <wps:bodyPr wrap="none" lIns="0" tIns="0" rIns="0" bIns="0">
                        <a:noAutoFit/>
                      </wps:bodyPr>
                    </wps:wsp>
                  </a:graphicData>
                </a:graphic>
              </wp:anchor>
            </w:drawing>
          </mc:Choice>
          <mc:Fallback>
            <w:pict>
              <v:shape id="_x0000_s1073" type="#_x0000_t202" style="position:absolute;margin-left:108.3pt;margin-top:157.75pt;width:147.09999999999999pt;height:10.9pt;z-index:-125829365;mso-wrap-distance-left:0;mso-wrap-distance-top:157.75pt;mso-wrap-distance-right:0;mso-wrap-distance-bottom:4.5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water on removal effect of arsenic with</w:t>
                      </w:r>
                    </w:p>
                  </w:txbxContent>
                </v:textbox>
                <w10:wrap type="topAndBottom" anchorx="page"/>
              </v:shape>
            </w:pict>
          </mc:Fallback>
        </mc:AlternateContent>
      </w:r>
    </w:p>
    <w:p>
      <w:pPr>
        <w:pStyle w:val="Style9"/>
        <w:keepNext w:val="0"/>
        <w:keepLines w:val="0"/>
        <w:widowControl w:val="0"/>
        <w:shd w:val="clear" w:color="auto" w:fill="auto"/>
        <w:tabs>
          <w:tab w:pos="5773" w:val="left"/>
        </w:tabs>
        <w:bidi w:val="0"/>
        <w:spacing w:before="0" w:after="0" w:line="410" w:lineRule="auto"/>
        <w:ind w:left="0" w:right="0" w:firstLine="880"/>
        <w:jc w:val="left"/>
        <w:rPr>
          <w:sz w:val="16"/>
          <w:szCs w:val="16"/>
        </w:rPr>
      </w:pPr>
      <w:r>
        <w:rPr>
          <w:b/>
          <w:bCs/>
          <w:color w:val="000000"/>
          <w:spacing w:val="0"/>
          <w:w w:val="100"/>
          <w:position w:val="0"/>
          <w:sz w:val="16"/>
          <w:szCs w:val="16"/>
          <w:shd w:val="clear" w:color="auto" w:fill="auto"/>
          <w:lang w:val="en-US" w:eastAsia="en-US" w:bidi="en-US"/>
        </w:rPr>
        <w:t>three three compound extractants</w:t>
        <w:tab/>
        <w:t>compound extractants</w:t>
      </w:r>
    </w:p>
    <w:p>
      <w:pPr>
        <w:pStyle w:val="Style14"/>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EDTA+OX+KH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在土液比为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6</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振荡萃取时间为</w:t>
      </w: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的除砷率最高</w:t>
      </w:r>
      <w:r>
        <w:rPr>
          <w:i/>
          <w:iCs/>
          <w:color w:val="000000"/>
          <w:spacing w:val="0"/>
          <w:w w:val="100"/>
          <w:position w:val="0"/>
          <w:shd w:val="clear" w:color="auto" w:fill="auto"/>
        </w:rPr>
        <w:t>,</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85. </w:t>
      </w:r>
      <w:r>
        <w:rPr>
          <w:rFonts w:ascii="Times New Roman" w:eastAsia="Times New Roman" w:hAnsi="Times New Roman" w:cs="Times New Roman"/>
          <w:color w:val="000000"/>
          <w:spacing w:val="0"/>
          <w:w w:val="100"/>
          <w:position w:val="0"/>
          <w:sz w:val="19"/>
          <w:szCs w:val="19"/>
          <w:shd w:val="clear" w:color="auto" w:fill="auto"/>
        </w:rPr>
        <w:t>26%.</w:t>
      </w:r>
      <w:r>
        <w:rPr>
          <w:color w:val="000000"/>
          <w:spacing w:val="0"/>
          <w:w w:val="100"/>
          <w:position w:val="0"/>
          <w:shd w:val="clear" w:color="auto" w:fill="auto"/>
        </w:rPr>
        <w:t>由 图</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可见</w:t>
      </w:r>
      <w:r>
        <w:rPr>
          <w:color w:val="000000"/>
          <w:spacing w:val="0"/>
          <w:w w:val="100"/>
          <w:position w:val="0"/>
          <w:sz w:val="19"/>
          <w:szCs w:val="19"/>
          <w:shd w:val="clear" w:color="auto" w:fill="auto"/>
        </w:rPr>
        <w:t xml:space="preserve">, </w:t>
      </w:r>
      <w:r>
        <w:rPr>
          <w:color w:val="000000"/>
          <w:spacing w:val="0"/>
          <w:w w:val="100"/>
          <w:position w:val="0"/>
          <w:shd w:val="clear" w:color="auto" w:fill="auto"/>
        </w:rPr>
        <w:t>萃取时间不是化学萃取技术的主要影响因素</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在萃取过程中采用一个合适的萃取 时间</w:t>
      </w:r>
      <w:r>
        <w:rPr>
          <w:color w:val="000000"/>
          <w:spacing w:val="0"/>
          <w:w w:val="100"/>
          <w:position w:val="0"/>
          <w:sz w:val="19"/>
          <w:szCs w:val="19"/>
          <w:shd w:val="clear" w:color="auto" w:fill="auto"/>
        </w:rPr>
        <w:t xml:space="preserve">, </w:t>
      </w:r>
      <w:r>
        <w:rPr>
          <w:color w:val="000000"/>
          <w:spacing w:val="0"/>
          <w:w w:val="100"/>
          <w:position w:val="0"/>
          <w:shd w:val="clear" w:color="auto" w:fill="auto"/>
        </w:rPr>
        <w:t>即可达到较好的萃取率 综上</w:t>
      </w:r>
      <w:r>
        <w:rPr>
          <w:color w:val="000000"/>
          <w:spacing w:val="0"/>
          <w:w w:val="100"/>
          <w:position w:val="0"/>
          <w:sz w:val="19"/>
          <w:szCs w:val="19"/>
          <w:shd w:val="clear" w:color="auto" w:fill="auto"/>
        </w:rPr>
        <w:t xml:space="preserve">, </w:t>
      </w:r>
      <w:r>
        <w:rPr>
          <w:color w:val="000000"/>
          <w:spacing w:val="0"/>
          <w:w w:val="100"/>
          <w:position w:val="0"/>
          <w:shd w:val="clear" w:color="auto" w:fill="auto"/>
        </w:rPr>
        <w:t>在相同的振荡时间条件下</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种和两种萃取剂复合的除砷效果无 明显变化</w:t>
      </w:r>
      <w:r>
        <w:rPr>
          <w:color w:val="000000"/>
          <w:spacing w:val="0"/>
          <w:w w:val="100"/>
          <w:position w:val="0"/>
          <w:sz w:val="19"/>
          <w:szCs w:val="19"/>
          <w:shd w:val="clear" w:color="auto" w:fill="auto"/>
        </w:rPr>
        <w:t xml:space="preserve">, </w:t>
      </w:r>
      <w:r>
        <w:rPr>
          <w:color w:val="000000"/>
          <w:spacing w:val="0"/>
          <w:w w:val="100"/>
          <w:position w:val="0"/>
          <w:shd w:val="clear" w:color="auto" w:fill="auto"/>
        </w:rPr>
        <w:t>且</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种萃取剂复合增加了实验操作的复杂性</w:t>
      </w:r>
      <w:r>
        <w:rPr>
          <w:color w:val="000000"/>
          <w:spacing w:val="0"/>
          <w:w w:val="100"/>
          <w:position w:val="0"/>
          <w:sz w:val="19"/>
          <w:szCs w:val="19"/>
          <w:shd w:val="clear" w:color="auto" w:fill="auto"/>
        </w:rPr>
        <w:t xml:space="preserve">, </w:t>
      </w:r>
      <w:r>
        <w:rPr>
          <w:color w:val="000000"/>
          <w:spacing w:val="0"/>
          <w:w w:val="100"/>
          <w:position w:val="0"/>
          <w:shd w:val="clear" w:color="auto" w:fill="auto"/>
        </w:rPr>
        <w:t>故不宜采用</w:t>
      </w:r>
    </w:p>
    <w:p>
      <w:pPr>
        <w:pStyle w:val="Style1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rPr>
        <w:t xml:space="preserve">2 6 </w:t>
      </w:r>
      <w:r>
        <w:rPr>
          <w:color w:val="000000"/>
          <w:spacing w:val="0"/>
          <w:w w:val="100"/>
          <w:position w:val="0"/>
          <w:shd w:val="clear" w:color="auto" w:fill="auto"/>
        </w:rPr>
        <w:t>两种萃取剂复合的萃取动力学特征</w:t>
      </w:r>
    </w:p>
    <w:p>
      <w:pPr>
        <w:pStyle w:val="Style14"/>
        <w:keepNext w:val="0"/>
        <w:keepLines w:val="0"/>
        <w:widowControl w:val="0"/>
        <w:shd w:val="clear" w:color="auto" w:fill="auto"/>
        <w:bidi w:val="0"/>
        <w:spacing w:before="0" w:after="0"/>
        <w:ind w:left="0" w:right="0" w:firstLine="460"/>
        <w:jc w:val="both"/>
        <w:sectPr>
          <w:headerReference w:type="default" r:id="rId23"/>
          <w:headerReference w:type="even" r:id="rId24"/>
          <w:headerReference w:type="first" r:id="rId25"/>
          <w:footnotePr>
            <w:pos w:val="pageBottom"/>
            <w:numFmt w:val="decimal"/>
            <w:numRestart w:val="continuous"/>
          </w:footnotePr>
          <w:pgSz w:w="11900" w:h="16840"/>
          <w:pgMar w:top="1430" w:left="1263" w:right="1253" w:bottom="1511" w:header="0" w:footer="3" w:gutter="0"/>
          <w:pgNumType w:start="748"/>
          <w:cols w:space="720"/>
          <w:noEndnote/>
          <w:titlePg/>
          <w:rtlGutter w:val="0"/>
          <w:docGrid w:linePitch="360"/>
        </w:sectP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为不同复合萃取剂对砷的萃取曲线</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可见</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组萃取剂在振荡约</w:t>
      </w:r>
      <w:r>
        <w:rPr>
          <w:rFonts w:ascii="Times New Roman" w:eastAsia="Times New Roman" w:hAnsi="Times New Roman" w:cs="Times New Roman"/>
          <w:color w:val="000000"/>
          <w:spacing w:val="0"/>
          <w:w w:val="100"/>
          <w:position w:val="0"/>
          <w:sz w:val="19"/>
          <w:szCs w:val="19"/>
          <w:shd w:val="clear" w:color="auto" w:fill="auto"/>
          <w:lang w:val="en-US" w:eastAsia="en-US" w:bidi="en-US"/>
        </w:rPr>
        <w:t>8h</w:t>
      </w:r>
      <w:r>
        <w:rPr>
          <w:color w:val="000000"/>
          <w:spacing w:val="0"/>
          <w:w w:val="100"/>
          <w:position w:val="0"/>
          <w:shd w:val="clear" w:color="auto" w:fill="auto"/>
        </w:rPr>
        <w:t>时达到吸附解吸平 衡</w:t>
      </w:r>
      <w:r>
        <w:rPr>
          <w:i/>
          <w:iCs/>
          <w:color w:val="000000"/>
          <w:spacing w:val="0"/>
          <w:w w:val="100"/>
          <w:position w:val="0"/>
          <w:shd w:val="clear" w:color="auto" w:fill="auto"/>
        </w:rPr>
        <w:t>,</w:t>
      </w:r>
      <w:r>
        <w:rPr>
          <w:color w:val="000000"/>
          <w:spacing w:val="0"/>
          <w:w w:val="100"/>
          <w:position w:val="0"/>
          <w:shd w:val="clear" w:color="auto" w:fill="auto"/>
        </w:rPr>
        <w:t>超纯水对砷的去除率在</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rPr>
        <w:t>内即达到平衡</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z w:val="19"/>
          <w:szCs w:val="19"/>
          <w:shd w:val="clear" w:color="auto" w:fill="auto"/>
          <w:lang w:val="en-US" w:eastAsia="en-US" w:bidi="en-US"/>
        </w:rPr>
        <w:t>Elovich</w:t>
      </w:r>
      <w:r>
        <w:rPr>
          <w:color w:val="000000"/>
          <w:spacing w:val="0"/>
          <w:w w:val="100"/>
          <w:position w:val="0"/>
          <w:shd w:val="clear" w:color="auto" w:fill="auto"/>
        </w:rPr>
        <w:t>方程</w:t>
      </w:r>
      <w:r>
        <w:rPr>
          <w:color w:val="000000"/>
          <w:spacing w:val="0"/>
          <w:w w:val="100"/>
          <w:position w:val="0"/>
          <w:sz w:val="19"/>
          <w:szCs w:val="19"/>
          <w:shd w:val="clear" w:color="auto" w:fill="auto"/>
        </w:rPr>
        <w:t>、</w:t>
      </w:r>
      <w:r>
        <w:rPr>
          <w:color w:val="000000"/>
          <w:spacing w:val="0"/>
          <w:w w:val="100"/>
          <w:position w:val="0"/>
          <w:shd w:val="clear" w:color="auto" w:fill="auto"/>
        </w:rPr>
        <w:t>双常数方程与准二级方程对两两复 合萃取剂的萃取结果进行拟合</w:t>
      </w:r>
      <w:r>
        <w:rPr>
          <w:rFonts w:ascii="Times New Roman" w:eastAsia="Times New Roman" w:hAnsi="Times New Roman" w:cs="Times New Roman"/>
          <w:color w:val="000000"/>
          <w:spacing w:val="0"/>
          <w:w w:val="100"/>
          <w:position w:val="0"/>
          <w:sz w:val="19"/>
          <w:szCs w:val="19"/>
          <w:shd w:val="clear" w:color="auto" w:fill="auto"/>
          <w:vertAlign w:val="superscript"/>
        </w:rPr>
        <w:t>[28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拟合结果分别如图</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z w:val="18"/>
          <w:szCs w:val="18"/>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hd w:val="clear" w:color="auto" w:fill="auto"/>
        </w:rPr>
        <w:t>所示</w:t>
      </w:r>
      <w:r>
        <w:rPr>
          <w:color w:val="000000"/>
          <w:spacing w:val="0"/>
          <w:w w:val="100"/>
          <w:position w:val="0"/>
          <w:sz w:val="19"/>
          <w:szCs w:val="19"/>
          <w:shd w:val="clear" w:color="auto" w:fill="auto"/>
        </w:rPr>
        <w:t>，</w:t>
      </w:r>
      <w:r>
        <w:rPr>
          <w:color w:val="000000"/>
          <w:spacing w:val="0"/>
          <w:w w:val="100"/>
          <w:position w:val="0"/>
          <w:shd w:val="clear" w:color="auto" w:fill="auto"/>
        </w:rPr>
        <w:t>其动力学方程的相关系数列于 表</w:t>
      </w:r>
      <w:r>
        <w:rPr>
          <w:rFonts w:ascii="Times New Roman" w:eastAsia="Times New Roman" w:hAnsi="Times New Roman" w:cs="Times New Roman"/>
          <w:color w:val="000000"/>
          <w:spacing w:val="0"/>
          <w:w w:val="100"/>
          <w:position w:val="0"/>
          <w:sz w:val="19"/>
          <w:szCs w:val="19"/>
          <w:shd w:val="clear" w:color="auto" w:fill="auto"/>
          <w:lang w:val="en-US" w:eastAsia="en-US" w:bidi="en-US"/>
        </w:rPr>
        <w:t>3.</w:t>
      </w: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准二级动力学方程对复合萃取剂作用下土壤中砷的萃取拟合效果较好</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color w:val="000000"/>
          <w:spacing w:val="0"/>
          <w:w w:val="100"/>
          <w:position w:val="0"/>
          <w:shd w:val="clear" w:color="auto" w:fill="auto"/>
        </w:rPr>
        <w:t>值在</w:t>
      </w:r>
    </w:p>
    <w:p>
      <w:pPr>
        <w:pStyle w:val="Style1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种类型的方程中最高</w:t>
      </w:r>
      <w:r>
        <w:rPr>
          <w:i/>
          <w:iCs/>
          <w:color w:val="000000"/>
          <w:spacing w:val="0"/>
          <w:w w:val="100"/>
          <w:position w:val="0"/>
          <w:shd w:val="clear" w:color="auto" w:fill="auto"/>
        </w:rPr>
        <w:t>,</w:t>
      </w:r>
      <w:r>
        <w:rPr>
          <w:color w:val="000000"/>
          <w:spacing w:val="0"/>
          <w:w w:val="100"/>
          <w:position w:val="0"/>
          <w:shd w:val="clear" w:color="auto" w:fill="auto"/>
        </w:rPr>
        <w:t>均大于</w:t>
      </w:r>
      <w:r>
        <w:rPr>
          <w:rFonts w:ascii="Times New Roman" w:eastAsia="Times New Roman" w:hAnsi="Times New Roman" w:cs="Times New Roman"/>
          <w:color w:val="000000"/>
          <w:spacing w:val="0"/>
          <w:w w:val="100"/>
          <w:position w:val="0"/>
          <w:sz w:val="19"/>
          <w:szCs w:val="19"/>
          <w:shd w:val="clear" w:color="auto" w:fill="auto"/>
          <w:lang w:val="en-US" w:eastAsia="en-US" w:bidi="en-US"/>
        </w:rPr>
        <w:t>0.99</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且</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i/>
          <w:iCs/>
          <w:color w:val="000000"/>
          <w:spacing w:val="0"/>
          <w:w w:val="100"/>
          <w:position w:val="0"/>
          <w:sz w:val="30"/>
          <w:szCs w:val="30"/>
          <w:shd w:val="clear" w:color="auto" w:fill="auto"/>
          <w:lang w:val="en-US" w:eastAsia="en-US" w:bidi="en-US"/>
        </w:rPr>
        <w:t>＜</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001</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表明萃取过程主要以化学反应为基础</w:t>
      </w:r>
      <w:r>
        <w:rPr>
          <w:color w:val="000000"/>
          <w:spacing w:val="0"/>
          <w:w w:val="100"/>
          <w:position w:val="0"/>
          <w:sz w:val="19"/>
          <w:szCs w:val="19"/>
          <w:shd w:val="clear" w:color="auto" w:fill="auto"/>
        </w:rPr>
        <w:t>，</w:t>
      </w:r>
      <w:r>
        <w:rPr>
          <w:color w:val="000000"/>
          <w:spacing w:val="0"/>
          <w:w w:val="100"/>
          <w:position w:val="0"/>
          <w:shd w:val="clear" w:color="auto" w:fill="auto"/>
        </w:rPr>
        <w:t>萃取速率受 萃取剂与砷的各种化学反应控制</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9"/>
          <w:szCs w:val="19"/>
          <w:shd w:val="clear" w:color="auto" w:fill="auto"/>
          <w:vertAlign w:val="superscript"/>
        </w:rPr>
        <w:t>29</w:t>
      </w:r>
      <w:r>
        <w:rPr>
          <w:color w:val="000000"/>
          <w:spacing w:val="0"/>
          <w:w w:val="100"/>
          <w:position w:val="0"/>
          <w:sz w:val="11"/>
          <w:szCs w:val="11"/>
          <w:shd w:val="clear" w:color="auto" w:fill="auto"/>
        </w:rPr>
        <w:t>〕.</w:t>
      </w:r>
      <w:r>
        <w:rPr>
          <w:i/>
          <w:iCs/>
          <w:color w:val="000000"/>
          <w:spacing w:val="0"/>
          <w:w w:val="100"/>
          <w:position w:val="0"/>
          <w:sz w:val="12"/>
          <w:szCs w:val="12"/>
          <w:shd w:val="clear" w:color="auto" w:fill="auto"/>
        </w:rPr>
        <w:t>怂</w:t>
      </w:r>
      <w:r>
        <w:rPr>
          <w:color w:val="000000"/>
          <w:spacing w:val="0"/>
          <w:w w:val="100"/>
          <w:position w:val="0"/>
          <w:shd w:val="clear" w:color="auto" w:fill="auto"/>
        </w:rPr>
        <w:t>值的顺序依次为</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 +</w:t>
      </w:r>
      <w:r>
        <w:rPr>
          <w:color w:val="000000"/>
          <w:spacing w:val="0"/>
          <w:w w:val="100"/>
          <w:position w:val="0"/>
          <w:shd w:val="clear" w:color="auto" w:fill="auto"/>
        </w:rPr>
        <w:t>柠檬酸</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柠檬酸</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EDTA+KH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 + NaOH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EDTA+OX</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OX + KH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OX+ </w:t>
      </w:r>
      <w:r>
        <w:rPr>
          <w:color w:val="000000"/>
          <w:spacing w:val="0"/>
          <w:w w:val="100"/>
          <w:position w:val="0"/>
          <w:shd w:val="clear" w:color="auto" w:fill="auto"/>
        </w:rPr>
        <w:t>柠檬酸</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.EDTA+ </w:t>
      </w:r>
      <w:r>
        <w:rPr>
          <w:color w:val="000000"/>
          <w:spacing w:val="0"/>
          <w:w w:val="100"/>
          <w:position w:val="0"/>
          <w:shd w:val="clear" w:color="auto" w:fill="auto"/>
        </w:rPr>
        <w:t>柠檬酸 的速率常数最大</w:t>
      </w:r>
      <w:r>
        <w:rPr>
          <w:color w:val="000000"/>
          <w:spacing w:val="0"/>
          <w:w w:val="100"/>
          <w:position w:val="0"/>
          <w:sz w:val="19"/>
          <w:szCs w:val="19"/>
          <w:shd w:val="clear" w:color="auto" w:fill="auto"/>
        </w:rPr>
        <w:t xml:space="preserve">, </w:t>
      </w:r>
      <w:r>
        <w:rPr>
          <w:color w:val="000000"/>
          <w:spacing w:val="0"/>
          <w:w w:val="100"/>
          <w:position w:val="0"/>
          <w:shd w:val="clear" w:color="auto" w:fill="auto"/>
        </w:rPr>
        <w:t>但该组合对砷的萃取率并非最高</w:t>
      </w:r>
      <w:r>
        <w:rPr>
          <w:color w:val="000000"/>
          <w:spacing w:val="0"/>
          <w:w w:val="100"/>
          <w:position w:val="0"/>
          <w:sz w:val="19"/>
          <w:szCs w:val="19"/>
          <w:shd w:val="clear" w:color="auto" w:fill="auto"/>
        </w:rPr>
        <w:t xml:space="preserve">, </w:t>
      </w:r>
      <w:r>
        <w:rPr>
          <w:color w:val="000000"/>
          <w:spacing w:val="0"/>
          <w:w w:val="100"/>
          <w:position w:val="0"/>
          <w:shd w:val="clear" w:color="auto" w:fill="auto"/>
        </w:rPr>
        <w:t>表明萃取速率快的复合萃取剂不一定能达到最好 的萃取效果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这与萃取剂和砷配合物的稳定常数有关</w:t>
      </w:r>
      <w:r>
        <w:rPr>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30</w:t>
      </w:r>
      <w:r>
        <w:rPr>
          <w:color w:val="000000"/>
          <w:spacing w:val="0"/>
          <w:w w:val="100"/>
          <w:position w:val="0"/>
          <w:sz w:val="10"/>
          <w:szCs w:val="10"/>
          <w:shd w:val="clear" w:color="auto" w:fill="auto"/>
          <w:vertAlign w:val="superscript"/>
        </w:rPr>
        <w:t>］</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不同萃取剂对砷的萃取速率均由快到慢</w:t>
      </w:r>
      <w:r>
        <w:rPr>
          <w:color w:val="000000"/>
          <w:spacing w:val="0"/>
          <w:w w:val="100"/>
          <w:position w:val="0"/>
          <w:sz w:val="19"/>
          <w:szCs w:val="19"/>
          <w:shd w:val="clear" w:color="auto" w:fill="auto"/>
        </w:rPr>
        <w:t xml:space="preserve">, </w:t>
      </w:r>
      <w:r>
        <w:rPr>
          <w:color w:val="000000"/>
          <w:spacing w:val="0"/>
          <w:w w:val="100"/>
          <w:position w:val="0"/>
          <w:shd w:val="clear" w:color="auto" w:fill="auto"/>
        </w:rPr>
        <w:t>但 与酸碱作为萃取剂相比</w:t>
      </w:r>
      <w:r>
        <w:rPr>
          <w:color w:val="000000"/>
          <w:spacing w:val="0"/>
          <w:w w:val="100"/>
          <w:position w:val="0"/>
          <w:sz w:val="19"/>
          <w:szCs w:val="19"/>
          <w:shd w:val="clear" w:color="auto" w:fill="auto"/>
        </w:rPr>
        <w:t xml:space="preserve">, </w:t>
      </w:r>
      <w:r>
        <w:rPr>
          <w:color w:val="000000"/>
          <w:spacing w:val="0"/>
          <w:w w:val="100"/>
          <w:position w:val="0"/>
          <w:shd w:val="clear" w:color="auto" w:fill="auto"/>
        </w:rPr>
        <w:t>螯合剂与砷反应达到吸附</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解吸平衡的时间更长</w:t>
      </w:r>
      <w:r>
        <w:rPr>
          <w:color w:val="000000"/>
          <w:spacing w:val="0"/>
          <w:w w:val="100"/>
          <w:position w:val="0"/>
          <w:sz w:val="19"/>
          <w:szCs w:val="19"/>
          <w:shd w:val="clear" w:color="auto" w:fill="auto"/>
        </w:rPr>
        <w:t xml:space="preserve">, </w:t>
      </w:r>
      <w:r>
        <w:rPr>
          <w:color w:val="000000"/>
          <w:spacing w:val="0"/>
          <w:w w:val="100"/>
          <w:position w:val="0"/>
          <w:shd w:val="clear" w:color="auto" w:fill="auto"/>
        </w:rPr>
        <w:t>这是由于反应形成螯合物需 要更高的活化能所致</w:t>
      </w:r>
      <w:r>
        <w:rPr>
          <w:rFonts w:ascii="SimSun" w:eastAsia="SimSun" w:hAnsi="SimSun" w:cs="SimSun"/>
          <w:color w:val="000000"/>
          <w:spacing w:val="0"/>
          <w:w w:val="100"/>
          <w:position w:val="0"/>
          <w:sz w:val="19"/>
          <w:szCs w:val="19"/>
          <w:shd w:val="clear" w:color="auto" w:fill="auto"/>
        </w:rPr>
        <w:t>．</w:t>
      </w:r>
    </w:p>
    <w:p>
      <w:pPr>
        <w:widowControl w:val="0"/>
        <w:spacing w:line="1" w:lineRule="exact"/>
      </w:pPr>
      <w:r>
        <mc:AlternateContent>
          <mc:Choice Requires="wps">
            <w:drawing>
              <wp:anchor distT="41910" distB="3612515" distL="0" distR="0" simplePos="0" relativeHeight="125829390" behindDoc="0" locked="0" layoutInCell="1" allowOverlap="1">
                <wp:simplePos x="0" y="0"/>
                <wp:positionH relativeFrom="page">
                  <wp:posOffset>1326515</wp:posOffset>
                </wp:positionH>
                <wp:positionV relativeFrom="paragraph">
                  <wp:posOffset>41910</wp:posOffset>
                </wp:positionV>
                <wp:extent cx="117475" cy="126365"/>
                <wp:wrapTopAndBottom/>
                <wp:docPr id="58" name="Shape 58"/>
                <a:graphic xmlns:a="http://schemas.openxmlformats.org/drawingml/2006/main">
                  <a:graphicData uri="http://schemas.microsoft.com/office/word/2010/wordprocessingShape">
                    <wps:wsp>
                      <wps:cNvSpPr txBox="1"/>
                      <wps:spPr>
                        <a:xfrm>
                          <a:ext cx="117475" cy="1263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80</w:t>
                            </w:r>
                          </w:p>
                        </w:txbxContent>
                      </wps:txbx>
                      <wps:bodyPr wrap="none" lIns="0" tIns="0" rIns="0" bIns="0">
                        <a:noAutoFit/>
                      </wps:bodyPr>
                    </wps:wsp>
                  </a:graphicData>
                </a:graphic>
              </wp:anchor>
            </w:drawing>
          </mc:Choice>
          <mc:Fallback>
            <w:pict>
              <v:shape id="_x0000_s1084" type="#_x0000_t202" style="position:absolute;margin-left:104.45pt;margin-top:3.2999999999999998pt;width:9.25pt;height:9.9499999999999993pt;z-index:-125829363;mso-wrap-distance-left:0;mso-wrap-distance-top:3.2999999999999998pt;mso-wrap-distance-right:0;mso-wrap-distance-bottom:284.44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80</w:t>
                      </w:r>
                    </w:p>
                  </w:txbxContent>
                </v:textbox>
                <w10:wrap type="topAndBottom" anchorx="page"/>
              </v:shape>
            </w:pict>
          </mc:Fallback>
        </mc:AlternateContent>
      </w:r>
      <w:r>
        <mc:AlternateContent>
          <mc:Choice Requires="wps">
            <w:drawing>
              <wp:anchor distT="189230" distB="3465195" distL="0" distR="0" simplePos="0" relativeHeight="125829392" behindDoc="0" locked="0" layoutInCell="1" allowOverlap="1">
                <wp:simplePos x="0" y="0"/>
                <wp:positionH relativeFrom="page">
                  <wp:posOffset>1323975</wp:posOffset>
                </wp:positionH>
                <wp:positionV relativeFrom="paragraph">
                  <wp:posOffset>189230</wp:posOffset>
                </wp:positionV>
                <wp:extent cx="120015" cy="126365"/>
                <wp:wrapTopAndBottom/>
                <wp:docPr id="60" name="Shape 60"/>
                <a:graphic xmlns:a="http://schemas.openxmlformats.org/drawingml/2006/main">
                  <a:graphicData uri="http://schemas.microsoft.com/office/word/2010/wordprocessingShape">
                    <wps:wsp>
                      <wps:cNvSpPr txBox="1"/>
                      <wps:spPr>
                        <a:xfrm>
                          <a:ext cx="120015" cy="1263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70</w:t>
                            </w:r>
                          </w:p>
                        </w:txbxContent>
                      </wps:txbx>
                      <wps:bodyPr wrap="none" lIns="0" tIns="0" rIns="0" bIns="0">
                        <a:noAutoFit/>
                      </wps:bodyPr>
                    </wps:wsp>
                  </a:graphicData>
                </a:graphic>
              </wp:anchor>
            </w:drawing>
          </mc:Choice>
          <mc:Fallback>
            <w:pict>
              <v:shape id="_x0000_s1086" type="#_x0000_t202" style="position:absolute;margin-left:104.25pt;margin-top:14.9pt;width:9.4499999999999993pt;height:9.9499999999999993pt;z-index:-125829361;mso-wrap-distance-left:0;mso-wrap-distance-top:14.9pt;mso-wrap-distance-right:0;mso-wrap-distance-bottom:272.85000000000002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70</w:t>
                      </w:r>
                    </w:p>
                  </w:txbxContent>
                </v:textbox>
                <w10:wrap type="topAndBottom" anchorx="page"/>
              </v:shape>
            </w:pict>
          </mc:Fallback>
        </mc:AlternateContent>
      </w:r>
      <w:r>
        <mc:AlternateContent>
          <mc:Choice Requires="wps">
            <w:drawing>
              <wp:anchor distT="318770" distB="2866390" distL="0" distR="0" simplePos="0" relativeHeight="125829394" behindDoc="0" locked="0" layoutInCell="1" allowOverlap="1">
                <wp:simplePos x="0" y="0"/>
                <wp:positionH relativeFrom="page">
                  <wp:posOffset>1212215</wp:posOffset>
                </wp:positionH>
                <wp:positionV relativeFrom="paragraph">
                  <wp:posOffset>318770</wp:posOffset>
                </wp:positionV>
                <wp:extent cx="237490" cy="595630"/>
                <wp:wrapTopAndBottom/>
                <wp:docPr id="62" name="Shape 62"/>
                <a:graphic xmlns:a="http://schemas.openxmlformats.org/drawingml/2006/main">
                  <a:graphicData uri="http://schemas.microsoft.com/office/word/2010/wordprocessingShape">
                    <wps:wsp>
                      <wps:cNvSpPr txBox="1"/>
                      <wps:spPr>
                        <a:xfrm>
                          <a:ext cx="237490" cy="595630"/>
                        </a:xfrm>
                        <a:prstGeom prst="rect"/>
                        <a:noFill/>
                      </wps:spPr>
                      <wps:txbx>
                        <w:txbxContent>
                          <w:p>
                            <w:pPr>
                              <w:pStyle w:val="Style48"/>
                              <w:keepNext w:val="0"/>
                              <w:keepLines w:val="0"/>
                              <w:widowControl w:val="0"/>
                              <w:shd w:val="clear" w:color="auto" w:fill="auto"/>
                              <w:bidi w:val="0"/>
                              <w:spacing w:before="0" w:after="0" w:line="226" w:lineRule="exact"/>
                              <w:ind w:left="0" w:right="0" w:firstLine="0"/>
                              <w:jc w:val="both"/>
                            </w:pPr>
                            <w:r>
                              <w:rPr>
                                <w:color w:val="000000"/>
                                <w:spacing w:val="0"/>
                                <w:w w:val="100"/>
                                <w:position w:val="0"/>
                                <w:shd w:val="clear" w:color="auto" w:fill="auto"/>
                              </w:rPr>
                              <w:t xml:space="preserve">&amp; 60 </w:t>
                            </w:r>
                            <w:r>
                              <w:rPr>
                                <w:rFonts w:ascii="MingLiU" w:eastAsia="MingLiU" w:hAnsi="MingLiU" w:cs="MingLiU"/>
                                <w:color w:val="000000"/>
                                <w:spacing w:val="0"/>
                                <w:w w:val="100"/>
                                <w:position w:val="0"/>
                                <w:shd w:val="clear" w:color="auto" w:fill="auto"/>
                              </w:rPr>
                              <w:t>矗</w:t>
                            </w:r>
                            <w:r>
                              <w:rPr>
                                <w:color w:val="000000"/>
                                <w:spacing w:val="0"/>
                                <w:w w:val="100"/>
                                <w:position w:val="0"/>
                                <w:shd w:val="clear" w:color="auto" w:fill="auto"/>
                              </w:rPr>
                              <w:t xml:space="preserve">50 </w:t>
                            </w:r>
                            <w:r>
                              <w:rPr>
                                <w:rFonts w:ascii="MingLiU" w:eastAsia="MingLiU" w:hAnsi="MingLiU" w:cs="MingLiU"/>
                                <w:color w:val="000000"/>
                                <w:spacing w:val="0"/>
                                <w:w w:val="100"/>
                                <w:position w:val="0"/>
                                <w:shd w:val="clear" w:color="auto" w:fill="auto"/>
                              </w:rPr>
                              <w:t>執。 樂</w:t>
                            </w:r>
                            <w:r>
                              <w:rPr>
                                <w:color w:val="000000"/>
                                <w:spacing w:val="0"/>
                                <w:w w:val="100"/>
                                <w:position w:val="0"/>
                                <w:shd w:val="clear" w:color="auto" w:fill="auto"/>
                              </w:rPr>
                              <w:t>30</w:t>
                            </w:r>
                          </w:p>
                        </w:txbxContent>
                      </wps:txbx>
                      <wps:bodyPr lIns="0" tIns="0" rIns="0" bIns="0">
                        <a:noAutoFit/>
                      </wps:bodyPr>
                    </wps:wsp>
                  </a:graphicData>
                </a:graphic>
              </wp:anchor>
            </w:drawing>
          </mc:Choice>
          <mc:Fallback>
            <w:pict>
              <v:shape id="_x0000_s1088" type="#_x0000_t202" style="position:absolute;margin-left:95.450000000000003pt;margin-top:25.100000000000001pt;width:18.699999999999999pt;height:46.899999999999999pt;z-index:-125829359;mso-wrap-distance-left:0;mso-wrap-distance-top:25.100000000000001pt;mso-wrap-distance-right:0;mso-wrap-distance-bottom:225.69999999999999pt;mso-position-horizontal-relative:page" filled="f" stroked="f">
                <v:textbox inset="0,0,0,0">
                  <w:txbxContent>
                    <w:p>
                      <w:pPr>
                        <w:pStyle w:val="Style48"/>
                        <w:keepNext w:val="0"/>
                        <w:keepLines w:val="0"/>
                        <w:widowControl w:val="0"/>
                        <w:shd w:val="clear" w:color="auto" w:fill="auto"/>
                        <w:bidi w:val="0"/>
                        <w:spacing w:before="0" w:after="0" w:line="226" w:lineRule="exact"/>
                        <w:ind w:left="0" w:right="0" w:firstLine="0"/>
                        <w:jc w:val="both"/>
                      </w:pPr>
                      <w:r>
                        <w:rPr>
                          <w:color w:val="000000"/>
                          <w:spacing w:val="0"/>
                          <w:w w:val="100"/>
                          <w:position w:val="0"/>
                          <w:shd w:val="clear" w:color="auto" w:fill="auto"/>
                        </w:rPr>
                        <w:t xml:space="preserve">&amp; 60 </w:t>
                      </w:r>
                      <w:r>
                        <w:rPr>
                          <w:rFonts w:ascii="MingLiU" w:eastAsia="MingLiU" w:hAnsi="MingLiU" w:cs="MingLiU"/>
                          <w:color w:val="000000"/>
                          <w:spacing w:val="0"/>
                          <w:w w:val="100"/>
                          <w:position w:val="0"/>
                          <w:shd w:val="clear" w:color="auto" w:fill="auto"/>
                        </w:rPr>
                        <w:t>矗</w:t>
                      </w:r>
                      <w:r>
                        <w:rPr>
                          <w:color w:val="000000"/>
                          <w:spacing w:val="0"/>
                          <w:w w:val="100"/>
                          <w:position w:val="0"/>
                          <w:shd w:val="clear" w:color="auto" w:fill="auto"/>
                        </w:rPr>
                        <w:t xml:space="preserve">50 </w:t>
                      </w:r>
                      <w:r>
                        <w:rPr>
                          <w:rFonts w:ascii="MingLiU" w:eastAsia="MingLiU" w:hAnsi="MingLiU" w:cs="MingLiU"/>
                          <w:color w:val="000000"/>
                          <w:spacing w:val="0"/>
                          <w:w w:val="100"/>
                          <w:position w:val="0"/>
                          <w:shd w:val="clear" w:color="auto" w:fill="auto"/>
                        </w:rPr>
                        <w:t>執。 樂</w:t>
                      </w:r>
                      <w:r>
                        <w:rPr>
                          <w:color w:val="000000"/>
                          <w:spacing w:val="0"/>
                          <w:w w:val="100"/>
                          <w:position w:val="0"/>
                          <w:shd w:val="clear" w:color="auto" w:fill="auto"/>
                        </w:rPr>
                        <w:t>30</w:t>
                      </w:r>
                    </w:p>
                  </w:txbxContent>
                </v:textbox>
                <w10:wrap type="topAndBottom" anchorx="page"/>
              </v:shape>
            </w:pict>
          </mc:Fallback>
        </mc:AlternateContent>
      </w:r>
      <w:r>
        <mc:AlternateContent>
          <mc:Choice Requires="wps">
            <w:drawing>
              <wp:anchor distT="929640" distB="2724785" distL="0" distR="0" simplePos="0" relativeHeight="125829396" behindDoc="0" locked="0" layoutInCell="1" allowOverlap="1">
                <wp:simplePos x="0" y="0"/>
                <wp:positionH relativeFrom="page">
                  <wp:posOffset>1323975</wp:posOffset>
                </wp:positionH>
                <wp:positionV relativeFrom="paragraph">
                  <wp:posOffset>929640</wp:posOffset>
                </wp:positionV>
                <wp:extent cx="120015" cy="126365"/>
                <wp:wrapTopAndBottom/>
                <wp:docPr id="64" name="Shape 64"/>
                <a:graphic xmlns:a="http://schemas.openxmlformats.org/drawingml/2006/main">
                  <a:graphicData uri="http://schemas.microsoft.com/office/word/2010/wordprocessingShape">
                    <wps:wsp>
                      <wps:cNvSpPr txBox="1"/>
                      <wps:spPr>
                        <a:xfrm>
                          <a:ext cx="120015" cy="1263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20</w:t>
                            </w:r>
                          </w:p>
                        </w:txbxContent>
                      </wps:txbx>
                      <wps:bodyPr wrap="none" lIns="0" tIns="0" rIns="0" bIns="0">
                        <a:noAutoFit/>
                      </wps:bodyPr>
                    </wps:wsp>
                  </a:graphicData>
                </a:graphic>
              </wp:anchor>
            </w:drawing>
          </mc:Choice>
          <mc:Fallback>
            <w:pict>
              <v:shape id="_x0000_s1090" type="#_x0000_t202" style="position:absolute;margin-left:104.25pt;margin-top:73.200000000000003pt;width:9.4499999999999993pt;height:9.9499999999999993pt;z-index:-125829357;mso-wrap-distance-left:0;mso-wrap-distance-top:73.200000000000003pt;mso-wrap-distance-right:0;mso-wrap-distance-bottom:214.55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20</w:t>
                      </w:r>
                    </w:p>
                  </w:txbxContent>
                </v:textbox>
                <w10:wrap type="topAndBottom" anchorx="page"/>
              </v:shape>
            </w:pict>
          </mc:Fallback>
        </mc:AlternateContent>
      </w:r>
      <w:r>
        <mc:AlternateContent>
          <mc:Choice Requires="wps">
            <w:drawing>
              <wp:anchor distT="1073785" distB="2580640" distL="0" distR="0" simplePos="0" relativeHeight="125829398" behindDoc="0" locked="0" layoutInCell="1" allowOverlap="1">
                <wp:simplePos x="0" y="0"/>
                <wp:positionH relativeFrom="page">
                  <wp:posOffset>1336040</wp:posOffset>
                </wp:positionH>
                <wp:positionV relativeFrom="paragraph">
                  <wp:posOffset>1073785</wp:posOffset>
                </wp:positionV>
                <wp:extent cx="108585" cy="126365"/>
                <wp:wrapTopAndBottom/>
                <wp:docPr id="66" name="Shape 66"/>
                <a:graphic xmlns:a="http://schemas.openxmlformats.org/drawingml/2006/main">
                  <a:graphicData uri="http://schemas.microsoft.com/office/word/2010/wordprocessingShape">
                    <wps:wsp>
                      <wps:cNvSpPr txBox="1"/>
                      <wps:spPr>
                        <a:xfrm>
                          <a:ext cx="108585" cy="1263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10</w:t>
                            </w:r>
                          </w:p>
                        </w:txbxContent>
                      </wps:txbx>
                      <wps:bodyPr wrap="none" lIns="0" tIns="0" rIns="0" bIns="0">
                        <a:noAutoFit/>
                      </wps:bodyPr>
                    </wps:wsp>
                  </a:graphicData>
                </a:graphic>
              </wp:anchor>
            </w:drawing>
          </mc:Choice>
          <mc:Fallback>
            <w:pict>
              <v:shape id="_x0000_s1092" type="#_x0000_t202" style="position:absolute;margin-left:105.2pt;margin-top:84.549999999999997pt;width:8.5500000000000007pt;height:9.9499999999999993pt;z-index:-125829355;mso-wrap-distance-left:0;mso-wrap-distance-top:84.549999999999997pt;mso-wrap-distance-right:0;mso-wrap-distance-bottom:203.1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10</w:t>
                      </w:r>
                    </w:p>
                  </w:txbxContent>
                </v:textbox>
                <w10:wrap type="topAndBottom" anchorx="page"/>
              </v:shape>
            </w:pict>
          </mc:Fallback>
        </mc:AlternateContent>
      </w:r>
      <w:r>
        <mc:AlternateContent>
          <mc:Choice Requires="wps">
            <w:drawing>
              <wp:anchor distT="382270" distB="2604135" distL="0" distR="0" simplePos="0" relativeHeight="125829400" behindDoc="0" locked="0" layoutInCell="1" allowOverlap="1">
                <wp:simplePos x="0" y="0"/>
                <wp:positionH relativeFrom="page">
                  <wp:posOffset>2541905</wp:posOffset>
                </wp:positionH>
                <wp:positionV relativeFrom="paragraph">
                  <wp:posOffset>382270</wp:posOffset>
                </wp:positionV>
                <wp:extent cx="842010" cy="794385"/>
                <wp:wrapTopAndBottom/>
                <wp:docPr id="68" name="Shape 68"/>
                <a:graphic xmlns:a="http://schemas.openxmlformats.org/drawingml/2006/main">
                  <a:graphicData uri="http://schemas.microsoft.com/office/word/2010/wordprocessingShape">
                    <wps:wsp>
                      <wps:cNvSpPr txBox="1"/>
                      <wps:spPr>
                        <a:xfrm>
                          <a:ext cx="842010" cy="794385"/>
                        </a:xfrm>
                        <a:prstGeom prst="rect"/>
                        <a:noFill/>
                      </wps:spPr>
                      <wps:txbx>
                        <w:txbxContent>
                          <w:p>
                            <w:pPr>
                              <w:pStyle w:val="Style48"/>
                              <w:keepNext w:val="0"/>
                              <w:keepLines w:val="0"/>
                              <w:widowControl w:val="0"/>
                              <w:shd w:val="clear" w:color="auto" w:fill="auto"/>
                              <w:bidi w:val="0"/>
                              <w:spacing w:before="0" w:after="0" w:line="151" w:lineRule="exact"/>
                              <w:ind w:left="0" w:right="0" w:firstLine="0"/>
                              <w:jc w:val="left"/>
                            </w:pPr>
                            <w:r>
                              <w:rPr>
                                <w:rFonts w:ascii="MingLiU" w:eastAsia="MingLiU" w:hAnsi="MingLiU" w:cs="MingLiU"/>
                                <w:color w:val="000000"/>
                                <w:spacing w:val="0"/>
                                <w:w w:val="100"/>
                                <w:position w:val="0"/>
                                <w:shd w:val="clear" w:color="auto" w:fill="auto"/>
                              </w:rPr>
                              <w:t xml:space="preserve">―一超纯水 </w:t>
                            </w:r>
                            <w:r>
                              <w:rPr>
                                <w:rFonts w:ascii="Arial" w:eastAsia="Arial" w:hAnsi="Arial" w:cs="Arial"/>
                                <w:smallCaps/>
                                <w:color w:val="000000"/>
                                <w:spacing w:val="0"/>
                                <w:w w:val="100"/>
                                <w:position w:val="0"/>
                                <w:sz w:val="16"/>
                                <w:szCs w:val="16"/>
                                <w:shd w:val="clear" w:color="auto" w:fill="auto"/>
                                <w:lang w:val="en-US" w:eastAsia="en-US" w:bidi="en-US"/>
                              </w:rPr>
                              <w:t>-^ox+kh</w:t>
                            </w:r>
                            <w:r>
                              <w:rPr>
                                <w:rFonts w:ascii="Arial" w:eastAsia="Arial" w:hAnsi="Arial" w:cs="Arial"/>
                                <w:smallCaps/>
                                <w:color w:val="000000"/>
                                <w:spacing w:val="0"/>
                                <w:w w:val="100"/>
                                <w:position w:val="0"/>
                                <w:sz w:val="16"/>
                                <w:szCs w:val="16"/>
                                <w:shd w:val="clear" w:color="auto" w:fill="auto"/>
                                <w:vertAlign w:val="subscript"/>
                                <w:lang w:val="en-US" w:eastAsia="en-US" w:bidi="en-US"/>
                              </w:rPr>
                              <w:t>2</w:t>
                            </w:r>
                            <w:r>
                              <w:rPr>
                                <w:rFonts w:ascii="Arial" w:eastAsia="Arial" w:hAnsi="Arial" w:cs="Arial"/>
                                <w:smallCaps/>
                                <w:color w:val="000000"/>
                                <w:spacing w:val="0"/>
                                <w:w w:val="100"/>
                                <w:position w:val="0"/>
                                <w:sz w:val="16"/>
                                <w:szCs w:val="16"/>
                                <w:shd w:val="clear" w:color="auto" w:fill="auto"/>
                                <w:lang w:val="en-US" w:eastAsia="en-US" w:bidi="en-US"/>
                              </w:rPr>
                              <w:t>po</w:t>
                            </w:r>
                            <w:r>
                              <w:rPr>
                                <w:rFonts w:ascii="Arial" w:eastAsia="Arial" w:hAnsi="Arial" w:cs="Arial"/>
                                <w:smallCaps/>
                                <w:color w:val="000000"/>
                                <w:spacing w:val="0"/>
                                <w:w w:val="100"/>
                                <w:position w:val="0"/>
                                <w:sz w:val="16"/>
                                <w:szCs w:val="16"/>
                                <w:shd w:val="clear" w:color="auto" w:fill="auto"/>
                                <w:vertAlign w:val="subscript"/>
                                <w:lang w:val="en-US" w:eastAsia="en-US" w:bidi="en-US"/>
                              </w:rPr>
                              <w:t xml:space="preserve">4 </w:t>
                            </w:r>
                            <w:r>
                              <w:rPr>
                                <w:rFonts w:ascii="Arial" w:eastAsia="Arial" w:hAnsi="Arial" w:cs="Arial"/>
                                <w:smallCaps/>
                                <w:color w:val="000000"/>
                                <w:spacing w:val="0"/>
                                <w:w w:val="100"/>
                                <w:position w:val="0"/>
                                <w:sz w:val="16"/>
                                <w:szCs w:val="16"/>
                                <w:shd w:val="clear" w:color="auto" w:fill="auto"/>
                                <w:lang w:val="en-US" w:eastAsia="en-US" w:bidi="en-US"/>
                              </w:rPr>
                              <w:t>—edta+kh,po</w:t>
                            </w:r>
                            <w:r>
                              <w:rPr>
                                <w:rFonts w:ascii="Arial" w:eastAsia="Arial" w:hAnsi="Arial" w:cs="Arial"/>
                                <w:smallCaps/>
                                <w:color w:val="000000"/>
                                <w:spacing w:val="0"/>
                                <w:w w:val="100"/>
                                <w:position w:val="0"/>
                                <w:sz w:val="16"/>
                                <w:szCs w:val="16"/>
                                <w:shd w:val="clear" w:color="auto" w:fill="auto"/>
                                <w:vertAlign w:val="subscript"/>
                                <w:lang w:val="en-US" w:eastAsia="en-US" w:bidi="en-US"/>
                              </w:rPr>
                              <w:t xml:space="preserve">4 </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EDTA+NaOH —OX+</w:t>
                            </w:r>
                            <w:r>
                              <w:rPr>
                                <w:rFonts w:ascii="MingLiU" w:eastAsia="MingLiU" w:hAnsi="MingLiU" w:cs="MingLiU"/>
                                <w:color w:val="000000"/>
                                <w:spacing w:val="0"/>
                                <w:w w:val="100"/>
                                <w:position w:val="0"/>
                                <w:shd w:val="clear" w:color="auto" w:fill="auto"/>
                              </w:rPr>
                              <w:t xml:space="preserve">柠檬酸 </w:t>
                            </w:r>
                            <w:r>
                              <w:rPr>
                                <w:color w:val="000000"/>
                                <w:spacing w:val="0"/>
                                <w:w w:val="100"/>
                                <w:position w:val="0"/>
                                <w:shd w:val="clear" w:color="auto" w:fill="auto"/>
                                <w:lang w:val="en-US" w:eastAsia="en-US" w:bidi="en-US"/>
                              </w:rPr>
                              <w:t>T—EDTA+</w:t>
                            </w:r>
                            <w:r>
                              <w:rPr>
                                <w:rFonts w:ascii="MingLiU" w:eastAsia="MingLiU" w:hAnsi="MingLiU" w:cs="MingLiU"/>
                                <w:color w:val="000000"/>
                                <w:spacing w:val="0"/>
                                <w:w w:val="100"/>
                                <w:position w:val="0"/>
                                <w:shd w:val="clear" w:color="auto" w:fill="auto"/>
                              </w:rPr>
                              <w:t xml:space="preserve">柠檬酸 </w:t>
                            </w:r>
                            <w:r>
                              <w:rPr>
                                <w:rFonts w:ascii="MingLiU" w:eastAsia="MingLiU" w:hAnsi="MingLiU" w:cs="MingLiU"/>
                                <w:color w:val="000000"/>
                                <w:spacing w:val="0"/>
                                <w:w w:val="100"/>
                                <w:position w:val="0"/>
                                <w:shd w:val="clear" w:color="auto" w:fill="auto"/>
                                <w:lang w:val="en-US" w:eastAsia="en-US" w:bidi="en-US"/>
                              </w:rPr>
                              <w:t>t—</w:t>
                            </w:r>
                            <w:r>
                              <w:rPr>
                                <w:rFonts w:ascii="MingLiU" w:eastAsia="MingLiU" w:hAnsi="MingLiU" w:cs="MingLiU"/>
                                <w:color w:val="000000"/>
                                <w:spacing w:val="0"/>
                                <w:w w:val="100"/>
                                <w:position w:val="0"/>
                                <w:shd w:val="clear" w:color="auto" w:fill="auto"/>
                              </w:rPr>
                              <w:t>柠檬酸</w:t>
                            </w:r>
                            <w:r>
                              <w:rPr>
                                <w:color w:val="000000"/>
                                <w:spacing w:val="0"/>
                                <w:w w:val="100"/>
                                <w:position w:val="0"/>
                                <w:shd w:val="clear" w:color="auto" w:fill="auto"/>
                                <w:lang w:val="en-US" w:eastAsia="en-US" w:bidi="en-US"/>
                              </w:rPr>
                              <w:t>+KH.PO. -^EDTA+OX</w:t>
                            </w:r>
                          </w:p>
                        </w:txbxContent>
                      </wps:txbx>
                      <wps:bodyPr lIns="0" tIns="0" rIns="0" bIns="0">
                        <a:noAutoFit/>
                      </wps:bodyPr>
                    </wps:wsp>
                  </a:graphicData>
                </a:graphic>
              </wp:anchor>
            </w:drawing>
          </mc:Choice>
          <mc:Fallback>
            <w:pict>
              <v:shape id="_x0000_s1094" type="#_x0000_t202" style="position:absolute;margin-left:200.15000000000001pt;margin-top:30.100000000000001pt;width:66.299999999999997pt;height:62.549999999999997pt;z-index:-125829353;mso-wrap-distance-left:0;mso-wrap-distance-top:30.100000000000001pt;mso-wrap-distance-right:0;mso-wrap-distance-bottom:205.05000000000001pt;mso-position-horizontal-relative:page" filled="f" stroked="f">
                <v:textbox inset="0,0,0,0">
                  <w:txbxContent>
                    <w:p>
                      <w:pPr>
                        <w:pStyle w:val="Style48"/>
                        <w:keepNext w:val="0"/>
                        <w:keepLines w:val="0"/>
                        <w:widowControl w:val="0"/>
                        <w:shd w:val="clear" w:color="auto" w:fill="auto"/>
                        <w:bidi w:val="0"/>
                        <w:spacing w:before="0" w:after="0" w:line="151" w:lineRule="exact"/>
                        <w:ind w:left="0" w:right="0" w:firstLine="0"/>
                        <w:jc w:val="left"/>
                      </w:pPr>
                      <w:r>
                        <w:rPr>
                          <w:rFonts w:ascii="MingLiU" w:eastAsia="MingLiU" w:hAnsi="MingLiU" w:cs="MingLiU"/>
                          <w:color w:val="000000"/>
                          <w:spacing w:val="0"/>
                          <w:w w:val="100"/>
                          <w:position w:val="0"/>
                          <w:shd w:val="clear" w:color="auto" w:fill="auto"/>
                        </w:rPr>
                        <w:t xml:space="preserve">―一超纯水 </w:t>
                      </w:r>
                      <w:r>
                        <w:rPr>
                          <w:rFonts w:ascii="Arial" w:eastAsia="Arial" w:hAnsi="Arial" w:cs="Arial"/>
                          <w:smallCaps/>
                          <w:color w:val="000000"/>
                          <w:spacing w:val="0"/>
                          <w:w w:val="100"/>
                          <w:position w:val="0"/>
                          <w:sz w:val="16"/>
                          <w:szCs w:val="16"/>
                          <w:shd w:val="clear" w:color="auto" w:fill="auto"/>
                          <w:lang w:val="en-US" w:eastAsia="en-US" w:bidi="en-US"/>
                        </w:rPr>
                        <w:t>-^ox+kh</w:t>
                      </w:r>
                      <w:r>
                        <w:rPr>
                          <w:rFonts w:ascii="Arial" w:eastAsia="Arial" w:hAnsi="Arial" w:cs="Arial"/>
                          <w:smallCaps/>
                          <w:color w:val="000000"/>
                          <w:spacing w:val="0"/>
                          <w:w w:val="100"/>
                          <w:position w:val="0"/>
                          <w:sz w:val="16"/>
                          <w:szCs w:val="16"/>
                          <w:shd w:val="clear" w:color="auto" w:fill="auto"/>
                          <w:vertAlign w:val="subscript"/>
                          <w:lang w:val="en-US" w:eastAsia="en-US" w:bidi="en-US"/>
                        </w:rPr>
                        <w:t>2</w:t>
                      </w:r>
                      <w:r>
                        <w:rPr>
                          <w:rFonts w:ascii="Arial" w:eastAsia="Arial" w:hAnsi="Arial" w:cs="Arial"/>
                          <w:smallCaps/>
                          <w:color w:val="000000"/>
                          <w:spacing w:val="0"/>
                          <w:w w:val="100"/>
                          <w:position w:val="0"/>
                          <w:sz w:val="16"/>
                          <w:szCs w:val="16"/>
                          <w:shd w:val="clear" w:color="auto" w:fill="auto"/>
                          <w:lang w:val="en-US" w:eastAsia="en-US" w:bidi="en-US"/>
                        </w:rPr>
                        <w:t>po</w:t>
                      </w:r>
                      <w:r>
                        <w:rPr>
                          <w:rFonts w:ascii="Arial" w:eastAsia="Arial" w:hAnsi="Arial" w:cs="Arial"/>
                          <w:smallCaps/>
                          <w:color w:val="000000"/>
                          <w:spacing w:val="0"/>
                          <w:w w:val="100"/>
                          <w:position w:val="0"/>
                          <w:sz w:val="16"/>
                          <w:szCs w:val="16"/>
                          <w:shd w:val="clear" w:color="auto" w:fill="auto"/>
                          <w:vertAlign w:val="subscript"/>
                          <w:lang w:val="en-US" w:eastAsia="en-US" w:bidi="en-US"/>
                        </w:rPr>
                        <w:t xml:space="preserve">4 </w:t>
                      </w:r>
                      <w:r>
                        <w:rPr>
                          <w:rFonts w:ascii="Arial" w:eastAsia="Arial" w:hAnsi="Arial" w:cs="Arial"/>
                          <w:smallCaps/>
                          <w:color w:val="000000"/>
                          <w:spacing w:val="0"/>
                          <w:w w:val="100"/>
                          <w:position w:val="0"/>
                          <w:sz w:val="16"/>
                          <w:szCs w:val="16"/>
                          <w:shd w:val="clear" w:color="auto" w:fill="auto"/>
                          <w:lang w:val="en-US" w:eastAsia="en-US" w:bidi="en-US"/>
                        </w:rPr>
                        <w:t>—edta+kh,po</w:t>
                      </w:r>
                      <w:r>
                        <w:rPr>
                          <w:rFonts w:ascii="Arial" w:eastAsia="Arial" w:hAnsi="Arial" w:cs="Arial"/>
                          <w:smallCaps/>
                          <w:color w:val="000000"/>
                          <w:spacing w:val="0"/>
                          <w:w w:val="100"/>
                          <w:position w:val="0"/>
                          <w:sz w:val="16"/>
                          <w:szCs w:val="16"/>
                          <w:shd w:val="clear" w:color="auto" w:fill="auto"/>
                          <w:vertAlign w:val="subscript"/>
                          <w:lang w:val="en-US" w:eastAsia="en-US" w:bidi="en-US"/>
                        </w:rPr>
                        <w:t xml:space="preserve">4 </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EDTA+NaOH —OX+</w:t>
                      </w:r>
                      <w:r>
                        <w:rPr>
                          <w:rFonts w:ascii="MingLiU" w:eastAsia="MingLiU" w:hAnsi="MingLiU" w:cs="MingLiU"/>
                          <w:color w:val="000000"/>
                          <w:spacing w:val="0"/>
                          <w:w w:val="100"/>
                          <w:position w:val="0"/>
                          <w:shd w:val="clear" w:color="auto" w:fill="auto"/>
                        </w:rPr>
                        <w:t xml:space="preserve">柠檬酸 </w:t>
                      </w:r>
                      <w:r>
                        <w:rPr>
                          <w:color w:val="000000"/>
                          <w:spacing w:val="0"/>
                          <w:w w:val="100"/>
                          <w:position w:val="0"/>
                          <w:shd w:val="clear" w:color="auto" w:fill="auto"/>
                          <w:lang w:val="en-US" w:eastAsia="en-US" w:bidi="en-US"/>
                        </w:rPr>
                        <w:t>T—EDTA+</w:t>
                      </w:r>
                      <w:r>
                        <w:rPr>
                          <w:rFonts w:ascii="MingLiU" w:eastAsia="MingLiU" w:hAnsi="MingLiU" w:cs="MingLiU"/>
                          <w:color w:val="000000"/>
                          <w:spacing w:val="0"/>
                          <w:w w:val="100"/>
                          <w:position w:val="0"/>
                          <w:shd w:val="clear" w:color="auto" w:fill="auto"/>
                        </w:rPr>
                        <w:t xml:space="preserve">柠檬酸 </w:t>
                      </w:r>
                      <w:r>
                        <w:rPr>
                          <w:rFonts w:ascii="MingLiU" w:eastAsia="MingLiU" w:hAnsi="MingLiU" w:cs="MingLiU"/>
                          <w:color w:val="000000"/>
                          <w:spacing w:val="0"/>
                          <w:w w:val="100"/>
                          <w:position w:val="0"/>
                          <w:shd w:val="clear" w:color="auto" w:fill="auto"/>
                          <w:lang w:val="en-US" w:eastAsia="en-US" w:bidi="en-US"/>
                        </w:rPr>
                        <w:t>t—</w:t>
                      </w:r>
                      <w:r>
                        <w:rPr>
                          <w:rFonts w:ascii="MingLiU" w:eastAsia="MingLiU" w:hAnsi="MingLiU" w:cs="MingLiU"/>
                          <w:color w:val="000000"/>
                          <w:spacing w:val="0"/>
                          <w:w w:val="100"/>
                          <w:position w:val="0"/>
                          <w:shd w:val="clear" w:color="auto" w:fill="auto"/>
                        </w:rPr>
                        <w:t>柠檬酸</w:t>
                      </w:r>
                      <w:r>
                        <w:rPr>
                          <w:color w:val="000000"/>
                          <w:spacing w:val="0"/>
                          <w:w w:val="100"/>
                          <w:position w:val="0"/>
                          <w:shd w:val="clear" w:color="auto" w:fill="auto"/>
                          <w:lang w:val="en-US" w:eastAsia="en-US" w:bidi="en-US"/>
                        </w:rPr>
                        <w:t>+KH.PO. -^EDTA+OX</w:t>
                      </w:r>
                    </w:p>
                  </w:txbxContent>
                </v:textbox>
                <w10:wrap type="topAndBottom" anchorx="page"/>
              </v:shape>
            </w:pict>
          </mc:Fallback>
        </mc:AlternateContent>
      </w:r>
      <w:r>
        <mc:AlternateContent>
          <mc:Choice Requires="wps">
            <w:drawing>
              <wp:anchor distT="1203325" distB="2201545" distL="0" distR="0" simplePos="0" relativeHeight="125829402" behindDoc="0" locked="0" layoutInCell="1" allowOverlap="1">
                <wp:simplePos x="0" y="0"/>
                <wp:positionH relativeFrom="page">
                  <wp:posOffset>1369060</wp:posOffset>
                </wp:positionH>
                <wp:positionV relativeFrom="paragraph">
                  <wp:posOffset>1203325</wp:posOffset>
                </wp:positionV>
                <wp:extent cx="1976120" cy="375920"/>
                <wp:wrapTopAndBottom/>
                <wp:docPr id="70" name="Shape 70"/>
                <a:graphic xmlns:a="http://schemas.openxmlformats.org/drawingml/2006/main">
                  <a:graphicData uri="http://schemas.microsoft.com/office/word/2010/wordprocessingShape">
                    <wps:wsp>
                      <wps:cNvSpPr txBox="1"/>
                      <wps:spPr>
                        <a:xfrm>
                          <a:ext cx="1976120" cy="375920"/>
                        </a:xfrm>
                        <a:prstGeom prst="rect"/>
                        <a:noFill/>
                      </wps:spPr>
                      <wps:txbx>
                        <w:txbxContent>
                          <w:p>
                            <w:pPr>
                              <w:pStyle w:val="Style63"/>
                              <w:keepNext w:val="0"/>
                              <w:keepLines w:val="0"/>
                              <w:widowControl w:val="0"/>
                              <w:shd w:val="clear" w:color="auto" w:fill="auto"/>
                              <w:tabs>
                                <w:tab w:leader="hyphen" w:pos="398" w:val="left"/>
                                <w:tab w:leader="hyphen" w:pos="900" w:val="left"/>
                                <w:tab w:leader="hyphen" w:pos="1407" w:val="left"/>
                                <w:tab w:leader="hyphen" w:pos="1909" w:val="left"/>
                                <w:tab w:leader="hyphen" w:pos="2416" w:val="left"/>
                                <w:tab w:leader="hyphen" w:pos="2871" w:val="left"/>
                              </w:tabs>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 xml:space="preserve">Q </w:t>
                            </w:r>
                            <w:r>
                              <w:rPr>
                                <w:color w:val="000000"/>
                                <w:spacing w:val="0"/>
                                <w:w w:val="100"/>
                                <w:position w:val="0"/>
                                <w:sz w:val="14"/>
                                <w:szCs w:val="14"/>
                                <w:shd w:val="clear" w:color="auto" w:fill="auto"/>
                              </w:rPr>
                              <w:tab/>
                            </w:r>
                            <w:r>
                              <w:rPr>
                                <w:color w:val="000000"/>
                                <w:spacing w:val="0"/>
                                <w:w w:val="100"/>
                                <w:position w:val="0"/>
                                <w:shd w:val="clear" w:color="auto" w:fill="auto"/>
                              </w:rPr>
                              <w:t>1</w:t>
                              <w:tab/>
                              <w:t>1</w:t>
                              <w:tab/>
                              <w:t>1</w:t>
                              <w:tab/>
                              <w:t>1</w:t>
                              <w:tab/>
                              <w:t>1</w:t>
                              <w:tab/>
                              <w:t>1—</w:t>
                            </w:r>
                          </w:p>
                          <w:p>
                            <w:pPr>
                              <w:pStyle w:val="Style48"/>
                              <w:keepNext w:val="0"/>
                              <w:keepLines w:val="0"/>
                              <w:widowControl w:val="0"/>
                              <w:shd w:val="clear" w:color="auto" w:fill="auto"/>
                              <w:tabs>
                                <w:tab w:pos="821" w:val="left"/>
                                <w:tab w:pos="1313" w:val="left"/>
                                <w:tab w:pos="1820" w:val="left"/>
                                <w:tab w:pos="2317" w:val="left"/>
                                <w:tab w:pos="2824" w:val="left"/>
                              </w:tabs>
                              <w:bidi w:val="0"/>
                              <w:spacing w:before="0" w:after="0" w:line="240" w:lineRule="auto"/>
                              <w:ind w:left="0" w:right="0" w:firstLine="380"/>
                              <w:jc w:val="left"/>
                            </w:pPr>
                            <w:r>
                              <w:rPr>
                                <w:color w:val="000000"/>
                                <w:spacing w:val="0"/>
                                <w:w w:val="100"/>
                                <w:position w:val="0"/>
                                <w:shd w:val="clear" w:color="auto" w:fill="auto"/>
                              </w:rPr>
                              <w:t>0</w:t>
                              <w:tab/>
                              <w:t>100</w:t>
                              <w:tab/>
                              <w:t>200</w:t>
                              <w:tab/>
                              <w:t>300</w:t>
                              <w:tab/>
                              <w:t>400</w:t>
                              <w:tab/>
                              <w:t>500</w:t>
                            </w: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Z/min</w:t>
                            </w:r>
                          </w:p>
                        </w:txbxContent>
                      </wps:txbx>
                      <wps:bodyPr lIns="0" tIns="0" rIns="0" bIns="0">
                        <a:noAutoFit/>
                      </wps:bodyPr>
                    </wps:wsp>
                  </a:graphicData>
                </a:graphic>
              </wp:anchor>
            </w:drawing>
          </mc:Choice>
          <mc:Fallback>
            <w:pict>
              <v:shape id="_x0000_s1096" type="#_x0000_t202" style="position:absolute;margin-left:107.8pt;margin-top:94.75pt;width:155.59999999999999pt;height:29.600000000000001pt;z-index:-125829351;mso-wrap-distance-left:0;mso-wrap-distance-top:94.75pt;mso-wrap-distance-right:0;mso-wrap-distance-bottom:173.34999999999999pt;mso-position-horizontal-relative:page" filled="f" stroked="f">
                <v:textbox inset="0,0,0,0">
                  <w:txbxContent>
                    <w:p>
                      <w:pPr>
                        <w:pStyle w:val="Style63"/>
                        <w:keepNext w:val="0"/>
                        <w:keepLines w:val="0"/>
                        <w:widowControl w:val="0"/>
                        <w:shd w:val="clear" w:color="auto" w:fill="auto"/>
                        <w:tabs>
                          <w:tab w:leader="hyphen" w:pos="398" w:val="left"/>
                          <w:tab w:leader="hyphen" w:pos="900" w:val="left"/>
                          <w:tab w:leader="hyphen" w:pos="1407" w:val="left"/>
                          <w:tab w:leader="hyphen" w:pos="1909" w:val="left"/>
                          <w:tab w:leader="hyphen" w:pos="2416" w:val="left"/>
                          <w:tab w:leader="hyphen" w:pos="2871" w:val="left"/>
                        </w:tabs>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 xml:space="preserve">Q </w:t>
                      </w:r>
                      <w:r>
                        <w:rPr>
                          <w:color w:val="000000"/>
                          <w:spacing w:val="0"/>
                          <w:w w:val="100"/>
                          <w:position w:val="0"/>
                          <w:sz w:val="14"/>
                          <w:szCs w:val="14"/>
                          <w:shd w:val="clear" w:color="auto" w:fill="auto"/>
                        </w:rPr>
                        <w:tab/>
                      </w:r>
                      <w:r>
                        <w:rPr>
                          <w:color w:val="000000"/>
                          <w:spacing w:val="0"/>
                          <w:w w:val="100"/>
                          <w:position w:val="0"/>
                          <w:shd w:val="clear" w:color="auto" w:fill="auto"/>
                        </w:rPr>
                        <w:t>1</w:t>
                        <w:tab/>
                        <w:t>1</w:t>
                        <w:tab/>
                        <w:t>1</w:t>
                        <w:tab/>
                        <w:t>1</w:t>
                        <w:tab/>
                        <w:t>1</w:t>
                        <w:tab/>
                        <w:t>1—</w:t>
                      </w:r>
                    </w:p>
                    <w:p>
                      <w:pPr>
                        <w:pStyle w:val="Style48"/>
                        <w:keepNext w:val="0"/>
                        <w:keepLines w:val="0"/>
                        <w:widowControl w:val="0"/>
                        <w:shd w:val="clear" w:color="auto" w:fill="auto"/>
                        <w:tabs>
                          <w:tab w:pos="821" w:val="left"/>
                          <w:tab w:pos="1313" w:val="left"/>
                          <w:tab w:pos="1820" w:val="left"/>
                          <w:tab w:pos="2317" w:val="left"/>
                          <w:tab w:pos="2824" w:val="left"/>
                        </w:tabs>
                        <w:bidi w:val="0"/>
                        <w:spacing w:before="0" w:after="0" w:line="240" w:lineRule="auto"/>
                        <w:ind w:left="0" w:right="0" w:firstLine="380"/>
                        <w:jc w:val="left"/>
                      </w:pPr>
                      <w:r>
                        <w:rPr>
                          <w:color w:val="000000"/>
                          <w:spacing w:val="0"/>
                          <w:w w:val="100"/>
                          <w:position w:val="0"/>
                          <w:shd w:val="clear" w:color="auto" w:fill="auto"/>
                        </w:rPr>
                        <w:t>0</w:t>
                        <w:tab/>
                        <w:t>100</w:t>
                        <w:tab/>
                        <w:t>200</w:t>
                        <w:tab/>
                        <w:t>300</w:t>
                        <w:tab/>
                        <w:t>400</w:t>
                        <w:tab/>
                        <w:t>500</w:t>
                      </w: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Z/min</w:t>
                      </w:r>
                    </w:p>
                  </w:txbxContent>
                </v:textbox>
                <w10:wrap type="topAndBottom" anchorx="page"/>
              </v:shape>
            </w:pict>
          </mc:Fallback>
        </mc:AlternateContent>
      </w:r>
      <w:r>
        <w:drawing>
          <wp:anchor distT="0" distB="2336800" distL="132715" distR="0" simplePos="0" relativeHeight="125829404" behindDoc="0" locked="0" layoutInCell="1" allowOverlap="1">
            <wp:simplePos x="0" y="0"/>
            <wp:positionH relativeFrom="page">
              <wp:posOffset>4383405</wp:posOffset>
            </wp:positionH>
            <wp:positionV relativeFrom="paragraph">
              <wp:posOffset>0</wp:posOffset>
            </wp:positionV>
            <wp:extent cx="1987550" cy="1444625"/>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26"/>
                    <a:stretch/>
                  </pic:blipFill>
                  <pic:spPr>
                    <a:xfrm>
                      <a:ext cx="1987550" cy="144462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4250690</wp:posOffset>
                </wp:positionH>
                <wp:positionV relativeFrom="paragraph">
                  <wp:posOffset>57150</wp:posOffset>
                </wp:positionV>
                <wp:extent cx="123190" cy="1284605"/>
                <wp:wrapNone/>
                <wp:docPr id="74" name="Shape 74"/>
                <a:graphic xmlns:a="http://schemas.openxmlformats.org/drawingml/2006/main">
                  <a:graphicData uri="http://schemas.microsoft.com/office/word/2010/wordprocessingShape">
                    <wps:wsp>
                      <wps:cNvSpPr txBox="1"/>
                      <wps:spPr>
                        <a:xfrm>
                          <a:ext cx="123190" cy="1284605"/>
                        </a:xfrm>
                        <a:prstGeom prst="rect"/>
                        <a:noFill/>
                      </wps:spPr>
                      <wps:txbx>
                        <w:txbxContent>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80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70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60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50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40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30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20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10</w:t>
                            </w:r>
                          </w:p>
                        </w:txbxContent>
                      </wps:txbx>
                      <wps:bodyPr lIns="0" tIns="0" rIns="0" bIns="0">
                        <a:noAutoFit/>
                      </wps:bodyPr>
                    </wps:wsp>
                  </a:graphicData>
                </a:graphic>
              </wp:anchor>
            </w:drawing>
          </mc:Choice>
          <mc:Fallback>
            <w:pict>
              <v:shape id="_x0000_s1100" type="#_x0000_t202" style="position:absolute;margin-left:334.69999999999999pt;margin-top:4.5pt;width:9.6999999999999993pt;height:101.15000000000001pt;z-index:251657747;mso-wrap-distance-left:0;mso-wrap-distance-right:0;mso-position-horizontal-relative:page" filled="f" stroked="f">
                <v:textbox inset="0,0,0,0">
                  <w:txbxContent>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80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70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60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50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40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30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20</w:t>
                      </w:r>
                    </w:p>
                    <w:p>
                      <w:pPr>
                        <w:pStyle w:val="Style53"/>
                        <w:keepNext w:val="0"/>
                        <w:keepLines w:val="0"/>
                        <w:widowControl w:val="0"/>
                        <w:shd w:val="clear" w:color="auto" w:fill="auto"/>
                        <w:bidi w:val="0"/>
                        <w:spacing w:before="0" w:line="240" w:lineRule="auto"/>
                        <w:ind w:left="0" w:right="0" w:firstLine="0"/>
                        <w:jc w:val="both"/>
                        <w:rPr>
                          <w:sz w:val="14"/>
                          <w:szCs w:val="14"/>
                        </w:rPr>
                      </w:pPr>
                      <w:r>
                        <w:rPr>
                          <w:b w:val="0"/>
                          <w:bCs w:val="0"/>
                          <w:color w:val="000000"/>
                          <w:spacing w:val="0"/>
                          <w:w w:val="100"/>
                          <w:position w:val="0"/>
                          <w:sz w:val="14"/>
                          <w:szCs w:val="14"/>
                          <w:shd w:val="clear" w:color="auto" w:fill="auto"/>
                          <w:lang w:val="zh-CN" w:eastAsia="zh-CN" w:bidi="zh-CN"/>
                        </w:rPr>
                        <w:t>10</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5309870</wp:posOffset>
                </wp:positionH>
                <wp:positionV relativeFrom="paragraph">
                  <wp:posOffset>1446530</wp:posOffset>
                </wp:positionV>
                <wp:extent cx="147320" cy="147320"/>
                <wp:wrapNone/>
                <wp:docPr id="76" name="Shape 76"/>
                <a:graphic xmlns:a="http://schemas.openxmlformats.org/drawingml/2006/main">
                  <a:graphicData uri="http://schemas.microsoft.com/office/word/2010/wordprocessingShape">
                    <wps:wsp>
                      <wps:cNvSpPr txBox="1"/>
                      <wps:spPr>
                        <a:xfrm>
                          <a:ext cx="147320" cy="14732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4"/>
                                <w:szCs w:val="14"/>
                                <w:shd w:val="clear" w:color="auto" w:fill="auto"/>
                                <w:lang w:val="en-US" w:eastAsia="en-US" w:bidi="en-US"/>
                              </w:rPr>
                              <w:t xml:space="preserve">In </w:t>
                            </w:r>
                            <w:r>
                              <w:rPr>
                                <w:i/>
                                <w:iCs/>
                                <w:color w:val="000000"/>
                                <w:spacing w:val="0"/>
                                <w:w w:val="100"/>
                                <w:position w:val="0"/>
                                <w:sz w:val="17"/>
                                <w:szCs w:val="17"/>
                                <w:shd w:val="clear" w:color="auto" w:fill="auto"/>
                                <w:lang w:val="en-US" w:eastAsia="en-US" w:bidi="en-US"/>
                              </w:rPr>
                              <w:t>I</w:t>
                            </w:r>
                          </w:p>
                        </w:txbxContent>
                      </wps:txbx>
                      <wps:bodyPr lIns="0" tIns="0" rIns="0" bIns="0">
                        <a:noAutoFit/>
                      </wps:bodyPr>
                    </wps:wsp>
                  </a:graphicData>
                </a:graphic>
              </wp:anchor>
            </w:drawing>
          </mc:Choice>
          <mc:Fallback>
            <w:pict>
              <v:shape id="_x0000_s1102" type="#_x0000_t202" style="position:absolute;margin-left:418.10000000000002pt;margin-top:113.90000000000001pt;width:11.6pt;height:11.6pt;z-index:251657749;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4"/>
                          <w:szCs w:val="14"/>
                          <w:shd w:val="clear" w:color="auto" w:fill="auto"/>
                          <w:lang w:val="en-US" w:eastAsia="en-US" w:bidi="en-US"/>
                        </w:rPr>
                        <w:t xml:space="preserve">In </w:t>
                      </w:r>
                      <w:r>
                        <w:rPr>
                          <w:i/>
                          <w:iCs/>
                          <w:color w:val="000000"/>
                          <w:spacing w:val="0"/>
                          <w:w w:val="100"/>
                          <w:position w:val="0"/>
                          <w:sz w:val="17"/>
                          <w:szCs w:val="17"/>
                          <w:shd w:val="clear" w:color="auto" w:fill="auto"/>
                          <w:lang w:val="en-US" w:eastAsia="en-US" w:bidi="en-US"/>
                        </w:rPr>
                        <w:t>I</w:t>
                      </w:r>
                    </w:p>
                  </w:txbxContent>
                </v:textbox>
                <w10:wrap anchorx="page"/>
              </v:shape>
            </w:pict>
          </mc:Fallback>
        </mc:AlternateContent>
      </w:r>
      <w:r>
        <mc:AlternateContent>
          <mc:Choice Requires="wps">
            <w:drawing>
              <wp:anchor distT="1617980" distB="2015490" distL="0" distR="0" simplePos="0" relativeHeight="125829405" behindDoc="0" locked="0" layoutInCell="1" allowOverlap="1">
                <wp:simplePos x="0" y="0"/>
                <wp:positionH relativeFrom="page">
                  <wp:posOffset>1350645</wp:posOffset>
                </wp:positionH>
                <wp:positionV relativeFrom="paragraph">
                  <wp:posOffset>1617980</wp:posOffset>
                </wp:positionV>
                <wp:extent cx="1931035" cy="147320"/>
                <wp:wrapTopAndBottom/>
                <wp:docPr id="78" name="Shape 78"/>
                <a:graphic xmlns:a="http://schemas.openxmlformats.org/drawingml/2006/main">
                  <a:graphicData uri="http://schemas.microsoft.com/office/word/2010/wordprocessingShape">
                    <wps:wsp>
                      <wps:cNvSpPr txBox="1"/>
                      <wps:spPr>
                        <a:xfrm>
                          <a:ext cx="1931035" cy="1473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 xml:space="preserve">6 </w:t>
                            </w:r>
                            <w:r>
                              <w:rPr>
                                <w:color w:val="000000"/>
                                <w:spacing w:val="0"/>
                                <w:w w:val="100"/>
                                <w:position w:val="0"/>
                                <w:shd w:val="clear" w:color="auto" w:fill="auto"/>
                              </w:rPr>
                              <w:t>不同复合萃取剂对砷的萃取曲线</w:t>
                            </w:r>
                          </w:p>
                        </w:txbxContent>
                      </wps:txbx>
                      <wps:bodyPr wrap="none" lIns="0" tIns="0" rIns="0" bIns="0">
                        <a:noAutoFit/>
                      </wps:bodyPr>
                    </wps:wsp>
                  </a:graphicData>
                </a:graphic>
              </wp:anchor>
            </w:drawing>
          </mc:Choice>
          <mc:Fallback>
            <w:pict>
              <v:shape id="_x0000_s1104" type="#_x0000_t202" style="position:absolute;margin-left:106.34999999999999pt;margin-top:127.40000000000001pt;width:152.05000000000001pt;height:11.6pt;z-index:-125829348;mso-wrap-distance-left:0;mso-wrap-distance-top:127.40000000000001pt;mso-wrap-distance-right:0;mso-wrap-distance-bottom:158.6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 xml:space="preserve">6 </w:t>
                      </w:r>
                      <w:r>
                        <w:rPr>
                          <w:color w:val="000000"/>
                          <w:spacing w:val="0"/>
                          <w:w w:val="100"/>
                          <w:position w:val="0"/>
                          <w:shd w:val="clear" w:color="auto" w:fill="auto"/>
                        </w:rPr>
                        <w:t>不同复合萃取剂对砷的萃取曲线</w:t>
                      </w:r>
                    </w:p>
                  </w:txbxContent>
                </v:textbox>
                <w10:wrap type="topAndBottom" anchorx="page"/>
              </v:shape>
            </w:pict>
          </mc:Fallback>
        </mc:AlternateContent>
      </w:r>
      <w:r>
        <w:drawing>
          <wp:anchor distT="2195830" distB="271145" distL="291465" distR="39370" simplePos="0" relativeHeight="125829407" behindDoc="0" locked="0" layoutInCell="1" allowOverlap="1">
            <wp:simplePos x="0" y="0"/>
            <wp:positionH relativeFrom="page">
              <wp:posOffset>1452880</wp:posOffset>
            </wp:positionH>
            <wp:positionV relativeFrom="paragraph">
              <wp:posOffset>2195830</wp:posOffset>
            </wp:positionV>
            <wp:extent cx="1974850" cy="1316990"/>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28"/>
                    <a:stretch/>
                  </pic:blipFill>
                  <pic:spPr>
                    <a:xfrm>
                      <a:ext cx="1974850" cy="131699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1163955</wp:posOffset>
                </wp:positionH>
                <wp:positionV relativeFrom="paragraph">
                  <wp:posOffset>1804670</wp:posOffset>
                </wp:positionV>
                <wp:extent cx="2301240" cy="144145"/>
                <wp:wrapNone/>
                <wp:docPr id="82" name="Shape 82"/>
                <a:graphic xmlns:a="http://schemas.openxmlformats.org/drawingml/2006/main">
                  <a:graphicData uri="http://schemas.microsoft.com/office/word/2010/wordprocessingShape">
                    <wps:wsp>
                      <wps:cNvSpPr txBox="1"/>
                      <wps:spPr>
                        <a:xfrm>
                          <a:ext cx="2301240" cy="14414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Extraction curves of arsenic by different</w:t>
                            </w:r>
                          </w:p>
                        </w:txbxContent>
                      </wps:txbx>
                      <wps:bodyPr lIns="0" tIns="0" rIns="0" bIns="0">
                        <a:noAutoFit/>
                      </wps:bodyPr>
                    </wps:wsp>
                  </a:graphicData>
                </a:graphic>
              </wp:anchor>
            </w:drawing>
          </mc:Choice>
          <mc:Fallback>
            <w:pict>
              <v:shape id="_x0000_s1108" type="#_x0000_t202" style="position:absolute;margin-left:91.650000000000006pt;margin-top:142.09999999999999pt;width:181.19999999999999pt;height:11.35pt;z-index:251657751;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Extraction curves of arsenic by different</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1543050</wp:posOffset>
                </wp:positionH>
                <wp:positionV relativeFrom="paragraph">
                  <wp:posOffset>1988185</wp:posOffset>
                </wp:positionV>
                <wp:extent cx="1046480" cy="144145"/>
                <wp:wrapNone/>
                <wp:docPr id="84" name="Shape 84"/>
                <a:graphic xmlns:a="http://schemas.openxmlformats.org/drawingml/2006/main">
                  <a:graphicData uri="http://schemas.microsoft.com/office/word/2010/wordprocessingShape">
                    <wps:wsp>
                      <wps:cNvSpPr txBox="1"/>
                      <wps:spPr>
                        <a:xfrm>
                          <a:ext cx="1046480" cy="14414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compound extractants</w:t>
                            </w:r>
                          </w:p>
                        </w:txbxContent>
                      </wps:txbx>
                      <wps:bodyPr lIns="0" tIns="0" rIns="0" bIns="0">
                        <a:noAutoFit/>
                      </wps:bodyPr>
                    </wps:wsp>
                  </a:graphicData>
                </a:graphic>
              </wp:anchor>
            </w:drawing>
          </mc:Choice>
          <mc:Fallback>
            <w:pict>
              <v:shape id="_x0000_s1110" type="#_x0000_t202" style="position:absolute;margin-left:121.5pt;margin-top:156.55000000000001pt;width:82.400000000000006pt;height:11.35pt;z-index:251657753;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compound extractants</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1161415</wp:posOffset>
                </wp:positionH>
                <wp:positionV relativeFrom="paragraph">
                  <wp:posOffset>2277110</wp:posOffset>
                </wp:positionV>
                <wp:extent cx="288925" cy="1248410"/>
                <wp:wrapNone/>
                <wp:docPr id="86" name="Shape 86"/>
                <a:graphic xmlns:a="http://schemas.openxmlformats.org/drawingml/2006/main">
                  <a:graphicData uri="http://schemas.microsoft.com/office/word/2010/wordprocessingShape">
                    <wps:wsp>
                      <wps:cNvSpPr txBox="1"/>
                      <wps:spPr>
                        <a:xfrm>
                          <a:ext cx="288925" cy="1248410"/>
                        </a:xfrm>
                        <a:prstGeom prst="rect"/>
                        <a:noFill/>
                      </wps:spPr>
                      <wps:txbx>
                        <w:txbxContent>
                          <w:p>
                            <w:pPr>
                              <w:pStyle w:val="Style53"/>
                              <w:keepNext w:val="0"/>
                              <w:keepLines w:val="0"/>
                              <w:widowControl w:val="0"/>
                              <w:shd w:val="clear" w:color="auto" w:fill="auto"/>
                              <w:bidi w:val="0"/>
                              <w:spacing w:before="0" w:after="0" w:line="593" w:lineRule="auto"/>
                              <w:ind w:left="0" w:right="0" w:firstLine="240"/>
                              <w:jc w:val="both"/>
                              <w:rPr>
                                <w:sz w:val="14"/>
                                <w:szCs w:val="14"/>
                              </w:rPr>
                            </w:pPr>
                            <w:r>
                              <w:rPr>
                                <w:b w:val="0"/>
                                <w:bCs w:val="0"/>
                                <w:color w:val="000000"/>
                                <w:spacing w:val="0"/>
                                <w:w w:val="100"/>
                                <w:position w:val="0"/>
                                <w:sz w:val="14"/>
                                <w:szCs w:val="14"/>
                                <w:shd w:val="clear" w:color="auto" w:fill="auto"/>
                                <w:lang w:val="en-US" w:eastAsia="en-US" w:bidi="en-US"/>
                              </w:rPr>
                              <w:t>4.4</w:t>
                            </w:r>
                          </w:p>
                          <w:p>
                            <w:pPr>
                              <w:pStyle w:val="Style53"/>
                              <w:keepNext w:val="0"/>
                              <w:keepLines w:val="0"/>
                              <w:widowControl w:val="0"/>
                              <w:shd w:val="clear" w:color="auto" w:fill="auto"/>
                              <w:bidi w:val="0"/>
                              <w:spacing w:before="0" w:after="0" w:line="593" w:lineRule="auto"/>
                              <w:ind w:left="0" w:right="0" w:firstLine="0"/>
                              <w:jc w:val="right"/>
                              <w:rPr>
                                <w:sz w:val="14"/>
                                <w:szCs w:val="14"/>
                              </w:rPr>
                            </w:pPr>
                            <w:r>
                              <w:rPr>
                                <w:b w:val="0"/>
                                <w:bCs w:val="0"/>
                                <w:color w:val="000000"/>
                                <w:spacing w:val="0"/>
                                <w:w w:val="100"/>
                                <w:position w:val="0"/>
                                <w:sz w:val="14"/>
                                <w:szCs w:val="14"/>
                                <w:shd w:val="clear" w:color="auto" w:fill="auto"/>
                                <w:lang w:val="en-US" w:eastAsia="en-US" w:bidi="en-US"/>
                              </w:rPr>
                              <w:t>4.0</w:t>
                            </w:r>
                          </w:p>
                          <w:p>
                            <w:pPr>
                              <w:pStyle w:val="Style53"/>
                              <w:keepNext w:val="0"/>
                              <w:keepLines w:val="0"/>
                              <w:widowControl w:val="0"/>
                              <w:shd w:val="clear" w:color="auto" w:fill="auto"/>
                              <w:bidi w:val="0"/>
                              <w:spacing w:before="0" w:after="180" w:line="398" w:lineRule="exact"/>
                              <w:ind w:left="0" w:right="0" w:firstLine="0"/>
                              <w:jc w:val="center"/>
                              <w:rPr>
                                <w:sz w:val="44"/>
                                <w:szCs w:val="44"/>
                              </w:rPr>
                            </w:pPr>
                            <w:r>
                              <w:rPr>
                                <w:b w:val="0"/>
                                <w:bCs w:val="0"/>
                                <w:color w:val="000000"/>
                                <w:spacing w:val="0"/>
                                <w:w w:val="100"/>
                                <w:position w:val="0"/>
                                <w:sz w:val="14"/>
                                <w:szCs w:val="14"/>
                                <w:shd w:val="clear" w:color="auto" w:fill="auto"/>
                                <w:lang w:val="en-US" w:eastAsia="en-US" w:bidi="en-US"/>
                              </w:rPr>
                              <w:t xml:space="preserve">? 3.6 </w:t>
                            </w:r>
                            <w:r>
                              <w:rPr>
                                <w:rFonts w:ascii="MingLiU" w:eastAsia="MingLiU" w:hAnsi="MingLiU" w:cs="MingLiU"/>
                                <w:b w:val="0"/>
                                <w:bCs w:val="0"/>
                                <w:color w:val="000000"/>
                                <w:spacing w:val="0"/>
                                <w:w w:val="100"/>
                                <w:position w:val="0"/>
                                <w:sz w:val="44"/>
                                <w:szCs w:val="44"/>
                                <w:shd w:val="clear" w:color="auto" w:fill="auto"/>
                                <w:lang w:val="zh-CN" w:eastAsia="zh-CN" w:bidi="zh-CN"/>
                              </w:rPr>
                              <w:t>乙</w:t>
                            </w:r>
                          </w:p>
                          <w:p>
                            <w:pPr>
                              <w:pStyle w:val="Style53"/>
                              <w:keepNext w:val="0"/>
                              <w:keepLines w:val="0"/>
                              <w:widowControl w:val="0"/>
                              <w:shd w:val="clear" w:color="auto" w:fill="auto"/>
                              <w:bidi w:val="0"/>
                              <w:spacing w:before="0" w:line="593" w:lineRule="auto"/>
                              <w:ind w:left="0" w:right="0" w:firstLine="0"/>
                              <w:jc w:val="right"/>
                              <w:rPr>
                                <w:sz w:val="14"/>
                                <w:szCs w:val="14"/>
                              </w:rPr>
                            </w:pPr>
                            <w:r>
                              <w:rPr>
                                <w:b w:val="0"/>
                                <w:bCs w:val="0"/>
                                <w:color w:val="000000"/>
                                <w:spacing w:val="0"/>
                                <w:w w:val="100"/>
                                <w:position w:val="0"/>
                                <w:sz w:val="14"/>
                                <w:szCs w:val="14"/>
                                <w:shd w:val="clear" w:color="auto" w:fill="auto"/>
                                <w:lang w:val="en-US" w:eastAsia="en-US" w:bidi="en-US"/>
                              </w:rPr>
                              <w:t>2.8</w:t>
                            </w:r>
                          </w:p>
                        </w:txbxContent>
                      </wps:txbx>
                      <wps:bodyPr lIns="0" tIns="0" rIns="0" bIns="0">
                        <a:noAutoFit/>
                      </wps:bodyPr>
                    </wps:wsp>
                  </a:graphicData>
                </a:graphic>
              </wp:anchor>
            </w:drawing>
          </mc:Choice>
          <mc:Fallback>
            <w:pict>
              <v:shape id="_x0000_s1112" type="#_x0000_t202" style="position:absolute;margin-left:91.450000000000003pt;margin-top:179.30000000000001pt;width:22.75pt;height:98.299999999999997pt;z-index:251657755;mso-wrap-distance-left:0;mso-wrap-distance-right:0;mso-position-horizontal-relative:page" filled="f" stroked="f">
                <v:textbox inset="0,0,0,0">
                  <w:txbxContent>
                    <w:p>
                      <w:pPr>
                        <w:pStyle w:val="Style53"/>
                        <w:keepNext w:val="0"/>
                        <w:keepLines w:val="0"/>
                        <w:widowControl w:val="0"/>
                        <w:shd w:val="clear" w:color="auto" w:fill="auto"/>
                        <w:bidi w:val="0"/>
                        <w:spacing w:before="0" w:after="0" w:line="593" w:lineRule="auto"/>
                        <w:ind w:left="0" w:right="0" w:firstLine="240"/>
                        <w:jc w:val="both"/>
                        <w:rPr>
                          <w:sz w:val="14"/>
                          <w:szCs w:val="14"/>
                        </w:rPr>
                      </w:pPr>
                      <w:r>
                        <w:rPr>
                          <w:b w:val="0"/>
                          <w:bCs w:val="0"/>
                          <w:color w:val="000000"/>
                          <w:spacing w:val="0"/>
                          <w:w w:val="100"/>
                          <w:position w:val="0"/>
                          <w:sz w:val="14"/>
                          <w:szCs w:val="14"/>
                          <w:shd w:val="clear" w:color="auto" w:fill="auto"/>
                          <w:lang w:val="en-US" w:eastAsia="en-US" w:bidi="en-US"/>
                        </w:rPr>
                        <w:t>4.4</w:t>
                      </w:r>
                    </w:p>
                    <w:p>
                      <w:pPr>
                        <w:pStyle w:val="Style53"/>
                        <w:keepNext w:val="0"/>
                        <w:keepLines w:val="0"/>
                        <w:widowControl w:val="0"/>
                        <w:shd w:val="clear" w:color="auto" w:fill="auto"/>
                        <w:bidi w:val="0"/>
                        <w:spacing w:before="0" w:after="0" w:line="593" w:lineRule="auto"/>
                        <w:ind w:left="0" w:right="0" w:firstLine="0"/>
                        <w:jc w:val="right"/>
                        <w:rPr>
                          <w:sz w:val="14"/>
                          <w:szCs w:val="14"/>
                        </w:rPr>
                      </w:pPr>
                      <w:r>
                        <w:rPr>
                          <w:b w:val="0"/>
                          <w:bCs w:val="0"/>
                          <w:color w:val="000000"/>
                          <w:spacing w:val="0"/>
                          <w:w w:val="100"/>
                          <w:position w:val="0"/>
                          <w:sz w:val="14"/>
                          <w:szCs w:val="14"/>
                          <w:shd w:val="clear" w:color="auto" w:fill="auto"/>
                          <w:lang w:val="en-US" w:eastAsia="en-US" w:bidi="en-US"/>
                        </w:rPr>
                        <w:t>4.0</w:t>
                      </w:r>
                    </w:p>
                    <w:p>
                      <w:pPr>
                        <w:pStyle w:val="Style53"/>
                        <w:keepNext w:val="0"/>
                        <w:keepLines w:val="0"/>
                        <w:widowControl w:val="0"/>
                        <w:shd w:val="clear" w:color="auto" w:fill="auto"/>
                        <w:bidi w:val="0"/>
                        <w:spacing w:before="0" w:after="180" w:line="398" w:lineRule="exact"/>
                        <w:ind w:left="0" w:right="0" w:firstLine="0"/>
                        <w:jc w:val="center"/>
                        <w:rPr>
                          <w:sz w:val="44"/>
                          <w:szCs w:val="44"/>
                        </w:rPr>
                      </w:pPr>
                      <w:r>
                        <w:rPr>
                          <w:b w:val="0"/>
                          <w:bCs w:val="0"/>
                          <w:color w:val="000000"/>
                          <w:spacing w:val="0"/>
                          <w:w w:val="100"/>
                          <w:position w:val="0"/>
                          <w:sz w:val="14"/>
                          <w:szCs w:val="14"/>
                          <w:shd w:val="clear" w:color="auto" w:fill="auto"/>
                          <w:lang w:val="en-US" w:eastAsia="en-US" w:bidi="en-US"/>
                        </w:rPr>
                        <w:t xml:space="preserve">? 3.6 </w:t>
                      </w:r>
                      <w:r>
                        <w:rPr>
                          <w:rFonts w:ascii="MingLiU" w:eastAsia="MingLiU" w:hAnsi="MingLiU" w:cs="MingLiU"/>
                          <w:b w:val="0"/>
                          <w:bCs w:val="0"/>
                          <w:color w:val="000000"/>
                          <w:spacing w:val="0"/>
                          <w:w w:val="100"/>
                          <w:position w:val="0"/>
                          <w:sz w:val="44"/>
                          <w:szCs w:val="44"/>
                          <w:shd w:val="clear" w:color="auto" w:fill="auto"/>
                          <w:lang w:val="zh-CN" w:eastAsia="zh-CN" w:bidi="zh-CN"/>
                        </w:rPr>
                        <w:t>乙</w:t>
                      </w:r>
                    </w:p>
                    <w:p>
                      <w:pPr>
                        <w:pStyle w:val="Style53"/>
                        <w:keepNext w:val="0"/>
                        <w:keepLines w:val="0"/>
                        <w:widowControl w:val="0"/>
                        <w:shd w:val="clear" w:color="auto" w:fill="auto"/>
                        <w:bidi w:val="0"/>
                        <w:spacing w:before="0" w:line="593" w:lineRule="auto"/>
                        <w:ind w:left="0" w:right="0" w:firstLine="0"/>
                        <w:jc w:val="right"/>
                        <w:rPr>
                          <w:sz w:val="14"/>
                          <w:szCs w:val="14"/>
                        </w:rPr>
                      </w:pPr>
                      <w:r>
                        <w:rPr>
                          <w:b w:val="0"/>
                          <w:bCs w:val="0"/>
                          <w:color w:val="000000"/>
                          <w:spacing w:val="0"/>
                          <w:w w:val="100"/>
                          <w:position w:val="0"/>
                          <w:sz w:val="14"/>
                          <w:szCs w:val="14"/>
                          <w:shd w:val="clear" w:color="auto" w:fill="auto"/>
                          <w:lang w:val="en-US" w:eastAsia="en-US" w:bidi="en-US"/>
                        </w:rPr>
                        <w:t>2.8</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1459230</wp:posOffset>
                </wp:positionH>
                <wp:positionV relativeFrom="paragraph">
                  <wp:posOffset>3528060</wp:posOffset>
                </wp:positionV>
                <wp:extent cx="1976120" cy="249555"/>
                <wp:wrapNone/>
                <wp:docPr id="88" name="Shape 88"/>
                <a:graphic xmlns:a="http://schemas.openxmlformats.org/drawingml/2006/main">
                  <a:graphicData uri="http://schemas.microsoft.com/office/word/2010/wordprocessingShape">
                    <wps:wsp>
                      <wps:cNvSpPr txBox="1"/>
                      <wps:spPr>
                        <a:xfrm>
                          <a:ext cx="1976120" cy="249555"/>
                        </a:xfrm>
                        <a:prstGeom prst="rect"/>
                        <a:noFill/>
                      </wps:spPr>
                      <wps:txbx>
                        <w:txbxContent>
                          <w:p>
                            <w:pPr>
                              <w:pStyle w:val="Style53"/>
                              <w:keepNext w:val="0"/>
                              <w:keepLines w:val="0"/>
                              <w:widowControl w:val="0"/>
                              <w:shd w:val="clear" w:color="auto" w:fill="auto"/>
                              <w:tabs>
                                <w:tab w:pos="474" w:val="left"/>
                                <w:tab w:pos="976" w:val="left"/>
                                <w:tab w:pos="1492" w:val="left"/>
                                <w:tab w:pos="1999" w:val="left"/>
                                <w:tab w:pos="2511" w:val="left"/>
                                <w:tab w:pos="2989" w:val="left"/>
                              </w:tabs>
                              <w:bidi w:val="0"/>
                              <w:spacing w:before="0" w:after="0" w:line="240" w:lineRule="auto"/>
                              <w:ind w:left="0" w:right="0" w:firstLine="0"/>
                              <w:jc w:val="center"/>
                              <w:rPr>
                                <w:sz w:val="14"/>
                                <w:szCs w:val="14"/>
                              </w:rPr>
                            </w:pPr>
                            <w:r>
                              <w:rPr>
                                <w:b w:val="0"/>
                                <w:bCs w:val="0"/>
                                <w:color w:val="000000"/>
                                <w:spacing w:val="0"/>
                                <w:w w:val="100"/>
                                <w:position w:val="0"/>
                                <w:sz w:val="14"/>
                                <w:szCs w:val="14"/>
                                <w:shd w:val="clear" w:color="auto" w:fill="auto"/>
                                <w:lang w:val="en-US" w:eastAsia="en-US" w:bidi="en-US"/>
                              </w:rPr>
                              <w:t>1</w:t>
                              <w:tab/>
                              <w:t>2</w:t>
                              <w:tab/>
                              <w:t>3</w:t>
                              <w:tab/>
                              <w:t>4</w:t>
                              <w:tab/>
                              <w:t>5</w:t>
                              <w:tab/>
                              <w:t>6</w:t>
                              <w:tab/>
                              <w:t>7</w:t>
                            </w:r>
                          </w:p>
                          <w:p>
                            <w:pPr>
                              <w:pStyle w:val="Style53"/>
                              <w:keepNext w:val="0"/>
                              <w:keepLines w:val="0"/>
                              <w:widowControl w:val="0"/>
                              <w:shd w:val="clear" w:color="auto" w:fill="auto"/>
                              <w:bidi w:val="0"/>
                              <w:spacing w:before="0" w:after="0" w:line="240" w:lineRule="auto"/>
                              <w:ind w:left="0" w:right="0" w:firstLine="0"/>
                              <w:jc w:val="center"/>
                              <w:rPr>
                                <w:sz w:val="17"/>
                                <w:szCs w:val="17"/>
                              </w:rPr>
                            </w:pPr>
                            <w:r>
                              <w:rPr>
                                <w:b w:val="0"/>
                                <w:bCs w:val="0"/>
                                <w:color w:val="000000"/>
                                <w:spacing w:val="0"/>
                                <w:w w:val="100"/>
                                <w:position w:val="0"/>
                                <w:sz w:val="14"/>
                                <w:szCs w:val="14"/>
                                <w:shd w:val="clear" w:color="auto" w:fill="auto"/>
                                <w:lang w:val="en-US" w:eastAsia="en-US" w:bidi="en-US"/>
                              </w:rPr>
                              <w:t xml:space="preserve">In </w:t>
                            </w:r>
                            <w:r>
                              <w:rPr>
                                <w:i/>
                                <w:iCs/>
                                <w:color w:val="000000"/>
                                <w:spacing w:val="0"/>
                                <w:w w:val="100"/>
                                <w:position w:val="0"/>
                                <w:sz w:val="17"/>
                                <w:szCs w:val="17"/>
                                <w:shd w:val="clear" w:color="auto" w:fill="auto"/>
                                <w:lang w:val="en-US" w:eastAsia="en-US" w:bidi="en-US"/>
                              </w:rPr>
                              <w:t>I</w:t>
                            </w:r>
                          </w:p>
                        </w:txbxContent>
                      </wps:txbx>
                      <wps:bodyPr lIns="0" tIns="0" rIns="0" bIns="0">
                        <a:noAutoFit/>
                      </wps:bodyPr>
                    </wps:wsp>
                  </a:graphicData>
                </a:graphic>
              </wp:anchor>
            </w:drawing>
          </mc:Choice>
          <mc:Fallback>
            <w:pict>
              <v:shape id="_x0000_s1114" type="#_x0000_t202" style="position:absolute;margin-left:114.90000000000001pt;margin-top:277.80000000000001pt;width:155.59999999999999pt;height:19.649999999999999pt;z-index:251657757;mso-wrap-distance-left:0;mso-wrap-distance-right:0;mso-position-horizontal-relative:page" filled="f" stroked="f">
                <v:textbox inset="0,0,0,0">
                  <w:txbxContent>
                    <w:p>
                      <w:pPr>
                        <w:pStyle w:val="Style53"/>
                        <w:keepNext w:val="0"/>
                        <w:keepLines w:val="0"/>
                        <w:widowControl w:val="0"/>
                        <w:shd w:val="clear" w:color="auto" w:fill="auto"/>
                        <w:tabs>
                          <w:tab w:pos="474" w:val="left"/>
                          <w:tab w:pos="976" w:val="left"/>
                          <w:tab w:pos="1492" w:val="left"/>
                          <w:tab w:pos="1999" w:val="left"/>
                          <w:tab w:pos="2511" w:val="left"/>
                          <w:tab w:pos="2989" w:val="left"/>
                        </w:tabs>
                        <w:bidi w:val="0"/>
                        <w:spacing w:before="0" w:after="0" w:line="240" w:lineRule="auto"/>
                        <w:ind w:left="0" w:right="0" w:firstLine="0"/>
                        <w:jc w:val="center"/>
                        <w:rPr>
                          <w:sz w:val="14"/>
                          <w:szCs w:val="14"/>
                        </w:rPr>
                      </w:pPr>
                      <w:r>
                        <w:rPr>
                          <w:b w:val="0"/>
                          <w:bCs w:val="0"/>
                          <w:color w:val="000000"/>
                          <w:spacing w:val="0"/>
                          <w:w w:val="100"/>
                          <w:position w:val="0"/>
                          <w:sz w:val="14"/>
                          <w:szCs w:val="14"/>
                          <w:shd w:val="clear" w:color="auto" w:fill="auto"/>
                          <w:lang w:val="en-US" w:eastAsia="en-US" w:bidi="en-US"/>
                        </w:rPr>
                        <w:t>1</w:t>
                        <w:tab/>
                        <w:t>2</w:t>
                        <w:tab/>
                        <w:t>3</w:t>
                        <w:tab/>
                        <w:t>4</w:t>
                        <w:tab/>
                        <w:t>5</w:t>
                        <w:tab/>
                        <w:t>6</w:t>
                        <w:tab/>
                        <w:t>7</w:t>
                      </w:r>
                    </w:p>
                    <w:p>
                      <w:pPr>
                        <w:pStyle w:val="Style53"/>
                        <w:keepNext w:val="0"/>
                        <w:keepLines w:val="0"/>
                        <w:widowControl w:val="0"/>
                        <w:shd w:val="clear" w:color="auto" w:fill="auto"/>
                        <w:bidi w:val="0"/>
                        <w:spacing w:before="0" w:after="0" w:line="240" w:lineRule="auto"/>
                        <w:ind w:left="0" w:right="0" w:firstLine="0"/>
                        <w:jc w:val="center"/>
                        <w:rPr>
                          <w:sz w:val="17"/>
                          <w:szCs w:val="17"/>
                        </w:rPr>
                      </w:pPr>
                      <w:r>
                        <w:rPr>
                          <w:b w:val="0"/>
                          <w:bCs w:val="0"/>
                          <w:color w:val="000000"/>
                          <w:spacing w:val="0"/>
                          <w:w w:val="100"/>
                          <w:position w:val="0"/>
                          <w:sz w:val="14"/>
                          <w:szCs w:val="14"/>
                          <w:shd w:val="clear" w:color="auto" w:fill="auto"/>
                          <w:lang w:val="en-US" w:eastAsia="en-US" w:bidi="en-US"/>
                        </w:rPr>
                        <w:t xml:space="preserve">In </w:t>
                      </w:r>
                      <w:r>
                        <w:rPr>
                          <w:i/>
                          <w:iCs/>
                          <w:color w:val="000000"/>
                          <w:spacing w:val="0"/>
                          <w:w w:val="100"/>
                          <w:position w:val="0"/>
                          <w:sz w:val="17"/>
                          <w:szCs w:val="17"/>
                          <w:shd w:val="clear" w:color="auto" w:fill="auto"/>
                          <w:lang w:val="en-US" w:eastAsia="en-US" w:bidi="en-US"/>
                        </w:rPr>
                        <w:t>I</w:t>
                      </w:r>
                    </w:p>
                  </w:txbxContent>
                </v:textbox>
                <w10:wrap anchorx="page"/>
              </v:shape>
            </w:pict>
          </mc:Fallback>
        </mc:AlternateContent>
      </w:r>
      <w:r>
        <w:drawing>
          <wp:anchor distT="2791460" distB="862965" distL="0" distR="0" simplePos="0" relativeHeight="125829408" behindDoc="0" locked="0" layoutInCell="1" allowOverlap="1">
            <wp:simplePos x="0" y="0"/>
            <wp:positionH relativeFrom="page">
              <wp:posOffset>4175125</wp:posOffset>
            </wp:positionH>
            <wp:positionV relativeFrom="paragraph">
              <wp:posOffset>2791460</wp:posOffset>
            </wp:positionV>
            <wp:extent cx="103505" cy="128270"/>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30"/>
                    <a:stretch/>
                  </pic:blipFill>
                  <pic:spPr>
                    <a:xfrm>
                      <a:ext cx="103505" cy="128270"/>
                    </a:xfrm>
                    <a:prstGeom prst="rect"/>
                  </pic:spPr>
                </pic:pic>
              </a:graphicData>
            </a:graphic>
          </wp:anchor>
        </w:drawing>
      </w:r>
      <w:r>
        <mc:AlternateContent>
          <mc:Choice Requires="wps">
            <w:drawing>
              <wp:anchor distT="2214245" distB="300990" distL="162560" distR="0" simplePos="0" relativeHeight="125829409" behindDoc="0" locked="0" layoutInCell="1" allowOverlap="1">
                <wp:simplePos x="0" y="0"/>
                <wp:positionH relativeFrom="page">
                  <wp:posOffset>4410075</wp:posOffset>
                </wp:positionH>
                <wp:positionV relativeFrom="paragraph">
                  <wp:posOffset>2214245</wp:posOffset>
                </wp:positionV>
                <wp:extent cx="1925320" cy="1266190"/>
                <wp:wrapTopAndBottom/>
                <wp:docPr id="92" name="Shape 92"/>
                <a:graphic xmlns:a="http://schemas.openxmlformats.org/drawingml/2006/main">
                  <a:graphicData uri="http://schemas.microsoft.com/office/word/2010/wordprocessingShape">
                    <wps:wsp>
                      <wps:cNvSpPr txBox="1"/>
                      <wps:spPr>
                        <a:xfrm>
                          <a:ext cx="1925320" cy="1266190"/>
                        </a:xfrm>
                        <a:prstGeom prst="rect"/>
                        <a:noFill/>
                      </wps:spPr>
                      <wps:txbx>
                        <w:txbxContent>
                          <w:tbl>
                            <w:tblPr>
                              <w:tblOverlap w:val="never"/>
                              <w:jc w:val="left"/>
                              <w:tblLayout w:type="fixed"/>
                            </w:tblPr>
                            <w:tblGrid>
                              <w:gridCol w:w="985"/>
                              <w:gridCol w:w="2046"/>
                            </w:tblGrid>
                            <w:tr>
                              <w:trPr>
                                <w:tblHeader/>
                                <w:trHeight w:val="602" w:hRule="exact"/>
                              </w:trPr>
                              <w:tc>
                                <w:tcPr>
                                  <w:gridSpan w:val="2"/>
                                  <w:tcBorders>
                                    <w:top w:val="single" w:sz="4"/>
                                    <w:left w:val="single" w:sz="4"/>
                                    <w:right w:val="single" w:sz="4"/>
                                  </w:tcBorders>
                                  <w:shd w:val="clear" w:color="auto" w:fill="FFFFFF"/>
                                  <w:vAlign w:val="top"/>
                                </w:tcPr>
                                <w:p>
                                  <w:pPr>
                                    <w:pStyle w:val="Style69"/>
                                    <w:keepNext w:val="0"/>
                                    <w:keepLines w:val="0"/>
                                    <w:widowControl w:val="0"/>
                                    <w:shd w:val="clear" w:color="auto" w:fill="auto"/>
                                    <w:bidi w:val="0"/>
                                    <w:spacing w:before="200" w:after="0" w:line="240" w:lineRule="auto"/>
                                    <w:ind w:left="0" w:right="0" w:firstLine="0"/>
                                    <w:jc w:val="left"/>
                                    <w:rPr>
                                      <w:sz w:val="10"/>
                                      <w:szCs w:val="10"/>
                                    </w:rPr>
                                  </w:pPr>
                                  <w:r>
                                    <w:rPr>
                                      <w:color w:val="000000"/>
                                      <w:spacing w:val="0"/>
                                      <w:w w:val="100"/>
                                      <w:position w:val="0"/>
                                      <w:sz w:val="10"/>
                                      <w:szCs w:val="10"/>
                                      <w:shd w:val="clear" w:color="auto" w:fill="auto"/>
                                      <w:lang w:val="zh-CN" w:eastAsia="zh-CN" w:bidi="zh-CN"/>
                                    </w:rPr>
                                    <w:t>-</w:t>
                                  </w:r>
                                </w:p>
                              </w:tc>
                            </w:tr>
                            <w:tr>
                              <w:trPr>
                                <w:trHeight w:val="478"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^^^^ox+i&lt;h</w:t>
                                  </w:r>
                                  <w:r>
                                    <w:rPr>
                                      <w:rFonts w:ascii="Arial" w:eastAsia="Arial" w:hAnsi="Arial" w:cs="Arial"/>
                                      <w:smallCaps/>
                                      <w:color w:val="000000"/>
                                      <w:spacing w:val="0"/>
                                      <w:w w:val="100"/>
                                      <w:position w:val="0"/>
                                      <w:sz w:val="16"/>
                                      <w:szCs w:val="16"/>
                                      <w:shd w:val="clear" w:color="auto" w:fill="auto"/>
                                      <w:vertAlign w:val="subscript"/>
                                      <w:lang w:val="en-US" w:eastAsia="en-US" w:bidi="en-US"/>
                                    </w:rPr>
                                    <w:t>2</w:t>
                                  </w:r>
                                  <w:r>
                                    <w:rPr>
                                      <w:rFonts w:ascii="Arial" w:eastAsia="Arial" w:hAnsi="Arial" w:cs="Arial"/>
                                      <w:smallCaps/>
                                      <w:color w:val="000000"/>
                                      <w:spacing w:val="0"/>
                                      <w:w w:val="100"/>
                                      <w:position w:val="0"/>
                                      <w:sz w:val="16"/>
                                      <w:szCs w:val="16"/>
                                      <w:shd w:val="clear" w:color="auto" w:fill="auto"/>
                                      <w:lang w:val="en-US" w:eastAsia="en-US" w:bidi="en-US"/>
                                    </w:rPr>
                                    <w:t>po</w:t>
                                  </w:r>
                                  <w:r>
                                    <w:rPr>
                                      <w:rFonts w:ascii="Arial" w:eastAsia="Arial" w:hAnsi="Arial" w:cs="Arial"/>
                                      <w:smallCaps/>
                                      <w:color w:val="000000"/>
                                      <w:spacing w:val="0"/>
                                      <w:w w:val="100"/>
                                      <w:position w:val="0"/>
                                      <w:sz w:val="16"/>
                                      <w:szCs w:val="16"/>
                                      <w:shd w:val="clear" w:color="auto" w:fill="auto"/>
                                      <w:vertAlign w:val="subscript"/>
                                      <w:lang w:val="en-US" w:eastAsia="en-US" w:bidi="en-US"/>
                                    </w:rPr>
                                    <w:t>4</w:t>
                                  </w:r>
                                </w:p>
                              </w:tc>
                            </w:tr>
                            <w:tr>
                              <w:trPr>
                                <w:trHeight w:val="298" w:hRule="exact"/>
                              </w:trPr>
                              <w:tc>
                                <w:tcPr>
                                  <w:tcBorders>
                                    <w:left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 *</w:t>
                                  </w:r>
                                </w:p>
                              </w:tc>
                              <w:tc>
                                <w:tcPr>
                                  <w:tcBorders>
                                    <w:right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 edta+kh</w:t>
                                  </w:r>
                                  <w:r>
                                    <w:rPr>
                                      <w:rFonts w:ascii="Arial" w:eastAsia="Arial" w:hAnsi="Arial" w:cs="Arial"/>
                                      <w:smallCaps/>
                                      <w:color w:val="000000"/>
                                      <w:spacing w:val="0"/>
                                      <w:w w:val="100"/>
                                      <w:position w:val="0"/>
                                      <w:sz w:val="16"/>
                                      <w:szCs w:val="16"/>
                                      <w:shd w:val="clear" w:color="auto" w:fill="auto"/>
                                      <w:vertAlign w:val="subscript"/>
                                      <w:lang w:val="en-US" w:eastAsia="en-US" w:bidi="en-US"/>
                                    </w:rPr>
                                    <w:t>2</w:t>
                                  </w:r>
                                  <w:r>
                                    <w:rPr>
                                      <w:rFonts w:ascii="Arial" w:eastAsia="Arial" w:hAnsi="Arial" w:cs="Arial"/>
                                      <w:smallCaps/>
                                      <w:color w:val="000000"/>
                                      <w:spacing w:val="0"/>
                                      <w:w w:val="100"/>
                                      <w:position w:val="0"/>
                                      <w:sz w:val="16"/>
                                      <w:szCs w:val="16"/>
                                      <w:shd w:val="clear" w:color="auto" w:fill="auto"/>
                                      <w:lang w:val="en-US" w:eastAsia="en-US" w:bidi="en-US"/>
                                    </w:rPr>
                                    <w:t>po</w:t>
                                  </w:r>
                                  <w:r>
                                    <w:rPr>
                                      <w:rFonts w:ascii="Arial" w:eastAsia="Arial" w:hAnsi="Arial" w:cs="Arial"/>
                                      <w:smallCaps/>
                                      <w:color w:val="000000"/>
                                      <w:spacing w:val="0"/>
                                      <w:w w:val="100"/>
                                      <w:position w:val="0"/>
                                      <w:sz w:val="16"/>
                                      <w:szCs w:val="16"/>
                                      <w:shd w:val="clear" w:color="auto" w:fill="auto"/>
                                      <w:vertAlign w:val="subscript"/>
                                      <w:lang w:val="en-US" w:eastAsia="en-US" w:bidi="en-US"/>
                                    </w:rPr>
                                    <w:t>4</w:t>
                                  </w:r>
                                </w:p>
                                <w:p>
                                  <w:pPr>
                                    <w:pStyle w:val="Style69"/>
                                    <w:keepNext w:val="0"/>
                                    <w:keepLines w:val="0"/>
                                    <w:widowControl w:val="0"/>
                                    <w:shd w:val="clear" w:color="auto" w:fill="auto"/>
                                    <w:bidi w:val="0"/>
                                    <w:spacing w:before="0" w:after="0" w:line="233" w:lineRule="auto"/>
                                    <w:ind w:left="0" w:right="140" w:firstLine="0"/>
                                    <w:jc w:val="right"/>
                                    <w:rPr>
                                      <w:sz w:val="14"/>
                                      <w:szCs w:val="14"/>
                                    </w:rPr>
                                  </w:pPr>
                                  <w:r>
                                    <w:rPr>
                                      <w:color w:val="000000"/>
                                      <w:spacing w:val="0"/>
                                      <w:w w:val="100"/>
                                      <w:position w:val="0"/>
                                      <w:sz w:val="14"/>
                                      <w:szCs w:val="14"/>
                                      <w:shd w:val="clear" w:color="auto" w:fill="auto"/>
                                      <w:lang w:val="en-US" w:eastAsia="en-US" w:bidi="en-US"/>
                                    </w:rPr>
                                    <w:t>▲ EDTA+NaOH</w:t>
                                  </w:r>
                                </w:p>
                              </w:tc>
                            </w:tr>
                            <w:tr>
                              <w:trPr>
                                <w:trHeight w:val="152"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shd w:val="clear" w:color="auto" w:fill="auto"/>
                                      <w:lang w:val="en-US" w:eastAsia="en-US" w:bidi="en-US"/>
                                    </w:rPr>
                                    <w:t>▼ OX+</w:t>
                                  </w:r>
                                  <w:r>
                                    <w:rPr>
                                      <w:rFonts w:ascii="MingLiU" w:eastAsia="MingLiU" w:hAnsi="MingLiU" w:cs="MingLiU"/>
                                      <w:color w:val="000000"/>
                                      <w:spacing w:val="0"/>
                                      <w:w w:val="100"/>
                                      <w:position w:val="0"/>
                                      <w:sz w:val="14"/>
                                      <w:szCs w:val="14"/>
                                      <w:shd w:val="clear" w:color="auto" w:fill="auto"/>
                                      <w:lang w:val="zh-CN" w:eastAsia="zh-CN" w:bidi="zh-CN"/>
                                    </w:rPr>
                                    <w:t>柠檬酸</w:t>
                                  </w:r>
                                </w:p>
                              </w:tc>
                            </w:tr>
                            <w:tr>
                              <w:trPr>
                                <w:trHeight w:val="279" w:hRule="exact"/>
                              </w:trPr>
                              <w:tc>
                                <w:tcPr>
                                  <w:tcBorders>
                                    <w:lef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left"/>
                                    <w:rPr>
                                      <w:sz w:val="48"/>
                                      <w:szCs w:val="48"/>
                                    </w:rPr>
                                  </w:pPr>
                                  <w:r>
                                    <w:rPr>
                                      <w:rFonts w:ascii="MingLiU" w:eastAsia="MingLiU" w:hAnsi="MingLiU" w:cs="MingLiU"/>
                                      <w:i/>
                                      <w:iCs/>
                                      <w:color w:val="000000"/>
                                      <w:spacing w:val="0"/>
                                      <w:w w:val="100"/>
                                      <w:position w:val="0"/>
                                      <w:sz w:val="48"/>
                                      <w:szCs w:val="48"/>
                                      <w:shd w:val="clear" w:color="auto" w:fill="auto"/>
                                      <w:lang w:val="zh-CN" w:eastAsia="zh-CN" w:bidi="zh-CN"/>
                                    </w:rPr>
                                    <w:t>-产</w:t>
                                  </w:r>
                                </w:p>
                              </w:tc>
                              <w:tc>
                                <w:tcPr>
                                  <w:tcBorders>
                                    <w:righ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shd w:val="clear" w:color="auto" w:fill="auto"/>
                                      <w:lang w:val="en-US" w:eastAsia="en-US" w:bidi="en-US"/>
                                    </w:rPr>
                                    <w:t>♦ EDTA+</w:t>
                                  </w:r>
                                  <w:r>
                                    <w:rPr>
                                      <w:rFonts w:ascii="MingLiU" w:eastAsia="MingLiU" w:hAnsi="MingLiU" w:cs="MingLiU"/>
                                      <w:color w:val="000000"/>
                                      <w:spacing w:val="0"/>
                                      <w:w w:val="100"/>
                                      <w:position w:val="0"/>
                                      <w:sz w:val="14"/>
                                      <w:szCs w:val="14"/>
                                      <w:shd w:val="clear" w:color="auto" w:fill="auto"/>
                                      <w:lang w:val="zh-CN" w:eastAsia="zh-CN" w:bidi="zh-CN"/>
                                    </w:rPr>
                                    <w:t>柠檬酸</w:t>
                                  </w:r>
                                </w:p>
                                <w:p>
                                  <w:pPr>
                                    <w:pStyle w:val="Style69"/>
                                    <w:keepNext w:val="0"/>
                                    <w:keepLines w:val="0"/>
                                    <w:widowControl w:val="0"/>
                                    <w:shd w:val="clear" w:color="auto" w:fill="auto"/>
                                    <w:bidi w:val="0"/>
                                    <w:spacing w:before="0" w:after="0" w:line="240" w:lineRule="auto"/>
                                    <w:ind w:left="0" w:right="140" w:firstLine="0"/>
                                    <w:jc w:val="righ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＜柠檬酸</w:t>
                                  </w:r>
                                  <w:r>
                                    <w:rPr>
                                      <w:color w:val="000000"/>
                                      <w:spacing w:val="0"/>
                                      <w:w w:val="100"/>
                                      <w:position w:val="0"/>
                                      <w:sz w:val="14"/>
                                      <w:szCs w:val="14"/>
                                      <w:shd w:val="clear" w:color="auto" w:fill="auto"/>
                                      <w:lang w:val="en-US" w:eastAsia="en-US" w:bidi="en-US"/>
                                    </w:rPr>
                                    <w:t>+KH,P</w:t>
                                  </w:r>
                                </w:p>
                              </w:tc>
                            </w:tr>
                            <w:tr>
                              <w:trPr>
                                <w:trHeight w:val="185" w:hRule="exact"/>
                              </w:trPr>
                              <w:tc>
                                <w:tcPr>
                                  <w:tcBorders>
                                    <w:left w:val="single" w:sz="4"/>
                                    <w:bottom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zh-CN" w:eastAsia="zh-CN" w:bidi="zh-CN"/>
                                    </w:rPr>
                                    <w:t>-</w:t>
                                  </w:r>
                                  <w:r>
                                    <w:rPr>
                                      <w:color w:val="000000"/>
                                      <w:spacing w:val="0"/>
                                      <w:w w:val="100"/>
                                      <w:position w:val="0"/>
                                      <w:sz w:val="10"/>
                                      <w:szCs w:val="10"/>
                                      <w:shd w:val="clear" w:color="auto" w:fill="auto"/>
                                      <w:vertAlign w:val="superscript"/>
                                      <w:lang w:val="en-US" w:eastAsia="en-US" w:bidi="en-US"/>
                                    </w:rPr>
                                    <w:t>f</w:t>
                                  </w:r>
                                </w:p>
                              </w:tc>
                              <w:tc>
                                <w:tcPr>
                                  <w:tcBorders>
                                    <w:bottom w:val="single" w:sz="4"/>
                                    <w:righ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shd w:val="clear" w:color="auto" w:fill="auto"/>
                                      <w:lang w:val="en-US" w:eastAsia="en-US" w:bidi="en-US"/>
                                    </w:rPr>
                                    <w:t>►EDTA+OX</w:t>
                                  </w:r>
                                </w:p>
                                <w:p>
                                  <w:pPr>
                                    <w:pStyle w:val="Style69"/>
                                    <w:keepNext w:val="0"/>
                                    <w:keepLines w:val="0"/>
                                    <w:widowControl w:val="0"/>
                                    <w:shd w:val="clear" w:color="auto" w:fill="auto"/>
                                    <w:bidi w:val="0"/>
                                    <w:spacing w:before="0" w:after="0" w:line="180" w:lineRule="auto"/>
                                    <w:ind w:left="0" w:right="0" w:firstLine="0"/>
                                    <w:jc w:val="center"/>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iiii</w:t>
                                  </w:r>
                                </w:p>
                              </w:tc>
                            </w:tr>
                          </w:tbl>
                          <w:p>
                            <w:pPr>
                              <w:widowControl w:val="0"/>
                              <w:spacing w:line="1" w:lineRule="exact"/>
                            </w:pPr>
                          </w:p>
                        </w:txbxContent>
                      </wps:txbx>
                      <wps:bodyPr lIns="0" tIns="0" rIns="0" bIns="0">
                        <a:noAutoFit/>
                      </wps:bodyPr>
                    </wps:wsp>
                  </a:graphicData>
                </a:graphic>
              </wp:anchor>
            </w:drawing>
          </mc:Choice>
          <mc:Fallback>
            <w:pict>
              <v:shape id="_x0000_s1118" type="#_x0000_t202" style="position:absolute;margin-left:347.25pt;margin-top:174.34999999999999pt;width:151.59999999999999pt;height:99.700000000000003pt;z-index:-125829344;mso-wrap-distance-left:12.800000000000001pt;mso-wrap-distance-top:174.34999999999999pt;mso-wrap-distance-right:0;mso-wrap-distance-bottom:23.699999999999999pt;mso-position-horizontal-relative:page" filled="f" stroked="f">
                <v:textbox inset="0,0,0,0">
                  <w:txbxContent>
                    <w:tbl>
                      <w:tblPr>
                        <w:tblOverlap w:val="never"/>
                        <w:jc w:val="left"/>
                        <w:tblLayout w:type="fixed"/>
                      </w:tblPr>
                      <w:tblGrid>
                        <w:gridCol w:w="985"/>
                        <w:gridCol w:w="2046"/>
                      </w:tblGrid>
                      <w:tr>
                        <w:trPr>
                          <w:tblHeader/>
                          <w:trHeight w:val="602" w:hRule="exact"/>
                        </w:trPr>
                        <w:tc>
                          <w:tcPr>
                            <w:gridSpan w:val="2"/>
                            <w:tcBorders>
                              <w:top w:val="single" w:sz="4"/>
                              <w:left w:val="single" w:sz="4"/>
                              <w:right w:val="single" w:sz="4"/>
                            </w:tcBorders>
                            <w:shd w:val="clear" w:color="auto" w:fill="FFFFFF"/>
                            <w:vAlign w:val="top"/>
                          </w:tcPr>
                          <w:p>
                            <w:pPr>
                              <w:pStyle w:val="Style69"/>
                              <w:keepNext w:val="0"/>
                              <w:keepLines w:val="0"/>
                              <w:widowControl w:val="0"/>
                              <w:shd w:val="clear" w:color="auto" w:fill="auto"/>
                              <w:bidi w:val="0"/>
                              <w:spacing w:before="200" w:after="0" w:line="240" w:lineRule="auto"/>
                              <w:ind w:left="0" w:right="0" w:firstLine="0"/>
                              <w:jc w:val="left"/>
                              <w:rPr>
                                <w:sz w:val="10"/>
                                <w:szCs w:val="10"/>
                              </w:rPr>
                            </w:pPr>
                            <w:r>
                              <w:rPr>
                                <w:color w:val="000000"/>
                                <w:spacing w:val="0"/>
                                <w:w w:val="100"/>
                                <w:position w:val="0"/>
                                <w:sz w:val="10"/>
                                <w:szCs w:val="10"/>
                                <w:shd w:val="clear" w:color="auto" w:fill="auto"/>
                                <w:lang w:val="zh-CN" w:eastAsia="zh-CN" w:bidi="zh-CN"/>
                              </w:rPr>
                              <w:t>-</w:t>
                            </w:r>
                          </w:p>
                        </w:tc>
                      </w:tr>
                      <w:tr>
                        <w:trPr>
                          <w:trHeight w:val="478"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^^^^ox+i&lt;h</w:t>
                            </w:r>
                            <w:r>
                              <w:rPr>
                                <w:rFonts w:ascii="Arial" w:eastAsia="Arial" w:hAnsi="Arial" w:cs="Arial"/>
                                <w:smallCaps/>
                                <w:color w:val="000000"/>
                                <w:spacing w:val="0"/>
                                <w:w w:val="100"/>
                                <w:position w:val="0"/>
                                <w:sz w:val="16"/>
                                <w:szCs w:val="16"/>
                                <w:shd w:val="clear" w:color="auto" w:fill="auto"/>
                                <w:vertAlign w:val="subscript"/>
                                <w:lang w:val="en-US" w:eastAsia="en-US" w:bidi="en-US"/>
                              </w:rPr>
                              <w:t>2</w:t>
                            </w:r>
                            <w:r>
                              <w:rPr>
                                <w:rFonts w:ascii="Arial" w:eastAsia="Arial" w:hAnsi="Arial" w:cs="Arial"/>
                                <w:smallCaps/>
                                <w:color w:val="000000"/>
                                <w:spacing w:val="0"/>
                                <w:w w:val="100"/>
                                <w:position w:val="0"/>
                                <w:sz w:val="16"/>
                                <w:szCs w:val="16"/>
                                <w:shd w:val="clear" w:color="auto" w:fill="auto"/>
                                <w:lang w:val="en-US" w:eastAsia="en-US" w:bidi="en-US"/>
                              </w:rPr>
                              <w:t>po</w:t>
                            </w:r>
                            <w:r>
                              <w:rPr>
                                <w:rFonts w:ascii="Arial" w:eastAsia="Arial" w:hAnsi="Arial" w:cs="Arial"/>
                                <w:smallCaps/>
                                <w:color w:val="000000"/>
                                <w:spacing w:val="0"/>
                                <w:w w:val="100"/>
                                <w:position w:val="0"/>
                                <w:sz w:val="16"/>
                                <w:szCs w:val="16"/>
                                <w:shd w:val="clear" w:color="auto" w:fill="auto"/>
                                <w:vertAlign w:val="subscript"/>
                                <w:lang w:val="en-US" w:eastAsia="en-US" w:bidi="en-US"/>
                              </w:rPr>
                              <w:t>4</w:t>
                            </w:r>
                          </w:p>
                        </w:tc>
                      </w:tr>
                      <w:tr>
                        <w:trPr>
                          <w:trHeight w:val="298" w:hRule="exact"/>
                        </w:trPr>
                        <w:tc>
                          <w:tcPr>
                            <w:tcBorders>
                              <w:left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 *</w:t>
                            </w:r>
                          </w:p>
                        </w:tc>
                        <w:tc>
                          <w:tcPr>
                            <w:tcBorders>
                              <w:right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 edta+kh</w:t>
                            </w:r>
                            <w:r>
                              <w:rPr>
                                <w:rFonts w:ascii="Arial" w:eastAsia="Arial" w:hAnsi="Arial" w:cs="Arial"/>
                                <w:smallCaps/>
                                <w:color w:val="000000"/>
                                <w:spacing w:val="0"/>
                                <w:w w:val="100"/>
                                <w:position w:val="0"/>
                                <w:sz w:val="16"/>
                                <w:szCs w:val="16"/>
                                <w:shd w:val="clear" w:color="auto" w:fill="auto"/>
                                <w:vertAlign w:val="subscript"/>
                                <w:lang w:val="en-US" w:eastAsia="en-US" w:bidi="en-US"/>
                              </w:rPr>
                              <w:t>2</w:t>
                            </w:r>
                            <w:r>
                              <w:rPr>
                                <w:rFonts w:ascii="Arial" w:eastAsia="Arial" w:hAnsi="Arial" w:cs="Arial"/>
                                <w:smallCaps/>
                                <w:color w:val="000000"/>
                                <w:spacing w:val="0"/>
                                <w:w w:val="100"/>
                                <w:position w:val="0"/>
                                <w:sz w:val="16"/>
                                <w:szCs w:val="16"/>
                                <w:shd w:val="clear" w:color="auto" w:fill="auto"/>
                                <w:lang w:val="en-US" w:eastAsia="en-US" w:bidi="en-US"/>
                              </w:rPr>
                              <w:t>po</w:t>
                            </w:r>
                            <w:r>
                              <w:rPr>
                                <w:rFonts w:ascii="Arial" w:eastAsia="Arial" w:hAnsi="Arial" w:cs="Arial"/>
                                <w:smallCaps/>
                                <w:color w:val="000000"/>
                                <w:spacing w:val="0"/>
                                <w:w w:val="100"/>
                                <w:position w:val="0"/>
                                <w:sz w:val="16"/>
                                <w:szCs w:val="16"/>
                                <w:shd w:val="clear" w:color="auto" w:fill="auto"/>
                                <w:vertAlign w:val="subscript"/>
                                <w:lang w:val="en-US" w:eastAsia="en-US" w:bidi="en-US"/>
                              </w:rPr>
                              <w:t>4</w:t>
                            </w:r>
                          </w:p>
                          <w:p>
                            <w:pPr>
                              <w:pStyle w:val="Style69"/>
                              <w:keepNext w:val="0"/>
                              <w:keepLines w:val="0"/>
                              <w:widowControl w:val="0"/>
                              <w:shd w:val="clear" w:color="auto" w:fill="auto"/>
                              <w:bidi w:val="0"/>
                              <w:spacing w:before="0" w:after="0" w:line="233" w:lineRule="auto"/>
                              <w:ind w:left="0" w:right="140" w:firstLine="0"/>
                              <w:jc w:val="right"/>
                              <w:rPr>
                                <w:sz w:val="14"/>
                                <w:szCs w:val="14"/>
                              </w:rPr>
                            </w:pPr>
                            <w:r>
                              <w:rPr>
                                <w:color w:val="000000"/>
                                <w:spacing w:val="0"/>
                                <w:w w:val="100"/>
                                <w:position w:val="0"/>
                                <w:sz w:val="14"/>
                                <w:szCs w:val="14"/>
                                <w:shd w:val="clear" w:color="auto" w:fill="auto"/>
                                <w:lang w:val="en-US" w:eastAsia="en-US" w:bidi="en-US"/>
                              </w:rPr>
                              <w:t>▲ EDTA+NaOH</w:t>
                            </w:r>
                          </w:p>
                        </w:tc>
                      </w:tr>
                      <w:tr>
                        <w:trPr>
                          <w:trHeight w:val="152"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shd w:val="clear" w:color="auto" w:fill="auto"/>
                                <w:lang w:val="en-US" w:eastAsia="en-US" w:bidi="en-US"/>
                              </w:rPr>
                              <w:t>▼ OX+</w:t>
                            </w:r>
                            <w:r>
                              <w:rPr>
                                <w:rFonts w:ascii="MingLiU" w:eastAsia="MingLiU" w:hAnsi="MingLiU" w:cs="MingLiU"/>
                                <w:color w:val="000000"/>
                                <w:spacing w:val="0"/>
                                <w:w w:val="100"/>
                                <w:position w:val="0"/>
                                <w:sz w:val="14"/>
                                <w:szCs w:val="14"/>
                                <w:shd w:val="clear" w:color="auto" w:fill="auto"/>
                                <w:lang w:val="zh-CN" w:eastAsia="zh-CN" w:bidi="zh-CN"/>
                              </w:rPr>
                              <w:t>柠檬酸</w:t>
                            </w:r>
                          </w:p>
                        </w:tc>
                      </w:tr>
                      <w:tr>
                        <w:trPr>
                          <w:trHeight w:val="279" w:hRule="exact"/>
                        </w:trPr>
                        <w:tc>
                          <w:tcPr>
                            <w:tcBorders>
                              <w:lef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left"/>
                              <w:rPr>
                                <w:sz w:val="48"/>
                                <w:szCs w:val="48"/>
                              </w:rPr>
                            </w:pPr>
                            <w:r>
                              <w:rPr>
                                <w:rFonts w:ascii="MingLiU" w:eastAsia="MingLiU" w:hAnsi="MingLiU" w:cs="MingLiU"/>
                                <w:i/>
                                <w:iCs/>
                                <w:color w:val="000000"/>
                                <w:spacing w:val="0"/>
                                <w:w w:val="100"/>
                                <w:position w:val="0"/>
                                <w:sz w:val="48"/>
                                <w:szCs w:val="48"/>
                                <w:shd w:val="clear" w:color="auto" w:fill="auto"/>
                                <w:lang w:val="zh-CN" w:eastAsia="zh-CN" w:bidi="zh-CN"/>
                              </w:rPr>
                              <w:t>-产</w:t>
                            </w:r>
                          </w:p>
                        </w:tc>
                        <w:tc>
                          <w:tcPr>
                            <w:tcBorders>
                              <w:righ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shd w:val="clear" w:color="auto" w:fill="auto"/>
                                <w:lang w:val="en-US" w:eastAsia="en-US" w:bidi="en-US"/>
                              </w:rPr>
                              <w:t>♦ EDTA+</w:t>
                            </w:r>
                            <w:r>
                              <w:rPr>
                                <w:rFonts w:ascii="MingLiU" w:eastAsia="MingLiU" w:hAnsi="MingLiU" w:cs="MingLiU"/>
                                <w:color w:val="000000"/>
                                <w:spacing w:val="0"/>
                                <w:w w:val="100"/>
                                <w:position w:val="0"/>
                                <w:sz w:val="14"/>
                                <w:szCs w:val="14"/>
                                <w:shd w:val="clear" w:color="auto" w:fill="auto"/>
                                <w:lang w:val="zh-CN" w:eastAsia="zh-CN" w:bidi="zh-CN"/>
                              </w:rPr>
                              <w:t>柠檬酸</w:t>
                            </w:r>
                          </w:p>
                          <w:p>
                            <w:pPr>
                              <w:pStyle w:val="Style69"/>
                              <w:keepNext w:val="0"/>
                              <w:keepLines w:val="0"/>
                              <w:widowControl w:val="0"/>
                              <w:shd w:val="clear" w:color="auto" w:fill="auto"/>
                              <w:bidi w:val="0"/>
                              <w:spacing w:before="0" w:after="0" w:line="240" w:lineRule="auto"/>
                              <w:ind w:left="0" w:right="140" w:firstLine="0"/>
                              <w:jc w:val="righ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＜柠檬酸</w:t>
                            </w:r>
                            <w:r>
                              <w:rPr>
                                <w:color w:val="000000"/>
                                <w:spacing w:val="0"/>
                                <w:w w:val="100"/>
                                <w:position w:val="0"/>
                                <w:sz w:val="14"/>
                                <w:szCs w:val="14"/>
                                <w:shd w:val="clear" w:color="auto" w:fill="auto"/>
                                <w:lang w:val="en-US" w:eastAsia="en-US" w:bidi="en-US"/>
                              </w:rPr>
                              <w:t>+KH,P</w:t>
                            </w:r>
                          </w:p>
                        </w:tc>
                      </w:tr>
                      <w:tr>
                        <w:trPr>
                          <w:trHeight w:val="185" w:hRule="exact"/>
                        </w:trPr>
                        <w:tc>
                          <w:tcPr>
                            <w:tcBorders>
                              <w:left w:val="single" w:sz="4"/>
                              <w:bottom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zh-CN" w:eastAsia="zh-CN" w:bidi="zh-CN"/>
                              </w:rPr>
                              <w:t>-</w:t>
                            </w:r>
                            <w:r>
                              <w:rPr>
                                <w:color w:val="000000"/>
                                <w:spacing w:val="0"/>
                                <w:w w:val="100"/>
                                <w:position w:val="0"/>
                                <w:sz w:val="10"/>
                                <w:szCs w:val="10"/>
                                <w:shd w:val="clear" w:color="auto" w:fill="auto"/>
                                <w:vertAlign w:val="superscript"/>
                                <w:lang w:val="en-US" w:eastAsia="en-US" w:bidi="en-US"/>
                              </w:rPr>
                              <w:t>f</w:t>
                            </w:r>
                          </w:p>
                        </w:tc>
                        <w:tc>
                          <w:tcPr>
                            <w:tcBorders>
                              <w:bottom w:val="single" w:sz="4"/>
                              <w:right w:val="single" w:sz="4"/>
                            </w:tcBorders>
                            <w:shd w:val="clear" w:color="auto" w:fill="FFFFFF"/>
                            <w:vAlign w:val="top"/>
                          </w:tcPr>
                          <w:p>
                            <w:pPr>
                              <w:pStyle w:val="Style69"/>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shd w:val="clear" w:color="auto" w:fill="auto"/>
                                <w:lang w:val="en-US" w:eastAsia="en-US" w:bidi="en-US"/>
                              </w:rPr>
                              <w:t>►EDTA+OX</w:t>
                            </w:r>
                          </w:p>
                          <w:p>
                            <w:pPr>
                              <w:pStyle w:val="Style69"/>
                              <w:keepNext w:val="0"/>
                              <w:keepLines w:val="0"/>
                              <w:widowControl w:val="0"/>
                              <w:shd w:val="clear" w:color="auto" w:fill="auto"/>
                              <w:bidi w:val="0"/>
                              <w:spacing w:before="0" w:after="0" w:line="180" w:lineRule="auto"/>
                              <w:ind w:left="0" w:right="0" w:firstLine="0"/>
                              <w:jc w:val="center"/>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iiii</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4247515</wp:posOffset>
                </wp:positionH>
                <wp:positionV relativeFrom="paragraph">
                  <wp:posOffset>1705610</wp:posOffset>
                </wp:positionV>
                <wp:extent cx="1988185" cy="334010"/>
                <wp:wrapNone/>
                <wp:docPr id="94" name="Shape 94"/>
                <a:graphic xmlns:a="http://schemas.openxmlformats.org/drawingml/2006/main">
                  <a:graphicData uri="http://schemas.microsoft.com/office/word/2010/wordprocessingShape">
                    <wps:wsp>
                      <wps:cNvSpPr txBox="1"/>
                      <wps:spPr>
                        <a:xfrm>
                          <a:ext cx="1988185" cy="334010"/>
                        </a:xfrm>
                        <a:prstGeom prst="rect"/>
                        <a:noFill/>
                      </wps:spPr>
                      <wps:txbx>
                        <w:txbxContent>
                          <w:p>
                            <w:pPr>
                              <w:pStyle w:val="Style76"/>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7 Elovich</w:t>
                            </w:r>
                            <w:r>
                              <w:rPr>
                                <w:rFonts w:ascii="MingLiU" w:eastAsia="MingLiU" w:hAnsi="MingLiU" w:cs="MingLiU"/>
                                <w:b w:val="0"/>
                                <w:bCs w:val="0"/>
                                <w:color w:val="000000"/>
                                <w:spacing w:val="0"/>
                                <w:w w:val="100"/>
                                <w:position w:val="0"/>
                                <w:shd w:val="clear" w:color="auto" w:fill="auto"/>
                                <w:lang w:val="zh-CN" w:eastAsia="zh-CN" w:bidi="zh-CN"/>
                              </w:rPr>
                              <w:t>方程拟合曲线</w:t>
                            </w:r>
                          </w:p>
                          <w:p>
                            <w:pPr>
                              <w:pStyle w:val="Style76"/>
                              <w:keepNext w:val="0"/>
                              <w:keepLines w:val="0"/>
                              <w:widowControl w:val="0"/>
                              <w:shd w:val="clear" w:color="auto" w:fill="auto"/>
                              <w:tabs>
                                <w:tab w:pos="56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7</w:t>
                              <w:tab/>
                            </w:r>
                            <w:r>
                              <w:rPr>
                                <w:color w:val="000000"/>
                                <w:spacing w:val="0"/>
                                <w:w w:val="100"/>
                                <w:position w:val="0"/>
                                <w:shd w:val="clear" w:color="auto" w:fill="auto"/>
                                <w:lang w:val="en-US" w:eastAsia="en-US" w:bidi="en-US"/>
                              </w:rPr>
                              <w:t>Fitting curves of Elovich equation</w:t>
                            </w:r>
                          </w:p>
                        </w:txbxContent>
                      </wps:txbx>
                      <wps:bodyPr lIns="0" tIns="0" rIns="0" bIns="0">
                        <a:noAutoFit/>
                      </wps:bodyPr>
                    </wps:wsp>
                  </a:graphicData>
                </a:graphic>
              </wp:anchor>
            </w:drawing>
          </mc:Choice>
          <mc:Fallback>
            <w:pict>
              <v:shape id="_x0000_s1120" type="#_x0000_t202" style="position:absolute;margin-left:334.44999999999999pt;margin-top:134.30000000000001pt;width:156.55000000000001pt;height:26.300000000000001pt;z-index:251657759;mso-wrap-distance-left:0;mso-wrap-distance-right:0;mso-position-horizontal-relative:page" filled="f" stroked="f">
                <v:textbox inset="0,0,0,0">
                  <w:txbxContent>
                    <w:p>
                      <w:pPr>
                        <w:pStyle w:val="Style76"/>
                        <w:keepNext w:val="0"/>
                        <w:keepLines w:val="0"/>
                        <w:widowControl w:val="0"/>
                        <w:shd w:val="clear" w:color="auto" w:fill="auto"/>
                        <w:bidi w:val="0"/>
                        <w:spacing w:before="0" w:after="10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7 Elovich</w:t>
                      </w:r>
                      <w:r>
                        <w:rPr>
                          <w:rFonts w:ascii="MingLiU" w:eastAsia="MingLiU" w:hAnsi="MingLiU" w:cs="MingLiU"/>
                          <w:b w:val="0"/>
                          <w:bCs w:val="0"/>
                          <w:color w:val="000000"/>
                          <w:spacing w:val="0"/>
                          <w:w w:val="100"/>
                          <w:position w:val="0"/>
                          <w:shd w:val="clear" w:color="auto" w:fill="auto"/>
                          <w:lang w:val="zh-CN" w:eastAsia="zh-CN" w:bidi="zh-CN"/>
                        </w:rPr>
                        <w:t>方程拟合曲线</w:t>
                      </w:r>
                    </w:p>
                    <w:p>
                      <w:pPr>
                        <w:pStyle w:val="Style76"/>
                        <w:keepNext w:val="0"/>
                        <w:keepLines w:val="0"/>
                        <w:widowControl w:val="0"/>
                        <w:shd w:val="clear" w:color="auto" w:fill="auto"/>
                        <w:tabs>
                          <w:tab w:pos="56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7</w:t>
                        <w:tab/>
                      </w:r>
                      <w:r>
                        <w:rPr>
                          <w:color w:val="000000"/>
                          <w:spacing w:val="0"/>
                          <w:w w:val="100"/>
                          <w:position w:val="0"/>
                          <w:shd w:val="clear" w:color="auto" w:fill="auto"/>
                          <w:lang w:val="en-US" w:eastAsia="en-US" w:bidi="en-US"/>
                        </w:rPr>
                        <w:t>Fitting curves of Elovich equation</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4298950</wp:posOffset>
                </wp:positionH>
                <wp:positionV relativeFrom="paragraph">
                  <wp:posOffset>2169160</wp:posOffset>
                </wp:positionV>
                <wp:extent cx="75565" cy="403225"/>
                <wp:wrapNone/>
                <wp:docPr id="96" name="Shape 96"/>
                <a:graphic xmlns:a="http://schemas.openxmlformats.org/drawingml/2006/main">
                  <a:graphicData uri="http://schemas.microsoft.com/office/word/2010/wordprocessingShape">
                    <wps:wsp>
                      <wps:cNvSpPr txBox="1"/>
                      <wps:spPr>
                        <a:xfrm>
                          <a:ext cx="75565" cy="403225"/>
                        </a:xfrm>
                        <a:prstGeom prst="rect"/>
                        <a:noFill/>
                      </wps:spPr>
                      <wps:txbx>
                        <w:txbxContent>
                          <w:p>
                            <w:pPr>
                              <w:pStyle w:val="Style76"/>
                              <w:keepNext w:val="0"/>
                              <w:keepLines w:val="0"/>
                              <w:widowControl w:val="0"/>
                              <w:shd w:val="clear" w:color="auto" w:fill="auto"/>
                              <w:bidi w:val="0"/>
                              <w:spacing w:before="0" w:after="4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8</w:t>
                            </w:r>
                          </w:p>
                          <w:p>
                            <w:pPr>
                              <w:pStyle w:val="Style76"/>
                              <w:keepNext w:val="0"/>
                              <w:keepLines w:val="0"/>
                              <w:widowControl w:val="0"/>
                              <w:shd w:val="clear" w:color="auto" w:fill="auto"/>
                              <w:bidi w:val="0"/>
                              <w:spacing w:before="0" w:after="4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7</w:t>
                            </w:r>
                          </w:p>
                          <w:p>
                            <w:pPr>
                              <w:pStyle w:val="Style76"/>
                              <w:keepNext w:val="0"/>
                              <w:keepLines w:val="0"/>
                              <w:widowControl w:val="0"/>
                              <w:shd w:val="clear" w:color="auto" w:fill="auto"/>
                              <w:bidi w:val="0"/>
                              <w:spacing w:before="0" w:after="4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6</w:t>
                            </w:r>
                          </w:p>
                        </w:txbxContent>
                      </wps:txbx>
                      <wps:bodyPr lIns="0" tIns="0" rIns="0" bIns="0">
                        <a:noAutoFit/>
                      </wps:bodyPr>
                    </wps:wsp>
                  </a:graphicData>
                </a:graphic>
              </wp:anchor>
            </w:drawing>
          </mc:Choice>
          <mc:Fallback>
            <w:pict>
              <v:shape id="_x0000_s1122" type="#_x0000_t202" style="position:absolute;margin-left:338.5pt;margin-top:170.80000000000001pt;width:5.9500000000000002pt;height:31.75pt;z-index:251657761;mso-wrap-distance-left:0;mso-wrap-distance-right:0;mso-position-horizontal-relative:page" filled="f" stroked="f">
                <v:textbox inset="0,0,0,0">
                  <w:txbxContent>
                    <w:p>
                      <w:pPr>
                        <w:pStyle w:val="Style76"/>
                        <w:keepNext w:val="0"/>
                        <w:keepLines w:val="0"/>
                        <w:widowControl w:val="0"/>
                        <w:shd w:val="clear" w:color="auto" w:fill="auto"/>
                        <w:bidi w:val="0"/>
                        <w:spacing w:before="0" w:after="4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8</w:t>
                      </w:r>
                    </w:p>
                    <w:p>
                      <w:pPr>
                        <w:pStyle w:val="Style76"/>
                        <w:keepNext w:val="0"/>
                        <w:keepLines w:val="0"/>
                        <w:widowControl w:val="0"/>
                        <w:shd w:val="clear" w:color="auto" w:fill="auto"/>
                        <w:bidi w:val="0"/>
                        <w:spacing w:before="0" w:after="4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7</w:t>
                      </w:r>
                    </w:p>
                    <w:p>
                      <w:pPr>
                        <w:pStyle w:val="Style76"/>
                        <w:keepNext w:val="0"/>
                        <w:keepLines w:val="0"/>
                        <w:widowControl w:val="0"/>
                        <w:shd w:val="clear" w:color="auto" w:fill="auto"/>
                        <w:bidi w:val="0"/>
                        <w:spacing w:before="0" w:after="4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6</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4536440</wp:posOffset>
                </wp:positionH>
                <wp:positionV relativeFrom="paragraph">
                  <wp:posOffset>3528695</wp:posOffset>
                </wp:positionV>
                <wp:extent cx="1723390" cy="252730"/>
                <wp:wrapNone/>
                <wp:docPr id="98" name="Shape 98"/>
                <a:graphic xmlns:a="http://schemas.openxmlformats.org/drawingml/2006/main">
                  <a:graphicData uri="http://schemas.microsoft.com/office/word/2010/wordprocessingShape">
                    <wps:wsp>
                      <wps:cNvSpPr txBox="1"/>
                      <wps:spPr>
                        <a:xfrm>
                          <a:ext cx="1723390" cy="252730"/>
                        </a:xfrm>
                        <a:prstGeom prst="rect"/>
                        <a:noFill/>
                      </wps:spPr>
                      <wps:txbx>
                        <w:txbxContent>
                          <w:p>
                            <w:pPr>
                              <w:pStyle w:val="Style76"/>
                              <w:keepNext w:val="0"/>
                              <w:keepLines w:val="0"/>
                              <w:widowControl w:val="0"/>
                              <w:shd w:val="clear" w:color="auto" w:fill="auto"/>
                              <w:tabs>
                                <w:tab w:pos="426" w:val="left"/>
                                <w:tab w:pos="928" w:val="left"/>
                                <w:tab w:pos="1431" w:val="left"/>
                                <w:tab w:pos="1942" w:val="left"/>
                                <w:tab w:pos="2458" w:val="left"/>
                              </w:tabs>
                              <w:bidi w:val="0"/>
                              <w:spacing w:before="0" w:after="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0</w:t>
                              <w:tab/>
                              <w:t>100</w:t>
                              <w:tab/>
                              <w:t>200</w:t>
                              <w:tab/>
                              <w:t>300</w:t>
                              <w:tab/>
                              <w:t>400</w:t>
                              <w:tab/>
                              <w:t>500</w:t>
                            </w:r>
                          </w:p>
                          <w:p>
                            <w:pPr>
                              <w:pStyle w:val="Style76"/>
                              <w:keepNext w:val="0"/>
                              <w:keepLines w:val="0"/>
                              <w:widowControl w:val="0"/>
                              <w:shd w:val="clear" w:color="auto" w:fill="auto"/>
                              <w:bidi w:val="0"/>
                              <w:spacing w:before="0" w:after="0" w:line="240" w:lineRule="auto"/>
                              <w:ind w:left="0" w:right="0" w:firstLine="0"/>
                              <w:jc w:val="center"/>
                              <w:rPr>
                                <w:sz w:val="14"/>
                                <w:szCs w:val="14"/>
                              </w:rPr>
                            </w:pPr>
                            <w:r>
                              <w:rPr>
                                <w:b w:val="0"/>
                                <w:bCs w:val="0"/>
                                <w:color w:val="000000"/>
                                <w:spacing w:val="0"/>
                                <w:w w:val="100"/>
                                <w:position w:val="0"/>
                                <w:sz w:val="14"/>
                                <w:szCs w:val="14"/>
                                <w:shd w:val="clear" w:color="auto" w:fill="auto"/>
                                <w:lang w:val="en-US" w:eastAsia="en-US" w:bidi="en-US"/>
                              </w:rPr>
                              <w:t>//min</w:t>
                            </w:r>
                          </w:p>
                        </w:txbxContent>
                      </wps:txbx>
                      <wps:bodyPr lIns="0" tIns="0" rIns="0" bIns="0">
                        <a:noAutoFit/>
                      </wps:bodyPr>
                    </wps:wsp>
                  </a:graphicData>
                </a:graphic>
              </wp:anchor>
            </w:drawing>
          </mc:Choice>
          <mc:Fallback>
            <w:pict>
              <v:shape id="_x0000_s1124" type="#_x0000_t202" style="position:absolute;margin-left:357.19999999999999pt;margin-top:277.85000000000002pt;width:135.69999999999999pt;height:19.899999999999999pt;z-index:251657763;mso-wrap-distance-left:0;mso-wrap-distance-right:0;mso-position-horizontal-relative:page" filled="f" stroked="f">
                <v:textbox inset="0,0,0,0">
                  <w:txbxContent>
                    <w:p>
                      <w:pPr>
                        <w:pStyle w:val="Style76"/>
                        <w:keepNext w:val="0"/>
                        <w:keepLines w:val="0"/>
                        <w:widowControl w:val="0"/>
                        <w:shd w:val="clear" w:color="auto" w:fill="auto"/>
                        <w:tabs>
                          <w:tab w:pos="426" w:val="left"/>
                          <w:tab w:pos="928" w:val="left"/>
                          <w:tab w:pos="1431" w:val="left"/>
                          <w:tab w:pos="1942" w:val="left"/>
                          <w:tab w:pos="2458" w:val="left"/>
                        </w:tabs>
                        <w:bidi w:val="0"/>
                        <w:spacing w:before="0" w:after="0" w:line="240" w:lineRule="auto"/>
                        <w:ind w:left="0" w:right="0" w:firstLine="0"/>
                        <w:jc w:val="left"/>
                        <w:rPr>
                          <w:sz w:val="14"/>
                          <w:szCs w:val="14"/>
                        </w:rPr>
                      </w:pPr>
                      <w:r>
                        <w:rPr>
                          <w:b w:val="0"/>
                          <w:bCs w:val="0"/>
                          <w:color w:val="000000"/>
                          <w:spacing w:val="0"/>
                          <w:w w:val="100"/>
                          <w:position w:val="0"/>
                          <w:sz w:val="14"/>
                          <w:szCs w:val="14"/>
                          <w:shd w:val="clear" w:color="auto" w:fill="auto"/>
                          <w:lang w:val="en-US" w:eastAsia="en-US" w:bidi="en-US"/>
                        </w:rPr>
                        <w:t>0</w:t>
                        <w:tab/>
                        <w:t>100</w:t>
                        <w:tab/>
                        <w:t>200</w:t>
                        <w:tab/>
                        <w:t>300</w:t>
                        <w:tab/>
                        <w:t>400</w:t>
                        <w:tab/>
                        <w:t>500</w:t>
                      </w:r>
                    </w:p>
                    <w:p>
                      <w:pPr>
                        <w:pStyle w:val="Style76"/>
                        <w:keepNext w:val="0"/>
                        <w:keepLines w:val="0"/>
                        <w:widowControl w:val="0"/>
                        <w:shd w:val="clear" w:color="auto" w:fill="auto"/>
                        <w:bidi w:val="0"/>
                        <w:spacing w:before="0" w:after="0" w:line="240" w:lineRule="auto"/>
                        <w:ind w:left="0" w:right="0" w:firstLine="0"/>
                        <w:jc w:val="center"/>
                        <w:rPr>
                          <w:sz w:val="14"/>
                          <w:szCs w:val="14"/>
                        </w:rPr>
                      </w:pPr>
                      <w:r>
                        <w:rPr>
                          <w:b w:val="0"/>
                          <w:bCs w:val="0"/>
                          <w:color w:val="000000"/>
                          <w:spacing w:val="0"/>
                          <w:w w:val="100"/>
                          <w:position w:val="0"/>
                          <w:sz w:val="14"/>
                          <w:szCs w:val="14"/>
                          <w:shd w:val="clear" w:color="auto" w:fill="auto"/>
                          <w:lang w:val="en-US" w:eastAsia="en-US" w:bidi="en-US"/>
                        </w:rPr>
                        <w:t>//min</w:t>
                      </w:r>
                    </w:p>
                  </w:txbxContent>
                </v:textbox>
                <w10:wrap anchorx="page"/>
              </v:shape>
            </w:pict>
          </mc:Fallback>
        </mc:AlternateContent>
      </w:r>
    </w:p>
    <w:p>
      <w:pPr>
        <w:widowControl w:val="0"/>
        <w:spacing w:line="1" w:lineRule="exact"/>
      </w:pPr>
      <w:r>
        <mc:AlternateContent>
          <mc:Choice Requires="wps">
            <w:drawing>
              <wp:anchor distT="63500" distB="0" distL="0" distR="0" simplePos="0" relativeHeight="125829411" behindDoc="0" locked="0" layoutInCell="1" allowOverlap="1">
                <wp:simplePos x="0" y="0"/>
                <wp:positionH relativeFrom="page">
                  <wp:posOffset>1637030</wp:posOffset>
                </wp:positionH>
                <wp:positionV relativeFrom="paragraph">
                  <wp:posOffset>63500</wp:posOffset>
                </wp:positionV>
                <wp:extent cx="1359535" cy="147320"/>
                <wp:wrapTopAndBottom/>
                <wp:docPr id="100" name="Shape 100"/>
                <a:graphic xmlns:a="http://schemas.openxmlformats.org/drawingml/2006/main">
                  <a:graphicData uri="http://schemas.microsoft.com/office/word/2010/wordprocessingShape">
                    <wps:wsp>
                      <wps:cNvSpPr txBox="1"/>
                      <wps:spPr>
                        <a:xfrm>
                          <a:ext cx="1359535" cy="1473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lang w:val="en-US" w:eastAsia="en-US" w:bidi="en-US"/>
                              </w:rPr>
                              <w:t>8</w:t>
                            </w:r>
                            <w:r>
                              <w:rPr>
                                <w:color w:val="000000"/>
                                <w:spacing w:val="0"/>
                                <w:w w:val="100"/>
                                <w:position w:val="0"/>
                                <w:shd w:val="clear" w:color="auto" w:fill="auto"/>
                              </w:rPr>
                              <w:t>双常数方程拟合曲线</w:t>
                            </w:r>
                          </w:p>
                        </w:txbxContent>
                      </wps:txbx>
                      <wps:bodyPr wrap="none" lIns="0" tIns="0" rIns="0" bIns="0">
                        <a:noAutoFit/>
                      </wps:bodyPr>
                    </wps:wsp>
                  </a:graphicData>
                </a:graphic>
              </wp:anchor>
            </w:drawing>
          </mc:Choice>
          <mc:Fallback>
            <w:pict>
              <v:shape id="_x0000_s1126" type="#_x0000_t202" style="position:absolute;margin-left:128.90000000000001pt;margin-top:5.pt;width:107.05pt;height:11.6pt;z-index:-125829342;mso-wrap-distance-left:0;mso-wrap-distance-top: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lang w:val="en-US" w:eastAsia="en-US" w:bidi="en-US"/>
                        </w:rPr>
                        <w:t>8</w:t>
                      </w:r>
                      <w:r>
                        <w:rPr>
                          <w:color w:val="000000"/>
                          <w:spacing w:val="0"/>
                          <w:w w:val="100"/>
                          <w:position w:val="0"/>
                          <w:shd w:val="clear" w:color="auto" w:fill="auto"/>
                        </w:rPr>
                        <w:t>双常数方程拟合曲线</w:t>
                      </w:r>
                    </w:p>
                  </w:txbxContent>
                </v:textbox>
                <w10:wrap type="topAndBottom" anchorx="page"/>
              </v:shape>
            </w:pict>
          </mc:Fallback>
        </mc:AlternateContent>
      </w:r>
      <w:r>
        <mc:AlternateContent>
          <mc:Choice Requires="wps">
            <w:drawing>
              <wp:anchor distT="63500" distB="0" distL="0" distR="0" simplePos="0" relativeHeight="125829413" behindDoc="0" locked="0" layoutInCell="1" allowOverlap="1">
                <wp:simplePos x="0" y="0"/>
                <wp:positionH relativeFrom="page">
                  <wp:posOffset>4566920</wp:posOffset>
                </wp:positionH>
                <wp:positionV relativeFrom="paragraph">
                  <wp:posOffset>63500</wp:posOffset>
                </wp:positionV>
                <wp:extent cx="1356360" cy="147320"/>
                <wp:wrapTopAndBottom/>
                <wp:docPr id="102" name="Shape 102"/>
                <a:graphic xmlns:a="http://schemas.openxmlformats.org/drawingml/2006/main">
                  <a:graphicData uri="http://schemas.microsoft.com/office/word/2010/wordprocessingShape">
                    <wps:wsp>
                      <wps:cNvSpPr txBox="1"/>
                      <wps:spPr>
                        <a:xfrm>
                          <a:ext cx="1356360" cy="1473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lang w:val="en-US" w:eastAsia="en-US" w:bidi="en-US"/>
                              </w:rPr>
                              <w:t>9</w:t>
                            </w:r>
                            <w:r>
                              <w:rPr>
                                <w:color w:val="000000"/>
                                <w:spacing w:val="0"/>
                                <w:w w:val="100"/>
                                <w:position w:val="0"/>
                                <w:shd w:val="clear" w:color="auto" w:fill="auto"/>
                              </w:rPr>
                              <w:t>准二级方程拟合曲线</w:t>
                            </w:r>
                          </w:p>
                        </w:txbxContent>
                      </wps:txbx>
                      <wps:bodyPr wrap="none" lIns="0" tIns="0" rIns="0" bIns="0">
                        <a:noAutoFit/>
                      </wps:bodyPr>
                    </wps:wsp>
                  </a:graphicData>
                </a:graphic>
              </wp:anchor>
            </w:drawing>
          </mc:Choice>
          <mc:Fallback>
            <w:pict>
              <v:shape id="_x0000_s1128" type="#_x0000_t202" style="position:absolute;margin-left:359.60000000000002pt;margin-top:5.pt;width:106.8pt;height:11.6pt;z-index:-125829340;mso-wrap-distance-left:0;mso-wrap-distance-top: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lang w:val="en-US" w:eastAsia="en-US" w:bidi="en-US"/>
                        </w:rPr>
                        <w:t>9</w:t>
                      </w:r>
                      <w:r>
                        <w:rPr>
                          <w:color w:val="000000"/>
                          <w:spacing w:val="0"/>
                          <w:w w:val="100"/>
                          <w:position w:val="0"/>
                          <w:shd w:val="clear" w:color="auto" w:fill="auto"/>
                        </w:rPr>
                        <w:t>准二级方程拟合曲线</w:t>
                      </w:r>
                    </w:p>
                  </w:txbxContent>
                </v:textbox>
                <w10:wrap type="topAndBottom" anchorx="page"/>
              </v:shape>
            </w:pict>
          </mc:Fallback>
        </mc:AlternateContent>
      </w:r>
    </w:p>
    <w:p>
      <w:pPr>
        <w:widowControl w:val="0"/>
        <w:spacing w:line="1" w:lineRule="exact"/>
      </w:pPr>
      <w:r>
        <mc:AlternateContent>
          <mc:Choice Requires="wps">
            <w:drawing>
              <wp:anchor distT="38100" distB="0" distL="0" distR="0" simplePos="0" relativeHeight="125829415" behindDoc="0" locked="0" layoutInCell="1" allowOverlap="1">
                <wp:simplePos x="0" y="0"/>
                <wp:positionH relativeFrom="page">
                  <wp:posOffset>1128395</wp:posOffset>
                </wp:positionH>
                <wp:positionV relativeFrom="paragraph">
                  <wp:posOffset>38100</wp:posOffset>
                </wp:positionV>
                <wp:extent cx="2370455" cy="153670"/>
                <wp:wrapTopAndBottom/>
                <wp:docPr id="104" name="Shape 104"/>
                <a:graphic xmlns:a="http://schemas.openxmlformats.org/drawingml/2006/main">
                  <a:graphicData uri="http://schemas.microsoft.com/office/word/2010/wordprocessingShape">
                    <wps:wsp>
                      <wps:cNvSpPr txBox="1"/>
                      <wps:spPr>
                        <a:xfrm>
                          <a:ext cx="2370455" cy="1536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Fig.8 Fitingcurveso double</w:t>
                            </w:r>
                            <w:r>
                              <w:rPr>
                                <w:rFonts w:ascii="Gulim" w:eastAsia="Gulim" w:hAnsi="Gulim" w:cs="Gulim"/>
                                <w:color w:val="000000"/>
                                <w:spacing w:val="0"/>
                                <w:w w:val="100"/>
                                <w:position w:val="0"/>
                                <w:sz w:val="16"/>
                                <w:szCs w:val="16"/>
                                <w:shd w:val="clear" w:color="auto" w:fill="auto"/>
                                <w:lang w:val="en-US" w:eastAsia="en-US" w:bidi="en-US"/>
                              </w:rPr>
                              <w:t>-</w:t>
                            </w:r>
                            <w:r>
                              <w:rPr>
                                <w:b/>
                                <w:bCs/>
                                <w:color w:val="000000"/>
                                <w:spacing w:val="0"/>
                                <w:w w:val="100"/>
                                <w:position w:val="0"/>
                                <w:sz w:val="16"/>
                                <w:szCs w:val="16"/>
                                <w:shd w:val="clear" w:color="auto" w:fill="auto"/>
                                <w:lang w:val="en-US" w:eastAsia="en-US" w:bidi="en-US"/>
                              </w:rPr>
                              <w:t>constantequation</w:t>
                            </w:r>
                          </w:p>
                        </w:txbxContent>
                      </wps:txbx>
                      <wps:bodyPr wrap="none" lIns="0" tIns="0" rIns="0" bIns="0">
                        <a:noAutoFit/>
                      </wps:bodyPr>
                    </wps:wsp>
                  </a:graphicData>
                </a:graphic>
              </wp:anchor>
            </w:drawing>
          </mc:Choice>
          <mc:Fallback>
            <w:pict>
              <v:shape id="_x0000_s1130" type="#_x0000_t202" style="position:absolute;margin-left:88.849999999999994pt;margin-top:3.pt;width:186.65000000000001pt;height:12.1pt;z-index:-125829338;mso-wrap-distance-left:0;mso-wrap-distance-top:3.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Fig.8 Fitingcurveso double</w:t>
                      </w:r>
                      <w:r>
                        <w:rPr>
                          <w:rFonts w:ascii="Gulim" w:eastAsia="Gulim" w:hAnsi="Gulim" w:cs="Gulim"/>
                          <w:color w:val="000000"/>
                          <w:spacing w:val="0"/>
                          <w:w w:val="100"/>
                          <w:position w:val="0"/>
                          <w:sz w:val="16"/>
                          <w:szCs w:val="16"/>
                          <w:shd w:val="clear" w:color="auto" w:fill="auto"/>
                          <w:lang w:val="en-US" w:eastAsia="en-US" w:bidi="en-US"/>
                        </w:rPr>
                        <w:t>-</w:t>
                      </w:r>
                      <w:r>
                        <w:rPr>
                          <w:b/>
                          <w:bCs/>
                          <w:color w:val="000000"/>
                          <w:spacing w:val="0"/>
                          <w:w w:val="100"/>
                          <w:position w:val="0"/>
                          <w:sz w:val="16"/>
                          <w:szCs w:val="16"/>
                          <w:shd w:val="clear" w:color="auto" w:fill="auto"/>
                          <w:lang w:val="en-US" w:eastAsia="en-US" w:bidi="en-US"/>
                        </w:rPr>
                        <w:t>constantequation</w:t>
                      </w:r>
                    </w:p>
                  </w:txbxContent>
                </v:textbox>
                <w10:wrap type="topAndBottom" anchorx="page"/>
              </v:shape>
            </w:pict>
          </mc:Fallback>
        </mc:AlternateContent>
      </w:r>
      <w:r>
        <mc:AlternateContent>
          <mc:Choice Requires="wps">
            <w:drawing>
              <wp:anchor distT="38100" distB="0" distL="0" distR="0" simplePos="0" relativeHeight="125829417" behindDoc="0" locked="0" layoutInCell="1" allowOverlap="1">
                <wp:simplePos x="0" y="0"/>
                <wp:positionH relativeFrom="page">
                  <wp:posOffset>3985895</wp:posOffset>
                </wp:positionH>
                <wp:positionV relativeFrom="paragraph">
                  <wp:posOffset>38100</wp:posOffset>
                </wp:positionV>
                <wp:extent cx="2514600" cy="153670"/>
                <wp:wrapTopAndBottom/>
                <wp:docPr id="106" name="Shape 106"/>
                <a:graphic xmlns:a="http://schemas.openxmlformats.org/drawingml/2006/main">
                  <a:graphicData uri="http://schemas.microsoft.com/office/word/2010/wordprocessingShape">
                    <wps:wsp>
                      <wps:cNvSpPr txBox="1"/>
                      <wps:spPr>
                        <a:xfrm>
                          <a:ext cx="2514600" cy="1536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Fig.9 Fitingcurveso quasi</w:t>
                            </w:r>
                            <w:r>
                              <w:rPr>
                                <w:rFonts w:ascii="Gulim" w:eastAsia="Gulim" w:hAnsi="Gulim" w:cs="Gulim"/>
                                <w:color w:val="000000"/>
                                <w:spacing w:val="0"/>
                                <w:w w:val="100"/>
                                <w:position w:val="0"/>
                                <w:sz w:val="16"/>
                                <w:szCs w:val="16"/>
                                <w:shd w:val="clear" w:color="auto" w:fill="auto"/>
                                <w:lang w:val="en-US" w:eastAsia="en-US" w:bidi="en-US"/>
                              </w:rPr>
                              <w:t>-</w:t>
                            </w:r>
                            <w:r>
                              <w:rPr>
                                <w:b/>
                                <w:bCs/>
                                <w:color w:val="000000"/>
                                <w:spacing w:val="0"/>
                                <w:w w:val="100"/>
                                <w:position w:val="0"/>
                                <w:sz w:val="16"/>
                                <w:szCs w:val="16"/>
                                <w:shd w:val="clear" w:color="auto" w:fill="auto"/>
                                <w:lang w:val="en-US" w:eastAsia="en-US" w:bidi="en-US"/>
                              </w:rPr>
                              <w:t>second</w:t>
                            </w:r>
                            <w:r>
                              <w:rPr>
                                <w:rFonts w:ascii="Gulim" w:eastAsia="Gulim" w:hAnsi="Gulim" w:cs="Gulim"/>
                                <w:color w:val="000000"/>
                                <w:spacing w:val="0"/>
                                <w:w w:val="100"/>
                                <w:position w:val="0"/>
                                <w:sz w:val="16"/>
                                <w:szCs w:val="16"/>
                                <w:shd w:val="clear" w:color="auto" w:fill="auto"/>
                                <w:lang w:val="en-US" w:eastAsia="en-US" w:bidi="en-US"/>
                              </w:rPr>
                              <w:t>-</w:t>
                            </w:r>
                            <w:r>
                              <w:rPr>
                                <w:b/>
                                <w:bCs/>
                                <w:color w:val="000000"/>
                                <w:spacing w:val="0"/>
                                <w:w w:val="100"/>
                                <w:position w:val="0"/>
                                <w:sz w:val="16"/>
                                <w:szCs w:val="16"/>
                                <w:shd w:val="clear" w:color="auto" w:fill="auto"/>
                                <w:lang w:val="en-US" w:eastAsia="en-US" w:bidi="en-US"/>
                              </w:rPr>
                              <w:t>orderequation</w:t>
                            </w:r>
                          </w:p>
                        </w:txbxContent>
                      </wps:txbx>
                      <wps:bodyPr wrap="none" lIns="0" tIns="0" rIns="0" bIns="0">
                        <a:noAutoFit/>
                      </wps:bodyPr>
                    </wps:wsp>
                  </a:graphicData>
                </a:graphic>
              </wp:anchor>
            </w:drawing>
          </mc:Choice>
          <mc:Fallback>
            <w:pict>
              <v:shape id="_x0000_s1132" type="#_x0000_t202" style="position:absolute;margin-left:313.85000000000002pt;margin-top:3.pt;width:198.pt;height:12.1pt;z-index:-125829336;mso-wrap-distance-left:0;mso-wrap-distance-top:3.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Fig.9 Fitingcurveso quasi</w:t>
                      </w:r>
                      <w:r>
                        <w:rPr>
                          <w:rFonts w:ascii="Gulim" w:eastAsia="Gulim" w:hAnsi="Gulim" w:cs="Gulim"/>
                          <w:color w:val="000000"/>
                          <w:spacing w:val="0"/>
                          <w:w w:val="100"/>
                          <w:position w:val="0"/>
                          <w:sz w:val="16"/>
                          <w:szCs w:val="16"/>
                          <w:shd w:val="clear" w:color="auto" w:fill="auto"/>
                          <w:lang w:val="en-US" w:eastAsia="en-US" w:bidi="en-US"/>
                        </w:rPr>
                        <w:t>-</w:t>
                      </w:r>
                      <w:r>
                        <w:rPr>
                          <w:b/>
                          <w:bCs/>
                          <w:color w:val="000000"/>
                          <w:spacing w:val="0"/>
                          <w:w w:val="100"/>
                          <w:position w:val="0"/>
                          <w:sz w:val="16"/>
                          <w:szCs w:val="16"/>
                          <w:shd w:val="clear" w:color="auto" w:fill="auto"/>
                          <w:lang w:val="en-US" w:eastAsia="en-US" w:bidi="en-US"/>
                        </w:rPr>
                        <w:t>second</w:t>
                      </w:r>
                      <w:r>
                        <w:rPr>
                          <w:rFonts w:ascii="Gulim" w:eastAsia="Gulim" w:hAnsi="Gulim" w:cs="Gulim"/>
                          <w:color w:val="000000"/>
                          <w:spacing w:val="0"/>
                          <w:w w:val="100"/>
                          <w:position w:val="0"/>
                          <w:sz w:val="16"/>
                          <w:szCs w:val="16"/>
                          <w:shd w:val="clear" w:color="auto" w:fill="auto"/>
                          <w:lang w:val="en-US" w:eastAsia="en-US" w:bidi="en-US"/>
                        </w:rPr>
                        <w:t>-</w:t>
                      </w:r>
                      <w:r>
                        <w:rPr>
                          <w:b/>
                          <w:bCs/>
                          <w:color w:val="000000"/>
                          <w:spacing w:val="0"/>
                          <w:w w:val="100"/>
                          <w:position w:val="0"/>
                          <w:sz w:val="16"/>
                          <w:szCs w:val="16"/>
                          <w:shd w:val="clear" w:color="auto" w:fill="auto"/>
                          <w:lang w:val="en-US" w:eastAsia="en-US" w:bidi="en-US"/>
                        </w:rPr>
                        <w:t>orderequation</w:t>
                      </w:r>
                    </w:p>
                  </w:txbxContent>
                </v:textbox>
                <w10:wrap type="topAndBottom" anchorx="page"/>
              </v:shape>
            </w:pict>
          </mc:Fallback>
        </mc:AlternateContent>
      </w:r>
    </w:p>
    <w:p>
      <w:pPr>
        <w:pStyle w:val="Style76"/>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 xml:space="preserve">3 </w:t>
      </w:r>
      <w:r>
        <w:rPr>
          <w:rFonts w:ascii="MingLiU" w:eastAsia="MingLiU" w:hAnsi="MingLiU" w:cs="MingLiU"/>
          <w:b w:val="0"/>
          <w:bCs w:val="0"/>
          <w:color w:val="000000"/>
          <w:spacing w:val="0"/>
          <w:w w:val="100"/>
          <w:position w:val="0"/>
          <w:shd w:val="clear" w:color="auto" w:fill="auto"/>
          <w:lang w:val="zh-CN" w:eastAsia="zh-CN" w:bidi="zh-CN"/>
        </w:rPr>
        <w:t>砷解吸动力学方程的相关参数</w:t>
      </w:r>
    </w:p>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Related parameters of desorption kinetic equations of arsenic</w:t>
      </w:r>
    </w:p>
    <w:p>
      <w:pPr>
        <w:pStyle w:val="Style76"/>
        <w:keepNext w:val="0"/>
        <w:keepLines w:val="0"/>
        <w:widowControl w:val="0"/>
        <w:shd w:val="clear" w:color="auto" w:fill="auto"/>
        <w:tabs>
          <w:tab w:pos="4992" w:val="left"/>
          <w:tab w:pos="7546" w:val="left"/>
        </w:tabs>
        <w:bidi w:val="0"/>
        <w:spacing w:before="0" w:after="0" w:line="240" w:lineRule="auto"/>
        <w:ind w:left="2463" w:right="0" w:firstLine="0"/>
        <w:jc w:val="left"/>
      </w:pPr>
      <w:r>
        <w:rPr>
          <w:b w:val="0"/>
          <w:bCs w:val="0"/>
          <w:color w:val="000000"/>
          <w:spacing w:val="0"/>
          <w:w w:val="100"/>
          <w:position w:val="0"/>
          <w:sz w:val="17"/>
          <w:szCs w:val="17"/>
          <w:shd w:val="clear" w:color="auto" w:fill="auto"/>
          <w:lang w:val="en-US" w:eastAsia="en-US" w:bidi="en-US"/>
        </w:rPr>
        <w:t>Elovich</w:t>
      </w:r>
      <w:r>
        <w:rPr>
          <w:rFonts w:ascii="MingLiU" w:eastAsia="MingLiU" w:hAnsi="MingLiU" w:cs="MingLiU"/>
          <w:b w:val="0"/>
          <w:bCs w:val="0"/>
          <w:color w:val="000000"/>
          <w:spacing w:val="0"/>
          <w:w w:val="100"/>
          <w:position w:val="0"/>
          <w:shd w:val="clear" w:color="auto" w:fill="auto"/>
          <w:lang w:val="zh-CN" w:eastAsia="zh-CN" w:bidi="zh-CN"/>
        </w:rPr>
        <w:t>方程</w:t>
        <w:tab/>
        <w:t>双常数方程</w:t>
        <w:tab/>
        <w:t>准二级方程</w:t>
      </w:r>
    </w:p>
    <w:tbl>
      <w:tblPr>
        <w:tblOverlap w:val="never"/>
        <w:jc w:val="center"/>
        <w:tblLayout w:type="fixed"/>
      </w:tblPr>
      <w:tblGrid>
        <w:gridCol w:w="1691"/>
        <w:gridCol w:w="867"/>
        <w:gridCol w:w="824"/>
        <w:gridCol w:w="829"/>
        <w:gridCol w:w="891"/>
        <w:gridCol w:w="782"/>
        <w:gridCol w:w="872"/>
        <w:gridCol w:w="895"/>
        <w:gridCol w:w="753"/>
        <w:gridCol w:w="824"/>
      </w:tblGrid>
      <w:tr>
        <w:trPr>
          <w:trHeight w:val="27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R</w:t>
            </w:r>
            <w:r>
              <w:rPr>
                <w:b/>
                <w:bCs/>
                <w:i/>
                <w:iCs/>
                <w:color w:val="000000"/>
                <w:spacing w:val="0"/>
                <w:w w:val="100"/>
                <w:position w:val="0"/>
                <w:shd w:val="clear" w:color="auto" w:fill="auto"/>
                <w:vertAlign w:val="superscript"/>
                <w:lang w:val="en-US" w:eastAsia="en-US" w:bidi="en-US"/>
              </w:rPr>
              <w:t>2</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a</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b</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i/>
                <w:iCs/>
                <w:color w:val="000000"/>
                <w:spacing w:val="0"/>
                <w:w w:val="100"/>
                <w:position w:val="0"/>
                <w:sz w:val="26"/>
                <w:szCs w:val="26"/>
                <w:shd w:val="clear" w:color="auto" w:fill="auto"/>
                <w:vertAlign w:val="subscript"/>
                <w:lang w:val="en-US" w:eastAsia="en-US" w:bidi="en-US"/>
              </w:rPr>
              <w:t>R</w:t>
            </w:r>
            <w:r>
              <w:rPr>
                <w:color w:val="000000"/>
                <w:spacing w:val="0"/>
                <w:w w:val="100"/>
                <w:position w:val="0"/>
                <w:sz w:val="9"/>
                <w:szCs w:val="9"/>
                <w:shd w:val="clear" w:color="auto" w:fill="auto"/>
                <w:lang w:val="en-US" w:eastAsia="en-US" w:bidi="en-US"/>
              </w:rPr>
              <w:t>2</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a</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b</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i/>
                <w:iCs/>
                <w:color w:val="000000"/>
                <w:spacing w:val="0"/>
                <w:w w:val="100"/>
                <w:position w:val="0"/>
                <w:sz w:val="26"/>
                <w:szCs w:val="26"/>
                <w:shd w:val="clear" w:color="auto" w:fill="auto"/>
                <w:vertAlign w:val="subscript"/>
                <w:lang w:val="en-US" w:eastAsia="en-US" w:bidi="en-US"/>
              </w:rPr>
              <w:t>R</w:t>
            </w:r>
            <w:r>
              <w:rPr>
                <w:color w:val="000000"/>
                <w:spacing w:val="0"/>
                <w:w w:val="100"/>
                <w:position w:val="0"/>
                <w:sz w:val="9"/>
                <w:szCs w:val="9"/>
                <w:shd w:val="clear" w:color="auto" w:fill="auto"/>
                <w:lang w:val="en-US" w:eastAsia="en-US" w:bidi="en-US"/>
              </w:rPr>
              <w:t>2</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k2</w:t>
            </w:r>
          </w:p>
        </w:tc>
        <w:tc>
          <w:tcPr>
            <w:tcBorders>
              <w:top w:val="single" w:sz="4"/>
            </w:tcBorders>
            <w:shd w:val="clear" w:color="auto" w:fill="FFFFFF"/>
            <w:vAlign w:val="center"/>
          </w:tcPr>
          <w:p>
            <w:pPr>
              <w:pStyle w:val="Style69"/>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w:t>
            </w:r>
          </w:p>
        </w:tc>
      </w:tr>
      <w:tr>
        <w:trPr>
          <w:trHeight w:val="270" w:hRule="exact"/>
        </w:trPr>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EDTA+OX</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09503</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72613</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14304</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9822</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13459</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03018</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09933</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3284</w:t>
            </w:r>
          </w:p>
        </w:tc>
        <w:tc>
          <w:tcPr>
            <w:tcBorders>
              <w:top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206</w:t>
            </w:r>
          </w:p>
        </w:tc>
      </w:tr>
      <w:tr>
        <w:trPr>
          <w:trHeight w:val="270" w:hRule="exact"/>
        </w:trPr>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7"/>
                <w:szCs w:val="17"/>
                <w:shd w:val="clear" w:color="auto" w:fill="auto"/>
                <w:lang w:val="en-US" w:eastAsia="en-US" w:bidi="en-US"/>
              </w:rPr>
              <w:t>OX+KH</w:t>
            </w:r>
            <w:r>
              <w:rPr>
                <w:color w:val="000000"/>
                <w:spacing w:val="0"/>
                <w:w w:val="100"/>
                <w:position w:val="0"/>
                <w:sz w:val="9"/>
                <w:szCs w:val="9"/>
                <w:shd w:val="clear" w:color="auto" w:fill="auto"/>
                <w:lang w:val="en-US" w:eastAsia="en-US" w:bidi="en-US"/>
              </w:rPr>
              <w:t>2</w:t>
            </w:r>
            <w:r>
              <w:rPr>
                <w:color w:val="000000"/>
                <w:spacing w:val="0"/>
                <w:w w:val="100"/>
                <w:position w:val="0"/>
                <w:sz w:val="17"/>
                <w:szCs w:val="17"/>
                <w:shd w:val="clear" w:color="auto" w:fill="auto"/>
                <w:lang w:val="en-US" w:eastAsia="en-US" w:bidi="en-US"/>
              </w:rPr>
              <w:t>PO</w:t>
            </w:r>
            <w:r>
              <w:rPr>
                <w:color w:val="000000"/>
                <w:spacing w:val="0"/>
                <w:w w:val="100"/>
                <w:position w:val="0"/>
                <w:sz w:val="9"/>
                <w:szCs w:val="9"/>
                <w:shd w:val="clear" w:color="auto" w:fill="auto"/>
                <w:lang w:val="en-US" w:eastAsia="en-US" w:bidi="en-US"/>
              </w:rPr>
              <w:t>4</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09851</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695</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15031</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9789</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9129</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03696</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09967</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2989</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033</w:t>
            </w:r>
          </w:p>
        </w:tc>
      </w:tr>
      <w:tr>
        <w:trPr>
          <w:trHeight w:val="270" w:hRule="exact"/>
        </w:trPr>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EDTA+NaOH</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09340</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69166</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13393</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9596</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12587</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03009</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09930</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3511</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646</w:t>
            </w:r>
          </w:p>
        </w:tc>
      </w:tr>
      <w:tr>
        <w:trPr>
          <w:trHeight w:val="270" w:hRule="exact"/>
        </w:trPr>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lang w:val="en-US" w:eastAsia="en-US" w:bidi="en-US"/>
              </w:rPr>
              <w:t>OX+</w:t>
            </w:r>
            <w:r>
              <w:rPr>
                <w:rFonts w:ascii="MingLiU" w:eastAsia="MingLiU" w:hAnsi="MingLiU" w:cs="MingLiU"/>
                <w:color w:val="000000"/>
                <w:spacing w:val="0"/>
                <w:w w:val="100"/>
                <w:position w:val="0"/>
                <w:sz w:val="16"/>
                <w:szCs w:val="16"/>
                <w:shd w:val="clear" w:color="auto" w:fill="auto"/>
                <w:lang w:val="zh-CN" w:eastAsia="zh-CN" w:bidi="zh-CN"/>
              </w:rPr>
              <w:t>柠檬酸</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09748</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771</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15356</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9807</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9088</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03712</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09964</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2828</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470</w:t>
            </w:r>
          </w:p>
        </w:tc>
      </w:tr>
      <w:tr>
        <w:trPr>
          <w:trHeight w:val="270" w:hRule="exact"/>
        </w:trPr>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7"/>
                <w:szCs w:val="17"/>
                <w:shd w:val="clear" w:color="auto" w:fill="auto"/>
                <w:lang w:val="en-US" w:eastAsia="en-US" w:bidi="en-US"/>
              </w:rPr>
              <w:t>EDTA+KH</w:t>
            </w:r>
            <w:r>
              <w:rPr>
                <w:color w:val="000000"/>
                <w:spacing w:val="0"/>
                <w:w w:val="100"/>
                <w:position w:val="0"/>
                <w:sz w:val="9"/>
                <w:szCs w:val="9"/>
                <w:shd w:val="clear" w:color="auto" w:fill="auto"/>
                <w:lang w:val="en-US" w:eastAsia="en-US" w:bidi="en-US"/>
              </w:rPr>
              <w:t>2</w:t>
            </w:r>
            <w:r>
              <w:rPr>
                <w:color w:val="000000"/>
                <w:spacing w:val="0"/>
                <w:w w:val="100"/>
                <w:position w:val="0"/>
                <w:sz w:val="17"/>
                <w:szCs w:val="17"/>
                <w:shd w:val="clear" w:color="auto" w:fill="auto"/>
                <w:lang w:val="en-US" w:eastAsia="en-US" w:bidi="en-US"/>
              </w:rPr>
              <w:t>PO</w:t>
            </w:r>
            <w:r>
              <w:rPr>
                <w:color w:val="000000"/>
                <w:spacing w:val="0"/>
                <w:w w:val="100"/>
                <w:position w:val="0"/>
                <w:sz w:val="9"/>
                <w:szCs w:val="9"/>
                <w:shd w:val="clear" w:color="auto" w:fill="auto"/>
                <w:lang w:val="en-US" w:eastAsia="en-US" w:bidi="en-US"/>
              </w:rPr>
              <w:t>4</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09642</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47475</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12680</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9793</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12837</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02943</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09965</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4154</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923</w:t>
            </w:r>
          </w:p>
        </w:tc>
      </w:tr>
      <w:tr>
        <w:trPr>
          <w:trHeight w:val="270" w:hRule="exact"/>
        </w:trPr>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lang w:val="en-US" w:eastAsia="en-US" w:bidi="en-US"/>
              </w:rPr>
              <w:t xml:space="preserve">EDTA </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柠檬酸</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09567</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15496</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10575</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9720</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14685</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02549</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09969</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5892</w:t>
            </w:r>
          </w:p>
        </w:tc>
        <w:tc>
          <w:tcPr>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493</w:t>
            </w:r>
          </w:p>
        </w:tc>
      </w:tr>
      <w:tr>
        <w:trPr>
          <w:trHeight w:val="284" w:hRule="exact"/>
        </w:trPr>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lang w:val="en-US" w:eastAsia="en-US" w:bidi="en-US"/>
              </w:rPr>
              <w:t>KH</w:t>
            </w:r>
            <w:r>
              <w:rPr>
                <w:color w:val="000000"/>
                <w:spacing w:val="0"/>
                <w:w w:val="100"/>
                <w:position w:val="0"/>
                <w:sz w:val="9"/>
                <w:szCs w:val="9"/>
                <w:shd w:val="clear" w:color="auto" w:fill="auto"/>
                <w:lang w:val="en-US" w:eastAsia="en-US" w:bidi="en-US"/>
              </w:rPr>
              <w:t>2</w:t>
            </w:r>
            <w:r>
              <w:rPr>
                <w:color w:val="000000"/>
                <w:spacing w:val="0"/>
                <w:w w:val="100"/>
                <w:position w:val="0"/>
                <w:sz w:val="17"/>
                <w:szCs w:val="17"/>
                <w:shd w:val="clear" w:color="auto" w:fill="auto"/>
                <w:lang w:val="en-US" w:eastAsia="en-US" w:bidi="en-US"/>
              </w:rPr>
              <w:t>PO</w:t>
            </w:r>
            <w:r>
              <w:rPr>
                <w:color w:val="000000"/>
                <w:spacing w:val="0"/>
                <w:w w:val="100"/>
                <w:position w:val="0"/>
                <w:sz w:val="9"/>
                <w:szCs w:val="9"/>
                <w:shd w:val="clear" w:color="auto" w:fill="auto"/>
                <w:lang w:val="en-US" w:eastAsia="en-US" w:bidi="en-US"/>
              </w:rPr>
              <w:t xml:space="preserve">4 </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柠檬酸</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09884</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27340</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11478</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9777</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12268</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02910</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09962</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4579</w:t>
            </w:r>
          </w:p>
        </w:tc>
        <w:tc>
          <w:tcPr>
            <w:tcBorders>
              <w:bottom w:val="single" w:sz="4"/>
            </w:tcBorders>
            <w:shd w:val="clear" w:color="auto" w:fill="FFFFFF"/>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429</w:t>
            </w:r>
          </w:p>
        </w:tc>
      </w:tr>
    </w:tbl>
    <w:p>
      <w:pPr>
        <w:widowControl w:val="0"/>
        <w:spacing w:after="619" w:line="1" w:lineRule="exact"/>
      </w:pPr>
    </w:p>
    <w:p>
      <w:pPr>
        <w:pStyle w:val="Style14"/>
        <w:keepNext w:val="0"/>
        <w:keepLines w:val="0"/>
        <w:widowControl w:val="0"/>
        <w:shd w:val="clear" w:color="auto" w:fill="auto"/>
        <w:bidi w:val="0"/>
        <w:spacing w:before="0" w:after="0" w:line="313" w:lineRule="exact"/>
        <w:ind w:left="0" w:right="0"/>
        <w:jc w:val="left"/>
      </w:pPr>
      <w:r>
        <w:rPr>
          <w:color w:val="000000"/>
          <w:spacing w:val="0"/>
          <w:w w:val="100"/>
          <w:position w:val="0"/>
          <w:shd w:val="clear" w:color="auto" w:fill="auto"/>
        </w:rPr>
        <w:t>本文以砷为污染因子代表</w:t>
      </w:r>
      <w:r>
        <w:rPr>
          <w:color w:val="000000"/>
          <w:spacing w:val="0"/>
          <w:w w:val="100"/>
          <w:position w:val="0"/>
          <w:sz w:val="19"/>
          <w:szCs w:val="19"/>
          <w:shd w:val="clear" w:color="auto" w:fill="auto"/>
        </w:rPr>
        <w:t xml:space="preserve">, </w:t>
      </w:r>
      <w:r>
        <w:rPr>
          <w:color w:val="000000"/>
          <w:spacing w:val="0"/>
          <w:w w:val="100"/>
          <w:position w:val="0"/>
          <w:shd w:val="clear" w:color="auto" w:fill="auto"/>
        </w:rPr>
        <w:t>分别采用单一</w:t>
      </w:r>
      <w:r>
        <w:rPr>
          <w:color w:val="000000"/>
          <w:spacing w:val="0"/>
          <w:w w:val="100"/>
          <w:position w:val="0"/>
          <w:sz w:val="19"/>
          <w:szCs w:val="19"/>
          <w:shd w:val="clear" w:color="auto" w:fill="auto"/>
        </w:rPr>
        <w:t>、</w:t>
      </w:r>
      <w:r>
        <w:rPr>
          <w:color w:val="000000"/>
          <w:spacing w:val="0"/>
          <w:w w:val="100"/>
          <w:position w:val="0"/>
          <w:shd w:val="clear" w:color="auto" w:fill="auto"/>
        </w:rPr>
        <w:t>两种与</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种萃取剂复合对砷污染的土壤在实验室内进 行振荡萃取</w:t>
      </w:r>
      <w:r>
        <w:rPr>
          <w:color w:val="000000"/>
          <w:spacing w:val="0"/>
          <w:w w:val="100"/>
          <w:position w:val="0"/>
          <w:sz w:val="19"/>
          <w:szCs w:val="19"/>
          <w:shd w:val="clear" w:color="auto" w:fill="auto"/>
        </w:rPr>
        <w:t xml:space="preserve">, </w:t>
      </w:r>
      <w:r>
        <w:rPr>
          <w:color w:val="000000"/>
          <w:spacing w:val="0"/>
          <w:w w:val="100"/>
          <w:position w:val="0"/>
          <w:shd w:val="clear" w:color="auto" w:fill="auto"/>
        </w:rPr>
        <w:t>研究土壤中砷最佳去除效果的萃取条件</w:t>
      </w:r>
      <w:r>
        <w:rPr>
          <w:color w:val="000000"/>
          <w:spacing w:val="0"/>
          <w:w w:val="100"/>
          <w:position w:val="0"/>
          <w:sz w:val="19"/>
          <w:szCs w:val="19"/>
          <w:shd w:val="clear" w:color="auto" w:fill="auto"/>
        </w:rPr>
        <w:t xml:space="preserve">, </w:t>
      </w:r>
      <w:r>
        <w:rPr>
          <w:color w:val="000000"/>
          <w:spacing w:val="0"/>
          <w:w w:val="100"/>
          <w:position w:val="0"/>
          <w:shd w:val="clear" w:color="auto" w:fill="auto"/>
        </w:rPr>
        <w:t>比较两种与</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种萃取剂复合的萃取液对砷的萃 取率</w:t>
      </w:r>
      <w:r>
        <w:rPr>
          <w:color w:val="000000"/>
          <w:spacing w:val="0"/>
          <w:w w:val="100"/>
          <w:position w:val="0"/>
          <w:sz w:val="19"/>
          <w:szCs w:val="19"/>
          <w:shd w:val="clear" w:color="auto" w:fill="auto"/>
        </w:rPr>
        <w:t xml:space="preserve">, </w:t>
      </w:r>
      <w:r>
        <w:rPr>
          <w:color w:val="000000"/>
          <w:spacing w:val="0"/>
          <w:w w:val="100"/>
          <w:position w:val="0"/>
          <w:shd w:val="clear" w:color="auto" w:fill="auto"/>
        </w:rPr>
        <w:t>以及在萃取过程中发生的动力学反应特征</w:t>
      </w:r>
      <w:r>
        <w:rPr>
          <w:color w:val="000000"/>
          <w:spacing w:val="0"/>
          <w:w w:val="100"/>
          <w:position w:val="0"/>
          <w:sz w:val="19"/>
          <w:szCs w:val="19"/>
          <w:shd w:val="clear" w:color="auto" w:fill="auto"/>
        </w:rPr>
        <w:t xml:space="preserve">, </w:t>
      </w:r>
      <w:r>
        <w:rPr>
          <w:color w:val="000000"/>
          <w:spacing w:val="0"/>
          <w:w w:val="100"/>
          <w:position w:val="0"/>
          <w:shd w:val="clear" w:color="auto" w:fill="auto"/>
        </w:rPr>
        <w:t>得到如下结论</w:t>
      </w:r>
      <w:r>
        <w:rPr>
          <w:color w:val="000000"/>
          <w:spacing w:val="0"/>
          <w:w w:val="100"/>
          <w:position w:val="0"/>
          <w:sz w:val="19"/>
          <w:szCs w:val="19"/>
          <w:shd w:val="clear" w:color="auto" w:fill="auto"/>
        </w:rPr>
        <w:t>：</w:t>
      </w:r>
    </w:p>
    <w:p>
      <w:pPr>
        <w:pStyle w:val="Style14"/>
        <w:keepNext w:val="0"/>
        <w:keepLines w:val="0"/>
        <w:widowControl w:val="0"/>
        <w:numPr>
          <w:ilvl w:val="0"/>
          <w:numId w:val="3"/>
        </w:numPr>
        <w:shd w:val="clear" w:color="auto" w:fill="auto"/>
        <w:tabs>
          <w:tab w:pos="733" w:val="left"/>
        </w:tabs>
        <w:bidi w:val="0"/>
        <w:spacing w:before="0" w:after="0" w:line="317" w:lineRule="exact"/>
        <w:ind w:left="0" w:right="0"/>
        <w:jc w:val="both"/>
      </w:pPr>
      <w:r>
        <w:rPr>
          <w:color w:val="000000"/>
          <w:spacing w:val="0"/>
          <w:w w:val="100"/>
          <w:position w:val="0"/>
          <w:shd w:val="clear" w:color="auto" w:fill="auto"/>
        </w:rPr>
        <w:t>复合萃取剂对砷污染土壤的萃取效果优于单一萃取剂</w:t>
      </w:r>
      <w:r>
        <w:rPr>
          <w:color w:val="000000"/>
          <w:spacing w:val="0"/>
          <w:w w:val="100"/>
          <w:position w:val="0"/>
          <w:sz w:val="19"/>
          <w:szCs w:val="19"/>
          <w:shd w:val="clear" w:color="auto" w:fill="auto"/>
        </w:rPr>
        <w:t>，</w:t>
      </w:r>
      <w:r>
        <w:rPr>
          <w:color w:val="000000"/>
          <w:spacing w:val="0"/>
          <w:w w:val="100"/>
          <w:position w:val="0"/>
          <w:shd w:val="clear" w:color="auto" w:fill="auto"/>
        </w:rPr>
        <w:t>除</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柠檬酸外</w:t>
      </w:r>
      <w:r>
        <w:rPr>
          <w:i/>
          <w:iCs/>
          <w:color w:val="000000"/>
          <w:spacing w:val="0"/>
          <w:w w:val="100"/>
          <w:position w:val="0"/>
          <w:shd w:val="clear" w:color="auto" w:fill="auto"/>
        </w:rPr>
        <w:t>,</w:t>
      </w:r>
      <w:r>
        <w:rPr>
          <w:color w:val="000000"/>
          <w:spacing w:val="0"/>
          <w:w w:val="100"/>
          <w:position w:val="0"/>
          <w:shd w:val="clear" w:color="auto" w:fill="auto"/>
        </w:rPr>
        <w:t>其他</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组两两复 合萃取液在土液比为</w:t>
      </w:r>
      <w:r>
        <w:rPr>
          <w:rFonts w:ascii="Times New Roman" w:eastAsia="Times New Roman" w:hAnsi="Times New Roman" w:cs="Times New Roman"/>
          <w:color w:val="000000"/>
          <w:spacing w:val="0"/>
          <w:w w:val="100"/>
          <w:position w:val="0"/>
          <w:sz w:val="19"/>
          <w:szCs w:val="19"/>
          <w:shd w:val="clear" w:color="auto" w:fill="auto"/>
        </w:rPr>
        <w:t>1 : 8</w:t>
      </w:r>
      <w:r>
        <w:rPr>
          <w:color w:val="000000"/>
          <w:spacing w:val="0"/>
          <w:w w:val="100"/>
          <w:position w:val="0"/>
          <w:sz w:val="19"/>
          <w:szCs w:val="19"/>
          <w:shd w:val="clear" w:color="auto" w:fill="auto"/>
        </w:rPr>
        <w:t>,</w:t>
      </w:r>
      <w:r>
        <w:rPr>
          <w:color w:val="000000"/>
          <w:spacing w:val="0"/>
          <w:w w:val="100"/>
          <w:position w:val="0"/>
          <w:shd w:val="clear" w:color="auto" w:fill="auto"/>
        </w:rPr>
        <w:t>振荡时间为</w:t>
      </w: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条件下的除砷效果均满足国家土壤质量三级标准中有关砷 限量的规定</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最佳萃取效果的组合为</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EDTA+OX</w:t>
      </w:r>
      <w:r>
        <w:rPr>
          <w:color w:val="000000"/>
          <w:spacing w:val="0"/>
          <w:w w:val="100"/>
          <w:position w:val="0"/>
          <w:shd w:val="clear" w:color="auto" w:fill="auto"/>
        </w:rPr>
        <w:t>的复合萃取液在土液比为</w:t>
      </w:r>
      <w:r>
        <w:rPr>
          <w:rFonts w:ascii="Times New Roman" w:eastAsia="Times New Roman" w:hAnsi="Times New Roman" w:cs="Times New Roman"/>
          <w:color w:val="000000"/>
          <w:spacing w:val="0"/>
          <w:w w:val="100"/>
          <w:position w:val="0"/>
          <w:sz w:val="19"/>
          <w:szCs w:val="19"/>
          <w:shd w:val="clear" w:color="auto" w:fill="auto"/>
        </w:rPr>
        <w:t>1 : 8</w:t>
      </w:r>
      <w:r>
        <w:rPr>
          <w:color w:val="000000"/>
          <w:spacing w:val="0"/>
          <w:w w:val="100"/>
          <w:position w:val="0"/>
          <w:sz w:val="19"/>
          <w:szCs w:val="19"/>
          <w:shd w:val="clear" w:color="auto" w:fill="auto"/>
        </w:rPr>
        <w:t>、</w:t>
      </w:r>
      <w:r>
        <w:rPr>
          <w:color w:val="000000"/>
          <w:spacing w:val="0"/>
          <w:w w:val="100"/>
          <w:position w:val="0"/>
          <w:shd w:val="clear" w:color="auto" w:fill="auto"/>
        </w:rPr>
        <w:t>振荡萃取</w:t>
      </w:r>
      <w:r>
        <w:rPr>
          <w:rFonts w:ascii="Times New Roman" w:eastAsia="Times New Roman" w:hAnsi="Times New Roman" w:cs="Times New Roman"/>
          <w:color w:val="000000"/>
          <w:spacing w:val="0"/>
          <w:w w:val="100"/>
          <w:position w:val="0"/>
          <w:sz w:val="19"/>
          <w:szCs w:val="19"/>
          <w:shd w:val="clear" w:color="auto" w:fill="auto"/>
          <w:lang w:val="en-US" w:eastAsia="en-US" w:bidi="en-US"/>
        </w:rPr>
        <w:t>8h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其萃 取率可达</w:t>
      </w:r>
      <w:r>
        <w:rPr>
          <w:rFonts w:ascii="Times New Roman" w:eastAsia="Times New Roman" w:hAnsi="Times New Roman" w:cs="Times New Roman"/>
          <w:color w:val="000000"/>
          <w:spacing w:val="0"/>
          <w:w w:val="100"/>
          <w:position w:val="0"/>
          <w:sz w:val="19"/>
          <w:szCs w:val="19"/>
          <w:shd w:val="clear" w:color="auto" w:fill="auto"/>
        </w:rPr>
        <w:t>855%</w:t>
      </w:r>
      <w:r>
        <w:rPr>
          <w:color w:val="000000"/>
          <w:spacing w:val="0"/>
          <w:w w:val="100"/>
          <w:position w:val="0"/>
          <w:sz w:val="19"/>
          <w:szCs w:val="19"/>
          <w:shd w:val="clear" w:color="auto" w:fill="auto"/>
        </w:rPr>
        <w:t xml:space="preserve">， </w:t>
      </w:r>
      <w:r>
        <w:rPr>
          <w:color w:val="000000"/>
          <w:spacing w:val="0"/>
          <w:w w:val="100"/>
          <w:position w:val="0"/>
          <w:shd w:val="clear" w:color="auto" w:fill="auto"/>
        </w:rPr>
        <w:t>三三与两两复合萃取剂的除砷效果相近</w:t>
      </w:r>
    </w:p>
    <w:p>
      <w:pPr>
        <w:pStyle w:val="Style14"/>
        <w:keepNext w:val="0"/>
        <w:keepLines w:val="0"/>
        <w:widowControl w:val="0"/>
        <w:numPr>
          <w:ilvl w:val="0"/>
          <w:numId w:val="3"/>
        </w:numPr>
        <w:shd w:val="clear" w:color="auto" w:fill="auto"/>
        <w:tabs>
          <w:tab w:pos="728" w:val="left"/>
        </w:tabs>
        <w:bidi w:val="0"/>
        <w:spacing w:before="0" w:after="180" w:line="317" w:lineRule="exact"/>
        <w:ind w:left="0" w:right="0"/>
        <w:jc w:val="both"/>
      </w:pPr>
      <w:r>
        <w:rPr>
          <w:color w:val="000000"/>
          <w:spacing w:val="0"/>
          <w:w w:val="100"/>
          <w:position w:val="0"/>
          <w:shd w:val="clear" w:color="auto" w:fill="auto"/>
        </w:rPr>
        <w:t>萃取动力学表明</w:t>
      </w:r>
      <w:r>
        <w:rPr>
          <w:color w:val="000000"/>
          <w:spacing w:val="0"/>
          <w:w w:val="100"/>
          <w:position w:val="0"/>
          <w:sz w:val="19"/>
          <w:szCs w:val="19"/>
          <w:shd w:val="clear" w:color="auto" w:fill="auto"/>
        </w:rPr>
        <w:t>：</w:t>
      </w:r>
      <w:r>
        <w:rPr>
          <w:color w:val="000000"/>
          <w:spacing w:val="0"/>
          <w:w w:val="100"/>
          <w:position w:val="0"/>
          <w:shd w:val="clear" w:color="auto" w:fill="auto"/>
        </w:rPr>
        <w:t>准二级动力学方程对复合萃取效果描述较好</w:t>
      </w:r>
      <w:r>
        <w:rPr>
          <w:color w:val="000000"/>
          <w:spacing w:val="0"/>
          <w:w w:val="100"/>
          <w:position w:val="0"/>
          <w:sz w:val="19"/>
          <w:szCs w:val="19"/>
          <w:shd w:val="clear" w:color="auto" w:fill="auto"/>
        </w:rPr>
        <w:t xml:space="preserve">， </w:t>
      </w:r>
      <w:r>
        <w:rPr>
          <w:color w:val="000000"/>
          <w:spacing w:val="0"/>
          <w:w w:val="100"/>
          <w:position w:val="0"/>
          <w:shd w:val="clear" w:color="auto" w:fill="auto"/>
        </w:rPr>
        <w:t>准二级动力学的萃取过程以化 学反应为基础</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因此萃取速率主要受萃取剂与砷的化学反应控制</w:t>
      </w:r>
    </w:p>
    <w:p>
      <w:pPr>
        <w:pStyle w:val="Style14"/>
        <w:keepNext w:val="0"/>
        <w:keepLines w:val="0"/>
        <w:widowControl w:val="0"/>
        <w:shd w:val="clear" w:color="auto" w:fill="auto"/>
        <w:bidi w:val="0"/>
        <w:spacing w:before="0" w:after="100" w:line="291" w:lineRule="exact"/>
        <w:ind w:left="0" w:right="0" w:firstLine="0"/>
        <w:jc w:val="center"/>
      </w:pPr>
      <w:r>
        <w:rPr>
          <w:color w:val="000000"/>
          <w:spacing w:val="0"/>
          <w:w w:val="100"/>
          <w:position w:val="0"/>
          <w:shd w:val="clear" w:color="auto" w:fill="auto"/>
        </w:rPr>
        <w:t>参考文献</w:t>
      </w:r>
    </w:p>
    <w:p>
      <w:pPr>
        <w:pStyle w:val="Style9"/>
        <w:keepNext w:val="0"/>
        <w:keepLines w:val="0"/>
        <w:widowControl w:val="0"/>
        <w:shd w:val="clear" w:color="auto" w:fill="auto"/>
        <w:tabs>
          <w:tab w:pos="527" w:val="left"/>
          <w:tab w:pos="1097" w:val="left"/>
          <w:tab w:pos="1390" w:val="left"/>
          <w:tab w:pos="1952" w:val="left"/>
          <w:tab w:pos="2216" w:val="left"/>
          <w:tab w:pos="2907" w:val="left"/>
          <w:tab w:pos="3459" w:val="left"/>
          <w:tab w:pos="3737" w:val="left"/>
          <w:tab w:pos="4472" w:val="left"/>
          <w:tab w:pos="5734" w:val="left"/>
          <w:tab w:pos="7270" w:val="left"/>
        </w:tabs>
        <w:bidi w:val="0"/>
        <w:spacing w:before="0" w:after="100" w:line="291" w:lineRule="exact"/>
        <w:ind w:left="0" w:right="0" w:firstLine="0"/>
        <w:jc w:val="both"/>
        <w:rPr>
          <w:sz w:val="13"/>
          <w:szCs w:val="13"/>
        </w:rPr>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zh-CN" w:eastAsia="zh-CN" w:bidi="zh-CN"/>
        </w:rPr>
        <w:t xml:space="preserve">1 </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7"/>
          <w:szCs w:val="17"/>
          <w:shd w:val="clear" w:color="auto" w:fill="auto"/>
          <w:lang w:val="en-US" w:eastAsia="en-US" w:bidi="en-US"/>
        </w:rPr>
        <w:t>Singh</w:t>
        <w:tab/>
        <w:t>R</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7"/>
          <w:szCs w:val="17"/>
          <w:shd w:val="clear" w:color="auto" w:fill="auto"/>
          <w:lang w:val="en-US" w:eastAsia="en-US" w:bidi="en-US"/>
        </w:rPr>
        <w:t>Singh</w:t>
        <w:tab/>
        <w:t>S</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7"/>
          <w:szCs w:val="17"/>
          <w:shd w:val="clear" w:color="auto" w:fill="auto"/>
          <w:lang w:val="en-US" w:eastAsia="en-US" w:bidi="en-US"/>
        </w:rPr>
        <w:t>Parihar</w:t>
        <w:tab/>
        <w:t>P</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w:t>
        <w:tab/>
        <w:t>al.</w:t>
        <w:tab/>
        <w:t>Arsenic</w:t>
        <w:tab/>
        <w:t>Contamination</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z w:val="17"/>
          <w:szCs w:val="17"/>
          <w:shd w:val="clear" w:color="auto" w:fill="auto"/>
          <w:lang w:val="en-US" w:eastAsia="en-US" w:bidi="en-US"/>
        </w:rPr>
        <w:t>Consequences and</w:t>
        <w:tab/>
        <w:t>Remediation Techniques</w:t>
      </w:r>
      <w:r>
        <w:rPr>
          <w:rFonts w:ascii="Gulim" w:eastAsia="Gulim" w:hAnsi="Gulim" w:cs="Gulim"/>
          <w:color w:val="000000"/>
          <w:spacing w:val="0"/>
          <w:w w:val="100"/>
          <w:position w:val="0"/>
          <w:sz w:val="13"/>
          <w:szCs w:val="13"/>
          <w:shd w:val="clear" w:color="auto" w:fill="auto"/>
          <w:lang w:val="en-US" w:eastAsia="en-US" w:bidi="en-US"/>
        </w:rPr>
        <w:t>：</w:t>
      </w:r>
    </w:p>
    <w:p>
      <w:pPr>
        <w:pStyle w:val="Style9"/>
        <w:keepNext w:val="0"/>
        <w:keepLines w:val="0"/>
        <w:widowControl w:val="0"/>
        <w:shd w:val="clear" w:color="auto" w:fill="auto"/>
        <w:bidi w:val="0"/>
        <w:spacing w:before="0" w:after="0"/>
        <w:ind w:left="0" w:right="0" w:firstLine="560"/>
        <w:jc w:val="left"/>
      </w:pPr>
      <w:r>
        <w:rPr>
          <w:color w:val="000000"/>
          <w:spacing w:val="0"/>
          <w:w w:val="100"/>
          <w:position w:val="0"/>
          <w:shd w:val="clear" w:color="auto" w:fill="auto"/>
          <w:lang w:val="en-US" w:eastAsia="en-US" w:bidi="en-US"/>
        </w:rPr>
        <w:t xml:space="preserve">A Review </w:t>
      </w:r>
      <w:r>
        <w:rPr>
          <w:rFonts w:ascii="Gulim" w:eastAsia="Gulim" w:hAnsi="Gulim" w:cs="Gulim"/>
          <w:color w:val="000000"/>
          <w:spacing w:val="0"/>
          <w:w w:val="100"/>
          <w:position w:val="0"/>
          <w:sz w:val="13"/>
          <w:szCs w:val="13"/>
          <w:shd w:val="clear" w:color="auto" w:fill="auto"/>
          <w:lang w:val="en-US" w:eastAsia="en-US" w:bidi="en-US"/>
        </w:rPr>
        <w:t>[J]</w:t>
      </w:r>
      <w:r>
        <w:rPr>
          <w:color w:val="000000"/>
          <w:spacing w:val="0"/>
          <w:w w:val="100"/>
          <w:position w:val="0"/>
          <w:shd w:val="clear" w:color="auto" w:fill="auto"/>
          <w:lang w:val="en-US" w:eastAsia="en-US" w:bidi="en-US"/>
        </w:rPr>
        <w:t xml:space="preserve">. Ecotoxicology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Environmental Safety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112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247</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270.</w:t>
      </w:r>
    </w:p>
    <w:p>
      <w:pPr>
        <w:pStyle w:val="Style9"/>
        <w:keepNext w:val="0"/>
        <w:keepLines w:val="0"/>
        <w:widowControl w:val="0"/>
        <w:shd w:val="clear" w:color="auto" w:fill="auto"/>
        <w:bidi w:val="0"/>
        <w:spacing w:before="0" w:after="0" w:line="291" w:lineRule="exact"/>
        <w:ind w:left="560" w:right="0" w:hanging="560"/>
        <w:jc w:val="left"/>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2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Nrigau J O</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Pacyna J M. Quantitative Assessment of World Wide Contamination of Air Water and Soils by Trace Metals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Nature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1988</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333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134</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139.</w:t>
      </w:r>
    </w:p>
    <w:p>
      <w:pPr>
        <w:pStyle w:val="Style9"/>
        <w:keepNext w:val="0"/>
        <w:keepLines w:val="0"/>
        <w:widowControl w:val="0"/>
        <w:numPr>
          <w:ilvl w:val="0"/>
          <w:numId w:val="5"/>
        </w:numPr>
        <w:shd w:val="clear" w:color="auto" w:fill="auto"/>
        <w:bidi w:val="0"/>
        <w:spacing w:before="0" w:after="0" w:line="291" w:lineRule="exact"/>
        <w:ind w:left="560" w:right="0" w:hanging="560"/>
        <w:jc w:val="left"/>
        <w:rPr>
          <w:sz w:val="16"/>
          <w:szCs w:val="16"/>
        </w:rPr>
      </w:pP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丁振华</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贾洪武</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刘彩娥</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 xml:space="preserve">等 黄浦江沉积物重金属的污染及评价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环境科学与技术</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2006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29</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64</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66 </w:t>
      </w:r>
      <w:r>
        <w:rPr>
          <w:color w:val="000000"/>
          <w:spacing w:val="0"/>
          <w:w w:val="100"/>
          <w:position w:val="0"/>
          <w:sz w:val="17"/>
          <w:szCs w:val="17"/>
          <w:shd w:val="clear" w:color="auto" w:fill="auto"/>
          <w:lang w:val="en-US" w:eastAsia="en-US" w:bidi="en-US"/>
        </w:rPr>
        <w:t>(DING Zhenhua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JIA Hongwu</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LIU Cai'e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et al. Pollution and Assessment of Heavy Metals in Huangpu River Sediments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EnvironmentalScienceandTechnology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2006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64</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66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2"/>
        <w:keepNext w:val="0"/>
        <w:keepLines w:val="0"/>
        <w:widowControl w:val="0"/>
        <w:numPr>
          <w:ilvl w:val="0"/>
          <w:numId w:val="5"/>
        </w:numPr>
        <w:shd w:val="clear" w:color="auto" w:fill="auto"/>
        <w:tabs>
          <w:tab w:pos="527" w:val="left"/>
        </w:tabs>
        <w:bidi w:val="0"/>
        <w:spacing w:before="0" w:after="0" w:line="291" w:lineRule="exact"/>
        <w:ind w:left="0" w:right="0" w:firstLine="0"/>
        <w:jc w:val="both"/>
        <w:rPr>
          <w:sz w:val="13"/>
          <w:szCs w:val="13"/>
        </w:rPr>
      </w:pPr>
      <w:r>
        <w:rPr>
          <w:color w:val="000000"/>
          <w:spacing w:val="0"/>
          <w:w w:val="100"/>
          <w:position w:val="0"/>
          <w:sz w:val="16"/>
          <w:szCs w:val="16"/>
          <w:shd w:val="clear" w:color="auto" w:fill="auto"/>
        </w:rPr>
        <w:t>杨胜科</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rPr>
        <w:t>王文科</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rPr>
        <w:t>张威</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砷污染生态效应及水土体系中砷的治理对策研究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rPr>
        <w:t>地球科学与环境学报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2004</w:t>
      </w:r>
      <w:r>
        <w:rPr>
          <w:rFonts w:ascii="Gulim" w:eastAsia="Gulim" w:hAnsi="Gulim" w:cs="Gulim"/>
          <w:color w:val="000000"/>
          <w:spacing w:val="0"/>
          <w:w w:val="100"/>
          <w:position w:val="0"/>
          <w:sz w:val="13"/>
          <w:szCs w:val="13"/>
          <w:shd w:val="clear" w:color="auto" w:fill="auto"/>
        </w:rPr>
        <w:t>,</w:t>
      </w:r>
    </w:p>
    <w:p>
      <w:pPr>
        <w:pStyle w:val="Style9"/>
        <w:keepNext w:val="0"/>
        <w:keepLines w:val="0"/>
        <w:widowControl w:val="0"/>
        <w:shd w:val="clear" w:color="auto" w:fill="auto"/>
        <w:tabs>
          <w:tab w:pos="1303" w:val="left"/>
          <w:tab w:pos="1843" w:val="left"/>
          <w:tab w:pos="4058" w:val="left"/>
          <w:tab w:pos="4721" w:val="left"/>
          <w:tab w:pos="5940" w:val="left"/>
          <w:tab w:pos="6194" w:val="left"/>
          <w:tab w:pos="6453" w:val="left"/>
          <w:tab w:pos="7298" w:val="left"/>
          <w:tab w:pos="8186" w:val="left"/>
          <w:tab w:pos="8724" w:val="left"/>
          <w:tab w:pos="9084" w:val="left"/>
        </w:tabs>
        <w:bidi w:val="0"/>
        <w:spacing w:before="0" w:after="100" w:line="291" w:lineRule="exact"/>
        <w:ind w:left="560" w:right="0" w:firstLine="20"/>
        <w:jc w:val="both"/>
      </w:pPr>
      <w:r>
        <w:rPr>
          <w:color w:val="000000"/>
          <w:spacing w:val="0"/>
          <w:w w:val="100"/>
          <w:position w:val="0"/>
          <w:shd w:val="clear" w:color="auto" w:fill="auto"/>
          <w:lang w:val="zh-CN" w:eastAsia="zh-CN" w:bidi="zh-CN"/>
        </w:rPr>
        <w:t>26(3</w:t>
      </w:r>
      <w:r>
        <w:rPr>
          <w:rFonts w:ascii="Gulim" w:eastAsia="Gulim" w:hAnsi="Gulim" w:cs="Gulim"/>
          <w:color w:val="000000"/>
          <w:spacing w:val="0"/>
          <w:w w:val="100"/>
          <w:position w:val="0"/>
          <w:sz w:val="13"/>
          <w:szCs w:val="13"/>
          <w:shd w:val="clear" w:color="auto" w:fill="auto"/>
          <w:lang w:val="zh-CN" w:eastAsia="zh-CN" w:bidi="zh-CN"/>
        </w:rPr>
        <w:t>)：</w:t>
        <w:tab/>
      </w:r>
      <w:r>
        <w:rPr>
          <w:color w:val="000000"/>
          <w:spacing w:val="0"/>
          <w:w w:val="100"/>
          <w:position w:val="0"/>
          <w:shd w:val="clear" w:color="auto" w:fill="auto"/>
          <w:lang w:val="en-US" w:eastAsia="en-US" w:bidi="en-US"/>
        </w:rPr>
        <w:t>69</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73.</w:t>
        <w:tab/>
        <w:t>(YANG Shengke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WANG</w:t>
        <w:tab/>
        <w:t>Wenke</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hd w:val="clear" w:color="auto" w:fill="auto"/>
          <w:lang w:val="en-US" w:eastAsia="en-US" w:bidi="en-US"/>
        </w:rPr>
        <w:t>ZHANG Wei</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hd w:val="clear" w:color="auto" w:fill="auto"/>
          <w:lang w:val="en-US" w:eastAsia="en-US" w:bidi="en-US"/>
        </w:rPr>
        <w:t>et</w:t>
        <w:tab/>
        <w:t>al.</w:t>
        <w:tab/>
        <w:t>Study on</w:t>
        <w:tab/>
        <w:t>Ecosystem</w:t>
        <w:tab/>
        <w:t>Effect</w:t>
        <w:tab/>
        <w:t>and</w:t>
        <w:tab/>
        <w:t>the</w:t>
      </w:r>
    </w:p>
    <w:p>
      <w:pPr>
        <w:pStyle w:val="Style9"/>
        <w:keepNext w:val="0"/>
        <w:keepLines w:val="0"/>
        <w:widowControl w:val="0"/>
        <w:shd w:val="clear" w:color="auto" w:fill="auto"/>
        <w:bidi w:val="0"/>
        <w:spacing w:before="0" w:after="0"/>
        <w:ind w:left="560" w:right="0" w:firstLine="20"/>
        <w:jc w:val="both"/>
        <w:rPr>
          <w:sz w:val="16"/>
          <w:szCs w:val="16"/>
        </w:rPr>
      </w:pPr>
      <w:r>
        <w:rPr>
          <w:color w:val="000000"/>
          <w:spacing w:val="0"/>
          <w:w w:val="100"/>
          <w:position w:val="0"/>
          <w:sz w:val="17"/>
          <w:szCs w:val="17"/>
          <w:shd w:val="clear" w:color="auto" w:fill="auto"/>
          <w:lang w:val="en-US" w:eastAsia="en-US" w:bidi="en-US"/>
        </w:rPr>
        <w:t>Remediation Methods of Arsenic Po</w:t>
      </w:r>
      <w:r>
        <w:rPr>
          <w:b/>
          <w:bCs/>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lang w:val="en-US" w:eastAsia="en-US" w:bidi="en-US"/>
        </w:rPr>
        <w:t xml:space="preserve">ution in Water and Soil System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Journal of Earth Sciences and Environment</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2004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69</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73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numPr>
          <w:ilvl w:val="0"/>
          <w:numId w:val="5"/>
        </w:numPr>
        <w:shd w:val="clear" w:color="auto" w:fill="auto"/>
        <w:tabs>
          <w:tab w:pos="527" w:val="left"/>
        </w:tabs>
        <w:bidi w:val="0"/>
        <w:spacing w:before="0" w:after="0" w:line="291" w:lineRule="exact"/>
        <w:ind w:left="560" w:right="0" w:hanging="560"/>
        <w:jc w:val="both"/>
      </w:pPr>
      <w:r>
        <w:rPr>
          <w:rFonts w:ascii="MingLiU" w:eastAsia="MingLiU" w:hAnsi="MingLiU" w:cs="MingLiU"/>
          <w:color w:val="000000"/>
          <w:spacing w:val="0"/>
          <w:w w:val="100"/>
          <w:position w:val="0"/>
          <w:sz w:val="16"/>
          <w:szCs w:val="16"/>
          <w:shd w:val="clear" w:color="auto" w:fill="auto"/>
          <w:lang w:val="zh-CN" w:eastAsia="zh-CN" w:bidi="zh-CN"/>
        </w:rPr>
        <w:t>翁焕新</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张宵宇</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邹乐君</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中国土壤中砷的自然存在状况及其成因分析</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浙江大学学报</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工学版</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2000</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34(1</w:t>
      </w:r>
      <w:r>
        <w:rPr>
          <w:rFonts w:ascii="Gulim" w:eastAsia="Gulim" w:hAnsi="Gulim" w:cs="Gulim"/>
          <w:color w:val="000000"/>
          <w:spacing w:val="0"/>
          <w:w w:val="100"/>
          <w:position w:val="0"/>
          <w:sz w:val="13"/>
          <w:szCs w:val="13"/>
          <w:shd w:val="clear" w:color="auto" w:fill="auto"/>
          <w:lang w:val="zh-CN" w:eastAsia="zh-CN" w:bidi="zh-CN"/>
        </w:rPr>
        <w:t xml:space="preserve">) : </w:t>
      </w:r>
      <w:r>
        <w:rPr>
          <w:color w:val="000000"/>
          <w:spacing w:val="0"/>
          <w:w w:val="100"/>
          <w:position w:val="0"/>
          <w:shd w:val="clear" w:color="auto" w:fill="auto"/>
          <w:lang w:val="en-US" w:eastAsia="en-US" w:bidi="en-US"/>
        </w:rPr>
        <w:t>88</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92. (WENG Huanxin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ZHAGN Xiaoyu</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ZOU Lqun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Natural Existence of Arsenic in Soil of China and Its Cause of Formation [J]. Journal of Zhejiang University (Engineering Science) , 2000, 34(1)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88-92.)</w:t>
      </w:r>
    </w:p>
    <w:p>
      <w:pPr>
        <w:pStyle w:val="Style9"/>
        <w:keepNext w:val="0"/>
        <w:keepLines w:val="0"/>
        <w:widowControl w:val="0"/>
        <w:shd w:val="clear" w:color="auto" w:fill="auto"/>
        <w:bidi w:val="0"/>
        <w:spacing w:before="0" w:after="0" w:line="291" w:lineRule="exact"/>
        <w:ind w:left="560" w:right="0" w:hanging="560"/>
        <w:jc w:val="both"/>
        <w:rPr>
          <w:sz w:val="16"/>
          <w:szCs w:val="16"/>
        </w:rPr>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6 </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廖国权</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李华</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土壤砷污染的淋洗修复研究进展</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科技情报开发与经济</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2011</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21(34</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172</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174.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LIAO Guoquan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LIHua Advancesin Researchonthe Washinginthe Remediation of the Soil with Arsenic Po</w:t>
      </w:r>
      <w:r>
        <w:rPr>
          <w:b/>
          <w:bCs/>
          <w:color w:val="000000"/>
          <w:spacing w:val="0"/>
          <w:w w:val="100"/>
          <w:position w:val="0"/>
          <w:sz w:val="17"/>
          <w:szCs w:val="17"/>
          <w:shd w:val="clear" w:color="auto" w:fill="auto"/>
          <w:lang w:val="en-US" w:eastAsia="en-US" w:bidi="en-US"/>
        </w:rPr>
        <w:t xml:space="preserve">l </w:t>
      </w:r>
      <w:r>
        <w:rPr>
          <w:color w:val="000000"/>
          <w:spacing w:val="0"/>
          <w:w w:val="100"/>
          <w:position w:val="0"/>
          <w:sz w:val="17"/>
          <w:szCs w:val="17"/>
          <w:shd w:val="clear" w:color="auto" w:fill="auto"/>
          <w:lang w:val="en-US" w:eastAsia="en-US" w:bidi="en-US"/>
        </w:rPr>
        <w:t xml:space="preserve">ution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Sci</w:t>
      </w:r>
      <w:r>
        <w:rPr>
          <w:color w:val="000000"/>
          <w:spacing w:val="0"/>
          <w:w w:val="100"/>
          <w:position w:val="0"/>
          <w:sz w:val="17"/>
          <w:szCs w:val="17"/>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 xml:space="preserve">Tech Information Development </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Economy</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2011 </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21</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34</w:t>
      </w:r>
      <w:r>
        <w:rPr>
          <w:rFonts w:ascii="Gulim" w:eastAsia="Gulim" w:hAnsi="Gulim" w:cs="Gulim"/>
          <w:color w:val="000000"/>
          <w:spacing w:val="0"/>
          <w:w w:val="100"/>
          <w:position w:val="0"/>
          <w:sz w:val="16"/>
          <w:szCs w:val="16"/>
          <w:shd w:val="clear" w:color="auto" w:fill="auto"/>
          <w:vertAlign w:val="superscript"/>
          <w:lang w:val="zh-CN" w:eastAsia="zh-CN" w:bidi="zh-CN"/>
        </w:rPr>
        <w:t>) ：</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172</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174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2"/>
        <w:keepNext w:val="0"/>
        <w:keepLines w:val="0"/>
        <w:widowControl w:val="0"/>
        <w:shd w:val="clear" w:color="auto" w:fill="auto"/>
        <w:bidi w:val="0"/>
        <w:spacing w:before="0" w:after="0" w:line="291" w:lineRule="exact"/>
        <w:ind w:left="0" w:right="0" w:firstLine="0"/>
        <w:jc w:val="both"/>
        <w:rPr>
          <w:sz w:val="17"/>
          <w:szCs w:val="17"/>
        </w:rPr>
      </w:pP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rPr>
        <w:t>邱延省</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6"/>
          <w:szCs w:val="16"/>
          <w:shd w:val="clear" w:color="auto" w:fill="auto"/>
        </w:rPr>
        <w:t>王俊峰</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6"/>
          <w:szCs w:val="16"/>
          <w:shd w:val="clear" w:color="auto" w:fill="auto"/>
        </w:rPr>
        <w:t>罗仙平</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重金属污染土壤治理技术应用现状与展望</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rPr>
        <w:t>四川有色金属</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2003 (2</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48</w:t>
      </w:r>
      <w:r>
        <w:rPr>
          <w:rFonts w:ascii="Gulim" w:eastAsia="Gulim" w:hAnsi="Gulim" w:cs="Gulim"/>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52.</w:t>
      </w:r>
    </w:p>
    <w:p>
      <w:pPr>
        <w:pStyle w:val="Style9"/>
        <w:keepNext w:val="0"/>
        <w:keepLines w:val="0"/>
        <w:widowControl w:val="0"/>
        <w:shd w:val="clear" w:color="auto" w:fill="auto"/>
        <w:bidi w:val="0"/>
        <w:spacing w:before="0" w:after="0" w:line="291" w:lineRule="exact"/>
        <w:ind w:left="560" w:right="0" w:firstLine="20"/>
        <w:jc w:val="both"/>
        <w:rPr>
          <w:sz w:val="16"/>
          <w:szCs w:val="16"/>
        </w:rPr>
      </w:pP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QIU Yansheng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WANG Junfeng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LUO Xianping CurrentSituationand Prediction of Treatment for Po</w:t>
      </w:r>
      <w:r>
        <w:rPr>
          <w:b/>
          <w:bCs/>
          <w:color w:val="000000"/>
          <w:spacing w:val="0"/>
          <w:w w:val="100"/>
          <w:position w:val="0"/>
          <w:sz w:val="17"/>
          <w:szCs w:val="17"/>
          <w:shd w:val="clear" w:color="auto" w:fill="auto"/>
          <w:lang w:val="en-US" w:eastAsia="en-US" w:bidi="en-US"/>
        </w:rPr>
        <w:t xml:space="preserve">l </w:t>
      </w:r>
      <w:r>
        <w:rPr>
          <w:color w:val="000000"/>
          <w:spacing w:val="0"/>
          <w:w w:val="100"/>
          <w:position w:val="0"/>
          <w:sz w:val="17"/>
          <w:szCs w:val="17"/>
          <w:shd w:val="clear" w:color="auto" w:fill="auto"/>
          <w:lang w:val="en-US" w:eastAsia="en-US" w:bidi="en-US"/>
        </w:rPr>
        <w:t xml:space="preserve">uted Soilby Heavy Metal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Sichuan Nonferrous Metals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2003</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2</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48</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52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shd w:val="clear" w:color="auto" w:fill="auto"/>
        <w:bidi w:val="0"/>
        <w:spacing w:before="0" w:after="0" w:line="291" w:lineRule="exact"/>
        <w:ind w:left="560" w:right="0" w:hanging="560"/>
        <w:jc w:val="both"/>
      </w:pP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8 </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Alam M GS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TokunagaS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Maekawa T ExtractionofArsenicinaSynthetic Arsenic</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ContaminatedSoilUsing Phosphate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2001</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43</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8</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1035</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1041</w:t>
      </w:r>
    </w:p>
    <w:p>
      <w:pPr>
        <w:pStyle w:val="Style9"/>
        <w:keepNext w:val="0"/>
        <w:keepLines w:val="0"/>
        <w:widowControl w:val="0"/>
        <w:shd w:val="clear" w:color="auto" w:fill="auto"/>
        <w:bidi w:val="0"/>
        <w:spacing w:before="0" w:after="0" w:line="291" w:lineRule="exact"/>
        <w:ind w:left="560" w:right="0" w:hanging="560"/>
        <w:jc w:val="both"/>
      </w:pP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9 </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Seok</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Young 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Myong</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Keun Y</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Ick</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Hyun K</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etal Chemical Extraction of Arsenicfrom Contaminated Soil underSubcriticalConditions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ScienceoftheTotalEnvironment</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2011</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409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3066</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3072</w:t>
      </w:r>
    </w:p>
    <w:p>
      <w:pPr>
        <w:pStyle w:val="Style9"/>
        <w:keepNext w:val="0"/>
        <w:keepLines w:val="0"/>
        <w:widowControl w:val="0"/>
        <w:shd w:val="clear" w:color="auto" w:fill="auto"/>
        <w:bidi w:val="0"/>
        <w:spacing w:before="0" w:after="0" w:line="295" w:lineRule="exact"/>
        <w:ind w:left="560" w:right="0" w:hanging="560"/>
        <w:jc w:val="left"/>
        <w:rPr>
          <w:sz w:val="16"/>
          <w:szCs w:val="16"/>
        </w:rPr>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0</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曾敏</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廖柏寒</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张永</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几种酸和盐对</w:t>
      </w:r>
      <w:r>
        <w:rPr>
          <w:color w:val="000000"/>
          <w:spacing w:val="0"/>
          <w:w w:val="100"/>
          <w:position w:val="0"/>
          <w:sz w:val="17"/>
          <w:szCs w:val="17"/>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zh-CN" w:eastAsia="zh-CN" w:bidi="zh-CN"/>
        </w:rPr>
        <w:t>污染土壤的化学萃取修复</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水土保持学报</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2009</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23(3</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69</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73. (ZENG Min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LIAO Bohan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ZHANG Yong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et al. Remediation of Arsenic Contaminated Soil Using Acid and Salt Solutions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JournalofSoiland WaterConservation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2009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69</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73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shd w:val="clear" w:color="auto" w:fill="auto"/>
        <w:bidi w:val="0"/>
        <w:spacing w:before="0" w:after="0" w:line="295" w:lineRule="exact"/>
        <w:ind w:left="560" w:right="0" w:hanging="560"/>
        <w:jc w:val="left"/>
        <w:rPr>
          <w:sz w:val="16"/>
          <w:szCs w:val="16"/>
        </w:rPr>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11</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丁琮</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陈志良</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 xml:space="preserve">李核 化学萃取修复砷污染土壤的研究进展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土壤通报</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2013</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44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252</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256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DING Cong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CHEN Zhiliang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 He Research Progressin Remediation of Arsenic</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Contaminated Soilby ChemicalExtractionTechnique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ChineseJournalofSoilScience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44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1</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252</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256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2"/>
        <w:keepNext w:val="0"/>
        <w:keepLines w:val="0"/>
        <w:widowControl w:val="0"/>
        <w:numPr>
          <w:ilvl w:val="0"/>
          <w:numId w:val="7"/>
        </w:numPr>
        <w:shd w:val="clear" w:color="auto" w:fill="auto"/>
        <w:tabs>
          <w:tab w:pos="527" w:val="left"/>
        </w:tabs>
        <w:bidi w:val="0"/>
        <w:spacing w:before="0" w:after="0" w:line="283" w:lineRule="exact"/>
        <w:ind w:left="0" w:right="0" w:firstLine="0"/>
        <w:jc w:val="both"/>
        <w:rPr>
          <w:sz w:val="17"/>
          <w:szCs w:val="17"/>
        </w:rPr>
      </w:pPr>
      <w:r>
        <w:rPr>
          <w:color w:val="000000"/>
          <w:spacing w:val="0"/>
          <w:w w:val="100"/>
          <w:position w:val="0"/>
          <w:sz w:val="16"/>
          <w:szCs w:val="16"/>
          <w:shd w:val="clear" w:color="auto" w:fill="auto"/>
        </w:rPr>
        <w:t>刘霞</w:t>
      </w:r>
      <w:r>
        <w:rPr>
          <w:rFonts w:ascii="Times New Roman" w:eastAsia="Times New Roman" w:hAnsi="Times New Roman" w:cs="Times New Roman"/>
          <w:color w:val="000000"/>
          <w:spacing w:val="0"/>
          <w:w w:val="100"/>
          <w:position w:val="0"/>
          <w:sz w:val="17"/>
          <w:szCs w:val="17"/>
          <w:shd w:val="clear" w:color="auto" w:fill="auto"/>
        </w:rPr>
        <w:t>.</w:t>
      </w:r>
      <w:r>
        <w:rPr>
          <w:color w:val="000000"/>
          <w:spacing w:val="0"/>
          <w:w w:val="100"/>
          <w:position w:val="0"/>
          <w:sz w:val="16"/>
          <w:szCs w:val="16"/>
          <w:shd w:val="clear" w:color="auto" w:fill="auto"/>
        </w:rPr>
        <w:t>螯合剂与表面活性剂对污染塿土中</w:t>
      </w:r>
      <w:r>
        <w:rPr>
          <w:rFonts w:ascii="Times New Roman" w:eastAsia="Times New Roman" w:hAnsi="Times New Roman" w:cs="Times New Roman"/>
          <w:color w:val="000000"/>
          <w:spacing w:val="0"/>
          <w:w w:val="100"/>
          <w:position w:val="0"/>
          <w:sz w:val="17"/>
          <w:szCs w:val="17"/>
          <w:shd w:val="clear" w:color="auto" w:fill="auto"/>
          <w:lang w:val="en-US" w:eastAsia="en-US" w:bidi="en-US"/>
        </w:rPr>
        <w:t>Cu,Pb</w:t>
      </w:r>
      <w:r>
        <w:rPr>
          <w:color w:val="000000"/>
          <w:spacing w:val="0"/>
          <w:w w:val="100"/>
          <w:position w:val="0"/>
          <w:sz w:val="16"/>
          <w:szCs w:val="16"/>
          <w:shd w:val="clear" w:color="auto" w:fill="auto"/>
        </w:rPr>
        <w:t>的淋洗修复研究</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rPr>
        <w:t>西安</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6"/>
          <w:szCs w:val="16"/>
          <w:shd w:val="clear" w:color="auto" w:fill="auto"/>
        </w:rPr>
        <w:t>西北农林科技大学</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2012.</w:t>
      </w:r>
    </w:p>
    <w:p>
      <w:pPr>
        <w:pStyle w:val="Style9"/>
        <w:keepNext w:val="0"/>
        <w:keepLines w:val="0"/>
        <w:widowControl w:val="0"/>
        <w:shd w:val="clear" w:color="auto" w:fill="auto"/>
        <w:bidi w:val="0"/>
        <w:spacing w:before="0" w:after="0" w:line="283" w:lineRule="exact"/>
        <w:ind w:left="560" w:right="0" w:firstLine="20"/>
        <w:jc w:val="both"/>
        <w:rPr>
          <w:sz w:val="16"/>
          <w:szCs w:val="16"/>
        </w:rPr>
      </w:pP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LIU Xia RemediationofCu</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Pb</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Contaminated LoessSoilby Extract with Chelating Agentand Biosurfactant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Xi</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an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NorthwestA </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F University</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2012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numPr>
          <w:ilvl w:val="0"/>
          <w:numId w:val="7"/>
        </w:numPr>
        <w:shd w:val="clear" w:color="auto" w:fill="auto"/>
        <w:bidi w:val="0"/>
        <w:spacing w:before="0" w:after="0" w:line="300" w:lineRule="exact"/>
        <w:ind w:left="560" w:right="0" w:hanging="560"/>
        <w:jc w:val="both"/>
        <w:rPr>
          <w:sz w:val="16"/>
          <w:szCs w:val="16"/>
        </w:rPr>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许端平</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李晓波</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孙璐</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有机酸对土壤中</w:t>
      </w:r>
      <w:r>
        <w:rPr>
          <w:color w:val="000000"/>
          <w:spacing w:val="0"/>
          <w:w w:val="100"/>
          <w:position w:val="0"/>
          <w:sz w:val="17"/>
          <w:szCs w:val="17"/>
          <w:shd w:val="clear" w:color="auto" w:fill="auto"/>
          <w:lang w:val="en-US" w:eastAsia="en-US" w:bidi="en-US"/>
        </w:rPr>
        <w:t>Pd</w:t>
      </w:r>
      <w:r>
        <w:rPr>
          <w:rFonts w:ascii="MingLiU" w:eastAsia="MingLiU" w:hAnsi="MingLiU" w:cs="MingLiU"/>
          <w:color w:val="000000"/>
          <w:spacing w:val="0"/>
          <w:w w:val="100"/>
          <w:position w:val="0"/>
          <w:sz w:val="16"/>
          <w:szCs w:val="16"/>
          <w:shd w:val="clear" w:color="auto" w:fill="auto"/>
          <w:lang w:val="zh-CN" w:eastAsia="zh-CN" w:bidi="zh-CN"/>
        </w:rPr>
        <w:t>和</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淋洗动力学特征及去除机理</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安全与环境学报，</w:t>
      </w:r>
      <w:r>
        <w:rPr>
          <w:color w:val="000000"/>
          <w:spacing w:val="0"/>
          <w:w w:val="100"/>
          <w:position w:val="0"/>
          <w:sz w:val="17"/>
          <w:szCs w:val="17"/>
          <w:shd w:val="clear" w:color="auto" w:fill="auto"/>
          <w:lang w:val="zh-CN" w:eastAsia="zh-CN" w:bidi="zh-CN"/>
        </w:rPr>
        <w:t>2015</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15(3</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261</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266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XU Duanping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LIXiaobo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SUN Lu Washing Kinetics and Mechanism of Removing Pb and Cd from the ContaminatedSoilwiththeOrganicAcids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JournalofSafetyandEnvironment</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15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261</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266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numPr>
          <w:ilvl w:val="0"/>
          <w:numId w:val="9"/>
        </w:numPr>
        <w:shd w:val="clear" w:color="auto" w:fill="auto"/>
        <w:bidi w:val="0"/>
        <w:spacing w:before="0" w:after="0" w:line="307" w:lineRule="exact"/>
        <w:ind w:left="560" w:right="0" w:hanging="560"/>
        <w:jc w:val="both"/>
        <w:rPr>
          <w:sz w:val="16"/>
          <w:szCs w:val="16"/>
        </w:rPr>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鲁如坤</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土壤农业化学分析方法</w:t>
      </w:r>
      <w:r>
        <w:rPr>
          <w:color w:val="000000"/>
          <w:spacing w:val="0"/>
          <w:w w:val="100"/>
          <w:position w:val="0"/>
          <w:sz w:val="17"/>
          <w:szCs w:val="17"/>
          <w:shd w:val="clear" w:color="auto" w:fill="auto"/>
          <w:lang w:val="en-US" w:eastAsia="en-US" w:bidi="en-US"/>
        </w:rPr>
        <w:t>[M</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北京</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中国农业科技出版社</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2000. (LU Rukun. Methods for Chemical AnalysisofSoilAgriculture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Beijing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ChinaAgriculturalScienceandTechnologyPublishing House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2000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numPr>
          <w:ilvl w:val="0"/>
          <w:numId w:val="9"/>
        </w:numPr>
        <w:shd w:val="clear" w:color="auto" w:fill="auto"/>
        <w:bidi w:val="0"/>
        <w:spacing w:before="0" w:after="100" w:line="291" w:lineRule="exact"/>
        <w:ind w:left="0" w:right="0" w:firstLine="0"/>
        <w:jc w:val="both"/>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程程</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土壤胶体的双电层结构及其影响因素</w:t>
      </w:r>
      <w:r>
        <w:rPr>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南京</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南京农业大学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en-US" w:eastAsia="en-US" w:bidi="en-US"/>
        </w:rPr>
        <w:t>2009. (CHENG Cheng. The Structure</w:t>
      </w:r>
    </w:p>
    <w:p>
      <w:pPr>
        <w:pStyle w:val="Style9"/>
        <w:keepNext w:val="0"/>
        <w:keepLines w:val="0"/>
        <w:widowControl w:val="0"/>
        <w:shd w:val="clear" w:color="auto" w:fill="auto"/>
        <w:tabs>
          <w:tab w:pos="1649" w:val="left"/>
          <w:tab w:pos="2245" w:val="left"/>
          <w:tab w:pos="2864" w:val="left"/>
          <w:tab w:pos="3133" w:val="left"/>
          <w:tab w:pos="3526" w:val="left"/>
          <w:tab w:pos="4294" w:val="left"/>
          <w:tab w:pos="5053" w:val="left"/>
          <w:tab w:pos="5432" w:val="left"/>
          <w:tab w:pos="5749" w:val="left"/>
          <w:tab w:pos="6622" w:val="left"/>
          <w:tab w:pos="7833" w:val="left"/>
          <w:tab w:pos="8629" w:val="left"/>
        </w:tabs>
        <w:bidi w:val="0"/>
        <w:spacing w:before="0" w:after="40" w:line="286" w:lineRule="exact"/>
        <w:ind w:left="0" w:right="0" w:firstLine="540"/>
        <w:jc w:val="both"/>
      </w:pPr>
      <w:r>
        <w:rPr>
          <w:color w:val="000000"/>
          <w:spacing w:val="0"/>
          <w:w w:val="100"/>
          <w:position w:val="0"/>
          <w:shd w:val="clear" w:color="auto" w:fill="auto"/>
          <w:lang w:val="en-US" w:eastAsia="en-US" w:bidi="en-US"/>
        </w:rPr>
        <w:t>of Electrical</w:t>
        <w:tab/>
        <w:t>Double</w:t>
        <w:tab/>
        <w:t>Layers</w:t>
        <w:tab/>
        <w:t>of</w:t>
        <w:tab/>
        <w:t>Soil</w:t>
        <w:tab/>
        <w:t>Colloidal</w:t>
        <w:tab/>
        <w:t>Particles</w:t>
        <w:tab/>
        <w:t>and</w:t>
        <w:tab/>
        <w:t>Its</w:t>
        <w:tab/>
        <w:t>Influening</w:t>
        <w:tab/>
        <w:t>Factors [D].</w:t>
        <w:tab/>
        <w:t>Nanjing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Nanjing</w:t>
      </w:r>
    </w:p>
    <w:p>
      <w:pPr>
        <w:pStyle w:val="Style9"/>
        <w:keepNext w:val="0"/>
        <w:keepLines w:val="0"/>
        <w:widowControl w:val="0"/>
        <w:shd w:val="clear" w:color="auto" w:fill="auto"/>
        <w:bidi w:val="0"/>
        <w:spacing w:before="0" w:after="0" w:line="353" w:lineRule="auto"/>
        <w:ind w:left="0" w:right="0" w:firstLine="540"/>
        <w:jc w:val="left"/>
      </w:pPr>
      <w:r>
        <w:rPr>
          <w:color w:val="000000"/>
          <w:spacing w:val="0"/>
          <w:w w:val="100"/>
          <w:position w:val="0"/>
          <w:shd w:val="clear" w:color="auto" w:fill="auto"/>
          <w:lang w:val="en-US" w:eastAsia="en-US" w:bidi="en-US"/>
        </w:rPr>
        <w:t>Agricultural University, 2009.)</w:t>
      </w:r>
    </w:p>
    <w:p>
      <w:pPr>
        <w:pStyle w:val="Style9"/>
        <w:keepNext w:val="0"/>
        <w:keepLines w:val="0"/>
        <w:widowControl w:val="0"/>
        <w:numPr>
          <w:ilvl w:val="0"/>
          <w:numId w:val="9"/>
        </w:numPr>
        <w:shd w:val="clear" w:color="auto" w:fill="auto"/>
        <w:tabs>
          <w:tab w:pos="517" w:val="left"/>
          <w:tab w:pos="1172" w:val="left"/>
          <w:tab w:pos="1417" w:val="left"/>
          <w:tab w:pos="2074" w:val="left"/>
          <w:tab w:pos="3236" w:val="left"/>
          <w:tab w:pos="4570" w:val="left"/>
          <w:tab w:pos="5343" w:val="left"/>
          <w:tab w:pos="7575" w:val="left"/>
          <w:tab w:pos="7926" w:val="left"/>
          <w:tab w:pos="8439" w:val="left"/>
          <w:tab w:pos="8914" w:val="left"/>
        </w:tabs>
        <w:bidi w:val="0"/>
        <w:spacing w:before="0" w:after="0" w:line="353" w:lineRule="auto"/>
        <w:ind w:left="0" w:right="0" w:firstLine="0"/>
        <w:jc w:val="left"/>
      </w:pPr>
      <w:r>
        <w:rPr>
          <w:color w:val="000000"/>
          <w:spacing w:val="0"/>
          <w:w w:val="100"/>
          <w:position w:val="0"/>
          <w:shd w:val="clear" w:color="auto" w:fill="auto"/>
          <w:lang w:val="en-US" w:eastAsia="en-US" w:bidi="en-US"/>
        </w:rPr>
        <w:t>Raman</w:t>
        <w:tab/>
        <w:t>B</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hd w:val="clear" w:color="auto" w:fill="auto"/>
          <w:lang w:val="en-US" w:eastAsia="en-US" w:bidi="en-US"/>
        </w:rPr>
        <w:t>Prasher</w:t>
        <w:tab/>
        <w:t>S 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Simpson</w:t>
        <w:tab/>
        <w:t>B K. Extraction</w:t>
        <w:tab/>
        <w:t>of Metals</w:t>
        <w:tab/>
        <w:t>from a Contaminated Sandy</w:t>
        <w:tab/>
        <w:t>Soil</w:t>
        <w:tab/>
        <w:t>Using</w:t>
        <w:tab/>
        <w:t>Citric</w:t>
        <w:tab/>
        <w:t>Acid</w:t>
      </w:r>
    </w:p>
    <w:p>
      <w:pPr>
        <w:pStyle w:val="Style9"/>
        <w:keepNext w:val="0"/>
        <w:keepLines w:val="0"/>
        <w:widowControl w:val="0"/>
        <w:shd w:val="clear" w:color="auto" w:fill="auto"/>
        <w:bidi w:val="0"/>
        <w:spacing w:before="0" w:after="0" w:line="353" w:lineRule="auto"/>
        <w:ind w:left="0" w:right="0" w:firstLine="540"/>
        <w:jc w:val="left"/>
      </w:pP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Environmental Progress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2000</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19(4</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275</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282.</w:t>
      </w:r>
    </w:p>
    <w:p>
      <w:pPr>
        <w:pStyle w:val="Style9"/>
        <w:keepNext w:val="0"/>
        <w:keepLines w:val="0"/>
        <w:widowControl w:val="0"/>
        <w:numPr>
          <w:ilvl w:val="0"/>
          <w:numId w:val="9"/>
        </w:numPr>
        <w:shd w:val="clear" w:color="auto" w:fill="auto"/>
        <w:tabs>
          <w:tab w:pos="517" w:val="left"/>
        </w:tabs>
        <w:bidi w:val="0"/>
        <w:spacing w:before="0" w:after="40" w:line="286" w:lineRule="exact"/>
        <w:ind w:left="540" w:right="0" w:hanging="540"/>
        <w:jc w:val="both"/>
        <w:rPr>
          <w:sz w:val="13"/>
          <w:szCs w:val="13"/>
        </w:rPr>
      </w:pPr>
      <w:r>
        <w:rPr>
          <w:rFonts w:ascii="MingLiU" w:eastAsia="MingLiU" w:hAnsi="MingLiU" w:cs="MingLiU"/>
          <w:color w:val="000000"/>
          <w:spacing w:val="0"/>
          <w:w w:val="100"/>
          <w:position w:val="0"/>
          <w:sz w:val="16"/>
          <w:szCs w:val="16"/>
          <w:shd w:val="clear" w:color="auto" w:fill="auto"/>
          <w:lang w:val="zh-CN" w:eastAsia="zh-CN" w:bidi="zh-CN"/>
        </w:rPr>
        <w:t>王显海</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刘云国</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曾光明</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en-US" w:eastAsia="en-US" w:bidi="en-US"/>
        </w:rPr>
        <w:t>.EDTA</w:t>
      </w:r>
      <w:r>
        <w:rPr>
          <w:rFonts w:ascii="MingLiU" w:eastAsia="MingLiU" w:hAnsi="MingLiU" w:cs="MingLiU"/>
          <w:color w:val="000000"/>
          <w:spacing w:val="0"/>
          <w:w w:val="100"/>
          <w:position w:val="0"/>
          <w:sz w:val="16"/>
          <w:szCs w:val="16"/>
          <w:shd w:val="clear" w:color="auto" w:fill="auto"/>
          <w:lang w:val="zh-CN" w:eastAsia="zh-CN" w:bidi="zh-CN"/>
        </w:rPr>
        <w:t>溶液修复重金属污染土壤的效果及金属的形态变化特征</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环境科学</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 xml:space="preserve">2006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27(5</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1008</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1012. (WANG Xianhai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LIU Yunguo</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ZENG Guangming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et al. Extraction </w:t>
      </w:r>
      <w:r>
        <w:rPr>
          <w:rFonts w:ascii="Gulim" w:eastAsia="Gulim" w:hAnsi="Gulim" w:cs="Gulim"/>
          <w:color w:val="000000"/>
          <w:spacing w:val="0"/>
          <w:w w:val="100"/>
          <w:position w:val="0"/>
          <w:sz w:val="13"/>
          <w:szCs w:val="13"/>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Heavy Metals from Contaminated Soils with EDTA and Their Redistribution of Fractions [J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 Environment Science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2006</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27</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5</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1008</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1012 </w:t>
      </w:r>
      <w:r>
        <w:rPr>
          <w:rFonts w:ascii="Gulim" w:eastAsia="Gulim" w:hAnsi="Gulim" w:cs="Gulim"/>
          <w:color w:val="000000"/>
          <w:spacing w:val="0"/>
          <w:w w:val="100"/>
          <w:position w:val="0"/>
          <w:sz w:val="13"/>
          <w:szCs w:val="13"/>
          <w:shd w:val="clear" w:color="auto" w:fill="auto"/>
          <w:lang w:val="en-US" w:eastAsia="en-US" w:bidi="en-US"/>
        </w:rPr>
        <w:t>)</w:t>
      </w:r>
    </w:p>
    <w:p>
      <w:pPr>
        <w:pStyle w:val="Style9"/>
        <w:keepNext w:val="0"/>
        <w:keepLines w:val="0"/>
        <w:widowControl w:val="0"/>
        <w:numPr>
          <w:ilvl w:val="0"/>
          <w:numId w:val="9"/>
        </w:numPr>
        <w:shd w:val="clear" w:color="auto" w:fill="auto"/>
        <w:tabs>
          <w:tab w:pos="2783" w:val="left"/>
          <w:tab w:pos="4162" w:val="left"/>
          <w:tab w:pos="4916" w:val="left"/>
          <w:tab w:pos="5646" w:val="left"/>
          <w:tab w:pos="5895" w:val="left"/>
          <w:tab w:pos="6433" w:val="left"/>
          <w:tab w:pos="7666" w:val="left"/>
          <w:tab w:pos="8305" w:val="left"/>
          <w:tab w:pos="9044" w:val="left"/>
        </w:tabs>
        <w:bidi w:val="0"/>
        <w:spacing w:before="0" w:after="40" w:line="264" w:lineRule="exact"/>
        <w:ind w:left="540" w:right="0" w:hanging="540"/>
        <w:jc w:val="left"/>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中华人民共和国环境保护部 土壤环境质量标准</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GB15618</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1995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北京</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中国标准出版社</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1996 </w:t>
      </w:r>
      <w:r>
        <w:rPr>
          <w:color w:val="000000"/>
          <w:spacing w:val="0"/>
          <w:w w:val="100"/>
          <w:position w:val="0"/>
          <w:shd w:val="clear" w:color="auto" w:fill="auto"/>
          <w:lang w:val="en-US" w:eastAsia="en-US" w:bidi="en-US"/>
        </w:rPr>
        <w:t>(Ministry of Environmental</w:t>
        <w:tab/>
        <w:t>Protection of the</w:t>
        <w:tab/>
        <w:t>People's</w:t>
        <w:tab/>
        <w:t>Republic</w:t>
        <w:tab/>
        <w:t>of</w:t>
        <w:tab/>
        <w:t>China.</w:t>
        <w:tab/>
        <w:t>Environmental</w:t>
        <w:tab/>
        <w:t>Quality</w:t>
        <w:tab/>
        <w:t>Standard</w:t>
        <w:tab/>
        <w:t>for</w:t>
      </w:r>
    </w:p>
    <w:p>
      <w:pPr>
        <w:pStyle w:val="Style9"/>
        <w:keepNext w:val="0"/>
        <w:keepLines w:val="0"/>
        <w:widowControl w:val="0"/>
        <w:shd w:val="clear" w:color="auto" w:fill="auto"/>
        <w:bidi w:val="0"/>
        <w:spacing w:before="0" w:after="0"/>
        <w:ind w:left="0" w:right="0" w:firstLine="540"/>
        <w:jc w:val="left"/>
        <w:rPr>
          <w:sz w:val="16"/>
          <w:szCs w:val="16"/>
        </w:rPr>
      </w:pPr>
      <w:r>
        <w:rPr>
          <w:color w:val="000000"/>
          <w:spacing w:val="0"/>
          <w:w w:val="100"/>
          <w:position w:val="0"/>
          <w:sz w:val="17"/>
          <w:szCs w:val="17"/>
          <w:shd w:val="clear" w:color="auto" w:fill="auto"/>
          <w:lang w:val="en-US" w:eastAsia="en-US" w:bidi="en-US"/>
        </w:rPr>
        <w:t>Soils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GB15618</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1995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Beijing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StandardsPressofChina</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1996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numPr>
          <w:ilvl w:val="0"/>
          <w:numId w:val="9"/>
        </w:numPr>
        <w:shd w:val="clear" w:color="auto" w:fill="auto"/>
        <w:tabs>
          <w:tab w:pos="517" w:val="left"/>
        </w:tabs>
        <w:bidi w:val="0"/>
        <w:spacing w:before="0" w:after="0"/>
        <w:ind w:left="540" w:right="0" w:hanging="5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郑景华</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乔利敏</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范荣桂</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柠檬酸对砷污染土壤的萃取优化条件实验研究</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地球与环境</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2014</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42(6</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791</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795. (ZHENG Jinghua</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QIAO Limin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FAN Ronggui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 al. Experiment Study on the Optimization Condition forCitricAcidExtractionofArsenicfrom Po</w:t>
      </w:r>
      <w:r>
        <w:rPr>
          <w:b/>
          <w:bCs/>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lang w:val="en-US" w:eastAsia="en-US" w:bidi="en-US"/>
        </w:rPr>
        <w:t>utedSoil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EarthandEnvironment</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42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791</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795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numPr>
          <w:ilvl w:val="0"/>
          <w:numId w:val="9"/>
        </w:numPr>
        <w:shd w:val="clear" w:color="auto" w:fill="auto"/>
        <w:tabs>
          <w:tab w:pos="517" w:val="left"/>
        </w:tabs>
        <w:bidi w:val="0"/>
        <w:spacing w:before="0" w:after="0" w:line="293" w:lineRule="exact"/>
        <w:ind w:left="540" w:right="0" w:hanging="5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陈寻峰</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李小明，陈灿</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砷污染土壤复合淋洗修复技术研究</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环境科学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2016</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37(3</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1147</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1155.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CHEN Xunfeng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 Xiaoming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CHEN Can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etal Mixture Leaching Remediation Technology of Arsenic ContaminatedSoil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EnvironmentScience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1147</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1155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shd w:val="clear" w:color="auto" w:fill="auto"/>
        <w:bidi w:val="0"/>
        <w:spacing w:before="0" w:after="0" w:line="290" w:lineRule="exact"/>
        <w:ind w:left="540" w:right="0" w:hanging="540"/>
        <w:jc w:val="left"/>
        <w:rPr>
          <w:sz w:val="16"/>
          <w:szCs w:val="16"/>
        </w:rPr>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陈春乐</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王果</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王珺玮</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zh-CN" w:eastAsia="zh-CN" w:bidi="zh-CN"/>
        </w:rPr>
        <w:t>3</w:t>
      </w:r>
      <w:r>
        <w:rPr>
          <w:rFonts w:ascii="MingLiU" w:eastAsia="MingLiU" w:hAnsi="MingLiU" w:cs="MingLiU"/>
          <w:color w:val="000000"/>
          <w:spacing w:val="0"/>
          <w:w w:val="100"/>
          <w:position w:val="0"/>
          <w:sz w:val="16"/>
          <w:szCs w:val="16"/>
          <w:shd w:val="clear" w:color="auto" w:fill="auto"/>
          <w:lang w:val="zh-CN" w:eastAsia="zh-CN" w:bidi="zh-CN"/>
        </w:rPr>
        <w:t>种中性盐与</w:t>
      </w:r>
      <w:r>
        <w:rPr>
          <w:color w:val="000000"/>
          <w:spacing w:val="0"/>
          <w:w w:val="100"/>
          <w:position w:val="0"/>
          <w:sz w:val="17"/>
          <w:szCs w:val="17"/>
          <w:shd w:val="clear" w:color="auto" w:fill="auto"/>
          <w:lang w:val="en-US" w:eastAsia="en-US" w:bidi="en-US"/>
        </w:rPr>
        <w:t>HCl</w:t>
      </w:r>
      <w:r>
        <w:rPr>
          <w:rFonts w:ascii="MingLiU" w:eastAsia="MingLiU" w:hAnsi="MingLiU" w:cs="MingLiU"/>
          <w:color w:val="000000"/>
          <w:spacing w:val="0"/>
          <w:w w:val="100"/>
          <w:position w:val="0"/>
          <w:sz w:val="16"/>
          <w:szCs w:val="16"/>
          <w:shd w:val="clear" w:color="auto" w:fill="auto"/>
          <w:lang w:val="zh-CN" w:eastAsia="zh-CN" w:bidi="zh-CN"/>
        </w:rPr>
        <w:t>复合淋洗剂对</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污染土壤淋洗效果研究</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安全与环境学报</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2014</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14</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5</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205</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210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CHEN Chunle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WANG Guo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WANG Junwei Leaching E</w:t>
      </w:r>
      <w:r>
        <w:rPr>
          <w:b/>
          <w:bCs/>
          <w:color w:val="000000"/>
          <w:spacing w:val="0"/>
          <w:w w:val="100"/>
          <w:position w:val="0"/>
          <w:sz w:val="17"/>
          <w:szCs w:val="17"/>
          <w:shd w:val="clear" w:color="auto" w:fill="auto"/>
          <w:lang w:val="en-US" w:eastAsia="en-US" w:bidi="en-US"/>
        </w:rPr>
        <w:t>f</w:t>
      </w:r>
      <w:r>
        <w:rPr>
          <w:color w:val="000000"/>
          <w:spacing w:val="0"/>
          <w:w w:val="100"/>
          <w:position w:val="0"/>
          <w:sz w:val="17"/>
          <w:szCs w:val="17"/>
          <w:shd w:val="clear" w:color="auto" w:fill="auto"/>
          <w:lang w:val="en-US" w:eastAsia="en-US" w:bidi="en-US"/>
        </w:rPr>
        <w:t>ect of Three Composite NeutralSaltSolutionswith Hydrochloride Acidon Removing Cd from aCd</w:t>
      </w:r>
      <w:r>
        <w:rPr>
          <w:color w:val="000000"/>
          <w:spacing w:val="0"/>
          <w:w w:val="100"/>
          <w:position w:val="0"/>
          <w:sz w:val="17"/>
          <w:szCs w:val="17"/>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 xml:space="preserve">ContaminatedSoil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Journalof SafetyandEnvironment</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2014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14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205</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210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numPr>
          <w:ilvl w:val="0"/>
          <w:numId w:val="11"/>
        </w:numPr>
        <w:shd w:val="clear" w:color="auto" w:fill="auto"/>
        <w:tabs>
          <w:tab w:pos="517" w:val="left"/>
        </w:tabs>
        <w:bidi w:val="0"/>
        <w:spacing w:before="0" w:after="0" w:line="290" w:lineRule="exact"/>
        <w:ind w:left="540" w:right="0" w:hanging="5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张迎新</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冻融作用对重金属</w:t>
      </w:r>
      <w:r>
        <w:rPr>
          <w:color w:val="000000"/>
          <w:spacing w:val="0"/>
          <w:w w:val="100"/>
          <w:position w:val="0"/>
          <w:sz w:val="17"/>
          <w:szCs w:val="17"/>
          <w:shd w:val="clear" w:color="auto" w:fill="auto"/>
          <w:lang w:val="en-US" w:eastAsia="en-US" w:bidi="en-US"/>
        </w:rPr>
        <w:t>Pb</w:t>
      </w:r>
      <w:r>
        <w:rPr>
          <w:rFonts w:ascii="MingLiU" w:eastAsia="MingLiU" w:hAnsi="MingLiU" w:cs="MingLiU"/>
          <w:color w:val="000000"/>
          <w:spacing w:val="0"/>
          <w:w w:val="100"/>
          <w:position w:val="0"/>
          <w:sz w:val="16"/>
          <w:szCs w:val="16"/>
          <w:shd w:val="clear" w:color="auto" w:fill="auto"/>
          <w:lang w:val="zh-CN" w:eastAsia="zh-CN" w:bidi="zh-CN"/>
        </w:rPr>
        <w:t>和</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在土壤中吸附/解吸作用的影响及其机理</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长春</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吉林大学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2011.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ZHANG Yingxin E</w:t>
      </w:r>
      <w:r>
        <w:rPr>
          <w:b/>
          <w:bCs/>
          <w:color w:val="000000"/>
          <w:spacing w:val="0"/>
          <w:w w:val="100"/>
          <w:position w:val="0"/>
          <w:sz w:val="17"/>
          <w:szCs w:val="17"/>
          <w:shd w:val="clear" w:color="auto" w:fill="auto"/>
          <w:lang w:val="en-US" w:eastAsia="en-US" w:bidi="en-US"/>
        </w:rPr>
        <w:t>f</w:t>
      </w:r>
      <w:r>
        <w:rPr>
          <w:color w:val="000000"/>
          <w:spacing w:val="0"/>
          <w:w w:val="100"/>
          <w:position w:val="0"/>
          <w:sz w:val="17"/>
          <w:szCs w:val="17"/>
          <w:shd w:val="clear" w:color="auto" w:fill="auto"/>
          <w:lang w:val="en-US" w:eastAsia="en-US" w:bidi="en-US"/>
        </w:rPr>
        <w:t>ect of Freeze</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Thawing Cycles on Land and Cadmium Adsorption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Desorption and MechanisminSoil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Changchun</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Jilin University</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2011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numPr>
          <w:ilvl w:val="0"/>
          <w:numId w:val="11"/>
        </w:numPr>
        <w:shd w:val="clear" w:color="auto" w:fill="auto"/>
        <w:bidi w:val="0"/>
        <w:spacing w:before="0" w:after="40" w:line="290" w:lineRule="exact"/>
        <w:ind w:left="540" w:right="0" w:hanging="5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 xml:space="preserve">孙浩然 螯合剂淋洗修复土壤中 </w:t>
      </w:r>
      <w:r>
        <w:rPr>
          <w:color w:val="000000"/>
          <w:spacing w:val="0"/>
          <w:w w:val="100"/>
          <w:position w:val="0"/>
          <w:sz w:val="17"/>
          <w:szCs w:val="17"/>
          <w:shd w:val="clear" w:color="auto" w:fill="auto"/>
          <w:lang w:val="en-US" w:eastAsia="en-US" w:bidi="en-US"/>
        </w:rPr>
        <w:t>As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Pb </w:t>
      </w:r>
      <w:r>
        <w:rPr>
          <w:rFonts w:ascii="MingLiU" w:eastAsia="MingLiU" w:hAnsi="MingLiU" w:cs="MingLiU"/>
          <w:color w:val="000000"/>
          <w:spacing w:val="0"/>
          <w:w w:val="100"/>
          <w:position w:val="0"/>
          <w:sz w:val="16"/>
          <w:szCs w:val="16"/>
          <w:shd w:val="clear" w:color="auto" w:fill="auto"/>
          <w:lang w:val="zh-CN" w:eastAsia="zh-CN" w:bidi="zh-CN"/>
        </w:rPr>
        <w:t xml:space="preserve">污染物实验研究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D</w:t>
      </w:r>
      <w:r>
        <w:rPr>
          <w:rFonts w:ascii="MingLiU" w:eastAsia="MingLiU" w:hAnsi="MingLiU" w:cs="MingLiU"/>
          <w:color w:val="000000"/>
          <w:spacing w:val="0"/>
          <w:w w:val="100"/>
          <w:position w:val="0"/>
          <w:sz w:val="16"/>
          <w:szCs w:val="16"/>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贵州</w:t>
      </w:r>
      <w:r>
        <w:rPr>
          <w:rFonts w:ascii="MingLiU" w:eastAsia="MingLiU" w:hAnsi="MingLiU" w:cs="MingLiU"/>
          <w:color w:val="000000"/>
          <w:spacing w:val="0"/>
          <w:w w:val="100"/>
          <w:position w:val="0"/>
          <w:sz w:val="16"/>
          <w:szCs w:val="16"/>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贵州大学</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 xml:space="preserve">2016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SUN Haoran The Study of Chelating Agent Extract Experimental to the AsandSbintheSoilPo</w:t>
      </w:r>
      <w:r>
        <w:rPr>
          <w:b/>
          <w:bCs/>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lang w:val="en-US" w:eastAsia="en-US" w:bidi="en-US"/>
        </w:rPr>
        <w:t xml:space="preserve">utants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Guizhou</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Guizhou University</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 xml:space="preserve">2016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numPr>
          <w:ilvl w:val="0"/>
          <w:numId w:val="11"/>
        </w:numPr>
        <w:shd w:val="clear" w:color="auto" w:fill="auto"/>
        <w:bidi w:val="0"/>
        <w:spacing w:before="0" w:after="0" w:line="377" w:lineRule="auto"/>
        <w:ind w:left="540" w:right="0" w:hanging="540"/>
        <w:jc w:val="left"/>
        <w:rPr>
          <w:sz w:val="16"/>
          <w:szCs w:val="16"/>
        </w:rPr>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唐敏</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砷污染土壤萃取修复技术研究</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北京</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中国地质大学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en-US" w:eastAsia="en-US" w:bidi="en-US"/>
        </w:rPr>
        <w:t>2011. (TANG Min. Study on Extraction RemediationTechnologiesofArsenicContaminatedSoil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Beijing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China University of Geosciences</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2011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numPr>
          <w:ilvl w:val="0"/>
          <w:numId w:val="11"/>
        </w:numPr>
        <w:shd w:val="clear" w:color="auto" w:fill="auto"/>
        <w:tabs>
          <w:tab w:pos="517" w:val="left"/>
        </w:tabs>
        <w:bidi w:val="0"/>
        <w:spacing w:before="0" w:after="40" w:line="290" w:lineRule="exact"/>
        <w:ind w:left="540" w:right="0" w:hanging="5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刘云国</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黄宝荣</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练湘津</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重金属污染土壤化学萃取修复技术影响因素分析</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湖南大学学报</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自然科学 版</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2005</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321</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95</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98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LIU Yunguo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HUANG Baorong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LIAN Xiangjin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etal AnalysisoftheInfluencing FactorsofSoil Washing Technologyfor Heavy Metal Contaminated Soils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Journalof Hunan University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NaturalSciences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2005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32 </w:t>
      </w:r>
      <w:r>
        <w:rPr>
          <w:color w:val="000000"/>
          <w:spacing w:val="0"/>
          <w:w w:val="100"/>
          <w:position w:val="0"/>
          <w:sz w:val="17"/>
          <w:szCs w:val="17"/>
          <w:shd w:val="clear" w:color="auto" w:fill="auto"/>
          <w:lang w:val="zh-CN" w:eastAsia="zh-CN" w:bidi="zh-CN"/>
        </w:rPr>
        <w:t>1</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95</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98 </w:t>
      </w:r>
      <w:r>
        <w:rPr>
          <w:rFonts w:ascii="Gulim" w:eastAsia="Gulim" w:hAnsi="Gulim" w:cs="Gulim"/>
          <w:color w:val="000000"/>
          <w:spacing w:val="0"/>
          <w:w w:val="100"/>
          <w:position w:val="0"/>
          <w:sz w:val="16"/>
          <w:szCs w:val="16"/>
          <w:shd w:val="clear" w:color="auto" w:fill="auto"/>
          <w:vertAlign w:val="superscript"/>
          <w:lang w:val="zh-CN" w:eastAsia="zh-CN" w:bidi="zh-CN"/>
        </w:rPr>
        <w:t>)</w:t>
      </w:r>
    </w:p>
    <w:p>
      <w:pPr>
        <w:pStyle w:val="Style9"/>
        <w:keepNext w:val="0"/>
        <w:keepLines w:val="0"/>
        <w:widowControl w:val="0"/>
        <w:numPr>
          <w:ilvl w:val="0"/>
          <w:numId w:val="11"/>
        </w:numPr>
        <w:shd w:val="clear" w:color="auto" w:fill="auto"/>
        <w:tabs>
          <w:tab w:pos="517" w:val="left"/>
        </w:tabs>
        <w:bidi w:val="0"/>
        <w:spacing w:before="0" w:after="0"/>
        <w:ind w:left="540" w:right="0" w:hanging="54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杨海琳</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低分子有机酸对红壤中重金属的化学萃取研究</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长沙</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中南林业科技大学</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2009.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YANG Hailin. A Study on Chemical Extraetion for Heavy Metals from ContaminatedRedSoilsbyUsingLow MolecularOrganic Acids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Changsha</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Central South University of Forestry and Technology</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2009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numPr>
          <w:ilvl w:val="0"/>
          <w:numId w:val="11"/>
        </w:numPr>
        <w:shd w:val="clear" w:color="auto" w:fill="auto"/>
        <w:tabs>
          <w:tab w:pos="517" w:val="left"/>
          <w:tab w:pos="999" w:val="left"/>
          <w:tab w:pos="1206" w:val="left"/>
          <w:tab w:pos="1913" w:val="left"/>
          <w:tab w:pos="3063" w:val="left"/>
          <w:tab w:pos="3313" w:val="left"/>
          <w:tab w:pos="4258" w:val="left"/>
          <w:tab w:pos="4503" w:val="left"/>
          <w:tab w:pos="5084" w:val="left"/>
          <w:tab w:pos="5612" w:val="left"/>
          <w:tab w:pos="6572" w:val="left"/>
          <w:tab w:pos="6807" w:val="left"/>
          <w:tab w:pos="7935" w:val="left"/>
          <w:tab w:pos="8386" w:val="left"/>
          <w:tab w:pos="8846" w:val="left"/>
        </w:tabs>
        <w:bidi w:val="0"/>
        <w:spacing w:before="0" w:after="0"/>
        <w:ind w:left="0" w:right="0" w:firstLine="0"/>
        <w:jc w:val="left"/>
      </w:pPr>
      <w:r>
        <w:rPr>
          <w:color w:val="000000"/>
          <w:spacing w:val="0"/>
          <w:w w:val="100"/>
          <w:position w:val="0"/>
          <w:shd w:val="clear" w:color="auto" w:fill="auto"/>
          <w:lang w:val="en-US" w:eastAsia="en-US" w:bidi="en-US"/>
        </w:rPr>
        <w:t>Maiz</w:t>
        <w:tab/>
        <w:t>I</w:t>
      </w:r>
      <w:r>
        <w:rPr>
          <w:rFonts w:ascii="Gulim" w:eastAsia="Gulim" w:hAnsi="Gulim" w:cs="Gulim"/>
          <w:color w:val="000000"/>
          <w:spacing w:val="0"/>
          <w:w w:val="100"/>
          <w:position w:val="0"/>
          <w:sz w:val="13"/>
          <w:szCs w:val="13"/>
          <w:shd w:val="clear" w:color="auto" w:fill="auto"/>
          <w:lang w:val="en-US" w:eastAsia="en-US" w:bidi="en-US"/>
        </w:rPr>
        <w:t>,</w:t>
        <w:tab/>
      </w:r>
      <w:r>
        <w:rPr>
          <w:color w:val="000000"/>
          <w:spacing w:val="0"/>
          <w:w w:val="100"/>
          <w:position w:val="0"/>
          <w:shd w:val="clear" w:color="auto" w:fill="auto"/>
          <w:lang w:val="en-US" w:eastAsia="en-US" w:bidi="en-US"/>
        </w:rPr>
        <w:t>Esnaola</w:t>
        <w:tab/>
        <w:t>M V</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Millan</w:t>
        <w:tab/>
        <w:t>E.</w:t>
        <w:tab/>
        <w:t>Evaluation</w:t>
        <w:tab/>
        <w:t>of</w:t>
        <w:tab/>
        <w:t>Heavy</w:t>
        <w:tab/>
        <w:t>Metal</w:t>
        <w:tab/>
        <w:t>Availability</w:t>
        <w:tab/>
        <w:t>in</w:t>
        <w:tab/>
        <w:t>Contaminated</w:t>
        <w:tab/>
        <w:t>Soils</w:t>
        <w:tab/>
        <w:t>by a</w:t>
        <w:tab/>
        <w:t>Short</w:t>
      </w:r>
    </w:p>
    <w:p>
      <w:pPr>
        <w:pStyle w:val="Style9"/>
        <w:keepNext w:val="0"/>
        <w:keepLines w:val="0"/>
        <w:widowControl w:val="0"/>
        <w:shd w:val="clear" w:color="auto" w:fill="auto"/>
        <w:bidi w:val="0"/>
        <w:spacing w:before="0" w:after="0"/>
        <w:ind w:left="0" w:right="0" w:firstLine="540"/>
        <w:jc w:val="left"/>
      </w:pPr>
      <w:r>
        <w:rPr>
          <w:color w:val="000000"/>
          <w:spacing w:val="0"/>
          <w:w w:val="100"/>
          <w:position w:val="0"/>
          <w:shd w:val="clear" w:color="auto" w:fill="auto"/>
          <w:lang w:val="en-US" w:eastAsia="en-US" w:bidi="en-US"/>
        </w:rPr>
        <w:t>Sequeential Extraction Procedure [J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Science of the Total Environment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1997</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206(2/3</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107</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115.</w:t>
      </w:r>
    </w:p>
    <w:p>
      <w:pPr>
        <w:pStyle w:val="Style9"/>
        <w:keepNext w:val="0"/>
        <w:keepLines w:val="0"/>
        <w:widowControl w:val="0"/>
        <w:numPr>
          <w:ilvl w:val="0"/>
          <w:numId w:val="11"/>
        </w:numPr>
        <w:shd w:val="clear" w:color="auto" w:fill="auto"/>
        <w:bidi w:val="0"/>
        <w:spacing w:before="0" w:after="0"/>
        <w:ind w:left="540" w:right="0" w:hanging="540"/>
        <w:jc w:val="both"/>
        <w:rPr>
          <w:sz w:val="16"/>
          <w:szCs w:val="16"/>
        </w:rPr>
      </w:pPr>
      <w:r>
        <w:rPr>
          <w:rFonts w:ascii="Gulim" w:eastAsia="Gulim" w:hAnsi="Gulim" w:cs="Gulim"/>
          <w:color w:val="000000"/>
          <w:spacing w:val="0"/>
          <w:w w:val="100"/>
          <w:position w:val="0"/>
          <w:sz w:val="13"/>
          <w:szCs w:val="13"/>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陈寻峰</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砷污染土壤淋洗修复技术研究</w:t>
      </w:r>
      <w:r>
        <w:rPr>
          <w:rFonts w:ascii="Gulim" w:eastAsia="Gulim" w:hAnsi="Gulim" w:cs="Gulim"/>
          <w:color w:val="000000"/>
          <w:spacing w:val="0"/>
          <w:w w:val="100"/>
          <w:position w:val="0"/>
          <w:sz w:val="13"/>
          <w:szCs w:val="13"/>
          <w:shd w:val="clear" w:color="auto" w:fill="auto"/>
          <w:lang w:val="en-US" w:eastAsia="en-US" w:bidi="en-US"/>
        </w:rPr>
        <w:t>[D]</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长沙</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湖南大学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2016. (CHEN Xunfeng. The Research on Mixture LeachingRemediationTechnologyofArsenicContaminatedSoil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D</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Changsha</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HunanUniversity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2016 </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9"/>
        <w:keepNext w:val="0"/>
        <w:keepLines w:val="0"/>
        <w:widowControl w:val="0"/>
        <w:numPr>
          <w:ilvl w:val="0"/>
          <w:numId w:val="11"/>
        </w:numPr>
        <w:shd w:val="clear" w:color="auto" w:fill="auto"/>
        <w:tabs>
          <w:tab w:pos="517" w:val="left"/>
        </w:tabs>
        <w:bidi w:val="0"/>
        <w:spacing w:before="0" w:after="0"/>
        <w:ind w:left="540" w:right="0" w:hanging="540"/>
        <w:jc w:val="both"/>
        <w:rPr>
          <w:sz w:val="13"/>
          <w:szCs w:val="13"/>
        </w:rPr>
      </w:pPr>
      <w:r>
        <w:rPr>
          <w:rFonts w:ascii="MingLiU" w:eastAsia="MingLiU" w:hAnsi="MingLiU" w:cs="MingLiU"/>
          <w:color w:val="000000"/>
          <w:spacing w:val="0"/>
          <w:w w:val="100"/>
          <w:position w:val="0"/>
          <w:sz w:val="16"/>
          <w:szCs w:val="16"/>
          <w:shd w:val="clear" w:color="auto" w:fill="auto"/>
          <w:lang w:val="zh-CN" w:eastAsia="zh-CN" w:bidi="zh-CN"/>
        </w:rPr>
        <w:t>戚建华</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梁宗锁</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邓西平</w:t>
      </w: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板栗壳吸附</w:t>
      </w:r>
      <w:r>
        <w:rPr>
          <w:color w:val="000000"/>
          <w:spacing w:val="0"/>
          <w:w w:val="100"/>
          <w:position w:val="0"/>
          <w:sz w:val="17"/>
          <w:szCs w:val="17"/>
          <w:shd w:val="clear" w:color="auto" w:fill="auto"/>
          <w:lang w:val="en-US" w:eastAsia="en-US" w:bidi="en-US"/>
        </w:rPr>
        <w:t>Cu</w:t>
      </w:r>
      <w:r>
        <w:rPr>
          <w:color w:val="000000"/>
          <w:spacing w:val="0"/>
          <w:w w:val="100"/>
          <w:position w:val="0"/>
          <w:sz w:val="17"/>
          <w:szCs w:val="17"/>
          <w:shd w:val="clear" w:color="auto" w:fill="auto"/>
          <w:vertAlign w:val="superscript"/>
          <w:lang w:val="en-US" w:eastAsia="en-US" w:bidi="en-US"/>
        </w:rPr>
        <w:t>2+</w:t>
      </w:r>
      <w:r>
        <w:rPr>
          <w:rFonts w:ascii="MingLiU" w:eastAsia="MingLiU" w:hAnsi="MingLiU" w:cs="MingLiU"/>
          <w:color w:val="000000"/>
          <w:spacing w:val="0"/>
          <w:w w:val="100"/>
          <w:position w:val="0"/>
          <w:sz w:val="16"/>
          <w:szCs w:val="16"/>
          <w:shd w:val="clear" w:color="auto" w:fill="auto"/>
          <w:lang w:val="zh-CN" w:eastAsia="zh-CN" w:bidi="zh-CN"/>
        </w:rPr>
        <w:t>的平衡与动力学研究及工艺设计</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环境科学学报</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2009</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29</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10</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2141</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2147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QIJianhua</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LIANG Zongsuo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DENG Xiping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etal AdsorptionofCu</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onto Chestnut </w:t>
      </w:r>
      <w:r>
        <w:rPr>
          <w:b/>
          <w:bCs/>
          <w:i/>
          <w:iCs/>
          <w:color w:val="000000"/>
          <w:spacing w:val="0"/>
          <w:w w:val="100"/>
          <w:position w:val="0"/>
          <w:sz w:val="17"/>
          <w:szCs w:val="17"/>
          <w:shd w:val="clear" w:color="auto" w:fill="auto"/>
          <w:lang w:val="en-US" w:eastAsia="en-US" w:bidi="en-US"/>
        </w:rPr>
        <w:t>{Cast aneamollissima</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Shells</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Equilibrium Kinetic Sand Process Design [J]. Acta Scientiae Circumstantiae, 2009</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29</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10</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2141</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2147 </w:t>
      </w:r>
      <w:r>
        <w:rPr>
          <w:rFonts w:ascii="Gulim" w:eastAsia="Gulim" w:hAnsi="Gulim" w:cs="Gulim"/>
          <w:color w:val="000000"/>
          <w:spacing w:val="0"/>
          <w:w w:val="100"/>
          <w:position w:val="0"/>
          <w:sz w:val="13"/>
          <w:szCs w:val="13"/>
          <w:shd w:val="clear" w:color="auto" w:fill="auto"/>
          <w:lang w:val="en-US" w:eastAsia="en-US" w:bidi="en-US"/>
        </w:rPr>
        <w:t>)</w:t>
      </w:r>
    </w:p>
    <w:p>
      <w:pPr>
        <w:pStyle w:val="Style9"/>
        <w:keepNext w:val="0"/>
        <w:keepLines w:val="0"/>
        <w:widowControl w:val="0"/>
        <w:shd w:val="clear" w:color="auto" w:fill="auto"/>
        <w:tabs>
          <w:tab w:pos="2520" w:val="left"/>
        </w:tabs>
        <w:bidi w:val="0"/>
        <w:spacing w:before="0" w:after="40" w:line="302" w:lineRule="exact"/>
        <w:ind w:left="540" w:right="0" w:hanging="540"/>
        <w:jc w:val="both"/>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孙涛</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陆扣萍</w:t>
      </w:r>
      <w:r>
        <w:rPr>
          <w:rFonts w:ascii="Gulim" w:eastAsia="Gulim" w:hAnsi="Gulim" w:cs="Gulim"/>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王海龙</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不同淋洗剂和淋洗条件下重金属污染土壤萃取修复研究进展</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浙江农林大学学报</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2015</w:t>
      </w:r>
      <w:r>
        <w:rPr>
          <w:rFonts w:ascii="Gulim" w:eastAsia="Gulim" w:hAnsi="Gulim" w:cs="Gulim"/>
          <w:color w:val="000000"/>
          <w:spacing w:val="0"/>
          <w:w w:val="100"/>
          <w:position w:val="0"/>
          <w:sz w:val="16"/>
          <w:szCs w:val="16"/>
          <w:shd w:val="clear" w:color="auto" w:fill="auto"/>
          <w:vertAlign w:val="superscript"/>
          <w:lang w:val="zh-CN" w:eastAsia="zh-CN" w:bidi="zh-CN"/>
        </w:rPr>
        <w:t>,</w:t>
      </w:r>
      <w:r>
        <w:rPr>
          <w:rFonts w:ascii="Gulim" w:eastAsia="Gulim" w:hAnsi="Gulim" w:cs="Gulim"/>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32</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140</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149</w:t>
        <w:tab/>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SUN Tao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LU Kouping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WANG Hailong Advancein Washing Technology for</w:t>
      </w:r>
    </w:p>
    <w:p>
      <w:pPr>
        <w:pStyle w:val="Style9"/>
        <w:keepNext w:val="0"/>
        <w:keepLines w:val="0"/>
        <w:widowControl w:val="0"/>
        <w:shd w:val="clear" w:color="auto" w:fill="auto"/>
        <w:tabs>
          <w:tab w:pos="7327" w:val="left"/>
        </w:tabs>
        <w:bidi w:val="0"/>
        <w:spacing w:before="0" w:after="40" w:line="372" w:lineRule="auto"/>
        <w:ind w:left="540" w:right="0" w:firstLine="0"/>
        <w:jc w:val="both"/>
        <w:rPr>
          <w:sz w:val="19"/>
          <w:szCs w:val="19"/>
        </w:rPr>
      </w:pPr>
      <w:r>
        <w:rPr>
          <w:color w:val="000000"/>
          <w:spacing w:val="0"/>
          <w:w w:val="100"/>
          <w:position w:val="0"/>
          <w:sz w:val="17"/>
          <w:szCs w:val="17"/>
          <w:shd w:val="clear" w:color="auto" w:fill="auto"/>
          <w:lang w:val="en-US" w:eastAsia="en-US" w:bidi="en-US"/>
        </w:rPr>
        <w:t>Remediationof Heavy MetalContaminated Soils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E</w:t>
      </w:r>
      <w:r>
        <w:rPr>
          <w:b/>
          <w:bCs/>
          <w:color w:val="000000"/>
          <w:spacing w:val="0"/>
          <w:w w:val="100"/>
          <w:position w:val="0"/>
          <w:sz w:val="17"/>
          <w:szCs w:val="17"/>
          <w:shd w:val="clear" w:color="auto" w:fill="auto"/>
          <w:lang w:val="en-US" w:eastAsia="en-US" w:bidi="en-US"/>
        </w:rPr>
        <w:t>f</w:t>
      </w:r>
      <w:r>
        <w:rPr>
          <w:color w:val="000000"/>
          <w:spacing w:val="0"/>
          <w:w w:val="100"/>
          <w:position w:val="0"/>
          <w:sz w:val="17"/>
          <w:szCs w:val="17"/>
          <w:shd w:val="clear" w:color="auto" w:fill="auto"/>
          <w:lang w:val="en-US" w:eastAsia="en-US" w:bidi="en-US"/>
        </w:rPr>
        <w:t xml:space="preserve">ects of Eluants and Washing Conditions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Journalof Zhe</w:t>
      </w:r>
      <w:r>
        <w:rPr>
          <w:color w:val="000000"/>
          <w:spacing w:val="0"/>
          <w:w w:val="100"/>
          <w:position w:val="0"/>
          <w:sz w:val="17"/>
          <w:szCs w:val="17"/>
          <w:shd w:val="clear" w:color="auto" w:fill="auto"/>
          <w:vertAlign w:val="subscript"/>
          <w:lang w:val="en-US" w:eastAsia="en-US" w:bidi="en-US"/>
        </w:rPr>
        <w:t>j</w:t>
      </w:r>
      <w:r>
        <w:rPr>
          <w:color w:val="000000"/>
          <w:spacing w:val="0"/>
          <w:w w:val="100"/>
          <w:position w:val="0"/>
          <w:sz w:val="17"/>
          <w:szCs w:val="17"/>
          <w:shd w:val="clear" w:color="auto" w:fill="auto"/>
          <w:lang w:val="en-US" w:eastAsia="en-US" w:bidi="en-US"/>
        </w:rPr>
        <w:t>ian</w:t>
      </w:r>
      <w:r>
        <w:rPr>
          <w:color w:val="000000"/>
          <w:spacing w:val="0"/>
          <w:w w:val="100"/>
          <w:position w:val="0"/>
          <w:sz w:val="17"/>
          <w:szCs w:val="17"/>
          <w:shd w:val="clear" w:color="auto" w:fill="auto"/>
          <w:vertAlign w:val="subscript"/>
          <w:lang w:val="en-US" w:eastAsia="en-US" w:bidi="en-US"/>
        </w:rPr>
        <w:t>g</w:t>
      </w:r>
      <w:r>
        <w:rPr>
          <w:color w:val="000000"/>
          <w:spacing w:val="0"/>
          <w:w w:val="100"/>
          <w:position w:val="0"/>
          <w:sz w:val="17"/>
          <w:szCs w:val="17"/>
          <w:shd w:val="clear" w:color="auto" w:fill="auto"/>
          <w:lang w:val="en-US" w:eastAsia="en-US" w:bidi="en-US"/>
        </w:rPr>
        <w:t xml:space="preserve">A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F Universit</w:t>
      </w:r>
      <w:r>
        <w:rPr>
          <w:color w:val="000000"/>
          <w:spacing w:val="0"/>
          <w:w w:val="100"/>
          <w:position w:val="0"/>
          <w:sz w:val="17"/>
          <w:szCs w:val="17"/>
          <w:shd w:val="clear" w:color="auto" w:fill="auto"/>
          <w:vertAlign w:val="subscript"/>
          <w:lang w:val="en-US" w:eastAsia="en-US" w:bidi="en-US"/>
        </w:rPr>
        <w:t>y</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2015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32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140</w:t>
      </w:r>
      <w:r>
        <w:rPr>
          <w:color w:val="000000"/>
          <w:spacing w:val="0"/>
          <w:w w:val="100"/>
          <w:position w:val="0"/>
          <w:sz w:val="17"/>
          <w:szCs w:val="17"/>
          <w:shd w:val="clear" w:color="auto" w:fill="auto"/>
          <w:vertAlign w:val="subscript"/>
          <w:lang w:val="zh-CN" w:eastAsia="zh-CN" w:bidi="zh-CN"/>
        </w:rPr>
        <w:t>-</w:t>
      </w:r>
      <w:r>
        <w:rPr>
          <w:color w:val="000000"/>
          <w:spacing w:val="0"/>
          <w:w w:val="100"/>
          <w:position w:val="0"/>
          <w:sz w:val="17"/>
          <w:szCs w:val="17"/>
          <w:shd w:val="clear" w:color="auto" w:fill="auto"/>
          <w:lang w:val="zh-CN" w:eastAsia="zh-CN" w:bidi="zh-CN"/>
        </w:rPr>
        <w:t xml:space="preserve">149 </w:t>
      </w:r>
      <w:r>
        <w:rPr>
          <w:rFonts w:ascii="Gulim" w:eastAsia="Gulim" w:hAnsi="Gulim" w:cs="Gulim"/>
          <w:color w:val="000000"/>
          <w:spacing w:val="0"/>
          <w:w w:val="100"/>
          <w:position w:val="0"/>
          <w:sz w:val="13"/>
          <w:szCs w:val="13"/>
          <w:shd w:val="clear" w:color="auto" w:fill="auto"/>
          <w:lang w:val="zh-CN" w:eastAsia="zh-CN" w:bidi="zh-CN"/>
        </w:rPr>
        <w:t>)</w:t>
        <w:tab/>
      </w:r>
      <w:r>
        <w:rPr>
          <w:rFonts w:ascii="Gulim" w:eastAsia="Gulim" w:hAnsi="Gulim" w:cs="Gulim"/>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责任编辑</w:t>
      </w:r>
      <w:r>
        <w:rPr>
          <w:rFonts w:ascii="Gulim" w:eastAsia="Gulim" w:hAnsi="Gulim" w:cs="Gulim"/>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单 凝</w:t>
      </w:r>
      <w:r>
        <w:rPr>
          <w:rFonts w:ascii="Gulim" w:eastAsia="Gulim" w:hAnsi="Gulim" w:cs="Gulim"/>
          <w:color w:val="000000"/>
          <w:spacing w:val="0"/>
          <w:w w:val="100"/>
          <w:position w:val="0"/>
          <w:sz w:val="19"/>
          <w:szCs w:val="19"/>
          <w:shd w:val="clear" w:color="auto" w:fill="auto"/>
          <w:lang w:val="zh-CN" w:eastAsia="zh-CN" w:bidi="zh-CN"/>
        </w:rPr>
        <w:t>)</w:t>
      </w:r>
    </w:p>
    <w:sectPr>
      <w:headerReference w:type="default" r:id="rId32"/>
      <w:headerReference w:type="even" r:id="rId33"/>
      <w:footnotePr>
        <w:pos w:val="pageBottom"/>
        <w:numFmt w:val="decimal"/>
        <w:numRestart w:val="continuous"/>
      </w:footnotePr>
      <w:pgSz w:w="11900" w:h="16840"/>
      <w:pgMar w:top="1430" w:left="1263" w:right="1253" w:bottom="1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1038225</wp:posOffset>
              </wp:positionH>
              <wp:positionV relativeFrom="page">
                <wp:posOffset>532130</wp:posOffset>
              </wp:positionV>
              <wp:extent cx="831850" cy="265430"/>
              <wp:wrapNone/>
              <wp:docPr id="1" name="Shape 1"/>
              <a:graphic xmlns:a="http://schemas.openxmlformats.org/drawingml/2006/main">
                <a:graphicData uri="http://schemas.microsoft.com/office/word/2010/wordprocessingShape">
                  <wps:wsp>
                    <wps:cNvSpPr txBox="1"/>
                    <wps:spPr>
                      <a:xfrm>
                        <a:ext cx="83185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2018</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1.75pt;margin-top:41.899999999999999pt;width:65.5pt;height:20.899999999999999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2018</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5911850</wp:posOffset>
              </wp:positionH>
              <wp:positionV relativeFrom="page">
                <wp:posOffset>538480</wp:posOffset>
              </wp:positionV>
              <wp:extent cx="697865" cy="265430"/>
              <wp:wrapNone/>
              <wp:docPr id="3" name="Shape 3"/>
              <a:graphic xmlns:a="http://schemas.openxmlformats.org/drawingml/2006/main">
                <a:graphicData uri="http://schemas.microsoft.com/office/word/2010/wordprocessingShape">
                  <wps:wsp>
                    <wps:cNvSpPr txBox="1"/>
                    <wps:spPr>
                      <a:xfrm>
                        <a:ext cx="697865"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 56 No. 3</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2018</w:t>
                          </w:r>
                        </w:p>
                      </w:txbxContent>
                    </wps:txbx>
                    <wps:bodyPr wrap="none" lIns="0" tIns="0" rIns="0" bIns="0">
                      <a:spAutoFit/>
                    </wps:bodyPr>
                  </wps:wsp>
                </a:graphicData>
              </a:graphic>
            </wp:anchor>
          </w:drawing>
        </mc:Choice>
        <mc:Fallback>
          <w:pict>
            <v:shape id="_x0000_s1029" type="#_x0000_t202" style="position:absolute;margin-left:465.5pt;margin-top:42.399999999999999pt;width:54.950000000000003pt;height:20.899999999999999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 56 No. 3</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848995</wp:posOffset>
              </wp:positionH>
              <wp:positionV relativeFrom="page">
                <wp:posOffset>829310</wp:posOffset>
              </wp:positionV>
              <wp:extent cx="5858510" cy="0"/>
              <wp:wrapNone/>
              <wp:docPr id="5" name="Shape 5"/>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849999999999994pt;margin-top:65.299999999999997pt;width:461.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1038225</wp:posOffset>
              </wp:positionH>
              <wp:positionV relativeFrom="page">
                <wp:posOffset>532130</wp:posOffset>
              </wp:positionV>
              <wp:extent cx="831850" cy="265430"/>
              <wp:wrapNone/>
              <wp:docPr id="6" name="Shape 6"/>
              <a:graphic xmlns:a="http://schemas.openxmlformats.org/drawingml/2006/main">
                <a:graphicData uri="http://schemas.microsoft.com/office/word/2010/wordprocessingShape">
                  <wps:wsp>
                    <wps:cNvSpPr txBox="1"/>
                    <wps:spPr>
                      <a:xfrm>
                        <a:ext cx="831850"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2018</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81.75pt;margin-top:41.899999999999999pt;width:65.5pt;height:20.899999999999999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2018</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7"/>
                        <w:szCs w:val="17"/>
                        <w:shd w:val="clear" w:color="auto" w:fill="auto"/>
                      </w:rPr>
                      <w:t>5</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5911850</wp:posOffset>
              </wp:positionH>
              <wp:positionV relativeFrom="page">
                <wp:posOffset>538480</wp:posOffset>
              </wp:positionV>
              <wp:extent cx="697865" cy="265430"/>
              <wp:wrapNone/>
              <wp:docPr id="8" name="Shape 8"/>
              <a:graphic xmlns:a="http://schemas.openxmlformats.org/drawingml/2006/main">
                <a:graphicData uri="http://schemas.microsoft.com/office/word/2010/wordprocessingShape">
                  <wps:wsp>
                    <wps:cNvSpPr txBox="1"/>
                    <wps:spPr>
                      <a:xfrm>
                        <a:ext cx="697865" cy="2654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 56 No. 3</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2018</w:t>
                          </w:r>
                        </w:p>
                      </w:txbxContent>
                    </wps:txbx>
                    <wps:bodyPr wrap="none" lIns="0" tIns="0" rIns="0" bIns="0">
                      <a:spAutoFit/>
                    </wps:bodyPr>
                  </wps:wsp>
                </a:graphicData>
              </a:graphic>
            </wp:anchor>
          </w:drawing>
        </mc:Choice>
        <mc:Fallback>
          <w:pict>
            <v:shape id="_x0000_s1034" type="#_x0000_t202" style="position:absolute;margin-left:465.5pt;margin-top:42.399999999999999pt;width:54.950000000000003pt;height:20.899999999999999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 56 No. 3</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May 2018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848995</wp:posOffset>
              </wp:positionH>
              <wp:positionV relativeFrom="page">
                <wp:posOffset>829310</wp:posOffset>
              </wp:positionV>
              <wp:extent cx="5858510" cy="0"/>
              <wp:wrapNone/>
              <wp:docPr id="10" name="Shape 10"/>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849999999999994pt;margin-top:65.299999999999997pt;width:461.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1009650</wp:posOffset>
              </wp:positionH>
              <wp:positionV relativeFrom="page">
                <wp:posOffset>641350</wp:posOffset>
              </wp:positionV>
              <wp:extent cx="5544185" cy="133985"/>
              <wp:wrapNone/>
              <wp:docPr id="49" name="Shape 49"/>
              <a:graphic xmlns:a="http://schemas.openxmlformats.org/drawingml/2006/main">
                <a:graphicData uri="http://schemas.microsoft.com/office/word/2010/wordprocessingShape">
                  <wps:wsp>
                    <wps:cNvSpPr txBox="1"/>
                    <wps:spPr>
                      <a:xfrm>
                        <a:ext cx="5544185" cy="133985"/>
                      </a:xfrm>
                      <a:prstGeom prst="rect"/>
                      <a:noFill/>
                    </wps:spPr>
                    <wps:txbx>
                      <w:txbxContent>
                        <w:p>
                          <w:pPr>
                            <w:pStyle w:val="Style5"/>
                            <w:keepNext w:val="0"/>
                            <w:keepLines w:val="0"/>
                            <w:widowControl w:val="0"/>
                            <w:shd w:val="clear" w:color="auto" w:fill="auto"/>
                            <w:tabs>
                              <w:tab w:pos="6907" w:val="right"/>
                              <w:tab w:pos="8731"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tab/>
                            <w:t>邓天天</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不同复合萃取剂对砷污染土壤修复效果的对比</w:t>
                            <w:tab/>
                          </w:r>
                          <w:fldSimple w:instr=" PAGE \* MERGEFORMAT ">
                            <w:r>
                              <w:rPr>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75" type="#_x0000_t202" style="position:absolute;margin-left:79.5pt;margin-top:50.5pt;width:436.55000000000001pt;height:10.55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907" w:val="right"/>
                        <w:tab w:pos="8731"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tab/>
                      <w:t>邓天天</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不同复合萃取剂对砷污染土壤修复效果的对比</w:t>
                      <w:tab/>
                    </w:r>
                    <w:fldSimple w:instr=" PAGE \* MERGEFORMAT ">
                      <w:r>
                        <w:rPr>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838835</wp:posOffset>
              </wp:positionV>
              <wp:extent cx="5858510" cy="0"/>
              <wp:wrapNone/>
              <wp:docPr id="51" name="Shape 51"/>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9.650000000000006pt;margin-top:66.049999999999997pt;width:461.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1006475</wp:posOffset>
              </wp:positionH>
              <wp:positionV relativeFrom="page">
                <wp:posOffset>647700</wp:posOffset>
              </wp:positionV>
              <wp:extent cx="5595620" cy="132080"/>
              <wp:wrapNone/>
              <wp:docPr id="52" name="Shape 52"/>
              <a:graphic xmlns:a="http://schemas.openxmlformats.org/drawingml/2006/main">
                <a:graphicData uri="http://schemas.microsoft.com/office/word/2010/wordprocessingShape">
                  <wps:wsp>
                    <wps:cNvSpPr txBox="1"/>
                    <wps:spPr>
                      <a:xfrm>
                        <a:ext cx="5595620" cy="132080"/>
                      </a:xfrm>
                      <a:prstGeom prst="rect"/>
                      <a:noFill/>
                    </wps:spPr>
                    <wps:txbx>
                      <w:txbxContent>
                        <w:p>
                          <w:pPr>
                            <w:pStyle w:val="Style5"/>
                            <w:keepNext w:val="0"/>
                            <w:keepLines w:val="0"/>
                            <w:widowControl w:val="0"/>
                            <w:shd w:val="clear" w:color="auto" w:fill="auto"/>
                            <w:tabs>
                              <w:tab w:pos="5579" w:val="right"/>
                              <w:tab w:pos="8812"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78" type="#_x0000_t202" style="position:absolute;margin-left:79.25pt;margin-top:51.pt;width:440.60000000000002pt;height:10.4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579" w:val="right"/>
                        <w:tab w:pos="8812"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862965</wp:posOffset>
              </wp:positionH>
              <wp:positionV relativeFrom="page">
                <wp:posOffset>838835</wp:posOffset>
              </wp:positionV>
              <wp:extent cx="5860415" cy="0"/>
              <wp:wrapNone/>
              <wp:docPr id="54" name="Shape 54"/>
              <a:graphic xmlns:a="http://schemas.openxmlformats.org/drawingml/2006/main">
                <a:graphicData uri="http://schemas.microsoft.com/office/word/2010/wordprocessingShape">
                  <wps:wsp>
                    <wps:cNvCnPr/>
                    <wps:spPr>
                      <a:xfrm>
                        <a:ext cx="5860415" cy="0"/>
                      </a:xfrm>
                      <a:prstGeom prst="straightConnector1"/>
                      <a:ln w="12700">
                        <a:solidFill/>
                      </a:ln>
                    </wps:spPr>
                    <wps:bodyPr/>
                  </wps:wsp>
                </a:graphicData>
              </a:graphic>
            </wp:anchor>
          </w:drawing>
        </mc:Choice>
        <mc:Fallback>
          <w:pict>
            <v:shape o:spt="32" o:oned="true" path="m,l21600,21600e" style="position:absolute;margin-left:67.950000000000003pt;margin-top:66.049999999999997pt;width:461.4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1024890</wp:posOffset>
              </wp:positionH>
              <wp:positionV relativeFrom="page">
                <wp:posOffset>645795</wp:posOffset>
              </wp:positionV>
              <wp:extent cx="5556250" cy="133985"/>
              <wp:wrapNone/>
              <wp:docPr id="55" name="Shape 55"/>
              <a:graphic xmlns:a="http://schemas.openxmlformats.org/drawingml/2006/main">
                <a:graphicData uri="http://schemas.microsoft.com/office/word/2010/wordprocessingShape">
                  <wps:wsp>
                    <wps:cNvSpPr txBox="1"/>
                    <wps:spPr>
                      <a:xfrm>
                        <a:ext cx="5556250" cy="133985"/>
                      </a:xfrm>
                      <a:prstGeom prst="rect"/>
                      <a:noFill/>
                    </wps:spPr>
                    <wps:txbx>
                      <w:txbxContent>
                        <w:p>
                          <w:pPr>
                            <w:pStyle w:val="Style5"/>
                            <w:keepNext w:val="0"/>
                            <w:keepLines w:val="0"/>
                            <w:widowControl w:val="0"/>
                            <w:shd w:val="clear" w:color="auto" w:fill="auto"/>
                            <w:tabs>
                              <w:tab w:pos="5520" w:val="right"/>
                              <w:tab w:pos="8750"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81" type="#_x0000_t202" style="position:absolute;margin-left:80.700000000000003pt;margin-top:50.850000000000001pt;width:437.5pt;height:10.55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520" w:val="right"/>
                        <w:tab w:pos="8750"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847725</wp:posOffset>
              </wp:positionH>
              <wp:positionV relativeFrom="page">
                <wp:posOffset>838835</wp:posOffset>
              </wp:positionV>
              <wp:extent cx="5858510" cy="0"/>
              <wp:wrapNone/>
              <wp:docPr id="57" name="Shape 57"/>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6.75pt;margin-top:66.049999999999997pt;width:461.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1009650</wp:posOffset>
              </wp:positionH>
              <wp:positionV relativeFrom="page">
                <wp:posOffset>641350</wp:posOffset>
              </wp:positionV>
              <wp:extent cx="5544185" cy="133985"/>
              <wp:wrapNone/>
              <wp:docPr id="108" name="Shape 108"/>
              <a:graphic xmlns:a="http://schemas.openxmlformats.org/drawingml/2006/main">
                <a:graphicData uri="http://schemas.microsoft.com/office/word/2010/wordprocessingShape">
                  <wps:wsp>
                    <wps:cNvSpPr txBox="1"/>
                    <wps:spPr>
                      <a:xfrm>
                        <a:ext cx="5544185" cy="133985"/>
                      </a:xfrm>
                      <a:prstGeom prst="rect"/>
                      <a:noFill/>
                    </wps:spPr>
                    <wps:txbx>
                      <w:txbxContent>
                        <w:p>
                          <w:pPr>
                            <w:pStyle w:val="Style5"/>
                            <w:keepNext w:val="0"/>
                            <w:keepLines w:val="0"/>
                            <w:widowControl w:val="0"/>
                            <w:shd w:val="clear" w:color="auto" w:fill="auto"/>
                            <w:tabs>
                              <w:tab w:pos="6907" w:val="right"/>
                              <w:tab w:pos="8731"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tab/>
                            <w:t>邓天天</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不同复合萃取剂对砷污染土壤修复效果的对比</w:t>
                            <w:tab/>
                          </w:r>
                          <w:fldSimple w:instr=" PAGE \* MERGEFORMAT ">
                            <w:r>
                              <w:rPr>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134" type="#_x0000_t202" style="position:absolute;margin-left:79.5pt;margin-top:50.5pt;width:436.55000000000001pt;height:10.550000000000001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907" w:val="right"/>
                        <w:tab w:pos="8731"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tab/>
                      <w:t>邓天天</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不同复合萃取剂对砷污染土壤修复效果的对比</w:t>
                      <w:tab/>
                    </w:r>
                    <w:fldSimple w:instr=" PAGE \* MERGEFORMAT ">
                      <w:r>
                        <w:rPr>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838835</wp:posOffset>
              </wp:positionV>
              <wp:extent cx="5858510" cy="0"/>
              <wp:wrapNone/>
              <wp:docPr id="110" name="Shape 110"/>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9.650000000000006pt;margin-top:66.049999999999997pt;width:461.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989965</wp:posOffset>
              </wp:positionH>
              <wp:positionV relativeFrom="page">
                <wp:posOffset>644525</wp:posOffset>
              </wp:positionV>
              <wp:extent cx="5594350" cy="135255"/>
              <wp:wrapNone/>
              <wp:docPr id="111" name="Shape 111"/>
              <a:graphic xmlns:a="http://schemas.openxmlformats.org/drawingml/2006/main">
                <a:graphicData uri="http://schemas.microsoft.com/office/word/2010/wordprocessingShape">
                  <wps:wsp>
                    <wps:cNvSpPr txBox="1"/>
                    <wps:spPr>
                      <a:xfrm>
                        <a:ext cx="5594350" cy="135255"/>
                      </a:xfrm>
                      <a:prstGeom prst="rect"/>
                      <a:noFill/>
                    </wps:spPr>
                    <wps:txbx>
                      <w:txbxContent>
                        <w:p>
                          <w:pPr>
                            <w:pStyle w:val="Style5"/>
                            <w:keepNext w:val="0"/>
                            <w:keepLines w:val="0"/>
                            <w:widowControl w:val="0"/>
                            <w:shd w:val="clear" w:color="auto" w:fill="auto"/>
                            <w:tabs>
                              <w:tab w:pos="5575" w:val="right"/>
                              <w:tab w:pos="8810"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MingLiU" w:eastAsia="MingLiU" w:hAnsi="MingLiU" w:cs="MingLiU"/>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137" type="#_x0000_t202" style="position:absolute;margin-left:77.950000000000003pt;margin-top:50.75pt;width:440.5pt;height:10.65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575" w:val="right"/>
                        <w:tab w:pos="8810" w:val="right"/>
                      </w:tabs>
                      <w:bidi w:val="0"/>
                      <w:spacing w:before="0" w:after="0" w:line="240" w:lineRule="auto"/>
                      <w:ind w:left="0" w:right="0" w:firstLine="0"/>
                      <w:jc w:val="left"/>
                      <w:rPr>
                        <w:sz w:val="16"/>
                        <w:szCs w:val="16"/>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理 学 版 </w:t>
                    </w:r>
                    <w:r>
                      <w:rPr>
                        <w:rFonts w:ascii="MingLiU" w:eastAsia="MingLiU" w:hAnsi="MingLiU" w:cs="MingLiU"/>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56</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845820</wp:posOffset>
              </wp:positionH>
              <wp:positionV relativeFrom="page">
                <wp:posOffset>835025</wp:posOffset>
              </wp:positionV>
              <wp:extent cx="5859145" cy="0"/>
              <wp:wrapNone/>
              <wp:docPr id="113" name="Shape 113"/>
              <a:graphic xmlns:a="http://schemas.openxmlformats.org/drawingml/2006/main">
                <a:graphicData uri="http://schemas.microsoft.com/office/word/2010/wordprocessingShape">
                  <wps:wsp>
                    <wps:cNvCnPr/>
                    <wps:spPr>
                      <a:xfrm>
                        <a:ext cx="5859145" cy="0"/>
                      </a:xfrm>
                      <a:prstGeom prst="straightConnector1"/>
                      <a:ln w="12700">
                        <a:solidFill/>
                      </a:ln>
                    </wps:spPr>
                    <wps:bodyPr/>
                  </wps:wsp>
                </a:graphicData>
              </a:graphic>
            </wp:anchor>
          </w:drawing>
        </mc:Choice>
        <mc:Fallback>
          <w:pict>
            <v:shape o:spt="32" o:oned="true" path="m,l21600,21600e" style="position:absolute;margin-left:66.599999999999994pt;margin-top:65.75pt;width:461.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1"/>
      <w:numFmt w:val="decimal"/>
      <w:lvlText w:val="%1"/>
      <w:rPr>
        <w:rFonts w:ascii="MingLiU" w:eastAsia="MingLiU" w:hAnsi="MingLiU" w:cs="MingLiU"/>
        <w:b/>
        <w:bCs/>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3"/>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6">
    <w:multiLevelType w:val="multilevel"/>
    <w:lvl w:ilvl="0">
      <w:start w:val="2"/>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8">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正文文本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5">
    <w:name w:val="正文文本 (2)_"/>
    <w:basedOn w:val="DefaultParagraphFont"/>
    <w:link w:val="Style14"/>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32">
    <w:name w:val="标题 #2_"/>
    <w:basedOn w:val="DefaultParagraphFont"/>
    <w:link w:val="Style31"/>
    <w:rPr>
      <w:rFonts w:ascii="Times New Roman" w:eastAsia="Times New Roman" w:hAnsi="Times New Roman" w:cs="Times New Roman"/>
      <w:b/>
      <w:bCs/>
      <w:i w:val="0"/>
      <w:iCs w:val="0"/>
      <w:smallCaps w:val="0"/>
      <w:strike w:val="0"/>
      <w:sz w:val="30"/>
      <w:szCs w:val="30"/>
      <w:u w:val="none"/>
    </w:rPr>
  </w:style>
  <w:style w:type="character" w:customStyle="1" w:styleId="CharStyle34">
    <w:name w:val="正文文本 (3)_"/>
    <w:basedOn w:val="DefaultParagraphFont"/>
    <w:link w:val="Style33"/>
    <w:rPr>
      <w:rFonts w:ascii="Times New Roman" w:eastAsia="Times New Roman" w:hAnsi="Times New Roman" w:cs="Times New Roman"/>
      <w:b w:val="0"/>
      <w:bCs w:val="0"/>
      <w:i w:val="0"/>
      <w:iCs w:val="0"/>
      <w:smallCaps w:val="0"/>
      <w:strike w:val="0"/>
      <w:sz w:val="19"/>
      <w:szCs w:val="19"/>
      <w:u w:val="none"/>
    </w:rPr>
  </w:style>
  <w:style w:type="character" w:customStyle="1" w:styleId="CharStyle49">
    <w:name w:val="正文文本 (5)_"/>
    <w:basedOn w:val="DefaultParagraphFont"/>
    <w:link w:val="Style48"/>
    <w:rPr>
      <w:rFonts w:ascii="Times New Roman" w:eastAsia="Times New Roman" w:hAnsi="Times New Roman" w:cs="Times New Roman"/>
      <w:b w:val="0"/>
      <w:bCs w:val="0"/>
      <w:i w:val="0"/>
      <w:iCs w:val="0"/>
      <w:smallCaps w:val="0"/>
      <w:strike w:val="0"/>
      <w:sz w:val="14"/>
      <w:szCs w:val="14"/>
      <w:u w:val="none"/>
      <w:lang w:val="zh-CN" w:eastAsia="zh-CN" w:bidi="zh-CN"/>
    </w:rPr>
  </w:style>
  <w:style w:type="character" w:customStyle="1" w:styleId="CharStyle54">
    <w:name w:val="图片标题_"/>
    <w:basedOn w:val="DefaultParagraphFont"/>
    <w:link w:val="Style53"/>
    <w:rPr>
      <w:rFonts w:ascii="Times New Roman" w:eastAsia="Times New Roman" w:hAnsi="Times New Roman" w:cs="Times New Roman"/>
      <w:b/>
      <w:bCs/>
      <w:i w:val="0"/>
      <w:iCs w:val="0"/>
      <w:smallCaps w:val="0"/>
      <w:strike w:val="0"/>
      <w:sz w:val="16"/>
      <w:szCs w:val="16"/>
      <w:u w:val="none"/>
    </w:rPr>
  </w:style>
  <w:style w:type="character" w:customStyle="1" w:styleId="CharStyle59">
    <w:name w:val="图片标题 (2)_"/>
    <w:basedOn w:val="DefaultParagraphFont"/>
    <w:link w:val="Style58"/>
    <w:rPr>
      <w:rFonts w:ascii="MingLiU" w:eastAsia="MingLiU" w:hAnsi="MingLiU" w:cs="MingLiU"/>
      <w:b w:val="0"/>
      <w:bCs w:val="0"/>
      <w:i w:val="0"/>
      <w:iCs w:val="0"/>
      <w:smallCaps w:val="0"/>
      <w:strike w:val="0"/>
      <w:sz w:val="12"/>
      <w:szCs w:val="12"/>
      <w:u w:val="none"/>
      <w:lang w:val="zh-CN" w:eastAsia="zh-CN" w:bidi="zh-CN"/>
    </w:rPr>
  </w:style>
  <w:style w:type="character" w:customStyle="1" w:styleId="CharStyle64">
    <w:name w:val="正文文本 (6)_"/>
    <w:basedOn w:val="DefaultParagraphFont"/>
    <w:link w:val="Style63"/>
    <w:rPr>
      <w:rFonts w:ascii="Times New Roman" w:eastAsia="Times New Roman" w:hAnsi="Times New Roman" w:cs="Times New Roman"/>
      <w:b w:val="0"/>
      <w:bCs w:val="0"/>
      <w:i w:val="0"/>
      <w:iCs w:val="0"/>
      <w:smallCaps w:val="0"/>
      <w:strike w:val="0"/>
      <w:sz w:val="10"/>
      <w:szCs w:val="10"/>
      <w:u w:val="none"/>
      <w:lang w:val="zh-CN" w:eastAsia="zh-CN" w:bidi="zh-CN"/>
    </w:rPr>
  </w:style>
  <w:style w:type="character" w:customStyle="1" w:styleId="CharStyle70">
    <w:name w:val="其他_"/>
    <w:basedOn w:val="DefaultParagraphFont"/>
    <w:link w:val="Style69"/>
    <w:rPr>
      <w:rFonts w:ascii="Times New Roman" w:eastAsia="Times New Roman" w:hAnsi="Times New Roman" w:cs="Times New Roman"/>
      <w:b w:val="0"/>
      <w:bCs w:val="0"/>
      <w:i w:val="0"/>
      <w:iCs w:val="0"/>
      <w:smallCaps w:val="0"/>
      <w:strike w:val="0"/>
      <w:sz w:val="17"/>
      <w:szCs w:val="17"/>
      <w:u w:val="none"/>
    </w:rPr>
  </w:style>
  <w:style w:type="character" w:customStyle="1" w:styleId="CharStyle77">
    <w:name w:val="表格标题_"/>
    <w:basedOn w:val="DefaultParagraphFont"/>
    <w:link w:val="Style76"/>
    <w:rPr>
      <w:rFonts w:ascii="Times New Roman" w:eastAsia="Times New Roman" w:hAnsi="Times New Roman" w:cs="Times New Roman"/>
      <w:b/>
      <w:bCs/>
      <w:i w:val="0"/>
      <w:iCs w:val="0"/>
      <w:smallCaps w:val="0"/>
      <w:strike w:val="0"/>
      <w:sz w:val="16"/>
      <w:szCs w:val="16"/>
      <w:u w:val="none"/>
    </w:rPr>
  </w:style>
  <w:style w:type="character" w:customStyle="1" w:styleId="CharStyle88">
    <w:name w:val="标题 #3_"/>
    <w:basedOn w:val="DefaultParagraphFont"/>
    <w:link w:val="Style87"/>
    <w:rPr>
      <w:rFonts w:ascii="MingLiU" w:eastAsia="MingLiU" w:hAnsi="MingLiU" w:cs="MingLiU"/>
      <w:b w:val="0"/>
      <w:bCs w:val="0"/>
      <w:i w:val="0"/>
      <w:iCs w:val="0"/>
      <w:smallCaps w:val="0"/>
      <w:strike w:val="0"/>
      <w:sz w:val="26"/>
      <w:szCs w:val="26"/>
      <w:u w:val="none"/>
      <w:lang w:val="zh-CN" w:eastAsia="zh-CN" w:bidi="zh-CN"/>
    </w:rPr>
  </w:style>
  <w:style w:type="paragraph" w:customStyle="1" w:styleId="Style2">
    <w:name w:val="正文文本 (4)"/>
    <w:basedOn w:val="Normal"/>
    <w:link w:val="CharStyle3"/>
    <w:pPr>
      <w:widowControl w:val="0"/>
      <w:shd w:val="clear" w:color="auto" w:fill="FFFFFF"/>
      <w:spacing w:line="293" w:lineRule="auto"/>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正文文本"/>
    <w:basedOn w:val="Normal"/>
    <w:link w:val="CharStyle10"/>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12">
    <w:name w:val="标题 #1"/>
    <w:basedOn w:val="Normal"/>
    <w:link w:val="CharStyle13"/>
    <w:pPr>
      <w:widowControl w:val="0"/>
      <w:shd w:val="clear" w:color="auto" w:fill="FFFFFF"/>
      <w:spacing w:after="40" w:line="667" w:lineRule="exact"/>
      <w:ind w:firstLine="400"/>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4">
    <w:name w:val="正文文本 (2)"/>
    <w:basedOn w:val="Normal"/>
    <w:link w:val="CharStyle15"/>
    <w:pPr>
      <w:widowControl w:val="0"/>
      <w:shd w:val="clear" w:color="auto" w:fill="FFFFFF"/>
      <w:spacing w:line="315"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31">
    <w:name w:val="标题 #2"/>
    <w:basedOn w:val="Normal"/>
    <w:link w:val="CharStyle32"/>
    <w:pPr>
      <w:widowControl w:val="0"/>
      <w:shd w:val="clear" w:color="auto" w:fill="FFFFFF"/>
      <w:spacing w:after="300" w:line="264" w:lineRule="auto"/>
      <w:jc w:val="center"/>
      <w:outlineLvl w:val="1"/>
    </w:pPr>
    <w:rPr>
      <w:rFonts w:ascii="Times New Roman" w:eastAsia="Times New Roman" w:hAnsi="Times New Roman" w:cs="Times New Roman"/>
      <w:b/>
      <w:bCs/>
      <w:i w:val="0"/>
      <w:iCs w:val="0"/>
      <w:smallCaps w:val="0"/>
      <w:strike w:val="0"/>
      <w:sz w:val="30"/>
      <w:szCs w:val="30"/>
      <w:u w:val="none"/>
    </w:rPr>
  </w:style>
  <w:style w:type="paragraph" w:customStyle="1" w:styleId="Style33">
    <w:name w:val="正文文本 (3)"/>
    <w:basedOn w:val="Normal"/>
    <w:link w:val="CharStyle34"/>
    <w:pPr>
      <w:widowControl w:val="0"/>
      <w:shd w:val="clear" w:color="auto" w:fill="FFFFFF"/>
      <w:spacing w:after="40" w:line="314" w:lineRule="exact"/>
    </w:pPr>
    <w:rPr>
      <w:rFonts w:ascii="Times New Roman" w:eastAsia="Times New Roman" w:hAnsi="Times New Roman" w:cs="Times New Roman"/>
      <w:b w:val="0"/>
      <w:bCs w:val="0"/>
      <w:i w:val="0"/>
      <w:iCs w:val="0"/>
      <w:smallCaps w:val="0"/>
      <w:strike w:val="0"/>
      <w:sz w:val="19"/>
      <w:szCs w:val="19"/>
      <w:u w:val="none"/>
    </w:rPr>
  </w:style>
  <w:style w:type="paragraph" w:customStyle="1" w:styleId="Style48">
    <w:name w:val="正文文本 (5)"/>
    <w:basedOn w:val="Normal"/>
    <w:link w:val="CharStyle49"/>
    <w:pPr>
      <w:widowControl w:val="0"/>
      <w:shd w:val="clear" w:color="auto" w:fill="FFFFFF"/>
      <w:spacing w:line="160" w:lineRule="exact"/>
    </w:pPr>
    <w:rPr>
      <w:rFonts w:ascii="Times New Roman" w:eastAsia="Times New Roman" w:hAnsi="Times New Roman" w:cs="Times New Roman"/>
      <w:b w:val="0"/>
      <w:bCs w:val="0"/>
      <w:i w:val="0"/>
      <w:iCs w:val="0"/>
      <w:smallCaps w:val="0"/>
      <w:strike w:val="0"/>
      <w:sz w:val="14"/>
      <w:szCs w:val="14"/>
      <w:u w:val="none"/>
      <w:lang w:val="zh-CN" w:eastAsia="zh-CN" w:bidi="zh-CN"/>
    </w:rPr>
  </w:style>
  <w:style w:type="paragraph" w:customStyle="1" w:styleId="Style53">
    <w:name w:val="图片标题"/>
    <w:basedOn w:val="Normal"/>
    <w:link w:val="CharStyle54"/>
    <w:pPr>
      <w:widowControl w:val="0"/>
      <w:shd w:val="clear" w:color="auto" w:fill="FFFFFF"/>
      <w:spacing w:after="80"/>
    </w:pPr>
    <w:rPr>
      <w:rFonts w:ascii="Times New Roman" w:eastAsia="Times New Roman" w:hAnsi="Times New Roman" w:cs="Times New Roman"/>
      <w:b/>
      <w:bCs/>
      <w:i w:val="0"/>
      <w:iCs w:val="0"/>
      <w:smallCaps w:val="0"/>
      <w:strike w:val="0"/>
      <w:sz w:val="16"/>
      <w:szCs w:val="16"/>
      <w:u w:val="none"/>
    </w:rPr>
  </w:style>
  <w:style w:type="paragraph" w:customStyle="1" w:styleId="Style58">
    <w:name w:val="图片标题 (2)"/>
    <w:basedOn w:val="Normal"/>
    <w:link w:val="CharStyle59"/>
    <w:pPr>
      <w:widowControl w:val="0"/>
      <w:shd w:val="clear" w:color="auto" w:fill="FFFFFF"/>
      <w:spacing w:line="167" w:lineRule="exact"/>
    </w:pPr>
    <w:rPr>
      <w:rFonts w:ascii="MingLiU" w:eastAsia="MingLiU" w:hAnsi="MingLiU" w:cs="MingLiU"/>
      <w:b w:val="0"/>
      <w:bCs w:val="0"/>
      <w:i w:val="0"/>
      <w:iCs w:val="0"/>
      <w:smallCaps w:val="0"/>
      <w:strike w:val="0"/>
      <w:sz w:val="12"/>
      <w:szCs w:val="12"/>
      <w:u w:val="none"/>
      <w:lang w:val="zh-CN" w:eastAsia="zh-CN" w:bidi="zh-CN"/>
    </w:rPr>
  </w:style>
  <w:style w:type="paragraph" w:customStyle="1" w:styleId="Style63">
    <w:name w:val="正文文本 (6)"/>
    <w:basedOn w:val="Normal"/>
    <w:link w:val="CharStyle64"/>
    <w:pPr>
      <w:widowControl w:val="0"/>
      <w:shd w:val="clear" w:color="auto" w:fill="FFFFFF"/>
    </w:pPr>
    <w:rPr>
      <w:rFonts w:ascii="Times New Roman" w:eastAsia="Times New Roman" w:hAnsi="Times New Roman" w:cs="Times New Roman"/>
      <w:b w:val="0"/>
      <w:bCs w:val="0"/>
      <w:i w:val="0"/>
      <w:iCs w:val="0"/>
      <w:smallCaps w:val="0"/>
      <w:strike w:val="0"/>
      <w:sz w:val="10"/>
      <w:szCs w:val="10"/>
      <w:u w:val="none"/>
      <w:lang w:val="zh-CN" w:eastAsia="zh-CN" w:bidi="zh-CN"/>
    </w:rPr>
  </w:style>
  <w:style w:type="paragraph" w:customStyle="1" w:styleId="Style69">
    <w:name w:val="其他"/>
    <w:basedOn w:val="Normal"/>
    <w:link w:val="CharStyle70"/>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76">
    <w:name w:val="表格标题"/>
    <w:basedOn w:val="Normal"/>
    <w:link w:val="CharStyle77"/>
    <w:pPr>
      <w:widowControl w:val="0"/>
      <w:shd w:val="clear" w:color="auto" w:fill="FFFFFF"/>
    </w:pPr>
    <w:rPr>
      <w:rFonts w:ascii="Times New Roman" w:eastAsia="Times New Roman" w:hAnsi="Times New Roman" w:cs="Times New Roman"/>
      <w:b/>
      <w:bCs/>
      <w:i w:val="0"/>
      <w:iCs w:val="0"/>
      <w:smallCaps w:val="0"/>
      <w:strike w:val="0"/>
      <w:sz w:val="16"/>
      <w:szCs w:val="16"/>
      <w:u w:val="none"/>
    </w:rPr>
  </w:style>
  <w:style w:type="paragraph" w:customStyle="1" w:styleId="Style87">
    <w:name w:val="标题 #3"/>
    <w:basedOn w:val="Normal"/>
    <w:link w:val="CharStyle88"/>
    <w:pPr>
      <w:widowControl w:val="0"/>
      <w:shd w:val="clear" w:color="auto" w:fill="FFFFFF"/>
      <w:spacing w:after="50"/>
      <w:outlineLvl w:val="2"/>
    </w:pPr>
    <w:rPr>
      <w:rFonts w:ascii="MingLiU" w:eastAsia="MingLiU" w:hAnsi="MingLiU" w:cs="MingLiU"/>
      <w:b w:val="0"/>
      <w:bCs w:val="0"/>
      <w:i w:val="0"/>
      <w:iCs w:val="0"/>
      <w:smallCaps w:val="0"/>
      <w:strike w:val="0"/>
      <w:sz w:val="26"/>
      <w:szCs w:val="2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header" Target="header6.xml"/><Relationship Id="rId33"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