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after="10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DOI:10.19336/j.cnki.trtb.2013.05.037</w:t>
      </w:r>
    </w:p>
    <w:p>
      <w:pPr>
        <w:pStyle w:val="Style11"/>
        <w:keepNext w:val="0"/>
        <w:keepLines w:val="0"/>
        <w:widowControl w:val="0"/>
        <w:shd w:val="clear" w:color="auto" w:fill="auto"/>
        <w:tabs>
          <w:tab w:pos="5135" w:val="left"/>
          <w:tab w:pos="9719" w:val="left"/>
        </w:tabs>
        <w:bidi w:val="0"/>
        <w:spacing w:before="0" w:after="0" w:line="240" w:lineRule="auto"/>
        <w:ind w:left="0" w:right="0" w:firstLine="94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第 </w:t>
      </w:r>
      <w:r>
        <w:rPr>
          <w:color w:val="231F20"/>
          <w:spacing w:val="0"/>
          <w:w w:val="100"/>
          <w:position w:val="0"/>
          <w:sz w:val="18"/>
          <w:szCs w:val="18"/>
          <w:shd w:val="clear" w:color="auto" w:fill="auto"/>
          <w:lang w:val="zh-CN" w:eastAsia="zh-CN" w:bidi="zh-CN"/>
        </w:rPr>
        <w:t xml:space="preserve">44 </w:t>
      </w:r>
      <w:r>
        <w:rPr>
          <w:rFonts w:ascii="MingLiU" w:eastAsia="MingLiU" w:hAnsi="MingLiU" w:cs="MingLiU"/>
          <w:color w:val="231F20"/>
          <w:spacing w:val="0"/>
          <w:w w:val="100"/>
          <w:position w:val="0"/>
          <w:sz w:val="16"/>
          <w:szCs w:val="16"/>
          <w:shd w:val="clear" w:color="auto" w:fill="auto"/>
          <w:lang w:val="zh-CN" w:eastAsia="zh-CN" w:bidi="zh-CN"/>
        </w:rPr>
        <w:t xml:space="preserve">卷第 </w:t>
      </w:r>
      <w:r>
        <w:rPr>
          <w:color w:val="231F20"/>
          <w:spacing w:val="0"/>
          <w:w w:val="100"/>
          <w:position w:val="0"/>
          <w:sz w:val="18"/>
          <w:szCs w:val="18"/>
          <w:shd w:val="clear" w:color="auto" w:fill="auto"/>
          <w:lang w:val="zh-CN" w:eastAsia="zh-CN" w:bidi="zh-CN"/>
        </w:rPr>
        <w:t xml:space="preserve">5 </w:t>
      </w:r>
      <w:r>
        <w:rPr>
          <w:rFonts w:ascii="MingLiU" w:eastAsia="MingLiU" w:hAnsi="MingLiU" w:cs="MingLiU"/>
          <w:color w:val="231F20"/>
          <w:spacing w:val="0"/>
          <w:w w:val="100"/>
          <w:position w:val="0"/>
          <w:sz w:val="16"/>
          <w:szCs w:val="16"/>
          <w:shd w:val="clear" w:color="auto" w:fill="auto"/>
          <w:lang w:val="zh-CN" w:eastAsia="zh-CN" w:bidi="zh-CN"/>
        </w:rPr>
        <w:t>期</w:t>
        <w:tab/>
      </w:r>
      <w:r>
        <w:rPr>
          <w:rFonts w:ascii="MingLiU" w:eastAsia="MingLiU" w:hAnsi="MingLiU" w:cs="MingLiU"/>
          <w:color w:val="231F20"/>
          <w:spacing w:val="0"/>
          <w:w w:val="100"/>
          <w:position w:val="0"/>
          <w:sz w:val="18"/>
          <w:szCs w:val="18"/>
          <w:shd w:val="clear" w:color="auto" w:fill="auto"/>
          <w:lang w:val="zh-CN" w:eastAsia="zh-CN" w:bidi="zh-CN"/>
        </w:rPr>
        <w:t>土 壤 通 报</w:t>
        <w:tab/>
      </w:r>
      <w:r>
        <w:rPr>
          <w:color w:val="231F20"/>
          <w:spacing w:val="0"/>
          <w:w w:val="100"/>
          <w:position w:val="0"/>
          <w:sz w:val="16"/>
          <w:szCs w:val="16"/>
          <w:shd w:val="clear" w:color="auto" w:fill="auto"/>
          <w:lang w:val="en-US" w:eastAsia="en-US" w:bidi="en-US"/>
        </w:rPr>
        <w:t xml:space="preserve">Vol </w:t>
      </w:r>
      <w:r>
        <w:rPr>
          <w:color w:val="231F20"/>
          <w:spacing w:val="0"/>
          <w:w w:val="100"/>
          <w:position w:val="0"/>
          <w:sz w:val="16"/>
          <w:szCs w:val="16"/>
          <w:shd w:val="clear" w:color="auto" w:fill="auto"/>
          <w:lang w:val="zh-CN" w:eastAsia="zh-CN" w:bidi="zh-CN"/>
        </w:rPr>
        <w:t xml:space="preserve">. 44 , </w:t>
      </w:r>
      <w:r>
        <w:rPr>
          <w:color w:val="231F20"/>
          <w:spacing w:val="0"/>
          <w:w w:val="100"/>
          <w:position w:val="0"/>
          <w:sz w:val="16"/>
          <w:szCs w:val="16"/>
          <w:shd w:val="clear" w:color="auto" w:fill="auto"/>
          <w:lang w:val="en-US" w:eastAsia="en-US" w:bidi="en-US"/>
        </w:rPr>
        <w:t xml:space="preserve">No </w:t>
      </w:r>
      <w:r>
        <w:rPr>
          <w:color w:val="231F20"/>
          <w:spacing w:val="0"/>
          <w:w w:val="100"/>
          <w:position w:val="0"/>
          <w:sz w:val="16"/>
          <w:szCs w:val="16"/>
          <w:shd w:val="clear" w:color="auto" w:fill="auto"/>
          <w:lang w:val="zh-CN" w:eastAsia="zh-CN" w:bidi="zh-CN"/>
        </w:rPr>
        <w:t>. 5</w:t>
      </w:r>
    </w:p>
    <w:p>
      <w:pPr>
        <w:pStyle w:val="Style8"/>
        <w:keepNext w:val="0"/>
        <w:keepLines w:val="0"/>
        <w:widowControl w:val="0"/>
        <w:pBdr>
          <w:bottom w:val="single" w:sz="4" w:space="0" w:color="auto"/>
        </w:pBdr>
        <w:shd w:val="clear" w:color="auto" w:fill="auto"/>
        <w:bidi w:val="0"/>
        <w:spacing w:before="0" w:after="280" w:line="240" w:lineRule="auto"/>
        <w:ind w:left="0" w:right="0" w:firstLine="940"/>
        <w:jc w:val="left"/>
        <w:rPr>
          <w:sz w:val="16"/>
          <w:szCs w:val="16"/>
        </w:rPr>
      </w:pPr>
      <w:r>
        <w:rPr>
          <w:rFonts w:ascii="Times New Roman" w:eastAsia="Times New Roman" w:hAnsi="Times New Roman" w:cs="Times New Roman"/>
          <w:spacing w:val="0"/>
          <w:w w:val="100"/>
          <w:position w:val="0"/>
          <w:sz w:val="18"/>
          <w:szCs w:val="18"/>
          <w:shd w:val="clear" w:color="auto" w:fill="auto"/>
        </w:rPr>
        <w:t>2013</w:t>
      </w:r>
      <w:r>
        <w:rPr>
          <w:spacing w:val="0"/>
          <w:w w:val="100"/>
          <w:position w:val="0"/>
          <w:sz w:val="16"/>
          <w:szCs w:val="16"/>
          <w:shd w:val="clear" w:color="auto" w:fill="auto"/>
        </w:rPr>
        <w:t>年</w:t>
      </w:r>
      <w:r>
        <w:rPr>
          <w:rFonts w:ascii="Times New Roman" w:eastAsia="Times New Roman" w:hAnsi="Times New Roman" w:cs="Times New Roman"/>
          <w:spacing w:val="0"/>
          <w:w w:val="100"/>
          <w:position w:val="0"/>
          <w:sz w:val="18"/>
          <w:szCs w:val="18"/>
          <w:shd w:val="clear" w:color="auto" w:fill="auto"/>
        </w:rPr>
        <w:t>10</w:t>
      </w:r>
      <w:r>
        <w:rPr>
          <w:spacing w:val="0"/>
          <w:w w:val="100"/>
          <w:position w:val="0"/>
          <w:sz w:val="16"/>
          <w:szCs w:val="16"/>
          <w:shd w:val="clear" w:color="auto" w:fill="auto"/>
        </w:rPr>
        <w:t xml:space="preserve">月 </w:t>
      </w:r>
      <w:r>
        <w:rPr>
          <w:rFonts w:ascii="Arial" w:eastAsia="Arial" w:hAnsi="Arial" w:cs="Arial"/>
          <w:spacing w:val="0"/>
          <w:w w:val="100"/>
          <w:position w:val="0"/>
          <w:sz w:val="16"/>
          <w:szCs w:val="16"/>
          <w:shd w:val="clear" w:color="auto" w:fill="auto"/>
          <w:lang w:val="en-US" w:eastAsia="en-US" w:bidi="en-US"/>
        </w:rPr>
        <w:t xml:space="preserve">Chinese Journal of Soil Science </w:t>
      </w:r>
      <w:r>
        <w:rPr>
          <w:rFonts w:ascii="Times New Roman" w:eastAsia="Times New Roman" w:hAnsi="Times New Roman" w:cs="Times New Roman"/>
          <w:spacing w:val="0"/>
          <w:w w:val="100"/>
          <w:position w:val="0"/>
          <w:sz w:val="16"/>
          <w:szCs w:val="16"/>
          <w:shd w:val="clear" w:color="auto" w:fill="auto"/>
          <w:lang w:val="en-US" w:eastAsia="en-US" w:bidi="en-US"/>
        </w:rPr>
        <w:t>Oct.,2013</w:t>
      </w:r>
    </w:p>
    <w:p>
      <w:pPr>
        <w:pStyle w:val="Style8"/>
        <w:keepNext w:val="0"/>
        <w:keepLines w:val="0"/>
        <w:widowControl w:val="0"/>
        <w:shd w:val="clear" w:color="auto" w:fill="auto"/>
        <w:bidi w:val="0"/>
        <w:spacing w:before="0" w:after="380" w:line="485" w:lineRule="exact"/>
        <w:ind w:left="0" w:right="0" w:firstLine="0"/>
        <w:jc w:val="center"/>
        <w:rPr>
          <w:sz w:val="38"/>
          <w:szCs w:val="38"/>
        </w:rPr>
      </w:pPr>
      <w:r>
        <w:rPr>
          <w:spacing w:val="0"/>
          <w:w w:val="100"/>
          <w:position w:val="0"/>
          <w:sz w:val="38"/>
          <w:szCs w:val="38"/>
          <w:shd w:val="clear" w:color="auto" w:fill="auto"/>
        </w:rPr>
        <w:t>吊兰生长对重金属镉</w:t>
      </w:r>
      <w:r>
        <w:rPr>
          <w:spacing w:val="0"/>
          <w:w w:val="100"/>
          <w:position w:val="0"/>
          <w:sz w:val="38"/>
          <w:szCs w:val="38"/>
          <w:shd w:val="clear" w:color="auto" w:fill="auto"/>
        </w:rPr>
        <w:t>、</w:t>
      </w:r>
      <w:r>
        <w:rPr>
          <w:spacing w:val="0"/>
          <w:w w:val="100"/>
          <w:position w:val="0"/>
          <w:sz w:val="38"/>
          <w:szCs w:val="38"/>
          <w:shd w:val="clear" w:color="auto" w:fill="auto"/>
        </w:rPr>
        <w:t>锌</w:t>
      </w:r>
      <w:r>
        <w:rPr>
          <w:spacing w:val="0"/>
          <w:w w:val="100"/>
          <w:position w:val="0"/>
          <w:sz w:val="38"/>
          <w:szCs w:val="38"/>
          <w:shd w:val="clear" w:color="auto" w:fill="auto"/>
        </w:rPr>
        <w:t>、</w:t>
      </w:r>
      <w:r>
        <w:rPr>
          <w:spacing w:val="0"/>
          <w:w w:val="100"/>
          <w:position w:val="0"/>
          <w:sz w:val="38"/>
          <w:szCs w:val="38"/>
          <w:shd w:val="clear" w:color="auto" w:fill="auto"/>
        </w:rPr>
        <w:t>铅复合</w:t>
        <w:br/>
        <w:t>污染土壤修复的影响</w:t>
      </w:r>
    </w:p>
    <w:p>
      <w:pPr>
        <w:pStyle w:val="Style8"/>
        <w:keepNext w:val="0"/>
        <w:keepLines w:val="0"/>
        <w:widowControl w:val="0"/>
        <w:shd w:val="clear" w:color="auto" w:fill="auto"/>
        <w:tabs>
          <w:tab w:pos="3058" w:val="left"/>
        </w:tabs>
        <w:bidi w:val="0"/>
        <w:spacing w:before="0" w:after="0" w:line="240" w:lineRule="auto"/>
        <w:ind w:left="0" w:right="0" w:firstLine="0"/>
        <w:jc w:val="center"/>
        <w:rPr>
          <w:sz w:val="28"/>
          <w:szCs w:val="28"/>
        </w:rPr>
      </w:pPr>
      <w:r>
        <w:rPr>
          <w:spacing w:val="0"/>
          <w:w w:val="100"/>
          <w:position w:val="0"/>
          <w:sz w:val="28"/>
          <w:szCs w:val="28"/>
          <w:shd w:val="clear" w:color="auto" w:fill="auto"/>
        </w:rPr>
        <w:t xml:space="preserve">吴 丹 </w:t>
      </w:r>
      <w:r>
        <w:rPr>
          <w:spacing w:val="0"/>
          <w:w w:val="100"/>
          <w:position w:val="0"/>
          <w:sz w:val="28"/>
          <w:szCs w:val="28"/>
          <w:shd w:val="clear" w:color="auto" w:fill="auto"/>
          <w:vertAlign w:val="superscript"/>
        </w:rPr>
        <w:t>1</w:t>
      </w:r>
      <w:r>
        <w:rPr>
          <w:spacing w:val="0"/>
          <w:w w:val="100"/>
          <w:position w:val="0"/>
          <w:sz w:val="28"/>
          <w:szCs w:val="28"/>
          <w:shd w:val="clear" w:color="auto" w:fill="auto"/>
        </w:rPr>
        <w:t xml:space="preserve">，王友保 </w:t>
      </w:r>
      <w:r>
        <w:rPr>
          <w:spacing w:val="0"/>
          <w:w w:val="100"/>
          <w:position w:val="0"/>
          <w:sz w:val="28"/>
          <w:szCs w:val="28"/>
          <w:shd w:val="clear" w:color="auto" w:fill="auto"/>
          <w:vertAlign w:val="superscript"/>
        </w:rPr>
        <w:t xml:space="preserve">1, 2 </w:t>
      </w:r>
      <w:r>
        <w:rPr>
          <w:rFonts w:ascii="Times New Roman" w:eastAsia="Times New Roman" w:hAnsi="Times New Roman" w:cs="Times New Roman"/>
          <w:spacing w:val="0"/>
          <w:w w:val="100"/>
          <w:position w:val="0"/>
          <w:sz w:val="16"/>
          <w:szCs w:val="16"/>
          <w:shd w:val="clear" w:color="auto" w:fill="auto"/>
          <w:vertAlign w:val="superscript"/>
        </w:rPr>
        <w:footnoteReference w:id="2"/>
      </w:r>
      <w:r>
        <w:rPr>
          <w:rFonts w:ascii="Times New Roman" w:eastAsia="Times New Roman" w:hAnsi="Times New Roman" w:cs="Times New Roman"/>
          <w:spacing w:val="0"/>
          <w:w w:val="100"/>
          <w:position w:val="0"/>
          <w:sz w:val="16"/>
          <w:szCs w:val="16"/>
          <w:shd w:val="clear" w:color="auto" w:fill="auto"/>
          <w:vertAlign w:val="superscript"/>
        </w:rPr>
        <w:t xml:space="preserve"> </w:t>
      </w:r>
      <w:r>
        <w:rPr>
          <w:rFonts w:ascii="Times New Roman" w:eastAsia="Times New Roman" w:hAnsi="Times New Roman" w:cs="Times New Roman"/>
          <w:spacing w:val="0"/>
          <w:w w:val="100"/>
          <w:position w:val="0"/>
          <w:sz w:val="16"/>
          <w:szCs w:val="16"/>
          <w:shd w:val="clear" w:color="auto" w:fill="auto"/>
          <w:vertAlign w:val="superscript"/>
        </w:rPr>
        <w:footnoteReference w:id="3"/>
      </w:r>
      <w:r>
        <w:rPr>
          <w:spacing w:val="0"/>
          <w:w w:val="100"/>
          <w:position w:val="0"/>
          <w:sz w:val="28"/>
          <w:szCs w:val="28"/>
          <w:shd w:val="clear" w:color="auto" w:fill="auto"/>
        </w:rPr>
        <w:t>，胡</w:t>
        <w:tab/>
        <w:t xml:space="preserve">珊 </w:t>
      </w:r>
      <w:r>
        <w:rPr>
          <w:spacing w:val="0"/>
          <w:w w:val="100"/>
          <w:position w:val="0"/>
          <w:sz w:val="28"/>
          <w:szCs w:val="28"/>
          <w:shd w:val="clear" w:color="auto" w:fill="auto"/>
          <w:vertAlign w:val="superscript"/>
        </w:rPr>
        <w:t>1</w:t>
      </w:r>
      <w:r>
        <w:rPr>
          <w:spacing w:val="0"/>
          <w:w w:val="100"/>
          <w:position w:val="0"/>
          <w:sz w:val="28"/>
          <w:szCs w:val="28"/>
          <w:shd w:val="clear" w:color="auto" w:fill="auto"/>
        </w:rPr>
        <w:t xml:space="preserve">，汪楠楠 </w:t>
      </w:r>
      <w:r>
        <w:rPr>
          <w:spacing w:val="0"/>
          <w:w w:val="100"/>
          <w:position w:val="0"/>
          <w:sz w:val="28"/>
          <w:szCs w:val="28"/>
          <w:shd w:val="clear" w:color="auto" w:fill="auto"/>
          <w:vertAlign w:val="superscript"/>
        </w:rPr>
        <w:t>1</w:t>
      </w:r>
    </w:p>
    <w:p>
      <w:pPr>
        <w:pStyle w:val="Style24"/>
        <w:keepNext w:val="0"/>
        <w:keepLines w:val="0"/>
        <w:widowControl w:val="0"/>
        <w:shd w:val="clear" w:color="auto" w:fill="auto"/>
        <w:bidi w:val="0"/>
        <w:spacing w:before="0" w:after="0" w:line="280" w:lineRule="exact"/>
        <w:ind w:left="0" w:right="0" w:firstLine="0"/>
        <w:jc w:val="center"/>
        <w:rPr>
          <w:sz w:val="13"/>
          <w:szCs w:val="13"/>
        </w:rPr>
      </w:pPr>
      <w:r>
        <w:rPr>
          <w:rFonts w:ascii="Gulim" w:eastAsia="Gulim" w:hAnsi="Gulim" w:cs="Gulim"/>
          <w:spacing w:val="0"/>
          <w:w w:val="100"/>
          <w:position w:val="0"/>
          <w:sz w:val="13"/>
          <w:szCs w:val="13"/>
          <w:shd w:val="clear" w:color="auto" w:fill="auto"/>
        </w:rPr>
        <w:t xml:space="preserve">（1. </w:t>
      </w:r>
      <w:r>
        <w:rPr>
          <w:spacing w:val="0"/>
          <w:w w:val="100"/>
          <w:position w:val="0"/>
          <w:sz w:val="15"/>
          <w:szCs w:val="15"/>
          <w:shd w:val="clear" w:color="auto" w:fill="auto"/>
        </w:rPr>
        <w:t xml:space="preserve">安徽师范大学 生命科学学院，安徽 芜湖 </w:t>
      </w:r>
      <w:r>
        <w:rPr>
          <w:rFonts w:ascii="Gulim" w:eastAsia="Gulim" w:hAnsi="Gulim" w:cs="Gulim"/>
          <w:spacing w:val="0"/>
          <w:w w:val="100"/>
          <w:position w:val="0"/>
          <w:sz w:val="13"/>
          <w:szCs w:val="13"/>
          <w:shd w:val="clear" w:color="auto" w:fill="auto"/>
        </w:rPr>
        <w:t>241000;</w:t>
      </w:r>
    </w:p>
    <w:p>
      <w:pPr>
        <w:pStyle w:val="Style24"/>
        <w:keepNext w:val="0"/>
        <w:keepLines w:val="0"/>
        <w:widowControl w:val="0"/>
        <w:shd w:val="clear" w:color="auto" w:fill="auto"/>
        <w:bidi w:val="0"/>
        <w:spacing w:before="0" w:after="240" w:line="280" w:lineRule="exact"/>
        <w:ind w:left="2880" w:right="0" w:firstLine="0"/>
        <w:jc w:val="left"/>
        <w:rPr>
          <w:sz w:val="13"/>
          <w:szCs w:val="13"/>
        </w:rPr>
      </w:pPr>
      <w:r>
        <w:rPr>
          <w:rFonts w:ascii="Gulim" w:eastAsia="Gulim" w:hAnsi="Gulim" w:cs="Gulim"/>
          <w:spacing w:val="0"/>
          <w:w w:val="100"/>
          <w:position w:val="0"/>
          <w:sz w:val="13"/>
          <w:szCs w:val="13"/>
          <w:shd w:val="clear" w:color="auto" w:fill="auto"/>
        </w:rPr>
        <w:t xml:space="preserve">2. </w:t>
      </w:r>
      <w:r>
        <w:rPr>
          <w:spacing w:val="0"/>
          <w:w w:val="100"/>
          <w:position w:val="0"/>
          <w:sz w:val="15"/>
          <w:szCs w:val="15"/>
          <w:shd w:val="clear" w:color="auto" w:fill="auto"/>
        </w:rPr>
        <w:t xml:space="preserve">安徽师范大学 生物环境与生态安全安徽省高校省级重点实验室，安徽 芜湖 </w:t>
      </w:r>
      <w:r>
        <w:rPr>
          <w:rFonts w:ascii="Gulim" w:eastAsia="Gulim" w:hAnsi="Gulim" w:cs="Gulim"/>
          <w:spacing w:val="0"/>
          <w:w w:val="100"/>
          <w:position w:val="0"/>
          <w:sz w:val="13"/>
          <w:szCs w:val="13"/>
          <w:shd w:val="clear" w:color="auto" w:fill="auto"/>
        </w:rPr>
        <w:t>241000）</w:t>
      </w:r>
    </w:p>
    <w:p>
      <w:pPr>
        <w:pStyle w:val="Style27"/>
        <w:keepNext w:val="0"/>
        <w:keepLines w:val="0"/>
        <w:widowControl w:val="0"/>
        <w:shd w:val="clear" w:color="auto" w:fill="auto"/>
        <w:bidi w:val="0"/>
        <w:spacing w:before="0" w:after="0"/>
        <w:ind w:right="0"/>
        <w:jc w:val="left"/>
      </w:pPr>
      <w:r>
        <w:rPr>
          <w:spacing w:val="0"/>
          <w:w w:val="100"/>
          <w:position w:val="0"/>
          <w:shd w:val="clear" w:color="auto" w:fill="auto"/>
        </w:rPr>
        <w:t>摘 要：选用观赏植物吊兰进行盆栽实验，研究了土壤重金属镉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铅复合污染对土壤酶活性</w:t>
      </w:r>
      <w:r>
        <w:rPr>
          <w:spacing w:val="0"/>
          <w:w w:val="100"/>
          <w:position w:val="0"/>
          <w:sz w:val="17"/>
          <w:szCs w:val="17"/>
          <w:shd w:val="clear" w:color="auto" w:fill="auto"/>
        </w:rPr>
        <w:t>、</w:t>
      </w:r>
      <w:r>
        <w:rPr>
          <w:spacing w:val="0"/>
          <w:w w:val="100"/>
          <w:position w:val="0"/>
          <w:shd w:val="clear" w:color="auto" w:fill="auto"/>
        </w:rPr>
        <w:t>土壤化学性质</w:t>
      </w:r>
      <w:r>
        <w:rPr>
          <w:spacing w:val="0"/>
          <w:w w:val="100"/>
          <w:position w:val="0"/>
          <w:sz w:val="17"/>
          <w:szCs w:val="17"/>
          <w:shd w:val="clear" w:color="auto" w:fill="auto"/>
        </w:rPr>
        <w:t>、</w:t>
      </w:r>
      <w:r>
        <w:rPr>
          <w:spacing w:val="0"/>
          <w:w w:val="100"/>
          <w:position w:val="0"/>
          <w:shd w:val="clear" w:color="auto" w:fill="auto"/>
        </w:rPr>
        <w:t>有效态重金 属以及吊兰对土壤重金属镉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铅复合污染的修复作用</w:t>
      </w:r>
      <w:r>
        <w:rPr>
          <w:spacing w:val="0"/>
          <w:w w:val="100"/>
          <w:position w:val="0"/>
          <w:sz w:val="17"/>
          <w:szCs w:val="17"/>
          <w:shd w:val="clear" w:color="auto" w:fill="auto"/>
        </w:rPr>
        <w:t>。</w:t>
      </w:r>
      <w:r>
        <w:rPr>
          <w:spacing w:val="0"/>
          <w:w w:val="100"/>
          <w:position w:val="0"/>
          <w:shd w:val="clear" w:color="auto" w:fill="auto"/>
        </w:rPr>
        <w:t>结果说明：镉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铅复合污染条件下，镉</w:t>
      </w:r>
      <w:r>
        <w:rPr>
          <w:spacing w:val="0"/>
          <w:w w:val="100"/>
          <w:position w:val="0"/>
          <w:sz w:val="17"/>
          <w:szCs w:val="17"/>
          <w:shd w:val="clear" w:color="auto" w:fill="auto"/>
        </w:rPr>
        <w:t>、</w:t>
      </w:r>
      <w:r>
        <w:rPr>
          <w:spacing w:val="0"/>
          <w:w w:val="100"/>
          <w:position w:val="0"/>
          <w:shd w:val="clear" w:color="auto" w:fill="auto"/>
        </w:rPr>
        <w:t>锌协同抑制土壤过氧化 氢酶活性，而一定浓度的铅能促进土壤过氧化氢酶活性</w:t>
      </w:r>
      <w:r>
        <w:rPr>
          <w:spacing w:val="0"/>
          <w:w w:val="100"/>
          <w:position w:val="0"/>
          <w:sz w:val="17"/>
          <w:szCs w:val="17"/>
          <w:shd w:val="clear" w:color="auto" w:fill="auto"/>
        </w:rPr>
        <w:t>。</w:t>
      </w:r>
      <w:r>
        <w:rPr>
          <w:spacing w:val="0"/>
          <w:w w:val="100"/>
          <w:position w:val="0"/>
          <w:shd w:val="clear" w:color="auto" w:fill="auto"/>
        </w:rPr>
        <w:t>对于磷酸酶活性，镉</w:t>
      </w:r>
      <w:r>
        <w:rPr>
          <w:spacing w:val="0"/>
          <w:w w:val="100"/>
          <w:position w:val="0"/>
          <w:sz w:val="17"/>
          <w:szCs w:val="17"/>
          <w:shd w:val="clear" w:color="auto" w:fill="auto"/>
        </w:rPr>
        <w:t>、</w:t>
      </w:r>
      <w:r>
        <w:rPr>
          <w:spacing w:val="0"/>
          <w:w w:val="100"/>
          <w:position w:val="0"/>
          <w:shd w:val="clear" w:color="auto" w:fill="auto"/>
        </w:rPr>
        <w:t>锌和铅之间产生拮抗作用</w:t>
      </w:r>
      <w:r>
        <w:rPr>
          <w:spacing w:val="0"/>
          <w:w w:val="100"/>
          <w:position w:val="0"/>
          <w:sz w:val="17"/>
          <w:szCs w:val="17"/>
          <w:shd w:val="clear" w:color="auto" w:fill="auto"/>
        </w:rPr>
        <w:t>。</w:t>
      </w:r>
      <w:r>
        <w:rPr>
          <w:spacing w:val="0"/>
          <w:w w:val="100"/>
          <w:position w:val="0"/>
          <w:shd w:val="clear" w:color="auto" w:fill="auto"/>
        </w:rPr>
        <w:t>蔗糖酶和脲酶的 活性随着镉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铅各浓度的增加而下降</w:t>
      </w:r>
      <w:r>
        <w:rPr>
          <w:spacing w:val="0"/>
          <w:w w:val="100"/>
          <w:position w:val="0"/>
          <w:sz w:val="17"/>
          <w:szCs w:val="17"/>
          <w:shd w:val="clear" w:color="auto" w:fill="auto"/>
        </w:rPr>
        <w:t>。</w:t>
      </w:r>
      <w:r>
        <w:rPr>
          <w:spacing w:val="0"/>
          <w:w w:val="100"/>
          <w:position w:val="0"/>
          <w:shd w:val="clear" w:color="auto" w:fill="auto"/>
        </w:rPr>
        <w:t>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铅复合污染对土壤酶活性的抑制顺序为镉 &gt; 锌 &gt; 铅</w:t>
      </w:r>
      <w:r>
        <w:rPr>
          <w:spacing w:val="0"/>
          <w:w w:val="100"/>
          <w:position w:val="0"/>
          <w:sz w:val="17"/>
          <w:szCs w:val="17"/>
          <w:shd w:val="clear" w:color="auto" w:fill="auto"/>
        </w:rPr>
        <w:t>。</w:t>
      </w:r>
      <w:r>
        <w:rPr>
          <w:spacing w:val="0"/>
          <w:w w:val="100"/>
          <w:position w:val="0"/>
          <w:shd w:val="clear" w:color="auto" w:fill="auto"/>
        </w:rPr>
        <w:t>实验组土壤酶活性显 著高于对照组的土壤酶活性</w:t>
      </w:r>
      <w:r>
        <w:rPr>
          <w:spacing w:val="0"/>
          <w:w w:val="100"/>
          <w:position w:val="0"/>
          <w:sz w:val="17"/>
          <w:szCs w:val="17"/>
          <w:shd w:val="clear" w:color="auto" w:fill="auto"/>
        </w:rPr>
        <w:t>。</w:t>
      </w:r>
      <w:r>
        <w:rPr>
          <w:spacing w:val="0"/>
          <w:w w:val="100"/>
          <w:position w:val="0"/>
          <w:shd w:val="clear" w:color="auto" w:fill="auto"/>
        </w:rPr>
        <w:t>土壤的</w:t>
      </w:r>
      <w:r>
        <w:rPr>
          <w:rFonts w:ascii="Arial" w:eastAsia="Arial" w:hAnsi="Arial" w:cs="Arial"/>
          <w:spacing w:val="0"/>
          <w:w w:val="100"/>
          <w:position w:val="0"/>
          <w:sz w:val="16"/>
          <w:szCs w:val="16"/>
          <w:shd w:val="clear" w:color="auto" w:fill="auto"/>
          <w:lang w:val="en-US" w:eastAsia="en-US" w:bidi="en-US"/>
        </w:rPr>
        <w:t>pH</w:t>
      </w:r>
      <w:r>
        <w:rPr>
          <w:spacing w:val="0"/>
          <w:w w:val="100"/>
          <w:position w:val="0"/>
          <w:shd w:val="clear" w:color="auto" w:fill="auto"/>
        </w:rPr>
        <w:t>、还原电位随着镉、锌、铅浓度的提高而增大，土壤的有机质含量则与土壤重金属 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铅的浓度关系不大，保持相对稳定</w:t>
      </w:r>
      <w:r>
        <w:rPr>
          <w:spacing w:val="0"/>
          <w:w w:val="100"/>
          <w:position w:val="0"/>
          <w:sz w:val="17"/>
          <w:szCs w:val="17"/>
          <w:shd w:val="clear" w:color="auto" w:fill="auto"/>
        </w:rPr>
        <w:t xml:space="preserve">。 </w:t>
      </w:r>
      <w:r>
        <w:rPr>
          <w:spacing w:val="0"/>
          <w:w w:val="100"/>
          <w:position w:val="0"/>
          <w:shd w:val="clear" w:color="auto" w:fill="auto"/>
        </w:rPr>
        <w:t>由于吊兰的影响作用，实验组土壤的有效态重金属含量较低，且与对照组之间存 在极显著的差异</w:t>
      </w:r>
      <w:r>
        <w:rPr>
          <w:spacing w:val="0"/>
          <w:w w:val="100"/>
          <w:position w:val="0"/>
          <w:sz w:val="17"/>
          <w:szCs w:val="17"/>
          <w:shd w:val="clear" w:color="auto" w:fill="auto"/>
        </w:rPr>
        <w:t xml:space="preserve">。 </w:t>
      </w:r>
      <w:r>
        <w:rPr>
          <w:spacing w:val="0"/>
          <w:w w:val="100"/>
          <w:position w:val="0"/>
          <w:shd w:val="clear" w:color="auto" w:fill="auto"/>
        </w:rPr>
        <w:t>总之，吊兰对土壤重金属镉</w:t>
      </w:r>
      <w:r>
        <w:rPr>
          <w:spacing w:val="0"/>
          <w:w w:val="100"/>
          <w:position w:val="0"/>
          <w:sz w:val="17"/>
          <w:szCs w:val="17"/>
          <w:shd w:val="clear" w:color="auto" w:fill="auto"/>
        </w:rPr>
        <w:t>、</w:t>
      </w:r>
      <w:r>
        <w:rPr>
          <w:spacing w:val="0"/>
          <w:w w:val="100"/>
          <w:position w:val="0"/>
          <w:shd w:val="clear" w:color="auto" w:fill="auto"/>
        </w:rPr>
        <w:t>锌</w:t>
      </w:r>
      <w:r>
        <w:rPr>
          <w:spacing w:val="0"/>
          <w:w w:val="100"/>
          <w:position w:val="0"/>
          <w:sz w:val="17"/>
          <w:szCs w:val="17"/>
          <w:shd w:val="clear" w:color="auto" w:fill="auto"/>
        </w:rPr>
        <w:t>、</w:t>
      </w:r>
      <w:r>
        <w:rPr>
          <w:spacing w:val="0"/>
          <w:w w:val="100"/>
          <w:position w:val="0"/>
          <w:shd w:val="clear" w:color="auto" w:fill="auto"/>
        </w:rPr>
        <w:t>铅复合污染有明显的修复效果，吊兰在重金属污染修复方面有广阔的应 用前景</w:t>
      </w:r>
      <w:r>
        <w:rPr>
          <w:spacing w:val="0"/>
          <w:w w:val="100"/>
          <w:position w:val="0"/>
          <w:sz w:val="17"/>
          <w:szCs w:val="17"/>
          <w:shd w:val="clear" w:color="auto" w:fill="auto"/>
        </w:rPr>
        <w:t>。</w:t>
      </w:r>
    </w:p>
    <w:p>
      <w:pPr>
        <w:pStyle w:val="Style27"/>
        <w:keepNext w:val="0"/>
        <w:keepLines w:val="0"/>
        <w:widowControl w:val="0"/>
        <w:shd w:val="clear" w:color="auto" w:fill="auto"/>
        <w:bidi w:val="0"/>
        <w:spacing w:before="0" w:after="0"/>
        <w:ind w:right="0" w:firstLine="0"/>
        <w:jc w:val="left"/>
      </w:pPr>
      <w:r>
        <w:rPr>
          <w:spacing w:val="0"/>
          <w:w w:val="100"/>
          <w:position w:val="0"/>
          <w:shd w:val="clear" w:color="auto" w:fill="auto"/>
        </w:rPr>
        <w:t>关 键 词：吊兰；土壤酶活性；修复；复合污染</w:t>
      </w:r>
    </w:p>
    <w:p>
      <w:pPr>
        <w:pStyle w:val="Style8"/>
        <w:keepNext w:val="0"/>
        <w:keepLines w:val="0"/>
        <w:widowControl w:val="0"/>
        <w:shd w:val="clear" w:color="auto" w:fill="auto"/>
        <w:tabs>
          <w:tab w:pos="4246" w:val="left"/>
        </w:tabs>
        <w:bidi w:val="0"/>
        <w:spacing w:before="0" w:after="0" w:line="280" w:lineRule="exact"/>
        <w:ind w:left="1140" w:right="0" w:firstLine="0"/>
        <w:jc w:val="left"/>
        <w:rPr>
          <w:sz w:val="16"/>
          <w:szCs w:val="16"/>
        </w:rPr>
        <w:sectPr>
          <w:footnotePr>
            <w:pos w:val="pageBottom"/>
            <w:numFmt w:val="chicago"/>
            <w:numStart w:val="1"/>
            <w:numRestart w:val="continuous"/>
            <w15:footnoteColumns w:val="1"/>
          </w:footnotePr>
          <w:pgSz w:w="11900" w:h="16840"/>
          <w:pgMar w:top="0" w:left="190" w:right="703" w:bottom="2504" w:header="0" w:footer="2076" w:gutter="0"/>
          <w:pgNumType w:start="1"/>
          <w:cols w:space="720"/>
          <w:noEndnote/>
          <w:rtlGutter w:val="0"/>
          <w:docGrid w:linePitch="360"/>
        </w:sectPr>
      </w:pPr>
      <w:r>
        <w:rPr>
          <w:spacing w:val="0"/>
          <w:w w:val="100"/>
          <w:position w:val="0"/>
          <w:sz w:val="17"/>
          <w:szCs w:val="17"/>
          <w:shd w:val="clear" w:color="auto" w:fill="auto"/>
        </w:rPr>
        <w:t>中图分类号：</w:t>
      </w:r>
      <w:r>
        <w:rPr>
          <w:rFonts w:ascii="Arial" w:eastAsia="Arial" w:hAnsi="Arial" w:cs="Arial"/>
          <w:spacing w:val="0"/>
          <w:w w:val="100"/>
          <w:position w:val="0"/>
          <w:sz w:val="16"/>
          <w:szCs w:val="16"/>
          <w:shd w:val="clear" w:color="auto" w:fill="auto"/>
        </w:rPr>
        <w:t xml:space="preserve">53 </w:t>
      </w:r>
      <w:r>
        <w:rPr>
          <w:spacing w:val="0"/>
          <w:w w:val="100"/>
          <w:position w:val="0"/>
          <w:sz w:val="17"/>
          <w:szCs w:val="17"/>
          <w:shd w:val="clear" w:color="auto" w:fill="auto"/>
        </w:rPr>
        <w:t>文献标识码：</w:t>
      </w:r>
      <w:r>
        <w:rPr>
          <w:rFonts w:ascii="Arial" w:eastAsia="Arial" w:hAnsi="Arial" w:cs="Arial"/>
          <w:spacing w:val="0"/>
          <w:w w:val="100"/>
          <w:position w:val="0"/>
          <w:sz w:val="16"/>
          <w:szCs w:val="16"/>
          <w:shd w:val="clear" w:color="auto" w:fill="auto"/>
          <w:lang w:val="en-US" w:eastAsia="en-US" w:bidi="en-US"/>
        </w:rPr>
        <w:t>A</w:t>
        <w:tab/>
      </w:r>
      <w:r>
        <w:rPr>
          <w:spacing w:val="0"/>
          <w:w w:val="100"/>
          <w:position w:val="0"/>
          <w:sz w:val="17"/>
          <w:szCs w:val="17"/>
          <w:shd w:val="clear" w:color="auto" w:fill="auto"/>
        </w:rPr>
        <w:t>文章编号：</w:t>
      </w:r>
      <w:r>
        <w:rPr>
          <w:rFonts w:ascii="Arial" w:eastAsia="Arial" w:hAnsi="Arial" w:cs="Arial"/>
          <w:spacing w:val="0"/>
          <w:w w:val="100"/>
          <w:position w:val="0"/>
          <w:sz w:val="16"/>
          <w:szCs w:val="16"/>
          <w:shd w:val="clear" w:color="auto" w:fill="auto"/>
          <w:lang w:val="en-US" w:eastAsia="en-US" w:bidi="en-US"/>
        </w:rPr>
        <w:t>0564-39452013）05-1245-08</w:t>
      </w:r>
    </w:p>
    <w:p>
      <w:pPr>
        <w:widowControl w:val="0"/>
        <w:spacing w:line="58" w:lineRule="exact"/>
        <w:rPr>
          <w:sz w:val="5"/>
          <w:szCs w:val="5"/>
        </w:rPr>
      </w:pPr>
    </w:p>
    <w:p>
      <w:pPr>
        <w:widowControl w:val="0"/>
        <w:spacing w:line="1" w:lineRule="exact"/>
        <w:sectPr>
          <w:footnotePr>
            <w:pos w:val="pageBottom"/>
            <w:numFmt w:val="chicago"/>
            <w:numStart w:val="1"/>
            <w:numRestart w:val="continuous"/>
            <w15:footnoteColumns w:val="1"/>
          </w:footnotePr>
          <w:type w:val="continuous"/>
          <w:pgSz w:w="11900" w:h="16840"/>
          <w:pgMar w:top="956" w:left="0" w:right="0" w:bottom="1749" w:header="0" w:footer="3" w:gutter="0"/>
          <w:cols w:space="720"/>
          <w:noEndnote/>
          <w:rtlGutter w:val="0"/>
          <w:docGrid w:linePitch="360"/>
        </w:sectPr>
      </w:pPr>
    </w:p>
    <w:p>
      <w:pPr>
        <w:pStyle w:val="Style36"/>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随着城镇化</w:t>
      </w:r>
      <w:r>
        <w:rPr>
          <w:spacing w:val="0"/>
          <w:w w:val="100"/>
          <w:position w:val="0"/>
          <w:sz w:val="20"/>
          <w:szCs w:val="20"/>
          <w:shd w:val="clear" w:color="auto" w:fill="auto"/>
        </w:rPr>
        <w:t>、</w:t>
      </w:r>
      <w:r>
        <w:rPr>
          <w:spacing w:val="0"/>
          <w:w w:val="100"/>
          <w:position w:val="0"/>
          <w:shd w:val="clear" w:color="auto" w:fill="auto"/>
        </w:rPr>
        <w:t>工业化以及农业生产现代化的发展， 人民的生活水平得到了很大的提高，但同时也给我们 生存的环境带来了伤害，土壤重金属污染问题就是其 中一个严峻的环境问题</w:t>
      </w:r>
      <w:r>
        <w:rPr>
          <w:spacing w:val="0"/>
          <w:w w:val="100"/>
          <w:position w:val="0"/>
          <w:shd w:val="clear" w:color="auto" w:fill="auto"/>
          <w:vertAlign w:val="superscript"/>
        </w:rPr>
        <w:t>［1,2］</w:t>
      </w:r>
      <w:r>
        <w:rPr>
          <w:spacing w:val="0"/>
          <w:w w:val="100"/>
          <w:position w:val="0"/>
          <w:sz w:val="20"/>
          <w:szCs w:val="20"/>
          <w:shd w:val="clear" w:color="auto" w:fill="auto"/>
        </w:rPr>
        <w:t>。</w:t>
      </w:r>
      <w:r>
        <w:rPr>
          <w:spacing w:val="0"/>
          <w:w w:val="100"/>
          <w:position w:val="0"/>
          <w:shd w:val="clear" w:color="auto" w:fill="auto"/>
        </w:rPr>
        <w:t>重金属污染的来源主要是 采矿</w:t>
      </w:r>
      <w:r>
        <w:rPr>
          <w:spacing w:val="0"/>
          <w:w w:val="100"/>
          <w:position w:val="0"/>
          <w:sz w:val="20"/>
          <w:szCs w:val="20"/>
          <w:shd w:val="clear" w:color="auto" w:fill="auto"/>
        </w:rPr>
        <w:t>、</w:t>
      </w:r>
      <w:r>
        <w:rPr>
          <w:spacing w:val="0"/>
          <w:w w:val="100"/>
          <w:position w:val="0"/>
          <w:shd w:val="clear" w:color="auto" w:fill="auto"/>
        </w:rPr>
        <w:t>冶炼等工矿企业排放的三废及汽车尾气排放</w:t>
      </w:r>
      <w:r>
        <w:rPr>
          <w:spacing w:val="0"/>
          <w:w w:val="100"/>
          <w:position w:val="0"/>
          <w:sz w:val="20"/>
          <w:szCs w:val="20"/>
          <w:shd w:val="clear" w:color="auto" w:fill="auto"/>
        </w:rPr>
        <w:t>、</w:t>
      </w:r>
      <w:r>
        <w:rPr>
          <w:spacing w:val="0"/>
          <w:w w:val="100"/>
          <w:position w:val="0"/>
          <w:shd w:val="clear" w:color="auto" w:fill="auto"/>
        </w:rPr>
        <w:t xml:space="preserve">农 药和化肥的施用等，其中主要包括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Cr</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Ni</w:t>
      </w:r>
      <w:r>
        <w:rPr>
          <w:spacing w:val="0"/>
          <w:w w:val="100"/>
          <w:position w:val="0"/>
          <w:sz w:val="20"/>
          <w:szCs w:val="20"/>
          <w:shd w:val="clear" w:color="auto" w:fill="auto"/>
          <w:lang w:val="en-US" w:eastAsia="en-US" w:bidi="en-US"/>
        </w:rPr>
        <w:t xml:space="preserve">、 </w:t>
      </w:r>
      <w:r>
        <w:rPr>
          <w:rFonts w:ascii="Gulim" w:eastAsia="Gulim" w:hAnsi="Gulim" w:cs="Gulim"/>
          <w:spacing w:val="0"/>
          <w:w w:val="100"/>
          <w:position w:val="0"/>
          <w:sz w:val="19"/>
          <w:szCs w:val="19"/>
          <w:shd w:val="clear" w:color="auto" w:fill="auto"/>
          <w:lang w:val="en-US" w:eastAsia="en-US" w:bidi="en-US"/>
        </w:rPr>
        <w:t>Cu</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Hg </w:t>
      </w:r>
      <w:r>
        <w:rPr>
          <w:spacing w:val="0"/>
          <w:w w:val="100"/>
          <w:position w:val="0"/>
          <w:shd w:val="clear" w:color="auto" w:fill="auto"/>
        </w:rPr>
        <w:t>等</w:t>
      </w:r>
      <w:r>
        <w:rPr>
          <w:spacing w:val="0"/>
          <w:w w:val="100"/>
          <w:position w:val="0"/>
          <w:shd w:val="clear" w:color="auto" w:fill="auto"/>
          <w:vertAlign w:val="superscript"/>
        </w:rPr>
        <w:t>［3］</w:t>
      </w:r>
      <w:r>
        <w:rPr>
          <w:spacing w:val="0"/>
          <w:w w:val="100"/>
          <w:position w:val="0"/>
          <w:sz w:val="20"/>
          <w:szCs w:val="20"/>
          <w:shd w:val="clear" w:color="auto" w:fill="auto"/>
        </w:rPr>
        <w:t>。</w:t>
      </w:r>
      <w:r>
        <w:rPr>
          <w:spacing w:val="0"/>
          <w:w w:val="100"/>
          <w:position w:val="0"/>
          <w:shd w:val="clear" w:color="auto" w:fill="auto"/>
        </w:rPr>
        <w:t xml:space="preserve">实际上，在自然环境中，重金属污染并不 是单一某一种重金属造成的污染，而主要是以 </w:t>
      </w:r>
      <w:r>
        <w:rPr>
          <w:rFonts w:ascii="Gulim" w:eastAsia="Gulim" w:hAnsi="Gulim" w:cs="Gulim"/>
          <w:spacing w:val="0"/>
          <w:w w:val="100"/>
          <w:position w:val="0"/>
          <w:sz w:val="19"/>
          <w:szCs w:val="19"/>
          <w:shd w:val="clear" w:color="auto" w:fill="auto"/>
        </w:rPr>
        <w:t xml:space="preserve">2 </w:t>
      </w:r>
      <w:r>
        <w:rPr>
          <w:spacing w:val="0"/>
          <w:w w:val="100"/>
          <w:position w:val="0"/>
          <w:shd w:val="clear" w:color="auto" w:fill="auto"/>
        </w:rPr>
        <w:t xml:space="preserve">种或 </w:t>
      </w:r>
      <w:r>
        <w:rPr>
          <w:rFonts w:ascii="Gulim" w:eastAsia="Gulim" w:hAnsi="Gulim" w:cs="Gulim"/>
          <w:spacing w:val="0"/>
          <w:w w:val="100"/>
          <w:position w:val="0"/>
          <w:sz w:val="19"/>
          <w:szCs w:val="19"/>
          <w:shd w:val="clear" w:color="auto" w:fill="auto"/>
        </w:rPr>
        <w:t xml:space="preserve">2 </w:t>
      </w:r>
      <w:r>
        <w:rPr>
          <w:spacing w:val="0"/>
          <w:w w:val="100"/>
          <w:position w:val="0"/>
          <w:shd w:val="clear" w:color="auto" w:fill="auto"/>
        </w:rPr>
        <w:t>种以上元素同时作用形成的复合污染的形式存在于 环境中，它具有多样性和复杂性等特点</w:t>
      </w:r>
      <w:r>
        <w:rPr>
          <w:spacing w:val="0"/>
          <w:w w:val="100"/>
          <w:position w:val="0"/>
          <w:shd w:val="clear" w:color="auto" w:fill="auto"/>
          <w:vertAlign w:val="superscript"/>
        </w:rPr>
        <w:t>［4］</w:t>
      </w:r>
      <w:r>
        <w:rPr>
          <w:spacing w:val="0"/>
          <w:w w:val="100"/>
          <w:position w:val="0"/>
          <w:sz w:val="20"/>
          <w:szCs w:val="20"/>
          <w:shd w:val="clear" w:color="auto" w:fill="auto"/>
        </w:rPr>
        <w:t>。</w:t>
      </w:r>
      <w:r>
        <w:rPr>
          <w:spacing w:val="0"/>
          <w:w w:val="100"/>
          <w:position w:val="0"/>
          <w:shd w:val="clear" w:color="auto" w:fill="auto"/>
        </w:rPr>
        <w:t>针对复合污 染这一名词,</w:t>
      </w:r>
      <w:r>
        <w:rPr>
          <w:rFonts w:ascii="Gulim" w:eastAsia="Gulim" w:hAnsi="Gulim" w:cs="Gulim"/>
          <w:spacing w:val="0"/>
          <w:w w:val="100"/>
          <w:position w:val="0"/>
          <w:sz w:val="19"/>
          <w:szCs w:val="19"/>
          <w:shd w:val="clear" w:color="auto" w:fill="auto"/>
          <w:lang w:val="en-US" w:eastAsia="en-US" w:bidi="en-US"/>
        </w:rPr>
        <w:t>Macnical</w:t>
      </w:r>
      <w:r>
        <w:rPr>
          <w:spacing w:val="0"/>
          <w:w w:val="100"/>
          <w:position w:val="0"/>
          <w:shd w:val="clear" w:color="auto" w:fill="auto"/>
        </w:rPr>
        <w:t>等</w:t>
      </w:r>
      <w:r>
        <w:rPr>
          <w:spacing w:val="0"/>
          <w:w w:val="100"/>
          <w:position w:val="0"/>
          <w:shd w:val="clear" w:color="auto" w:fill="auto"/>
          <w:vertAlign w:val="superscript"/>
        </w:rPr>
        <w:t>5］</w:t>
      </w:r>
      <w:r>
        <w:rPr>
          <w:spacing w:val="0"/>
          <w:w w:val="100"/>
          <w:position w:val="0"/>
          <w:shd w:val="clear" w:color="auto" w:fill="auto"/>
        </w:rPr>
        <w:t>提出了 “联合毒性效应”和 复合毒性效应</w:t>
      </w:r>
      <w:r>
        <w:rPr>
          <w:spacing w:val="0"/>
          <w:w w:val="100"/>
          <w:position w:val="0"/>
          <w:sz w:val="20"/>
          <w:szCs w:val="20"/>
          <w:shd w:val="clear" w:color="auto" w:fill="auto"/>
        </w:rPr>
        <w:t>”</w:t>
      </w:r>
      <w:r>
        <w:rPr>
          <w:spacing w:val="0"/>
          <w:w w:val="100"/>
          <w:position w:val="0"/>
          <w:shd w:val="clear" w:color="auto" w:fill="auto"/>
        </w:rPr>
        <w:t>的同一概念，而何勇田</w:t>
      </w:r>
      <w:r>
        <w:rPr>
          <w:spacing w:val="0"/>
          <w:w w:val="100"/>
          <w:position w:val="0"/>
          <w:sz w:val="20"/>
          <w:szCs w:val="20"/>
          <w:shd w:val="clear" w:color="auto" w:fill="auto"/>
        </w:rPr>
        <w:t>、</w:t>
      </w:r>
      <w:r>
        <w:rPr>
          <w:spacing w:val="0"/>
          <w:w w:val="100"/>
          <w:position w:val="0"/>
          <w:shd w:val="clear" w:color="auto" w:fill="auto"/>
        </w:rPr>
        <w:t>周启星等人准 确的定义了复合污染并对其进行了系统分类</w:t>
      </w:r>
      <w:r>
        <w:rPr>
          <w:spacing w:val="0"/>
          <w:w w:val="100"/>
          <w:position w:val="0"/>
          <w:shd w:val="clear" w:color="auto" w:fill="auto"/>
          <w:vertAlign w:val="superscript"/>
        </w:rPr>
        <w:t>［6,7］</w:t>
      </w:r>
      <w:r>
        <w:rPr>
          <w:spacing w:val="0"/>
          <w:w w:val="100"/>
          <w:position w:val="0"/>
          <w:sz w:val="20"/>
          <w:szCs w:val="20"/>
          <w:shd w:val="clear" w:color="auto" w:fill="auto"/>
        </w:rPr>
        <w:t>。</w:t>
      </w:r>
      <w:r>
        <w:rPr>
          <w:spacing w:val="0"/>
          <w:w w:val="100"/>
          <w:position w:val="0"/>
          <w:shd w:val="clear" w:color="auto" w:fill="auto"/>
        </w:rPr>
        <w:t>在本 实验中，在土壤中添加外源性的镉</w:t>
      </w:r>
      <w:r>
        <w:rPr>
          <w:spacing w:val="0"/>
          <w:w w:val="100"/>
          <w:position w:val="0"/>
          <w:sz w:val="20"/>
          <w:szCs w:val="20"/>
          <w:shd w:val="clear" w:color="auto" w:fill="auto"/>
        </w:rPr>
        <w:t>、</w:t>
      </w:r>
      <w:r>
        <w:rPr>
          <w:spacing w:val="0"/>
          <w:w w:val="100"/>
          <w:position w:val="0"/>
          <w:shd w:val="clear" w:color="auto" w:fill="auto"/>
        </w:rPr>
        <w:t>锌</w:t>
      </w:r>
      <w:r>
        <w:rPr>
          <w:spacing w:val="0"/>
          <w:w w:val="100"/>
          <w:position w:val="0"/>
          <w:sz w:val="20"/>
          <w:szCs w:val="20"/>
          <w:shd w:val="clear" w:color="auto" w:fill="auto"/>
        </w:rPr>
        <w:t>、</w:t>
      </w:r>
      <w:r>
        <w:rPr>
          <w:spacing w:val="0"/>
          <w:w w:val="100"/>
          <w:position w:val="0"/>
          <w:shd w:val="clear" w:color="auto" w:fill="auto"/>
        </w:rPr>
        <w:t>铅形成不同浓 度的镉</w:t>
      </w:r>
      <w:r>
        <w:rPr>
          <w:spacing w:val="0"/>
          <w:w w:val="100"/>
          <w:position w:val="0"/>
          <w:sz w:val="20"/>
          <w:szCs w:val="20"/>
          <w:shd w:val="clear" w:color="auto" w:fill="auto"/>
        </w:rPr>
        <w:t>、</w:t>
      </w:r>
      <w:r>
        <w:rPr>
          <w:spacing w:val="0"/>
          <w:w w:val="100"/>
          <w:position w:val="0"/>
          <w:shd w:val="clear" w:color="auto" w:fill="auto"/>
        </w:rPr>
        <w:t>锌</w:t>
      </w:r>
      <w:r>
        <w:rPr>
          <w:spacing w:val="0"/>
          <w:w w:val="100"/>
          <w:position w:val="0"/>
          <w:sz w:val="20"/>
          <w:szCs w:val="20"/>
          <w:shd w:val="clear" w:color="auto" w:fill="auto"/>
        </w:rPr>
        <w:t>、</w:t>
      </w:r>
      <w:r>
        <w:rPr>
          <w:spacing w:val="0"/>
          <w:w w:val="100"/>
          <w:position w:val="0"/>
          <w:shd w:val="clear" w:color="auto" w:fill="auto"/>
        </w:rPr>
        <w:t>铅复合污染的土壤，从而针对复合污染土 壤进行一系列的探索研究</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60" w:line="314" w:lineRule="exact"/>
        <w:ind w:left="0" w:right="0" w:firstLine="440"/>
        <w:jc w:val="both"/>
      </w:pPr>
      <w:r>
        <w:rPr>
          <w:spacing w:val="0"/>
          <w:w w:val="100"/>
          <w:position w:val="0"/>
          <w:shd w:val="clear" w:color="auto" w:fill="auto"/>
        </w:rPr>
        <w:t>重金属污染物难降解，难迁移，价位变化复杂，治 理起来非常困难，国内外常用的治理重金属污染的方 法有物理法</w:t>
      </w:r>
      <w:r>
        <w:rPr>
          <w:spacing w:val="0"/>
          <w:w w:val="100"/>
          <w:position w:val="0"/>
          <w:sz w:val="20"/>
          <w:szCs w:val="20"/>
          <w:shd w:val="clear" w:color="auto" w:fill="auto"/>
        </w:rPr>
        <w:t>、</w:t>
      </w:r>
      <w:r>
        <w:rPr>
          <w:spacing w:val="0"/>
          <w:w w:val="100"/>
          <w:position w:val="0"/>
          <w:shd w:val="clear" w:color="auto" w:fill="auto"/>
        </w:rPr>
        <w:t xml:space="preserve">化学法和植物修复法等，而植物修复具有 物理修复和化学修复所没有的优点，如对环境的影响 低，不会造成二次污染，处理效果好，处理费用低，操作 </w:t>
      </w:r>
      <w:r>
        <w:rPr>
          <w:spacing w:val="0"/>
          <w:w w:val="100"/>
          <w:position w:val="0"/>
          <w:shd w:val="clear" w:color="auto" w:fill="auto"/>
        </w:rPr>
        <w:t>简单，可以就地进行处理等，已成为一种相对安全可靠 的环境修复技术，成为重金属污染修复的主要研究方 向，引起了各国政府</w:t>
      </w:r>
      <w:r>
        <w:rPr>
          <w:spacing w:val="0"/>
          <w:w w:val="100"/>
          <w:position w:val="0"/>
          <w:sz w:val="20"/>
          <w:szCs w:val="20"/>
          <w:shd w:val="clear" w:color="auto" w:fill="auto"/>
        </w:rPr>
        <w:t>、</w:t>
      </w:r>
      <w:r>
        <w:rPr>
          <w:spacing w:val="0"/>
          <w:w w:val="100"/>
          <w:position w:val="0"/>
          <w:shd w:val="clear" w:color="auto" w:fill="auto"/>
        </w:rPr>
        <w:t>科技界和企业界的普遍关注</w:t>
      </w:r>
      <w:r>
        <w:rPr>
          <w:spacing w:val="0"/>
          <w:w w:val="100"/>
          <w:position w:val="0"/>
          <w:shd w:val="clear" w:color="auto" w:fill="auto"/>
          <w:vertAlign w:val="superscript"/>
        </w:rPr>
        <w:t>［8,9］</w:t>
      </w:r>
      <w:r>
        <w:rPr>
          <w:spacing w:val="0"/>
          <w:w w:val="100"/>
          <w:position w:val="0"/>
          <w:sz w:val="20"/>
          <w:szCs w:val="20"/>
          <w:shd w:val="clear" w:color="auto" w:fill="auto"/>
        </w:rPr>
        <w:t xml:space="preserve">。 </w:t>
      </w:r>
      <w:r>
        <w:rPr>
          <w:spacing w:val="0"/>
          <w:w w:val="100"/>
          <w:position w:val="0"/>
          <w:shd w:val="clear" w:color="auto" w:fill="auto"/>
        </w:rPr>
        <w:t>由于百合科吊兰属植物吊兰</w:t>
      </w:r>
      <w:r>
        <w:rPr>
          <w:rFonts w:ascii="Gulim" w:eastAsia="Gulim" w:hAnsi="Gulim" w:cs="Gulim"/>
          <w:spacing w:val="0"/>
          <w:w w:val="100"/>
          <w:position w:val="0"/>
          <w:sz w:val="19"/>
          <w:szCs w:val="19"/>
          <w:shd w:val="clear" w:color="auto" w:fill="auto"/>
          <w:lang w:val="en-US" w:eastAsia="en-US" w:bidi="en-US"/>
        </w:rPr>
        <w:t>（Chlorophtum comosum）</w:t>
      </w:r>
      <w:r>
        <w:rPr>
          <w:spacing w:val="0"/>
          <w:w w:val="100"/>
          <w:position w:val="0"/>
          <w:shd w:val="clear" w:color="auto" w:fill="auto"/>
        </w:rPr>
        <w:t>生 命力旺盛</w:t>
      </w:r>
      <w:r>
        <w:rPr>
          <w:spacing w:val="0"/>
          <w:w w:val="100"/>
          <w:position w:val="0"/>
          <w:sz w:val="20"/>
          <w:szCs w:val="20"/>
          <w:shd w:val="clear" w:color="auto" w:fill="auto"/>
        </w:rPr>
        <w:t>、</w:t>
      </w:r>
      <w:r>
        <w:rPr>
          <w:spacing w:val="0"/>
          <w:w w:val="100"/>
          <w:position w:val="0"/>
          <w:shd w:val="clear" w:color="auto" w:fill="auto"/>
        </w:rPr>
        <w:t>对环境适应能力强，是镉的超富集植物</w:t>
      </w:r>
      <w:r>
        <w:rPr>
          <w:spacing w:val="0"/>
          <w:w w:val="100"/>
          <w:position w:val="0"/>
          <w:shd w:val="clear" w:color="auto" w:fill="auto"/>
          <w:vertAlign w:val="superscript"/>
        </w:rPr>
        <w:t>［10］</w:t>
      </w:r>
      <w:r>
        <w:rPr>
          <w:spacing w:val="0"/>
          <w:w w:val="100"/>
          <w:position w:val="0"/>
          <w:shd w:val="clear" w:color="auto" w:fill="auto"/>
        </w:rPr>
        <w:t>， 且对锌和铅均有较强的耐性</w:t>
      </w:r>
      <w:r>
        <w:rPr>
          <w:spacing w:val="0"/>
          <w:w w:val="100"/>
          <w:position w:val="0"/>
          <w:shd w:val="clear" w:color="auto" w:fill="auto"/>
          <w:vertAlign w:val="superscript"/>
        </w:rPr>
        <w:t>［11,12］</w:t>
      </w:r>
      <w:r>
        <w:rPr>
          <w:spacing w:val="0"/>
          <w:w w:val="100"/>
          <w:position w:val="0"/>
          <w:shd w:val="clear" w:color="auto" w:fill="auto"/>
        </w:rPr>
        <w:t>，因此，本文选取吊兰 作为材料进行重金属镉</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、锌</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、铅</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 染的实验，旨在研究重金属镉</w:t>
      </w:r>
      <w:r>
        <w:rPr>
          <w:spacing w:val="0"/>
          <w:w w:val="100"/>
          <w:position w:val="0"/>
          <w:sz w:val="20"/>
          <w:szCs w:val="20"/>
          <w:shd w:val="clear" w:color="auto" w:fill="auto"/>
        </w:rPr>
        <w:t>、</w:t>
      </w:r>
      <w:r>
        <w:rPr>
          <w:spacing w:val="0"/>
          <w:w w:val="100"/>
          <w:position w:val="0"/>
          <w:shd w:val="clear" w:color="auto" w:fill="auto"/>
        </w:rPr>
        <w:t>锌</w:t>
      </w:r>
      <w:r>
        <w:rPr>
          <w:spacing w:val="0"/>
          <w:w w:val="100"/>
          <w:position w:val="0"/>
          <w:sz w:val="20"/>
          <w:szCs w:val="20"/>
          <w:shd w:val="clear" w:color="auto" w:fill="auto"/>
        </w:rPr>
        <w:t>、</w:t>
      </w:r>
      <w:r>
        <w:rPr>
          <w:spacing w:val="0"/>
          <w:w w:val="100"/>
          <w:position w:val="0"/>
          <w:shd w:val="clear" w:color="auto" w:fill="auto"/>
        </w:rPr>
        <w:t>铅复合污染对土壤 酶</w:t>
      </w:r>
      <w:r>
        <w:rPr>
          <w:spacing w:val="0"/>
          <w:w w:val="100"/>
          <w:position w:val="0"/>
          <w:sz w:val="20"/>
          <w:szCs w:val="20"/>
          <w:shd w:val="clear" w:color="auto" w:fill="auto"/>
        </w:rPr>
        <w:t>、</w:t>
      </w:r>
      <w:r>
        <w:rPr>
          <w:spacing w:val="0"/>
          <w:w w:val="100"/>
          <w:position w:val="0"/>
          <w:shd w:val="clear" w:color="auto" w:fill="auto"/>
        </w:rPr>
        <w:t>土壤的物理化学性质的影响以及吊兰对重金属镉</w:t>
      </w:r>
      <w:r>
        <w:rPr>
          <w:spacing w:val="0"/>
          <w:w w:val="100"/>
          <w:position w:val="0"/>
          <w:sz w:val="20"/>
          <w:szCs w:val="20"/>
          <w:shd w:val="clear" w:color="auto" w:fill="auto"/>
        </w:rPr>
        <w:t xml:space="preserve">、 </w:t>
      </w:r>
      <w:r>
        <w:rPr>
          <w:spacing w:val="0"/>
          <w:w w:val="100"/>
          <w:position w:val="0"/>
          <w:shd w:val="clear" w:color="auto" w:fill="auto"/>
        </w:rPr>
        <w:t>锌</w:t>
      </w:r>
      <w:r>
        <w:rPr>
          <w:spacing w:val="0"/>
          <w:w w:val="100"/>
          <w:position w:val="0"/>
          <w:sz w:val="20"/>
          <w:szCs w:val="20"/>
          <w:shd w:val="clear" w:color="auto" w:fill="auto"/>
        </w:rPr>
        <w:t>、</w:t>
      </w:r>
      <w:r>
        <w:rPr>
          <w:spacing w:val="0"/>
          <w:w w:val="100"/>
          <w:position w:val="0"/>
          <w:shd w:val="clear" w:color="auto" w:fill="auto"/>
        </w:rPr>
        <w:t>铅复合污染土壤的修复效果，为治理和修复土壤重 金属复合污染提供参考依据</w:t>
      </w:r>
      <w:r>
        <w:rPr>
          <w:spacing w:val="0"/>
          <w:w w:val="100"/>
          <w:position w:val="0"/>
          <w:sz w:val="20"/>
          <w:szCs w:val="20"/>
          <w:shd w:val="clear" w:color="auto" w:fill="auto"/>
        </w:rPr>
        <w:t>。</w:t>
      </w:r>
    </w:p>
    <w:p>
      <w:pPr>
        <w:pStyle w:val="Style40"/>
        <w:keepNext/>
        <w:keepLines/>
        <w:widowControl w:val="0"/>
        <w:numPr>
          <w:ilvl w:val="0"/>
          <w:numId w:val="1"/>
        </w:numPr>
        <w:shd w:val="clear" w:color="auto" w:fill="auto"/>
        <w:tabs>
          <w:tab w:pos="449" w:val="left"/>
        </w:tabs>
        <w:bidi w:val="0"/>
        <w:spacing w:before="0" w:after="60" w:line="240" w:lineRule="auto"/>
        <w:ind w:left="0" w:right="0" w:firstLine="0"/>
        <w:jc w:val="left"/>
      </w:pPr>
      <w:bookmarkStart w:id="0" w:name="bookmark0"/>
      <w:bookmarkStart w:id="1" w:name="bookmark1"/>
      <w:r>
        <w:rPr>
          <w:spacing w:val="0"/>
          <w:w w:val="100"/>
          <w:position w:val="0"/>
          <w:sz w:val="24"/>
          <w:szCs w:val="24"/>
          <w:shd w:val="clear" w:color="auto" w:fill="auto"/>
        </w:rPr>
        <w:t>材料与方法</w:t>
      </w:r>
      <w:bookmarkEnd w:id="0"/>
      <w:bookmarkEnd w:id="1"/>
    </w:p>
    <w:p>
      <w:pPr>
        <w:pStyle w:val="Style36"/>
        <w:keepNext w:val="0"/>
        <w:keepLines w:val="0"/>
        <w:widowControl w:val="0"/>
        <w:numPr>
          <w:ilvl w:val="1"/>
          <w:numId w:val="1"/>
        </w:numPr>
        <w:shd w:val="clear" w:color="auto" w:fill="auto"/>
        <w:tabs>
          <w:tab w:pos="449" w:val="left"/>
        </w:tabs>
        <w:bidi w:val="0"/>
        <w:spacing w:before="0" w:after="0" w:line="326" w:lineRule="auto"/>
        <w:ind w:left="0" w:right="0" w:firstLine="0"/>
        <w:jc w:val="left"/>
      </w:pPr>
      <w:r>
        <w:rPr>
          <w:spacing w:val="0"/>
          <w:w w:val="100"/>
          <w:position w:val="0"/>
          <w:shd w:val="clear" w:color="auto" w:fill="auto"/>
        </w:rPr>
        <w:t>实验设计</w:t>
      </w:r>
    </w:p>
    <w:p>
      <w:pPr>
        <w:pStyle w:val="Style36"/>
        <w:keepNext w:val="0"/>
        <w:keepLines w:val="0"/>
        <w:widowControl w:val="0"/>
        <w:shd w:val="clear" w:color="auto" w:fill="auto"/>
        <w:bidi w:val="0"/>
        <w:spacing w:before="0" w:after="60" w:line="314" w:lineRule="exact"/>
        <w:ind w:left="0" w:right="0" w:firstLine="480"/>
        <w:jc w:val="both"/>
        <w:sectPr>
          <w:footnotePr>
            <w:pos w:val="pageBottom"/>
            <w:numFmt w:val="chicago"/>
            <w:numStart w:val="1"/>
            <w:numRestart w:val="continuous"/>
            <w15:footnoteColumns w:val="1"/>
          </w:footnotePr>
          <w:type w:val="continuous"/>
          <w:pgSz w:w="11900" w:h="16840"/>
          <w:pgMar w:top="956" w:left="985" w:right="725" w:bottom="1749" w:header="0" w:footer="3" w:gutter="0"/>
          <w:cols w:num="2" w:space="105"/>
          <w:noEndnote/>
          <w:rtlGutter w:val="0"/>
          <w:docGrid w:linePitch="360"/>
        </w:sectPr>
      </w:pPr>
      <w:r>
        <w:rPr>
          <w:spacing w:val="0"/>
          <w:w w:val="100"/>
          <w:position w:val="0"/>
          <w:shd w:val="clear" w:color="auto" w:fill="auto"/>
        </w:rPr>
        <w:t>吊兰植物幼苗均取自吊兰母枝</w:t>
      </w:r>
      <w:r>
        <w:rPr>
          <w:spacing w:val="0"/>
          <w:w w:val="100"/>
          <w:position w:val="0"/>
          <w:sz w:val="20"/>
          <w:szCs w:val="20"/>
          <w:shd w:val="clear" w:color="auto" w:fill="auto"/>
        </w:rPr>
        <w:t>。</w:t>
      </w:r>
      <w:r>
        <w:rPr>
          <w:spacing w:val="0"/>
          <w:w w:val="100"/>
          <w:position w:val="0"/>
          <w:shd w:val="clear" w:color="auto" w:fill="auto"/>
        </w:rPr>
        <w:t xml:space="preserve">剪下带有气生根 的幼苗后土培 </w:t>
      </w:r>
      <w:r>
        <w:rPr>
          <w:rFonts w:ascii="Gulim" w:eastAsia="Gulim" w:hAnsi="Gulim" w:cs="Gulim"/>
          <w:spacing w:val="0"/>
          <w:w w:val="100"/>
          <w:position w:val="0"/>
          <w:sz w:val="19"/>
          <w:szCs w:val="19"/>
          <w:shd w:val="clear" w:color="auto" w:fill="auto"/>
        </w:rPr>
        <w:t xml:space="preserve">1 </w:t>
      </w:r>
      <w:r>
        <w:rPr>
          <w:spacing w:val="0"/>
          <w:w w:val="100"/>
          <w:position w:val="0"/>
          <w:shd w:val="clear" w:color="auto" w:fill="auto"/>
        </w:rPr>
        <w:t>周，幼苗生根稳定后取生长情况相近 的幼苗进行试验</w:t>
      </w:r>
      <w:r>
        <w:rPr>
          <w:spacing w:val="0"/>
          <w:w w:val="100"/>
          <w:position w:val="0"/>
          <w:sz w:val="20"/>
          <w:szCs w:val="20"/>
          <w:shd w:val="clear" w:color="auto" w:fill="auto"/>
        </w:rPr>
        <w:t>。</w:t>
      </w:r>
      <w:r>
        <w:rPr>
          <w:spacing w:val="0"/>
          <w:w w:val="100"/>
          <w:position w:val="0"/>
          <w:shd w:val="clear" w:color="auto" w:fill="auto"/>
        </w:rPr>
        <w:t xml:space="preserve">供试土壤采于安徽师范大学后山山 坡，土壤为黄棕壤，供试土壤的基本理化性质见表 </w:t>
      </w:r>
      <w:r>
        <w:rPr>
          <w:rFonts w:ascii="Gulim" w:eastAsia="Gulim" w:hAnsi="Gulim" w:cs="Gulim"/>
          <w:spacing w:val="0"/>
          <w:w w:val="100"/>
          <w:position w:val="0"/>
          <w:sz w:val="19"/>
          <w:szCs w:val="19"/>
          <w:shd w:val="clear" w:color="auto" w:fill="auto"/>
        </w:rPr>
        <w:t>1</w:t>
      </w:r>
      <w:r>
        <w:rPr>
          <w:spacing w:val="0"/>
          <w:w w:val="100"/>
          <w:position w:val="0"/>
          <w:sz w:val="20"/>
          <w:szCs w:val="20"/>
          <w:shd w:val="clear" w:color="auto" w:fill="auto"/>
        </w:rPr>
        <w:t xml:space="preserve">。 </w:t>
      </w:r>
      <w:r>
        <w:rPr>
          <w:spacing w:val="0"/>
          <w:w w:val="100"/>
          <w:position w:val="0"/>
          <w:shd w:val="clear" w:color="auto" w:fill="auto"/>
        </w:rPr>
        <w:t xml:space="preserve">土壤采回后风干，过 </w:t>
      </w:r>
      <w:r>
        <w:rPr>
          <w:rFonts w:ascii="Gulim" w:eastAsia="Gulim" w:hAnsi="Gulim" w:cs="Gulim"/>
          <w:spacing w:val="0"/>
          <w:w w:val="100"/>
          <w:position w:val="0"/>
          <w:sz w:val="19"/>
          <w:szCs w:val="19"/>
          <w:shd w:val="clear" w:color="auto" w:fill="auto"/>
        </w:rPr>
        <w:t xml:space="preserve">3 </w:t>
      </w:r>
      <w:r>
        <w:rPr>
          <w:rFonts w:ascii="Gulim" w:eastAsia="Gulim" w:hAnsi="Gulim" w:cs="Gulim"/>
          <w:spacing w:val="0"/>
          <w:w w:val="100"/>
          <w:position w:val="0"/>
          <w:sz w:val="19"/>
          <w:szCs w:val="19"/>
          <w:shd w:val="clear" w:color="auto" w:fill="auto"/>
          <w:lang w:val="en-US" w:eastAsia="en-US" w:bidi="en-US"/>
        </w:rPr>
        <w:t xml:space="preserve">mm </w:t>
      </w:r>
      <w:r>
        <w:rPr>
          <w:spacing w:val="0"/>
          <w:w w:val="100"/>
          <w:position w:val="0"/>
          <w:shd w:val="clear" w:color="auto" w:fill="auto"/>
        </w:rPr>
        <w:t>筛后充分混匀备用</w:t>
      </w:r>
      <w:r>
        <w:rPr>
          <w:spacing w:val="0"/>
          <w:w w:val="100"/>
          <w:position w:val="0"/>
          <w:sz w:val="20"/>
          <w:szCs w:val="20"/>
          <w:shd w:val="clear" w:color="auto" w:fill="auto"/>
        </w:rPr>
        <w:t>。</w:t>
      </w:r>
      <w:r>
        <w:rPr>
          <w:spacing w:val="0"/>
          <w:w w:val="100"/>
          <w:position w:val="0"/>
          <w:shd w:val="clear" w:color="auto" w:fill="auto"/>
        </w:rPr>
        <w:t xml:space="preserve">本实验 </w:t>
      </w:r>
      <w:r>
        <w:rPr>
          <w:rFonts w:ascii="Gulim" w:eastAsia="Gulim" w:hAnsi="Gulim" w:cs="Gulim"/>
          <w:spacing w:val="0"/>
          <w:w w:val="100"/>
          <w:position w:val="0"/>
          <w:sz w:val="19"/>
          <w:szCs w:val="19"/>
          <w:shd w:val="clear" w:color="auto" w:fill="auto"/>
          <w:lang w:val="en-US" w:eastAsia="en-US" w:bidi="en-US"/>
        </w:rPr>
        <w:t>Cd.Zn.Pb</w:t>
      </w:r>
      <w:r>
        <w:rPr>
          <w:spacing w:val="0"/>
          <w:w w:val="100"/>
          <w:position w:val="0"/>
          <w:shd w:val="clear" w:color="auto" w:fill="auto"/>
        </w:rPr>
        <w:t>复合污染采用</w:t>
      </w:r>
      <w:r>
        <w:rPr>
          <w:rFonts w:ascii="Gulim" w:eastAsia="Gulim" w:hAnsi="Gulim" w:cs="Gulim"/>
          <w:spacing w:val="0"/>
          <w:w w:val="100"/>
          <w:position w:val="0"/>
          <w:sz w:val="19"/>
          <w:szCs w:val="19"/>
          <w:shd w:val="clear" w:color="auto" w:fill="auto"/>
        </w:rPr>
        <w:t>3</w:t>
      </w:r>
      <w:r>
        <w:rPr>
          <w:spacing w:val="0"/>
          <w:w w:val="100"/>
          <w:position w:val="0"/>
          <w:shd w:val="clear" w:color="auto" w:fill="auto"/>
        </w:rPr>
        <w:t>因子</w:t>
      </w:r>
      <w:r>
        <w:rPr>
          <w:rFonts w:ascii="Gulim" w:eastAsia="Gulim" w:hAnsi="Gulim" w:cs="Gulim"/>
          <w:spacing w:val="0"/>
          <w:w w:val="100"/>
          <w:position w:val="0"/>
          <w:sz w:val="19"/>
          <w:szCs w:val="19"/>
          <w:shd w:val="clear" w:color="auto" w:fill="auto"/>
        </w:rPr>
        <w:t>5</w:t>
      </w:r>
      <w:r>
        <w:rPr>
          <w:spacing w:val="0"/>
          <w:w w:val="100"/>
          <w:position w:val="0"/>
          <w:shd w:val="clear" w:color="auto" w:fill="auto"/>
        </w:rPr>
        <w:t>水平设计方案,</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b</w:t>
      </w:r>
      <w:r>
        <w:rPr>
          <w:spacing w:val="0"/>
          <w:w w:val="100"/>
          <w:position w:val="0"/>
          <w:shd w:val="clear" w:color="auto" w:fill="auto"/>
        </w:rPr>
        <w:t>复合污染的处理浓度见表</w:t>
      </w:r>
      <w:r>
        <w:rPr>
          <w:rFonts w:ascii="Gulim" w:eastAsia="Gulim" w:hAnsi="Gulim" w:cs="Gulim"/>
          <w:spacing w:val="0"/>
          <w:w w:val="100"/>
          <w:position w:val="0"/>
          <w:sz w:val="19"/>
          <w:szCs w:val="19"/>
          <w:shd w:val="clear" w:color="auto" w:fill="auto"/>
        </w:rPr>
        <w:t>2</w:t>
      </w:r>
      <w:r>
        <w:rPr>
          <w:spacing w:val="0"/>
          <w:w w:val="100"/>
          <w:position w:val="0"/>
          <w:sz w:val="20"/>
          <w:szCs w:val="20"/>
          <w:shd w:val="clear" w:color="auto" w:fill="auto"/>
        </w:rPr>
        <w:t>。</w:t>
      </w:r>
    </w:p>
    <w:tbl>
      <w:tblPr>
        <w:tblOverlap w:val="never"/>
        <w:jc w:val="center"/>
        <w:tblLayout w:type="fixed"/>
      </w:tblPr>
      <w:tblGrid>
        <w:gridCol w:w="1306"/>
        <w:gridCol w:w="686"/>
        <w:gridCol w:w="2078"/>
        <w:gridCol w:w="797"/>
      </w:tblGrid>
      <w:tr>
        <w:trPr>
          <w:trHeight w:val="542" w:hRule="exact"/>
        </w:trPr>
        <w:tc>
          <w:tcPr>
            <w:gridSpan w:val="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rPr>
              <w:t xml:space="preserve">表 </w:t>
            </w:r>
            <w:r>
              <w:rPr>
                <w:rFonts w:ascii="Arial" w:eastAsia="Arial" w:hAnsi="Arial" w:cs="Arial"/>
                <w:spacing w:val="0"/>
                <w:w w:val="100"/>
                <w:position w:val="0"/>
                <w:sz w:val="18"/>
                <w:szCs w:val="18"/>
                <w:shd w:val="clear" w:color="auto" w:fill="auto"/>
                <w:lang w:val="en-US" w:eastAsia="en-US" w:bidi="en-US"/>
              </w:rPr>
              <w:t xml:space="preserve">2 </w:t>
            </w:r>
            <w:r>
              <w:rPr>
                <w:spacing w:val="0"/>
                <w:w w:val="100"/>
                <w:position w:val="0"/>
                <w:sz w:val="17"/>
                <w:szCs w:val="17"/>
                <w:shd w:val="clear" w:color="auto" w:fill="auto"/>
              </w:rPr>
              <w:t>重金属复合污染设计方案</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Table 2 The design of heavy metal pollution</w:t>
            </w:r>
          </w:p>
        </w:tc>
      </w:tr>
      <w:tr>
        <w:trPr>
          <w:trHeight w:val="470" w:hRule="exact"/>
        </w:trPr>
        <w:tc>
          <w:tcPr>
            <w:vMerge w:val="restart"/>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rPr>
              <w:t>处理</w:t>
            </w:r>
          </w:p>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Treatment</w:t>
            </w:r>
          </w:p>
        </w:tc>
        <w:tc>
          <w:tcPr>
            <w:gridSpan w:val="3"/>
            <w:tcBorders>
              <w:top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rPr>
                <w:sz w:val="13"/>
                <w:szCs w:val="13"/>
              </w:rPr>
            </w:pPr>
            <w:r>
              <w:rPr>
                <w:spacing w:val="0"/>
                <w:w w:val="100"/>
                <w:position w:val="0"/>
                <w:sz w:val="15"/>
                <w:szCs w:val="15"/>
                <w:shd w:val="clear" w:color="auto" w:fill="auto"/>
              </w:rPr>
              <w:t xml:space="preserve">重金属添加量 </w:t>
            </w:r>
            <w:r>
              <w:rPr>
                <w:rFonts w:ascii="Gulim" w:eastAsia="Gulim" w:hAnsi="Gulim" w:cs="Gulim"/>
                <w:spacing w:val="0"/>
                <w:w w:val="100"/>
                <w:position w:val="0"/>
                <w:sz w:val="13"/>
                <w:szCs w:val="13"/>
                <w:shd w:val="clear" w:color="auto" w:fill="auto"/>
                <w:lang w:val="en-US" w:eastAsia="en-US" w:bidi="en-US"/>
              </w:rPr>
              <w:t>(mgkg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t>
            </w:r>
            <w:r>
              <w:rPr>
                <w:rFonts w:ascii="Gulim" w:eastAsia="Gulim" w:hAnsi="Gulim" w:cs="Gulim"/>
                <w:spacing w:val="0"/>
                <w:w w:val="100"/>
                <w:position w:val="0"/>
                <w:sz w:val="13"/>
                <w:szCs w:val="13"/>
                <w:shd w:val="clear" w:color="auto" w:fill="auto"/>
                <w:lang w:val="en-US" w:eastAsia="en-US" w:bidi="en-US"/>
              </w:rPr>
              <w:t>Additional quantity of heavy metal</w:t>
            </w:r>
          </w:p>
        </w:tc>
      </w:tr>
      <w:tr>
        <w:trPr>
          <w:trHeight w:val="230" w:hRule="exact"/>
        </w:trPr>
        <w:tc>
          <w:tcPr>
            <w:vMerge/>
            <w:tcBorders/>
            <w:shd w:val="clear" w:color="auto" w:fill="FFFFFF"/>
            <w:vAlign w:val="top"/>
          </w:tcPr>
          <w:p>
            <w:pP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Cd</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Zn</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Pb</w:t>
            </w:r>
          </w:p>
        </w:tc>
      </w:tr>
      <w:tr>
        <w:trPr>
          <w:trHeight w:val="206"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200</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250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200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750</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800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250</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800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750</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200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250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200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750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800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250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800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750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500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50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500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500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1000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500</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3"/>
                <w:szCs w:val="13"/>
              </w:rPr>
            </w:pPr>
            <w:r>
              <w:rPr>
                <w:rFonts w:ascii="Gulim" w:eastAsia="Gulim" w:hAnsi="Gulim" w:cs="Gulim"/>
                <w:spacing w:val="0"/>
                <w:w w:val="100"/>
                <w:position w:val="0"/>
                <w:sz w:val="13"/>
                <w:szCs w:val="13"/>
                <w:shd w:val="clear" w:color="auto" w:fill="auto"/>
                <w:lang w:val="en-US" w:eastAsia="en-US" w:bidi="en-US"/>
              </w:rPr>
              <w:t>0</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1000</w:t>
            </w:r>
          </w:p>
        </w:tc>
      </w:tr>
      <w:tr>
        <w:trPr>
          <w:trHeight w:val="202" w:hRule="exact"/>
        </w:trPr>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lang w:val="en-US" w:eastAsia="en-US" w:bidi="en-US"/>
              </w:rPr>
              <w:t>15</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10</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400</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500</w:t>
            </w:r>
          </w:p>
        </w:tc>
      </w:tr>
    </w:tbl>
    <w:p>
      <w:pPr>
        <w:widowControl w:val="0"/>
        <w:spacing w:after="799" w:line="1" w:lineRule="exact"/>
      </w:pPr>
    </w:p>
    <w:p>
      <w:pPr>
        <w:pStyle w:val="Style36"/>
        <w:keepNext w:val="0"/>
        <w:keepLines w:val="0"/>
        <w:widowControl w:val="0"/>
        <w:shd w:val="clear" w:color="auto" w:fill="auto"/>
        <w:bidi w:val="0"/>
        <w:spacing w:before="0" w:after="0" w:line="312" w:lineRule="exact"/>
        <w:ind w:left="0" w:right="0" w:firstLine="460"/>
        <w:jc w:val="both"/>
      </w:pPr>
      <w:r>
        <mc:AlternateContent>
          <mc:Choice Requires="wps">
            <w:drawing>
              <wp:anchor distT="0" distB="50800" distL="114300" distR="114300" simplePos="0" relativeHeight="125829378" behindDoc="0" locked="0" layoutInCell="1" allowOverlap="1">
                <wp:simplePos x="0" y="0"/>
                <wp:positionH relativeFrom="page">
                  <wp:posOffset>671195</wp:posOffset>
                </wp:positionH>
                <wp:positionV relativeFrom="margin">
                  <wp:posOffset>-20955</wp:posOffset>
                </wp:positionV>
                <wp:extent cx="6376670" cy="917575"/>
                <wp:wrapTopAndBottom/>
                <wp:docPr id="1" name="Shape 1"/>
                <a:graphic xmlns:a="http://schemas.openxmlformats.org/drawingml/2006/main">
                  <a:graphicData uri="http://schemas.microsoft.com/office/word/2010/wordprocessingShape">
                    <wps:wsp>
                      <wps:cNvSpPr txBox="1"/>
                      <wps:spPr>
                        <a:xfrm>
                          <a:ext cx="6376670" cy="917575"/>
                        </a:xfrm>
                        <a:prstGeom prst="rect"/>
                        <a:noFill/>
                      </wps:spPr>
                      <wps:txbx>
                        <w:txbxContent>
                          <w:tbl>
                            <w:tblPr>
                              <w:tblOverlap w:val="never"/>
                              <w:jc w:val="left"/>
                              <w:tblLayout w:type="fixed"/>
                            </w:tblPr>
                            <w:tblGrid>
                              <w:gridCol w:w="499"/>
                              <w:gridCol w:w="3658"/>
                              <w:gridCol w:w="1598"/>
                              <w:gridCol w:w="1464"/>
                              <w:gridCol w:w="1469"/>
                              <w:gridCol w:w="1354"/>
                            </w:tblGrid>
                            <w:tr>
                              <w:trPr>
                                <w:tblHeader/>
                                <w:trHeight w:val="73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7"/>
                                      <w:szCs w:val="17"/>
                                      <w:shd w:val="clear" w:color="auto" w:fill="auto"/>
                                    </w:rPr>
                                    <w:t>表</w:t>
                                  </w:r>
                                  <w:r>
                                    <w:rPr>
                                      <w:rFonts w:ascii="Arial" w:eastAsia="Arial" w:hAnsi="Arial" w:cs="Arial"/>
                                      <w:spacing w:val="0"/>
                                      <w:w w:val="100"/>
                                      <w:position w:val="0"/>
                                      <w:sz w:val="18"/>
                                      <w:szCs w:val="18"/>
                                      <w:shd w:val="clear" w:color="auto" w:fill="auto"/>
                                    </w:rPr>
                                    <w:t>1</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 xml:space="preserve">Table </w:t>
                                  </w:r>
                                  <w:r>
                                    <w:rPr>
                                      <w:rFonts w:ascii="Gulim" w:eastAsia="Gulim" w:hAnsi="Gulim" w:cs="Gulim"/>
                                      <w:spacing w:val="0"/>
                                      <w:w w:val="100"/>
                                      <w:position w:val="0"/>
                                      <w:sz w:val="13"/>
                                      <w:szCs w:val="13"/>
                                      <w:shd w:val="clear" w:color="auto" w:fill="auto"/>
                                    </w:rPr>
                                    <w:t>1</w:t>
                                  </w:r>
                                </w:p>
                              </w:tc>
                              <w:tc>
                                <w:tcPr>
                                  <w:gridSpan w:val="5"/>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rPr>
                                    <w:t>供试土样的化学性质</w:t>
                                  </w:r>
                                </w:p>
                                <w:p>
                                  <w:pPr>
                                    <w:pStyle w:val="Style8"/>
                                    <w:keepNext w:val="0"/>
                                    <w:keepLines w:val="0"/>
                                    <w:widowControl w:val="0"/>
                                    <w:shd w:val="clear" w:color="auto" w:fill="auto"/>
                                    <w:bidi w:val="0"/>
                                    <w:spacing w:before="0" w:after="0" w:line="240" w:lineRule="auto"/>
                                    <w:ind w:left="0" w:right="0" w:firstLine="140"/>
                                    <w:jc w:val="left"/>
                                    <w:rPr>
                                      <w:sz w:val="13"/>
                                      <w:szCs w:val="13"/>
                                    </w:rPr>
                                  </w:pPr>
                                  <w:r>
                                    <w:rPr>
                                      <w:rFonts w:ascii="Gulim" w:eastAsia="Gulim" w:hAnsi="Gulim" w:cs="Gulim"/>
                                      <w:spacing w:val="0"/>
                                      <w:w w:val="100"/>
                                      <w:position w:val="0"/>
                                      <w:sz w:val="13"/>
                                      <w:szCs w:val="13"/>
                                      <w:shd w:val="clear" w:color="auto" w:fill="auto"/>
                                      <w:lang w:val="en-US" w:eastAsia="en-US" w:bidi="en-US"/>
                                    </w:rPr>
                                    <w:t>Chemical properties of test soil samples</w:t>
                                  </w:r>
                                </w:p>
                              </w:tc>
                            </w:tr>
                            <w:tr>
                              <w:trPr>
                                <w:trHeight w:val="48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项目</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Item</w:t>
                                  </w:r>
                                </w:p>
                              </w:tc>
                              <w:tc>
                                <w:tcPr>
                                  <w:tcBorders>
                                    <w:top w:val="single" w:sz="4"/>
                                  </w:tcBorders>
                                  <w:shd w:val="clear" w:color="auto" w:fill="FFFFFF"/>
                                  <w:vAlign w:val="top"/>
                                </w:tcPr>
                                <w:p>
                                  <w:pPr>
                                    <w:pStyle w:val="Style8"/>
                                    <w:keepNext w:val="0"/>
                                    <w:keepLines w:val="0"/>
                                    <w:widowControl w:val="0"/>
                                    <w:shd w:val="clear" w:color="auto" w:fill="auto"/>
                                    <w:tabs>
                                      <w:tab w:pos="801" w:val="left"/>
                                      <w:tab w:pos="2116" w:val="left"/>
                                    </w:tabs>
                                    <w:bidi w:val="0"/>
                                    <w:spacing w:before="0" w:after="0" w:line="240" w:lineRule="auto"/>
                                    <w:ind w:left="0" w:right="0" w:firstLine="220"/>
                                    <w:jc w:val="left"/>
                                    <w:rPr>
                                      <w:sz w:val="13"/>
                                      <w:szCs w:val="13"/>
                                    </w:rPr>
                                  </w:pPr>
                                  <w:r>
                                    <w:rPr>
                                      <w:rFonts w:ascii="Gulim" w:eastAsia="Gulim" w:hAnsi="Gulim" w:cs="Gulim"/>
                                      <w:spacing w:val="0"/>
                                      <w:w w:val="100"/>
                                      <w:position w:val="0"/>
                                      <w:sz w:val="13"/>
                                      <w:szCs w:val="13"/>
                                      <w:shd w:val="clear" w:color="auto" w:fill="auto"/>
                                      <w:lang w:val="en-US" w:eastAsia="en-US" w:bidi="en-US"/>
                                    </w:rPr>
                                    <w:t>pH</w:t>
                                    <w:tab/>
                                  </w:r>
                                  <w:r>
                                    <w:rPr>
                                      <w:spacing w:val="0"/>
                                      <w:w w:val="100"/>
                                      <w:position w:val="0"/>
                                      <w:sz w:val="15"/>
                                      <w:szCs w:val="15"/>
                                      <w:shd w:val="clear" w:color="auto" w:fill="auto"/>
                                    </w:rPr>
                                    <w:t>电导率</w:t>
                                  </w:r>
                                  <w:r>
                                    <w:rPr>
                                      <w:rFonts w:ascii="Gulim" w:eastAsia="Gulim" w:hAnsi="Gulim" w:cs="Gulim"/>
                                      <w:spacing w:val="0"/>
                                      <w:w w:val="100"/>
                                      <w:position w:val="0"/>
                                      <w:sz w:val="13"/>
                                      <w:szCs w:val="13"/>
                                      <w:shd w:val="clear" w:color="auto" w:fill="auto"/>
                                      <w:lang w:val="en-US" w:eastAsia="en-US" w:bidi="en-US"/>
                                    </w:rPr>
                                    <w:t>(</w:t>
                                  </w:r>
                                  <w:r>
                                    <w:rPr>
                                      <w:rFonts w:ascii="Gulim" w:eastAsia="Gulim" w:hAnsi="Gulim" w:cs="Gulim"/>
                                      <w:spacing w:val="0"/>
                                      <w:w w:val="100"/>
                                      <w:position w:val="0"/>
                                      <w:sz w:val="16"/>
                                      <w:szCs w:val="16"/>
                                      <w:shd w:val="clear" w:color="auto" w:fill="auto"/>
                                      <w:lang w:val="en-US" w:eastAsia="en-US" w:bidi="en-US"/>
                                    </w:rPr>
                                    <w:t>^</w:t>
                                  </w:r>
                                  <w:r>
                                    <w:rPr>
                                      <w:rFonts w:ascii="Gulim" w:eastAsia="Gulim" w:hAnsi="Gulim" w:cs="Gulim"/>
                                      <w:spacing w:val="0"/>
                                      <w:w w:val="100"/>
                                      <w:position w:val="0"/>
                                      <w:sz w:val="13"/>
                                      <w:szCs w:val="13"/>
                                      <w:shd w:val="clear" w:color="auto" w:fill="auto"/>
                                      <w:lang w:val="en-US" w:eastAsia="en-US" w:bidi="en-US"/>
                                    </w:rPr>
                                    <w:t>scm</w:t>
                                  </w:r>
                                  <w:r>
                                    <w:rPr>
                                      <w:rFonts w:ascii="Gulim" w:eastAsia="Gulim" w:hAnsi="Gulim" w:cs="Gulim"/>
                                      <w:spacing w:val="0"/>
                                      <w:w w:val="100"/>
                                      <w:position w:val="0"/>
                                      <w:sz w:val="13"/>
                                      <w:szCs w:val="13"/>
                                      <w:shd w:val="clear" w:color="auto" w:fill="auto"/>
                                      <w:vertAlign w:val="superscript"/>
                                      <w:lang w:val="en-US" w:eastAsia="en-US" w:bidi="en-US"/>
                                    </w:rPr>
                                    <w:t>-1</w:t>
                                  </w:r>
                                  <w:r>
                                    <w:rPr>
                                      <w:rFonts w:ascii="Gulim" w:eastAsia="Gulim" w:hAnsi="Gulim" w:cs="Gulim"/>
                                      <w:spacing w:val="0"/>
                                      <w:w w:val="100"/>
                                      <w:position w:val="0"/>
                                      <w:sz w:val="13"/>
                                      <w:szCs w:val="13"/>
                                      <w:shd w:val="clear" w:color="auto" w:fill="auto"/>
                                      <w:lang w:val="en-US" w:eastAsia="en-US" w:bidi="en-US"/>
                                    </w:rPr>
                                    <w:t>)</w:t>
                                    <w:tab/>
                                  </w:r>
                                  <w:r>
                                    <w:rPr>
                                      <w:spacing w:val="0"/>
                                      <w:w w:val="100"/>
                                      <w:position w:val="0"/>
                                      <w:sz w:val="15"/>
                                      <w:szCs w:val="15"/>
                                      <w:shd w:val="clear" w:color="auto" w:fill="auto"/>
                                    </w:rPr>
                                    <w:t>氧化还原电位</w:t>
                                  </w:r>
                                  <w:r>
                                    <w:rPr>
                                      <w:rFonts w:ascii="Gulim" w:eastAsia="Gulim" w:hAnsi="Gulim" w:cs="Gulim"/>
                                      <w:spacing w:val="0"/>
                                      <w:w w:val="100"/>
                                      <w:position w:val="0"/>
                                      <w:sz w:val="13"/>
                                      <w:szCs w:val="13"/>
                                      <w:shd w:val="clear" w:color="auto" w:fill="auto"/>
                                      <w:lang w:val="en-US" w:eastAsia="en-US" w:bidi="en-US"/>
                                    </w:rPr>
                                    <w:t>mV)</w:t>
                                  </w:r>
                                </w:p>
                                <w:p>
                                  <w:pPr>
                                    <w:pStyle w:val="Style8"/>
                                    <w:keepNext w:val="0"/>
                                    <w:keepLines w:val="0"/>
                                    <w:widowControl w:val="0"/>
                                    <w:shd w:val="clear" w:color="auto" w:fill="auto"/>
                                    <w:tabs>
                                      <w:tab w:pos="2665" w:val="left"/>
                                    </w:tabs>
                                    <w:bidi w:val="0"/>
                                    <w:spacing w:before="0" w:after="0" w:line="240" w:lineRule="auto"/>
                                    <w:ind w:left="122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EC</w:t>
                                    <w:tab/>
                                    <w:t>ORP</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 xml:space="preserve">有机质含量 </w:t>
                                  </w:r>
                                  <w:r>
                                    <w:rPr>
                                      <w:rFonts w:ascii="Gulim" w:eastAsia="Gulim" w:hAnsi="Gulim" w:cs="Gulim"/>
                                      <w:spacing w:val="0"/>
                                      <w:w w:val="100"/>
                                      <w:position w:val="0"/>
                                      <w:sz w:val="13"/>
                                      <w:szCs w:val="13"/>
                                      <w:shd w:val="clear" w:color="auto" w:fill="auto"/>
                                      <w:lang w:val="en-US" w:eastAsia="en-US" w:bidi="en-US"/>
                                    </w:rPr>
                                    <w:t>(gkg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Organic matter</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3"/>
                                      <w:szCs w:val="13"/>
                                    </w:rPr>
                                  </w:pPr>
                                  <w:r>
                                    <w:rPr>
                                      <w:spacing w:val="0"/>
                                      <w:w w:val="100"/>
                                      <w:position w:val="0"/>
                                      <w:sz w:val="15"/>
                                      <w:szCs w:val="15"/>
                                      <w:shd w:val="clear" w:color="auto" w:fill="auto"/>
                                    </w:rPr>
                                    <w:t xml:space="preserve">全氮含量 </w:t>
                                  </w:r>
                                  <w:r>
                                    <w:rPr>
                                      <w:rFonts w:ascii="Gulim" w:eastAsia="Gulim" w:hAnsi="Gulim" w:cs="Gulim"/>
                                      <w:spacing w:val="0"/>
                                      <w:w w:val="100"/>
                                      <w:position w:val="0"/>
                                      <w:sz w:val="13"/>
                                      <w:szCs w:val="13"/>
                                      <w:shd w:val="clear" w:color="auto" w:fill="auto"/>
                                      <w:lang w:val="en-US" w:eastAsia="en-US" w:bidi="en-US"/>
                                    </w:rPr>
                                    <w:t>(gkg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t>
                                  </w:r>
                                  <w:r>
                                    <w:rPr>
                                      <w:rFonts w:ascii="Gulim" w:eastAsia="Gulim" w:hAnsi="Gulim" w:cs="Gulim"/>
                                      <w:spacing w:val="0"/>
                                      <w:w w:val="100"/>
                                      <w:position w:val="0"/>
                                      <w:sz w:val="13"/>
                                      <w:szCs w:val="13"/>
                                      <w:shd w:val="clear" w:color="auto" w:fill="auto"/>
                                      <w:lang w:val="en-US" w:eastAsia="en-US" w:bidi="en-US"/>
                                    </w:rPr>
                                    <w:t>Total N</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3"/>
                                      <w:szCs w:val="13"/>
                                    </w:rPr>
                                  </w:pPr>
                                  <w:r>
                                    <w:rPr>
                                      <w:spacing w:val="0"/>
                                      <w:w w:val="100"/>
                                      <w:position w:val="0"/>
                                      <w:sz w:val="15"/>
                                      <w:szCs w:val="15"/>
                                      <w:shd w:val="clear" w:color="auto" w:fill="auto"/>
                                    </w:rPr>
                                    <w:t xml:space="preserve">全磷含量 </w:t>
                                  </w:r>
                                  <w:r>
                                    <w:rPr>
                                      <w:rFonts w:ascii="Gulim" w:eastAsia="Gulim" w:hAnsi="Gulim" w:cs="Gulim"/>
                                      <w:spacing w:val="0"/>
                                      <w:w w:val="100"/>
                                      <w:position w:val="0"/>
                                      <w:sz w:val="13"/>
                                      <w:szCs w:val="13"/>
                                      <w:shd w:val="clear" w:color="auto" w:fill="auto"/>
                                      <w:lang w:val="en-US" w:eastAsia="en-US" w:bidi="en-US"/>
                                    </w:rPr>
                                    <w:t>(gkg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t>
                                  </w:r>
                                  <w:r>
                                    <w:rPr>
                                      <w:rFonts w:ascii="Gulim" w:eastAsia="Gulim" w:hAnsi="Gulim" w:cs="Gulim"/>
                                      <w:spacing w:val="0"/>
                                      <w:w w:val="100"/>
                                      <w:position w:val="0"/>
                                      <w:sz w:val="13"/>
                                      <w:szCs w:val="13"/>
                                      <w:shd w:val="clear" w:color="auto" w:fill="auto"/>
                                      <w:lang w:val="en-US" w:eastAsia="en-US" w:bidi="en-US"/>
                                    </w:rPr>
                                    <w:t>Total P</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 xml:space="preserve">Cd </w:t>
                                  </w:r>
                                  <w:r>
                                    <w:rPr>
                                      <w:spacing w:val="0"/>
                                      <w:w w:val="100"/>
                                      <w:position w:val="0"/>
                                      <w:sz w:val="15"/>
                                      <w:szCs w:val="15"/>
                                      <w:shd w:val="clear" w:color="auto" w:fill="auto"/>
                                    </w:rPr>
                                    <w:t xml:space="preserve">含量 </w:t>
                                  </w:r>
                                  <w:r>
                                    <w:rPr>
                                      <w:rFonts w:ascii="Gulim" w:eastAsia="Gulim" w:hAnsi="Gulim" w:cs="Gulim"/>
                                      <w:spacing w:val="0"/>
                                      <w:w w:val="100"/>
                                      <w:position w:val="0"/>
                                      <w:sz w:val="13"/>
                                      <w:szCs w:val="13"/>
                                      <w:shd w:val="clear" w:color="auto" w:fill="auto"/>
                                      <w:lang w:val="en-US" w:eastAsia="en-US" w:bidi="en-US"/>
                                    </w:rPr>
                                    <w:t>(mgkg</w:t>
                                  </w:r>
                                  <w:r>
                                    <w:rPr>
                                      <w:rFonts w:ascii="Gulim" w:eastAsia="Gulim" w:hAnsi="Gulim" w:cs="Gulim"/>
                                      <w:spacing w:val="0"/>
                                      <w:w w:val="100"/>
                                      <w:position w:val="0"/>
                                      <w:sz w:val="13"/>
                                      <w:szCs w:val="13"/>
                                      <w:shd w:val="clear" w:color="auto" w:fill="auto"/>
                                      <w:vertAlign w:val="superscript"/>
                                      <w:lang w:val="en-US" w:eastAsia="en-US" w:bidi="en-US"/>
                                    </w:rPr>
                                    <w:t>-1</w:t>
                                  </w:r>
                                  <w:r>
                                    <w:rPr>
                                      <w:rFonts w:ascii="Gulim" w:eastAsia="Gulim" w:hAnsi="Gulim" w:cs="Gulim"/>
                                      <w:spacing w:val="0"/>
                                      <w:w w:val="100"/>
                                      <w:position w:val="0"/>
                                      <w:sz w:val="13"/>
                                      <w:szCs w:val="13"/>
                                      <w:shd w:val="clear" w:color="auto" w:fill="auto"/>
                                      <w:lang w:val="en-US" w:eastAsia="en-US" w:bidi="en-US"/>
                                    </w:rPr>
                                    <w:t>) Total Cd</w:t>
                                  </w:r>
                                </w:p>
                              </w:tc>
                            </w:tr>
                            <w:tr>
                              <w:trPr>
                                <w:trHeight w:val="230"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含量</w:t>
                                  </w:r>
                                </w:p>
                              </w:tc>
                              <w:tc>
                                <w:tcPr>
                                  <w:tcBorders>
                                    <w:top w:val="single" w:sz="4"/>
                                    <w:bottom w:val="single" w:sz="4"/>
                                  </w:tcBorders>
                                  <w:shd w:val="clear" w:color="auto" w:fill="FFFFFF"/>
                                  <w:vAlign w:val="top"/>
                                </w:tcPr>
                                <w:p>
                                  <w:pPr>
                                    <w:pStyle w:val="Style8"/>
                                    <w:keepNext w:val="0"/>
                                    <w:keepLines w:val="0"/>
                                    <w:widowControl w:val="0"/>
                                    <w:shd w:val="clear" w:color="auto" w:fill="auto"/>
                                    <w:tabs>
                                      <w:tab w:pos="1003" w:val="left"/>
                                      <w:tab w:pos="2520" w:val="left"/>
                                    </w:tabs>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4.775</w:t>
                                    <w:tab/>
                                    <w:t>107.5</w:t>
                                    <w:tab/>
                                    <w:t>-150</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4.127</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0.770</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0.949</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1.300</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850000000000001pt;margin-top:-1.6499999999999999pt;width:502.10000000000002pt;height:72.25pt;z-index:-125829375;mso-wrap-distance-left:9.pt;mso-wrap-distance-right:9.pt;mso-wrap-distance-bottom:4.pt;mso-position-horizontal-relative:page;mso-position-vertical-relative:margin" filled="f" stroked="f">
                <v:textbox inset="0,0,0,0">
                  <w:txbxContent>
                    <w:tbl>
                      <w:tblPr>
                        <w:tblOverlap w:val="never"/>
                        <w:jc w:val="left"/>
                        <w:tblLayout w:type="fixed"/>
                      </w:tblPr>
                      <w:tblGrid>
                        <w:gridCol w:w="499"/>
                        <w:gridCol w:w="3658"/>
                        <w:gridCol w:w="1598"/>
                        <w:gridCol w:w="1464"/>
                        <w:gridCol w:w="1469"/>
                        <w:gridCol w:w="1354"/>
                      </w:tblGrid>
                      <w:tr>
                        <w:trPr>
                          <w:tblHeader/>
                          <w:trHeight w:val="73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7"/>
                                <w:szCs w:val="17"/>
                                <w:shd w:val="clear" w:color="auto" w:fill="auto"/>
                              </w:rPr>
                              <w:t>表</w:t>
                            </w:r>
                            <w:r>
                              <w:rPr>
                                <w:rFonts w:ascii="Arial" w:eastAsia="Arial" w:hAnsi="Arial" w:cs="Arial"/>
                                <w:spacing w:val="0"/>
                                <w:w w:val="100"/>
                                <w:position w:val="0"/>
                                <w:sz w:val="18"/>
                                <w:szCs w:val="18"/>
                                <w:shd w:val="clear" w:color="auto" w:fill="auto"/>
                              </w:rPr>
                              <w:t>1</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 xml:space="preserve">Table </w:t>
                            </w:r>
                            <w:r>
                              <w:rPr>
                                <w:rFonts w:ascii="Gulim" w:eastAsia="Gulim" w:hAnsi="Gulim" w:cs="Gulim"/>
                                <w:spacing w:val="0"/>
                                <w:w w:val="100"/>
                                <w:position w:val="0"/>
                                <w:sz w:val="13"/>
                                <w:szCs w:val="13"/>
                                <w:shd w:val="clear" w:color="auto" w:fill="auto"/>
                              </w:rPr>
                              <w:t>1</w:t>
                            </w:r>
                          </w:p>
                        </w:tc>
                        <w:tc>
                          <w:tcPr>
                            <w:gridSpan w:val="5"/>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rPr>
                              <w:t>供试土样的化学性质</w:t>
                            </w:r>
                          </w:p>
                          <w:p>
                            <w:pPr>
                              <w:pStyle w:val="Style8"/>
                              <w:keepNext w:val="0"/>
                              <w:keepLines w:val="0"/>
                              <w:widowControl w:val="0"/>
                              <w:shd w:val="clear" w:color="auto" w:fill="auto"/>
                              <w:bidi w:val="0"/>
                              <w:spacing w:before="0" w:after="0" w:line="240" w:lineRule="auto"/>
                              <w:ind w:left="0" w:right="0" w:firstLine="140"/>
                              <w:jc w:val="left"/>
                              <w:rPr>
                                <w:sz w:val="13"/>
                                <w:szCs w:val="13"/>
                              </w:rPr>
                            </w:pPr>
                            <w:r>
                              <w:rPr>
                                <w:rFonts w:ascii="Gulim" w:eastAsia="Gulim" w:hAnsi="Gulim" w:cs="Gulim"/>
                                <w:spacing w:val="0"/>
                                <w:w w:val="100"/>
                                <w:position w:val="0"/>
                                <w:sz w:val="13"/>
                                <w:szCs w:val="13"/>
                                <w:shd w:val="clear" w:color="auto" w:fill="auto"/>
                                <w:lang w:val="en-US" w:eastAsia="en-US" w:bidi="en-US"/>
                              </w:rPr>
                              <w:t>Chemical properties of test soil samples</w:t>
                            </w:r>
                          </w:p>
                        </w:tc>
                      </w:tr>
                      <w:tr>
                        <w:trPr>
                          <w:trHeight w:val="48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项目</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Item</w:t>
                            </w:r>
                          </w:p>
                        </w:tc>
                        <w:tc>
                          <w:tcPr>
                            <w:tcBorders>
                              <w:top w:val="single" w:sz="4"/>
                            </w:tcBorders>
                            <w:shd w:val="clear" w:color="auto" w:fill="FFFFFF"/>
                            <w:vAlign w:val="top"/>
                          </w:tcPr>
                          <w:p>
                            <w:pPr>
                              <w:pStyle w:val="Style8"/>
                              <w:keepNext w:val="0"/>
                              <w:keepLines w:val="0"/>
                              <w:widowControl w:val="0"/>
                              <w:shd w:val="clear" w:color="auto" w:fill="auto"/>
                              <w:tabs>
                                <w:tab w:pos="801" w:val="left"/>
                                <w:tab w:pos="2116" w:val="left"/>
                              </w:tabs>
                              <w:bidi w:val="0"/>
                              <w:spacing w:before="0" w:after="0" w:line="240" w:lineRule="auto"/>
                              <w:ind w:left="0" w:right="0" w:firstLine="220"/>
                              <w:jc w:val="left"/>
                              <w:rPr>
                                <w:sz w:val="13"/>
                                <w:szCs w:val="13"/>
                              </w:rPr>
                            </w:pPr>
                            <w:r>
                              <w:rPr>
                                <w:rFonts w:ascii="Gulim" w:eastAsia="Gulim" w:hAnsi="Gulim" w:cs="Gulim"/>
                                <w:spacing w:val="0"/>
                                <w:w w:val="100"/>
                                <w:position w:val="0"/>
                                <w:sz w:val="13"/>
                                <w:szCs w:val="13"/>
                                <w:shd w:val="clear" w:color="auto" w:fill="auto"/>
                                <w:lang w:val="en-US" w:eastAsia="en-US" w:bidi="en-US"/>
                              </w:rPr>
                              <w:t>pH</w:t>
                              <w:tab/>
                            </w:r>
                            <w:r>
                              <w:rPr>
                                <w:spacing w:val="0"/>
                                <w:w w:val="100"/>
                                <w:position w:val="0"/>
                                <w:sz w:val="15"/>
                                <w:szCs w:val="15"/>
                                <w:shd w:val="clear" w:color="auto" w:fill="auto"/>
                              </w:rPr>
                              <w:t>电导率</w:t>
                            </w:r>
                            <w:r>
                              <w:rPr>
                                <w:rFonts w:ascii="Gulim" w:eastAsia="Gulim" w:hAnsi="Gulim" w:cs="Gulim"/>
                                <w:spacing w:val="0"/>
                                <w:w w:val="100"/>
                                <w:position w:val="0"/>
                                <w:sz w:val="13"/>
                                <w:szCs w:val="13"/>
                                <w:shd w:val="clear" w:color="auto" w:fill="auto"/>
                                <w:lang w:val="en-US" w:eastAsia="en-US" w:bidi="en-US"/>
                              </w:rPr>
                              <w:t>(</w:t>
                            </w:r>
                            <w:r>
                              <w:rPr>
                                <w:rFonts w:ascii="Gulim" w:eastAsia="Gulim" w:hAnsi="Gulim" w:cs="Gulim"/>
                                <w:spacing w:val="0"/>
                                <w:w w:val="100"/>
                                <w:position w:val="0"/>
                                <w:sz w:val="16"/>
                                <w:szCs w:val="16"/>
                                <w:shd w:val="clear" w:color="auto" w:fill="auto"/>
                                <w:lang w:val="en-US" w:eastAsia="en-US" w:bidi="en-US"/>
                              </w:rPr>
                              <w:t>^</w:t>
                            </w:r>
                            <w:r>
                              <w:rPr>
                                <w:rFonts w:ascii="Gulim" w:eastAsia="Gulim" w:hAnsi="Gulim" w:cs="Gulim"/>
                                <w:spacing w:val="0"/>
                                <w:w w:val="100"/>
                                <w:position w:val="0"/>
                                <w:sz w:val="13"/>
                                <w:szCs w:val="13"/>
                                <w:shd w:val="clear" w:color="auto" w:fill="auto"/>
                                <w:lang w:val="en-US" w:eastAsia="en-US" w:bidi="en-US"/>
                              </w:rPr>
                              <w:t>scm</w:t>
                            </w:r>
                            <w:r>
                              <w:rPr>
                                <w:rFonts w:ascii="Gulim" w:eastAsia="Gulim" w:hAnsi="Gulim" w:cs="Gulim"/>
                                <w:spacing w:val="0"/>
                                <w:w w:val="100"/>
                                <w:position w:val="0"/>
                                <w:sz w:val="13"/>
                                <w:szCs w:val="13"/>
                                <w:shd w:val="clear" w:color="auto" w:fill="auto"/>
                                <w:vertAlign w:val="superscript"/>
                                <w:lang w:val="en-US" w:eastAsia="en-US" w:bidi="en-US"/>
                              </w:rPr>
                              <w:t>-1</w:t>
                            </w:r>
                            <w:r>
                              <w:rPr>
                                <w:rFonts w:ascii="Gulim" w:eastAsia="Gulim" w:hAnsi="Gulim" w:cs="Gulim"/>
                                <w:spacing w:val="0"/>
                                <w:w w:val="100"/>
                                <w:position w:val="0"/>
                                <w:sz w:val="13"/>
                                <w:szCs w:val="13"/>
                                <w:shd w:val="clear" w:color="auto" w:fill="auto"/>
                                <w:lang w:val="en-US" w:eastAsia="en-US" w:bidi="en-US"/>
                              </w:rPr>
                              <w:t>)</w:t>
                              <w:tab/>
                            </w:r>
                            <w:r>
                              <w:rPr>
                                <w:spacing w:val="0"/>
                                <w:w w:val="100"/>
                                <w:position w:val="0"/>
                                <w:sz w:val="15"/>
                                <w:szCs w:val="15"/>
                                <w:shd w:val="clear" w:color="auto" w:fill="auto"/>
                              </w:rPr>
                              <w:t>氧化还原电位</w:t>
                            </w:r>
                            <w:r>
                              <w:rPr>
                                <w:rFonts w:ascii="Gulim" w:eastAsia="Gulim" w:hAnsi="Gulim" w:cs="Gulim"/>
                                <w:spacing w:val="0"/>
                                <w:w w:val="100"/>
                                <w:position w:val="0"/>
                                <w:sz w:val="13"/>
                                <w:szCs w:val="13"/>
                                <w:shd w:val="clear" w:color="auto" w:fill="auto"/>
                                <w:lang w:val="en-US" w:eastAsia="en-US" w:bidi="en-US"/>
                              </w:rPr>
                              <w:t>mV)</w:t>
                            </w:r>
                          </w:p>
                          <w:p>
                            <w:pPr>
                              <w:pStyle w:val="Style8"/>
                              <w:keepNext w:val="0"/>
                              <w:keepLines w:val="0"/>
                              <w:widowControl w:val="0"/>
                              <w:shd w:val="clear" w:color="auto" w:fill="auto"/>
                              <w:tabs>
                                <w:tab w:pos="2665" w:val="left"/>
                              </w:tabs>
                              <w:bidi w:val="0"/>
                              <w:spacing w:before="0" w:after="0" w:line="240" w:lineRule="auto"/>
                              <w:ind w:left="122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EC</w:t>
                              <w:tab/>
                              <w:t>ORP</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 xml:space="preserve">有机质含量 </w:t>
                            </w:r>
                            <w:r>
                              <w:rPr>
                                <w:rFonts w:ascii="Gulim" w:eastAsia="Gulim" w:hAnsi="Gulim" w:cs="Gulim"/>
                                <w:spacing w:val="0"/>
                                <w:w w:val="100"/>
                                <w:position w:val="0"/>
                                <w:sz w:val="13"/>
                                <w:szCs w:val="13"/>
                                <w:shd w:val="clear" w:color="auto" w:fill="auto"/>
                                <w:lang w:val="en-US" w:eastAsia="en-US" w:bidi="en-US"/>
                              </w:rPr>
                              <w:t>(gkg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Organic matter</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3"/>
                                <w:szCs w:val="13"/>
                              </w:rPr>
                            </w:pPr>
                            <w:r>
                              <w:rPr>
                                <w:spacing w:val="0"/>
                                <w:w w:val="100"/>
                                <w:position w:val="0"/>
                                <w:sz w:val="15"/>
                                <w:szCs w:val="15"/>
                                <w:shd w:val="clear" w:color="auto" w:fill="auto"/>
                              </w:rPr>
                              <w:t xml:space="preserve">全氮含量 </w:t>
                            </w:r>
                            <w:r>
                              <w:rPr>
                                <w:rFonts w:ascii="Gulim" w:eastAsia="Gulim" w:hAnsi="Gulim" w:cs="Gulim"/>
                                <w:spacing w:val="0"/>
                                <w:w w:val="100"/>
                                <w:position w:val="0"/>
                                <w:sz w:val="13"/>
                                <w:szCs w:val="13"/>
                                <w:shd w:val="clear" w:color="auto" w:fill="auto"/>
                                <w:lang w:val="en-US" w:eastAsia="en-US" w:bidi="en-US"/>
                              </w:rPr>
                              <w:t>(gkg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t>
                            </w:r>
                            <w:r>
                              <w:rPr>
                                <w:rFonts w:ascii="Gulim" w:eastAsia="Gulim" w:hAnsi="Gulim" w:cs="Gulim"/>
                                <w:spacing w:val="0"/>
                                <w:w w:val="100"/>
                                <w:position w:val="0"/>
                                <w:sz w:val="13"/>
                                <w:szCs w:val="13"/>
                                <w:shd w:val="clear" w:color="auto" w:fill="auto"/>
                                <w:lang w:val="en-US" w:eastAsia="en-US" w:bidi="en-US"/>
                              </w:rPr>
                              <w:t>Total N</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3"/>
                                <w:szCs w:val="13"/>
                              </w:rPr>
                            </w:pPr>
                            <w:r>
                              <w:rPr>
                                <w:spacing w:val="0"/>
                                <w:w w:val="100"/>
                                <w:position w:val="0"/>
                                <w:sz w:val="15"/>
                                <w:szCs w:val="15"/>
                                <w:shd w:val="clear" w:color="auto" w:fill="auto"/>
                              </w:rPr>
                              <w:t xml:space="preserve">全磷含量 </w:t>
                            </w:r>
                            <w:r>
                              <w:rPr>
                                <w:rFonts w:ascii="Gulim" w:eastAsia="Gulim" w:hAnsi="Gulim" w:cs="Gulim"/>
                                <w:spacing w:val="0"/>
                                <w:w w:val="100"/>
                                <w:position w:val="0"/>
                                <w:sz w:val="13"/>
                                <w:szCs w:val="13"/>
                                <w:shd w:val="clear" w:color="auto" w:fill="auto"/>
                                <w:lang w:val="en-US" w:eastAsia="en-US" w:bidi="en-US"/>
                              </w:rPr>
                              <w:t>(gkg</w:t>
                            </w:r>
                            <w:r>
                              <w:rPr>
                                <w:rFonts w:ascii="Gulim" w:eastAsia="Gulim" w:hAnsi="Gulim" w:cs="Gulim"/>
                                <w:spacing w:val="0"/>
                                <w:w w:val="100"/>
                                <w:position w:val="0"/>
                                <w:sz w:val="13"/>
                                <w:szCs w:val="13"/>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t>
                            </w:r>
                            <w:r>
                              <w:rPr>
                                <w:rFonts w:ascii="Gulim" w:eastAsia="Gulim" w:hAnsi="Gulim" w:cs="Gulim"/>
                                <w:spacing w:val="0"/>
                                <w:w w:val="100"/>
                                <w:position w:val="0"/>
                                <w:sz w:val="13"/>
                                <w:szCs w:val="13"/>
                                <w:shd w:val="clear" w:color="auto" w:fill="auto"/>
                                <w:lang w:val="en-US" w:eastAsia="en-US" w:bidi="en-US"/>
                              </w:rPr>
                              <w:t>Total P</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 xml:space="preserve">Cd </w:t>
                            </w:r>
                            <w:r>
                              <w:rPr>
                                <w:spacing w:val="0"/>
                                <w:w w:val="100"/>
                                <w:position w:val="0"/>
                                <w:sz w:val="15"/>
                                <w:szCs w:val="15"/>
                                <w:shd w:val="clear" w:color="auto" w:fill="auto"/>
                              </w:rPr>
                              <w:t xml:space="preserve">含量 </w:t>
                            </w:r>
                            <w:r>
                              <w:rPr>
                                <w:rFonts w:ascii="Gulim" w:eastAsia="Gulim" w:hAnsi="Gulim" w:cs="Gulim"/>
                                <w:spacing w:val="0"/>
                                <w:w w:val="100"/>
                                <w:position w:val="0"/>
                                <w:sz w:val="13"/>
                                <w:szCs w:val="13"/>
                                <w:shd w:val="clear" w:color="auto" w:fill="auto"/>
                                <w:lang w:val="en-US" w:eastAsia="en-US" w:bidi="en-US"/>
                              </w:rPr>
                              <w:t>(mgkg</w:t>
                            </w:r>
                            <w:r>
                              <w:rPr>
                                <w:rFonts w:ascii="Gulim" w:eastAsia="Gulim" w:hAnsi="Gulim" w:cs="Gulim"/>
                                <w:spacing w:val="0"/>
                                <w:w w:val="100"/>
                                <w:position w:val="0"/>
                                <w:sz w:val="13"/>
                                <w:szCs w:val="13"/>
                                <w:shd w:val="clear" w:color="auto" w:fill="auto"/>
                                <w:vertAlign w:val="superscript"/>
                                <w:lang w:val="en-US" w:eastAsia="en-US" w:bidi="en-US"/>
                              </w:rPr>
                              <w:t>-1</w:t>
                            </w:r>
                            <w:r>
                              <w:rPr>
                                <w:rFonts w:ascii="Gulim" w:eastAsia="Gulim" w:hAnsi="Gulim" w:cs="Gulim"/>
                                <w:spacing w:val="0"/>
                                <w:w w:val="100"/>
                                <w:position w:val="0"/>
                                <w:sz w:val="13"/>
                                <w:szCs w:val="13"/>
                                <w:shd w:val="clear" w:color="auto" w:fill="auto"/>
                                <w:lang w:val="en-US" w:eastAsia="en-US" w:bidi="en-US"/>
                              </w:rPr>
                              <w:t>) Total Cd</w:t>
                            </w:r>
                          </w:p>
                        </w:tc>
                      </w:tr>
                      <w:tr>
                        <w:trPr>
                          <w:trHeight w:val="230"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含量</w:t>
                            </w:r>
                          </w:p>
                        </w:tc>
                        <w:tc>
                          <w:tcPr>
                            <w:tcBorders>
                              <w:top w:val="single" w:sz="4"/>
                              <w:bottom w:val="single" w:sz="4"/>
                            </w:tcBorders>
                            <w:shd w:val="clear" w:color="auto" w:fill="FFFFFF"/>
                            <w:vAlign w:val="top"/>
                          </w:tcPr>
                          <w:p>
                            <w:pPr>
                              <w:pStyle w:val="Style8"/>
                              <w:keepNext w:val="0"/>
                              <w:keepLines w:val="0"/>
                              <w:widowControl w:val="0"/>
                              <w:shd w:val="clear" w:color="auto" w:fill="auto"/>
                              <w:tabs>
                                <w:tab w:pos="1003" w:val="left"/>
                                <w:tab w:pos="2520" w:val="left"/>
                              </w:tabs>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4.775</w:t>
                              <w:tab/>
                              <w:t>107.5</w:t>
                              <w:tab/>
                              <w:t>-150</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4.127</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0.770</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0.949</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1.300</w:t>
                            </w:r>
                          </w:p>
                        </w:tc>
                      </w:tr>
                    </w:tbl>
                    <w:p>
                      <w:pPr>
                        <w:widowControl w:val="0"/>
                        <w:spacing w:line="1" w:lineRule="exact"/>
                      </w:pPr>
                    </w:p>
                  </w:txbxContent>
                </v:textbox>
                <w10:wrap type="topAndBottom" anchorx="page" anchory="margin"/>
              </v:shape>
            </w:pict>
          </mc:Fallback>
        </mc:AlternateContent>
      </w:r>
      <w:r>
        <w:rPr>
          <w:spacing w:val="0"/>
          <w:w w:val="100"/>
          <w:position w:val="0"/>
          <w:shd w:val="clear" w:color="auto" w:fill="auto"/>
        </w:rPr>
        <w:t>本实验采用直径为</w:t>
      </w:r>
      <w:r>
        <w:rPr>
          <w:rFonts w:ascii="Gulim" w:eastAsia="Gulim" w:hAnsi="Gulim" w:cs="Gulim"/>
          <w:spacing w:val="0"/>
          <w:w w:val="100"/>
          <w:position w:val="0"/>
          <w:sz w:val="19"/>
          <w:szCs w:val="19"/>
          <w:shd w:val="clear" w:color="auto" w:fill="auto"/>
        </w:rPr>
        <w:t xml:space="preserve">12.5 </w:t>
      </w:r>
      <w:r>
        <w:rPr>
          <w:rFonts w:ascii="Gulim" w:eastAsia="Gulim" w:hAnsi="Gulim" w:cs="Gulim"/>
          <w:spacing w:val="0"/>
          <w:w w:val="100"/>
          <w:position w:val="0"/>
          <w:sz w:val="19"/>
          <w:szCs w:val="19"/>
          <w:shd w:val="clear" w:color="auto" w:fill="auto"/>
          <w:lang w:val="en-US" w:eastAsia="en-US" w:bidi="en-US"/>
        </w:rPr>
        <w:t xml:space="preserve">cm </w:t>
      </w:r>
      <w:r>
        <w:rPr>
          <w:spacing w:val="0"/>
          <w:w w:val="100"/>
          <w:position w:val="0"/>
          <w:shd w:val="clear" w:color="auto" w:fill="auto"/>
        </w:rPr>
        <w:t xml:space="preserve">的塑料花盆，每盆装 土 </w:t>
      </w:r>
      <w:r>
        <w:rPr>
          <w:rFonts w:ascii="Gulim" w:eastAsia="Gulim" w:hAnsi="Gulim" w:cs="Gulim"/>
          <w:spacing w:val="0"/>
          <w:w w:val="100"/>
          <w:position w:val="0"/>
          <w:sz w:val="19"/>
          <w:szCs w:val="19"/>
          <w:shd w:val="clear" w:color="auto" w:fill="auto"/>
        </w:rPr>
        <w:t xml:space="preserve">250 </w:t>
      </w:r>
      <w:r>
        <w:rPr>
          <w:rFonts w:ascii="Gulim" w:eastAsia="Gulim" w:hAnsi="Gulim" w:cs="Gulim"/>
          <w:spacing w:val="0"/>
          <w:w w:val="100"/>
          <w:position w:val="0"/>
          <w:sz w:val="19"/>
          <w:szCs w:val="19"/>
          <w:shd w:val="clear" w:color="auto" w:fill="auto"/>
          <w:lang w:val="en-US" w:eastAsia="en-US" w:bidi="en-US"/>
        </w:rPr>
        <w:t>g</w:t>
      </w:r>
      <w:r>
        <w:rPr>
          <w:spacing w:val="0"/>
          <w:w w:val="100"/>
          <w:position w:val="0"/>
          <w:sz w:val="20"/>
          <w:szCs w:val="20"/>
          <w:shd w:val="clear" w:color="auto" w:fill="auto"/>
          <w:lang w:val="en-US" w:eastAsia="en-US" w:bidi="en-US"/>
        </w:rPr>
        <w:t>。</w:t>
      </w:r>
      <w:r>
        <w:rPr>
          <w:spacing w:val="0"/>
          <w:w w:val="100"/>
          <w:position w:val="0"/>
          <w:shd w:val="clear" w:color="auto" w:fill="auto"/>
        </w:rPr>
        <w:t xml:space="preserve">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分别以 </w:t>
      </w:r>
      <w:r>
        <w:rPr>
          <w:rFonts w:ascii="Gulim" w:eastAsia="Gulim" w:hAnsi="Gulim" w:cs="Gulim"/>
          <w:spacing w:val="0"/>
          <w:w w:val="100"/>
          <w:position w:val="0"/>
          <w:sz w:val="19"/>
          <w:szCs w:val="19"/>
          <w:shd w:val="clear" w:color="auto" w:fill="auto"/>
          <w:lang w:val="en-US" w:eastAsia="en-US" w:bidi="en-US"/>
        </w:rPr>
        <w:t xml:space="preserve">Cd (AC </w:t>
      </w:r>
      <w:r>
        <w:rPr>
          <w:rFonts w:ascii="Gulim" w:eastAsia="Gulim" w:hAnsi="Gulim" w:cs="Gulim"/>
          <w:spacing w:val="0"/>
          <w:w w:val="100"/>
          <w:position w:val="0"/>
          <w:sz w:val="19"/>
          <w:szCs w:val="19"/>
          <w:shd w:val="clear" w:color="auto" w:fill="auto"/>
        </w:rPr>
        <w:t>2^2</w:t>
      </w:r>
      <w:r>
        <w:rPr>
          <w:spacing w:val="0"/>
          <w:w w:val="100"/>
          <w:position w:val="0"/>
          <w:shd w:val="clear" w:color="auto" w:fill="auto"/>
        </w:rPr>
        <w:t>。</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Zn Acb2H </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9"/>
          <w:szCs w:val="19"/>
          <w:shd w:val="clear" w:color="auto" w:fill="auto"/>
          <w:lang w:val="en-US" w:eastAsia="en-US" w:bidi="en-US"/>
        </w:rPr>
        <w:t>O</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Acb3H </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9"/>
          <w:szCs w:val="19"/>
          <w:shd w:val="clear" w:color="auto" w:fill="auto"/>
          <w:lang w:val="en-US" w:eastAsia="en-US" w:bidi="en-US"/>
        </w:rPr>
        <w:t>O</w:t>
      </w:r>
      <w:r>
        <w:rPr>
          <w:spacing w:val="0"/>
          <w:w w:val="100"/>
          <w:position w:val="0"/>
          <w:shd w:val="clear" w:color="auto" w:fill="auto"/>
        </w:rPr>
        <w:t>的形式施入土壤，以不添加 重金属的土壤为空白组</w:t>
      </w:r>
      <w:r>
        <w:rPr>
          <w:rFonts w:ascii="Gulim" w:eastAsia="Gulim" w:hAnsi="Gulim" w:cs="Gulim"/>
          <w:spacing w:val="0"/>
          <w:w w:val="100"/>
          <w:position w:val="0"/>
          <w:sz w:val="19"/>
          <w:szCs w:val="19"/>
          <w:shd w:val="clear" w:color="auto" w:fill="auto"/>
          <w:lang w:val="en-US" w:eastAsia="en-US" w:bidi="en-US"/>
        </w:rPr>
        <w:t>(CK)</w:t>
      </w:r>
      <w:r>
        <w:rPr>
          <w:rFonts w:ascii="Gulim" w:eastAsia="Gulim" w:hAnsi="Gulim" w:cs="Gulim"/>
          <w:spacing w:val="0"/>
          <w:w w:val="100"/>
          <w:position w:val="0"/>
          <w:sz w:val="19"/>
          <w:szCs w:val="19"/>
          <w:shd w:val="clear" w:color="auto" w:fill="auto"/>
        </w:rPr>
        <w:t>，</w:t>
      </w:r>
      <w:r>
        <w:rPr>
          <w:spacing w:val="0"/>
          <w:w w:val="100"/>
          <w:position w:val="0"/>
          <w:shd w:val="clear" w:color="auto" w:fill="auto"/>
        </w:rPr>
        <w:t>于室温下稳定两周后， 每盆栽种两株吊兰作为栽种植物的实验组，同时另设 不栽种植物的对应重金属处理组作为实验的对照组， 以上每个处理均设三个重复</w:t>
      </w:r>
      <w:r>
        <w:rPr>
          <w:spacing w:val="0"/>
          <w:w w:val="100"/>
          <w:position w:val="0"/>
          <w:sz w:val="20"/>
          <w:szCs w:val="20"/>
          <w:shd w:val="clear" w:color="auto" w:fill="auto"/>
        </w:rPr>
        <w:t>。</w:t>
      </w:r>
    </w:p>
    <w:p>
      <w:pPr>
        <w:pStyle w:val="Style36"/>
        <w:keepNext w:val="0"/>
        <w:keepLines w:val="0"/>
        <w:widowControl w:val="0"/>
        <w:numPr>
          <w:ilvl w:val="1"/>
          <w:numId w:val="1"/>
        </w:numPr>
        <w:shd w:val="clear" w:color="auto" w:fill="auto"/>
        <w:tabs>
          <w:tab w:pos="470" w:val="left"/>
        </w:tabs>
        <w:bidi w:val="0"/>
        <w:spacing w:before="0" w:after="0" w:line="312" w:lineRule="exact"/>
        <w:ind w:left="0" w:right="0" w:firstLine="0"/>
        <w:jc w:val="left"/>
      </w:pPr>
      <w:r>
        <w:rPr>
          <w:spacing w:val="0"/>
          <w:w w:val="100"/>
          <w:position w:val="0"/>
          <w:shd w:val="clear" w:color="auto" w:fill="auto"/>
        </w:rPr>
        <w:t>测定方法</w:t>
      </w:r>
    </w:p>
    <w:p>
      <w:pPr>
        <w:pStyle w:val="Style36"/>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在栽培</w:t>
      </w:r>
      <w:r>
        <w:rPr>
          <w:rFonts w:ascii="Gulim" w:eastAsia="Gulim" w:hAnsi="Gulim" w:cs="Gulim"/>
          <w:spacing w:val="0"/>
          <w:w w:val="100"/>
          <w:position w:val="0"/>
          <w:sz w:val="19"/>
          <w:szCs w:val="19"/>
          <w:shd w:val="clear" w:color="auto" w:fill="auto"/>
        </w:rPr>
        <w:t>90</w:t>
      </w:r>
      <w:r>
        <w:rPr>
          <w:spacing w:val="0"/>
          <w:w w:val="100"/>
          <w:position w:val="0"/>
          <w:shd w:val="clear" w:color="auto" w:fill="auto"/>
        </w:rPr>
        <w:t>天后，将吊兰小心从各处理土壤中连根 取出，去除吊兰根部的残余土壤，去掉土样中的残余根 系，自然风干，磨细，过</w:t>
      </w:r>
      <w:r>
        <w:rPr>
          <w:rFonts w:ascii="Gulim" w:eastAsia="Gulim" w:hAnsi="Gulim" w:cs="Gulim"/>
          <w:spacing w:val="0"/>
          <w:w w:val="100"/>
          <w:position w:val="0"/>
          <w:sz w:val="19"/>
          <w:szCs w:val="19"/>
          <w:shd w:val="clear" w:color="auto" w:fill="auto"/>
          <w:lang w:val="en-US" w:eastAsia="en-US" w:bidi="en-US"/>
        </w:rPr>
        <w:t>0.1 mm</w:t>
      </w:r>
      <w:r>
        <w:rPr>
          <w:spacing w:val="0"/>
          <w:w w:val="100"/>
          <w:position w:val="0"/>
          <w:shd w:val="clear" w:color="auto" w:fill="auto"/>
        </w:rPr>
        <w:t>筛后保存</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土样经盐酸</w:t>
      </w:r>
      <w:r>
        <w:rPr>
          <w:spacing w:val="0"/>
          <w:w w:val="100"/>
          <w:position w:val="0"/>
          <w:sz w:val="20"/>
          <w:szCs w:val="20"/>
          <w:shd w:val="clear" w:color="auto" w:fill="auto"/>
        </w:rPr>
        <w:t>一</w:t>
      </w:r>
      <w:r>
        <w:rPr>
          <w:spacing w:val="0"/>
          <w:w w:val="100"/>
          <w:position w:val="0"/>
          <w:shd w:val="clear" w:color="auto" w:fill="auto"/>
        </w:rPr>
        <w:t>硝酸</w:t>
      </w:r>
      <w:r>
        <w:rPr>
          <w:spacing w:val="0"/>
          <w:w w:val="100"/>
          <w:position w:val="0"/>
          <w:sz w:val="20"/>
          <w:szCs w:val="20"/>
          <w:shd w:val="clear" w:color="auto" w:fill="auto"/>
        </w:rPr>
        <w:t>一</w:t>
      </w:r>
      <w:r>
        <w:rPr>
          <w:spacing w:val="0"/>
          <w:w w:val="100"/>
          <w:position w:val="0"/>
          <w:shd w:val="clear" w:color="auto" w:fill="auto"/>
        </w:rPr>
        <w:t>高氯酸联合消解后</w:t>
      </w:r>
      <w:r>
        <w:rPr>
          <w:rFonts w:ascii="Gulim" w:eastAsia="Gulim" w:hAnsi="Gulim" w:cs="Gulim"/>
          <w:spacing w:val="0"/>
          <w:w w:val="100"/>
          <w:position w:val="0"/>
          <w:sz w:val="19"/>
          <w:szCs w:val="19"/>
          <w:shd w:val="clear" w:color="auto" w:fill="auto"/>
          <w:lang w:val="en-US" w:eastAsia="en-US" w:bidi="en-US"/>
        </w:rPr>
        <w:t xml:space="preserve">,AA </w:t>
      </w:r>
      <w:r>
        <w:rPr>
          <w:rFonts w:ascii="Gulim" w:eastAsia="Gulim" w:hAnsi="Gulim" w:cs="Gulim"/>
          <w:spacing w:val="0"/>
          <w:w w:val="100"/>
          <w:position w:val="0"/>
          <w:sz w:val="19"/>
          <w:szCs w:val="19"/>
          <w:shd w:val="clear" w:color="auto" w:fill="auto"/>
        </w:rPr>
        <w:t xml:space="preserve">6800 </w:t>
      </w:r>
      <w:r>
        <w:rPr>
          <w:spacing w:val="0"/>
          <w:w w:val="100"/>
          <w:position w:val="0"/>
          <w:shd w:val="clear" w:color="auto" w:fill="auto"/>
        </w:rPr>
        <w:t>原子吸收分光光度法测定土壤重金属含量</w:t>
      </w:r>
      <w:r>
        <w:rPr>
          <w:spacing w:val="0"/>
          <w:w w:val="100"/>
          <w:position w:val="0"/>
          <w:shd w:val="clear" w:color="auto" w:fill="auto"/>
          <w:vertAlign w:val="superscript"/>
        </w:rPr>
        <w:t>［13］</w:t>
      </w:r>
      <w:r>
        <w:rPr>
          <w:spacing w:val="0"/>
          <w:w w:val="100"/>
          <w:position w:val="0"/>
          <w:sz w:val="20"/>
          <w:szCs w:val="20"/>
          <w:shd w:val="clear" w:color="auto" w:fill="auto"/>
        </w:rPr>
        <w:t xml:space="preserve">。 </w:t>
      </w:r>
      <w:r>
        <w:rPr>
          <w:spacing w:val="0"/>
          <w:w w:val="100"/>
          <w:position w:val="0"/>
          <w:shd w:val="clear" w:color="auto" w:fill="auto"/>
        </w:rPr>
        <w:t>土壤酶活 性测定参照关松荫</w:t>
      </w:r>
      <w:r>
        <w:rPr>
          <w:spacing w:val="0"/>
          <w:w w:val="100"/>
          <w:position w:val="0"/>
          <w:sz w:val="20"/>
          <w:szCs w:val="20"/>
          <w:shd w:val="clear" w:color="auto" w:fill="auto"/>
        </w:rPr>
        <w:t>、</w:t>
      </w:r>
      <w:r>
        <w:rPr>
          <w:spacing w:val="0"/>
          <w:w w:val="100"/>
          <w:position w:val="0"/>
          <w:shd w:val="clear" w:color="auto" w:fill="auto"/>
        </w:rPr>
        <w:t>周礼恺</w:t>
      </w:r>
      <w:r>
        <w:rPr>
          <w:spacing w:val="0"/>
          <w:w w:val="100"/>
          <w:position w:val="0"/>
          <w:sz w:val="20"/>
          <w:szCs w:val="20"/>
          <w:shd w:val="clear" w:color="auto" w:fill="auto"/>
        </w:rPr>
        <w:t>、</w:t>
      </w:r>
      <w:r>
        <w:rPr>
          <w:spacing w:val="0"/>
          <w:w w:val="100"/>
          <w:position w:val="0"/>
          <w:shd w:val="clear" w:color="auto" w:fill="auto"/>
        </w:rPr>
        <w:t>赵兰波等介绍的方法</w:t>
      </w:r>
      <w:r>
        <w:rPr>
          <w:spacing w:val="0"/>
          <w:w w:val="100"/>
          <w:position w:val="0"/>
          <w:shd w:val="clear" w:color="auto" w:fill="auto"/>
          <w:vertAlign w:val="superscript"/>
        </w:rPr>
        <w:t>［14,15］</w:t>
      </w:r>
      <w:r>
        <w:rPr>
          <w:spacing w:val="0"/>
          <w:w w:val="100"/>
          <w:position w:val="0"/>
          <w:sz w:val="20"/>
          <w:szCs w:val="20"/>
          <w:shd w:val="clear" w:color="auto" w:fill="auto"/>
        </w:rPr>
        <w:t xml:space="preserve">。 </w:t>
      </w:r>
      <w:r>
        <w:rPr>
          <w:spacing w:val="0"/>
          <w:w w:val="100"/>
          <w:position w:val="0"/>
          <w:shd w:val="clear" w:color="auto" w:fill="auto"/>
        </w:rPr>
        <w:t xml:space="preserve">土壤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hd w:val="clear" w:color="auto" w:fill="auto"/>
        </w:rPr>
        <w:t>值</w:t>
      </w:r>
      <w:r>
        <w:rPr>
          <w:spacing w:val="0"/>
          <w:w w:val="100"/>
          <w:position w:val="0"/>
          <w:sz w:val="20"/>
          <w:szCs w:val="20"/>
          <w:shd w:val="clear" w:color="auto" w:fill="auto"/>
        </w:rPr>
        <w:t>、</w:t>
      </w:r>
      <w:r>
        <w:rPr>
          <w:spacing w:val="0"/>
          <w:w w:val="100"/>
          <w:position w:val="0"/>
          <w:shd w:val="clear" w:color="auto" w:fill="auto"/>
        </w:rPr>
        <w:t>电导率</w:t>
      </w:r>
      <w:r>
        <w:rPr>
          <w:spacing w:val="0"/>
          <w:w w:val="100"/>
          <w:position w:val="0"/>
          <w:sz w:val="20"/>
          <w:szCs w:val="20"/>
          <w:shd w:val="clear" w:color="auto" w:fill="auto"/>
        </w:rPr>
        <w:t>、</w:t>
      </w:r>
      <w:r>
        <w:rPr>
          <w:spacing w:val="0"/>
          <w:w w:val="100"/>
          <w:position w:val="0"/>
          <w:shd w:val="clear" w:color="auto" w:fill="auto"/>
        </w:rPr>
        <w:t>氧化还原电位以及土壤有机质含 量的测定均按土壤农化常规分析方法</w:t>
      </w:r>
      <w:r>
        <w:rPr>
          <w:spacing w:val="0"/>
          <w:w w:val="100"/>
          <w:position w:val="0"/>
          <w:shd w:val="clear" w:color="auto" w:fill="auto"/>
          <w:vertAlign w:val="superscript"/>
        </w:rPr>
        <w:t>［13］</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以上所用容器均用</w:t>
      </w:r>
      <w:r>
        <w:rPr>
          <w:rFonts w:ascii="Gulim" w:eastAsia="Gulim" w:hAnsi="Gulim" w:cs="Gulim"/>
          <w:spacing w:val="0"/>
          <w:w w:val="100"/>
          <w:position w:val="0"/>
          <w:sz w:val="19"/>
          <w:szCs w:val="19"/>
          <w:shd w:val="clear" w:color="auto" w:fill="auto"/>
        </w:rPr>
        <w:t xml:space="preserve">2% </w:t>
      </w:r>
      <w:r>
        <w:rPr>
          <w:rFonts w:ascii="Gulim" w:eastAsia="Gulim" w:hAnsi="Gulim" w:cs="Gulim"/>
          <w:spacing w:val="0"/>
          <w:w w:val="100"/>
          <w:position w:val="0"/>
          <w:sz w:val="19"/>
          <w:szCs w:val="19"/>
          <w:shd w:val="clear" w:color="auto" w:fill="auto"/>
          <w:lang w:val="en-US" w:eastAsia="en-US" w:bidi="en-US"/>
        </w:rPr>
        <w:t>HNO</w:t>
      </w:r>
      <w:r>
        <w:rPr>
          <w:rFonts w:ascii="Gulim" w:eastAsia="Gulim" w:hAnsi="Gulim" w:cs="Gulim"/>
          <w:spacing w:val="0"/>
          <w:w w:val="100"/>
          <w:position w:val="0"/>
          <w:sz w:val="9"/>
          <w:szCs w:val="9"/>
          <w:shd w:val="clear" w:color="auto" w:fill="auto"/>
          <w:lang w:val="en-US" w:eastAsia="en-US" w:bidi="en-US"/>
        </w:rPr>
        <w:t>3</w:t>
      </w:r>
      <w:r>
        <w:rPr>
          <w:spacing w:val="0"/>
          <w:w w:val="100"/>
          <w:position w:val="0"/>
          <w:shd w:val="clear" w:color="auto" w:fill="auto"/>
        </w:rPr>
        <w:t>浸泡</w:t>
      </w:r>
      <w:r>
        <w:rPr>
          <w:rFonts w:ascii="Gulim" w:eastAsia="Gulim" w:hAnsi="Gulim" w:cs="Gulim"/>
          <w:spacing w:val="0"/>
          <w:w w:val="100"/>
          <w:position w:val="0"/>
          <w:sz w:val="19"/>
          <w:szCs w:val="19"/>
          <w:shd w:val="clear" w:color="auto" w:fill="auto"/>
        </w:rPr>
        <w:t xml:space="preserve">24 </w:t>
      </w:r>
      <w:r>
        <w:rPr>
          <w:rFonts w:ascii="Gulim" w:eastAsia="Gulim" w:hAnsi="Gulim" w:cs="Gulim"/>
          <w:spacing w:val="0"/>
          <w:w w:val="100"/>
          <w:position w:val="0"/>
          <w:sz w:val="19"/>
          <w:szCs w:val="19"/>
          <w:shd w:val="clear" w:color="auto" w:fill="auto"/>
          <w:lang w:val="en-US" w:eastAsia="en-US" w:bidi="en-US"/>
        </w:rPr>
        <w:t>h</w:t>
      </w:r>
      <w:r>
        <w:rPr>
          <w:spacing w:val="0"/>
          <w:w w:val="100"/>
          <w:position w:val="0"/>
          <w:shd w:val="clear" w:color="auto" w:fill="auto"/>
        </w:rPr>
        <w:t>后使用， 以避免重金属的各种可能性污染</w:t>
      </w:r>
      <w:r>
        <w:rPr>
          <w:spacing w:val="0"/>
          <w:w w:val="100"/>
          <w:position w:val="0"/>
          <w:sz w:val="20"/>
          <w:szCs w:val="20"/>
          <w:shd w:val="clear" w:color="auto" w:fill="auto"/>
        </w:rPr>
        <w:t>。</w:t>
      </w:r>
    </w:p>
    <w:p>
      <w:pPr>
        <w:pStyle w:val="Style36"/>
        <w:keepNext w:val="0"/>
        <w:keepLines w:val="0"/>
        <w:widowControl w:val="0"/>
        <w:numPr>
          <w:ilvl w:val="1"/>
          <w:numId w:val="1"/>
        </w:numPr>
        <w:shd w:val="clear" w:color="auto" w:fill="auto"/>
        <w:tabs>
          <w:tab w:pos="470" w:val="left"/>
        </w:tabs>
        <w:bidi w:val="0"/>
        <w:spacing w:before="0" w:after="0" w:line="312" w:lineRule="exact"/>
        <w:ind w:left="0" w:right="0" w:firstLine="0"/>
        <w:jc w:val="left"/>
      </w:pPr>
      <w:r>
        <w:rPr>
          <w:spacing w:val="0"/>
          <w:w w:val="100"/>
          <w:position w:val="0"/>
          <w:shd w:val="clear" w:color="auto" w:fill="auto"/>
        </w:rPr>
        <w:t>数据处理</w:t>
      </w:r>
    </w:p>
    <w:p>
      <w:pPr>
        <w:pStyle w:val="Style54"/>
        <w:keepNext w:val="0"/>
        <w:keepLines w:val="0"/>
        <w:widowControl w:val="0"/>
        <w:shd w:val="clear" w:color="auto" w:fill="auto"/>
        <w:bidi w:val="0"/>
        <w:spacing w:before="0" w:after="400"/>
        <w:ind w:left="0" w:right="0" w:firstLine="460"/>
        <w:jc w:val="both"/>
        <w:rPr>
          <w:sz w:val="20"/>
          <w:szCs w:val="20"/>
        </w:rPr>
      </w:pPr>
      <w:r>
        <w:rPr>
          <w:rFonts w:ascii="MingLiU" w:eastAsia="MingLiU" w:hAnsi="MingLiU" w:cs="MingLiU"/>
          <w:spacing w:val="0"/>
          <w:w w:val="100"/>
          <w:position w:val="0"/>
          <w:sz w:val="20"/>
          <w:szCs w:val="20"/>
          <w:shd w:val="clear" w:color="auto" w:fill="auto"/>
          <w:lang w:val="zh-CN" w:eastAsia="zh-CN" w:bidi="zh-CN"/>
        </w:rPr>
        <w:t xml:space="preserve">采用 </w:t>
      </w:r>
      <w:r>
        <w:rPr>
          <w:spacing w:val="0"/>
          <w:w w:val="100"/>
          <w:position w:val="0"/>
          <w:sz w:val="19"/>
          <w:szCs w:val="19"/>
          <w:shd w:val="clear" w:color="auto" w:fill="auto"/>
          <w:lang w:val="en-US" w:eastAsia="en-US" w:bidi="en-US"/>
        </w:rPr>
        <w:t xml:space="preserve">Microsoft Excel </w:t>
      </w:r>
      <w:r>
        <w:rPr>
          <w:spacing w:val="0"/>
          <w:w w:val="100"/>
          <w:position w:val="0"/>
          <w:sz w:val="19"/>
          <w:szCs w:val="19"/>
          <w:shd w:val="clear" w:color="auto" w:fill="auto"/>
          <w:lang w:val="zh-CN" w:eastAsia="zh-CN" w:bidi="zh-CN"/>
        </w:rPr>
        <w:t xml:space="preserve">2003 </w:t>
      </w:r>
      <w:r>
        <w:rPr>
          <w:rFonts w:ascii="MingLiU" w:eastAsia="MingLiU" w:hAnsi="MingLiU" w:cs="MingLiU"/>
          <w:spacing w:val="0"/>
          <w:w w:val="100"/>
          <w:position w:val="0"/>
          <w:sz w:val="20"/>
          <w:szCs w:val="20"/>
          <w:shd w:val="clear" w:color="auto" w:fill="auto"/>
          <w:lang w:val="zh-CN" w:eastAsia="zh-CN" w:bidi="zh-CN"/>
        </w:rPr>
        <w:t xml:space="preserve">和 </w:t>
      </w:r>
      <w:r>
        <w:rPr>
          <w:spacing w:val="0"/>
          <w:w w:val="100"/>
          <w:position w:val="0"/>
          <w:sz w:val="19"/>
          <w:szCs w:val="19"/>
          <w:shd w:val="clear" w:color="auto" w:fill="auto"/>
          <w:lang w:val="en-US" w:eastAsia="en-US" w:bidi="en-US"/>
        </w:rPr>
        <w:t xml:space="preserve">SPSS </w:t>
      </w:r>
      <w:r>
        <w:rPr>
          <w:spacing w:val="0"/>
          <w:w w:val="100"/>
          <w:position w:val="0"/>
          <w:sz w:val="19"/>
          <w:szCs w:val="19"/>
          <w:shd w:val="clear" w:color="auto" w:fill="auto"/>
          <w:lang w:val="zh-CN" w:eastAsia="zh-CN" w:bidi="zh-CN"/>
        </w:rPr>
        <w:t xml:space="preserve">17.0 </w:t>
      </w:r>
      <w:r>
        <w:rPr>
          <w:rFonts w:ascii="MingLiU" w:eastAsia="MingLiU" w:hAnsi="MingLiU" w:cs="MingLiU"/>
          <w:spacing w:val="0"/>
          <w:w w:val="100"/>
          <w:position w:val="0"/>
          <w:sz w:val="20"/>
          <w:szCs w:val="20"/>
          <w:shd w:val="clear" w:color="auto" w:fill="auto"/>
          <w:lang w:val="zh-CN" w:eastAsia="zh-CN" w:bidi="zh-CN"/>
        </w:rPr>
        <w:t>统计分析 软件进行数据处理与分析</w:t>
      </w:r>
      <w:r>
        <w:rPr>
          <w:rFonts w:ascii="MingLiU" w:eastAsia="MingLiU" w:hAnsi="MingLiU" w:cs="MingLiU"/>
          <w:spacing w:val="0"/>
          <w:w w:val="100"/>
          <w:position w:val="0"/>
          <w:sz w:val="20"/>
          <w:szCs w:val="20"/>
          <w:shd w:val="clear" w:color="auto" w:fill="auto"/>
          <w:lang w:val="zh-CN" w:eastAsia="zh-CN" w:bidi="zh-CN"/>
        </w:rPr>
        <w:t>。</w:t>
      </w:r>
    </w:p>
    <w:p>
      <w:pPr>
        <w:spacing w:lineRule="exact" w:line="1"/>
        <w:rPr>
          <w:sz w:val="2"/>
          <w:szCs w:val="2"/>
        </w:rPr>
      </w:pPr>
      <w:r>
        <w:br w:type="column"/>
      </w:r>
    </w:p>
    <w:p>
      <w:pPr>
        <w:pStyle w:val="Style40"/>
        <w:keepNext/>
        <w:keepLines/>
        <w:widowControl w:val="0"/>
        <w:numPr>
          <w:ilvl w:val="0"/>
          <w:numId w:val="1"/>
        </w:numPr>
        <w:shd w:val="clear" w:color="auto" w:fill="auto"/>
        <w:tabs>
          <w:tab w:pos="418" w:val="left"/>
        </w:tabs>
        <w:bidi w:val="0"/>
        <w:spacing w:before="0" w:after="0" w:line="240" w:lineRule="auto"/>
        <w:ind w:left="0" w:right="0" w:firstLine="0"/>
        <w:jc w:val="both"/>
      </w:pPr>
      <w:bookmarkStart w:id="2" w:name="bookmark2"/>
      <w:bookmarkStart w:id="3" w:name="bookmark3"/>
      <w:r>
        <w:rPr>
          <w:spacing w:val="0"/>
          <w:w w:val="100"/>
          <w:position w:val="0"/>
          <w:sz w:val="24"/>
          <w:szCs w:val="24"/>
          <w:shd w:val="clear" w:color="auto" w:fill="auto"/>
        </w:rPr>
        <w:t>结果</w:t>
      </w:r>
      <w:bookmarkEnd w:id="2"/>
      <w:bookmarkEnd w:id="3"/>
    </w:p>
    <w:p>
      <w:pPr>
        <w:pStyle w:val="Style36"/>
        <w:keepNext w:val="0"/>
        <w:keepLines w:val="0"/>
        <w:widowControl w:val="0"/>
        <w:shd w:val="clear" w:color="auto" w:fill="auto"/>
        <w:bidi w:val="0"/>
        <w:spacing w:before="0" w:after="0" w:line="307" w:lineRule="exact"/>
        <w:ind w:left="0" w:right="0" w:firstLine="0"/>
        <w:jc w:val="both"/>
      </w:pPr>
      <w:r>
        <w:rPr>
          <w:rFonts w:ascii="Arial" w:eastAsia="Arial" w:hAnsi="Arial" w:cs="Arial"/>
          <w:spacing w:val="0"/>
          <w:w w:val="100"/>
          <w:position w:val="0"/>
          <w:shd w:val="clear" w:color="auto" w:fill="auto"/>
        </w:rPr>
        <w:t xml:space="preserve">2.1 </w:t>
      </w:r>
      <w:r>
        <w:rPr>
          <w:spacing w:val="0"/>
          <w:w w:val="100"/>
          <w:position w:val="0"/>
          <w:shd w:val="clear" w:color="auto" w:fill="auto"/>
        </w:rPr>
        <w:t>吊兰生长对土壤酶活性的影响</w:t>
      </w:r>
    </w:p>
    <w:p>
      <w:pPr>
        <w:pStyle w:val="Style36"/>
        <w:keepNext w:val="0"/>
        <w:keepLines w:val="0"/>
        <w:widowControl w:val="0"/>
        <w:shd w:val="clear" w:color="auto" w:fill="auto"/>
        <w:bidi w:val="0"/>
        <w:spacing w:before="0" w:after="0" w:line="307" w:lineRule="exact"/>
        <w:ind w:left="0" w:right="0" w:firstLine="460"/>
        <w:jc w:val="both"/>
      </w:pPr>
      <w:r>
        <w:rPr>
          <w:spacing w:val="0"/>
          <w:w w:val="100"/>
          <w:position w:val="0"/>
          <w:shd w:val="clear" w:color="auto" w:fill="auto"/>
        </w:rPr>
        <w:t>土壤酶是土壤肥力的一个敏感性生物指标，是最 为活跃的土壤有机成分之一，土壤酶活性直接影响土 壤中进行的生物和生物化学过程</w:t>
      </w:r>
      <w:r>
        <w:rPr>
          <w:spacing w:val="0"/>
          <w:w w:val="100"/>
          <w:position w:val="0"/>
          <w:shd w:val="clear" w:color="auto" w:fill="auto"/>
          <w:vertAlign w:val="superscript"/>
        </w:rPr>
        <w:t>［16］</w:t>
      </w:r>
      <w:r>
        <w:rPr>
          <w:spacing w:val="0"/>
          <w:w w:val="100"/>
          <w:position w:val="0"/>
          <w:shd w:val="clear" w:color="auto" w:fill="auto"/>
        </w:rPr>
        <w:t>，同时对重金属污 染的抑制或激活作用比较敏感，可将其视为监测土壤 环境污染的一个重要生物指标</w:t>
      </w:r>
      <w:r>
        <w:rPr>
          <w:spacing w:val="0"/>
          <w:w w:val="100"/>
          <w:position w:val="0"/>
          <w:shd w:val="clear" w:color="auto" w:fill="auto"/>
          <w:vertAlign w:val="superscript"/>
        </w:rPr>
        <w:t>［17,18］</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图</w:t>
      </w:r>
      <w:r>
        <w:rPr>
          <w:rFonts w:ascii="Gulim" w:eastAsia="Gulim" w:hAnsi="Gulim" w:cs="Gulim"/>
          <w:spacing w:val="0"/>
          <w:w w:val="100"/>
          <w:position w:val="0"/>
          <w:sz w:val="19"/>
          <w:szCs w:val="19"/>
          <w:shd w:val="clear" w:color="auto" w:fill="auto"/>
        </w:rPr>
        <w:t>1</w:t>
      </w:r>
      <w:r>
        <w:rPr>
          <w:spacing w:val="0"/>
          <w:w w:val="100"/>
          <w:position w:val="0"/>
          <w:sz w:val="20"/>
          <w:szCs w:val="20"/>
          <w:shd w:val="clear" w:color="auto" w:fill="auto"/>
        </w:rPr>
        <w:t>、</w:t>
      </w:r>
      <w:r>
        <w:rPr>
          <w:spacing w:val="0"/>
          <w:w w:val="100"/>
          <w:position w:val="0"/>
          <w:shd w:val="clear" w:color="auto" w:fill="auto"/>
        </w:rPr>
        <w:t>图</w:t>
      </w:r>
      <w:r>
        <w:rPr>
          <w:rFonts w:ascii="Gulim" w:eastAsia="Gulim" w:hAnsi="Gulim" w:cs="Gulim"/>
          <w:spacing w:val="0"/>
          <w:w w:val="100"/>
          <w:position w:val="0"/>
          <w:sz w:val="19"/>
          <w:szCs w:val="19"/>
          <w:shd w:val="clear" w:color="auto" w:fill="auto"/>
        </w:rPr>
        <w:t>2</w:t>
      </w:r>
      <w:r>
        <w:rPr>
          <w:spacing w:val="0"/>
          <w:w w:val="100"/>
          <w:position w:val="0"/>
          <w:sz w:val="20"/>
          <w:szCs w:val="20"/>
          <w:shd w:val="clear" w:color="auto" w:fill="auto"/>
        </w:rPr>
        <w:t>、</w:t>
      </w:r>
      <w:r>
        <w:rPr>
          <w:spacing w:val="0"/>
          <w:w w:val="100"/>
          <w:position w:val="0"/>
          <w:shd w:val="clear" w:color="auto" w:fill="auto"/>
        </w:rPr>
        <w:t>图</w:t>
      </w:r>
      <w:r>
        <w:rPr>
          <w:rFonts w:ascii="Gulim" w:eastAsia="Gulim" w:hAnsi="Gulim" w:cs="Gulim"/>
          <w:spacing w:val="0"/>
          <w:w w:val="100"/>
          <w:position w:val="0"/>
          <w:sz w:val="19"/>
          <w:szCs w:val="19"/>
          <w:shd w:val="clear" w:color="auto" w:fill="auto"/>
        </w:rPr>
        <w:t>3</w:t>
      </w:r>
      <w:r>
        <w:rPr>
          <w:spacing w:val="0"/>
          <w:w w:val="100"/>
          <w:position w:val="0"/>
          <w:shd w:val="clear" w:color="auto" w:fill="auto"/>
        </w:rPr>
        <w:t>和图</w:t>
      </w:r>
      <w:r>
        <w:rPr>
          <w:rFonts w:ascii="Gulim" w:eastAsia="Gulim" w:hAnsi="Gulim" w:cs="Gulim"/>
          <w:spacing w:val="0"/>
          <w:w w:val="100"/>
          <w:position w:val="0"/>
          <w:sz w:val="19"/>
          <w:szCs w:val="19"/>
          <w:shd w:val="clear" w:color="auto" w:fill="auto"/>
        </w:rPr>
        <w:t>4</w:t>
      </w:r>
      <w:r>
        <w:rPr>
          <w:spacing w:val="0"/>
          <w:w w:val="100"/>
          <w:position w:val="0"/>
          <w:shd w:val="clear" w:color="auto" w:fill="auto"/>
        </w:rPr>
        <w:t>分别显示了对照组和实验 组重金属</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复合污染土壤酶的活性，将其分 别与重金属添加量之间做多元回归分析得出表</w:t>
      </w:r>
      <w:r>
        <w:rPr>
          <w:rFonts w:ascii="Gulim" w:eastAsia="Gulim" w:hAnsi="Gulim" w:cs="Gulim"/>
          <w:spacing w:val="0"/>
          <w:w w:val="100"/>
          <w:position w:val="0"/>
          <w:sz w:val="19"/>
          <w:szCs w:val="19"/>
          <w:shd w:val="clear" w:color="auto" w:fill="auto"/>
        </w:rPr>
        <w:t>3</w:t>
      </w:r>
      <w:r>
        <w:rPr>
          <w:spacing w:val="0"/>
          <w:w w:val="100"/>
          <w:position w:val="0"/>
          <w:sz w:val="20"/>
          <w:szCs w:val="20"/>
          <w:shd w:val="clear" w:color="auto" w:fill="auto"/>
        </w:rPr>
        <w:t xml:space="preserve">。 </w:t>
      </w:r>
      <w:r>
        <w:rPr>
          <w:spacing w:val="0"/>
          <w:w w:val="100"/>
          <w:position w:val="0"/>
          <w:shd w:val="clear" w:color="auto" w:fill="auto"/>
        </w:rPr>
        <w:t>从 图表中可看出</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复合污染条件下，与空白组 相比，随着</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 xml:space="preserve">浓度的增大，过氧化氢酶活性明显降 低，同时土壤过氧化氢酶活性也随着土壤 </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 xml:space="preserve">添加浓 度的增大而增大，说明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协同抑制过氧化氢酶的 活性，而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对过氧化氢酶活性的作用与之相反，它对 过氧化氢酶活性具有促进作用，过氧化氢酶活性随 </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浓度的增加而增大，但从回归方程的影响系数来看， </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的影响系数远远大于</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的影响系数,说明在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复合污染中土壤过氧化氢酶活性主要随土 壤</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质量分数的变化而变化</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的浓度对土壤 过氧化氢酶活性的影响较小</w:t>
      </w:r>
      <w:r>
        <w:rPr>
          <w:spacing w:val="0"/>
          <w:w w:val="100"/>
          <w:position w:val="0"/>
          <w:sz w:val="20"/>
          <w:szCs w:val="20"/>
          <w:shd w:val="clear" w:color="auto" w:fill="auto"/>
        </w:rPr>
        <w:t xml:space="preserve">。 </w:t>
      </w:r>
      <w:r>
        <w:rPr>
          <w:spacing w:val="0"/>
          <w:w w:val="100"/>
          <w:position w:val="0"/>
          <w:shd w:val="clear" w:color="auto" w:fill="auto"/>
        </w:rPr>
        <w:t xml:space="preserve">随着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各浓度 的增加，蔗糖酶和脲酶的活性均下降，也就是说</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3</w:t>
      </w:r>
      <w:r>
        <w:rPr>
          <w:spacing w:val="0"/>
          <w:w w:val="100"/>
          <w:position w:val="0"/>
          <w:shd w:val="clear" w:color="auto" w:fill="auto"/>
        </w:rPr>
        <w:t>种元素共同协同使蔗糖酶和脲酶活性降低</w:t>
      </w:r>
      <w:r>
        <w:rPr>
          <w:spacing w:val="0"/>
          <w:w w:val="100"/>
          <w:position w:val="0"/>
          <w:sz w:val="20"/>
          <w:szCs w:val="20"/>
          <w:shd w:val="clear" w:color="auto" w:fill="auto"/>
        </w:rPr>
        <w:t>。</w:t>
      </w:r>
      <w:r>
        <w:rPr>
          <w:spacing w:val="0"/>
          <w:w w:val="100"/>
          <w:position w:val="0"/>
          <w:shd w:val="clear" w:color="auto" w:fill="auto"/>
        </w:rPr>
        <w:t>对 于磷酸酶活性来说，在</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复合实验中，</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对其均具抑制作用，且两元素对土壤磷酸酶活性的协 同抑制效应明显增强，而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对土壤磷酸酶活性具激 活作用，土壤磷酸酶活性随着</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浓度的增加而增加， 减弱了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对土壤磷酸酶活性的抑制作用，表现出 明显的拮抗作用</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浓度越高，拮抗作用越明显。说明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 xml:space="preserve">复合污染对土壤酶的影响并非是各单因素 重金属影响效应的简单相加, 而是相互作用产生的结 </w:t>
      </w:r>
      <w:r>
        <w:rPr>
          <w:spacing w:val="0"/>
          <w:w w:val="100"/>
          <w:position w:val="0"/>
          <w:sz w:val="15"/>
          <w:szCs w:val="15"/>
          <w:shd w:val="clear" w:color="auto" w:fill="auto"/>
          <w:vertAlign w:val="subscript"/>
        </w:rPr>
        <w:t>果</w:t>
      </w:r>
      <w:r>
        <w:rPr>
          <w:rFonts w:ascii="Gulim" w:eastAsia="Gulim" w:hAnsi="Gulim" w:cs="Gulim"/>
          <w:spacing w:val="0"/>
          <w:w w:val="100"/>
          <w:position w:val="0"/>
          <w:sz w:val="9"/>
          <w:szCs w:val="9"/>
          <w:shd w:val="clear" w:color="auto" w:fill="auto"/>
        </w:rPr>
        <w:t>［19］</w:t>
      </w:r>
      <w:r>
        <w:rPr>
          <w:spacing w:val="0"/>
          <w:w w:val="100"/>
          <w:position w:val="0"/>
          <w:shd w:val="clear" w:color="auto" w:fill="auto"/>
          <w:vertAlign w:val="subscript"/>
        </w:rPr>
        <w:t>。</w:t>
      </w:r>
    </w:p>
    <w:p>
      <w:pPr>
        <w:pStyle w:val="Style36"/>
        <w:keepNext w:val="0"/>
        <w:keepLines w:val="0"/>
        <w:widowControl w:val="0"/>
        <w:shd w:val="clear" w:color="auto" w:fill="auto"/>
        <w:bidi w:val="0"/>
        <w:spacing w:before="0" w:after="0" w:line="314" w:lineRule="exact"/>
        <w:ind w:left="0" w:right="0" w:firstLine="460"/>
        <w:jc w:val="both"/>
        <w:sectPr>
          <w:headerReference w:type="default" r:id="rId5"/>
          <w:headerReference w:type="even" r:id="rId6"/>
          <w:footnotePr>
            <w:pos w:val="pageBottom"/>
            <w:numFmt w:val="chicago"/>
            <w:numStart w:val="1"/>
            <w:numRestart w:val="continuous"/>
            <w15:footnoteColumns w:val="1"/>
          </w:footnotePr>
          <w:pgSz w:w="11900" w:h="16840"/>
          <w:pgMar w:top="956" w:left="985" w:right="725" w:bottom="1749" w:header="0" w:footer="3" w:gutter="0"/>
          <w:pgNumType w:start="1246"/>
          <w:cols w:num="2" w:space="105"/>
          <w:noEndnote/>
          <w:rtlGutter w:val="0"/>
          <w:docGrid w:linePitch="360"/>
        </w:sectPr>
      </w:pPr>
      <w:r>
        <w:rPr>
          <w:spacing w:val="0"/>
          <w:w w:val="100"/>
          <w:position w:val="0"/>
          <w:shd w:val="clear" w:color="auto" w:fill="auto"/>
        </w:rPr>
        <w:t>在该实验中，</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对土壤酶活性常表现为激活作 用，这可能是因为多数情况下</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对土壤微生物生物 量存在显著刺激浓度范围，且对微生物的毒害作用较 小,而微生物数量、种类又与酶活性密切相关，因此</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对微生物有激活作用也就可能导致其对土壤酶活性具 有激活作用</w:t>
      </w:r>
      <w:r>
        <w:rPr>
          <w:spacing w:val="0"/>
          <w:w w:val="100"/>
          <w:position w:val="0"/>
          <w:shd w:val="clear" w:color="auto" w:fill="auto"/>
          <w:vertAlign w:val="superscript"/>
        </w:rPr>
        <w:t>20］</w:t>
      </w:r>
      <w:r>
        <w:rPr>
          <w:spacing w:val="0"/>
          <w:w w:val="100"/>
          <w:position w:val="0"/>
          <w:shd w:val="clear" w:color="auto" w:fill="auto"/>
        </w:rPr>
        <w:t>。而</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对土壤酶活性的影响多表现 为抑制作用，可能是由于重金属抑制土壤微生物生长</w:t>
      </w:r>
    </w:p>
    <w:p>
      <w:pPr>
        <w:pStyle w:val="Style3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和繁殖,减少了体内酶的合成和分泌,或者是由于酶分</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子中活性部位</w:t>
      </w:r>
      <w:r>
        <w:rPr>
          <w:spacing w:val="0"/>
          <w:w w:val="100"/>
          <w:position w:val="0"/>
          <w:sz w:val="20"/>
          <w:szCs w:val="20"/>
          <w:shd w:val="clear" w:color="auto" w:fill="auto"/>
        </w:rPr>
        <w:t>—</w:t>
      </w:r>
      <w:r>
        <w:rPr>
          <w:spacing w:val="0"/>
          <w:w w:val="100"/>
          <w:position w:val="0"/>
          <w:shd w:val="clear" w:color="auto" w:fill="auto"/>
        </w:rPr>
        <w:t>巯基和含咪唑的配体等结合形成较稳</w:t>
        <w:br w:type="column"/>
      </w:r>
      <w:r>
        <w:rPr>
          <w:spacing w:val="0"/>
          <w:w w:val="100"/>
          <w:position w:val="0"/>
          <w:shd w:val="clear" w:color="auto" w:fill="auto"/>
        </w:rPr>
        <w:t>定的络合物,产生与底物的竞争性抑制作用,最终导致</w:t>
      </w:r>
    </w:p>
    <w:p>
      <w:pPr>
        <w:pStyle w:val="Style36"/>
        <w:keepNext w:val="0"/>
        <w:keepLines w:val="0"/>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1900" w:h="16840"/>
          <w:pgMar w:top="1827" w:left="916" w:right="933" w:bottom="1251" w:header="0" w:footer="3" w:gutter="0"/>
          <w:cols w:num="2" w:space="240"/>
          <w:noEndnote/>
          <w:rtlGutter w:val="0"/>
          <w:docGrid w:linePitch="360"/>
        </w:sectPr>
      </w:pPr>
      <w:r>
        <w:rPr>
          <w:spacing w:val="0"/>
          <w:w w:val="100"/>
          <w:position w:val="0"/>
          <w:shd w:val="clear" w:color="auto" w:fill="auto"/>
        </w:rPr>
        <w:t>土壤酶活性下降</w:t>
      </w:r>
      <w:r>
        <w:rPr>
          <w:spacing w:val="0"/>
          <w:w w:val="100"/>
          <w:position w:val="0"/>
          <w:shd w:val="clear" w:color="auto" w:fill="auto"/>
          <w:vertAlign w:val="superscript"/>
        </w:rPr>
        <w:t>［21,22］</w:t>
      </w:r>
      <w:r>
        <w:rPr>
          <w:spacing w:val="0"/>
          <w:w w:val="100"/>
          <w:position w:val="0"/>
          <w:sz w:val="20"/>
          <w:szCs w:val="20"/>
          <w:shd w:val="clear" w:color="auto" w:fill="auto"/>
        </w:rPr>
        <w:t>。</w:t>
      </w:r>
    </w:p>
    <w:p>
      <w:pPr>
        <w:widowControl w:val="0"/>
        <w:spacing w:line="239"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615" w:left="0" w:right="0" w:bottom="1251" w:header="0" w:footer="3" w:gutter="0"/>
          <w:cols w:space="720"/>
          <w:noEndnote/>
          <w:rtlGutter w:val="0"/>
          <w:docGrid w:linePitch="360"/>
        </w:sectPr>
      </w:pPr>
    </w:p>
    <w:p>
      <w:pPr>
        <w:pStyle w:val="Style64"/>
        <w:keepNext w:val="0"/>
        <w:keepLines w:val="0"/>
        <w:framePr w:w="778" w:h="211" w:wrap="none" w:vAnchor="text" w:hAnchor="page" w:x="3456" w:y="2541"/>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en-US" w:eastAsia="en-US" w:bidi="en-US"/>
        </w:rPr>
        <w:t>1'iRalniPnl</w:t>
      </w:r>
    </w:p>
    <w:p>
      <w:pPr>
        <w:pStyle w:val="Style67"/>
        <w:keepNext w:val="0"/>
        <w:keepLines w:val="0"/>
        <w:framePr w:w="370" w:h="1766" w:hRule="exact" w:wrap="none" w:vAnchor="text" w:hAnchor="page" w:x="1263" w:y="218"/>
        <w:widowControl w:val="0"/>
        <w:shd w:val="clear" w:color="auto" w:fill="auto"/>
        <w:bidi w:val="0"/>
        <w:spacing w:before="0" w:after="0"/>
        <w:ind w:left="0" w:right="0" w:firstLine="0"/>
        <w:jc w:val="center"/>
        <w:textDirection w:val="tbRlV"/>
        <w:rPr>
          <w:sz w:val="16"/>
          <w:szCs w:val="16"/>
        </w:rPr>
      </w:pPr>
      <w:r>
        <w:rPr>
          <w:b w:val="0"/>
          <w:bCs w:val="0"/>
          <w:spacing w:val="0"/>
          <w:w w:val="100"/>
          <w:position w:val="0"/>
          <w:sz w:val="13"/>
          <w:szCs w:val="13"/>
          <w:shd w:val="clear" w:color="auto" w:fill="auto"/>
          <w:lang w:val="en-US" w:eastAsia="en-US" w:bidi="en-US"/>
          <w:eastAsianLayout w:id="0" w:vert="on"/>
        </w:rPr>
        <w:t>cn</w:t>
      </w:r>
      <w:r>
        <w:rPr>
          <w:b w:val="0"/>
          <w:bCs w:val="0"/>
          <w:color w:val="231F20"/>
          <w:spacing w:val="0"/>
          <w:w w:val="100"/>
          <w:position w:val="0"/>
          <w:sz w:val="13"/>
          <w:szCs w:val="13"/>
          <w:shd w:val="clear" w:color="auto" w:fill="auto"/>
          <w:lang w:val="en-US" w:eastAsia="en-US" w:bidi="en-US"/>
          <w:eastAsianLayout w:id="1" w:vert="on"/>
        </w:rPr>
        <w:t>c</w:t>
      </w:r>
      <w:r>
        <w:rPr>
          <w:b w:val="0"/>
          <w:bCs w:val="0"/>
          <w:spacing w:val="0"/>
          <w:w w:val="100"/>
          <w:position w:val="0"/>
          <w:sz w:val="16"/>
          <w:szCs w:val="16"/>
          <w:shd w:val="clear" w:color="auto" w:fill="auto"/>
          <w:lang w:val="zh-CN" w:eastAsia="zh-CN" w:bidi="zh-CN"/>
        </w:rPr>
        <w:t>三上</w:t>
      </w:r>
      <w:r>
        <w:rPr>
          <w:b w:val="0"/>
          <w:bCs w:val="0"/>
          <w:color w:val="231F20"/>
          <w:spacing w:val="0"/>
          <w:w w:val="100"/>
          <w:position w:val="0"/>
          <w:sz w:val="13"/>
          <w:szCs w:val="13"/>
          <w:shd w:val="clear" w:color="auto" w:fill="auto"/>
          <w:lang w:val="en-US" w:eastAsia="en-US" w:bidi="en-US"/>
          <w:eastAsianLayout w:id="2" w:vert="on"/>
        </w:rPr>
        <w:t>c</w:t>
      </w:r>
      <w:r>
        <w:rPr>
          <w:b w:val="0"/>
          <w:bCs w:val="0"/>
          <w:color w:val="646567"/>
          <w:spacing w:val="0"/>
          <w:w w:val="100"/>
          <w:position w:val="0"/>
          <w:sz w:val="13"/>
          <w:szCs w:val="13"/>
          <w:shd w:val="clear" w:color="auto" w:fill="auto"/>
          <w:lang w:val="en-US" w:eastAsia="en-US" w:bidi="en-US"/>
          <w:eastAsianLayout w:id="3" w:vert="on"/>
        </w:rPr>
        <w:t>«</w:t>
      </w:r>
      <w:r>
        <w:rPr>
          <w:b w:val="0"/>
          <w:bCs w:val="0"/>
          <w:color w:val="646567"/>
          <w:spacing w:val="0"/>
          <w:w w:val="100"/>
          <w:position w:val="0"/>
          <w:sz w:val="13"/>
          <w:szCs w:val="13"/>
          <w:shd w:val="clear" w:color="auto" w:fill="auto"/>
          <w:lang w:val="en-US" w:eastAsia="en-US" w:bidi="en-US"/>
        </w:rPr>
        <w:t>4.</w:t>
      </w:r>
      <w:r>
        <w:rPr>
          <w:b w:val="0"/>
          <w:bCs w:val="0"/>
          <w:spacing w:val="0"/>
          <w:w w:val="100"/>
          <w:position w:val="0"/>
          <w:sz w:val="13"/>
          <w:szCs w:val="13"/>
          <w:shd w:val="clear" w:color="auto" w:fill="auto"/>
          <w:lang w:val="en-US" w:eastAsia="en-US" w:bidi="en-US"/>
        </w:rPr>
        <w:t>LUAZU1</w:t>
      </w:r>
      <w:r>
        <w:rPr>
          <w:b w:val="0"/>
          <w:bCs w:val="0"/>
          <w:spacing w:val="0"/>
          <w:w w:val="100"/>
          <w:position w:val="0"/>
          <w:sz w:val="13"/>
          <w:szCs w:val="13"/>
          <w:shd w:val="clear" w:color="auto" w:fill="auto"/>
          <w:lang w:val="en-US" w:eastAsia="en-US" w:bidi="en-US"/>
          <w:eastAsianLayout w:id="4" w:vert="on"/>
        </w:rPr>
        <w:t>C</w:t>
      </w:r>
      <w:r>
        <w:rPr>
          <w:b w:val="0"/>
          <w:bCs w:val="0"/>
          <w:spacing w:val="0"/>
          <w:w w:val="100"/>
          <w:position w:val="0"/>
          <w:sz w:val="13"/>
          <w:szCs w:val="13"/>
          <w:shd w:val="clear" w:color="auto" w:fill="auto"/>
          <w:lang w:val="en-US" w:eastAsia="en-US" w:bidi="en-US"/>
          <w:eastAsianLayout w:id="5" w:vert="on"/>
        </w:rPr>
        <w:t>S</w:t>
      </w:r>
      <w:r>
        <w:rPr>
          <w:b w:val="0"/>
          <w:bCs w:val="0"/>
          <w:color w:val="646567"/>
          <w:spacing w:val="0"/>
          <w:w w:val="100"/>
          <w:position w:val="0"/>
          <w:sz w:val="13"/>
          <w:szCs w:val="13"/>
          <w:shd w:val="clear" w:color="auto" w:fill="auto"/>
          <w:lang w:val="en-US" w:eastAsia="en-US" w:bidi="en-US"/>
          <w:eastAsianLayout w:id="6" w:vert="on"/>
        </w:rPr>
        <w:t>-2</w:t>
      </w:r>
      <w:r>
        <w:rPr>
          <w:b w:val="0"/>
          <w:bCs w:val="0"/>
          <w:spacing w:val="0"/>
          <w:w w:val="100"/>
          <w:position w:val="0"/>
          <w:sz w:val="13"/>
          <w:szCs w:val="13"/>
          <w:shd w:val="clear" w:color="auto" w:fill="auto"/>
          <w:lang w:val="en-US" w:eastAsia="en-US" w:bidi="en-US"/>
          <w:eastAsianLayout w:id="7" w:vert="on"/>
        </w:rPr>
        <w:t>2</w:t>
      </w:r>
      <w:r>
        <w:rPr>
          <w:b w:val="0"/>
          <w:bCs w:val="0"/>
          <w:color w:val="231F20"/>
          <w:spacing w:val="0"/>
          <w:w w:val="100"/>
          <w:position w:val="0"/>
          <w:sz w:val="13"/>
          <w:szCs w:val="13"/>
          <w:shd w:val="clear" w:color="auto" w:fill="auto"/>
          <w:lang w:val="en-US" w:eastAsia="en-US" w:bidi="en-US"/>
          <w:eastAsianLayout w:id="8" w:vert="on"/>
        </w:rPr>
        <w:t>B</w:t>
      </w:r>
      <w:r>
        <w:rPr>
          <w:b w:val="0"/>
          <w:bCs w:val="0"/>
          <w:color w:val="231F20"/>
          <w:spacing w:val="0"/>
          <w:w w:val="100"/>
          <w:position w:val="0"/>
          <w:sz w:val="13"/>
          <w:szCs w:val="13"/>
          <w:shd w:val="clear" w:color="auto" w:fill="auto"/>
          <w:lang w:val="en-US" w:eastAsia="en-US" w:bidi="en-US"/>
          <w:eastAsianLayout w:id="9" w:vert="on"/>
        </w:rPr>
        <w:t>U</w:t>
      </w:r>
      <w:r>
        <w:rPr>
          <w:b w:val="0"/>
          <w:bCs w:val="0"/>
          <w:color w:val="231F20"/>
          <w:spacing w:val="0"/>
          <w:w w:val="100"/>
          <w:position w:val="0"/>
          <w:sz w:val="13"/>
          <w:szCs w:val="13"/>
          <w:shd w:val="clear" w:color="auto" w:fill="auto"/>
          <w:lang w:val="en-US" w:eastAsia="en-US" w:bidi="en-US"/>
          <w:eastAsianLayout w:id="10" w:vert="on"/>
        </w:rPr>
        <w:t xml:space="preserve"> </w:t>
      </w:r>
      <w:r>
        <w:rPr>
          <w:b w:val="0"/>
          <w:bCs w:val="0"/>
          <w:color w:val="646567"/>
          <w:spacing w:val="0"/>
          <w:w w:val="100"/>
          <w:position w:val="0"/>
          <w:sz w:val="13"/>
          <w:szCs w:val="13"/>
          <w:shd w:val="clear" w:color="auto" w:fill="auto"/>
          <w:lang w:val="en-US" w:eastAsia="en-US" w:bidi="en-US"/>
          <w:eastAsianLayout w:id="11" w:vert="on"/>
        </w:rPr>
        <w:t>£</w:t>
      </w:r>
      <w:r>
        <w:rPr>
          <w:b w:val="0"/>
          <w:bCs w:val="0"/>
          <w:color w:val="646567"/>
          <w:spacing w:val="0"/>
          <w:w w:val="100"/>
          <w:position w:val="0"/>
          <w:sz w:val="13"/>
          <w:szCs w:val="13"/>
          <w:shd w:val="clear" w:color="auto" w:fill="auto"/>
          <w:lang w:val="en-US" w:eastAsia="en-US" w:bidi="en-US"/>
          <w:eastAsianLayout w:id="12" w:vert="on"/>
        </w:rPr>
        <w:t>6</w:t>
      </w:r>
      <w:r>
        <w:rPr>
          <w:b w:val="0"/>
          <w:bCs w:val="0"/>
          <w:color w:val="868A8B"/>
          <w:spacing w:val="0"/>
          <w:w w:val="100"/>
          <w:position w:val="0"/>
          <w:sz w:val="13"/>
          <w:szCs w:val="13"/>
          <w:shd w:val="clear" w:color="auto" w:fill="auto"/>
          <w:lang w:val="en-US" w:eastAsia="en-US" w:bidi="en-US"/>
          <w:eastAsianLayout w:id="13" w:vert="on"/>
        </w:rPr>
        <w:t>)</w:t>
      </w:r>
      <w:r>
        <w:rPr>
          <w:b w:val="0"/>
          <w:bCs w:val="0"/>
          <w:color w:val="868A8B"/>
          <w:spacing w:val="0"/>
          <w:w w:val="100"/>
          <w:position w:val="0"/>
          <w:sz w:val="16"/>
          <w:szCs w:val="16"/>
          <w:shd w:val="clear" w:color="auto" w:fill="auto"/>
          <w:lang w:val="zh-CN" w:eastAsia="zh-CN" w:bidi="zh-CN"/>
        </w:rPr>
        <w:t>型</w:t>
      </w:r>
      <w:r>
        <w:rPr>
          <w:b w:val="0"/>
          <w:bCs w:val="0"/>
          <w:color w:val="646567"/>
          <w:spacing w:val="0"/>
          <w:w w:val="100"/>
          <w:position w:val="0"/>
          <w:sz w:val="13"/>
          <w:szCs w:val="13"/>
          <w:shd w:val="clear" w:color="auto" w:fill="auto"/>
          <w:lang w:val="en-US" w:eastAsia="en-US" w:bidi="en-US"/>
          <w:eastAsianLayout w:id="14" w:vert="on"/>
        </w:rPr>
        <w:t>B</w:t>
      </w:r>
      <w:r>
        <w:rPr>
          <w:b w:val="0"/>
          <w:bCs w:val="0"/>
          <w:color w:val="646567"/>
          <w:spacing w:val="0"/>
          <w:w w:val="100"/>
          <w:position w:val="0"/>
          <w:sz w:val="13"/>
          <w:szCs w:val="13"/>
          <w:shd w:val="clear" w:color="auto" w:fill="auto"/>
          <w:lang w:val="en-US" w:eastAsia="en-US" w:bidi="en-US"/>
          <w:eastAsianLayout w:id="15" w:vert="on"/>
        </w:rPr>
        <w:t>®</w:t>
      </w:r>
      <w:r>
        <w:rPr>
          <w:b w:val="0"/>
          <w:bCs w:val="0"/>
          <w:color w:val="646567"/>
          <w:spacing w:val="0"/>
          <w:w w:val="100"/>
          <w:position w:val="0"/>
          <w:sz w:val="16"/>
          <w:szCs w:val="16"/>
          <w:shd w:val="clear" w:color="auto" w:fill="auto"/>
          <w:lang w:val="zh-CN" w:eastAsia="zh-CN" w:bidi="zh-CN"/>
        </w:rPr>
        <w:t>端</w:t>
      </w:r>
      <w:r>
        <w:rPr>
          <w:b w:val="0"/>
          <w:bCs w:val="0"/>
          <w:spacing w:val="0"/>
          <w:w w:val="100"/>
          <w:position w:val="0"/>
          <w:sz w:val="16"/>
          <w:szCs w:val="16"/>
          <w:shd w:val="clear" w:color="auto" w:fill="auto"/>
          <w:lang w:val="en-US" w:eastAsia="en-US" w:bidi="en-US"/>
        </w:rPr>
        <w:t>m</w:t>
      </w:r>
      <w:r>
        <w:rPr>
          <w:b w:val="0"/>
          <w:bCs w:val="0"/>
          <w:spacing w:val="0"/>
          <w:w w:val="100"/>
          <w:position w:val="0"/>
          <w:sz w:val="16"/>
          <w:szCs w:val="16"/>
          <w:shd w:val="clear" w:color="auto" w:fill="auto"/>
          <w:lang w:val="zh-CN" w:eastAsia="zh-CN" w:bidi="zh-CN"/>
        </w:rPr>
        <w:t>廟回</w:t>
      </w:r>
    </w:p>
    <w:p>
      <w:pPr>
        <w:pStyle w:val="Style27"/>
        <w:keepNext w:val="0"/>
        <w:keepLines w:val="0"/>
        <w:framePr w:w="5059" w:h="734" w:wrap="none" w:vAnchor="text" w:hAnchor="page" w:x="773" w:y="2737"/>
        <w:widowControl w:val="0"/>
        <w:shd w:val="clear" w:color="auto" w:fill="auto"/>
        <w:tabs>
          <w:tab w:pos="470" w:val="left"/>
        </w:tabs>
        <w:bidi w:val="0"/>
        <w:spacing w:before="0" w:after="0" w:line="221" w:lineRule="exact"/>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7"/>
          <w:szCs w:val="17"/>
          <w:shd w:val="clear" w:color="auto" w:fill="auto"/>
          <w:lang w:val="en-US" w:eastAsia="en-US" w:bidi="en-US"/>
        </w:rPr>
        <w:t>3</w:t>
        <w:tab/>
      </w:r>
      <w:r>
        <w:rPr>
          <w:rFonts w:ascii="Times New Roman" w:eastAsia="Times New Roman" w:hAnsi="Times New Roman" w:cs="Times New Roman"/>
          <w:color w:val="464748"/>
          <w:spacing w:val="0"/>
          <w:w w:val="100"/>
          <w:position w:val="0"/>
          <w:sz w:val="17"/>
          <w:szCs w:val="17"/>
          <w:shd w:val="clear" w:color="auto" w:fill="auto"/>
          <w:lang w:val="en-US" w:eastAsia="en-US" w:bidi="en-US"/>
        </w:rPr>
        <w:t>C</w:t>
      </w:r>
      <w:r>
        <w:rPr>
          <w:rFonts w:ascii="Times New Roman" w:eastAsia="Times New Roman" w:hAnsi="Times New Roman" w:cs="Times New Roman"/>
          <w:spacing w:val="0"/>
          <w:w w:val="100"/>
          <w:position w:val="0"/>
          <w:sz w:val="17"/>
          <w:szCs w:val="17"/>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color w:val="464748"/>
          <w:spacing w:val="0"/>
          <w:w w:val="100"/>
          <w:position w:val="0"/>
          <w:sz w:val="17"/>
          <w:szCs w:val="17"/>
          <w:shd w:val="clear" w:color="auto" w:fill="auto"/>
          <w:lang w:val="en-US" w:eastAsia="en-US" w:bidi="en-US"/>
        </w:rPr>
        <w:t>Z</w:t>
      </w:r>
      <w:r>
        <w:rPr>
          <w:rFonts w:ascii="Times New Roman" w:eastAsia="Times New Roman" w:hAnsi="Times New Roman" w:cs="Times New Roman"/>
          <w:spacing w:val="0"/>
          <w:w w:val="100"/>
          <w:position w:val="0"/>
          <w:sz w:val="17"/>
          <w:szCs w:val="17"/>
          <w:shd w:val="clear" w:color="auto" w:fill="auto"/>
          <w:vertAlign w:val="superscript"/>
          <w:lang w:val="en-US" w:eastAsia="en-US" w:bidi="en-US"/>
        </w:rPr>
        <w:t>z</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PP</w:t>
      </w:r>
      <w:r>
        <w:rPr>
          <w:spacing w:val="0"/>
          <w:w w:val="100"/>
          <w:position w:val="0"/>
          <w:shd w:val="clear" w:color="auto" w:fill="auto"/>
        </w:rPr>
        <w:t>复合</w:t>
      </w:r>
      <w:r>
        <w:rPr>
          <w:color w:val="464748"/>
          <w:spacing w:val="0"/>
          <w:w w:val="100"/>
          <w:position w:val="0"/>
          <w:shd w:val="clear" w:color="auto" w:fill="auto"/>
        </w:rPr>
        <w:t>污染对土壌过</w:t>
      </w:r>
      <w:r>
        <w:rPr>
          <w:spacing w:val="0"/>
          <w:w w:val="100"/>
          <w:position w:val="0"/>
          <w:shd w:val="clear" w:color="auto" w:fill="auto"/>
        </w:rPr>
        <w:t>氧化氢酶活性的影响</w:t>
      </w:r>
    </w:p>
    <w:p>
      <w:pPr>
        <w:pStyle w:val="Style11"/>
        <w:keepNext w:val="0"/>
        <w:keepLines w:val="0"/>
        <w:framePr w:w="5059" w:h="734" w:wrap="none" w:vAnchor="text" w:hAnchor="page" w:x="773" w:y="2737"/>
        <w:widowControl w:val="0"/>
        <w:shd w:val="clear" w:color="auto" w:fill="auto"/>
        <w:bidi w:val="0"/>
        <w:spacing w:before="0" w:after="0" w:line="307" w:lineRule="auto"/>
        <w:ind w:left="580" w:right="0" w:hanging="580"/>
        <w:jc w:val="left"/>
      </w:pPr>
      <w:r>
        <w:rPr>
          <w:spacing w:val="0"/>
          <w:w w:val="100"/>
          <w:position w:val="0"/>
          <w:shd w:val="clear" w:color="auto" w:fill="auto"/>
          <w:lang w:val="en-US" w:eastAsia="en-US" w:bidi="en-US"/>
        </w:rPr>
        <w:t xml:space="preserve">Fig. </w:t>
      </w:r>
      <w:r>
        <w:rPr>
          <w:color w:val="231F20"/>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Effects of </w:t>
      </w:r>
      <w:r>
        <w:rPr>
          <w:color w:val="231F20"/>
          <w:spacing w:val="0"/>
          <w:w w:val="100"/>
          <w:position w:val="0"/>
          <w:shd w:val="clear" w:color="auto" w:fill="auto"/>
          <w:lang w:val="en-US" w:eastAsia="en-US" w:bidi="en-US"/>
        </w:rPr>
        <w:t xml:space="preserve">Crl, </w:t>
      </w:r>
      <w:r>
        <w:rPr>
          <w:spacing w:val="0"/>
          <w:w w:val="100"/>
          <w:position w:val="0"/>
          <w:shd w:val="clear" w:color="auto" w:fill="auto"/>
          <w:lang w:val="en-US" w:eastAsia="en-US" w:bidi="en-US"/>
        </w:rPr>
        <w:t>Zn, Ph combi</w:t>
      </w:r>
      <w:r>
        <w:rPr>
          <w:color w:val="231F20"/>
          <w:spacing w:val="0"/>
          <w:w w:val="100"/>
          <w:position w:val="0"/>
          <w:shd w:val="clear" w:color="auto" w:fill="auto"/>
          <w:lang w:val="en-US" w:eastAsia="en-US" w:bidi="en-US"/>
        </w:rPr>
        <w:t xml:space="preserve">ned pollution </w:t>
      </w:r>
      <w:r>
        <w:rPr>
          <w:spacing w:val="0"/>
          <w:w w:val="100"/>
          <w:position w:val="0"/>
          <w:shd w:val="clear" w:color="auto" w:fill="auto"/>
          <w:lang w:val="en-US" w:eastAsia="en-US" w:bidi="en-US"/>
        </w:rPr>
        <w:t>on soil catalase enzymatic activity</w:t>
      </w:r>
    </w:p>
    <w:p>
      <w:pPr>
        <w:pStyle w:val="Style24"/>
        <w:keepNext w:val="0"/>
        <w:keepLines w:val="0"/>
        <w:framePr w:w="5083" w:h="3451" w:wrap="none" w:vAnchor="text" w:hAnchor="page" w:x="6154" w:y="21"/>
        <w:widowControl w:val="0"/>
        <w:shd w:val="clear" w:color="auto" w:fill="auto"/>
        <w:bidi w:val="0"/>
        <w:spacing w:before="0" w:after="0" w:line="221" w:lineRule="exact"/>
        <w:ind w:left="1460" w:right="0" w:firstLine="0"/>
        <w:jc w:val="left"/>
      </w:pPr>
      <w:r>
        <w:rPr>
          <w:color w:val="000000"/>
          <w:spacing w:val="0"/>
          <w:w w:val="100"/>
          <w:position w:val="0"/>
          <w:shd w:val="clear" w:color="auto" w:fill="auto"/>
        </w:rPr>
        <w:t>■实</w:t>
      </w:r>
      <w:r>
        <w:rPr>
          <w:color w:val="646567"/>
          <w:spacing w:val="0"/>
          <w:w w:val="100"/>
          <w:position w:val="0"/>
          <w:shd w:val="clear" w:color="auto" w:fill="auto"/>
        </w:rPr>
        <w:t>验组□对照组</w:t>
      </w:r>
    </w:p>
    <w:p>
      <w:pPr>
        <w:pStyle w:val="Style11"/>
        <w:keepNext w:val="0"/>
        <w:keepLines w:val="0"/>
        <w:framePr w:w="5083" w:h="3451" w:wrap="none" w:vAnchor="text" w:hAnchor="page" w:x="6154" w:y="21"/>
        <w:widowControl w:val="0"/>
        <w:shd w:val="clear" w:color="auto" w:fill="auto"/>
        <w:bidi w:val="0"/>
        <w:spacing w:before="0" w:after="180" w:line="307" w:lineRule="auto"/>
        <w:ind w:left="0" w:right="0" w:firstLine="780"/>
        <w:jc w:val="left"/>
      </w:pPr>
      <w:r>
        <w:rPr>
          <w:color w:val="231F20"/>
          <w:spacing w:val="0"/>
          <w:w w:val="100"/>
          <w:position w:val="0"/>
          <w:shd w:val="clear" w:color="auto" w:fill="auto"/>
          <w:lang w:val="zh-CN" w:eastAsia="zh-CN" w:bidi="zh-CN"/>
        </w:rPr>
        <w:t xml:space="preserve">4 </w:t>
      </w:r>
      <w:r>
        <w:rPr>
          <w:color w:val="646567"/>
          <w:spacing w:val="0"/>
          <w:w w:val="100"/>
          <w:position w:val="0"/>
          <w:shd w:val="clear" w:color="auto" w:fill="auto"/>
          <w:lang w:val="en-US" w:eastAsia="en-US" w:bidi="en-US"/>
        </w:rPr>
        <w:t>•</w:t>
      </w:r>
    </w:p>
    <w:p>
      <w:pPr>
        <w:pStyle w:val="Style11"/>
        <w:keepNext w:val="0"/>
        <w:keepLines w:val="0"/>
        <w:framePr w:w="5083" w:h="3451" w:wrap="none" w:vAnchor="text" w:hAnchor="page" w:x="6154" w:y="21"/>
        <w:widowControl w:val="0"/>
        <w:shd w:val="clear" w:color="auto" w:fill="auto"/>
        <w:tabs>
          <w:tab w:pos="3655" w:val="left"/>
        </w:tabs>
        <w:bidi w:val="0"/>
        <w:spacing w:before="0" w:after="0" w:line="307" w:lineRule="auto"/>
        <w:ind w:left="0" w:right="0" w:firstLine="780"/>
        <w:jc w:val="left"/>
      </w:pPr>
      <w:r>
        <w:rPr>
          <w:spacing w:val="0"/>
          <w:w w:val="100"/>
          <w:position w:val="0"/>
          <w:shd w:val="clear" w:color="auto" w:fill="auto"/>
          <w:lang w:val="zh-CN" w:eastAsia="zh-CN" w:bidi="zh-CN"/>
        </w:rPr>
        <w:t>3 -</w:t>
        <w:tab/>
      </w:r>
      <w:r>
        <w:rPr>
          <w:color w:val="231F2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E</w:t>
      </w:r>
      <w:r>
        <w:rPr>
          <w:rFonts w:ascii="SimSun" w:eastAsia="SimSun" w:hAnsi="SimSun" w:cs="SimSun"/>
          <w:spacing w:val="0"/>
          <w:w w:val="100"/>
          <w:position w:val="0"/>
          <w:shd w:val="clear" w:color="auto" w:fill="auto"/>
          <w:lang w:val="en-US" w:eastAsia="en-US" w:bidi="en-US"/>
        </w:rPr>
        <w:t>：</w:t>
      </w:r>
    </w:p>
    <w:p>
      <w:pPr>
        <w:pStyle w:val="Style85"/>
        <w:keepNext/>
        <w:keepLines/>
        <w:framePr w:w="5083" w:h="3451" w:wrap="none" w:vAnchor="text" w:hAnchor="page" w:x="6154" w:y="21"/>
        <w:widowControl w:val="0"/>
        <w:shd w:val="clear" w:color="auto" w:fill="auto"/>
        <w:bidi w:val="0"/>
        <w:spacing w:before="0" w:after="0" w:line="240" w:lineRule="auto"/>
        <w:ind w:left="0" w:right="0" w:firstLine="0"/>
        <w:jc w:val="center"/>
      </w:pPr>
      <w:bookmarkStart w:id="4" w:name="bookmark4"/>
      <w:bookmarkStart w:id="5" w:name="bookmark5"/>
      <w:r>
        <w:rPr>
          <w:color w:val="000000"/>
          <w:spacing w:val="0"/>
          <w:w w:val="100"/>
          <w:position w:val="0"/>
          <w:shd w:val="clear" w:color="auto" w:fill="auto"/>
        </w:rPr>
        <w:t>恤厢讪血</w:t>
      </w:r>
      <w:bookmarkEnd w:id="4"/>
      <w:bookmarkEnd w:id="5"/>
    </w:p>
    <w:p>
      <w:pPr>
        <w:pStyle w:val="Style11"/>
        <w:keepNext w:val="0"/>
        <w:keepLines w:val="0"/>
        <w:framePr w:w="5083" w:h="3451" w:wrap="none" w:vAnchor="text" w:hAnchor="page" w:x="6154" w:y="21"/>
        <w:widowControl w:val="0"/>
        <w:shd w:val="clear" w:color="auto" w:fill="auto"/>
        <w:bidi w:val="0"/>
        <w:spacing w:before="0" w:after="0" w:line="221" w:lineRule="exact"/>
        <w:ind w:left="0" w:right="0" w:firstLine="0"/>
        <w:jc w:val="center"/>
      </w:pPr>
      <w:r>
        <w:rPr>
          <w:spacing w:val="0"/>
          <w:w w:val="100"/>
          <w:position w:val="0"/>
          <w:shd w:val="clear" w:color="auto" w:fill="auto"/>
          <w:lang w:val="en-US" w:eastAsia="en-US" w:bidi="en-US"/>
        </w:rPr>
        <w:t xml:space="preserve">CK </w:t>
      </w:r>
      <w:r>
        <w:rPr>
          <w:spacing w:val="0"/>
          <w:w w:val="100"/>
          <w:position w:val="0"/>
          <w:shd w:val="clear" w:color="auto" w:fill="auto"/>
          <w:lang w:val="zh-CN" w:eastAsia="zh-CN" w:bidi="zh-CN"/>
        </w:rPr>
        <w:t xml:space="preserve">1 </w:t>
      </w:r>
      <w:r>
        <w:rPr>
          <w:color w:val="646567"/>
          <w:spacing w:val="0"/>
          <w:w w:val="100"/>
          <w:position w:val="0"/>
          <w:shd w:val="clear" w:color="auto" w:fill="auto"/>
          <w:lang w:val="zh-CN" w:eastAsia="zh-CN" w:bidi="zh-CN"/>
        </w:rPr>
        <w:t xml:space="preserve">2 </w:t>
      </w:r>
      <w:r>
        <w:rPr>
          <w:spacing w:val="0"/>
          <w:w w:val="100"/>
          <w:position w:val="0"/>
          <w:shd w:val="clear" w:color="auto" w:fill="auto"/>
          <w:lang w:val="zh-CN" w:eastAsia="zh-CN" w:bidi="zh-CN"/>
        </w:rPr>
        <w:t xml:space="preserve">3 </w:t>
      </w:r>
      <w:r>
        <w:rPr>
          <w:color w:val="231F20"/>
          <w:spacing w:val="0"/>
          <w:w w:val="100"/>
          <w:position w:val="0"/>
          <w:shd w:val="clear" w:color="auto" w:fill="auto"/>
          <w:lang w:val="zh-CN" w:eastAsia="zh-CN" w:bidi="zh-CN"/>
        </w:rPr>
        <w:t xml:space="preserve">4 </w:t>
      </w:r>
      <w:r>
        <w:rPr>
          <w:spacing w:val="0"/>
          <w:w w:val="100"/>
          <w:position w:val="0"/>
          <w:shd w:val="clear" w:color="auto" w:fill="auto"/>
          <w:lang w:val="zh-CN" w:eastAsia="zh-CN" w:bidi="zh-CN"/>
        </w:rPr>
        <w:t xml:space="preserve">5 6 7 </w:t>
      </w:r>
      <w:r>
        <w:rPr>
          <w:color w:val="646567"/>
          <w:spacing w:val="0"/>
          <w:w w:val="100"/>
          <w:position w:val="0"/>
          <w:shd w:val="clear" w:color="auto" w:fill="auto"/>
          <w:lang w:val="zh-CN" w:eastAsia="zh-CN" w:bidi="zh-CN"/>
        </w:rPr>
        <w:t xml:space="preserve">8 9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I </w:t>
      </w:r>
      <w:r>
        <w:rPr>
          <w:color w:val="231F20"/>
          <w:spacing w:val="0"/>
          <w:w w:val="100"/>
          <w:position w:val="0"/>
          <w:shd w:val="clear" w:color="auto" w:fill="auto"/>
          <w:lang w:val="zh-CN" w:eastAsia="zh-CN" w:bidi="zh-CN"/>
        </w:rPr>
        <w:t xml:space="preserve">I </w:t>
      </w:r>
      <w:r>
        <w:rPr>
          <w:spacing w:val="0"/>
          <w:w w:val="100"/>
          <w:position w:val="0"/>
          <w:shd w:val="clear" w:color="auto" w:fill="auto"/>
          <w:lang w:val="zh-CN" w:eastAsia="zh-CN" w:bidi="zh-CN"/>
        </w:rPr>
        <w:t xml:space="preserve">12 </w:t>
      </w:r>
      <w:r>
        <w:rPr>
          <w:color w:val="231F20"/>
          <w:spacing w:val="0"/>
          <w:w w:val="100"/>
          <w:position w:val="0"/>
          <w:shd w:val="clear" w:color="auto" w:fill="auto"/>
          <w:lang w:val="zh-CN" w:eastAsia="zh-CN" w:bidi="zh-CN"/>
        </w:rPr>
        <w:t xml:space="preserve">13 </w:t>
      </w:r>
      <w:r>
        <w:rPr>
          <w:spacing w:val="0"/>
          <w:w w:val="100"/>
          <w:position w:val="0"/>
          <w:shd w:val="clear" w:color="auto" w:fill="auto"/>
          <w:lang w:val="zh-CN" w:eastAsia="zh-CN" w:bidi="zh-CN"/>
        </w:rPr>
        <w:t>14 15</w:t>
        <w:br/>
      </w:r>
      <w:r>
        <w:rPr>
          <w:rFonts w:ascii="MingLiU" w:eastAsia="MingLiU" w:hAnsi="MingLiU" w:cs="MingLiU"/>
          <w:color w:val="646567"/>
          <w:spacing w:val="0"/>
          <w:w w:val="100"/>
          <w:position w:val="0"/>
          <w:shd w:val="clear" w:color="auto" w:fill="auto"/>
          <w:lang w:val="zh-CN" w:eastAsia="zh-CN" w:bidi="zh-CN"/>
        </w:rPr>
        <w:t>处理</w:t>
      </w:r>
    </w:p>
    <w:p>
      <w:pPr>
        <w:pStyle w:val="Style11"/>
        <w:keepNext w:val="0"/>
        <w:keepLines w:val="0"/>
        <w:framePr w:w="5083" w:h="3451" w:wrap="none" w:vAnchor="text" w:hAnchor="page" w:x="6154" w:y="21"/>
        <w:widowControl w:val="0"/>
        <w:shd w:val="clear" w:color="auto" w:fill="auto"/>
        <w:bidi w:val="0"/>
        <w:spacing w:before="0" w:after="100" w:line="218" w:lineRule="auto"/>
        <w:ind w:left="0" w:right="0" w:firstLine="0"/>
        <w:jc w:val="center"/>
      </w:pPr>
      <w:r>
        <w:rPr>
          <w:color w:val="646567"/>
          <w:spacing w:val="0"/>
          <w:w w:val="100"/>
          <w:position w:val="0"/>
          <w:shd w:val="clear" w:color="auto" w:fill="auto"/>
          <w:lang w:val="en-US" w:eastAsia="en-US" w:bidi="en-US"/>
        </w:rPr>
        <w:t>Tr^almenl</w:t>
      </w:r>
    </w:p>
    <w:p>
      <w:pPr>
        <w:pStyle w:val="Style27"/>
        <w:keepNext w:val="0"/>
        <w:keepLines w:val="0"/>
        <w:framePr w:w="5083" w:h="3451" w:wrap="none" w:vAnchor="text" w:hAnchor="page" w:x="6154" w:y="21"/>
        <w:widowControl w:val="0"/>
        <w:shd w:val="clear" w:color="auto" w:fill="auto"/>
        <w:tabs>
          <w:tab w:pos="494" w:val="left"/>
        </w:tabs>
        <w:bidi w:val="0"/>
        <w:spacing w:before="0" w:after="0" w:line="221" w:lineRule="exact"/>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7"/>
          <w:szCs w:val="17"/>
          <w:shd w:val="clear" w:color="auto" w:fill="auto"/>
        </w:rPr>
        <w:t>2</w:t>
        <w:tab/>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w:t>
      </w:r>
      <w:r>
        <w:rPr>
          <w:color w:val="464748"/>
          <w:spacing w:val="0"/>
          <w:w w:val="100"/>
          <w:position w:val="0"/>
          <w:shd w:val="clear" w:color="auto" w:fill="auto"/>
        </w:rPr>
        <w:t>^</w:t>
      </w:r>
      <w:r>
        <w:rPr>
          <w:spacing w:val="0"/>
          <w:w w:val="100"/>
          <w:position w:val="0"/>
          <w:shd w:val="clear" w:color="auto" w:fill="auto"/>
        </w:rPr>
        <w:t>、</w:t>
      </w:r>
      <w:r>
        <w:rPr>
          <w:color w:val="464748"/>
          <w:spacing w:val="0"/>
          <w:w w:val="100"/>
          <w:position w:val="0"/>
          <w:shd w:val="clear" w:color="auto" w:fill="auto"/>
        </w:rPr>
        <w:t>外</w:t>
      </w:r>
      <w:r>
        <w:rPr>
          <w:spacing w:val="0"/>
          <w:w w:val="100"/>
          <w:position w:val="0"/>
          <w:shd w:val="clear" w:color="auto" w:fill="auto"/>
        </w:rPr>
        <w:t>复合污染对土壤蔗酶酶活性的响</w:t>
      </w:r>
      <w:r>
        <w:rPr>
          <w:color w:val="464748"/>
          <w:spacing w:val="0"/>
          <w:w w:val="100"/>
          <w:position w:val="0"/>
          <w:shd w:val="clear" w:color="auto" w:fill="auto"/>
        </w:rPr>
        <w:t>响</w:t>
      </w:r>
    </w:p>
    <w:p>
      <w:pPr>
        <w:pStyle w:val="Style11"/>
        <w:keepNext w:val="0"/>
        <w:keepLines w:val="0"/>
        <w:framePr w:w="5083" w:h="3451" w:wrap="none" w:vAnchor="text" w:hAnchor="page" w:x="6154" w:y="21"/>
        <w:widowControl w:val="0"/>
        <w:shd w:val="clear" w:color="auto" w:fill="auto"/>
        <w:bidi w:val="0"/>
        <w:spacing w:before="0" w:after="0" w:line="307" w:lineRule="auto"/>
        <w:ind w:left="0" w:right="0" w:firstLine="0"/>
        <w:jc w:val="both"/>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Effecls of </w:t>
      </w:r>
      <w:r>
        <w:rPr>
          <w:color w:val="231F20"/>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Zn, </w:t>
      </w:r>
      <w:r>
        <w:rPr>
          <w:color w:val="000000"/>
          <w:spacing w:val="0"/>
          <w:w w:val="100"/>
          <w:position w:val="0"/>
          <w:shd w:val="clear" w:color="auto" w:fill="auto"/>
          <w:lang w:val="en-US" w:eastAsia="en-US" w:bidi="en-US"/>
        </w:rPr>
        <w:t xml:space="preserve">Pb </w:t>
      </w:r>
      <w:r>
        <w:rPr>
          <w:spacing w:val="0"/>
          <w:w w:val="100"/>
          <w:position w:val="0"/>
          <w:shd w:val="clear" w:color="auto" w:fill="auto"/>
          <w:lang w:val="en-US" w:eastAsia="en-US" w:bidi="en-US"/>
        </w:rPr>
        <w:t>combined pollution tin soil in vert else enzymatic</w:t>
      </w:r>
    </w:p>
    <w:p>
      <w:pPr>
        <w:pStyle w:val="Style11"/>
        <w:keepNext w:val="0"/>
        <w:keepLines w:val="0"/>
        <w:framePr w:w="5083" w:h="3451" w:wrap="none" w:vAnchor="text" w:hAnchor="page" w:x="6154" w:y="21"/>
        <w:widowControl w:val="0"/>
        <w:shd w:val="clear" w:color="auto" w:fill="auto"/>
        <w:bidi w:val="0"/>
        <w:spacing w:before="0" w:after="60" w:line="307" w:lineRule="auto"/>
        <w:ind w:left="0" w:right="0" w:firstLine="540"/>
        <w:jc w:val="left"/>
      </w:pPr>
      <w:r>
        <w:rPr>
          <w:spacing w:val="0"/>
          <w:w w:val="100"/>
          <w:position w:val="0"/>
          <w:shd w:val="clear" w:color="auto" w:fill="auto"/>
          <w:lang w:val="en-US" w:eastAsia="en-US" w:bidi="en-US"/>
        </w:rPr>
        <w:t>activity</w:t>
      </w:r>
    </w:p>
    <w:p>
      <w:pPr>
        <w:pStyle w:val="Style64"/>
        <w:keepNext w:val="0"/>
        <w:keepLines w:val="0"/>
        <w:framePr w:w="293" w:h="211" w:wrap="none" w:vAnchor="text" w:hAnchor="page" w:x="1560" w:y="3707"/>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zh-CN" w:eastAsia="zh-CN" w:bidi="zh-CN"/>
        </w:rPr>
        <w:t>120</w:t>
      </w:r>
    </w:p>
    <w:p>
      <w:pPr>
        <w:pStyle w:val="Style64"/>
        <w:keepNext w:val="0"/>
        <w:keepLines w:val="0"/>
        <w:framePr w:w="293" w:h="269" w:wrap="none" w:vAnchor="text" w:hAnchor="page" w:x="1560" w:y="3933"/>
        <w:widowControl w:val="0"/>
        <w:shd w:val="clear" w:color="auto" w:fill="auto"/>
        <w:bidi w:val="0"/>
        <w:spacing w:before="0" w:after="0" w:line="240" w:lineRule="auto"/>
        <w:ind w:left="0" w:right="0" w:firstLine="0"/>
        <w:jc w:val="left"/>
        <w:rPr>
          <w:sz w:val="20"/>
          <w:szCs w:val="20"/>
        </w:rPr>
      </w:pPr>
      <w:r>
        <w:rPr>
          <w:rFonts w:ascii="Arial" w:eastAsia="Arial" w:hAnsi="Arial" w:cs="Arial"/>
          <w:color w:val="464748"/>
          <w:spacing w:val="0"/>
          <w:w w:val="100"/>
          <w:position w:val="0"/>
          <w:sz w:val="20"/>
          <w:szCs w:val="20"/>
          <w:shd w:val="clear" w:color="auto" w:fill="auto"/>
          <w:lang w:val="en-US" w:eastAsia="en-US" w:bidi="en-US"/>
        </w:rPr>
        <w:t>too</w:t>
      </w:r>
    </w:p>
    <w:p>
      <w:pPr>
        <w:pStyle w:val="Style64"/>
        <w:keepNext w:val="0"/>
        <w:keepLines w:val="0"/>
        <w:framePr w:w="230" w:h="211" w:wrap="none" w:vAnchor="text" w:hAnchor="page" w:x="1603" w:y="4845"/>
        <w:widowControl w:val="0"/>
        <w:shd w:val="clear" w:color="auto" w:fill="auto"/>
        <w:bidi w:val="0"/>
        <w:spacing w:before="0" w:after="0" w:line="240" w:lineRule="auto"/>
        <w:ind w:left="0" w:right="0" w:firstLine="0"/>
        <w:jc w:val="left"/>
      </w:pPr>
      <w:r>
        <w:rPr>
          <w:color w:val="646567"/>
          <w:spacing w:val="0"/>
          <w:w w:val="100"/>
          <w:position w:val="0"/>
          <w:shd w:val="clear" w:color="auto" w:fill="auto"/>
          <w:lang w:val="en-US" w:eastAsia="en-US" w:bidi="en-US"/>
        </w:rPr>
        <w:t>40</w:t>
      </w:r>
    </w:p>
    <w:p>
      <w:pPr>
        <w:pStyle w:val="Style64"/>
        <w:keepNext w:val="0"/>
        <w:keepLines w:val="0"/>
        <w:framePr w:w="230" w:h="211" w:wrap="none" w:vAnchor="text" w:hAnchor="page" w:x="1603" w:y="5128"/>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en-US" w:eastAsia="en-US" w:bidi="en-US"/>
        </w:rPr>
        <w:t>20</w:t>
      </w:r>
    </w:p>
    <w:p>
      <w:pPr>
        <w:pStyle w:val="Style64"/>
        <w:keepNext w:val="0"/>
        <w:keepLines w:val="0"/>
        <w:framePr w:w="144" w:h="245" w:wrap="none" w:vAnchor="text" w:hAnchor="page" w:x="1661" w:y="5373"/>
        <w:widowControl w:val="0"/>
        <w:shd w:val="clear" w:color="auto" w:fill="auto"/>
        <w:bidi w:val="0"/>
        <w:spacing w:before="0" w:after="0" w:line="240" w:lineRule="auto"/>
        <w:ind w:left="0" w:right="0" w:firstLine="0"/>
        <w:jc w:val="left"/>
        <w:rPr>
          <w:sz w:val="20"/>
          <w:szCs w:val="20"/>
        </w:rPr>
      </w:pPr>
      <w:r>
        <w:rPr>
          <w:rFonts w:ascii="Arial" w:eastAsia="Arial" w:hAnsi="Arial" w:cs="Arial"/>
          <w:color w:val="464748"/>
          <w:spacing w:val="0"/>
          <w:w w:val="100"/>
          <w:position w:val="0"/>
          <w:sz w:val="20"/>
          <w:szCs w:val="20"/>
          <w:shd w:val="clear" w:color="auto" w:fill="auto"/>
          <w:lang w:val="en-US" w:eastAsia="en-US" w:bidi="en-US"/>
        </w:rPr>
        <w:t>()</w:t>
      </w:r>
    </w:p>
    <w:p>
      <w:pPr>
        <w:pStyle w:val="Style67"/>
        <w:keepNext w:val="0"/>
        <w:keepLines w:val="0"/>
        <w:framePr w:w="365" w:h="1709" w:hRule="exact" w:wrap="none" w:vAnchor="text" w:hAnchor="page" w:x="1128" w:y="3813"/>
        <w:widowControl w:val="0"/>
        <w:shd w:val="clear" w:color="auto" w:fill="auto"/>
        <w:bidi w:val="0"/>
        <w:spacing w:before="0" w:after="0" w:line="254" w:lineRule="exact"/>
        <w:ind w:left="0" w:right="0" w:firstLine="0"/>
        <w:jc w:val="left"/>
        <w:textDirection w:val="tbRlV"/>
        <w:rPr>
          <w:sz w:val="16"/>
          <w:szCs w:val="16"/>
        </w:rPr>
      </w:pPr>
      <w:r>
        <w:rPr>
          <w:b w:val="0"/>
          <w:bCs w:val="0"/>
          <w:color w:val="231F20"/>
          <w:spacing w:val="0"/>
          <w:w w:val="100"/>
          <w:position w:val="0"/>
          <w:sz w:val="13"/>
          <w:szCs w:val="13"/>
          <w:shd w:val="clear" w:color="auto" w:fill="auto"/>
          <w:lang w:val="en-US" w:eastAsia="en-US" w:bidi="en-US"/>
          <w:eastAsianLayout w:id="16" w:vert="on"/>
        </w:rPr>
        <w:t>r</w:t>
      </w:r>
      <w:r>
        <w:rPr>
          <w:b w:val="0"/>
          <w:bCs w:val="0"/>
          <w:color w:val="231F20"/>
          <w:spacing w:val="0"/>
          <w:w w:val="100"/>
          <w:position w:val="0"/>
          <w:sz w:val="13"/>
          <w:szCs w:val="13"/>
          <w:shd w:val="clear" w:color="auto" w:fill="auto"/>
          <w:lang w:val="en-US" w:eastAsia="en-US" w:bidi="en-US"/>
          <w:eastAsianLayout w:id="17" w:vert="on"/>
        </w:rPr>
        <w:t>r</w:t>
      </w:r>
      <w:r>
        <w:rPr>
          <w:b w:val="0"/>
          <w:bCs w:val="0"/>
          <w:color w:val="231F20"/>
          <w:spacing w:val="0"/>
          <w:w w:val="100"/>
          <w:position w:val="0"/>
          <w:sz w:val="16"/>
          <w:szCs w:val="16"/>
          <w:shd w:val="clear" w:color="auto" w:fill="auto"/>
          <w:lang w:val="zh-CN" w:eastAsia="zh-CN" w:bidi="zh-CN"/>
        </w:rPr>
        <w:t>二</w:t>
      </w:r>
      <w:r>
        <w:rPr>
          <w:b w:val="0"/>
          <w:bCs w:val="0"/>
          <w:spacing w:val="0"/>
          <w:w w:val="100"/>
          <w:position w:val="0"/>
          <w:sz w:val="13"/>
          <w:szCs w:val="13"/>
          <w:shd w:val="clear" w:color="auto" w:fill="auto"/>
          <w:lang w:val="en-US" w:eastAsia="en-US" w:bidi="en-US"/>
          <w:eastAsianLayout w:id="18" w:vert="on"/>
        </w:rPr>
        <w:t>r</w:t>
      </w:r>
      <w:r>
        <w:rPr>
          <w:b w:val="0"/>
          <w:bCs w:val="0"/>
          <w:color w:val="646567"/>
          <w:spacing w:val="0"/>
          <w:w w:val="100"/>
          <w:position w:val="0"/>
          <w:sz w:val="13"/>
          <w:szCs w:val="13"/>
          <w:shd w:val="clear" w:color="auto" w:fill="auto"/>
          <w:lang w:val="en-US" w:eastAsia="en-US" w:bidi="en-US"/>
          <w:eastAsianLayout w:id="19" w:vert="on"/>
        </w:rPr>
        <w:t>e</w:t>
      </w:r>
      <w:r>
        <w:rPr>
          <w:b w:val="0"/>
          <w:bCs w:val="0"/>
          <w:spacing w:val="0"/>
          <w:w w:val="100"/>
          <w:position w:val="0"/>
          <w:sz w:val="13"/>
          <w:szCs w:val="13"/>
          <w:shd w:val="clear" w:color="auto" w:fill="auto"/>
          <w:lang w:val="en-US" w:eastAsia="en-US" w:bidi="en-US"/>
          <w:eastAsianLayout w:id="20" w:vert="on"/>
        </w:rPr>
        <w:t>c</w:t>
      </w:r>
      <w:r>
        <w:rPr>
          <w:b w:val="0"/>
          <w:bCs w:val="0"/>
          <w:color w:val="231F20"/>
          <w:spacing w:val="0"/>
          <w:w w:val="100"/>
          <w:position w:val="0"/>
          <w:sz w:val="16"/>
          <w:szCs w:val="16"/>
          <w:shd w:val="clear" w:color="auto" w:fill="auto"/>
          <w:lang w:val="zh-CN" w:eastAsia="zh-CN" w:bidi="zh-CN"/>
        </w:rPr>
        <w:t>二</w:t>
      </w:r>
      <w:r>
        <w:rPr>
          <w:b w:val="0"/>
          <w:bCs w:val="0"/>
          <w:color w:val="231F20"/>
          <w:spacing w:val="0"/>
          <w:w w:val="100"/>
          <w:position w:val="0"/>
          <w:sz w:val="16"/>
          <w:szCs w:val="16"/>
          <w:shd w:val="clear" w:color="auto" w:fill="auto"/>
          <w:lang w:val="zh-CN" w:eastAsia="zh-CN" w:bidi="zh-CN"/>
          <w:eastAsianLayout w:id="21" w:vert="on"/>
        </w:rPr>
        <w:t xml:space="preserve"> </w:t>
      </w:r>
      <w:r>
        <w:rPr>
          <w:b w:val="0"/>
          <w:bCs w:val="0"/>
          <w:spacing w:val="0"/>
          <w:w w:val="100"/>
          <w:position w:val="0"/>
          <w:sz w:val="16"/>
          <w:szCs w:val="16"/>
          <w:shd w:val="clear" w:color="auto" w:fill="auto"/>
          <w:lang w:val="en-US" w:eastAsia="en-US" w:bidi="en-US"/>
        </w:rPr>
        <w:t>UEAZg</w:t>
      </w:r>
      <w:r>
        <w:rPr>
          <w:b w:val="0"/>
          <w:bCs w:val="0"/>
          <w:spacing w:val="0"/>
          <w:w w:val="100"/>
          <w:position w:val="0"/>
          <w:sz w:val="13"/>
          <w:szCs w:val="13"/>
          <w:shd w:val="clear" w:color="auto" w:fill="auto"/>
          <w:lang w:val="en-US" w:eastAsia="en-US" w:bidi="en-US"/>
          <w:eastAsianLayout w:id="22" w:vert="on"/>
        </w:rPr>
        <w:t>sv</w:t>
      </w:r>
      <w:r>
        <w:rPr>
          <w:b w:val="0"/>
          <w:bCs w:val="0"/>
          <w:color w:val="231F20"/>
          <w:spacing w:val="0"/>
          <w:w w:val="100"/>
          <w:position w:val="0"/>
          <w:sz w:val="13"/>
          <w:szCs w:val="13"/>
          <w:shd w:val="clear" w:color="auto" w:fill="auto"/>
          <w:lang w:val="en-US" w:eastAsia="en-US" w:bidi="en-US"/>
          <w:eastAsianLayout w:id="23" w:vert="on"/>
        </w:rPr>
        <w:t>y</w:t>
      </w:r>
      <w:r>
        <w:rPr>
          <w:b w:val="0"/>
          <w:bCs w:val="0"/>
          <w:color w:val="231F20"/>
          <w:spacing w:val="0"/>
          <w:w w:val="100"/>
          <w:position w:val="0"/>
          <w:sz w:val="13"/>
          <w:szCs w:val="13"/>
          <w:shd w:val="clear" w:color="auto" w:fill="auto"/>
          <w:lang w:val="en-US" w:eastAsia="en-US" w:bidi="en-US"/>
          <w:eastAsianLayout w:id="24" w:vert="on"/>
        </w:rPr>
        <w:t xml:space="preserve"> </w:t>
      </w:r>
      <w:r>
        <w:rPr>
          <w:b w:val="0"/>
          <w:bCs w:val="0"/>
          <w:color w:val="231F20"/>
          <w:spacing w:val="0"/>
          <w:w w:val="100"/>
          <w:position w:val="0"/>
          <w:sz w:val="13"/>
          <w:szCs w:val="13"/>
          <w:shd w:val="clear" w:color="auto" w:fill="auto"/>
          <w:lang w:val="en-US" w:eastAsia="en-US" w:bidi="en-US"/>
        </w:rPr>
        <w:t>Rein</w:t>
      </w:r>
      <w:r>
        <w:rPr>
          <w:b w:val="0"/>
          <w:bCs w:val="0"/>
          <w:color w:val="231F20"/>
          <w:spacing w:val="0"/>
          <w:w w:val="100"/>
          <w:position w:val="0"/>
          <w:sz w:val="13"/>
          <w:szCs w:val="13"/>
          <w:shd w:val="clear" w:color="auto" w:fill="auto"/>
          <w:lang w:val="en-US" w:eastAsia="en-US" w:bidi="en-US"/>
          <w:eastAsianLayout w:id="25" w:vert="on"/>
        </w:rPr>
        <w:t xml:space="preserve"> </w:t>
      </w:r>
      <w:r>
        <w:rPr>
          <w:b w:val="0"/>
          <w:bCs w:val="0"/>
          <w:color w:val="646567"/>
          <w:spacing w:val="0"/>
          <w:w w:val="100"/>
          <w:position w:val="0"/>
          <w:sz w:val="16"/>
          <w:szCs w:val="16"/>
          <w:shd w:val="clear" w:color="auto" w:fill="auto"/>
          <w:lang w:val="en-US" w:eastAsia="en-US" w:bidi="en-US"/>
          <w:eastAsianLayout w:id="26" w:vert="on"/>
        </w:rPr>
        <w:t>:</w:t>
      </w:r>
      <w:r>
        <w:rPr>
          <w:b w:val="0"/>
          <w:bCs w:val="0"/>
          <w:color w:val="646567"/>
          <w:spacing w:val="0"/>
          <w:w w:val="100"/>
          <w:position w:val="0"/>
          <w:sz w:val="16"/>
          <w:szCs w:val="16"/>
          <w:shd w:val="clear" w:color="auto" w:fill="auto"/>
          <w:lang w:val="en-US" w:eastAsia="en-US" w:bidi="en-US"/>
          <w:eastAsianLayout w:id="27" w:vert="on"/>
        </w:rPr>
        <w:t>(</w:t>
      </w:r>
      <w:r>
        <w:rPr>
          <w:b w:val="0"/>
          <w:bCs w:val="0"/>
          <w:color w:val="646567"/>
          <w:spacing w:val="0"/>
          <w:w w:val="100"/>
          <w:position w:val="0"/>
          <w:sz w:val="16"/>
          <w:szCs w:val="16"/>
          <w:shd w:val="clear" w:color="auto" w:fill="auto"/>
          <w:lang w:val="en-US" w:eastAsia="en-US" w:bidi="en-US"/>
          <w:eastAsianLayout w:id="28" w:vert="on"/>
        </w:rPr>
        <w:t>-</w:t>
      </w:r>
      <w:r>
        <w:rPr>
          <w:b w:val="0"/>
          <w:bCs w:val="0"/>
          <w:spacing w:val="0"/>
          <w:w w:val="100"/>
          <w:position w:val="0"/>
          <w:sz w:val="16"/>
          <w:szCs w:val="16"/>
          <w:shd w:val="clear" w:color="auto" w:fill="auto"/>
          <w:lang w:val="en-US" w:eastAsia="en-US" w:bidi="en-US"/>
          <w:eastAsianLayout w:id="29" w:vert="on"/>
        </w:rPr>
        <w:t>«</w:t>
      </w:r>
      <w:r>
        <w:rPr>
          <w:b w:val="0"/>
          <w:bCs w:val="0"/>
          <w:color w:val="646567"/>
          <w:spacing w:val="0"/>
          <w:w w:val="100"/>
          <w:position w:val="0"/>
          <w:sz w:val="16"/>
          <w:szCs w:val="16"/>
          <w:shd w:val="clear" w:color="auto" w:fill="auto"/>
          <w:lang w:val="en-US" w:eastAsia="en-US" w:bidi="en-US"/>
          <w:eastAsianLayout w:id="30" w:vert="on"/>
        </w:rPr>
        <w:t>£</w:t>
      </w:r>
      <w:r>
        <w:rPr>
          <w:b w:val="0"/>
          <w:bCs w:val="0"/>
          <w:color w:val="868A8B"/>
          <w:spacing w:val="0"/>
          <w:w w:val="100"/>
          <w:position w:val="0"/>
          <w:sz w:val="16"/>
          <w:szCs w:val="16"/>
          <w:shd w:val="clear" w:color="auto" w:fill="auto"/>
          <w:lang w:val="en-US" w:eastAsia="en-US" w:bidi="en-US"/>
          <w:eastAsianLayout w:id="31" w:vert="on"/>
        </w:rPr>
        <w:t>)</w:t>
      </w:r>
      <w:r>
        <w:rPr>
          <w:b w:val="0"/>
          <w:bCs w:val="0"/>
          <w:color w:val="646567"/>
          <w:spacing w:val="0"/>
          <w:w w:val="100"/>
          <w:position w:val="0"/>
          <w:sz w:val="16"/>
          <w:szCs w:val="16"/>
          <w:shd w:val="clear" w:color="auto" w:fill="auto"/>
          <w:lang w:val="zh-CN" w:eastAsia="zh-CN" w:bidi="zh-CN"/>
        </w:rPr>
        <w:t>载担謎</w:t>
      </w:r>
      <w:r>
        <w:rPr>
          <w:b w:val="0"/>
          <w:bCs w:val="0"/>
          <w:spacing w:val="0"/>
          <w:w w:val="100"/>
          <w:position w:val="0"/>
          <w:sz w:val="16"/>
          <w:szCs w:val="16"/>
          <w:shd w:val="clear" w:color="auto" w:fill="auto"/>
          <w:lang w:val="zh-CN" w:eastAsia="zh-CN" w:bidi="zh-CN"/>
        </w:rPr>
        <w:t>蚩一</w:t>
      </w:r>
    </w:p>
    <w:p>
      <w:pPr>
        <w:pStyle w:val="Style24"/>
        <w:keepNext w:val="0"/>
        <w:keepLines w:val="0"/>
        <w:framePr w:w="1392" w:h="202" w:wrap="none" w:vAnchor="text" w:hAnchor="page" w:x="2343" w:y="3639"/>
        <w:widowControl w:val="0"/>
        <w:shd w:val="clear" w:color="auto" w:fill="auto"/>
        <w:bidi w:val="0"/>
        <w:spacing w:before="0" w:after="0" w:line="240" w:lineRule="auto"/>
        <w:ind w:left="0" w:right="0" w:firstLine="0"/>
        <w:jc w:val="left"/>
      </w:pPr>
      <w:r>
        <w:rPr>
          <w:spacing w:val="0"/>
          <w:w w:val="100"/>
          <w:position w:val="0"/>
          <w:shd w:val="clear" w:color="auto" w:fill="auto"/>
        </w:rPr>
        <w:t>■实</w:t>
      </w:r>
      <w:r>
        <w:rPr>
          <w:color w:val="868A8B"/>
          <w:spacing w:val="0"/>
          <w:w w:val="100"/>
          <w:position w:val="0"/>
          <w:shd w:val="clear" w:color="auto" w:fill="auto"/>
        </w:rPr>
        <w:t>验组</w:t>
      </w:r>
      <w:r>
        <w:rPr>
          <w:color w:val="646567"/>
          <w:spacing w:val="0"/>
          <w:w w:val="100"/>
          <w:position w:val="0"/>
          <w:shd w:val="clear" w:color="auto" w:fill="auto"/>
        </w:rPr>
        <w:t>□対</w:t>
      </w:r>
      <w:r>
        <w:rPr>
          <w:color w:val="868A8B"/>
          <w:spacing w:val="0"/>
          <w:w w:val="100"/>
          <w:position w:val="0"/>
          <w:shd w:val="clear" w:color="auto" w:fill="auto"/>
        </w:rPr>
        <w:t>照组</w:t>
      </w:r>
    </w:p>
    <w:p>
      <w:pPr>
        <w:pStyle w:val="Style85"/>
        <w:keepNext/>
        <w:keepLines/>
        <w:framePr w:w="3178" w:h="1219" w:wrap="none" w:vAnchor="text" w:hAnchor="page" w:x="2472" w:y="4398"/>
        <w:widowControl w:val="0"/>
        <w:shd w:val="clear" w:color="auto" w:fill="auto"/>
        <w:bidi w:val="0"/>
        <w:spacing w:before="0" w:after="0" w:line="240" w:lineRule="auto"/>
        <w:ind w:left="0" w:right="0" w:firstLine="0"/>
        <w:jc w:val="left"/>
      </w:pPr>
      <w:bookmarkStart w:id="6" w:name="bookmark6"/>
      <w:bookmarkStart w:id="7" w:name="bookmark7"/>
      <w:r>
        <w:rPr>
          <w:color w:val="000000"/>
          <w:spacing w:val="0"/>
          <w:w w:val="100"/>
          <w:position w:val="0"/>
          <w:u w:val="none"/>
          <w:shd w:val="clear" w:color="auto" w:fill="auto"/>
        </w:rPr>
        <w:t>皿皿冊</w:t>
      </w:r>
      <w:r>
        <w:rPr>
          <w:rFonts w:ascii="Times New Roman" w:eastAsia="Times New Roman" w:hAnsi="Times New Roman" w:cs="Times New Roman"/>
          <w:color w:val="000000"/>
          <w:spacing w:val="0"/>
          <w:w w:val="100"/>
          <w:position w:val="0"/>
          <w:sz w:val="142"/>
          <w:szCs w:val="142"/>
          <w:u w:val="none"/>
          <w:shd w:val="clear" w:color="auto" w:fill="auto"/>
        </w:rPr>
        <w:t>1</w:t>
      </w:r>
      <w:r>
        <w:rPr>
          <w:color w:val="000000"/>
          <w:spacing w:val="0"/>
          <w:w w:val="100"/>
          <w:position w:val="0"/>
          <w:u w:val="none"/>
          <w:shd w:val="clear" w:color="auto" w:fill="auto"/>
        </w:rPr>
        <w:t>【</w:t>
      </w:r>
      <w:bookmarkEnd w:id="6"/>
      <w:bookmarkEnd w:id="7"/>
    </w:p>
    <w:p>
      <w:pPr>
        <w:pStyle w:val="Style95"/>
        <w:keepNext w:val="0"/>
        <w:keepLines w:val="0"/>
        <w:framePr w:w="202" w:h="1301" w:hRule="exact" w:wrap="none" w:vAnchor="text" w:hAnchor="page" w:x="6480" w:y="4067"/>
        <w:widowControl w:val="0"/>
        <w:shd w:val="clear" w:color="auto" w:fill="auto"/>
        <w:bidi w:val="0"/>
        <w:spacing w:before="0" w:after="0" w:line="240" w:lineRule="auto"/>
        <w:ind w:left="0" w:right="0" w:firstLine="0"/>
        <w:jc w:val="left"/>
        <w:textDirection w:val="tbRlV"/>
      </w:pPr>
      <w:r>
        <w:rPr>
          <w:color w:val="464748"/>
          <w:spacing w:val="0"/>
          <w:w w:val="100"/>
          <w:position w:val="0"/>
          <w:shd w:val="clear" w:color="auto" w:fill="auto"/>
          <w:lang w:val="zh-CN" w:eastAsia="zh-CN" w:bidi="zh-CN"/>
          <w:eastAsianLayout w:id="32" w:vert="on"/>
        </w:rPr>
        <w:t>(</w:t>
      </w:r>
      <w:r>
        <w:rPr>
          <w:color w:val="464748"/>
          <w:spacing w:val="0"/>
          <w:w w:val="100"/>
          <w:position w:val="0"/>
          <w:shd w:val="clear" w:color="auto" w:fill="auto"/>
          <w:lang w:val="zh-CN" w:eastAsia="zh-CN" w:bidi="zh-CN"/>
        </w:rPr>
        <w:t>一</w:t>
      </w:r>
      <w:r>
        <w:rPr>
          <w:color w:val="464748"/>
          <w:spacing w:val="0"/>
          <w:w w:val="100"/>
          <w:position w:val="0"/>
          <w:shd w:val="clear" w:color="auto" w:fill="auto"/>
          <w:lang w:val="zh-CN" w:eastAsia="zh-CN" w:bidi="zh-CN"/>
          <w:eastAsianLayout w:id="33" w:vert="on"/>
        </w:rPr>
        <w:t xml:space="preserve"> </w:t>
      </w:r>
      <w:r>
        <w:rPr>
          <w:color w:val="464748"/>
          <w:spacing w:val="0"/>
          <w:w w:val="100"/>
          <w:position w:val="0"/>
          <w:sz w:val="13"/>
          <w:szCs w:val="13"/>
          <w:shd w:val="clear" w:color="auto" w:fill="auto"/>
          <w:lang w:val="zh-CN" w:eastAsia="zh-CN" w:bidi="zh-CN"/>
        </w:rPr>
        <w:t>3</w:t>
      </w:r>
      <w:r>
        <w:rPr>
          <w:color w:val="231F20"/>
          <w:spacing w:val="0"/>
          <w:w w:val="100"/>
          <w:position w:val="0"/>
          <w:sz w:val="13"/>
          <w:szCs w:val="13"/>
          <w:shd w:val="clear" w:color="auto" w:fill="auto"/>
          <w:lang w:val="en-US" w:eastAsia="en-US" w:bidi="en-US"/>
          <w:eastAsianLayout w:id="34" w:vert="on"/>
        </w:rPr>
        <w:t>l</w:t>
      </w:r>
      <w:r>
        <w:rPr>
          <w:spacing w:val="0"/>
          <w:w w:val="100"/>
          <w:position w:val="0"/>
          <w:sz w:val="13"/>
          <w:szCs w:val="13"/>
          <w:shd w:val="clear" w:color="auto" w:fill="auto"/>
          <w:lang w:val="en-US" w:eastAsia="en-US" w:bidi="en-US"/>
          <w:eastAsianLayout w:id="35" w:vert="on"/>
        </w:rPr>
        <w:t>a</w:t>
      </w:r>
      <w:r>
        <w:rPr>
          <w:color w:val="464748"/>
          <w:spacing w:val="0"/>
          <w:w w:val="100"/>
          <w:position w:val="0"/>
          <w:sz w:val="13"/>
          <w:szCs w:val="13"/>
          <w:shd w:val="clear" w:color="auto" w:fill="auto"/>
          <w:lang w:val="en-US" w:eastAsia="en-US" w:bidi="en-US"/>
          <w:eastAsianLayout w:id="36" w:vert="on"/>
        </w:rPr>
        <w:t>ife</w:t>
      </w:r>
      <w:r>
        <w:rPr>
          <w:spacing w:val="0"/>
          <w:w w:val="100"/>
          <w:position w:val="0"/>
          <w:shd w:val="clear" w:color="auto" w:fill="auto"/>
          <w:lang w:val="zh-CN" w:eastAsia="zh-CN" w:bidi="zh-CN"/>
        </w:rPr>
        <w:t>淒</w:t>
      </w:r>
      <w:r>
        <w:rPr>
          <w:spacing w:val="0"/>
          <w:w w:val="100"/>
          <w:position w:val="0"/>
          <w:shd w:val="clear" w:color="auto" w:fill="auto"/>
          <w:lang w:val="zh-CN" w:eastAsia="zh-CN" w:bidi="zh-CN"/>
          <w:eastAsianLayout w:id="37" w:vert="on"/>
        </w:rPr>
        <w:t>@</w:t>
      </w:r>
      <w:r>
        <w:rPr>
          <w:color w:val="464748"/>
          <w:spacing w:val="0"/>
          <w:w w:val="100"/>
          <w:position w:val="0"/>
          <w:shd w:val="clear" w:color="auto" w:fill="auto"/>
          <w:lang w:val="zh-CN" w:eastAsia="zh-CN" w:bidi="zh-CN"/>
        </w:rPr>
        <w:t>警</w:t>
      </w:r>
    </w:p>
    <w:p>
      <w:pPr>
        <w:pStyle w:val="Style95"/>
        <w:keepNext w:val="0"/>
        <w:keepLines w:val="0"/>
        <w:framePr w:w="173" w:h="1493" w:hRule="exact" w:wrap="none" w:vAnchor="text" w:hAnchor="page" w:x="6677" w:y="3683"/>
        <w:widowControl w:val="0"/>
        <w:shd w:val="clear" w:color="auto" w:fill="auto"/>
        <w:bidi w:val="0"/>
        <w:spacing w:before="0" w:after="0" w:line="240" w:lineRule="auto"/>
        <w:ind w:left="0" w:right="0" w:firstLine="0"/>
        <w:jc w:val="left"/>
        <w:textDirection w:val="tbRlV"/>
        <w:rPr>
          <w:sz w:val="12"/>
          <w:szCs w:val="12"/>
        </w:rPr>
      </w:pPr>
      <w:r>
        <w:rPr>
          <w:b/>
          <w:bCs/>
          <w:spacing w:val="0"/>
          <w:w w:val="100"/>
          <w:position w:val="0"/>
          <w:sz w:val="12"/>
          <w:szCs w:val="12"/>
          <w:shd w:val="clear" w:color="auto" w:fill="auto"/>
          <w:lang w:val="en-US" w:eastAsia="en-US" w:bidi="en-US"/>
          <w:eastAsianLayout w:id="38" w:vert="on"/>
        </w:rPr>
        <w:t>r</w:t>
      </w:r>
      <w:r>
        <w:rPr>
          <w:b/>
          <w:bCs/>
          <w:spacing w:val="0"/>
          <w:w w:val="100"/>
          <w:position w:val="0"/>
          <w:sz w:val="12"/>
          <w:szCs w:val="12"/>
          <w:shd w:val="clear" w:color="auto" w:fill="auto"/>
          <w:lang w:val="en-US" w:eastAsia="en-US" w:bidi="en-US"/>
          <w:eastAsianLayout w:id="39" w:vert="on"/>
        </w:rPr>
        <w:t>-</w:t>
      </w:r>
      <w:r>
        <w:rPr>
          <w:b/>
          <w:bCs/>
          <w:color w:val="464748"/>
          <w:spacing w:val="0"/>
          <w:w w:val="100"/>
          <w:position w:val="0"/>
          <w:sz w:val="12"/>
          <w:szCs w:val="12"/>
          <w:shd w:val="clear" w:color="auto" w:fill="auto"/>
          <w:lang w:val="en-US" w:eastAsia="en-US" w:bidi="en-US"/>
          <w:eastAsianLayout w:id="40" w:vert="on"/>
        </w:rPr>
        <w:t>=</w:t>
      </w:r>
      <w:r>
        <w:rPr>
          <w:b/>
          <w:bCs/>
          <w:color w:val="464748"/>
          <w:spacing w:val="0"/>
          <w:w w:val="100"/>
          <w:position w:val="0"/>
          <w:sz w:val="12"/>
          <w:szCs w:val="12"/>
          <w:shd w:val="clear" w:color="auto" w:fill="auto"/>
          <w:lang w:val="en-US" w:eastAsia="en-US" w:bidi="en-US"/>
          <w:eastAsianLayout w:id="41" w:vert="on"/>
        </w:rPr>
        <w:t>.</w:t>
      </w:r>
      <w:r>
        <w:rPr>
          <w:b/>
          <w:bCs/>
          <w:color w:val="464748"/>
          <w:spacing w:val="0"/>
          <w:w w:val="100"/>
          <w:position w:val="0"/>
          <w:sz w:val="12"/>
          <w:szCs w:val="12"/>
          <w:shd w:val="clear" w:color="auto" w:fill="auto"/>
          <w:lang w:val="en-US" w:eastAsia="en-US" w:bidi="en-US"/>
          <w:eastAsianLayout w:id="42" w:vert="on"/>
        </w:rPr>
        <w:t>-</w:t>
      </w:r>
      <w:r>
        <w:rPr>
          <w:b/>
          <w:bCs/>
          <w:color w:val="464748"/>
          <w:spacing w:val="0"/>
          <w:w w:val="100"/>
          <w:position w:val="0"/>
          <w:sz w:val="12"/>
          <w:szCs w:val="12"/>
          <w:shd w:val="clear" w:color="auto" w:fill="auto"/>
          <w:lang w:val="en-US" w:eastAsia="en-US" w:bidi="en-US"/>
          <w:eastAsianLayout w:id="43" w:vert="on"/>
        </w:rPr>
        <w:t>m</w:t>
      </w:r>
      <w:r>
        <w:rPr>
          <w:b/>
          <w:bCs/>
          <w:color w:val="000000"/>
          <w:spacing w:val="0"/>
          <w:w w:val="100"/>
          <w:position w:val="0"/>
          <w:sz w:val="12"/>
          <w:szCs w:val="12"/>
          <w:shd w:val="clear" w:color="auto" w:fill="auto"/>
          <w:lang w:val="en-US" w:eastAsia="en-US" w:bidi="en-US"/>
          <w:eastAsianLayout w:id="44" w:vert="on"/>
        </w:rPr>
        <w:t>-=</w:t>
      </w:r>
      <w:r>
        <w:rPr>
          <w:b/>
          <w:bCs/>
          <w:color w:val="464748"/>
          <w:spacing w:val="0"/>
          <w:w w:val="100"/>
          <w:position w:val="0"/>
          <w:sz w:val="12"/>
          <w:szCs w:val="12"/>
          <w:shd w:val="clear" w:color="auto" w:fill="auto"/>
          <w:lang w:val="en-US" w:eastAsia="en-US" w:bidi="en-US"/>
          <w:eastAsianLayout w:id="45" w:vert="on"/>
        </w:rPr>
        <w:t>-</w:t>
      </w:r>
      <w:r>
        <w:rPr>
          <w:b/>
          <w:bCs/>
          <w:color w:val="464748"/>
          <w:spacing w:val="0"/>
          <w:w w:val="100"/>
          <w:position w:val="0"/>
          <w:sz w:val="12"/>
          <w:szCs w:val="12"/>
          <w:shd w:val="clear" w:color="auto" w:fill="auto"/>
          <w:lang w:val="en-US" w:eastAsia="en-US" w:bidi="en-US"/>
          <w:eastAsianLayout w:id="46" w:vert="on"/>
        </w:rPr>
        <w:t>U</w:t>
      </w:r>
      <w:r>
        <w:rPr>
          <w:b/>
          <w:bCs/>
          <w:color w:val="464748"/>
          <w:spacing w:val="0"/>
          <w:w w:val="100"/>
          <w:position w:val="0"/>
          <w:sz w:val="12"/>
          <w:szCs w:val="12"/>
          <w:shd w:val="clear" w:color="auto" w:fill="auto"/>
          <w:lang w:val="en-US" w:eastAsia="en-US" w:bidi="en-US"/>
          <w:eastAsianLayout w:id="47" w:vert="on"/>
        </w:rPr>
        <w:t>A</w:t>
      </w:r>
      <w:r>
        <w:rPr>
          <w:b/>
          <w:bCs/>
          <w:color w:val="464748"/>
          <w:spacing w:val="0"/>
          <w:w w:val="100"/>
          <w:position w:val="0"/>
          <w:sz w:val="12"/>
          <w:szCs w:val="12"/>
          <w:shd w:val="clear" w:color="auto" w:fill="auto"/>
          <w:lang w:val="en-US" w:eastAsia="en-US" w:bidi="en-US"/>
          <w:eastAsianLayout w:id="48" w:vert="on"/>
        </w:rPr>
        <w:t>Z</w:t>
      </w:r>
      <w:r>
        <w:rPr>
          <w:b/>
          <w:bCs/>
          <w:color w:val="464748"/>
          <w:spacing w:val="0"/>
          <w:w w:val="100"/>
          <w:position w:val="0"/>
          <w:sz w:val="12"/>
          <w:szCs w:val="12"/>
          <w:shd w:val="clear" w:color="auto" w:fill="auto"/>
          <w:lang w:val="en-US" w:eastAsia="en-US" w:bidi="en-US"/>
          <w:eastAsianLayout w:id="49" w:vert="on"/>
        </w:rPr>
        <w:t>U</w:t>
      </w:r>
      <w:r>
        <w:rPr>
          <w:b/>
          <w:bCs/>
          <w:color w:val="464748"/>
          <w:spacing w:val="0"/>
          <w:w w:val="100"/>
          <w:position w:val="0"/>
          <w:sz w:val="12"/>
          <w:szCs w:val="12"/>
          <w:shd w:val="clear" w:color="auto" w:fill="auto"/>
          <w:lang w:val="en-US" w:eastAsia="en-US" w:bidi="en-US"/>
          <w:eastAsianLayout w:id="50" w:vert="on"/>
        </w:rPr>
        <w:t>x</w:t>
      </w:r>
      <w:r>
        <w:rPr>
          <w:b/>
          <w:bCs/>
          <w:color w:val="000000"/>
          <w:spacing w:val="0"/>
          <w:w w:val="100"/>
          <w:position w:val="0"/>
          <w:sz w:val="12"/>
          <w:szCs w:val="12"/>
          <w:shd w:val="clear" w:color="auto" w:fill="auto"/>
          <w:lang w:val="en-US" w:eastAsia="en-US" w:bidi="en-US"/>
          <w:eastAsianLayout w:id="51" w:vert="on"/>
        </w:rPr>
        <w:t>l.</w:t>
      </w:r>
      <w:r>
        <w:rPr>
          <w:b/>
          <w:bCs/>
          <w:spacing w:val="0"/>
          <w:w w:val="100"/>
          <w:position w:val="0"/>
          <w:sz w:val="12"/>
          <w:szCs w:val="12"/>
          <w:shd w:val="clear" w:color="auto" w:fill="auto"/>
          <w:lang w:val="en-US" w:eastAsia="en-US" w:bidi="en-US"/>
          <w:eastAsianLayout w:id="52" w:vert="on"/>
        </w:rPr>
        <w:t>z</w:t>
      </w:r>
      <w:r>
        <w:rPr>
          <w:b/>
          <w:bCs/>
          <w:spacing w:val="0"/>
          <w:w w:val="100"/>
          <w:position w:val="0"/>
          <w:sz w:val="12"/>
          <w:szCs w:val="12"/>
          <w:shd w:val="clear" w:color="auto" w:fill="auto"/>
          <w:lang w:val="en-US" w:eastAsia="en-US" w:bidi="en-US"/>
          <w:eastAsianLayout w:id="53" w:vert="on"/>
        </w:rPr>
        <w:t>F</w:t>
      </w:r>
    </w:p>
    <w:p>
      <w:pPr>
        <w:pStyle w:val="Style11"/>
        <w:keepNext w:val="0"/>
        <w:keepLines w:val="0"/>
        <w:framePr w:w="3672" w:h="173" w:wrap="none" w:vAnchor="text" w:hAnchor="page" w:x="1896" w:y="5622"/>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CK </w:t>
      </w:r>
      <w:r>
        <w:rPr>
          <w:color w:val="646567"/>
          <w:spacing w:val="0"/>
          <w:w w:val="100"/>
          <w:position w:val="0"/>
          <w:shd w:val="clear" w:color="auto" w:fill="auto"/>
          <w:lang w:val="en-US" w:eastAsia="en-US" w:bidi="en-US"/>
        </w:rPr>
        <w:t xml:space="preserve">1 2 </w:t>
      </w:r>
      <w:r>
        <w:rPr>
          <w:spacing w:val="0"/>
          <w:w w:val="100"/>
          <w:position w:val="0"/>
          <w:shd w:val="clear" w:color="auto" w:fill="auto"/>
          <w:lang w:val="en-US" w:eastAsia="en-US" w:bidi="en-US"/>
        </w:rPr>
        <w:t xml:space="preserve">3 4 5 </w:t>
      </w:r>
      <w:r>
        <w:rPr>
          <w:color w:val="231F20"/>
          <w:spacing w:val="0"/>
          <w:w w:val="100"/>
          <w:position w:val="0"/>
          <w:shd w:val="clear" w:color="auto" w:fill="auto"/>
          <w:lang w:val="en-US" w:eastAsia="en-US" w:bidi="en-US"/>
        </w:rPr>
        <w:t xml:space="preserve">6 </w:t>
      </w:r>
      <w:r>
        <w:rPr>
          <w:color w:val="646567"/>
          <w:spacing w:val="0"/>
          <w:w w:val="100"/>
          <w:position w:val="0"/>
          <w:shd w:val="clear" w:color="auto" w:fill="auto"/>
          <w:lang w:val="en-US" w:eastAsia="en-US" w:bidi="en-US"/>
        </w:rPr>
        <w:t xml:space="preserve">7 </w:t>
      </w:r>
      <w:r>
        <w:rPr>
          <w:spacing w:val="0"/>
          <w:w w:val="100"/>
          <w:position w:val="0"/>
          <w:shd w:val="clear" w:color="auto" w:fill="auto"/>
          <w:lang w:val="en-US" w:eastAsia="en-US" w:bidi="en-US"/>
        </w:rPr>
        <w:t xml:space="preserve">8 9 10 </w:t>
      </w:r>
      <w:r>
        <w:rPr>
          <w:color w:val="231F20"/>
          <w:spacing w:val="0"/>
          <w:w w:val="100"/>
          <w:position w:val="0"/>
          <w:shd w:val="clear" w:color="auto" w:fill="auto"/>
          <w:lang w:val="en-US" w:eastAsia="en-US" w:bidi="en-US"/>
        </w:rPr>
        <w:t xml:space="preserve">11 </w:t>
      </w:r>
      <w:r>
        <w:rPr>
          <w:spacing w:val="0"/>
          <w:w w:val="100"/>
          <w:position w:val="0"/>
          <w:shd w:val="clear" w:color="auto" w:fill="auto"/>
          <w:lang w:val="en-US" w:eastAsia="en-US" w:bidi="en-US"/>
        </w:rPr>
        <w:t xml:space="preserve">12 13 14 </w:t>
      </w:r>
      <w:r>
        <w:rPr>
          <w:color w:val="646567"/>
          <w:spacing w:val="0"/>
          <w:w w:val="100"/>
          <w:position w:val="0"/>
          <w:shd w:val="clear" w:color="auto" w:fill="auto"/>
          <w:lang w:val="en-US" w:eastAsia="en-US" w:bidi="en-US"/>
        </w:rPr>
        <w:t>15</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0"/>
        <w:jc w:val="left"/>
      </w:pPr>
      <w:r>
        <w:rPr>
          <w:spacing w:val="0"/>
          <w:w w:val="100"/>
          <w:position w:val="0"/>
          <w:shd w:val="clear" w:color="auto" w:fill="auto"/>
          <w:lang w:val="zh-CN" w:eastAsia="zh-CN" w:bidi="zh-CN"/>
        </w:rPr>
        <w:t>30000</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0"/>
        <w:jc w:val="left"/>
      </w:pPr>
      <w:r>
        <w:rPr>
          <w:spacing w:val="0"/>
          <w:w w:val="100"/>
          <w:position w:val="0"/>
          <w:shd w:val="clear" w:color="auto" w:fill="auto"/>
          <w:lang w:val="zh-CN" w:eastAsia="zh-CN" w:bidi="zh-CN"/>
        </w:rPr>
        <w:t>25000</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0"/>
        <w:jc w:val="left"/>
      </w:pPr>
      <w:r>
        <w:rPr>
          <w:spacing w:val="0"/>
          <w:w w:val="100"/>
          <w:position w:val="0"/>
          <w:shd w:val="clear" w:color="auto" w:fill="auto"/>
          <w:lang w:val="zh-CN" w:eastAsia="zh-CN" w:bidi="zh-CN"/>
        </w:rPr>
        <w:t>20000</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0"/>
        <w:jc w:val="left"/>
      </w:pPr>
      <w:r>
        <w:rPr>
          <w:spacing w:val="0"/>
          <w:w w:val="100"/>
          <w:position w:val="0"/>
          <w:shd w:val="clear" w:color="auto" w:fill="auto"/>
          <w:lang w:val="zh-CN" w:eastAsia="zh-CN" w:bidi="zh-CN"/>
        </w:rPr>
        <w:t>15000</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0"/>
        <w:jc w:val="left"/>
      </w:pPr>
      <w:r>
        <w:rPr>
          <w:spacing w:val="0"/>
          <w:w w:val="100"/>
          <w:position w:val="0"/>
          <w:shd w:val="clear" w:color="auto" w:fill="auto"/>
          <w:lang w:val="zh-CN" w:eastAsia="zh-CN" w:bidi="zh-CN"/>
        </w:rPr>
        <w:t>10000</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0"/>
        <w:jc w:val="right"/>
      </w:pPr>
      <w:r>
        <w:rPr>
          <w:spacing w:val="0"/>
          <w:w w:val="100"/>
          <w:position w:val="0"/>
          <w:shd w:val="clear" w:color="auto" w:fill="auto"/>
          <w:lang w:val="zh-CN" w:eastAsia="zh-CN" w:bidi="zh-CN"/>
        </w:rPr>
        <w:t>5000</w:t>
      </w:r>
    </w:p>
    <w:p>
      <w:pPr>
        <w:pStyle w:val="Style11"/>
        <w:keepNext w:val="0"/>
        <w:keepLines w:val="0"/>
        <w:framePr w:w="499" w:h="2208" w:wrap="none" w:vAnchor="text" w:hAnchor="page" w:x="6888" w:y="3620"/>
        <w:widowControl w:val="0"/>
        <w:shd w:val="clear" w:color="auto" w:fill="auto"/>
        <w:bidi w:val="0"/>
        <w:spacing w:before="0" w:after="140" w:line="240" w:lineRule="auto"/>
        <w:ind w:left="0" w:right="0" w:firstLine="360"/>
        <w:jc w:val="left"/>
      </w:pPr>
      <w:r>
        <w:rPr>
          <w:color w:val="646567"/>
          <w:spacing w:val="0"/>
          <w:w w:val="100"/>
          <w:position w:val="0"/>
          <w:shd w:val="clear" w:color="auto" w:fill="auto"/>
          <w:lang w:val="zh-CN" w:eastAsia="zh-CN" w:bidi="zh-CN"/>
        </w:rPr>
        <w:t>0</w:t>
      </w:r>
    </w:p>
    <w:p>
      <w:pPr>
        <w:pStyle w:val="Style64"/>
        <w:keepNext w:val="0"/>
        <w:keepLines w:val="0"/>
        <w:framePr w:w="1474" w:h="216" w:wrap="none" w:vAnchor="text" w:hAnchor="page" w:x="7737" w:y="3558"/>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■实</w:t>
      </w:r>
      <w:r>
        <w:rPr>
          <w:rFonts w:ascii="MingLiU" w:eastAsia="MingLiU" w:hAnsi="MingLiU" w:cs="MingLiU"/>
          <w:color w:val="646567"/>
          <w:spacing w:val="0"/>
          <w:w w:val="100"/>
          <w:position w:val="0"/>
          <w:shd w:val="clear" w:color="auto" w:fill="auto"/>
          <w:lang w:val="zh-CN" w:eastAsia="zh-CN" w:bidi="zh-CN"/>
        </w:rPr>
        <w:t>验组</w:t>
      </w:r>
      <w:r>
        <w:rPr>
          <w:rFonts w:ascii="MingLiU" w:eastAsia="MingLiU" w:hAnsi="MingLiU" w:cs="MingLiU"/>
          <w:color w:val="464748"/>
          <w:spacing w:val="0"/>
          <w:w w:val="100"/>
          <w:position w:val="0"/>
          <w:shd w:val="clear" w:color="auto" w:fill="auto"/>
          <w:lang w:val="zh-CN" w:eastAsia="zh-CN" w:bidi="zh-CN"/>
        </w:rPr>
        <w:t>□对</w:t>
      </w:r>
      <w:r>
        <w:rPr>
          <w:rFonts w:ascii="MingLiU" w:eastAsia="MingLiU" w:hAnsi="MingLiU" w:cs="MingLiU"/>
          <w:color w:val="646567"/>
          <w:spacing w:val="0"/>
          <w:w w:val="100"/>
          <w:position w:val="0"/>
          <w:shd w:val="clear" w:color="auto" w:fill="auto"/>
          <w:lang w:val="zh-CN" w:eastAsia="zh-CN" w:bidi="zh-CN"/>
        </w:rPr>
        <w:t>照组</w:t>
      </w:r>
    </w:p>
    <w:p>
      <w:pPr>
        <w:pStyle w:val="Style64"/>
        <w:keepNext w:val="0"/>
        <w:keepLines w:val="0"/>
        <w:framePr w:w="139" w:h="216" w:wrap="none" w:vAnchor="text" w:hAnchor="page" w:x="8827" w:y="44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64"/>
        <w:keepNext w:val="0"/>
        <w:keepLines w:val="0"/>
        <w:framePr w:w="149" w:h="211" w:wrap="none" w:vAnchor="text" w:hAnchor="page" w:x="8395" w:y="44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t>
      </w:r>
    </w:p>
    <w:p>
      <w:pPr>
        <w:pStyle w:val="Style64"/>
        <w:keepNext w:val="0"/>
        <w:keepLines w:val="0"/>
        <w:framePr w:w="168" w:h="139" w:wrap="none" w:vAnchor="text" w:hAnchor="page" w:x="7699" w:y="4254"/>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en-US" w:eastAsia="en-US" w:bidi="en-US"/>
        </w:rPr>
        <w:t>■</w:t>
      </w:r>
    </w:p>
    <w:p>
      <w:pPr>
        <w:pStyle w:val="Style64"/>
        <w:keepNext w:val="0"/>
        <w:keepLines w:val="0"/>
        <w:framePr w:w="3298" w:h="211" w:wrap="none" w:vAnchor="text" w:hAnchor="page" w:x="7416" w:y="5795"/>
        <w:widowControl w:val="0"/>
        <w:shd w:val="clear" w:color="auto" w:fill="auto"/>
        <w:tabs>
          <w:tab w:pos="931" w:val="left"/>
          <w:tab w:pos="1368" w:val="left"/>
          <w:tab w:pos="1800" w:val="left"/>
          <w:tab w:pos="2222" w:val="left"/>
          <w:tab w:pos="2654" w:val="left"/>
          <w:tab w:pos="3091" w:val="left"/>
        </w:tabs>
        <w:bidi w:val="0"/>
        <w:spacing w:before="0" w:after="0" w:line="240" w:lineRule="auto"/>
        <w:ind w:left="0" w:right="0" w:firstLine="0"/>
        <w:jc w:val="left"/>
      </w:pPr>
      <w:r>
        <w:rPr>
          <w:spacing w:val="0"/>
          <w:w w:val="100"/>
          <w:position w:val="0"/>
          <w:shd w:val="clear" w:color="auto" w:fill="auto"/>
          <w:lang w:val="en-US" w:eastAsia="en-US" w:bidi="en-US"/>
        </w:rPr>
        <w:t xml:space="preserve">CK </w:t>
      </w:r>
      <w:r>
        <w:rPr>
          <w:color w:val="464748"/>
          <w:spacing w:val="0"/>
          <w:w w:val="100"/>
          <w:position w:val="0"/>
          <w:shd w:val="clear" w:color="auto" w:fill="auto"/>
          <w:lang w:val="zh-CN" w:eastAsia="zh-CN" w:bidi="zh-CN"/>
        </w:rPr>
        <w:t>2</w:t>
        <w:tab/>
        <w:t>4</w:t>
        <w:tab/>
        <w:t>6</w:t>
        <w:tab/>
        <w:t>8</w:t>
        <w:tab/>
        <w:t>10</w:t>
        <w:tab/>
        <w:t>12</w:t>
        <w:tab/>
      </w:r>
      <w:r>
        <w:rPr>
          <w:color w:val="646567"/>
          <w:spacing w:val="0"/>
          <w:w w:val="100"/>
          <w:position w:val="0"/>
          <w:shd w:val="clear" w:color="auto" w:fill="auto"/>
          <w:lang w:val="zh-CN" w:eastAsia="zh-CN" w:bidi="zh-CN"/>
        </w:rPr>
        <w:t>14</w:t>
      </w:r>
    </w:p>
    <w:p>
      <w:pPr>
        <w:pStyle w:val="Style24"/>
        <w:keepNext w:val="0"/>
        <w:keepLines w:val="0"/>
        <w:framePr w:w="782" w:h="374" w:wrap="none" w:vAnchor="text" w:hAnchor="page" w:x="3322" w:y="5833"/>
        <w:widowControl w:val="0"/>
        <w:shd w:val="clear" w:color="auto" w:fill="auto"/>
        <w:bidi w:val="0"/>
        <w:spacing w:before="0" w:after="0" w:line="240" w:lineRule="auto"/>
        <w:ind w:left="0" w:right="0" w:firstLine="0"/>
        <w:jc w:val="left"/>
      </w:pPr>
      <w:r>
        <w:rPr>
          <w:color w:val="646567"/>
          <w:spacing w:val="0"/>
          <w:w w:val="100"/>
          <w:position w:val="0"/>
          <w:shd w:val="clear" w:color="auto" w:fill="auto"/>
        </w:rPr>
        <w:t>，处理</w:t>
      </w:r>
    </w:p>
    <w:p>
      <w:pPr>
        <w:pStyle w:val="Style11"/>
        <w:keepNext w:val="0"/>
        <w:keepLines w:val="0"/>
        <w:framePr w:w="782" w:h="374" w:wrap="none" w:vAnchor="text" w:hAnchor="page" w:x="3322" w:y="5833"/>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Treatment</w:t>
      </w:r>
    </w:p>
    <w:p>
      <w:pPr>
        <w:pStyle w:val="Style27"/>
        <w:keepNext w:val="0"/>
        <w:keepLines w:val="0"/>
        <w:framePr w:w="5064" w:h="686" w:wrap="none" w:vAnchor="text" w:hAnchor="page" w:x="773" w:y="6380"/>
        <w:widowControl w:val="0"/>
        <w:shd w:val="clear" w:color="auto" w:fill="auto"/>
        <w:bidi w:val="0"/>
        <w:spacing w:before="0" w:after="0" w:line="221" w:lineRule="exact"/>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7"/>
          <w:szCs w:val="17"/>
          <w:shd w:val="clear" w:color="auto" w:fill="auto"/>
          <w:lang w:val="en-US" w:eastAsia="en-US" w:bidi="en-US"/>
        </w:rPr>
        <w:t xml:space="preserve">3 </w:t>
      </w:r>
      <w:r>
        <w:rPr>
          <w:rFonts w:ascii="Times New Roman" w:eastAsia="Times New Roman" w:hAnsi="Times New Roman" w:cs="Times New Roman"/>
          <w:spacing w:val="0"/>
          <w:w w:val="100"/>
          <w:position w:val="0"/>
          <w:sz w:val="17"/>
          <w:szCs w:val="17"/>
          <w:shd w:val="clear" w:color="auto" w:fill="auto"/>
          <w:lang w:val="en-US" w:eastAsia="en-US" w:bidi="en-US"/>
        </w:rPr>
        <w:t>Cdc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P</w:t>
      </w:r>
      <w:r>
        <w:rPr>
          <w:rFonts w:ascii="Times New Roman" w:eastAsia="Times New Roman" w:hAnsi="Times New Roman" w:cs="Times New Roman"/>
          <w:spacing w:val="0"/>
          <w:w w:val="100"/>
          <w:position w:val="0"/>
          <w:sz w:val="17"/>
          <w:szCs w:val="17"/>
          <w:shd w:val="clear" w:color="auto" w:fill="auto"/>
          <w:lang w:val="en-US" w:eastAsia="en-US" w:bidi="en-US"/>
        </w:rPr>
        <w:t>h</w:t>
      </w:r>
      <w:r>
        <w:rPr>
          <w:spacing w:val="0"/>
          <w:w w:val="100"/>
          <w:position w:val="0"/>
          <w:shd w:val="clear" w:color="auto" w:fill="auto"/>
        </w:rPr>
        <w:t>复合污染对土壤腺酶酶性的的响</w:t>
      </w:r>
    </w:p>
    <w:p>
      <w:pPr>
        <w:pStyle w:val="Style109"/>
        <w:keepNext w:val="0"/>
        <w:keepLines w:val="0"/>
        <w:framePr w:w="5064" w:h="686" w:wrap="none" w:vAnchor="text" w:hAnchor="page" w:x="773" w:y="6380"/>
        <w:widowControl w:val="0"/>
        <w:shd w:val="clear" w:color="auto" w:fill="auto"/>
        <w:bidi w:val="0"/>
        <w:spacing w:before="0" w:after="0" w:line="221" w:lineRule="exact"/>
        <w:ind w:left="600" w:right="0" w:hanging="600"/>
        <w:jc w:val="left"/>
      </w:pPr>
      <w:r>
        <w:rPr>
          <w:color w:val="646567"/>
          <w:spacing w:val="0"/>
          <w:w w:val="100"/>
          <w:position w:val="0"/>
          <w:shd w:val="clear" w:color="auto" w:fill="auto"/>
          <w:lang w:val="en-US" w:eastAsia="en-US" w:bidi="en-US"/>
        </w:rPr>
        <w:t>Fi</w:t>
      </w:r>
      <w:r>
        <w:rPr>
          <w:spacing w:val="0"/>
          <w:w w:val="100"/>
          <w:position w:val="0"/>
          <w:shd w:val="clear" w:color="auto" w:fill="auto"/>
          <w:lang w:val="en-US" w:eastAsia="en-US" w:bidi="en-US"/>
        </w:rPr>
        <w:t>g</w:t>
      </w:r>
      <w:r>
        <w:rPr>
          <w:color w:val="646567"/>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3 </w:t>
      </w:r>
      <w:r>
        <w:rPr>
          <w:color w:val="464748"/>
          <w:spacing w:val="0"/>
          <w:w w:val="100"/>
          <w:position w:val="0"/>
          <w:shd w:val="clear" w:color="auto" w:fill="auto"/>
          <w:lang w:val="en-US" w:eastAsia="en-US" w:bidi="en-US"/>
        </w:rPr>
        <w:t>E</w:t>
      </w:r>
      <w:r>
        <w:rPr>
          <w:spacing w:val="0"/>
          <w:w w:val="100"/>
          <w:position w:val="0"/>
          <w:shd w:val="clear" w:color="auto" w:fill="auto"/>
          <w:lang w:val="en-US" w:eastAsia="en-US" w:bidi="en-US"/>
        </w:rPr>
        <w:t>Eectc o</w:t>
      </w:r>
      <w:r>
        <w:rPr>
          <w:color w:val="464748"/>
          <w:spacing w:val="0"/>
          <w:w w:val="100"/>
          <w:position w:val="0"/>
          <w:shd w:val="clear" w:color="auto" w:fill="auto"/>
          <w:lang w:val="en-US" w:eastAsia="en-US" w:bidi="en-US"/>
        </w:rPr>
        <w:t>f C</w:t>
      </w:r>
      <w:r>
        <w:rPr>
          <w:spacing w:val="0"/>
          <w:w w:val="100"/>
          <w:position w:val="0"/>
          <w:shd w:val="clear" w:color="auto" w:fill="auto"/>
          <w:lang w:val="en-US" w:eastAsia="en-US" w:bidi="en-US"/>
        </w:rPr>
        <w:t xml:space="preserve">d* </w:t>
      </w:r>
      <w:r>
        <w:rPr>
          <w:rFonts w:ascii="Times New Roman" w:eastAsia="Times New Roman" w:hAnsi="Times New Roman" w:cs="Times New Roman"/>
          <w:smallCaps/>
          <w:color w:val="464748"/>
          <w:spacing w:val="0"/>
          <w:w w:val="100"/>
          <w:position w:val="0"/>
          <w:sz w:val="15"/>
          <w:szCs w:val="15"/>
          <w:shd w:val="clear" w:color="auto" w:fill="auto"/>
          <w:lang w:val="en-US" w:eastAsia="en-US" w:bidi="en-US"/>
        </w:rPr>
        <w:t>Z</w:t>
      </w:r>
      <w:r>
        <w:rPr>
          <w:rFonts w:ascii="Times New Roman" w:eastAsia="Times New Roman" w:hAnsi="Times New Roman" w:cs="Times New Roman"/>
          <w:smallCaps/>
          <w:spacing w:val="0"/>
          <w:w w:val="100"/>
          <w:position w:val="0"/>
          <w:sz w:val="15"/>
          <w:szCs w:val="15"/>
          <w:shd w:val="clear" w:color="auto" w:fill="auto"/>
          <w:lang w:val="en-US" w:eastAsia="en-US" w:bidi="en-US"/>
        </w:rPr>
        <w:t>z.</w:t>
      </w:r>
      <w:r>
        <w:rPr>
          <w:spacing w:val="0"/>
          <w:w w:val="100"/>
          <w:position w:val="0"/>
          <w:shd w:val="clear" w:color="auto" w:fill="auto"/>
          <w:lang w:val="en-US" w:eastAsia="en-US" w:bidi="en-US"/>
        </w:rPr>
        <w:t xml:space="preserve"> </w:t>
      </w:r>
      <w:r>
        <w:rPr>
          <w:color w:val="464748"/>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P </w:t>
      </w:r>
      <w:r>
        <w:rPr>
          <w:color w:val="464748"/>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ombnnel </w:t>
      </w:r>
      <w:r>
        <w:rPr>
          <w:color w:val="464748"/>
          <w:spacing w:val="0"/>
          <w:w w:val="100"/>
          <w:position w:val="0"/>
          <w:shd w:val="clear" w:color="auto" w:fill="auto"/>
          <w:lang w:val="en-US" w:eastAsia="en-US" w:bidi="en-US"/>
        </w:rPr>
        <w:t>poHu</w:t>
      </w:r>
      <w:r>
        <w:rPr>
          <w:spacing w:val="0"/>
          <w:w w:val="100"/>
          <w:position w:val="0"/>
          <w:shd w:val="clear" w:color="auto" w:fill="auto"/>
          <w:lang w:val="en-US" w:eastAsia="en-US" w:bidi="en-US"/>
        </w:rPr>
        <w:t xml:space="preserve">lion on soil ulease </w:t>
      </w:r>
      <w:r>
        <w:rPr>
          <w:color w:val="646567"/>
          <w:spacing w:val="0"/>
          <w:w w:val="100"/>
          <w:position w:val="0"/>
          <w:shd w:val="clear" w:color="auto" w:fill="auto"/>
          <w:lang w:val="en-US" w:eastAsia="en-US" w:bidi="en-US"/>
        </w:rPr>
        <w:t>e</w:t>
      </w:r>
      <w:r>
        <w:rPr>
          <w:spacing w:val="0"/>
          <w:w w:val="100"/>
          <w:position w:val="0"/>
          <w:shd w:val="clear" w:color="auto" w:fill="auto"/>
          <w:lang w:val="en-US" w:eastAsia="en-US" w:bidi="en-US"/>
        </w:rPr>
        <w:t>rz</w:t>
      </w:r>
      <w:r>
        <w:rPr>
          <w:color w:val="646567"/>
          <w:spacing w:val="0"/>
          <w:w w:val="100"/>
          <w:position w:val="0"/>
          <w:shd w:val="clear" w:color="auto" w:fill="auto"/>
          <w:lang w:val="en-US" w:eastAsia="en-US" w:bidi="en-US"/>
        </w:rPr>
        <w:t>zymn</w:t>
      </w:r>
      <w:r>
        <w:rPr>
          <w:spacing w:val="0"/>
          <w:w w:val="100"/>
          <w:position w:val="0"/>
          <w:shd w:val="clear" w:color="auto" w:fill="auto"/>
          <w:lang w:val="en-US" w:eastAsia="en-US" w:bidi="en-US"/>
        </w:rPr>
        <w:t>ii</w:t>
      </w:r>
      <w:r>
        <w:rPr>
          <w:color w:val="646567"/>
          <w:spacing w:val="0"/>
          <w:w w:val="100"/>
          <w:position w:val="0"/>
          <w:shd w:val="clear" w:color="auto" w:fill="auto"/>
          <w:lang w:val="en-US" w:eastAsia="en-US" w:bidi="en-US"/>
        </w:rPr>
        <w:t>c ac</w:t>
      </w:r>
      <w:r>
        <w:rPr>
          <w:spacing w:val="0"/>
          <w:w w:val="100"/>
          <w:position w:val="0"/>
          <w:shd w:val="clear" w:color="auto" w:fill="auto"/>
          <w:lang w:val="en-US" w:eastAsia="en-US" w:bidi="en-US"/>
        </w:rPr>
        <w:t>ti</w:t>
      </w:r>
      <w:r>
        <w:rPr>
          <w:color w:val="646567"/>
          <w:spacing w:val="0"/>
          <w:w w:val="100"/>
          <w:position w:val="0"/>
          <w:shd w:val="clear" w:color="auto" w:fill="auto"/>
          <w:lang w:val="en-US" w:eastAsia="en-US" w:bidi="en-US"/>
        </w:rPr>
        <w:t>v</w:t>
      </w:r>
      <w:r>
        <w:rPr>
          <w:spacing w:val="0"/>
          <w:w w:val="100"/>
          <w:position w:val="0"/>
          <w:shd w:val="clear" w:color="auto" w:fill="auto"/>
          <w:lang w:val="en-US" w:eastAsia="en-US" w:bidi="en-US"/>
        </w:rPr>
        <w:t>it</w:t>
      </w:r>
      <w:r>
        <w:rPr>
          <w:color w:val="646567"/>
          <w:spacing w:val="0"/>
          <w:w w:val="100"/>
          <w:position w:val="0"/>
          <w:shd w:val="clear" w:color="auto" w:fill="auto"/>
          <w:lang w:val="en-US" w:eastAsia="en-US" w:bidi="en-US"/>
        </w:rPr>
        <w:t>y</w:t>
      </w:r>
    </w:p>
    <w:p>
      <w:pPr>
        <w:pStyle w:val="Style24"/>
        <w:keepNext w:val="0"/>
        <w:keepLines w:val="0"/>
        <w:framePr w:w="5117" w:h="1061" w:wrap="none" w:vAnchor="text" w:hAnchor="page" w:x="6139" w:y="6011"/>
        <w:widowControl w:val="0"/>
        <w:shd w:val="clear" w:color="auto" w:fill="auto"/>
        <w:bidi w:val="0"/>
        <w:spacing w:before="0" w:after="0" w:line="240" w:lineRule="auto"/>
        <w:ind w:left="0" w:right="0" w:firstLine="0"/>
        <w:jc w:val="center"/>
      </w:pPr>
      <w:r>
        <w:rPr>
          <w:color w:val="868A8B"/>
          <w:spacing w:val="0"/>
          <w:w w:val="100"/>
          <w:position w:val="0"/>
          <w:shd w:val="clear" w:color="auto" w:fill="auto"/>
        </w:rPr>
        <w:t>、处理</w:t>
      </w:r>
    </w:p>
    <w:p>
      <w:pPr>
        <w:pStyle w:val="Style11"/>
        <w:keepNext w:val="0"/>
        <w:keepLines w:val="0"/>
        <w:framePr w:w="5117" w:h="1061" w:wrap="none" w:vAnchor="text" w:hAnchor="page" w:x="6139" w:y="6011"/>
        <w:widowControl w:val="0"/>
        <w:shd w:val="clear" w:color="auto" w:fill="auto"/>
        <w:bidi w:val="0"/>
        <w:spacing w:before="0" w:after="40" w:line="233" w:lineRule="auto"/>
        <w:ind w:left="0" w:right="0" w:firstLine="0"/>
        <w:jc w:val="center"/>
      </w:pPr>
      <w:r>
        <w:rPr>
          <w:spacing w:val="0"/>
          <w:w w:val="100"/>
          <w:position w:val="0"/>
          <w:shd w:val="clear" w:color="auto" w:fill="auto"/>
          <w:lang w:val="en-US" w:eastAsia="en-US" w:bidi="en-US"/>
        </w:rPr>
        <w:t>Treatment</w:t>
      </w:r>
    </w:p>
    <w:p>
      <w:pPr>
        <w:pStyle w:val="Style27"/>
        <w:keepNext w:val="0"/>
        <w:keepLines w:val="0"/>
        <w:framePr w:w="5117" w:h="1061" w:wrap="none" w:vAnchor="text" w:hAnchor="page" w:x="6139" w:y="6011"/>
        <w:widowControl w:val="0"/>
        <w:shd w:val="clear" w:color="auto" w:fill="auto"/>
        <w:bidi w:val="0"/>
        <w:spacing w:before="0" w:after="40" w:line="240" w:lineRule="auto"/>
        <w:ind w:left="0" w:right="0" w:firstLine="0"/>
        <w:jc w:val="left"/>
      </w:pPr>
      <w:r>
        <w:rPr>
          <w:spacing w:val="0"/>
          <w:w w:val="100"/>
          <w:position w:val="0"/>
          <w:shd w:val="clear" w:color="auto" w:fill="auto"/>
        </w:rPr>
        <w:t>图</w:t>
      </w:r>
      <w:r>
        <w:rPr>
          <w:rFonts w:ascii="Times New Roman" w:eastAsia="Times New Roman" w:hAnsi="Times New Roman" w:cs="Times New Roman"/>
          <w:color w:val="464748"/>
          <w:spacing w:val="0"/>
          <w:w w:val="100"/>
          <w:position w:val="0"/>
          <w:sz w:val="17"/>
          <w:szCs w:val="17"/>
          <w:shd w:val="clear" w:color="auto" w:fill="auto"/>
        </w:rPr>
        <w:t xml:space="preserve">4 </w:t>
      </w:r>
      <w:r>
        <w:rPr>
          <w:rFonts w:ascii="Times New Roman" w:eastAsia="Times New Roman" w:hAnsi="Times New Roman" w:cs="Times New Roman"/>
          <w:spacing w:val="0"/>
          <w:w w:val="100"/>
          <w:position w:val="0"/>
          <w:sz w:val="17"/>
          <w:szCs w:val="17"/>
          <w:shd w:val="clear" w:color="auto" w:fill="auto"/>
          <w:lang w:val="en-US" w:eastAsia="en-US" w:bidi="en-US"/>
        </w:rPr>
        <w:t>C</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Z</w:t>
      </w:r>
      <w:r>
        <w:rPr>
          <w:rFonts w:ascii="Times New Roman" w:eastAsia="Times New Roman" w:hAnsi="Times New Roman" w:cs="Times New Roman"/>
          <w:spacing w:val="0"/>
          <w:w w:val="100"/>
          <w:position w:val="0"/>
          <w:sz w:val="17"/>
          <w:szCs w:val="17"/>
          <w:shd w:val="clear" w:color="auto" w:fill="auto"/>
          <w:lang w:val="en-US" w:eastAsia="en-US" w:bidi="en-US"/>
        </w:rPr>
        <w:t>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P</w:t>
      </w:r>
      <w:r>
        <w:rPr>
          <w:rFonts w:ascii="Times New Roman" w:eastAsia="Times New Roman" w:hAnsi="Times New Roman" w:cs="Times New Roman"/>
          <w:spacing w:val="0"/>
          <w:w w:val="100"/>
          <w:position w:val="0"/>
          <w:sz w:val="17"/>
          <w:szCs w:val="17"/>
          <w:shd w:val="clear" w:color="auto" w:fill="auto"/>
          <w:lang w:val="en-US" w:eastAsia="en-US" w:bidi="en-US"/>
        </w:rPr>
        <w:t>h</w:t>
      </w:r>
      <w:r>
        <w:rPr>
          <w:color w:val="464748"/>
          <w:spacing w:val="0"/>
          <w:w w:val="100"/>
          <w:position w:val="0"/>
          <w:shd w:val="clear" w:color="auto" w:fill="auto"/>
        </w:rPr>
        <w:t>复合污</w:t>
      </w:r>
      <w:r>
        <w:rPr>
          <w:spacing w:val="0"/>
          <w:w w:val="100"/>
          <w:position w:val="0"/>
          <w:shd w:val="clear" w:color="auto" w:fill="auto"/>
        </w:rPr>
        <w:t>染对土壤磷酸酶活性的影</w:t>
      </w:r>
      <w:r>
        <w:rPr>
          <w:color w:val="464748"/>
          <w:spacing w:val="0"/>
          <w:w w:val="100"/>
          <w:position w:val="0"/>
          <w:shd w:val="clear" w:color="auto" w:fill="auto"/>
        </w:rPr>
        <w:t>响</w:t>
      </w:r>
    </w:p>
    <w:p>
      <w:pPr>
        <w:pStyle w:val="Style11"/>
        <w:keepNext w:val="0"/>
        <w:keepLines w:val="0"/>
        <w:framePr w:w="5117" w:h="1061" w:wrap="none" w:vAnchor="text" w:hAnchor="page" w:x="6139" w:y="6011"/>
        <w:widowControl w:val="0"/>
        <w:shd w:val="clear" w:color="auto" w:fill="auto"/>
        <w:tabs>
          <w:tab w:pos="379" w:val="left"/>
          <w:tab w:pos="605" w:val="left"/>
          <w:tab w:pos="1128" w:val="left"/>
          <w:tab w:pos="1997" w:val="left"/>
          <w:tab w:pos="2261" w:val="left"/>
          <w:tab w:pos="2976" w:val="left"/>
          <w:tab w:pos="3653" w:val="left"/>
          <w:tab w:pos="3917" w:val="left"/>
        </w:tabs>
        <w:bidi w:val="0"/>
        <w:spacing w:before="0" w:after="40" w:line="240" w:lineRule="auto"/>
        <w:ind w:left="0" w:right="0" w:firstLine="0"/>
        <w:jc w:val="left"/>
      </w:pPr>
      <w:r>
        <w:rPr>
          <w:spacing w:val="0"/>
          <w:w w:val="100"/>
          <w:position w:val="0"/>
          <w:shd w:val="clear" w:color="auto" w:fill="auto"/>
          <w:lang w:val="en-US" w:eastAsia="en-US" w:bidi="en-US"/>
        </w:rPr>
        <w:t>F</w:t>
      </w:r>
      <w:r>
        <w:rPr>
          <w:color w:val="231F20"/>
          <w:spacing w:val="0"/>
          <w:w w:val="100"/>
          <w:position w:val="0"/>
          <w:shd w:val="clear" w:color="auto" w:fill="auto"/>
          <w:lang w:val="en-US" w:eastAsia="en-US" w:bidi="en-US"/>
        </w:rPr>
        <w:t>g</w:t>
      </w:r>
      <w:r>
        <w:rPr>
          <w:spacing w:val="0"/>
          <w:w w:val="100"/>
          <w:position w:val="0"/>
          <w:shd w:val="clear" w:color="auto" w:fill="auto"/>
          <w:lang w:val="en-US" w:eastAsia="en-US" w:bidi="en-US"/>
        </w:rPr>
        <w:t>g.</w:t>
        <w:tab/>
      </w:r>
      <w:r>
        <w:rPr>
          <w:color w:val="231F20"/>
          <w:spacing w:val="0"/>
          <w:w w:val="100"/>
          <w:position w:val="0"/>
          <w:shd w:val="clear" w:color="auto" w:fill="auto"/>
          <w:lang w:val="zh-CN" w:eastAsia="zh-CN" w:bidi="zh-CN"/>
        </w:rPr>
        <w:t>4</w:t>
        <w:tab/>
      </w:r>
      <w:r>
        <w:rPr>
          <w:color w:val="231F20"/>
          <w:spacing w:val="0"/>
          <w:w w:val="100"/>
          <w:position w:val="0"/>
          <w:shd w:val="clear" w:color="auto" w:fill="auto"/>
          <w:lang w:val="en-US" w:eastAsia="en-US" w:bidi="en-US"/>
        </w:rPr>
        <w:t>EH</w:t>
      </w:r>
      <w:r>
        <w:rPr>
          <w:spacing w:val="0"/>
          <w:w w:val="100"/>
          <w:position w:val="0"/>
          <w:shd w:val="clear" w:color="auto" w:fill="auto"/>
          <w:lang w:val="en-US" w:eastAsia="en-US" w:bidi="en-US"/>
        </w:rPr>
        <w:t>e</w:t>
      </w:r>
      <w:r>
        <w:rPr>
          <w:color w:val="231F20"/>
          <w:spacing w:val="0"/>
          <w:w w:val="100"/>
          <w:position w:val="0"/>
          <w:shd w:val="clear" w:color="auto" w:fill="auto"/>
          <w:lang w:val="en-US" w:eastAsia="en-US" w:bidi="en-US"/>
        </w:rPr>
        <w:t>s</w:t>
      </w:r>
      <w:r>
        <w:rPr>
          <w:rFonts w:ascii="MingLiU" w:eastAsia="MingLiU" w:hAnsi="MingLiU" w:cs="MingLiU"/>
          <w:color w:val="868A8B"/>
          <w:spacing w:val="0"/>
          <w:w w:val="100"/>
          <w:position w:val="0"/>
          <w:shd w:val="clear" w:color="auto" w:fill="auto"/>
          <w:lang w:val="zh-CN" w:eastAsia="zh-CN" w:bidi="zh-CN"/>
        </w:rPr>
        <w:t>怡</w:t>
        <w:tab/>
      </w:r>
      <w:r>
        <w:rPr>
          <w:spacing w:val="0"/>
          <w:w w:val="100"/>
          <w:position w:val="0"/>
          <w:shd w:val="clear" w:color="auto" w:fill="auto"/>
          <w:lang w:val="en-US" w:eastAsia="en-US" w:bidi="en-US"/>
        </w:rPr>
        <w:t>c</w:t>
      </w:r>
      <w:r>
        <w:rPr>
          <w:color w:val="231F20"/>
          <w:spacing w:val="0"/>
          <w:w w:val="100"/>
          <w:position w:val="0"/>
          <w:shd w:val="clear" w:color="auto" w:fill="auto"/>
          <w:lang w:val="en-US" w:eastAsia="en-US" w:bidi="en-US"/>
        </w:rPr>
        <w:t>f</w:t>
      </w:r>
      <w:r>
        <w:rPr>
          <w:spacing w:val="0"/>
          <w:w w:val="100"/>
          <w:position w:val="0"/>
          <w:shd w:val="clear" w:color="auto" w:fill="auto"/>
          <w:lang w:val="en-US" w:eastAsia="en-US" w:bidi="en-US"/>
        </w:rPr>
        <w:t>OL Zn</w:t>
      </w:r>
      <w:r>
        <w:rPr>
          <w:color w:val="231F20"/>
          <w:spacing w:val="0"/>
          <w:w w:val="100"/>
          <w:position w:val="0"/>
          <w:shd w:val="clear" w:color="auto" w:fill="auto"/>
          <w:lang w:val="en-US" w:eastAsia="en-US" w:bidi="en-US"/>
        </w:rPr>
        <w:t>,</w:t>
        <w:tab/>
      </w:r>
      <w:r>
        <w:rPr>
          <w:spacing w:val="0"/>
          <w:w w:val="100"/>
          <w:position w:val="0"/>
          <w:shd w:val="clear" w:color="auto" w:fill="auto"/>
          <w:lang w:val="en-US" w:eastAsia="en-US" w:bidi="en-US"/>
        </w:rPr>
        <w:t>P</w:t>
      </w:r>
      <w:r>
        <w:rPr>
          <w:color w:val="231F20"/>
          <w:spacing w:val="0"/>
          <w:w w:val="100"/>
          <w:position w:val="0"/>
          <w:shd w:val="clear" w:color="auto" w:fill="auto"/>
          <w:lang w:val="en-US" w:eastAsia="en-US" w:bidi="en-US"/>
        </w:rPr>
        <w:t>b</w:t>
        <w:tab/>
        <w:t>cc</w:t>
      </w:r>
      <w:r>
        <w:rPr>
          <w:spacing w:val="0"/>
          <w:w w:val="100"/>
          <w:position w:val="0"/>
          <w:shd w:val="clear" w:color="auto" w:fill="auto"/>
          <w:lang w:val="en-US" w:eastAsia="en-US" w:bidi="en-US"/>
        </w:rPr>
        <w:t>mb</w:t>
      </w:r>
      <w:r>
        <w:rPr>
          <w:color w:val="231F20"/>
          <w:spacing w:val="0"/>
          <w:w w:val="100"/>
          <w:position w:val="0"/>
          <w:shd w:val="clear" w:color="auto" w:fill="auto"/>
          <w:lang w:val="en-US" w:eastAsia="en-US" w:bidi="en-US"/>
        </w:rPr>
        <w:t>i</w:t>
      </w:r>
      <w:r>
        <w:rPr>
          <w:spacing w:val="0"/>
          <w:w w:val="100"/>
          <w:position w:val="0"/>
          <w:shd w:val="clear" w:color="auto" w:fill="auto"/>
          <w:lang w:val="en-US" w:eastAsia="en-US" w:bidi="en-US"/>
        </w:rPr>
        <w:t>ne</w:t>
      </w:r>
      <w:r>
        <w:rPr>
          <w:color w:val="231F20"/>
          <w:spacing w:val="0"/>
          <w:w w:val="100"/>
          <w:position w:val="0"/>
          <w:shd w:val="clear" w:color="auto" w:fill="auto"/>
          <w:lang w:val="en-US" w:eastAsia="en-US" w:bidi="en-US"/>
        </w:rPr>
        <w:t>p</w:t>
        <w:tab/>
      </w:r>
      <w:r>
        <w:rPr>
          <w:spacing w:val="0"/>
          <w:w w:val="100"/>
          <w:position w:val="0"/>
          <w:shd w:val="clear" w:color="auto" w:fill="auto"/>
          <w:lang w:val="en-US" w:eastAsia="en-US" w:bidi="en-US"/>
        </w:rPr>
        <w:t>pc</w:t>
      </w:r>
      <w:r>
        <w:rPr>
          <w:color w:val="231F20"/>
          <w:spacing w:val="0"/>
          <w:w w:val="100"/>
          <w:position w:val="0"/>
          <w:shd w:val="clear" w:color="auto" w:fill="auto"/>
          <w:lang w:val="en-US" w:eastAsia="en-US" w:bidi="en-US"/>
        </w:rPr>
        <w:t>ll</w:t>
      </w:r>
      <w:r>
        <w:rPr>
          <w:spacing w:val="0"/>
          <w:w w:val="100"/>
          <w:position w:val="0"/>
          <w:shd w:val="clear" w:color="auto" w:fill="auto"/>
          <w:lang w:val="en-US" w:eastAsia="en-US" w:bidi="en-US"/>
        </w:rPr>
        <w:t>ulic</w:t>
      </w:r>
      <w:r>
        <w:rPr>
          <w:color w:val="231F20"/>
          <w:spacing w:val="0"/>
          <w:w w:val="100"/>
          <w:position w:val="0"/>
          <w:shd w:val="clear" w:color="auto" w:fill="auto"/>
          <w:lang w:val="en-US" w:eastAsia="en-US" w:bidi="en-US"/>
        </w:rPr>
        <w:t>n</w:t>
        <w:tab/>
        <w:t>so</w:t>
        <w:tab/>
      </w:r>
      <w:r>
        <w:rPr>
          <w:smallCaps/>
          <w:spacing w:val="0"/>
          <w:w w:val="100"/>
          <w:position w:val="0"/>
          <w:shd w:val="clear" w:color="auto" w:fill="auto"/>
          <w:lang w:val="en-US" w:eastAsia="en-US" w:bidi="en-US"/>
        </w:rPr>
        <w:t>s</w:t>
      </w:r>
      <w:r>
        <w:rPr>
          <w:smallCaps/>
          <w:color w:val="231F20"/>
          <w:spacing w:val="0"/>
          <w:w w:val="100"/>
          <w:position w:val="0"/>
          <w:shd w:val="clear" w:color="auto" w:fill="auto"/>
          <w:lang w:val="en-US" w:eastAsia="en-US" w:bidi="en-US"/>
        </w:rPr>
        <w:t>pH</w:t>
      </w:r>
      <w:r>
        <w:rPr>
          <w:color w:val="231F2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phcs</w:t>
      </w:r>
      <w:r>
        <w:rPr>
          <w:color w:val="231F20"/>
          <w:spacing w:val="0"/>
          <w:w w:val="100"/>
          <w:position w:val="0"/>
          <w:shd w:val="clear" w:color="auto" w:fill="auto"/>
          <w:lang w:val="en-US" w:eastAsia="en-US" w:bidi="en-US"/>
        </w:rPr>
        <w:t>p</w:t>
      </w:r>
      <w:r>
        <w:rPr>
          <w:spacing w:val="0"/>
          <w:w w:val="100"/>
          <w:position w:val="0"/>
          <w:shd w:val="clear" w:color="auto" w:fill="auto"/>
          <w:lang w:val="en-US" w:eastAsia="en-US" w:bidi="en-US"/>
        </w:rPr>
        <w:t>h</w:t>
      </w:r>
      <w:r>
        <w:rPr>
          <w:color w:val="231F20"/>
          <w:spacing w:val="0"/>
          <w:w w:val="100"/>
          <w:position w:val="0"/>
          <w:shd w:val="clear" w:color="auto" w:fill="auto"/>
          <w:lang w:val="en-US" w:eastAsia="en-US" w:bidi="en-US"/>
        </w:rPr>
        <w:t>e</w:t>
      </w:r>
      <w:r>
        <w:rPr>
          <w:spacing w:val="0"/>
          <w:w w:val="100"/>
          <w:position w:val="0"/>
          <w:shd w:val="clear" w:color="auto" w:fill="auto"/>
          <w:lang w:val="en-US" w:eastAsia="en-US" w:bidi="en-US"/>
        </w:rPr>
        <w:t>ikuse</w:t>
      </w:r>
    </w:p>
    <w:p>
      <w:pPr>
        <w:pStyle w:val="Style109"/>
        <w:keepNext w:val="0"/>
        <w:keepLines w:val="0"/>
        <w:framePr w:w="5117" w:h="1061" w:wrap="none" w:vAnchor="text" w:hAnchor="page" w:x="6139" w:y="6011"/>
        <w:widowControl w:val="0"/>
        <w:shd w:val="clear" w:color="auto" w:fill="auto"/>
        <w:bidi w:val="0"/>
        <w:spacing w:before="0" w:after="40" w:line="240" w:lineRule="auto"/>
        <w:ind w:left="0" w:right="0" w:firstLine="660"/>
        <w:jc w:val="left"/>
      </w:pPr>
      <w:r>
        <w:rPr>
          <w:spacing w:val="0"/>
          <w:w w:val="100"/>
          <w:position w:val="0"/>
          <w:shd w:val="clear" w:color="auto" w:fill="auto"/>
          <w:lang w:val="en-US" w:eastAsia="en-US" w:bidi="en-US"/>
        </w:rPr>
        <w:t>nzyyai</w:t>
      </w:r>
      <w:r>
        <w:rPr>
          <w:color w:val="464748"/>
          <w:spacing w:val="0"/>
          <w:w w:val="100"/>
          <w:position w:val="0"/>
          <w:shd w:val="clear" w:color="auto" w:fill="auto"/>
          <w:lang w:val="en-US" w:eastAsia="en-US" w:bidi="en-US"/>
        </w:rPr>
        <w:t>a</w:t>
      </w:r>
      <w:r>
        <w:rPr>
          <w:spacing w:val="0"/>
          <w:w w:val="100"/>
          <w:position w:val="0"/>
          <w:shd w:val="clear" w:color="auto" w:fill="auto"/>
          <w:lang w:val="en-US" w:eastAsia="en-US" w:bidi="en-US"/>
        </w:rPr>
        <w:t>t</w:t>
      </w:r>
      <w:r>
        <w:rPr>
          <w:color w:val="464748"/>
          <w:spacing w:val="0"/>
          <w:w w:val="100"/>
          <w:position w:val="0"/>
          <w:shd w:val="clear" w:color="auto" w:fill="auto"/>
          <w:lang w:val="en-US" w:eastAsia="en-US" w:bidi="en-US"/>
        </w:rPr>
        <w:t>i</w:t>
      </w:r>
      <w:r>
        <w:rPr>
          <w:spacing w:val="0"/>
          <w:w w:val="100"/>
          <w:position w:val="0"/>
          <w:shd w:val="clear" w:color="auto" w:fill="auto"/>
          <w:lang w:val="en-US" w:eastAsia="en-US" w:bidi="en-US"/>
        </w:rPr>
        <w:t>a a</w:t>
      </w:r>
      <w:r>
        <w:rPr>
          <w:color w:val="464748"/>
          <w:spacing w:val="0"/>
          <w:w w:val="100"/>
          <w:position w:val="0"/>
          <w:shd w:val="clear" w:color="auto" w:fill="auto"/>
          <w:lang w:val="en-US" w:eastAsia="en-US" w:bidi="en-US"/>
        </w:rPr>
        <w:t>r</w:t>
      </w:r>
      <w:r>
        <w:rPr>
          <w:spacing w:val="0"/>
          <w:w w:val="100"/>
          <w:position w:val="0"/>
          <w:shd w:val="clear" w:color="auto" w:fill="auto"/>
          <w:lang w:val="en-US" w:eastAsia="en-US" w:bidi="en-US"/>
        </w:rPr>
        <w:t>viy</w:t>
      </w:r>
      <w:r>
        <w:rPr>
          <w:color w:val="464748"/>
          <w:spacing w:val="0"/>
          <w:w w:val="100"/>
          <w:position w:val="0"/>
          <w:shd w:val="clear" w:color="auto" w:fill="auto"/>
          <w:lang w:val="en-US" w:eastAsia="en-US" w:bidi="en-US"/>
        </w:rPr>
        <w:t>ity</w:t>
      </w:r>
    </w:p>
    <w:p>
      <w:pPr>
        <w:widowControl w:val="0"/>
        <w:spacing w:line="360" w:lineRule="exact"/>
      </w:pPr>
      <w:r>
        <w:drawing>
          <wp:anchor distT="0" distB="137160" distL="283210" distR="0" simplePos="0" relativeHeight="62914694" behindDoc="1" locked="0" layoutInCell="1" allowOverlap="1">
            <wp:simplePos x="0" y="0"/>
            <wp:positionH relativeFrom="page">
              <wp:posOffset>1084580</wp:posOffset>
            </wp:positionH>
            <wp:positionV relativeFrom="paragraph">
              <wp:posOffset>12700</wp:posOffset>
            </wp:positionV>
            <wp:extent cx="2529840" cy="159702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2529840" cy="1597025"/>
                    </a:xfrm>
                    <a:prstGeom prst="rect"/>
                  </pic:spPr>
                </pic:pic>
              </a:graphicData>
            </a:graphic>
          </wp:anchor>
        </w:drawing>
      </w:r>
      <w:r>
        <w:drawing>
          <wp:anchor distT="60960" distB="33655" distL="0" distR="0" simplePos="0" relativeHeight="62914695" behindDoc="1" locked="0" layoutInCell="1" allowOverlap="1">
            <wp:simplePos x="0" y="0"/>
            <wp:positionH relativeFrom="page">
              <wp:posOffset>627380</wp:posOffset>
            </wp:positionH>
            <wp:positionV relativeFrom="paragraph">
              <wp:posOffset>2414270</wp:posOffset>
            </wp:positionV>
            <wp:extent cx="902335" cy="112141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902335" cy="1121410"/>
                    </a:xfrm>
                    <a:prstGeom prst="rect"/>
                  </pic:spPr>
                </pic:pic>
              </a:graphicData>
            </a:graphic>
          </wp:anchor>
        </w:drawing>
      </w:r>
      <w:r>
        <w:drawing>
          <wp:anchor distT="179705" distB="161290" distL="8890" distR="0" simplePos="0" relativeHeight="62914696" behindDoc="1" locked="0" layoutInCell="1" allowOverlap="1">
            <wp:simplePos x="0" y="0"/>
            <wp:positionH relativeFrom="page">
              <wp:posOffset>4717415</wp:posOffset>
            </wp:positionH>
            <wp:positionV relativeFrom="paragraph">
              <wp:posOffset>2438400</wp:posOffset>
            </wp:positionV>
            <wp:extent cx="2225040" cy="121285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2225040" cy="12128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615" w:left="772" w:right="645" w:bottom="1251" w:header="0" w:footer="3" w:gutter="0"/>
          <w:cols w:space="720"/>
          <w:noEndnote/>
          <w:rtlGutter w:val="0"/>
          <w:docGrid w:linePitch="360"/>
        </w:sectPr>
      </w:pPr>
    </w:p>
    <w:p>
      <w:pPr>
        <w:pStyle w:val="Style11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表</w:t>
      </w:r>
      <w:r>
        <w:rPr>
          <w:rFonts w:ascii="Times New Roman" w:eastAsia="Times New Roman" w:hAnsi="Times New Roman" w:cs="Times New Roman"/>
          <w:spacing w:val="0"/>
          <w:w w:val="100"/>
          <w:position w:val="0"/>
          <w:sz w:val="17"/>
          <w:szCs w:val="17"/>
          <w:shd w:val="clear" w:color="auto" w:fill="auto"/>
          <w:lang w:val="en-US" w:eastAsia="en-US" w:bidi="en-US"/>
        </w:rPr>
        <w:t xml:space="preserve">3 </w:t>
      </w:r>
      <w:r>
        <w:rPr>
          <w:rFonts w:ascii="MingLiU" w:eastAsia="MingLiU" w:hAnsi="MingLiU" w:cs="MingLiU"/>
          <w:spacing w:val="0"/>
          <w:w w:val="100"/>
          <w:position w:val="0"/>
          <w:sz w:val="17"/>
          <w:szCs w:val="17"/>
          <w:shd w:val="clear" w:color="auto" w:fill="auto"/>
          <w:lang w:val="zh-CN" w:eastAsia="zh-CN" w:bidi="zh-CN"/>
        </w:rPr>
        <w:t>土壤重金属</w:t>
      </w:r>
      <w:r>
        <w:rPr>
          <w:rFonts w:ascii="Times New Roman" w:eastAsia="Times New Roman" w:hAnsi="Times New Roman" w:cs="Times New Roman"/>
          <w:spacing w:val="0"/>
          <w:w w:val="100"/>
          <w:position w:val="0"/>
          <w:sz w:val="17"/>
          <w:szCs w:val="17"/>
          <w:shd w:val="clear" w:color="auto" w:fill="auto"/>
          <w:lang w:val="en-US" w:eastAsia="en-US" w:bidi="en-US"/>
        </w:rPr>
        <w:t>CC</w:t>
      </w:r>
      <w:r>
        <w:rPr>
          <w:rFonts w:ascii="MingLiU" w:eastAsia="MingLiU" w:hAnsi="MingLiU" w:cs="MingLiU"/>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n</w:t>
      </w:r>
      <w:r>
        <w:rPr>
          <w:rFonts w:ascii="MingLiU" w:eastAsia="MingLiU" w:hAnsi="MingLiU" w:cs="MingLiU"/>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复合污染和土壤酶活性的多元回归分析</w:t>
      </w:r>
    </w:p>
    <w:p>
      <w:pPr>
        <w:pStyle w:val="Style1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Table3 Mult ivar iat er egr ess ion analysisbetween Cd,Zn,Pb combined pollution in soiland soilenzymicactivity</w:t>
      </w:r>
    </w:p>
    <w:tbl>
      <w:tblPr>
        <w:tblOverlap w:val="never"/>
        <w:jc w:val="center"/>
        <w:tblLayout w:type="fixed"/>
      </w:tblPr>
      <w:tblGrid>
        <w:gridCol w:w="2616"/>
        <w:gridCol w:w="4162"/>
        <w:gridCol w:w="1661"/>
        <w:gridCol w:w="1546"/>
      </w:tblGrid>
      <w:tr>
        <w:trPr>
          <w:trHeight w:val="25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3"/>
                <w:szCs w:val="13"/>
              </w:rPr>
            </w:pPr>
            <w:r>
              <w:rPr>
                <w:spacing w:val="0"/>
                <w:w w:val="100"/>
                <w:position w:val="0"/>
                <w:sz w:val="15"/>
                <w:szCs w:val="15"/>
                <w:shd w:val="clear" w:color="auto" w:fill="auto"/>
              </w:rPr>
              <w:t xml:space="preserve">因变量 </w:t>
            </w:r>
            <w:r>
              <w:rPr>
                <w:rFonts w:ascii="Gulim" w:eastAsia="Gulim" w:hAnsi="Gulim" w:cs="Gulim"/>
                <w:spacing w:val="0"/>
                <w:w w:val="100"/>
                <w:position w:val="0"/>
                <w:sz w:val="13"/>
                <w:szCs w:val="13"/>
                <w:shd w:val="clear" w:color="auto" w:fill="auto"/>
                <w:lang w:val="en-US" w:eastAsia="en-US" w:bidi="en-US"/>
              </w:rPr>
              <w:t>Dependent variable</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3"/>
                <w:szCs w:val="13"/>
              </w:rPr>
            </w:pPr>
            <w:r>
              <w:rPr>
                <w:spacing w:val="0"/>
                <w:w w:val="100"/>
                <w:position w:val="0"/>
                <w:sz w:val="15"/>
                <w:szCs w:val="15"/>
                <w:shd w:val="clear" w:color="auto" w:fill="auto"/>
              </w:rPr>
              <w:t xml:space="preserve">多元回归方程 </w:t>
            </w:r>
            <w:r>
              <w:rPr>
                <w:rFonts w:ascii="Gulim" w:eastAsia="Gulim" w:hAnsi="Gulim" w:cs="Gulim"/>
                <w:spacing w:val="0"/>
                <w:w w:val="100"/>
                <w:position w:val="0"/>
                <w:sz w:val="13"/>
                <w:szCs w:val="13"/>
                <w:shd w:val="clear" w:color="auto" w:fill="auto"/>
                <w:lang w:val="en-US" w:eastAsia="en-US" w:bidi="en-US"/>
              </w:rPr>
              <w:t>Mult i var iat er egr ess ion equation</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R</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F</w:t>
            </w:r>
          </w:p>
        </w:tc>
      </w:tr>
      <w:tr>
        <w:trPr>
          <w:trHeight w:val="245"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对照组 过氧化氢酶</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y </w:t>
            </w:r>
            <w:r>
              <w:rPr>
                <w:rFonts w:ascii="Gulim" w:eastAsia="Gulim" w:hAnsi="Gulim" w:cs="Gulim"/>
                <w:spacing w:val="0"/>
                <w:w w:val="100"/>
                <w:position w:val="0"/>
                <w:sz w:val="13"/>
                <w:szCs w:val="13"/>
                <w:shd w:val="clear" w:color="auto" w:fill="auto"/>
              </w:rPr>
              <w:t xml:space="preserve">= 0.376 - 0.001 </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0.00004</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0.00009</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0.852</w:t>
            </w:r>
            <w:r>
              <w:rPr>
                <w:rFonts w:ascii="Gulim" w:eastAsia="Gulim" w:hAnsi="Gulim" w:cs="Gulim"/>
                <w:spacing w:val="0"/>
                <w:w w:val="100"/>
                <w:position w:val="0"/>
                <w:sz w:val="13"/>
                <w:szCs w:val="13"/>
                <w:shd w:val="clear" w:color="auto" w:fill="auto"/>
                <w:vertAlign w:val="superscript"/>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3"/>
                <w:szCs w:val="13"/>
              </w:rPr>
            </w:pPr>
            <w:r>
              <w:rPr>
                <w:rFonts w:ascii="Gulim" w:eastAsia="Gulim" w:hAnsi="Gulim" w:cs="Gulim"/>
                <w:spacing w:val="0"/>
                <w:w w:val="100"/>
                <w:position w:val="0"/>
                <w:sz w:val="13"/>
                <w:szCs w:val="13"/>
                <w:shd w:val="clear" w:color="auto" w:fill="auto"/>
              </w:rPr>
              <w:t>10.599</w:t>
            </w:r>
            <w:r>
              <w:rPr>
                <w:rFonts w:ascii="Gulim" w:eastAsia="Gulim" w:hAnsi="Gulim" w:cs="Gulim"/>
                <w:spacing w:val="0"/>
                <w:w w:val="100"/>
                <w:position w:val="0"/>
                <w:sz w:val="13"/>
                <w:szCs w:val="13"/>
                <w:shd w:val="clear" w:color="auto" w:fill="auto"/>
                <w:vertAlign w:val="superscript"/>
              </w:rPr>
              <w:t>**</w:t>
            </w:r>
          </w:p>
        </w:tc>
      </w:tr>
      <w:tr>
        <w:trPr>
          <w:trHeight w:val="21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left"/>
              <w:rPr>
                <w:sz w:val="15"/>
                <w:szCs w:val="15"/>
              </w:rPr>
            </w:pPr>
            <w:r>
              <w:rPr>
                <w:spacing w:val="0"/>
                <w:w w:val="100"/>
                <w:position w:val="0"/>
                <w:sz w:val="15"/>
                <w:szCs w:val="15"/>
                <w:shd w:val="clear" w:color="auto" w:fill="auto"/>
              </w:rPr>
              <w:t>蔗糖酶</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y </w:t>
            </w:r>
            <w:r>
              <w:rPr>
                <w:rFonts w:ascii="Gulim" w:eastAsia="Gulim" w:hAnsi="Gulim" w:cs="Gulim"/>
                <w:spacing w:val="0"/>
                <w:w w:val="100"/>
                <w:position w:val="0"/>
                <w:sz w:val="13"/>
                <w:szCs w:val="13"/>
                <w:shd w:val="clear" w:color="auto" w:fill="auto"/>
              </w:rPr>
              <w:t xml:space="preserve">= 2.582 - </w:t>
            </w:r>
            <w:r>
              <w:rPr>
                <w:rFonts w:ascii="Gulim" w:eastAsia="Gulim" w:hAnsi="Gulim" w:cs="Gulim"/>
                <w:spacing w:val="0"/>
                <w:w w:val="100"/>
                <w:position w:val="0"/>
                <w:sz w:val="13"/>
                <w:szCs w:val="13"/>
                <w:shd w:val="clear" w:color="auto" w:fill="auto"/>
                <w:lang w:val="en-US" w:eastAsia="en-US" w:bidi="en-US"/>
              </w:rPr>
              <w:t>0.008</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rPr>
              <w:t xml:space="preserve">- 0.001 </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- 0.001 </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0.723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both"/>
              <w:rPr>
                <w:sz w:val="13"/>
                <w:szCs w:val="13"/>
              </w:rPr>
            </w:pPr>
            <w:r>
              <w:rPr>
                <w:rFonts w:ascii="Gulim" w:eastAsia="Gulim" w:hAnsi="Gulim" w:cs="Gulim"/>
                <w:spacing w:val="0"/>
                <w:w w:val="100"/>
                <w:position w:val="0"/>
                <w:sz w:val="13"/>
                <w:szCs w:val="13"/>
                <w:shd w:val="clear" w:color="auto" w:fill="auto"/>
              </w:rPr>
              <w:t>4.382</w:t>
            </w:r>
            <w:r>
              <w:rPr>
                <w:rFonts w:ascii="Gulim" w:eastAsia="Gulim" w:hAnsi="Gulim" w:cs="Gulim"/>
                <w:spacing w:val="0"/>
                <w:w w:val="100"/>
                <w:position w:val="0"/>
                <w:sz w:val="13"/>
                <w:szCs w:val="13"/>
                <w:shd w:val="clear" w:color="auto" w:fill="auto"/>
                <w:vertAlign w:val="superscript"/>
              </w:rPr>
              <w:t>*</w:t>
            </w: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脲酶</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=79.381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0.287</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- 0.022</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3"/>
                <w:szCs w:val="13"/>
                <w:shd w:val="clear" w:color="auto" w:fill="auto"/>
                <w:lang w:val="en-US" w:eastAsia="en-US" w:bidi="en-US"/>
              </w:rPr>
              <w:t>- 0.006</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0.770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3"/>
                <w:szCs w:val="13"/>
              </w:rPr>
            </w:pPr>
            <w:r>
              <w:rPr>
                <w:rFonts w:ascii="Gulim" w:eastAsia="Gulim" w:hAnsi="Gulim" w:cs="Gulim"/>
                <w:spacing w:val="0"/>
                <w:w w:val="100"/>
                <w:position w:val="0"/>
                <w:sz w:val="13"/>
                <w:szCs w:val="13"/>
                <w:shd w:val="clear" w:color="auto" w:fill="auto"/>
              </w:rPr>
              <w:t>5.822</w:t>
            </w:r>
            <w:r>
              <w:rPr>
                <w:rFonts w:ascii="Gulim" w:eastAsia="Gulim" w:hAnsi="Gulim" w:cs="Gulim"/>
                <w:spacing w:val="0"/>
                <w:w w:val="100"/>
                <w:position w:val="0"/>
                <w:sz w:val="13"/>
                <w:szCs w:val="13"/>
                <w:shd w:val="clear" w:color="auto" w:fill="auto"/>
                <w:vertAlign w:val="superscript"/>
              </w:rPr>
              <w:t>*</w:t>
            </w:r>
          </w:p>
        </w:tc>
      </w:tr>
      <w:tr>
        <w:trPr>
          <w:trHeight w:val="27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100" w:right="0" w:firstLine="0"/>
              <w:jc w:val="left"/>
              <w:rPr>
                <w:sz w:val="15"/>
                <w:szCs w:val="15"/>
              </w:rPr>
            </w:pPr>
            <w:r>
              <w:rPr>
                <w:spacing w:val="0"/>
                <w:w w:val="100"/>
                <w:position w:val="0"/>
                <w:sz w:val="15"/>
                <w:szCs w:val="15"/>
                <w:shd w:val="clear" w:color="auto" w:fill="auto"/>
              </w:rPr>
              <w:t>磷酸酶</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y </w:t>
            </w:r>
            <w:r>
              <w:rPr>
                <w:rFonts w:ascii="Gulim" w:eastAsia="Gulim" w:hAnsi="Gulim" w:cs="Gulim"/>
                <w:spacing w:val="0"/>
                <w:w w:val="100"/>
                <w:position w:val="0"/>
                <w:sz w:val="13"/>
                <w:szCs w:val="13"/>
                <w:shd w:val="clear" w:color="auto" w:fill="auto"/>
              </w:rPr>
              <w:t xml:space="preserve">= 19788.369 - </w:t>
            </w:r>
            <w:r>
              <w:rPr>
                <w:rFonts w:ascii="Gulim" w:eastAsia="Gulim" w:hAnsi="Gulim" w:cs="Gulim"/>
                <w:spacing w:val="0"/>
                <w:w w:val="100"/>
                <w:position w:val="0"/>
                <w:sz w:val="13"/>
                <w:szCs w:val="13"/>
                <w:shd w:val="clear" w:color="auto" w:fill="auto"/>
                <w:lang w:val="en-US" w:eastAsia="en-US" w:bidi="en-US"/>
              </w:rPr>
              <w:t>79.195</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- 7.586</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+2.927</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0.734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both"/>
              <w:rPr>
                <w:sz w:val="13"/>
                <w:szCs w:val="13"/>
              </w:rPr>
            </w:pPr>
            <w:r>
              <w:rPr>
                <w:rFonts w:ascii="Gulim" w:eastAsia="Gulim" w:hAnsi="Gulim" w:cs="Gulim"/>
                <w:spacing w:val="0"/>
                <w:w w:val="100"/>
                <w:position w:val="0"/>
                <w:sz w:val="13"/>
                <w:szCs w:val="13"/>
                <w:shd w:val="clear" w:color="auto" w:fill="auto"/>
              </w:rPr>
              <w:t>4.659</w:t>
            </w:r>
            <w:r>
              <w:rPr>
                <w:rFonts w:ascii="Gulim" w:eastAsia="Gulim" w:hAnsi="Gulim" w:cs="Gulim"/>
                <w:spacing w:val="0"/>
                <w:w w:val="100"/>
                <w:position w:val="0"/>
                <w:sz w:val="13"/>
                <w:szCs w:val="13"/>
                <w:shd w:val="clear" w:color="auto" w:fill="auto"/>
                <w:vertAlign w:val="superscript"/>
              </w:rPr>
              <w:t>*</w:t>
            </w:r>
          </w:p>
        </w:tc>
      </w:tr>
      <w:tr>
        <w:trPr>
          <w:trHeight w:val="27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实验组 过氧化氢酶</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y </w:t>
            </w:r>
            <w:r>
              <w:rPr>
                <w:rFonts w:ascii="Gulim" w:eastAsia="Gulim" w:hAnsi="Gulim" w:cs="Gulim"/>
                <w:spacing w:val="0"/>
                <w:w w:val="100"/>
                <w:position w:val="0"/>
                <w:sz w:val="13"/>
                <w:szCs w:val="13"/>
                <w:shd w:val="clear" w:color="auto" w:fill="auto"/>
              </w:rPr>
              <w:t xml:space="preserve">= 0.433 - 0.001 </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0.00004</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0.00006</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0.933</w:t>
            </w:r>
            <w:r>
              <w:rPr>
                <w:rFonts w:ascii="Gulim" w:eastAsia="Gulim" w:hAnsi="Gulim" w:cs="Gulim"/>
                <w:spacing w:val="0"/>
                <w:w w:val="100"/>
                <w:position w:val="0"/>
                <w:sz w:val="13"/>
                <w:szCs w:val="13"/>
                <w:shd w:val="clear" w:color="auto" w:fill="auto"/>
                <w:vertAlign w:val="superscript"/>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3"/>
                <w:szCs w:val="13"/>
              </w:rPr>
            </w:pPr>
            <w:r>
              <w:rPr>
                <w:rFonts w:ascii="Gulim" w:eastAsia="Gulim" w:hAnsi="Gulim" w:cs="Gulim"/>
                <w:spacing w:val="0"/>
                <w:w w:val="100"/>
                <w:position w:val="0"/>
                <w:sz w:val="13"/>
                <w:szCs w:val="13"/>
                <w:shd w:val="clear" w:color="auto" w:fill="auto"/>
              </w:rPr>
              <w:t>26.838</w:t>
            </w:r>
            <w:r>
              <w:rPr>
                <w:rFonts w:ascii="Gulim" w:eastAsia="Gulim" w:hAnsi="Gulim" w:cs="Gulim"/>
                <w:spacing w:val="0"/>
                <w:w w:val="100"/>
                <w:position w:val="0"/>
                <w:sz w:val="13"/>
                <w:szCs w:val="13"/>
                <w:shd w:val="clear" w:color="auto" w:fill="auto"/>
                <w:vertAlign w:val="superscript"/>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100" w:right="0" w:firstLine="0"/>
              <w:jc w:val="left"/>
              <w:rPr>
                <w:sz w:val="15"/>
                <w:szCs w:val="15"/>
              </w:rPr>
            </w:pPr>
            <w:r>
              <w:rPr>
                <w:spacing w:val="0"/>
                <w:w w:val="100"/>
                <w:position w:val="0"/>
                <w:sz w:val="15"/>
                <w:szCs w:val="15"/>
                <w:shd w:val="clear" w:color="auto" w:fill="auto"/>
              </w:rPr>
              <w:t>蔗糖酶</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y </w:t>
            </w:r>
            <w:r>
              <w:rPr>
                <w:rFonts w:ascii="Gulim" w:eastAsia="Gulim" w:hAnsi="Gulim" w:cs="Gulim"/>
                <w:spacing w:val="0"/>
                <w:w w:val="100"/>
                <w:position w:val="0"/>
                <w:sz w:val="13"/>
                <w:szCs w:val="13"/>
                <w:shd w:val="clear" w:color="auto" w:fill="auto"/>
              </w:rPr>
              <w:t xml:space="preserve">= 3.166 - </w:t>
            </w:r>
            <w:r>
              <w:rPr>
                <w:rFonts w:ascii="Gulim" w:eastAsia="Gulim" w:hAnsi="Gulim" w:cs="Gulim"/>
                <w:spacing w:val="0"/>
                <w:w w:val="100"/>
                <w:position w:val="0"/>
                <w:sz w:val="13"/>
                <w:szCs w:val="13"/>
                <w:shd w:val="clear" w:color="auto" w:fill="auto"/>
                <w:lang w:val="en-US" w:eastAsia="en-US" w:bidi="en-US"/>
              </w:rPr>
              <w:t>0.010</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rPr>
              <w:t xml:space="preserve">- 0.001 </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0.001</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0.770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left"/>
              <w:rPr>
                <w:sz w:val="13"/>
                <w:szCs w:val="13"/>
              </w:rPr>
            </w:pPr>
            <w:r>
              <w:rPr>
                <w:rFonts w:ascii="Gulim" w:eastAsia="Gulim" w:hAnsi="Gulim" w:cs="Gulim"/>
                <w:spacing w:val="0"/>
                <w:w w:val="100"/>
                <w:position w:val="0"/>
                <w:sz w:val="13"/>
                <w:szCs w:val="13"/>
                <w:shd w:val="clear" w:color="auto" w:fill="auto"/>
              </w:rPr>
              <w:t>5.836</w:t>
            </w:r>
            <w:r>
              <w:rPr>
                <w:rFonts w:ascii="Gulim" w:eastAsia="Gulim" w:hAnsi="Gulim" w:cs="Gulim"/>
                <w:spacing w:val="0"/>
                <w:w w:val="100"/>
                <w:position w:val="0"/>
                <w:sz w:val="13"/>
                <w:szCs w:val="13"/>
                <w:shd w:val="clear" w:color="auto" w:fill="auto"/>
                <w:vertAlign w:val="superscript"/>
              </w:rPr>
              <w:t>*</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脲酶</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=84.359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0.280</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- 0.023</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3"/>
                <w:szCs w:val="13"/>
                <w:shd w:val="clear" w:color="auto" w:fill="auto"/>
                <w:lang w:val="en-US" w:eastAsia="en-US" w:bidi="en-US"/>
              </w:rPr>
              <w:t>- 0.006</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0.772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left"/>
              <w:rPr>
                <w:sz w:val="13"/>
                <w:szCs w:val="13"/>
              </w:rPr>
            </w:pPr>
            <w:r>
              <w:rPr>
                <w:rFonts w:ascii="Gulim" w:eastAsia="Gulim" w:hAnsi="Gulim" w:cs="Gulim"/>
                <w:spacing w:val="0"/>
                <w:w w:val="100"/>
                <w:position w:val="0"/>
                <w:sz w:val="13"/>
                <w:szCs w:val="13"/>
                <w:shd w:val="clear" w:color="auto" w:fill="auto"/>
              </w:rPr>
              <w:t>5.904</w:t>
            </w:r>
            <w:r>
              <w:rPr>
                <w:rFonts w:ascii="Gulim" w:eastAsia="Gulim" w:hAnsi="Gulim" w:cs="Gulim"/>
                <w:spacing w:val="0"/>
                <w:w w:val="100"/>
                <w:position w:val="0"/>
                <w:sz w:val="13"/>
                <w:szCs w:val="13"/>
                <w:shd w:val="clear" w:color="auto" w:fill="auto"/>
                <w:vertAlign w:val="superscript"/>
              </w:rPr>
              <w:t>**</w:t>
            </w:r>
          </w:p>
        </w:tc>
      </w:tr>
      <w:tr>
        <w:trPr>
          <w:trHeight w:val="283" w:hRule="exact"/>
        </w:trPr>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1100" w:right="0" w:firstLine="0"/>
              <w:jc w:val="left"/>
              <w:rPr>
                <w:sz w:val="15"/>
                <w:szCs w:val="15"/>
              </w:rPr>
            </w:pPr>
            <w:r>
              <w:rPr>
                <w:spacing w:val="0"/>
                <w:w w:val="100"/>
                <w:position w:val="0"/>
                <w:sz w:val="15"/>
                <w:szCs w:val="15"/>
                <w:shd w:val="clear" w:color="auto" w:fill="auto"/>
              </w:rPr>
              <w:t>磷酸酶</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=23055.826- 22.043</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- 7.941</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+3.564</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both"/>
              <w:rPr>
                <w:sz w:val="13"/>
                <w:szCs w:val="13"/>
              </w:rPr>
            </w:pPr>
            <w:r>
              <w:rPr>
                <w:rFonts w:ascii="Gulim" w:eastAsia="Gulim" w:hAnsi="Gulim" w:cs="Gulim"/>
                <w:spacing w:val="0"/>
                <w:w w:val="100"/>
                <w:position w:val="0"/>
                <w:sz w:val="13"/>
                <w:szCs w:val="13"/>
                <w:shd w:val="clear" w:color="auto" w:fill="auto"/>
              </w:rPr>
              <w:t>0.720</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left"/>
              <w:rPr>
                <w:sz w:val="13"/>
                <w:szCs w:val="13"/>
              </w:rPr>
            </w:pPr>
            <w:r>
              <w:rPr>
                <w:rFonts w:ascii="Gulim" w:eastAsia="Gulim" w:hAnsi="Gulim" w:cs="Gulim"/>
                <w:spacing w:val="0"/>
                <w:w w:val="100"/>
                <w:position w:val="0"/>
                <w:sz w:val="13"/>
                <w:szCs w:val="13"/>
                <w:shd w:val="clear" w:color="auto" w:fill="auto"/>
              </w:rPr>
              <w:t>4.298</w:t>
            </w:r>
            <w:r>
              <w:rPr>
                <w:rFonts w:ascii="Gulim" w:eastAsia="Gulim" w:hAnsi="Gulim" w:cs="Gulim"/>
                <w:spacing w:val="0"/>
                <w:w w:val="100"/>
                <w:position w:val="0"/>
                <w:sz w:val="13"/>
                <w:szCs w:val="13"/>
                <w:shd w:val="clear" w:color="auto" w:fill="auto"/>
                <w:vertAlign w:val="superscript"/>
              </w:rPr>
              <w:t>*</w:t>
            </w:r>
          </w:p>
        </w:tc>
      </w:tr>
    </w:tbl>
    <w:p>
      <w:pPr>
        <w:widowControl w:val="0"/>
        <w:spacing w:after="39" w:line="1" w:lineRule="exact"/>
      </w:pPr>
    </w:p>
    <w:p>
      <w:pPr>
        <w:pStyle w:val="Style24"/>
        <w:keepNext w:val="0"/>
        <w:keepLines w:val="0"/>
        <w:widowControl w:val="0"/>
        <w:shd w:val="clear" w:color="auto" w:fill="auto"/>
        <w:bidi w:val="0"/>
        <w:spacing w:before="0" w:after="0" w:line="230" w:lineRule="exact"/>
        <w:ind w:left="740" w:right="0" w:hanging="260"/>
        <w:jc w:val="left"/>
        <w:sectPr>
          <w:footnotePr>
            <w:pos w:val="pageBottom"/>
            <w:numFmt w:val="chicago"/>
            <w:numStart w:val="1"/>
            <w:numRestart w:val="continuous"/>
            <w15:footnoteColumns w:val="1"/>
          </w:footnotePr>
          <w:type w:val="continuous"/>
          <w:pgSz w:w="11900" w:h="16840"/>
          <w:pgMar w:top="1827" w:left="772" w:right="645" w:bottom="1251" w:header="0" w:footer="3" w:gutter="0"/>
          <w:cols w:space="720"/>
          <w:noEndnote/>
          <w:rtlGutter w:val="0"/>
          <w:docGrid w:linePitch="360"/>
        </w:sectPr>
      </w:pPr>
      <w:r>
        <w:rPr>
          <w:spacing w:val="0"/>
          <w:w w:val="100"/>
          <w:position w:val="0"/>
          <w:shd w:val="clear" w:color="auto" w:fill="auto"/>
        </w:rPr>
        <w:t>注</w:t>
      </w:r>
      <w:r>
        <w:rPr>
          <w:rFonts w:ascii="Gulim" w:eastAsia="Gulim" w:hAnsi="Gulim" w:cs="Gulim"/>
          <w:spacing w:val="0"/>
          <w:w w:val="100"/>
          <w:position w:val="0"/>
          <w:sz w:val="9"/>
          <w:szCs w:val="9"/>
          <w:shd w:val="clear" w:color="auto" w:fill="auto"/>
          <w:lang w:val="en-US" w:eastAsia="en-US" w:bidi="en-US"/>
        </w:rPr>
        <w:t>：X1</w:t>
      </w:r>
      <w:r>
        <w:rPr>
          <w:spacing w:val="0"/>
          <w:w w:val="100"/>
          <w:position w:val="0"/>
          <w:shd w:val="clear" w:color="auto" w:fill="auto"/>
        </w:rPr>
        <w:t>代表土壤添加</w:t>
      </w:r>
      <w:r>
        <w:rPr>
          <w:rFonts w:ascii="Gulim" w:eastAsia="Gulim" w:hAnsi="Gulim" w:cs="Gulim"/>
          <w:spacing w:val="0"/>
          <w:w w:val="100"/>
          <w:position w:val="0"/>
          <w:sz w:val="13"/>
          <w:szCs w:val="13"/>
          <w:shd w:val="clear" w:color="auto" w:fill="auto"/>
          <w:lang w:val="en-US" w:eastAsia="en-US" w:bidi="en-US"/>
        </w:rPr>
        <w:t>Cd</w:t>
      </w:r>
      <w:r>
        <w:rPr>
          <w:spacing w:val="0"/>
          <w:w w:val="100"/>
          <w:position w:val="0"/>
          <w:shd w:val="clear" w:color="auto" w:fill="auto"/>
        </w:rPr>
        <w:t>含量；</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rPr>
        <w:t>代表土壤添加</w:t>
      </w:r>
      <w:r>
        <w:rPr>
          <w:rFonts w:ascii="Gulim" w:eastAsia="Gulim" w:hAnsi="Gulim" w:cs="Gulim"/>
          <w:spacing w:val="0"/>
          <w:w w:val="100"/>
          <w:position w:val="0"/>
          <w:sz w:val="13"/>
          <w:szCs w:val="13"/>
          <w:shd w:val="clear" w:color="auto" w:fill="auto"/>
          <w:lang w:val="en-US" w:eastAsia="en-US" w:bidi="en-US"/>
        </w:rPr>
        <w:t>Zn</w:t>
      </w:r>
      <w:r>
        <w:rPr>
          <w:spacing w:val="0"/>
          <w:w w:val="100"/>
          <w:position w:val="0"/>
          <w:shd w:val="clear" w:color="auto" w:fill="auto"/>
        </w:rPr>
        <w:t>含量；</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r>
        <w:rPr>
          <w:spacing w:val="0"/>
          <w:w w:val="100"/>
          <w:position w:val="0"/>
          <w:shd w:val="clear" w:color="auto" w:fill="auto"/>
        </w:rPr>
        <w:t>代表土壤添加</w:t>
      </w:r>
      <w:r>
        <w:rPr>
          <w:rFonts w:ascii="Gulim" w:eastAsia="Gulim" w:hAnsi="Gulim" w:cs="Gulim"/>
          <w:spacing w:val="0"/>
          <w:w w:val="100"/>
          <w:position w:val="0"/>
          <w:sz w:val="13"/>
          <w:szCs w:val="13"/>
          <w:shd w:val="clear" w:color="auto" w:fill="auto"/>
          <w:lang w:val="en-US" w:eastAsia="en-US" w:bidi="en-US"/>
        </w:rPr>
        <w:t>Pb</w:t>
      </w:r>
      <w:r>
        <w:rPr>
          <w:spacing w:val="0"/>
          <w:w w:val="100"/>
          <w:position w:val="0"/>
          <w:shd w:val="clear" w:color="auto" w:fill="auto"/>
        </w:rPr>
        <w:t>含量；</w:t>
      </w:r>
      <w:r>
        <w:rPr>
          <w:rFonts w:ascii="Gulim" w:eastAsia="Gulim" w:hAnsi="Gulim" w:cs="Gulim"/>
          <w:spacing w:val="0"/>
          <w:w w:val="100"/>
          <w:position w:val="0"/>
          <w:sz w:val="9"/>
          <w:szCs w:val="9"/>
          <w:shd w:val="clear" w:color="auto" w:fill="auto"/>
          <w:lang w:val="en-US" w:eastAsia="en-US" w:bidi="en-US"/>
        </w:rPr>
        <w:t>*</w:t>
      </w:r>
      <w:r>
        <w:rPr>
          <w:spacing w:val="0"/>
          <w:w w:val="100"/>
          <w:position w:val="0"/>
          <w:shd w:val="clear" w:color="auto" w:fill="auto"/>
        </w:rPr>
        <w:t>代表</w:t>
      </w:r>
      <w:r>
        <w:rPr>
          <w:rFonts w:ascii="Gulim" w:eastAsia="Gulim" w:hAnsi="Gulim" w:cs="Gulim"/>
          <w:i/>
          <w:iCs/>
          <w:spacing w:val="0"/>
          <w:w w:val="100"/>
          <w:position w:val="0"/>
          <w:sz w:val="13"/>
          <w:szCs w:val="13"/>
          <w:shd w:val="clear" w:color="auto" w:fill="auto"/>
          <w:lang w:val="en-US" w:eastAsia="en-US" w:bidi="en-US"/>
        </w:rPr>
        <w:t>P</w:t>
      </w:r>
      <w:r>
        <w:rPr>
          <w:rFonts w:ascii="Gulim" w:eastAsia="Gulim" w:hAnsi="Gulim" w:cs="Gulim"/>
          <w:spacing w:val="0"/>
          <w:w w:val="100"/>
          <w:position w:val="0"/>
          <w:sz w:val="13"/>
          <w:szCs w:val="13"/>
          <w:shd w:val="clear" w:color="auto" w:fill="auto"/>
          <w:lang w:val="en-US" w:eastAsia="en-US" w:bidi="en-US"/>
        </w:rPr>
        <w:t xml:space="preserve"> </w:t>
      </w:r>
      <w:r>
        <w:rPr>
          <w:rFonts w:ascii="Gulim" w:eastAsia="Gulim" w:hAnsi="Gulim" w:cs="Gulim"/>
          <w:spacing w:val="0"/>
          <w:w w:val="100"/>
          <w:position w:val="0"/>
          <w:sz w:val="13"/>
          <w:szCs w:val="13"/>
          <w:shd w:val="clear" w:color="auto" w:fill="auto"/>
        </w:rPr>
        <w:t xml:space="preserve">&lt; </w:t>
      </w:r>
      <w:r>
        <w:rPr>
          <w:rFonts w:ascii="Gulim" w:eastAsia="Gulim" w:hAnsi="Gulim" w:cs="Gulim"/>
          <w:spacing w:val="0"/>
          <w:w w:val="100"/>
          <w:position w:val="0"/>
          <w:sz w:val="13"/>
          <w:szCs w:val="13"/>
          <w:shd w:val="clear" w:color="auto" w:fill="auto"/>
          <w:lang w:val="en-US" w:eastAsia="en-US" w:bidi="en-US"/>
        </w:rPr>
        <w:t>0.05,</w:t>
      </w:r>
      <w:r>
        <w:rPr>
          <w:spacing w:val="0"/>
          <w:w w:val="100"/>
          <w:position w:val="0"/>
          <w:shd w:val="clear" w:color="auto" w:fill="auto"/>
        </w:rPr>
        <w:t>相关性显著汁代表</w:t>
      </w:r>
      <w:r>
        <w:rPr>
          <w:rFonts w:ascii="Times New Roman" w:eastAsia="Times New Roman" w:hAnsi="Times New Roman" w:cs="Times New Roman"/>
          <w:spacing w:val="0"/>
          <w:w w:val="100"/>
          <w:position w:val="0"/>
          <w:sz w:val="16"/>
          <w:szCs w:val="16"/>
          <w:shd w:val="clear" w:color="auto" w:fill="auto"/>
          <w:lang w:val="en-US" w:eastAsia="en-US" w:bidi="en-US"/>
        </w:rPr>
        <w:t>P</w:t>
      </w:r>
      <w:r>
        <w:rPr>
          <w:rFonts w:ascii="Gulim" w:eastAsia="Gulim" w:hAnsi="Gulim" w:cs="Gulim"/>
          <w:spacing w:val="0"/>
          <w:w w:val="100"/>
          <w:position w:val="0"/>
          <w:sz w:val="13"/>
          <w:szCs w:val="13"/>
          <w:shd w:val="clear" w:color="auto" w:fill="auto"/>
          <w:lang w:val="en-US" w:eastAsia="en-US" w:bidi="en-US"/>
        </w:rPr>
        <w:t>&lt;0.01,</w:t>
      </w:r>
      <w:r>
        <w:rPr>
          <w:spacing w:val="0"/>
          <w:w w:val="100"/>
          <w:position w:val="0"/>
          <w:shd w:val="clear" w:color="auto" w:fill="auto"/>
        </w:rPr>
        <w:t xml:space="preserve">相关性极 显著 </w:t>
      </w:r>
      <w:r>
        <w:rPr>
          <w:spacing w:val="0"/>
          <w:w w:val="100"/>
          <w:position w:val="0"/>
          <w:sz w:val="16"/>
          <w:szCs w:val="16"/>
          <w:shd w:val="clear" w:color="auto" w:fill="auto"/>
        </w:rPr>
        <w:t xml:space="preserve">。 </w:t>
      </w:r>
      <w:r>
        <w:rPr>
          <w:spacing w:val="0"/>
          <w:w w:val="100"/>
          <w:position w:val="0"/>
          <w:shd w:val="clear" w:color="auto" w:fill="auto"/>
        </w:rPr>
        <w:t>指标</w:t>
      </w:r>
    </w:p>
    <w:p>
      <w:pPr>
        <w:pStyle w:val="Style119"/>
        <w:keepNext w:val="0"/>
        <w:keepLines w:val="0"/>
        <w:widowControl w:val="0"/>
        <w:shd w:val="clear" w:color="auto" w:fill="auto"/>
        <w:bidi w:val="0"/>
        <w:spacing w:before="0" w:after="0" w:line="221" w:lineRule="exact"/>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Times New Roman" w:eastAsia="Times New Roman" w:hAnsi="Times New Roman" w:cs="Times New Roman"/>
          <w:spacing w:val="0"/>
          <w:w w:val="100"/>
          <w:position w:val="0"/>
          <w:sz w:val="17"/>
          <w:szCs w:val="17"/>
          <w:shd w:val="clear" w:color="auto" w:fill="auto"/>
          <w:lang w:val="zh-CN" w:eastAsia="zh-CN" w:bidi="zh-CN"/>
        </w:rPr>
        <w:t xml:space="preserve">4 </w:t>
      </w:r>
      <w:r>
        <w:rPr>
          <w:rFonts w:ascii="MingLiU" w:eastAsia="MingLiU" w:hAnsi="MingLiU" w:cs="MingLiU"/>
          <w:spacing w:val="0"/>
          <w:w w:val="100"/>
          <w:position w:val="0"/>
          <w:sz w:val="17"/>
          <w:szCs w:val="17"/>
          <w:shd w:val="clear" w:color="auto" w:fill="auto"/>
          <w:lang w:val="zh-CN" w:eastAsia="zh-CN" w:bidi="zh-CN"/>
        </w:rPr>
        <w:t xml:space="preserve">实验组与染照组土壤酶活性的配染 </w:t>
      </w:r>
      <w:r>
        <w:rPr>
          <w:rFonts w:ascii="Times New Roman" w:eastAsia="Times New Roman" w:hAnsi="Times New Roman" w:cs="Times New Roman"/>
          <w:spacing w:val="0"/>
          <w:w w:val="100"/>
          <w:position w:val="0"/>
          <w:sz w:val="17"/>
          <w:szCs w:val="17"/>
          <w:shd w:val="clear" w:color="auto" w:fill="auto"/>
          <w:lang w:val="en-US" w:eastAsia="en-US" w:bidi="en-US"/>
        </w:rPr>
        <w:t xml:space="preserve">T </w:t>
      </w:r>
      <w:r>
        <w:rPr>
          <w:rFonts w:ascii="MingLiU" w:eastAsia="MingLiU" w:hAnsi="MingLiU" w:cs="MingLiU"/>
          <w:spacing w:val="0"/>
          <w:w w:val="100"/>
          <w:position w:val="0"/>
          <w:sz w:val="17"/>
          <w:szCs w:val="17"/>
          <w:shd w:val="clear" w:color="auto" w:fill="auto"/>
          <w:lang w:val="zh-CN" w:eastAsia="zh-CN" w:bidi="zh-CN"/>
        </w:rPr>
        <w:t>检验</w:t>
      </w:r>
    </w:p>
    <w:p>
      <w:pPr>
        <w:pStyle w:val="Style119"/>
        <w:keepNext w:val="0"/>
        <w:keepLines w:val="0"/>
        <w:widowControl w:val="0"/>
        <w:shd w:val="clear" w:color="auto" w:fill="auto"/>
        <w:bidi w:val="0"/>
        <w:spacing w:before="0" w:after="0" w:line="221" w:lineRule="exact"/>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The Results of T-test of the difference of soil enzymatic activities between theplanted group and th econtrol group</w:t>
      </w:r>
    </w:p>
    <w:tbl>
      <w:tblPr>
        <w:tblOverlap w:val="never"/>
        <w:jc w:val="center"/>
        <w:tblLayout w:type="fixed"/>
      </w:tblPr>
      <w:tblGrid>
        <w:gridCol w:w="370"/>
        <w:gridCol w:w="1162"/>
        <w:gridCol w:w="1003"/>
        <w:gridCol w:w="1104"/>
        <w:gridCol w:w="1214"/>
      </w:tblGrid>
      <w:tr>
        <w:trPr>
          <w:trHeight w:val="49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指标</w:t>
            </w:r>
          </w:p>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lang w:val="en-US" w:eastAsia="en-US" w:bidi="en-US"/>
              </w:rPr>
              <w:t>Item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过氧化氢酶</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C atalas eactivity I</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蔗糖酶</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nvertaseactivity</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脲酶</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Ureaseactivity P</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rPr>
              <w:t>磷酸酶</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hosphatas eactivity</w:t>
            </w:r>
          </w:p>
        </w:tc>
      </w:tr>
      <w:tr>
        <w:trPr>
          <w:trHeight w:val="259"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lang w:val="en-US" w:eastAsia="en-US" w:bidi="en-US"/>
              </w:rPr>
              <w:t>T</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3"/>
                <w:szCs w:val="13"/>
              </w:rPr>
            </w:pPr>
            <w:r>
              <w:rPr>
                <w:rFonts w:ascii="Gulim" w:eastAsia="Gulim" w:hAnsi="Gulim" w:cs="Gulim"/>
                <w:spacing w:val="0"/>
                <w:w w:val="100"/>
                <w:position w:val="0"/>
                <w:sz w:val="13"/>
                <w:szCs w:val="13"/>
                <w:shd w:val="clear" w:color="auto" w:fill="auto"/>
              </w:rPr>
              <w:t>11.298</w:t>
            </w:r>
            <w:r>
              <w:rPr>
                <w:rFonts w:ascii="Gulim" w:eastAsia="Gulim" w:hAnsi="Gulim" w:cs="Gulim"/>
                <w:spacing w:val="0"/>
                <w:w w:val="100"/>
                <w:position w:val="0"/>
                <w:sz w:val="13"/>
                <w:szCs w:val="13"/>
                <w:shd w:val="clear" w:color="auto" w:fill="auto"/>
                <w:vertAlign w:val="superscript"/>
              </w:rPr>
              <w:t>**</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18.199</w:t>
            </w:r>
            <w:r>
              <w:rPr>
                <w:rFonts w:ascii="Gulim" w:eastAsia="Gulim" w:hAnsi="Gulim" w:cs="Gulim"/>
                <w:spacing w:val="0"/>
                <w:w w:val="100"/>
                <w:position w:val="0"/>
                <w:sz w:val="13"/>
                <w:szCs w:val="13"/>
                <w:shd w:val="clear" w:color="auto" w:fill="auto"/>
                <w:vertAlign w:val="superscript"/>
              </w:rPr>
              <w:t>**</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47.999</w:t>
            </w:r>
            <w:r>
              <w:rPr>
                <w:rFonts w:ascii="Gulim" w:eastAsia="Gulim" w:hAnsi="Gulim" w:cs="Gulim"/>
                <w:spacing w:val="0"/>
                <w:w w:val="100"/>
                <w:position w:val="0"/>
                <w:sz w:val="13"/>
                <w:szCs w:val="13"/>
                <w:shd w:val="clear" w:color="auto" w:fill="auto"/>
                <w:vertAlign w:val="superscript"/>
              </w:rPr>
              <w:t>**</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8"/>
                <w:szCs w:val="8"/>
              </w:rPr>
            </w:pPr>
            <w:r>
              <w:rPr>
                <w:rFonts w:ascii="Gulim" w:eastAsia="Gulim" w:hAnsi="Gulim" w:cs="Gulim"/>
                <w:spacing w:val="0"/>
                <w:w w:val="100"/>
                <w:position w:val="0"/>
                <w:sz w:val="13"/>
                <w:szCs w:val="13"/>
                <w:shd w:val="clear" w:color="auto" w:fill="auto"/>
              </w:rPr>
              <w:t>9.968</w:t>
            </w:r>
            <w:r>
              <w:rPr>
                <w:rFonts w:ascii="Times New Roman" w:eastAsia="Times New Roman" w:hAnsi="Times New Roman" w:cs="Times New Roman"/>
                <w:spacing w:val="0"/>
                <w:w w:val="100"/>
                <w:position w:val="0"/>
                <w:sz w:val="8"/>
                <w:szCs w:val="8"/>
                <w:shd w:val="clear" w:color="auto" w:fill="auto"/>
                <w:vertAlign w:val="superscript"/>
              </w:rPr>
              <w:t>**</w:t>
            </w:r>
          </w:p>
        </w:tc>
      </w:tr>
    </w:tbl>
    <w:p>
      <w:pPr>
        <w:pStyle w:val="Style119"/>
        <w:keepNext w:val="0"/>
        <w:keepLines w:val="0"/>
        <w:widowControl w:val="0"/>
        <w:shd w:val="clear" w:color="auto" w:fill="auto"/>
        <w:bidi w:val="0"/>
        <w:spacing w:before="0" w:after="0" w:line="240" w:lineRule="auto"/>
        <w:ind w:left="288" w:right="0" w:firstLine="0"/>
        <w:jc w:val="left"/>
        <w:rPr>
          <w:sz w:val="16"/>
          <w:szCs w:val="16"/>
        </w:rPr>
      </w:pPr>
      <w:r>
        <w:rPr>
          <w:rFonts w:ascii="MingLiU" w:eastAsia="MingLiU" w:hAnsi="MingLiU" w:cs="MingLiU"/>
          <w:spacing w:val="0"/>
          <w:w w:val="100"/>
          <w:position w:val="0"/>
          <w:sz w:val="15"/>
          <w:szCs w:val="15"/>
          <w:shd w:val="clear" w:color="auto" w:fill="auto"/>
          <w:lang w:val="zh-CN" w:eastAsia="zh-CN" w:bidi="zh-CN"/>
        </w:rPr>
        <w:t>注：</w:t>
      </w:r>
      <w:r>
        <w:rPr>
          <w:spacing w:val="0"/>
          <w:w w:val="100"/>
          <w:position w:val="0"/>
          <w:sz w:val="13"/>
          <w:szCs w:val="13"/>
          <w:shd w:val="clear" w:color="auto" w:fill="auto"/>
          <w:vertAlign w:val="superscript"/>
          <w:lang w:val="zh-CN" w:eastAsia="zh-CN" w:bidi="zh-CN"/>
        </w:rPr>
        <w:t>**</w:t>
      </w:r>
      <w:r>
        <w:rPr>
          <w:rFonts w:ascii="MingLiU" w:eastAsia="MingLiU" w:hAnsi="MingLiU" w:cs="MingLiU"/>
          <w:spacing w:val="0"/>
          <w:w w:val="100"/>
          <w:position w:val="0"/>
          <w:sz w:val="15"/>
          <w:szCs w:val="15"/>
          <w:shd w:val="clear" w:color="auto" w:fill="auto"/>
          <w:lang w:val="zh-CN" w:eastAsia="zh-CN" w:bidi="zh-CN"/>
        </w:rPr>
        <w:t xml:space="preserve">代表 </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3"/>
          <w:szCs w:val="13"/>
          <w:shd w:val="clear" w:color="auto" w:fill="auto"/>
          <w:lang w:val="en-US" w:eastAsia="en-US" w:bidi="en-US"/>
        </w:rPr>
        <w:t xml:space="preserve">&lt; </w:t>
      </w:r>
      <w:r>
        <w:rPr>
          <w:spacing w:val="0"/>
          <w:w w:val="100"/>
          <w:position w:val="0"/>
          <w:sz w:val="13"/>
          <w:szCs w:val="13"/>
          <w:shd w:val="clear" w:color="auto" w:fill="auto"/>
          <w:lang w:val="zh-CN" w:eastAsia="zh-CN" w:bidi="zh-CN"/>
        </w:rPr>
        <w:t>0.01,</w:t>
      </w:r>
      <w:r>
        <w:rPr>
          <w:rFonts w:ascii="MingLiU" w:eastAsia="MingLiU" w:hAnsi="MingLiU" w:cs="MingLiU"/>
          <w:spacing w:val="0"/>
          <w:w w:val="100"/>
          <w:position w:val="0"/>
          <w:sz w:val="15"/>
          <w:szCs w:val="15"/>
          <w:shd w:val="clear" w:color="auto" w:fill="auto"/>
          <w:lang w:val="zh-CN" w:eastAsia="zh-CN" w:bidi="zh-CN"/>
        </w:rPr>
        <w:t>极显著</w:t>
      </w:r>
      <w:r>
        <w:rPr>
          <w:rFonts w:ascii="MingLiU" w:eastAsia="MingLiU" w:hAnsi="MingLiU" w:cs="MingLiU"/>
          <w:spacing w:val="0"/>
          <w:w w:val="100"/>
          <w:position w:val="0"/>
          <w:sz w:val="16"/>
          <w:szCs w:val="16"/>
          <w:shd w:val="clear" w:color="auto" w:fill="auto"/>
          <w:lang w:val="zh-CN" w:eastAsia="zh-CN" w:bidi="zh-CN"/>
        </w:rPr>
        <w:t>。</w:t>
      </w:r>
    </w:p>
    <w:p>
      <w:pPr>
        <w:spacing w:lineRule="exact" w:line="1"/>
        <w:rPr>
          <w:sz w:val="2"/>
          <w:szCs w:val="2"/>
        </w:rPr>
      </w:pPr>
      <w:r>
        <w:br w:type="column"/>
      </w:r>
    </w:p>
    <w:p>
      <w:pPr>
        <w:pStyle w:val="Style36"/>
        <w:keepNext w:val="0"/>
        <w:keepLines w:val="0"/>
        <w:widowControl w:val="0"/>
        <w:shd w:val="clear" w:color="auto" w:fill="auto"/>
        <w:bidi w:val="0"/>
        <w:spacing w:before="0" w:after="0" w:line="314" w:lineRule="exact"/>
        <w:ind w:left="0" w:right="0" w:firstLine="0"/>
        <w:jc w:val="right"/>
      </w:pPr>
      <w:r>
        <w:rPr>
          <w:spacing w:val="0"/>
          <w:w w:val="100"/>
          <w:position w:val="0"/>
          <w:shd w:val="clear" w:color="auto" w:fill="auto"/>
        </w:rPr>
        <w:t xml:space="preserve">表 </w:t>
      </w:r>
      <w:r>
        <w:rPr>
          <w:rFonts w:ascii="Gulim" w:eastAsia="Gulim" w:hAnsi="Gulim" w:cs="Gulim"/>
          <w:spacing w:val="0"/>
          <w:w w:val="100"/>
          <w:position w:val="0"/>
          <w:sz w:val="19"/>
          <w:szCs w:val="19"/>
          <w:shd w:val="clear" w:color="auto" w:fill="auto"/>
        </w:rPr>
        <w:t xml:space="preserve">3 </w:t>
      </w:r>
      <w:r>
        <w:rPr>
          <w:spacing w:val="0"/>
          <w:w w:val="100"/>
          <w:position w:val="0"/>
          <w:shd w:val="clear" w:color="auto" w:fill="auto"/>
        </w:rPr>
        <w:t>说明,</w:t>
      </w:r>
      <w:r>
        <w:rPr>
          <w:rFonts w:ascii="Gulim" w:eastAsia="Gulim" w:hAnsi="Gulim" w:cs="Gulim"/>
          <w:spacing w:val="0"/>
          <w:w w:val="100"/>
          <w:position w:val="0"/>
          <w:sz w:val="19"/>
          <w:szCs w:val="19"/>
          <w:shd w:val="clear" w:color="auto" w:fill="auto"/>
        </w:rPr>
        <w:t xml:space="preserve">4 </w:t>
      </w:r>
      <w:r>
        <w:rPr>
          <w:spacing w:val="0"/>
          <w:w w:val="100"/>
          <w:position w:val="0"/>
          <w:shd w:val="clear" w:color="auto" w:fill="auto"/>
        </w:rPr>
        <w:t xml:space="preserve">种土壤酶活性与土壤重金属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p>
    <w:p>
      <w:pPr>
        <w:pStyle w:val="Style36"/>
        <w:keepNext w:val="0"/>
        <w:keepLines w:val="0"/>
        <w:widowControl w:val="0"/>
        <w:shd w:val="clear" w:color="auto" w:fill="auto"/>
        <w:bidi w:val="0"/>
        <w:spacing w:before="0" w:after="0" w:line="314" w:lineRule="exact"/>
        <w:ind w:left="0" w:right="0" w:firstLine="0"/>
        <w:jc w:val="both"/>
      </w:pP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复合污染之间的相关性均显著（对照组土壤过氧化 氢酶活性与土壤重金属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复合污染之间相关 性极显著,而实验组土壤过氧化氢酶和脲酶活性与土 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复合污染之间相关性极显著）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对</w:t>
      </w:r>
      <w:r>
        <w:rPr>
          <w:rFonts w:ascii="Gulim" w:eastAsia="Gulim" w:hAnsi="Gulim" w:cs="Gulim"/>
          <w:spacing w:val="0"/>
          <w:w w:val="100"/>
          <w:position w:val="0"/>
          <w:sz w:val="19"/>
          <w:szCs w:val="19"/>
          <w:shd w:val="clear" w:color="auto" w:fill="auto"/>
        </w:rPr>
        <w:t>4</w:t>
      </w:r>
      <w:r>
        <w:rPr>
          <w:spacing w:val="0"/>
          <w:w w:val="100"/>
          <w:position w:val="0"/>
          <w:shd w:val="clear" w:color="auto" w:fill="auto"/>
        </w:rPr>
        <w:t>种土壤酶活性的影响效应各不相同,</w:t>
      </w:r>
    </w:p>
    <w:p>
      <w:pPr>
        <w:pStyle w:val="Style36"/>
        <w:keepNext w:val="0"/>
        <w:keepLines w:val="0"/>
        <w:widowControl w:val="0"/>
        <w:shd w:val="clear" w:color="auto" w:fill="auto"/>
        <w:bidi w:val="0"/>
        <w:spacing w:before="0" w:after="0" w:line="314" w:lineRule="exact"/>
        <w:ind w:left="0" w:right="0" w:firstLine="0"/>
        <w:jc w:val="both"/>
      </w:pP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对</w:t>
      </w:r>
      <w:r>
        <w:rPr>
          <w:rFonts w:ascii="Gulim" w:eastAsia="Gulim" w:hAnsi="Gulim" w:cs="Gulim"/>
          <w:spacing w:val="0"/>
          <w:w w:val="100"/>
          <w:position w:val="0"/>
          <w:sz w:val="19"/>
          <w:szCs w:val="19"/>
          <w:shd w:val="clear" w:color="auto" w:fill="auto"/>
        </w:rPr>
        <w:t>4</w:t>
      </w:r>
      <w:r>
        <w:rPr>
          <w:spacing w:val="0"/>
          <w:w w:val="100"/>
          <w:position w:val="0"/>
          <w:shd w:val="clear" w:color="auto" w:fill="auto"/>
        </w:rPr>
        <w:t>种酶的影响均有较高的抑制作用</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的抑制</w:t>
        <w:br w:type="page"/>
      </w:r>
      <w:r>
        <w:rPr>
          <w:spacing w:val="0"/>
          <w:w w:val="100"/>
          <w:position w:val="0"/>
          <w:shd w:val="clear" w:color="auto" w:fill="auto"/>
        </w:rPr>
        <w:t>作用较低，而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只对蔗糖酶和脲酶有抑制作用，对过 氧化氢酶和磷酸酶均具有激活作用，所以,</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复合污染中</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这三种重金属元素对土壤酶活 性的抑制效应顺序为</w:t>
      </w:r>
      <w:r>
        <w:rPr>
          <w:rFonts w:ascii="Gulim" w:eastAsia="Gulim" w:hAnsi="Gulim" w:cs="Gulim"/>
          <w:spacing w:val="0"/>
          <w:w w:val="100"/>
          <w:position w:val="0"/>
          <w:sz w:val="19"/>
          <w:szCs w:val="19"/>
          <w:shd w:val="clear" w:color="auto" w:fill="auto"/>
          <w:lang w:val="en-US" w:eastAsia="en-US" w:bidi="en-US"/>
        </w:rPr>
        <w:t>Cd&gt;Zn&gt; Pb</w:t>
      </w:r>
      <w:r>
        <w:rPr>
          <w:spacing w:val="0"/>
          <w:w w:val="100"/>
          <w:position w:val="0"/>
          <w:shd w:val="clear" w:color="auto" w:fill="auto"/>
        </w:rPr>
        <w:t>，即本实验中土壤 酶活性对</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这</w:t>
      </w:r>
      <w:r>
        <w:rPr>
          <w:rFonts w:ascii="Gulim" w:eastAsia="Gulim" w:hAnsi="Gulim" w:cs="Gulim"/>
          <w:spacing w:val="0"/>
          <w:w w:val="100"/>
          <w:position w:val="0"/>
          <w:sz w:val="19"/>
          <w:szCs w:val="19"/>
          <w:shd w:val="clear" w:color="auto" w:fill="auto"/>
        </w:rPr>
        <w:t>3</w:t>
      </w:r>
      <w:r>
        <w:rPr>
          <w:spacing w:val="0"/>
          <w:w w:val="100"/>
          <w:position w:val="0"/>
          <w:shd w:val="clear" w:color="auto" w:fill="auto"/>
        </w:rPr>
        <w:t xml:space="preserve">种重金属元素的敏感顺序为 </w:t>
      </w:r>
      <w:r>
        <w:rPr>
          <w:rFonts w:ascii="Gulim" w:eastAsia="Gulim" w:hAnsi="Gulim" w:cs="Gulim"/>
          <w:spacing w:val="0"/>
          <w:w w:val="100"/>
          <w:position w:val="0"/>
          <w:sz w:val="19"/>
          <w:szCs w:val="19"/>
          <w:shd w:val="clear" w:color="auto" w:fill="auto"/>
          <w:lang w:val="en-US" w:eastAsia="en-US" w:bidi="en-US"/>
        </w:rPr>
        <w:t xml:space="preserve">Cd </w:t>
      </w:r>
      <w:r>
        <w:rPr>
          <w:rFonts w:ascii="Gulim" w:eastAsia="Gulim" w:hAnsi="Gulim" w:cs="Gulim"/>
          <w:spacing w:val="0"/>
          <w:w w:val="100"/>
          <w:position w:val="0"/>
          <w:sz w:val="19"/>
          <w:szCs w:val="19"/>
          <w:shd w:val="clear" w:color="auto" w:fill="auto"/>
        </w:rPr>
        <w:t xml:space="preserve">&gt; </w:t>
      </w:r>
      <w:r>
        <w:rPr>
          <w:rFonts w:ascii="Gulim" w:eastAsia="Gulim" w:hAnsi="Gulim" w:cs="Gulim"/>
          <w:spacing w:val="0"/>
          <w:w w:val="100"/>
          <w:position w:val="0"/>
          <w:sz w:val="19"/>
          <w:szCs w:val="19"/>
          <w:shd w:val="clear" w:color="auto" w:fill="auto"/>
          <w:lang w:val="en-US" w:eastAsia="en-US" w:bidi="en-US"/>
        </w:rPr>
        <w:t xml:space="preserve">Zn </w:t>
      </w:r>
      <w:r>
        <w:rPr>
          <w:rFonts w:ascii="Gulim" w:eastAsia="Gulim" w:hAnsi="Gulim" w:cs="Gulim"/>
          <w:spacing w:val="0"/>
          <w:w w:val="100"/>
          <w:position w:val="0"/>
          <w:sz w:val="19"/>
          <w:szCs w:val="19"/>
          <w:shd w:val="clear" w:color="auto" w:fill="auto"/>
        </w:rPr>
        <w:t xml:space="preserve">&gt; </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分别将对照组和实验组的 </w:t>
      </w:r>
      <w:r>
        <w:rPr>
          <w:rFonts w:ascii="Gulim" w:eastAsia="Gulim" w:hAnsi="Gulim" w:cs="Gulim"/>
          <w:spacing w:val="0"/>
          <w:w w:val="100"/>
          <w:position w:val="0"/>
          <w:sz w:val="19"/>
          <w:szCs w:val="19"/>
          <w:shd w:val="clear" w:color="auto" w:fill="auto"/>
        </w:rPr>
        <w:t>4</w:t>
      </w:r>
      <w:r>
        <w:rPr>
          <w:spacing w:val="0"/>
          <w:w w:val="100"/>
          <w:position w:val="0"/>
          <w:shd w:val="clear" w:color="auto" w:fill="auto"/>
        </w:rPr>
        <w:t>种土壤酶活性进行配 对</w:t>
      </w:r>
      <w:r>
        <w:rPr>
          <w:rFonts w:ascii="Gulim" w:eastAsia="Gulim" w:hAnsi="Gulim" w:cs="Gulim"/>
          <w:spacing w:val="0"/>
          <w:w w:val="100"/>
          <w:position w:val="0"/>
          <w:sz w:val="19"/>
          <w:szCs w:val="19"/>
          <w:shd w:val="clear" w:color="auto" w:fill="auto"/>
          <w:lang w:val="en-US" w:eastAsia="en-US" w:bidi="en-US"/>
        </w:rPr>
        <w:t>T</w:t>
      </w:r>
      <w:r>
        <w:rPr>
          <w:spacing w:val="0"/>
          <w:w w:val="100"/>
          <w:position w:val="0"/>
          <w:shd w:val="clear" w:color="auto" w:fill="auto"/>
        </w:rPr>
        <w:t xml:space="preserve">检验(表 </w:t>
      </w:r>
      <w:r>
        <w:rPr>
          <w:rFonts w:ascii="Gulim" w:eastAsia="Gulim" w:hAnsi="Gulim" w:cs="Gulim"/>
          <w:spacing w:val="0"/>
          <w:w w:val="100"/>
          <w:position w:val="0"/>
          <w:sz w:val="19"/>
          <w:szCs w:val="19"/>
          <w:shd w:val="clear" w:color="auto" w:fill="auto"/>
        </w:rPr>
        <w:t xml:space="preserve">4 </w:t>
      </w:r>
      <w:r>
        <w:rPr>
          <w:spacing w:val="0"/>
          <w:w w:val="100"/>
          <w:position w:val="0"/>
          <w:shd w:val="clear" w:color="auto" w:fill="auto"/>
        </w:rPr>
        <w:t>,实验组的土壤酶活性与对照组的土 壤酶活性之间均有极其显著的差异，且实验组</w:t>
      </w:r>
      <w:r>
        <w:rPr>
          <w:rFonts w:ascii="Gulim" w:eastAsia="Gulim" w:hAnsi="Gulim" w:cs="Gulim"/>
          <w:spacing w:val="0"/>
          <w:w w:val="100"/>
          <w:position w:val="0"/>
          <w:sz w:val="19"/>
          <w:szCs w:val="19"/>
          <w:shd w:val="clear" w:color="auto" w:fill="auto"/>
        </w:rPr>
        <w:t>4</w:t>
      </w:r>
      <w:r>
        <w:rPr>
          <w:spacing w:val="0"/>
          <w:w w:val="100"/>
          <w:position w:val="0"/>
          <w:shd w:val="clear" w:color="auto" w:fill="auto"/>
        </w:rPr>
        <w:t xml:space="preserve">种土 壤酶活性明显高于对照组的 </w:t>
      </w:r>
      <w:r>
        <w:rPr>
          <w:rFonts w:ascii="Gulim" w:eastAsia="Gulim" w:hAnsi="Gulim" w:cs="Gulim"/>
          <w:spacing w:val="0"/>
          <w:w w:val="100"/>
          <w:position w:val="0"/>
          <w:sz w:val="19"/>
          <w:szCs w:val="19"/>
          <w:shd w:val="clear" w:color="auto" w:fill="auto"/>
        </w:rPr>
        <w:t>4</w:t>
      </w:r>
      <w:r>
        <w:rPr>
          <w:spacing w:val="0"/>
          <w:w w:val="100"/>
          <w:position w:val="0"/>
          <w:shd w:val="clear" w:color="auto" w:fill="auto"/>
        </w:rPr>
        <w:t xml:space="preserve">种土壤酶活性，与对照 组的 </w:t>
      </w:r>
      <w:r>
        <w:rPr>
          <w:rFonts w:ascii="Gulim" w:eastAsia="Gulim" w:hAnsi="Gulim" w:cs="Gulim"/>
          <w:spacing w:val="0"/>
          <w:w w:val="100"/>
          <w:position w:val="0"/>
          <w:sz w:val="19"/>
          <w:szCs w:val="19"/>
          <w:shd w:val="clear" w:color="auto" w:fill="auto"/>
        </w:rPr>
        <w:t xml:space="preserve">4 </w:t>
      </w:r>
      <w:r>
        <w:rPr>
          <w:spacing w:val="0"/>
          <w:w w:val="100"/>
          <w:position w:val="0"/>
          <w:shd w:val="clear" w:color="auto" w:fill="auto"/>
        </w:rPr>
        <w:t>种土壤酶活性相比，实验组过氧化氢酶、 蔗糖 酶、 脲酶和磷酸酶这</w:t>
      </w:r>
      <w:r>
        <w:rPr>
          <w:rFonts w:ascii="Gulim" w:eastAsia="Gulim" w:hAnsi="Gulim" w:cs="Gulim"/>
          <w:spacing w:val="0"/>
          <w:w w:val="100"/>
          <w:position w:val="0"/>
          <w:sz w:val="19"/>
          <w:szCs w:val="19"/>
          <w:shd w:val="clear" w:color="auto" w:fill="auto"/>
        </w:rPr>
        <w:t>4</w:t>
      </w:r>
      <w:r>
        <w:rPr>
          <w:spacing w:val="0"/>
          <w:w w:val="100"/>
          <w:position w:val="0"/>
          <w:shd w:val="clear" w:color="auto" w:fill="auto"/>
        </w:rPr>
        <w:t xml:space="preserve">种土壤酶活性分别达到了 </w:t>
      </w:r>
      <w:r>
        <w:rPr>
          <w:rFonts w:ascii="Gulim" w:eastAsia="Gulim" w:hAnsi="Gulim" w:cs="Gulim"/>
          <w:spacing w:val="0"/>
          <w:w w:val="100"/>
          <w:position w:val="0"/>
          <w:sz w:val="19"/>
          <w:szCs w:val="19"/>
          <w:shd w:val="clear" w:color="auto" w:fill="auto"/>
        </w:rPr>
        <w:t>1.242，2.352，1.099</w:t>
      </w:r>
      <w:r>
        <w:rPr>
          <w:spacing w:val="0"/>
          <w:w w:val="100"/>
          <w:position w:val="0"/>
          <w:shd w:val="clear" w:color="auto" w:fill="auto"/>
        </w:rPr>
        <w:t xml:space="preserve">和 </w:t>
      </w:r>
      <w:r>
        <w:rPr>
          <w:rFonts w:ascii="Gulim" w:eastAsia="Gulim" w:hAnsi="Gulim" w:cs="Gulim"/>
          <w:spacing w:val="0"/>
          <w:w w:val="100"/>
          <w:position w:val="0"/>
          <w:sz w:val="19"/>
          <w:szCs w:val="19"/>
          <w:shd w:val="clear" w:color="auto" w:fill="auto"/>
        </w:rPr>
        <w:t xml:space="preserve">1.681 </w:t>
      </w:r>
      <w:r>
        <w:rPr>
          <w:spacing w:val="0"/>
          <w:w w:val="100"/>
          <w:position w:val="0"/>
          <w:shd w:val="clear" w:color="auto" w:fill="auto"/>
        </w:rPr>
        <w:t>的顶峰倍数，这说明吊兰 能显著提高土壤重金属</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复合污染的土壤酶 活性，即吊兰对重金属污染土壤的土壤酶活性有很大 的修复效果，吊兰在土壤重金属复合污染的修复方向 有广阔的应用前景。</w:t>
      </w:r>
    </w:p>
    <w:p>
      <w:pPr>
        <w:pStyle w:val="Style36"/>
        <w:keepNext w:val="0"/>
        <w:keepLines w:val="0"/>
        <w:widowControl w:val="0"/>
        <w:shd w:val="clear" w:color="auto" w:fill="auto"/>
        <w:bidi w:val="0"/>
        <w:spacing w:before="0" w:after="0" w:line="311" w:lineRule="exact"/>
        <w:ind w:left="460" w:right="0" w:hanging="460"/>
        <w:jc w:val="both"/>
      </w:pPr>
      <w:r>
        <w:rPr>
          <w:rFonts w:ascii="Times New Roman" w:eastAsia="Times New Roman" w:hAnsi="Times New Roman" w:cs="Times New Roman"/>
          <w:b/>
          <w:bCs/>
          <w:spacing w:val="0"/>
          <w:w w:val="100"/>
          <w:position w:val="0"/>
          <w:shd w:val="clear" w:color="auto" w:fill="auto"/>
          <w:lang w:val="en-US" w:eastAsia="en-US" w:bidi="en-US"/>
        </w:rPr>
        <w:t>2.2</w:t>
      </w:r>
      <w:r>
        <w:rPr>
          <w:spacing w:val="0"/>
          <w:w w:val="100"/>
          <w:position w:val="0"/>
          <w:shd w:val="clear" w:color="auto" w:fill="auto"/>
        </w:rPr>
        <w:t>吊兰生长对重金属</w:t>
      </w:r>
      <w:r>
        <w:rPr>
          <w:rFonts w:ascii="Times New Roman" w:eastAsia="Times New Roman" w:hAnsi="Times New Roman" w:cs="Times New Roman"/>
          <w:b/>
          <w:bCs/>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hd w:val="clear" w:color="auto" w:fill="auto"/>
          <w:lang w:val="en-US" w:eastAsia="en-US" w:bidi="en-US"/>
        </w:rPr>
        <w:t>Zn</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hd w:val="clear" w:color="auto" w:fill="auto"/>
          <w:lang w:val="en-US" w:eastAsia="en-US" w:bidi="en-US"/>
        </w:rPr>
        <w:t>Pb</w:t>
      </w:r>
      <w:r>
        <w:rPr>
          <w:spacing w:val="0"/>
          <w:w w:val="100"/>
          <w:position w:val="0"/>
          <w:shd w:val="clear" w:color="auto" w:fill="auto"/>
        </w:rPr>
        <w:t>复合污染土壤 化学性质的影响</w:t>
      </w:r>
    </w:p>
    <w:p>
      <w:pPr>
        <w:pStyle w:val="Style36"/>
        <w:keepNext w:val="0"/>
        <w:keepLines w:val="0"/>
        <w:widowControl w:val="0"/>
        <w:shd w:val="clear" w:color="auto" w:fill="auto"/>
        <w:bidi w:val="0"/>
        <w:spacing w:before="0" w:after="0" w:line="311" w:lineRule="exact"/>
        <w:ind w:left="0" w:right="0" w:firstLine="480"/>
        <w:jc w:val="both"/>
        <w:sectPr>
          <w:footnotePr>
            <w:pos w:val="pageBottom"/>
            <w:numFmt w:val="chicago"/>
            <w:numStart w:val="1"/>
            <w:numRestart w:val="continuous"/>
            <w15:footnoteColumns w:val="1"/>
          </w:footnotePr>
          <w:type w:val="continuous"/>
          <w:pgSz w:w="11900" w:h="16840"/>
          <w:pgMar w:top="1758" w:left="911" w:right="928" w:bottom="1220" w:header="0" w:footer="3" w:gutter="0"/>
          <w:cols w:num="2" w:space="240"/>
          <w:noEndnote/>
          <w:rtlGutter w:val="0"/>
          <w:docGrid w:linePitch="360"/>
        </w:sectPr>
      </w:pPr>
      <w:r>
        <w:rPr>
          <w:spacing w:val="0"/>
          <w:w w:val="100"/>
          <w:position w:val="0"/>
          <w:shd w:val="clear" w:color="auto" w:fill="auto"/>
        </w:rPr>
        <w:t xml:space="preserve">图 </w:t>
      </w:r>
      <w:r>
        <w:rPr>
          <w:rFonts w:ascii="Gulim" w:eastAsia="Gulim" w:hAnsi="Gulim" w:cs="Gulim"/>
          <w:spacing w:val="0"/>
          <w:w w:val="100"/>
          <w:position w:val="0"/>
          <w:sz w:val="19"/>
          <w:szCs w:val="19"/>
          <w:shd w:val="clear" w:color="auto" w:fill="auto"/>
        </w:rPr>
        <w:t>5</w:t>
      </w:r>
      <w:r>
        <w:rPr>
          <w:spacing w:val="0"/>
          <w:w w:val="100"/>
          <w:position w:val="0"/>
          <w:shd w:val="clear" w:color="auto" w:fill="auto"/>
        </w:rPr>
        <w:t xml:space="preserve">、图 </w:t>
      </w:r>
      <w:r>
        <w:rPr>
          <w:rFonts w:ascii="Gulim" w:eastAsia="Gulim" w:hAnsi="Gulim" w:cs="Gulim"/>
          <w:spacing w:val="0"/>
          <w:w w:val="100"/>
          <w:position w:val="0"/>
          <w:sz w:val="19"/>
          <w:szCs w:val="19"/>
          <w:shd w:val="clear" w:color="auto" w:fill="auto"/>
        </w:rPr>
        <w:t>6</w:t>
      </w:r>
      <w:r>
        <w:rPr>
          <w:spacing w:val="0"/>
          <w:w w:val="100"/>
          <w:position w:val="0"/>
          <w:shd w:val="clear" w:color="auto" w:fill="auto"/>
        </w:rPr>
        <w:t xml:space="preserve">、图 </w:t>
      </w:r>
      <w:r>
        <w:rPr>
          <w:rFonts w:ascii="Gulim" w:eastAsia="Gulim" w:hAnsi="Gulim" w:cs="Gulim"/>
          <w:spacing w:val="0"/>
          <w:w w:val="100"/>
          <w:position w:val="0"/>
          <w:sz w:val="19"/>
          <w:szCs w:val="19"/>
          <w:shd w:val="clear" w:color="auto" w:fill="auto"/>
        </w:rPr>
        <w:t xml:space="preserve">7 </w:t>
      </w:r>
      <w:r>
        <w:rPr>
          <w:spacing w:val="0"/>
          <w:w w:val="100"/>
          <w:position w:val="0"/>
          <w:shd w:val="clear" w:color="auto" w:fill="auto"/>
        </w:rPr>
        <w:t xml:space="preserve">和图 </w:t>
      </w:r>
      <w:r>
        <w:rPr>
          <w:rFonts w:ascii="Gulim" w:eastAsia="Gulim" w:hAnsi="Gulim" w:cs="Gulim"/>
          <w:spacing w:val="0"/>
          <w:w w:val="100"/>
          <w:position w:val="0"/>
          <w:sz w:val="19"/>
          <w:szCs w:val="19"/>
          <w:shd w:val="clear" w:color="auto" w:fill="auto"/>
        </w:rPr>
        <w:t xml:space="preserve">8 </w:t>
      </w:r>
      <w:r>
        <w:rPr>
          <w:spacing w:val="0"/>
          <w:w w:val="100"/>
          <w:position w:val="0"/>
          <w:shd w:val="clear" w:color="auto" w:fill="auto"/>
        </w:rPr>
        <w:t xml:space="preserve">显示了对照组和实验组土 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复合污染对土壤化学性质的影 响。土壤的化学性质不仅是判定土壤质量的标准，也是 评价植物修复土壤效果的一个直接指标。</w:t>
      </w:r>
    </w:p>
    <w:p>
      <w:pPr>
        <w:widowControl w:val="0"/>
        <w:spacing w:before="17" w:after="17"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758" w:left="0" w:right="0" w:bottom="1220" w:header="0" w:footer="3" w:gutter="0"/>
          <w:cols w:space="720"/>
          <w:noEndnote/>
          <w:rtlGutter w:val="0"/>
          <w:docGrid w:linePitch="360"/>
        </w:sectPr>
      </w:pPr>
    </w:p>
    <w:p>
      <w:pPr>
        <w:widowControl w:val="0"/>
        <w:spacing w:line="1" w:lineRule="exact"/>
      </w:pPr>
      <w:r>
        <mc:AlternateContent>
          <mc:Choice Requires="wps">
            <w:drawing>
              <wp:anchor distT="0" distB="1101725" distL="114300" distR="1272540" simplePos="0" relativeHeight="125829380" behindDoc="0" locked="0" layoutInCell="1" allowOverlap="1">
                <wp:simplePos x="0" y="0"/>
                <wp:positionH relativeFrom="page">
                  <wp:posOffset>941070</wp:posOffset>
                </wp:positionH>
                <wp:positionV relativeFrom="paragraph">
                  <wp:posOffset>12700</wp:posOffset>
                </wp:positionV>
                <wp:extent cx="173990" cy="133985"/>
                <wp:wrapTopAndBottom/>
                <wp:docPr id="14" name="Shape 14"/>
                <a:graphic xmlns:a="http://schemas.openxmlformats.org/drawingml/2006/main">
                  <a:graphicData uri="http://schemas.microsoft.com/office/word/2010/wordprocessingShape">
                    <wps:wsp>
                      <wps:cNvSpPr txBox="1"/>
                      <wps:spPr>
                        <a:xfrm>
                          <a:ext cx="173990" cy="1339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w:t>
                            </w:r>
                          </w:p>
                        </w:txbxContent>
                      </wps:txbx>
                      <wps:bodyPr wrap="none" lIns="0" tIns="0" rIns="0" bIns="0">
                        <a:noAutoFit/>
                      </wps:bodyPr>
                    </wps:wsp>
                  </a:graphicData>
                </a:graphic>
              </wp:anchor>
            </w:drawing>
          </mc:Choice>
          <mc:Fallback>
            <w:pict>
              <v:shape id="_x0000_s1040" type="#_x0000_t202" style="position:absolute;margin-left:74.099999999999994pt;margin-top:1.pt;width:13.699999999999999pt;height:10.550000000000001pt;z-index:-125829373;mso-wrap-distance-left:9.pt;mso-wrap-distance-right:100.2pt;mso-wrap-distance-bottom:86.7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w:t>
                      </w:r>
                    </w:p>
                  </w:txbxContent>
                </v:textbox>
                <w10:wrap type="topAndBottom" anchorx="page"/>
              </v:shape>
            </w:pict>
          </mc:Fallback>
        </mc:AlternateContent>
      </w:r>
      <w:r>
        <mc:AlternateContent>
          <mc:Choice Requires="wps">
            <w:drawing>
              <wp:anchor distT="73025" distB="1016635" distL="458470" distR="114935" simplePos="0" relativeHeight="125829382" behindDoc="0" locked="0" layoutInCell="1" allowOverlap="1">
                <wp:simplePos x="0" y="0"/>
                <wp:positionH relativeFrom="page">
                  <wp:posOffset>1285240</wp:posOffset>
                </wp:positionH>
                <wp:positionV relativeFrom="paragraph">
                  <wp:posOffset>85725</wp:posOffset>
                </wp:positionV>
                <wp:extent cx="987425" cy="146050"/>
                <wp:wrapTopAndBottom/>
                <wp:docPr id="16" name="Shape 16"/>
                <a:graphic xmlns:a="http://schemas.openxmlformats.org/drawingml/2006/main">
                  <a:graphicData uri="http://schemas.microsoft.com/office/word/2010/wordprocessingShape">
                    <wps:wsp>
                      <wps:cNvSpPr txBox="1"/>
                      <wps:spPr>
                        <a:xfrm>
                          <a:ext cx="98742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■实</w:t>
                            </w:r>
                            <w:r>
                              <w:rPr>
                                <w:color w:val="646567"/>
                                <w:spacing w:val="0"/>
                                <w:w w:val="100"/>
                                <w:position w:val="0"/>
                                <w:shd w:val="clear" w:color="auto" w:fill="auto"/>
                              </w:rPr>
                              <w:t xml:space="preserve">验组 </w:t>
                            </w:r>
                            <w:r>
                              <w:rPr>
                                <w:color w:val="464748"/>
                                <w:spacing w:val="0"/>
                                <w:w w:val="100"/>
                                <w:position w:val="0"/>
                                <w:shd w:val="clear" w:color="auto" w:fill="auto"/>
                              </w:rPr>
                              <w:t>口</w:t>
                            </w:r>
                            <w:r>
                              <w:rPr>
                                <w:color w:val="646567"/>
                                <w:spacing w:val="0"/>
                                <w:w w:val="100"/>
                                <w:position w:val="0"/>
                                <w:shd w:val="clear" w:color="auto" w:fill="auto"/>
                              </w:rPr>
                              <w:t>对照组</w:t>
                            </w:r>
                          </w:p>
                        </w:txbxContent>
                      </wps:txbx>
                      <wps:bodyPr wrap="none" lIns="0" tIns="0" rIns="0" bIns="0">
                        <a:noAutoFit/>
                      </wps:bodyPr>
                    </wps:wsp>
                  </a:graphicData>
                </a:graphic>
              </wp:anchor>
            </w:drawing>
          </mc:Choice>
          <mc:Fallback>
            <w:pict>
              <v:shape id="_x0000_s1042" type="#_x0000_t202" style="position:absolute;margin-left:101.2pt;margin-top:6.75pt;width:77.75pt;height:11.5pt;z-index:-125829371;mso-wrap-distance-left:36.100000000000001pt;mso-wrap-distance-top:5.75pt;mso-wrap-distance-right:9.0500000000000007pt;mso-wrap-distance-bottom:80.049999999999997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■实</w:t>
                      </w:r>
                      <w:r>
                        <w:rPr>
                          <w:color w:val="646567"/>
                          <w:spacing w:val="0"/>
                          <w:w w:val="100"/>
                          <w:position w:val="0"/>
                          <w:shd w:val="clear" w:color="auto" w:fill="auto"/>
                        </w:rPr>
                        <w:t xml:space="preserve">验组 </w:t>
                      </w:r>
                      <w:r>
                        <w:rPr>
                          <w:color w:val="464748"/>
                          <w:spacing w:val="0"/>
                          <w:w w:val="100"/>
                          <w:position w:val="0"/>
                          <w:shd w:val="clear" w:color="auto" w:fill="auto"/>
                        </w:rPr>
                        <w:t>口</w:t>
                      </w:r>
                      <w:r>
                        <w:rPr>
                          <w:color w:val="646567"/>
                          <w:spacing w:val="0"/>
                          <w:w w:val="100"/>
                          <w:position w:val="0"/>
                          <w:shd w:val="clear" w:color="auto" w:fill="auto"/>
                        </w:rPr>
                        <w:t>对照组</w:t>
                      </w:r>
                    </w:p>
                  </w:txbxContent>
                </v:textbox>
                <w10:wrap type="topAndBottom" anchorx="page"/>
              </v:shape>
            </w:pict>
          </mc:Fallback>
        </mc:AlternateContent>
      </w:r>
      <w:r>
        <w:drawing>
          <wp:anchor distT="0" distB="502920" distL="126365" distR="275590" simplePos="0" relativeHeight="125829384" behindDoc="0" locked="0" layoutInCell="1" allowOverlap="1">
            <wp:simplePos x="0" y="0"/>
            <wp:positionH relativeFrom="page">
              <wp:posOffset>4090035</wp:posOffset>
            </wp:positionH>
            <wp:positionV relativeFrom="paragraph">
              <wp:posOffset>12700</wp:posOffset>
            </wp:positionV>
            <wp:extent cx="2719070" cy="158496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2719070" cy="15849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5351780</wp:posOffset>
                </wp:positionH>
                <wp:positionV relativeFrom="paragraph">
                  <wp:posOffset>1600835</wp:posOffset>
                </wp:positionV>
                <wp:extent cx="478790" cy="133985"/>
                <wp:wrapNone/>
                <wp:docPr id="20" name="Shape 20"/>
                <a:graphic xmlns:a="http://schemas.openxmlformats.org/drawingml/2006/main">
                  <a:graphicData uri="http://schemas.microsoft.com/office/word/2010/wordprocessingShape">
                    <wps:wsp>
                      <wps:cNvSpPr txBox="1"/>
                      <wps:spPr>
                        <a:xfrm>
                          <a:ext cx="478790" cy="1339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en-US" w:eastAsia="en-US" w:bidi="en-US"/>
                              </w:rPr>
                              <w:t>Treatment</w:t>
                            </w:r>
                          </w:p>
                        </w:txbxContent>
                      </wps:txbx>
                      <wps:bodyPr lIns="0" tIns="0" rIns="0" bIns="0">
                        <a:noAutoFit/>
                      </wps:bodyPr>
                    </wps:wsp>
                  </a:graphicData>
                </a:graphic>
              </wp:anchor>
            </w:drawing>
          </mc:Choice>
          <mc:Fallback>
            <w:pict>
              <v:shape id="_x0000_s1046" type="#_x0000_t202" style="position:absolute;margin-left:421.39999999999998pt;margin-top:126.05pt;width:37.700000000000003pt;height:10.550000000000001pt;z-index:25165772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en-US" w:eastAsia="en-US" w:bidi="en-US"/>
                        </w:rPr>
                        <w:t>Treatment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4077970</wp:posOffset>
                </wp:positionH>
                <wp:positionV relativeFrom="paragraph">
                  <wp:posOffset>1798955</wp:posOffset>
                </wp:positionV>
                <wp:extent cx="2892425" cy="298450"/>
                <wp:wrapNone/>
                <wp:docPr id="22" name="Shape 22"/>
                <a:graphic xmlns:a="http://schemas.openxmlformats.org/drawingml/2006/main">
                  <a:graphicData uri="http://schemas.microsoft.com/office/word/2010/wordprocessingShape">
                    <wps:wsp>
                      <wps:cNvSpPr txBox="1"/>
                      <wps:spPr>
                        <a:xfrm>
                          <a:ext cx="2892425" cy="298450"/>
                        </a:xfrm>
                        <a:prstGeom prst="rect"/>
                        <a:noFill/>
                      </wps:spPr>
                      <wps:txbx>
                        <w:txbxContent>
                          <w:p>
                            <w:pPr>
                              <w:pStyle w:val="Style64"/>
                              <w:keepNext w:val="0"/>
                              <w:keepLines w:val="0"/>
                              <w:widowControl w:val="0"/>
                              <w:shd w:val="clear" w:color="auto" w:fill="auto"/>
                              <w:bidi w:val="0"/>
                              <w:spacing w:before="0" w:after="4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6"/>
                                <w:szCs w:val="16"/>
                                <w:shd w:val="clear" w:color="auto" w:fill="auto"/>
                                <w:lang w:val="en-US" w:eastAsia="en-US" w:bidi="en-US"/>
                              </w:rPr>
                              <w:t xml:space="preserve">6 </w:t>
                            </w:r>
                            <w:r>
                              <w:rPr>
                                <w:color w:val="464748"/>
                                <w:spacing w:val="0"/>
                                <w:w w:val="100"/>
                                <w:position w:val="0"/>
                                <w:sz w:val="16"/>
                                <w:szCs w:val="16"/>
                                <w:shd w:val="clear" w:color="auto" w:fill="auto"/>
                                <w:lang w:val="en-US" w:eastAsia="en-US" w:bidi="en-US"/>
                              </w:rPr>
                              <w:t>Cd</w:t>
                            </w:r>
                            <w:r>
                              <w:rPr>
                                <w:rFonts w:ascii="MingLiU" w:eastAsia="MingLiU" w:hAnsi="MingLiU" w:cs="MingLiU"/>
                                <w:color w:val="464748"/>
                                <w:spacing w:val="0"/>
                                <w:w w:val="100"/>
                                <w:position w:val="0"/>
                                <w:sz w:val="17"/>
                                <w:szCs w:val="17"/>
                                <w:shd w:val="clear" w:color="auto" w:fill="auto"/>
                                <w:lang w:val="en-US" w:eastAsia="en-US" w:bidi="en-US"/>
                              </w:rPr>
                              <w:t>、</w:t>
                            </w:r>
                            <w:r>
                              <w:rPr>
                                <w:color w:val="464748"/>
                                <w:spacing w:val="0"/>
                                <w:w w:val="100"/>
                                <w:position w:val="0"/>
                                <w:sz w:val="16"/>
                                <w:szCs w:val="16"/>
                                <w:shd w:val="clear" w:color="auto" w:fill="auto"/>
                                <w:lang w:val="en-US" w:eastAsia="en-US" w:bidi="en-US"/>
                              </w:rPr>
                              <w:t>Zn</w:t>
                            </w:r>
                            <w:r>
                              <w:rPr>
                                <w:rFonts w:ascii="MingLiU" w:eastAsia="MingLiU" w:hAnsi="MingLiU" w:cs="MingLiU"/>
                                <w:color w:val="464748"/>
                                <w:spacing w:val="0"/>
                                <w:w w:val="100"/>
                                <w:position w:val="0"/>
                                <w:sz w:val="17"/>
                                <w:szCs w:val="17"/>
                                <w:shd w:val="clear" w:color="auto" w:fill="auto"/>
                                <w:lang w:val="en-US" w:eastAsia="en-US" w:bidi="en-US"/>
                              </w:rPr>
                              <w:t>、</w:t>
                            </w:r>
                            <w:r>
                              <w:rPr>
                                <w:color w:val="464748"/>
                                <w:spacing w:val="0"/>
                                <w:w w:val="100"/>
                                <w:position w:val="0"/>
                                <w:sz w:val="16"/>
                                <w:szCs w:val="16"/>
                                <w:shd w:val="clear" w:color="auto" w:fill="auto"/>
                                <w:lang w:val="en-US" w:eastAsia="en-US" w:bidi="en-US"/>
                              </w:rPr>
                              <w:t>Ph</w:t>
                            </w:r>
                            <w:r>
                              <w:rPr>
                                <w:rFonts w:ascii="MingLiU" w:eastAsia="MingLiU" w:hAnsi="MingLiU" w:cs="MingLiU"/>
                                <w:spacing w:val="0"/>
                                <w:w w:val="100"/>
                                <w:position w:val="0"/>
                                <w:sz w:val="17"/>
                                <w:szCs w:val="17"/>
                                <w:shd w:val="clear" w:color="auto" w:fill="auto"/>
                                <w:lang w:val="zh-CN" w:eastAsia="zh-CN" w:bidi="zh-CN"/>
                              </w:rPr>
                              <w:t>复合污染</w:t>
                            </w:r>
                            <w:r>
                              <w:rPr>
                                <w:rFonts w:ascii="MingLiU" w:eastAsia="MingLiU" w:hAnsi="MingLiU" w:cs="MingLiU"/>
                                <w:color w:val="464748"/>
                                <w:spacing w:val="0"/>
                                <w:w w:val="100"/>
                                <w:position w:val="0"/>
                                <w:sz w:val="17"/>
                                <w:szCs w:val="17"/>
                                <w:shd w:val="clear" w:color="auto" w:fill="auto"/>
                                <w:lang w:val="zh-CN" w:eastAsia="zh-CN" w:bidi="zh-CN"/>
                              </w:rPr>
                              <w:t>对土壤电导率</w:t>
                            </w:r>
                            <w:r>
                              <w:rPr>
                                <w:rFonts w:ascii="MingLiU" w:eastAsia="MingLiU" w:hAnsi="MingLiU" w:cs="MingLiU"/>
                                <w:spacing w:val="0"/>
                                <w:w w:val="100"/>
                                <w:position w:val="0"/>
                                <w:sz w:val="17"/>
                                <w:szCs w:val="17"/>
                                <w:shd w:val="clear" w:color="auto" w:fill="auto"/>
                                <w:lang w:val="zh-CN" w:eastAsia="zh-CN" w:bidi="zh-CN"/>
                              </w:rPr>
                              <w:t>的影响</w:t>
                            </w:r>
                          </w:p>
                          <w:p>
                            <w:pPr>
                              <w:pStyle w:val="Style64"/>
                              <w:keepNext w:val="0"/>
                              <w:keepLines w:val="0"/>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en-US" w:eastAsia="en-US" w:bidi="en-US"/>
                              </w:rPr>
                              <w:t>F</w:t>
                            </w:r>
                            <w:r>
                              <w:rPr>
                                <w:spacing w:val="0"/>
                                <w:w w:val="100"/>
                                <w:position w:val="0"/>
                                <w:shd w:val="clear" w:color="auto" w:fill="auto"/>
                                <w:lang w:val="en-US" w:eastAsia="en-US" w:bidi="en-US"/>
                              </w:rPr>
                              <w:t>i</w:t>
                            </w:r>
                            <w:r>
                              <w:rPr>
                                <w:color w:val="464748"/>
                                <w:spacing w:val="0"/>
                                <w:w w:val="100"/>
                                <w:position w:val="0"/>
                                <w:shd w:val="clear" w:color="auto" w:fill="auto"/>
                                <w:lang w:val="en-US" w:eastAsia="en-US" w:bidi="en-US"/>
                              </w:rPr>
                              <w:t xml:space="preserve">g, </w:t>
                            </w:r>
                            <w:r>
                              <w:rPr>
                                <w:color w:val="464748"/>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EieetS</w:t>
                            </w:r>
                            <w:r>
                              <w:rPr>
                                <w:color w:val="464748"/>
                                <w:spacing w:val="0"/>
                                <w:w w:val="100"/>
                                <w:position w:val="0"/>
                                <w:shd w:val="clear" w:color="auto" w:fill="auto"/>
                                <w:lang w:val="en-US" w:eastAsia="en-US" w:bidi="en-US"/>
                              </w:rPr>
                              <w:t xml:space="preserve">s </w:t>
                            </w:r>
                            <w:r>
                              <w:rPr>
                                <w:spacing w:val="0"/>
                                <w:w w:val="100"/>
                                <w:position w:val="0"/>
                                <w:shd w:val="clear" w:color="auto" w:fill="auto"/>
                                <w:lang w:val="en-US" w:eastAsia="en-US" w:bidi="en-US"/>
                              </w:rPr>
                              <w:t>f</w:t>
                            </w:r>
                            <w:r>
                              <w:rPr>
                                <w:color w:val="646567"/>
                                <w:spacing w:val="0"/>
                                <w:w w:val="100"/>
                                <w:position w:val="0"/>
                                <w:shd w:val="clear" w:color="auto" w:fill="auto"/>
                                <w:lang w:val="en-US" w:eastAsia="en-US" w:bidi="en-US"/>
                              </w:rPr>
                              <w:t xml:space="preserve">f </w:t>
                            </w:r>
                            <w:r>
                              <w:rPr>
                                <w:color w:val="464748"/>
                                <w:spacing w:val="0"/>
                                <w:w w:val="100"/>
                                <w:position w:val="0"/>
                                <w:shd w:val="clear" w:color="auto" w:fill="auto"/>
                                <w:lang w:val="en-US" w:eastAsia="en-US" w:bidi="en-US"/>
                              </w:rPr>
                              <w:t>C</w:t>
                            </w:r>
                            <w:r>
                              <w:rPr>
                                <w:spacing w:val="0"/>
                                <w:w w:val="100"/>
                                <w:position w:val="0"/>
                                <w:shd w:val="clear" w:color="auto" w:fill="auto"/>
                                <w:lang w:val="en-US" w:eastAsia="en-US" w:bidi="en-US"/>
                              </w:rPr>
                              <w:t>,, Zn, P</w:t>
                            </w:r>
                            <w:r>
                              <w:rPr>
                                <w:color w:val="464748"/>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om</w:t>
                            </w:r>
                            <w:r>
                              <w:rPr>
                                <w:color w:val="464748"/>
                                <w:spacing w:val="0"/>
                                <w:w w:val="100"/>
                                <w:position w:val="0"/>
                                <w:shd w:val="clear" w:color="auto" w:fill="auto"/>
                                <w:lang w:val="en-US" w:eastAsia="en-US" w:bidi="en-US"/>
                              </w:rPr>
                              <w:t>mb</w:t>
                            </w:r>
                            <w:r>
                              <w:rPr>
                                <w:spacing w:val="0"/>
                                <w:w w:val="100"/>
                                <w:position w:val="0"/>
                                <w:shd w:val="clear" w:color="auto" w:fill="auto"/>
                                <w:lang w:val="en-US" w:eastAsia="en-US" w:bidi="en-US"/>
                              </w:rPr>
                              <w:t>ind</w:t>
                            </w:r>
                            <w:r>
                              <w:rPr>
                                <w:color w:val="464748"/>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p</w:t>
                            </w:r>
                            <w:r>
                              <w:rPr>
                                <w:color w:val="646567"/>
                                <w:spacing w:val="0"/>
                                <w:w w:val="100"/>
                                <w:position w:val="0"/>
                                <w:shd w:val="clear" w:color="auto" w:fill="auto"/>
                                <w:lang w:val="en-US" w:eastAsia="en-US" w:bidi="en-US"/>
                              </w:rPr>
                              <w:t>o</w:t>
                            </w:r>
                            <w:r>
                              <w:rPr>
                                <w:spacing w:val="0"/>
                                <w:w w:val="100"/>
                                <w:position w:val="0"/>
                                <w:shd w:val="clear" w:color="auto" w:fill="auto"/>
                                <w:lang w:val="en-US" w:eastAsia="en-US" w:bidi="en-US"/>
                              </w:rPr>
                              <w:t>Hiihn</w:t>
                            </w:r>
                            <w:r>
                              <w:rPr>
                                <w:color w:val="646567"/>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n</w:t>
                            </w:r>
                            <w:r>
                              <w:rPr>
                                <w:color w:val="646567"/>
                                <w:spacing w:val="0"/>
                                <w:w w:val="100"/>
                                <w:position w:val="0"/>
                                <w:shd w:val="clear" w:color="auto" w:fill="auto"/>
                                <w:lang w:val="en-US" w:eastAsia="en-US" w:bidi="en-US"/>
                              </w:rPr>
                              <w:t>t</w:t>
                            </w:r>
                            <w:r>
                              <w:rPr>
                                <w:spacing w:val="0"/>
                                <w:w w:val="100"/>
                                <w:position w:val="0"/>
                                <w:shd w:val="clear" w:color="auto" w:fill="auto"/>
                                <w:lang w:val="en-US" w:eastAsia="en-US" w:bidi="en-US"/>
                              </w:rPr>
                              <w:t>t theC</w:t>
                            </w:r>
                            <w:r>
                              <w:rPr>
                                <w:color w:val="646567"/>
                                <w:spacing w:val="0"/>
                                <w:w w:val="100"/>
                                <w:position w:val="0"/>
                                <w:shd w:val="clear" w:color="auto" w:fill="auto"/>
                                <w:lang w:val="en-US" w:eastAsia="en-US" w:bidi="en-US"/>
                              </w:rPr>
                              <w:t>C v</w:t>
                            </w:r>
                            <w:r>
                              <w:rPr>
                                <w:spacing w:val="0"/>
                                <w:w w:val="100"/>
                                <w:position w:val="0"/>
                                <w:shd w:val="clear" w:color="auto" w:fill="auto"/>
                                <w:lang w:val="en-US" w:eastAsia="en-US" w:bidi="en-US"/>
                              </w:rPr>
                              <w:t>a</w:t>
                            </w:r>
                            <w:r>
                              <w:rPr>
                                <w:color w:val="646567"/>
                                <w:spacing w:val="0"/>
                                <w:w w:val="100"/>
                                <w:position w:val="0"/>
                                <w:shd w:val="clear" w:color="auto" w:fill="auto"/>
                                <w:lang w:val="en-US" w:eastAsia="en-US" w:bidi="en-US"/>
                              </w:rPr>
                              <w:t>lu</w:t>
                            </w:r>
                            <w:r>
                              <w:rPr>
                                <w:spacing w:val="0"/>
                                <w:w w:val="100"/>
                                <w:position w:val="0"/>
                                <w:shd w:val="clear" w:color="auto" w:fill="auto"/>
                                <w:lang w:val="en-US" w:eastAsia="en-US" w:bidi="en-US"/>
                              </w:rPr>
                              <w:t xml:space="preserve">e of </w:t>
                            </w:r>
                            <w:r>
                              <w:rPr>
                                <w:color w:val="464748"/>
                                <w:spacing w:val="0"/>
                                <w:w w:val="100"/>
                                <w:position w:val="0"/>
                                <w:shd w:val="clear" w:color="auto" w:fill="auto"/>
                                <w:lang w:val="en-US" w:eastAsia="en-US" w:bidi="en-US"/>
                              </w:rPr>
                              <w:t>s</w:t>
                            </w:r>
                            <w:r>
                              <w:rPr>
                                <w:spacing w:val="0"/>
                                <w:w w:val="100"/>
                                <w:position w:val="0"/>
                                <w:shd w:val="clear" w:color="auto" w:fill="auto"/>
                                <w:lang w:val="en-US" w:eastAsia="en-US" w:bidi="en-US"/>
                              </w:rPr>
                              <w:t>o</w:t>
                            </w:r>
                            <w:r>
                              <w:rPr>
                                <w:color w:val="464748"/>
                                <w:spacing w:val="0"/>
                                <w:w w:val="100"/>
                                <w:position w:val="0"/>
                                <w:shd w:val="clear" w:color="auto" w:fill="auto"/>
                                <w:lang w:val="en-US" w:eastAsia="en-US" w:bidi="en-US"/>
                              </w:rPr>
                              <w:t>il</w:t>
                            </w:r>
                          </w:p>
                        </w:txbxContent>
                      </wps:txbx>
                      <wps:bodyPr lIns="0" tIns="0" rIns="0" bIns="0">
                        <a:noAutoFit/>
                      </wps:bodyPr>
                    </wps:wsp>
                  </a:graphicData>
                </a:graphic>
              </wp:anchor>
            </w:drawing>
          </mc:Choice>
          <mc:Fallback>
            <w:pict>
              <v:shape id="_x0000_s1048" type="#_x0000_t202" style="position:absolute;margin-left:321.10000000000002pt;margin-top:141.65000000000001pt;width:227.75pt;height:23.5pt;z-index:251657731;mso-wrap-distance-left:0;mso-wrap-distance-right:0;mso-position-horizontal-relative:page" filled="f" stroked="f">
                <v:textbox inset="0,0,0,0">
                  <w:txbxContent>
                    <w:p>
                      <w:pPr>
                        <w:pStyle w:val="Style64"/>
                        <w:keepNext w:val="0"/>
                        <w:keepLines w:val="0"/>
                        <w:widowControl w:val="0"/>
                        <w:shd w:val="clear" w:color="auto" w:fill="auto"/>
                        <w:bidi w:val="0"/>
                        <w:spacing w:before="0" w:after="4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6"/>
                          <w:szCs w:val="16"/>
                          <w:shd w:val="clear" w:color="auto" w:fill="auto"/>
                          <w:lang w:val="en-US" w:eastAsia="en-US" w:bidi="en-US"/>
                        </w:rPr>
                        <w:t xml:space="preserve">6 </w:t>
                      </w:r>
                      <w:r>
                        <w:rPr>
                          <w:color w:val="464748"/>
                          <w:spacing w:val="0"/>
                          <w:w w:val="100"/>
                          <w:position w:val="0"/>
                          <w:sz w:val="16"/>
                          <w:szCs w:val="16"/>
                          <w:shd w:val="clear" w:color="auto" w:fill="auto"/>
                          <w:lang w:val="en-US" w:eastAsia="en-US" w:bidi="en-US"/>
                        </w:rPr>
                        <w:t>Cd</w:t>
                      </w:r>
                      <w:r>
                        <w:rPr>
                          <w:rFonts w:ascii="MingLiU" w:eastAsia="MingLiU" w:hAnsi="MingLiU" w:cs="MingLiU"/>
                          <w:color w:val="464748"/>
                          <w:spacing w:val="0"/>
                          <w:w w:val="100"/>
                          <w:position w:val="0"/>
                          <w:sz w:val="17"/>
                          <w:szCs w:val="17"/>
                          <w:shd w:val="clear" w:color="auto" w:fill="auto"/>
                          <w:lang w:val="en-US" w:eastAsia="en-US" w:bidi="en-US"/>
                        </w:rPr>
                        <w:t>、</w:t>
                      </w:r>
                      <w:r>
                        <w:rPr>
                          <w:color w:val="464748"/>
                          <w:spacing w:val="0"/>
                          <w:w w:val="100"/>
                          <w:position w:val="0"/>
                          <w:sz w:val="16"/>
                          <w:szCs w:val="16"/>
                          <w:shd w:val="clear" w:color="auto" w:fill="auto"/>
                          <w:lang w:val="en-US" w:eastAsia="en-US" w:bidi="en-US"/>
                        </w:rPr>
                        <w:t>Zn</w:t>
                      </w:r>
                      <w:r>
                        <w:rPr>
                          <w:rFonts w:ascii="MingLiU" w:eastAsia="MingLiU" w:hAnsi="MingLiU" w:cs="MingLiU"/>
                          <w:color w:val="464748"/>
                          <w:spacing w:val="0"/>
                          <w:w w:val="100"/>
                          <w:position w:val="0"/>
                          <w:sz w:val="17"/>
                          <w:szCs w:val="17"/>
                          <w:shd w:val="clear" w:color="auto" w:fill="auto"/>
                          <w:lang w:val="en-US" w:eastAsia="en-US" w:bidi="en-US"/>
                        </w:rPr>
                        <w:t>、</w:t>
                      </w:r>
                      <w:r>
                        <w:rPr>
                          <w:color w:val="464748"/>
                          <w:spacing w:val="0"/>
                          <w:w w:val="100"/>
                          <w:position w:val="0"/>
                          <w:sz w:val="16"/>
                          <w:szCs w:val="16"/>
                          <w:shd w:val="clear" w:color="auto" w:fill="auto"/>
                          <w:lang w:val="en-US" w:eastAsia="en-US" w:bidi="en-US"/>
                        </w:rPr>
                        <w:t>Ph</w:t>
                      </w:r>
                      <w:r>
                        <w:rPr>
                          <w:rFonts w:ascii="MingLiU" w:eastAsia="MingLiU" w:hAnsi="MingLiU" w:cs="MingLiU"/>
                          <w:spacing w:val="0"/>
                          <w:w w:val="100"/>
                          <w:position w:val="0"/>
                          <w:sz w:val="17"/>
                          <w:szCs w:val="17"/>
                          <w:shd w:val="clear" w:color="auto" w:fill="auto"/>
                          <w:lang w:val="zh-CN" w:eastAsia="zh-CN" w:bidi="zh-CN"/>
                        </w:rPr>
                        <w:t>复合污染</w:t>
                      </w:r>
                      <w:r>
                        <w:rPr>
                          <w:rFonts w:ascii="MingLiU" w:eastAsia="MingLiU" w:hAnsi="MingLiU" w:cs="MingLiU"/>
                          <w:color w:val="464748"/>
                          <w:spacing w:val="0"/>
                          <w:w w:val="100"/>
                          <w:position w:val="0"/>
                          <w:sz w:val="17"/>
                          <w:szCs w:val="17"/>
                          <w:shd w:val="clear" w:color="auto" w:fill="auto"/>
                          <w:lang w:val="zh-CN" w:eastAsia="zh-CN" w:bidi="zh-CN"/>
                        </w:rPr>
                        <w:t>对土壤电导率</w:t>
                      </w:r>
                      <w:r>
                        <w:rPr>
                          <w:rFonts w:ascii="MingLiU" w:eastAsia="MingLiU" w:hAnsi="MingLiU" w:cs="MingLiU"/>
                          <w:spacing w:val="0"/>
                          <w:w w:val="100"/>
                          <w:position w:val="0"/>
                          <w:sz w:val="17"/>
                          <w:szCs w:val="17"/>
                          <w:shd w:val="clear" w:color="auto" w:fill="auto"/>
                          <w:lang w:val="zh-CN" w:eastAsia="zh-CN" w:bidi="zh-CN"/>
                        </w:rPr>
                        <w:t>的影响</w:t>
                      </w:r>
                    </w:p>
                    <w:p>
                      <w:pPr>
                        <w:pStyle w:val="Style64"/>
                        <w:keepNext w:val="0"/>
                        <w:keepLines w:val="0"/>
                        <w:widowControl w:val="0"/>
                        <w:shd w:val="clear" w:color="auto" w:fill="auto"/>
                        <w:bidi w:val="0"/>
                        <w:spacing w:before="0" w:after="0" w:line="240" w:lineRule="auto"/>
                        <w:ind w:left="0" w:right="0" w:firstLine="0"/>
                        <w:jc w:val="left"/>
                      </w:pPr>
                      <w:r>
                        <w:rPr>
                          <w:color w:val="464748"/>
                          <w:spacing w:val="0"/>
                          <w:w w:val="100"/>
                          <w:position w:val="0"/>
                          <w:shd w:val="clear" w:color="auto" w:fill="auto"/>
                          <w:lang w:val="en-US" w:eastAsia="en-US" w:bidi="en-US"/>
                        </w:rPr>
                        <w:t>F</w:t>
                      </w:r>
                      <w:r>
                        <w:rPr>
                          <w:spacing w:val="0"/>
                          <w:w w:val="100"/>
                          <w:position w:val="0"/>
                          <w:shd w:val="clear" w:color="auto" w:fill="auto"/>
                          <w:lang w:val="en-US" w:eastAsia="en-US" w:bidi="en-US"/>
                        </w:rPr>
                        <w:t>i</w:t>
                      </w:r>
                      <w:r>
                        <w:rPr>
                          <w:color w:val="464748"/>
                          <w:spacing w:val="0"/>
                          <w:w w:val="100"/>
                          <w:position w:val="0"/>
                          <w:shd w:val="clear" w:color="auto" w:fill="auto"/>
                          <w:lang w:val="en-US" w:eastAsia="en-US" w:bidi="en-US"/>
                        </w:rPr>
                        <w:t xml:space="preserve">g, </w:t>
                      </w:r>
                      <w:r>
                        <w:rPr>
                          <w:color w:val="464748"/>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EieetS</w:t>
                      </w:r>
                      <w:r>
                        <w:rPr>
                          <w:color w:val="464748"/>
                          <w:spacing w:val="0"/>
                          <w:w w:val="100"/>
                          <w:position w:val="0"/>
                          <w:shd w:val="clear" w:color="auto" w:fill="auto"/>
                          <w:lang w:val="en-US" w:eastAsia="en-US" w:bidi="en-US"/>
                        </w:rPr>
                        <w:t xml:space="preserve">s </w:t>
                      </w:r>
                      <w:r>
                        <w:rPr>
                          <w:spacing w:val="0"/>
                          <w:w w:val="100"/>
                          <w:position w:val="0"/>
                          <w:shd w:val="clear" w:color="auto" w:fill="auto"/>
                          <w:lang w:val="en-US" w:eastAsia="en-US" w:bidi="en-US"/>
                        </w:rPr>
                        <w:t>f</w:t>
                      </w:r>
                      <w:r>
                        <w:rPr>
                          <w:color w:val="646567"/>
                          <w:spacing w:val="0"/>
                          <w:w w:val="100"/>
                          <w:position w:val="0"/>
                          <w:shd w:val="clear" w:color="auto" w:fill="auto"/>
                          <w:lang w:val="en-US" w:eastAsia="en-US" w:bidi="en-US"/>
                        </w:rPr>
                        <w:t xml:space="preserve">f </w:t>
                      </w:r>
                      <w:r>
                        <w:rPr>
                          <w:color w:val="464748"/>
                          <w:spacing w:val="0"/>
                          <w:w w:val="100"/>
                          <w:position w:val="0"/>
                          <w:shd w:val="clear" w:color="auto" w:fill="auto"/>
                          <w:lang w:val="en-US" w:eastAsia="en-US" w:bidi="en-US"/>
                        </w:rPr>
                        <w:t>C</w:t>
                      </w:r>
                      <w:r>
                        <w:rPr>
                          <w:spacing w:val="0"/>
                          <w:w w:val="100"/>
                          <w:position w:val="0"/>
                          <w:shd w:val="clear" w:color="auto" w:fill="auto"/>
                          <w:lang w:val="en-US" w:eastAsia="en-US" w:bidi="en-US"/>
                        </w:rPr>
                        <w:t>,, Zn, P</w:t>
                      </w:r>
                      <w:r>
                        <w:rPr>
                          <w:color w:val="464748"/>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om</w:t>
                      </w:r>
                      <w:r>
                        <w:rPr>
                          <w:color w:val="464748"/>
                          <w:spacing w:val="0"/>
                          <w:w w:val="100"/>
                          <w:position w:val="0"/>
                          <w:shd w:val="clear" w:color="auto" w:fill="auto"/>
                          <w:lang w:val="en-US" w:eastAsia="en-US" w:bidi="en-US"/>
                        </w:rPr>
                        <w:t>mb</w:t>
                      </w:r>
                      <w:r>
                        <w:rPr>
                          <w:spacing w:val="0"/>
                          <w:w w:val="100"/>
                          <w:position w:val="0"/>
                          <w:shd w:val="clear" w:color="auto" w:fill="auto"/>
                          <w:lang w:val="en-US" w:eastAsia="en-US" w:bidi="en-US"/>
                        </w:rPr>
                        <w:t>ind</w:t>
                      </w:r>
                      <w:r>
                        <w:rPr>
                          <w:color w:val="464748"/>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p</w:t>
                      </w:r>
                      <w:r>
                        <w:rPr>
                          <w:color w:val="646567"/>
                          <w:spacing w:val="0"/>
                          <w:w w:val="100"/>
                          <w:position w:val="0"/>
                          <w:shd w:val="clear" w:color="auto" w:fill="auto"/>
                          <w:lang w:val="en-US" w:eastAsia="en-US" w:bidi="en-US"/>
                        </w:rPr>
                        <w:t>o</w:t>
                      </w:r>
                      <w:r>
                        <w:rPr>
                          <w:spacing w:val="0"/>
                          <w:w w:val="100"/>
                          <w:position w:val="0"/>
                          <w:shd w:val="clear" w:color="auto" w:fill="auto"/>
                          <w:lang w:val="en-US" w:eastAsia="en-US" w:bidi="en-US"/>
                        </w:rPr>
                        <w:t>Hiihn</w:t>
                      </w:r>
                      <w:r>
                        <w:rPr>
                          <w:color w:val="646567"/>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n</w:t>
                      </w:r>
                      <w:r>
                        <w:rPr>
                          <w:color w:val="646567"/>
                          <w:spacing w:val="0"/>
                          <w:w w:val="100"/>
                          <w:position w:val="0"/>
                          <w:shd w:val="clear" w:color="auto" w:fill="auto"/>
                          <w:lang w:val="en-US" w:eastAsia="en-US" w:bidi="en-US"/>
                        </w:rPr>
                        <w:t>t</w:t>
                      </w:r>
                      <w:r>
                        <w:rPr>
                          <w:spacing w:val="0"/>
                          <w:w w:val="100"/>
                          <w:position w:val="0"/>
                          <w:shd w:val="clear" w:color="auto" w:fill="auto"/>
                          <w:lang w:val="en-US" w:eastAsia="en-US" w:bidi="en-US"/>
                        </w:rPr>
                        <w:t>t theC</w:t>
                      </w:r>
                      <w:r>
                        <w:rPr>
                          <w:color w:val="646567"/>
                          <w:spacing w:val="0"/>
                          <w:w w:val="100"/>
                          <w:position w:val="0"/>
                          <w:shd w:val="clear" w:color="auto" w:fill="auto"/>
                          <w:lang w:val="en-US" w:eastAsia="en-US" w:bidi="en-US"/>
                        </w:rPr>
                        <w:t>C v</w:t>
                      </w:r>
                      <w:r>
                        <w:rPr>
                          <w:spacing w:val="0"/>
                          <w:w w:val="100"/>
                          <w:position w:val="0"/>
                          <w:shd w:val="clear" w:color="auto" w:fill="auto"/>
                          <w:lang w:val="en-US" w:eastAsia="en-US" w:bidi="en-US"/>
                        </w:rPr>
                        <w:t>a</w:t>
                      </w:r>
                      <w:r>
                        <w:rPr>
                          <w:color w:val="646567"/>
                          <w:spacing w:val="0"/>
                          <w:w w:val="100"/>
                          <w:position w:val="0"/>
                          <w:shd w:val="clear" w:color="auto" w:fill="auto"/>
                          <w:lang w:val="en-US" w:eastAsia="en-US" w:bidi="en-US"/>
                        </w:rPr>
                        <w:t>lu</w:t>
                      </w:r>
                      <w:r>
                        <w:rPr>
                          <w:spacing w:val="0"/>
                          <w:w w:val="100"/>
                          <w:position w:val="0"/>
                          <w:shd w:val="clear" w:color="auto" w:fill="auto"/>
                          <w:lang w:val="en-US" w:eastAsia="en-US" w:bidi="en-US"/>
                        </w:rPr>
                        <w:t xml:space="preserve">e of </w:t>
                      </w:r>
                      <w:r>
                        <w:rPr>
                          <w:color w:val="464748"/>
                          <w:spacing w:val="0"/>
                          <w:w w:val="100"/>
                          <w:position w:val="0"/>
                          <w:shd w:val="clear" w:color="auto" w:fill="auto"/>
                          <w:lang w:val="en-US" w:eastAsia="en-US" w:bidi="en-US"/>
                        </w:rPr>
                        <w:t>s</w:t>
                      </w:r>
                      <w:r>
                        <w:rPr>
                          <w:spacing w:val="0"/>
                          <w:w w:val="100"/>
                          <w:position w:val="0"/>
                          <w:shd w:val="clear" w:color="auto" w:fill="auto"/>
                          <w:lang w:val="en-US" w:eastAsia="en-US" w:bidi="en-US"/>
                        </w:rPr>
                        <w:t>o</w:t>
                      </w:r>
                      <w:r>
                        <w:rPr>
                          <w:color w:val="464748"/>
                          <w:spacing w:val="0"/>
                          <w:w w:val="100"/>
                          <w:position w:val="0"/>
                          <w:shd w:val="clear" w:color="auto" w:fill="auto"/>
                          <w:lang w:val="en-US" w:eastAsia="en-US" w:bidi="en-US"/>
                        </w:rPr>
                        <w:t>il</w:t>
                      </w:r>
                    </w:p>
                  </w:txbxContent>
                </v:textbox>
                <w10:wrap anchorx="page"/>
              </v:shape>
            </w:pict>
          </mc:Fallback>
        </mc:AlternateContent>
      </w:r>
    </w:p>
    <w:p>
      <w:pPr>
        <w:pStyle w:val="Style11"/>
        <w:keepNext w:val="0"/>
        <w:keepLines w:val="0"/>
        <w:widowControl w:val="0"/>
        <w:shd w:val="clear" w:color="auto" w:fill="auto"/>
        <w:bidi w:val="0"/>
        <w:spacing w:before="0" w:after="60" w:line="240" w:lineRule="auto"/>
        <w:ind w:left="0" w:right="0" w:firstLine="900"/>
        <w:jc w:val="left"/>
      </w:pPr>
      <w:r>
        <w:rPr>
          <w:spacing w:val="0"/>
          <w:w w:val="100"/>
          <w:position w:val="0"/>
          <w:shd w:val="clear" w:color="auto" w:fill="auto"/>
          <w:lang w:val="en-US" w:eastAsia="en-US" w:bidi="en-US"/>
        </w:rPr>
        <w:t xml:space="preserve">CK </w:t>
      </w:r>
      <w:r>
        <w:rPr>
          <w:spacing w:val="0"/>
          <w:w w:val="100"/>
          <w:position w:val="0"/>
          <w:shd w:val="clear" w:color="auto" w:fill="auto"/>
          <w:lang w:val="zh-CN" w:eastAsia="zh-CN" w:bidi="zh-CN"/>
        </w:rPr>
        <w:t xml:space="preserve">1 2 3 </w:t>
      </w:r>
      <w:r>
        <w:rPr>
          <w:color w:val="231F20"/>
          <w:spacing w:val="0"/>
          <w:w w:val="100"/>
          <w:position w:val="0"/>
          <w:shd w:val="clear" w:color="auto" w:fill="auto"/>
          <w:lang w:val="zh-CN" w:eastAsia="zh-CN" w:bidi="zh-CN"/>
        </w:rPr>
        <w:t xml:space="preserve">4 </w:t>
      </w:r>
      <w:r>
        <w:rPr>
          <w:spacing w:val="0"/>
          <w:w w:val="100"/>
          <w:position w:val="0"/>
          <w:shd w:val="clear" w:color="auto" w:fill="auto"/>
          <w:lang w:val="zh-CN" w:eastAsia="zh-CN" w:bidi="zh-CN"/>
        </w:rPr>
        <w:t>5 6 7 8 9 10 11 12 13 14 15</w:t>
      </w:r>
    </w:p>
    <w:p>
      <w:pPr>
        <w:pStyle w:val="Style24"/>
        <w:keepNext w:val="0"/>
        <w:keepLines w:val="0"/>
        <w:widowControl w:val="0"/>
        <w:shd w:val="clear" w:color="auto" w:fill="auto"/>
        <w:bidi w:val="0"/>
        <w:spacing w:before="0" w:after="0" w:line="240" w:lineRule="auto"/>
        <w:ind w:left="0" w:right="0" w:firstLine="0"/>
        <w:jc w:val="center"/>
      </w:pPr>
      <w:r>
        <w:rPr>
          <w:color w:val="464748"/>
          <w:spacing w:val="0"/>
          <w:w w:val="100"/>
          <w:position w:val="0"/>
          <w:shd w:val="clear" w:color="auto" w:fill="auto"/>
        </w:rPr>
        <w:t>处理</w:t>
      </w:r>
    </w:p>
    <w:p>
      <w:pPr>
        <w:pStyle w:val="Style11"/>
        <w:keepNext w:val="0"/>
        <w:keepLines w:val="0"/>
        <w:widowControl w:val="0"/>
        <w:shd w:val="clear" w:color="auto" w:fill="auto"/>
        <w:bidi w:val="0"/>
        <w:spacing w:before="0" w:after="120" w:line="240" w:lineRule="auto"/>
        <w:ind w:left="0" w:right="0" w:firstLine="0"/>
        <w:jc w:val="center"/>
      </w:pPr>
      <w:r>
        <w:rPr>
          <w:spacing w:val="0"/>
          <w:w w:val="100"/>
          <w:position w:val="0"/>
          <w:shd w:val="clear" w:color="auto" w:fill="auto"/>
          <w:lang w:val="en-US" w:eastAsia="en-US" w:bidi="en-US"/>
        </w:rPr>
        <w:t>Treatmenl</w:t>
      </w:r>
    </w:p>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6"/>
          <w:szCs w:val="16"/>
          <w:shd w:val="clear" w:color="auto" w:fill="auto"/>
        </w:rPr>
        <w:t xml:space="preserve">5 </w:t>
      </w: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Zn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Pb</w:t>
      </w:r>
      <w:r>
        <w:rPr>
          <w:spacing w:val="0"/>
          <w:w w:val="100"/>
          <w:position w:val="0"/>
          <w:shd w:val="clear" w:color="auto" w:fill="auto"/>
        </w:rPr>
        <w:t>复合污染对土壤</w:t>
      </w:r>
      <w:r>
        <w:rPr>
          <w:rFonts w:ascii="Times New Roman" w:eastAsia="Times New Roman" w:hAnsi="Times New Roman" w:cs="Times New Roman"/>
          <w:spacing w:val="0"/>
          <w:w w:val="100"/>
          <w:position w:val="0"/>
          <w:sz w:val="16"/>
          <w:szCs w:val="16"/>
          <w:shd w:val="clear" w:color="auto" w:fill="auto"/>
          <w:lang w:val="en-US" w:eastAsia="en-US" w:bidi="en-US"/>
        </w:rPr>
        <w:t>pH</w:t>
      </w:r>
      <w:r>
        <w:rPr>
          <w:spacing w:val="0"/>
          <w:w w:val="100"/>
          <w:position w:val="0"/>
          <w:shd w:val="clear" w:color="auto" w:fill="auto"/>
        </w:rPr>
        <w:t>的影响</w:t>
      </w:r>
    </w:p>
    <w:p>
      <w:pPr>
        <w:pStyle w:val="Style11"/>
        <w:keepNext w:val="0"/>
        <w:keepLines w:val="0"/>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type w:val="continuous"/>
          <w:pgSz w:w="11900" w:h="16840"/>
          <w:pgMar w:top="1758" w:left="903" w:right="932" w:bottom="1220" w:header="0" w:footer="3" w:gutter="0"/>
          <w:cols w:num="2" w:space="322"/>
          <w:noEndnote/>
          <w:rtlGutter w:val="0"/>
          <w:docGrid w:linePitch="360"/>
        </w:sectPr>
      </w:pPr>
      <w:r>
        <w:rPr>
          <w:spacing w:val="0"/>
          <w:w w:val="100"/>
          <w:position w:val="0"/>
          <w:shd w:val="clear" w:color="auto" w:fill="auto"/>
          <w:lang w:val="en-US" w:eastAsia="en-US" w:bidi="en-US"/>
        </w:rPr>
        <w:t>Fi</w:t>
      </w:r>
      <w:r>
        <w:rPr>
          <w:color w:val="231F20"/>
          <w:spacing w:val="0"/>
          <w:w w:val="100"/>
          <w:position w:val="0"/>
          <w:shd w:val="clear" w:color="auto" w:fill="auto"/>
          <w:lang w:val="en-US" w:eastAsia="en-US" w:bidi="en-US"/>
        </w:rPr>
        <w:t xml:space="preserve">g </w:t>
      </w:r>
      <w:r>
        <w:rPr>
          <w:color w:val="231F20"/>
          <w:spacing w:val="0"/>
          <w:w w:val="100"/>
          <w:position w:val="0"/>
          <w:shd w:val="clear" w:color="auto" w:fill="auto"/>
          <w:lang w:val="zh-CN" w:eastAsia="zh-CN" w:bidi="zh-CN"/>
        </w:rPr>
        <w:t xml:space="preserve">5 </w:t>
      </w:r>
      <w:r>
        <w:rPr>
          <w:color w:val="231F20"/>
          <w:spacing w:val="0"/>
          <w:w w:val="100"/>
          <w:position w:val="0"/>
          <w:shd w:val="clear" w:color="auto" w:fill="auto"/>
          <w:lang w:val="en-US" w:eastAsia="en-US" w:bidi="en-US"/>
        </w:rPr>
        <w:t>Effects of Cd, Zn, Pb combined pollu</w:t>
      </w:r>
      <w:r>
        <w:rPr>
          <w:spacing w:val="0"/>
          <w:w w:val="100"/>
          <w:position w:val="0"/>
          <w:shd w:val="clear" w:color="auto" w:fill="auto"/>
          <w:lang w:val="en-US" w:eastAsia="en-US" w:bidi="en-US"/>
        </w:rPr>
        <w:t>ti</w:t>
      </w:r>
      <w:r>
        <w:rPr>
          <w:color w:val="231F20"/>
          <w:spacing w:val="0"/>
          <w:w w:val="100"/>
          <w:position w:val="0"/>
          <w:shd w:val="clear" w:color="auto" w:fill="auto"/>
          <w:lang w:val="en-US" w:eastAsia="en-US" w:bidi="en-US"/>
        </w:rPr>
        <w:t xml:space="preserve">on on he pH </w:t>
      </w:r>
      <w:r>
        <w:rPr>
          <w:spacing w:val="0"/>
          <w:w w:val="100"/>
          <w:position w:val="0"/>
          <w:shd w:val="clear" w:color="auto" w:fill="auto"/>
          <w:lang w:val="en-US" w:eastAsia="en-US" w:bidi="en-US"/>
        </w:rPr>
        <w:t xml:space="preserve">value </w:t>
      </w:r>
      <w:r>
        <w:rPr>
          <w:color w:val="231F20"/>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so</w:t>
      </w:r>
      <w:r>
        <w:rPr>
          <w:color w:val="231F20"/>
          <w:spacing w:val="0"/>
          <w:w w:val="100"/>
          <w:position w:val="0"/>
          <w:shd w:val="clear" w:color="auto" w:fill="auto"/>
          <w:lang w:val="en-US" w:eastAsia="en-US" w:bidi="en-US"/>
        </w:rPr>
        <w:t>i</w:t>
      </w:r>
      <w:r>
        <w:rPr>
          <w:spacing w:val="0"/>
          <w:w w:val="100"/>
          <w:position w:val="0"/>
          <w:shd w:val="clear" w:color="auto" w:fill="auto"/>
          <w:lang w:val="en-US" w:eastAsia="en-US" w:bidi="en-US"/>
        </w:rPr>
        <w:t>l</w:t>
      </w:r>
    </w:p>
    <w:p>
      <w:pPr>
        <w:widowControl w:val="0"/>
        <w:spacing w:before="49" w:after="4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748" w:left="0" w:right="0" w:bottom="1220" w:header="0" w:footer="3" w:gutter="0"/>
          <w:cols w:space="720"/>
          <w:noEndnote/>
          <w:rtlGutter w:val="0"/>
          <w:docGrid w:linePitch="360"/>
        </w:sectPr>
      </w:pPr>
    </w:p>
    <w:p>
      <w:pPr>
        <w:framePr w:w="3749" w:h="2246" w:hSpace="115" w:vSpace="235" w:wrap="notBeside" w:vAnchor="text" w:hAnchor="text" w:x="977" w:y="236"/>
        <w:widowControl w:val="0"/>
        <w:rPr>
          <w:sz w:val="2"/>
          <w:szCs w:val="2"/>
        </w:rPr>
      </w:pPr>
      <w:r>
        <w:drawing>
          <wp:inline>
            <wp:extent cx="2383790" cy="14262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2383790" cy="1426210"/>
                    </a:xfrm>
                    <a:prstGeom prst="rect"/>
                  </pic:spPr>
                </pic:pic>
              </a:graphicData>
            </a:graphic>
          </wp:inline>
        </w:drawing>
      </w:r>
    </w:p>
    <w:p>
      <w:pPr>
        <w:widowControl w:val="0"/>
        <w:spacing w:line="1" w:lineRule="exact"/>
      </w:pPr>
      <w:r>
        <mc:AlternateContent>
          <mc:Choice Requires="wps">
            <w:drawing>
              <wp:anchor distT="0" distB="0" distL="113665" distR="114300" simplePos="0" relativeHeight="125829385" behindDoc="0" locked="0" layoutInCell="1" allowOverlap="1">
                <wp:simplePos x="0" y="0"/>
                <wp:positionH relativeFrom="column">
                  <wp:posOffset>113665</wp:posOffset>
                </wp:positionH>
                <wp:positionV relativeFrom="paragraph">
                  <wp:posOffset>1685290</wp:posOffset>
                </wp:positionV>
                <wp:extent cx="2959735" cy="307975"/>
                <wp:wrapTopAndBottom/>
                <wp:docPr id="25" name="Shape 25"/>
                <a:graphic xmlns:a="http://schemas.openxmlformats.org/drawingml/2006/main">
                  <a:graphicData uri="http://schemas.microsoft.com/office/word/2010/wordprocessingShape">
                    <wps:wsp>
                      <wps:cNvSpPr txBox="1"/>
                      <wps:spPr>
                        <a:xfrm>
                          <a:ext cx="2959735" cy="307975"/>
                        </a:xfrm>
                        <a:prstGeom prst="rect"/>
                        <a:noFill/>
                      </wps:spPr>
                      <wps:txbx>
                        <w:txbxContent>
                          <w:p>
                            <w:pPr>
                              <w:pStyle w:val="Style64"/>
                              <w:keepNext w:val="0"/>
                              <w:keepLines w:val="0"/>
                              <w:widowControl w:val="0"/>
                              <w:shd w:val="clear" w:color="auto" w:fill="auto"/>
                              <w:bidi w:val="0"/>
                              <w:spacing w:before="0" w:after="4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6"/>
                                <w:szCs w:val="16"/>
                                <w:shd w:val="clear" w:color="auto" w:fill="auto"/>
                                <w:lang w:val="en-US" w:eastAsia="en-US" w:bidi="en-US"/>
                              </w:rPr>
                              <w:t>7 Cd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vertAlign w:val="subscript"/>
                                <w:lang w:val="en-US" w:eastAsia="en-US" w:bidi="en-US"/>
                              </w:rPr>
                              <w:t>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复合污染对土壤还原电位的影响</w:t>
                            </w:r>
                          </w:p>
                          <w:p>
                            <w:pPr>
                              <w:pStyle w:val="Style64"/>
                              <w:keepNext w:val="0"/>
                              <w:keepLines w:val="0"/>
                              <w:widowControl w:val="0"/>
                              <w:shd w:val="clear" w:color="auto" w:fill="auto"/>
                              <w:tabs>
                                <w:tab w:pos="518" w:val="left"/>
                              </w:tabs>
                              <w:bidi w:val="0"/>
                              <w:spacing w:before="0" w:after="0" w:line="240" w:lineRule="auto"/>
                              <w:ind w:left="0" w:right="0" w:firstLine="0"/>
                              <w:jc w:val="left"/>
                            </w:pPr>
                            <w:r>
                              <w:rPr>
                                <w:spacing w:val="0"/>
                                <w:w w:val="100"/>
                                <w:position w:val="0"/>
                                <w:shd w:val="clear" w:color="auto" w:fill="auto"/>
                                <w:lang w:val="en-US" w:eastAsia="en-US" w:bidi="en-US"/>
                              </w:rPr>
                              <w:t>F</w:t>
                            </w:r>
                            <w:r>
                              <w:rPr>
                                <w:color w:val="464748"/>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g </w:t>
                            </w:r>
                            <w:r>
                              <w:rPr>
                                <w:spacing w:val="0"/>
                                <w:w w:val="100"/>
                                <w:position w:val="0"/>
                                <w:shd w:val="clear" w:color="auto" w:fill="auto"/>
                                <w:lang w:val="zh-CN" w:eastAsia="zh-CN" w:bidi="zh-CN"/>
                              </w:rPr>
                              <w:t>7</w:t>
                              <w:tab/>
                            </w:r>
                            <w:r>
                              <w:rPr>
                                <w:spacing w:val="0"/>
                                <w:w w:val="100"/>
                                <w:position w:val="0"/>
                                <w:shd w:val="clear" w:color="auto" w:fill="auto"/>
                                <w:lang w:val="en-US" w:eastAsia="en-US" w:bidi="en-US"/>
                              </w:rPr>
                              <w:t>Eff</w:t>
                            </w:r>
                            <w:r>
                              <w:rPr>
                                <w:color w:val="464748"/>
                                <w:spacing w:val="0"/>
                                <w:w w:val="100"/>
                                <w:position w:val="0"/>
                                <w:shd w:val="clear" w:color="auto" w:fill="auto"/>
                                <w:lang w:val="en-US" w:eastAsia="en-US" w:bidi="en-US"/>
                              </w:rPr>
                              <w:t>e</w:t>
                            </w:r>
                            <w:r>
                              <w:rPr>
                                <w:spacing w:val="0"/>
                                <w:w w:val="100"/>
                                <w:position w:val="0"/>
                                <w:shd w:val="clear" w:color="auto" w:fill="auto"/>
                                <w:lang w:val="en-US" w:eastAsia="en-US" w:bidi="en-US"/>
                              </w:rPr>
                              <w:t>cts of Cd, Zn, Pb combined po</w:t>
                            </w:r>
                            <w:r>
                              <w:rPr>
                                <w:color w:val="464748"/>
                                <w:spacing w:val="0"/>
                                <w:w w:val="100"/>
                                <w:position w:val="0"/>
                                <w:shd w:val="clear" w:color="auto" w:fill="auto"/>
                                <w:lang w:val="en-US" w:eastAsia="en-US" w:bidi="en-US"/>
                              </w:rPr>
                              <w:t>ll</w:t>
                            </w:r>
                            <w:r>
                              <w:rPr>
                                <w:spacing w:val="0"/>
                                <w:w w:val="100"/>
                                <w:position w:val="0"/>
                                <w:shd w:val="clear" w:color="auto" w:fill="auto"/>
                                <w:lang w:val="en-US" w:eastAsia="en-US" w:bidi="en-US"/>
                              </w:rPr>
                              <w:t>ution on he OR</w:t>
                            </w:r>
                            <w:r>
                              <w:rPr>
                                <w:color w:val="464748"/>
                                <w:spacing w:val="0"/>
                                <w:w w:val="100"/>
                                <w:position w:val="0"/>
                                <w:shd w:val="clear" w:color="auto" w:fill="auto"/>
                                <w:lang w:val="en-US" w:eastAsia="en-US" w:bidi="en-US"/>
                              </w:rPr>
                              <w:t>P va</w:t>
                            </w:r>
                            <w:r>
                              <w:rPr>
                                <w:spacing w:val="0"/>
                                <w:w w:val="100"/>
                                <w:position w:val="0"/>
                                <w:shd w:val="clear" w:color="auto" w:fill="auto"/>
                                <w:lang w:val="en-US" w:eastAsia="en-US" w:bidi="en-US"/>
                              </w:rPr>
                              <w:t>l</w:t>
                            </w:r>
                            <w:r>
                              <w:rPr>
                                <w:color w:val="464748"/>
                                <w:spacing w:val="0"/>
                                <w:w w:val="100"/>
                                <w:position w:val="0"/>
                                <w:shd w:val="clear" w:color="auto" w:fill="auto"/>
                                <w:lang w:val="en-US" w:eastAsia="en-US" w:bidi="en-US"/>
                              </w:rPr>
                              <w:t xml:space="preserve">ue </w:t>
                            </w:r>
                            <w:r>
                              <w:rPr>
                                <w:spacing w:val="0"/>
                                <w:w w:val="100"/>
                                <w:position w:val="0"/>
                                <w:shd w:val="clear" w:color="auto" w:fill="auto"/>
                                <w:lang w:val="en-US" w:eastAsia="en-US" w:bidi="en-US"/>
                              </w:rPr>
                              <w:t xml:space="preserve">f </w:t>
                            </w:r>
                            <w:r>
                              <w:rPr>
                                <w:color w:val="464748"/>
                                <w:spacing w:val="0"/>
                                <w:w w:val="100"/>
                                <w:position w:val="0"/>
                                <w:shd w:val="clear" w:color="auto" w:fill="auto"/>
                                <w:lang w:val="en-US" w:eastAsia="en-US" w:bidi="en-US"/>
                              </w:rPr>
                              <w:t>so</w:t>
                            </w:r>
                            <w:r>
                              <w:rPr>
                                <w:spacing w:val="0"/>
                                <w:w w:val="100"/>
                                <w:position w:val="0"/>
                                <w:shd w:val="clear" w:color="auto" w:fill="auto"/>
                                <w:lang w:val="en-US" w:eastAsia="en-US" w:bidi="en-US"/>
                              </w:rPr>
                              <w:t>i</w:t>
                            </w:r>
                            <w:r>
                              <w:rPr>
                                <w:color w:val="464748"/>
                                <w:spacing w:val="0"/>
                                <w:w w:val="100"/>
                                <w:position w:val="0"/>
                                <w:shd w:val="clear" w:color="auto" w:fill="auto"/>
                                <w:lang w:val="en-US" w:eastAsia="en-US" w:bidi="en-US"/>
                              </w:rPr>
                              <w:t>l</w:t>
                            </w:r>
                          </w:p>
                        </w:txbxContent>
                      </wps:txbx>
                      <wps:bodyPr lIns="0" tIns="0" rIns="0" bIns="0">
                        <a:noAutoFit/>
                      </wps:bodyPr>
                    </wps:wsp>
                  </a:graphicData>
                </a:graphic>
              </wp:anchor>
            </w:drawing>
          </mc:Choice>
          <mc:Fallback>
            <w:pict>
              <v:shape id="_x0000_s1051" type="#_x0000_t202" style="position:absolute;margin-left:8.9499999999999993pt;margin-top:132.69999999999999pt;width:233.05000000000001pt;height:24.25pt;z-index:-125829368;mso-wrap-distance-left:8.9499999999999993pt;mso-wrap-distance-right:9.pt" filled="f" stroked="f">
                <v:textbox inset="0,0,0,0">
                  <w:txbxContent>
                    <w:p>
                      <w:pPr>
                        <w:pStyle w:val="Style64"/>
                        <w:keepNext w:val="0"/>
                        <w:keepLines w:val="0"/>
                        <w:widowControl w:val="0"/>
                        <w:shd w:val="clear" w:color="auto" w:fill="auto"/>
                        <w:bidi w:val="0"/>
                        <w:spacing w:before="0" w:after="4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6"/>
                          <w:szCs w:val="16"/>
                          <w:shd w:val="clear" w:color="auto" w:fill="auto"/>
                          <w:lang w:val="en-US" w:eastAsia="en-US" w:bidi="en-US"/>
                        </w:rPr>
                        <w:t>7 Cd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vertAlign w:val="subscript"/>
                          <w:lang w:val="en-US" w:eastAsia="en-US" w:bidi="en-US"/>
                        </w:rPr>
                        <w:t>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复合污染对土壤还原电位的影响</w:t>
                      </w:r>
                    </w:p>
                    <w:p>
                      <w:pPr>
                        <w:pStyle w:val="Style64"/>
                        <w:keepNext w:val="0"/>
                        <w:keepLines w:val="0"/>
                        <w:widowControl w:val="0"/>
                        <w:shd w:val="clear" w:color="auto" w:fill="auto"/>
                        <w:tabs>
                          <w:tab w:pos="518" w:val="left"/>
                        </w:tabs>
                        <w:bidi w:val="0"/>
                        <w:spacing w:before="0" w:after="0" w:line="240" w:lineRule="auto"/>
                        <w:ind w:left="0" w:right="0" w:firstLine="0"/>
                        <w:jc w:val="left"/>
                      </w:pPr>
                      <w:r>
                        <w:rPr>
                          <w:spacing w:val="0"/>
                          <w:w w:val="100"/>
                          <w:position w:val="0"/>
                          <w:shd w:val="clear" w:color="auto" w:fill="auto"/>
                          <w:lang w:val="en-US" w:eastAsia="en-US" w:bidi="en-US"/>
                        </w:rPr>
                        <w:t>F</w:t>
                      </w:r>
                      <w:r>
                        <w:rPr>
                          <w:color w:val="464748"/>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g </w:t>
                      </w:r>
                      <w:r>
                        <w:rPr>
                          <w:spacing w:val="0"/>
                          <w:w w:val="100"/>
                          <w:position w:val="0"/>
                          <w:shd w:val="clear" w:color="auto" w:fill="auto"/>
                          <w:lang w:val="zh-CN" w:eastAsia="zh-CN" w:bidi="zh-CN"/>
                        </w:rPr>
                        <w:t>7</w:t>
                        <w:tab/>
                      </w:r>
                      <w:r>
                        <w:rPr>
                          <w:spacing w:val="0"/>
                          <w:w w:val="100"/>
                          <w:position w:val="0"/>
                          <w:shd w:val="clear" w:color="auto" w:fill="auto"/>
                          <w:lang w:val="en-US" w:eastAsia="en-US" w:bidi="en-US"/>
                        </w:rPr>
                        <w:t>Eff</w:t>
                      </w:r>
                      <w:r>
                        <w:rPr>
                          <w:color w:val="464748"/>
                          <w:spacing w:val="0"/>
                          <w:w w:val="100"/>
                          <w:position w:val="0"/>
                          <w:shd w:val="clear" w:color="auto" w:fill="auto"/>
                          <w:lang w:val="en-US" w:eastAsia="en-US" w:bidi="en-US"/>
                        </w:rPr>
                        <w:t>e</w:t>
                      </w:r>
                      <w:r>
                        <w:rPr>
                          <w:spacing w:val="0"/>
                          <w:w w:val="100"/>
                          <w:position w:val="0"/>
                          <w:shd w:val="clear" w:color="auto" w:fill="auto"/>
                          <w:lang w:val="en-US" w:eastAsia="en-US" w:bidi="en-US"/>
                        </w:rPr>
                        <w:t>cts of Cd, Zn, Pb combined po</w:t>
                      </w:r>
                      <w:r>
                        <w:rPr>
                          <w:color w:val="464748"/>
                          <w:spacing w:val="0"/>
                          <w:w w:val="100"/>
                          <w:position w:val="0"/>
                          <w:shd w:val="clear" w:color="auto" w:fill="auto"/>
                          <w:lang w:val="en-US" w:eastAsia="en-US" w:bidi="en-US"/>
                        </w:rPr>
                        <w:t>ll</w:t>
                      </w:r>
                      <w:r>
                        <w:rPr>
                          <w:spacing w:val="0"/>
                          <w:w w:val="100"/>
                          <w:position w:val="0"/>
                          <w:shd w:val="clear" w:color="auto" w:fill="auto"/>
                          <w:lang w:val="en-US" w:eastAsia="en-US" w:bidi="en-US"/>
                        </w:rPr>
                        <w:t>ution on he OR</w:t>
                      </w:r>
                      <w:r>
                        <w:rPr>
                          <w:color w:val="464748"/>
                          <w:spacing w:val="0"/>
                          <w:w w:val="100"/>
                          <w:position w:val="0"/>
                          <w:shd w:val="clear" w:color="auto" w:fill="auto"/>
                          <w:lang w:val="en-US" w:eastAsia="en-US" w:bidi="en-US"/>
                        </w:rPr>
                        <w:t>P va</w:t>
                      </w:r>
                      <w:r>
                        <w:rPr>
                          <w:spacing w:val="0"/>
                          <w:w w:val="100"/>
                          <w:position w:val="0"/>
                          <w:shd w:val="clear" w:color="auto" w:fill="auto"/>
                          <w:lang w:val="en-US" w:eastAsia="en-US" w:bidi="en-US"/>
                        </w:rPr>
                        <w:t>l</w:t>
                      </w:r>
                      <w:r>
                        <w:rPr>
                          <w:color w:val="464748"/>
                          <w:spacing w:val="0"/>
                          <w:w w:val="100"/>
                          <w:position w:val="0"/>
                          <w:shd w:val="clear" w:color="auto" w:fill="auto"/>
                          <w:lang w:val="en-US" w:eastAsia="en-US" w:bidi="en-US"/>
                        </w:rPr>
                        <w:t xml:space="preserve">ue </w:t>
                      </w:r>
                      <w:r>
                        <w:rPr>
                          <w:spacing w:val="0"/>
                          <w:w w:val="100"/>
                          <w:position w:val="0"/>
                          <w:shd w:val="clear" w:color="auto" w:fill="auto"/>
                          <w:lang w:val="en-US" w:eastAsia="en-US" w:bidi="en-US"/>
                        </w:rPr>
                        <w:t xml:space="preserve">f </w:t>
                      </w:r>
                      <w:r>
                        <w:rPr>
                          <w:color w:val="464748"/>
                          <w:spacing w:val="0"/>
                          <w:w w:val="100"/>
                          <w:position w:val="0"/>
                          <w:shd w:val="clear" w:color="auto" w:fill="auto"/>
                          <w:lang w:val="en-US" w:eastAsia="en-US" w:bidi="en-US"/>
                        </w:rPr>
                        <w:t>so</w:t>
                      </w:r>
                      <w:r>
                        <w:rPr>
                          <w:spacing w:val="0"/>
                          <w:w w:val="100"/>
                          <w:position w:val="0"/>
                          <w:shd w:val="clear" w:color="auto" w:fill="auto"/>
                          <w:lang w:val="en-US" w:eastAsia="en-US" w:bidi="en-US"/>
                        </w:rPr>
                        <w:t>i</w:t>
                      </w:r>
                      <w:r>
                        <w:rPr>
                          <w:color w:val="464748"/>
                          <w:spacing w:val="0"/>
                          <w:w w:val="100"/>
                          <w:position w:val="0"/>
                          <w:shd w:val="clear" w:color="auto" w:fill="auto"/>
                          <w:lang w:val="en-US" w:eastAsia="en-US" w:bidi="en-US"/>
                        </w:rPr>
                        <w:t>l</w:t>
                      </w:r>
                    </w:p>
                  </w:txbxContent>
                </v:textbox>
                <w10:wrap type="topAndBottom"/>
              </v:shape>
            </w:pict>
          </mc:Fallback>
        </mc:AlternateContent>
      </w:r>
      <w:r>
        <mc:AlternateContent>
          <mc:Choice Requires="wps">
            <w:drawing>
              <wp:anchor distT="0" distB="0" distL="113665" distR="2836545" simplePos="0" relativeHeight="125829387" behindDoc="0" locked="0" layoutInCell="1" allowOverlap="1">
                <wp:simplePos x="0" y="0"/>
                <wp:positionH relativeFrom="column">
                  <wp:posOffset>1790065</wp:posOffset>
                </wp:positionH>
                <wp:positionV relativeFrom="paragraph">
                  <wp:posOffset>0</wp:posOffset>
                </wp:positionV>
                <wp:extent cx="237490" cy="137160"/>
                <wp:wrapTopAndBottom/>
                <wp:docPr id="27" name="Shape 27"/>
                <a:graphic xmlns:a="http://schemas.openxmlformats.org/drawingml/2006/main">
                  <a:graphicData uri="http://schemas.microsoft.com/office/word/2010/wordprocessingShape">
                    <wps:wsp>
                      <wps:cNvSpPr txBox="1"/>
                      <wps:spPr>
                        <a:xfrm>
                          <a:ext cx="237490" cy="13716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464748"/>
                                <w:spacing w:val="0"/>
                                <w:w w:val="100"/>
                                <w:position w:val="0"/>
                                <w:shd w:val="clear" w:color="auto" w:fill="auto"/>
                                <w:lang w:val="zh-CN" w:eastAsia="zh-CN" w:bidi="zh-CN"/>
                              </w:rPr>
                              <w:t>处理</w:t>
                            </w:r>
                          </w:p>
                        </w:txbxContent>
                      </wps:txbx>
                      <wps:bodyPr lIns="0" tIns="0" rIns="0" bIns="0">
                        <a:noAutoFit/>
                      </wps:bodyPr>
                    </wps:wsp>
                  </a:graphicData>
                </a:graphic>
              </wp:anchor>
            </w:drawing>
          </mc:Choice>
          <mc:Fallback>
            <w:pict>
              <v:shape id="_x0000_s1053" type="#_x0000_t202" style="position:absolute;margin-left:140.94999999999999pt;margin-top:0;width:18.699999999999999pt;height:10.800000000000001pt;z-index:-125829366;mso-wrap-distance-left:8.9499999999999993pt;mso-wrap-distance-right:223.34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464748"/>
                          <w:spacing w:val="0"/>
                          <w:w w:val="100"/>
                          <w:position w:val="0"/>
                          <w:shd w:val="clear" w:color="auto" w:fill="auto"/>
                          <w:lang w:val="zh-CN" w:eastAsia="zh-CN" w:bidi="zh-CN"/>
                        </w:rPr>
                        <w:t>处理</w:t>
                      </w:r>
                    </w:p>
                  </w:txbxContent>
                </v:textbox>
                <w10:wrap type="topAndBottom"/>
              </v:shape>
            </w:pict>
          </mc:Fallback>
        </mc:AlternateContent>
      </w:r>
      <w:r>
        <mc:AlternateContent>
          <mc:Choice Requires="wps">
            <w:drawing>
              <wp:anchor distT="0" distB="0" distL="113665" distR="2948940" simplePos="0" relativeHeight="125829389" behindDoc="0" locked="0" layoutInCell="1" allowOverlap="1">
                <wp:simplePos x="0" y="0"/>
                <wp:positionH relativeFrom="column">
                  <wp:posOffset>403225</wp:posOffset>
                </wp:positionH>
                <wp:positionV relativeFrom="paragraph">
                  <wp:posOffset>801370</wp:posOffset>
                </wp:positionV>
                <wp:extent cx="125095" cy="295910"/>
                <wp:wrapTopAndBottom/>
                <wp:docPr id="29" name="Shape 29"/>
                <a:graphic xmlns:a="http://schemas.openxmlformats.org/drawingml/2006/main">
                  <a:graphicData uri="http://schemas.microsoft.com/office/word/2010/wordprocessingShape">
                    <wps:wsp>
                      <wps:cNvSpPr txBox="1"/>
                      <wps:spPr>
                        <a:xfrm>
                          <a:ext cx="125095" cy="29591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Gulim" w:eastAsia="Gulim" w:hAnsi="Gulim" w:cs="Gulim"/>
                                <w:b w:val="0"/>
                                <w:bCs w:val="0"/>
                                <w:spacing w:val="0"/>
                                <w:w w:val="100"/>
                                <w:position w:val="0"/>
                                <w:sz w:val="18"/>
                                <w:szCs w:val="18"/>
                                <w:shd w:val="clear" w:color="auto" w:fill="auto"/>
                                <w:lang w:val="en-US" w:eastAsia="en-US" w:bidi="en-US"/>
                              </w:rPr>
                              <w:t>d~</w:t>
                            </w:r>
                            <w:r>
                              <w:rPr>
                                <w:rFonts w:ascii="Gulim" w:eastAsia="Gulim" w:hAnsi="Gulim" w:cs="Gulim"/>
                                <w:b w:val="0"/>
                                <w:bCs w:val="0"/>
                                <w:color w:val="231F20"/>
                                <w:spacing w:val="0"/>
                                <w:w w:val="100"/>
                                <w:position w:val="0"/>
                                <w:sz w:val="18"/>
                                <w:szCs w:val="18"/>
                                <w:shd w:val="clear" w:color="auto" w:fill="auto"/>
                                <w:lang w:val="en-US" w:eastAsia="en-US" w:bidi="en-US"/>
                              </w:rPr>
                              <w:t>c</w:t>
                            </w:r>
                          </w:p>
                        </w:txbxContent>
                      </wps:txbx>
                      <wps:bodyPr upright="1" vert="eaVert" lIns="0" tIns="0" rIns="0" bIns="0">
                        <a:noAutoFit/>
                      </wps:bodyPr>
                    </wps:wsp>
                  </a:graphicData>
                </a:graphic>
              </wp:anchor>
            </w:drawing>
          </mc:Choice>
          <mc:Fallback>
            <w:pict>
              <v:shape id="_x0000_s1055" type="#_x0000_t202" style="position:absolute;margin-left:31.75pt;margin-top:63.100000000000001pt;width:9.8499999999999996pt;height:23.300000000000001pt;z-index:-125829364;mso-wrap-distance-left:8.9499999999999993pt;mso-wrap-distance-right:232.19999999999999pt" filled="f" stroked="f">
                <v:textbox style="layout-flow:vertical-ideographic"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Gulim" w:eastAsia="Gulim" w:hAnsi="Gulim" w:cs="Gulim"/>
                          <w:b w:val="0"/>
                          <w:bCs w:val="0"/>
                          <w:spacing w:val="0"/>
                          <w:w w:val="100"/>
                          <w:position w:val="0"/>
                          <w:sz w:val="18"/>
                          <w:szCs w:val="18"/>
                          <w:shd w:val="clear" w:color="auto" w:fill="auto"/>
                          <w:lang w:val="en-US" w:eastAsia="en-US" w:bidi="en-US"/>
                        </w:rPr>
                        <w:t>d~</w:t>
                      </w:r>
                      <w:r>
                        <w:rPr>
                          <w:rFonts w:ascii="Gulim" w:eastAsia="Gulim" w:hAnsi="Gulim" w:cs="Gulim"/>
                          <w:b w:val="0"/>
                          <w:bCs w:val="0"/>
                          <w:color w:val="231F20"/>
                          <w:spacing w:val="0"/>
                          <w:w w:val="100"/>
                          <w:position w:val="0"/>
                          <w:sz w:val="18"/>
                          <w:szCs w:val="18"/>
                          <w:shd w:val="clear" w:color="auto" w:fill="auto"/>
                          <w:lang w:val="en-US" w:eastAsia="en-US" w:bidi="en-US"/>
                        </w:rPr>
                        <w:t>c</w:t>
                      </w:r>
                    </w:p>
                  </w:txbxContent>
                </v:textbox>
                <w10:wrap type="topAndBottom"/>
              </v:shape>
            </w:pict>
          </mc:Fallback>
        </mc:AlternateContent>
      </w:r>
    </w:p>
    <w:p>
      <w:pPr>
        <w:pStyle w:val="Style36"/>
        <w:keepNext w:val="0"/>
        <w:keepLines w:val="0"/>
        <w:widowControl w:val="0"/>
        <w:shd w:val="clear" w:color="auto" w:fill="auto"/>
        <w:bidi w:val="0"/>
        <w:spacing w:before="0" w:after="0" w:line="314" w:lineRule="exact"/>
        <w:ind w:left="0" w:right="0" w:firstLine="420"/>
        <w:jc w:val="both"/>
      </w:pPr>
      <w:r>
        <w:rPr>
          <w:spacing w:val="0"/>
          <w:w w:val="100"/>
          <w:position w:val="0"/>
          <w:shd w:val="clear" w:color="auto" w:fill="auto"/>
        </w:rPr>
        <w:t xml:space="preserve">从图表中我们可以看出，在该复合污染实验中， </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均对土壤的</w:t>
      </w:r>
      <w:r>
        <w:rPr>
          <w:rFonts w:ascii="Gulim" w:eastAsia="Gulim" w:hAnsi="Gulim" w:cs="Gulim"/>
          <w:spacing w:val="0"/>
          <w:w w:val="100"/>
          <w:position w:val="0"/>
          <w:sz w:val="19"/>
          <w:szCs w:val="19"/>
          <w:shd w:val="clear" w:color="auto" w:fill="auto"/>
          <w:lang w:val="en-US" w:eastAsia="en-US" w:bidi="en-US"/>
        </w:rPr>
        <w:t>pH</w:t>
      </w:r>
      <w:r>
        <w:rPr>
          <w:spacing w:val="0"/>
          <w:w w:val="100"/>
          <w:position w:val="0"/>
          <w:shd w:val="clear" w:color="auto" w:fill="auto"/>
        </w:rPr>
        <w:t>起激活作用，即随着</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 xml:space="preserve">、 </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各浓度的增加，土壤的</w:t>
      </w:r>
      <w:r>
        <w:rPr>
          <w:rFonts w:ascii="Gulim" w:eastAsia="Gulim" w:hAnsi="Gulim" w:cs="Gulim"/>
          <w:spacing w:val="0"/>
          <w:w w:val="100"/>
          <w:position w:val="0"/>
          <w:sz w:val="19"/>
          <w:szCs w:val="19"/>
          <w:shd w:val="clear" w:color="auto" w:fill="auto"/>
          <w:lang w:val="en-US" w:eastAsia="en-US" w:bidi="en-US"/>
        </w:rPr>
        <w:t>pH</w:t>
      </w:r>
      <w:r>
        <w:rPr>
          <w:spacing w:val="0"/>
          <w:w w:val="100"/>
          <w:position w:val="0"/>
          <w:shd w:val="clear" w:color="auto" w:fill="auto"/>
        </w:rPr>
        <w:t>随之增大，这可能是 因为</w:t>
      </w:r>
      <w:r>
        <w:rPr>
          <w:rFonts w:ascii="Gulim" w:eastAsia="Gulim" w:hAnsi="Gulim" w:cs="Gulim"/>
          <w:spacing w:val="0"/>
          <w:w w:val="100"/>
          <w:position w:val="0"/>
          <w:sz w:val="19"/>
          <w:szCs w:val="19"/>
          <w:shd w:val="clear" w:color="auto" w:fill="auto"/>
          <w:lang w:val="en-US" w:eastAsia="en-US" w:bidi="en-US"/>
        </w:rPr>
        <w:t>Cd</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rPr>
        <w:t xml:space="preserve">均是以醋酸盐离子的形式加入土 壤，醋酸盐水解则导致土壤的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hd w:val="clear" w:color="auto" w:fill="auto"/>
        </w:rPr>
        <w:t xml:space="preserve">增大。 和土壤的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hd w:val="clear" w:color="auto" w:fill="auto"/>
        </w:rPr>
        <w:t>一样，土壤的还原电位也随着</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各浓度的增 加而增大，其原因也可能是</w:t>
      </w:r>
      <w:r>
        <w:rPr>
          <w:rFonts w:ascii="Gulim" w:eastAsia="Gulim" w:hAnsi="Gulim" w:cs="Gulim"/>
          <w:spacing w:val="0"/>
          <w:w w:val="100"/>
          <w:position w:val="0"/>
          <w:sz w:val="19"/>
          <w:szCs w:val="19"/>
          <w:shd w:val="clear" w:color="auto" w:fill="auto"/>
          <w:lang w:val="en-US" w:eastAsia="en-US" w:bidi="en-US"/>
        </w:rPr>
        <w:t>Cd</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rPr>
        <w:t>均是以醋酸</w:t>
      </w:r>
    </w:p>
    <w:p>
      <w:pPr>
        <w:pStyle w:val="Style11"/>
        <w:keepNext w:val="0"/>
        <w:keepLines w:val="0"/>
        <w:widowControl w:val="0"/>
        <w:shd w:val="clear" w:color="auto" w:fill="auto"/>
        <w:bidi w:val="0"/>
        <w:spacing w:before="0" w:after="0" w:line="240" w:lineRule="auto"/>
        <w:ind w:left="0" w:right="0" w:firstLine="800"/>
        <w:jc w:val="left"/>
      </w:pPr>
      <w:r>
        <w:rPr>
          <w:spacing w:val="0"/>
          <w:w w:val="100"/>
          <w:position w:val="0"/>
          <w:shd w:val="clear" w:color="auto" w:fill="auto"/>
          <w:lang w:val="en-US" w:eastAsia="en-US" w:bidi="en-US"/>
        </w:rPr>
        <w:t>5.0</w:t>
      </w:r>
    </w:p>
    <w:p>
      <w:pPr>
        <w:framePr w:w="3562" w:h="1272" w:hSpace="754" w:vSpace="509" w:wrap="notBeside" w:vAnchor="text" w:hAnchor="text" w:x="1107" w:y="510"/>
        <w:widowControl w:val="0"/>
        <w:rPr>
          <w:sz w:val="2"/>
          <w:szCs w:val="2"/>
        </w:rPr>
      </w:pPr>
      <w:r>
        <w:drawing>
          <wp:inline>
            <wp:extent cx="2261870" cy="81089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2261870" cy="810895"/>
                    </a:xfrm>
                    <a:prstGeom prst="rect"/>
                  </pic:spPr>
                </pic:pic>
              </a:graphicData>
            </a:graphic>
          </wp:inline>
        </w:drawing>
      </w:r>
    </w:p>
    <w:p>
      <w:pPr>
        <w:widowControl w:val="0"/>
        <w:spacing w:line="1" w:lineRule="exact"/>
      </w:pPr>
      <w:r>
        <mc:AlternateContent>
          <mc:Choice Requires="wps">
            <w:drawing>
              <wp:anchor distT="0" distB="0" distL="223520" distR="848995" simplePos="0" relativeHeight="125829391" behindDoc="0" locked="0" layoutInCell="1" allowOverlap="1">
                <wp:simplePos x="0" y="0"/>
                <wp:positionH relativeFrom="column">
                  <wp:posOffset>717550</wp:posOffset>
                </wp:positionH>
                <wp:positionV relativeFrom="paragraph">
                  <wp:posOffset>1146175</wp:posOffset>
                </wp:positionV>
                <wp:extent cx="2115185" cy="377825"/>
                <wp:wrapTopAndBottom/>
                <wp:docPr id="32" name="Shape 32"/>
                <a:graphic xmlns:a="http://schemas.openxmlformats.org/drawingml/2006/main">
                  <a:graphicData uri="http://schemas.microsoft.com/office/word/2010/wordprocessingShape">
                    <wps:wsp>
                      <wps:cNvSpPr txBox="1"/>
                      <wps:spPr>
                        <a:xfrm>
                          <a:ext cx="2115185" cy="377825"/>
                        </a:xfrm>
                        <a:prstGeom prst="rect"/>
                        <a:noFill/>
                      </wps:spPr>
                      <wps:txbx>
                        <w:txbxContent>
                          <w:p>
                            <w:pPr>
                              <w:pStyle w:val="Style64"/>
                              <w:keepNext w:val="0"/>
                              <w:keepLines w:val="0"/>
                              <w:widowControl w:val="0"/>
                              <w:shd w:val="clear" w:color="auto" w:fill="auto"/>
                              <w:tabs>
                                <w:tab w:pos="946" w:val="left"/>
                                <w:tab w:pos="1387" w:val="left"/>
                                <w:tab w:pos="1824" w:val="left"/>
                                <w:tab w:pos="2246" w:val="left"/>
                                <w:tab w:pos="2693" w:val="left"/>
                                <w:tab w:pos="3125" w:val="left"/>
                              </w:tabs>
                              <w:bidi w:val="0"/>
                              <w:spacing w:before="0" w:after="0" w:line="240" w:lineRule="auto"/>
                              <w:ind w:left="0" w:right="0" w:firstLine="0"/>
                              <w:jc w:val="left"/>
                            </w:pPr>
                            <w:r>
                              <w:rPr>
                                <w:color w:val="464748"/>
                                <w:spacing w:val="0"/>
                                <w:w w:val="100"/>
                                <w:position w:val="0"/>
                                <w:shd w:val="clear" w:color="auto" w:fill="auto"/>
                                <w:lang w:val="en-US" w:eastAsia="en-US" w:bidi="en-US"/>
                              </w:rPr>
                              <w:t xml:space="preserve">CK </w:t>
                            </w:r>
                            <w:r>
                              <w:rPr>
                                <w:color w:val="464748"/>
                                <w:spacing w:val="0"/>
                                <w:w w:val="100"/>
                                <w:position w:val="0"/>
                                <w:shd w:val="clear" w:color="auto" w:fill="auto"/>
                                <w:lang w:val="zh-CN" w:eastAsia="zh-CN" w:bidi="zh-CN"/>
                              </w:rPr>
                              <w:t>2</w:t>
                              <w:tab/>
                            </w:r>
                            <w:r>
                              <w:rPr>
                                <w:color w:val="646567"/>
                                <w:spacing w:val="0"/>
                                <w:w w:val="100"/>
                                <w:position w:val="0"/>
                                <w:shd w:val="clear" w:color="auto" w:fill="auto"/>
                                <w:lang w:val="zh-CN" w:eastAsia="zh-CN" w:bidi="zh-CN"/>
                              </w:rPr>
                              <w:t>4</w:t>
                              <w:tab/>
                            </w:r>
                            <w:r>
                              <w:rPr>
                                <w:color w:val="464748"/>
                                <w:spacing w:val="0"/>
                                <w:w w:val="100"/>
                                <w:position w:val="0"/>
                                <w:shd w:val="clear" w:color="auto" w:fill="auto"/>
                                <w:lang w:val="zh-CN" w:eastAsia="zh-CN" w:bidi="zh-CN"/>
                              </w:rPr>
                              <w:t>6</w:t>
                              <w:tab/>
                              <w:t>8</w:t>
                              <w:tab/>
                            </w:r>
                            <w:r>
                              <w:rPr>
                                <w:color w:val="646567"/>
                                <w:spacing w:val="0"/>
                                <w:w w:val="100"/>
                                <w:position w:val="0"/>
                                <w:shd w:val="clear" w:color="auto" w:fill="auto"/>
                                <w:lang w:val="zh-CN" w:eastAsia="zh-CN" w:bidi="zh-CN"/>
                              </w:rPr>
                              <w:t>10</w:t>
                              <w:tab/>
                            </w:r>
                            <w:r>
                              <w:rPr>
                                <w:color w:val="464748"/>
                                <w:spacing w:val="0"/>
                                <w:w w:val="100"/>
                                <w:position w:val="0"/>
                                <w:shd w:val="clear" w:color="auto" w:fill="auto"/>
                                <w:lang w:val="zh-CN" w:eastAsia="zh-CN" w:bidi="zh-CN"/>
                              </w:rPr>
                              <w:t>12</w:t>
                              <w:tab/>
                            </w:r>
                            <w:r>
                              <w:rPr>
                                <w:color w:val="646567"/>
                                <w:spacing w:val="0"/>
                                <w:w w:val="100"/>
                                <w:position w:val="0"/>
                                <w:shd w:val="clear" w:color="auto" w:fill="auto"/>
                                <w:lang w:val="zh-CN" w:eastAsia="zh-CN" w:bidi="zh-CN"/>
                              </w:rPr>
                              <w:t>14</w:t>
                            </w:r>
                          </w:p>
                          <w:p>
                            <w:pPr>
                              <w:pStyle w:val="Style64"/>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646567"/>
                                <w:spacing w:val="0"/>
                                <w:w w:val="100"/>
                                <w:position w:val="0"/>
                                <w:shd w:val="clear" w:color="auto" w:fill="auto"/>
                                <w:lang w:val="zh-CN" w:eastAsia="zh-CN" w:bidi="zh-CN"/>
                              </w:rPr>
                              <w:t>处理</w:t>
                            </w:r>
                          </w:p>
                          <w:p>
                            <w:pPr>
                              <w:pStyle w:val="Style64"/>
                              <w:keepNext w:val="0"/>
                              <w:keepLines w:val="0"/>
                              <w:widowControl w:val="0"/>
                              <w:shd w:val="clear" w:color="auto" w:fill="auto"/>
                              <w:bidi w:val="0"/>
                              <w:spacing w:before="0" w:after="0" w:line="226" w:lineRule="auto"/>
                              <w:ind w:left="0" w:right="0" w:firstLine="0"/>
                              <w:jc w:val="center"/>
                            </w:pPr>
                            <w:r>
                              <w:rPr>
                                <w:color w:val="646567"/>
                                <w:spacing w:val="0"/>
                                <w:w w:val="100"/>
                                <w:position w:val="0"/>
                                <w:shd w:val="clear" w:color="auto" w:fill="auto"/>
                                <w:lang w:val="en-US" w:eastAsia="en-US" w:bidi="en-US"/>
                              </w:rPr>
                              <w:t>Treatment</w:t>
                            </w:r>
                          </w:p>
                        </w:txbxContent>
                      </wps:txbx>
                      <wps:bodyPr lIns="0" tIns="0" rIns="0" bIns="0">
                        <a:noAutoFit/>
                      </wps:bodyPr>
                    </wps:wsp>
                  </a:graphicData>
                </a:graphic>
              </wp:anchor>
            </w:drawing>
          </mc:Choice>
          <mc:Fallback>
            <w:pict>
              <v:shape id="_x0000_s1058" type="#_x0000_t202" style="position:absolute;margin-left:56.5pt;margin-top:90.25pt;width:166.55000000000001pt;height:29.75pt;z-index:-125829362;mso-wrap-distance-left:17.600000000000001pt;mso-wrap-distance-right:66.849999999999994pt" filled="f" stroked="f">
                <v:textbox inset="0,0,0,0">
                  <w:txbxContent>
                    <w:p>
                      <w:pPr>
                        <w:pStyle w:val="Style64"/>
                        <w:keepNext w:val="0"/>
                        <w:keepLines w:val="0"/>
                        <w:widowControl w:val="0"/>
                        <w:shd w:val="clear" w:color="auto" w:fill="auto"/>
                        <w:tabs>
                          <w:tab w:pos="946" w:val="left"/>
                          <w:tab w:pos="1387" w:val="left"/>
                          <w:tab w:pos="1824" w:val="left"/>
                          <w:tab w:pos="2246" w:val="left"/>
                          <w:tab w:pos="2693" w:val="left"/>
                          <w:tab w:pos="3125" w:val="left"/>
                        </w:tabs>
                        <w:bidi w:val="0"/>
                        <w:spacing w:before="0" w:after="0" w:line="240" w:lineRule="auto"/>
                        <w:ind w:left="0" w:right="0" w:firstLine="0"/>
                        <w:jc w:val="left"/>
                      </w:pPr>
                      <w:r>
                        <w:rPr>
                          <w:color w:val="464748"/>
                          <w:spacing w:val="0"/>
                          <w:w w:val="100"/>
                          <w:position w:val="0"/>
                          <w:shd w:val="clear" w:color="auto" w:fill="auto"/>
                          <w:lang w:val="en-US" w:eastAsia="en-US" w:bidi="en-US"/>
                        </w:rPr>
                        <w:t xml:space="preserve">CK </w:t>
                      </w:r>
                      <w:r>
                        <w:rPr>
                          <w:color w:val="464748"/>
                          <w:spacing w:val="0"/>
                          <w:w w:val="100"/>
                          <w:position w:val="0"/>
                          <w:shd w:val="clear" w:color="auto" w:fill="auto"/>
                          <w:lang w:val="zh-CN" w:eastAsia="zh-CN" w:bidi="zh-CN"/>
                        </w:rPr>
                        <w:t>2</w:t>
                        <w:tab/>
                      </w:r>
                      <w:r>
                        <w:rPr>
                          <w:color w:val="646567"/>
                          <w:spacing w:val="0"/>
                          <w:w w:val="100"/>
                          <w:position w:val="0"/>
                          <w:shd w:val="clear" w:color="auto" w:fill="auto"/>
                          <w:lang w:val="zh-CN" w:eastAsia="zh-CN" w:bidi="zh-CN"/>
                        </w:rPr>
                        <w:t>4</w:t>
                        <w:tab/>
                      </w:r>
                      <w:r>
                        <w:rPr>
                          <w:color w:val="464748"/>
                          <w:spacing w:val="0"/>
                          <w:w w:val="100"/>
                          <w:position w:val="0"/>
                          <w:shd w:val="clear" w:color="auto" w:fill="auto"/>
                          <w:lang w:val="zh-CN" w:eastAsia="zh-CN" w:bidi="zh-CN"/>
                        </w:rPr>
                        <w:t>6</w:t>
                        <w:tab/>
                        <w:t>8</w:t>
                        <w:tab/>
                      </w:r>
                      <w:r>
                        <w:rPr>
                          <w:color w:val="646567"/>
                          <w:spacing w:val="0"/>
                          <w:w w:val="100"/>
                          <w:position w:val="0"/>
                          <w:shd w:val="clear" w:color="auto" w:fill="auto"/>
                          <w:lang w:val="zh-CN" w:eastAsia="zh-CN" w:bidi="zh-CN"/>
                        </w:rPr>
                        <w:t>10</w:t>
                        <w:tab/>
                      </w:r>
                      <w:r>
                        <w:rPr>
                          <w:color w:val="464748"/>
                          <w:spacing w:val="0"/>
                          <w:w w:val="100"/>
                          <w:position w:val="0"/>
                          <w:shd w:val="clear" w:color="auto" w:fill="auto"/>
                          <w:lang w:val="zh-CN" w:eastAsia="zh-CN" w:bidi="zh-CN"/>
                        </w:rPr>
                        <w:t>12</w:t>
                        <w:tab/>
                      </w:r>
                      <w:r>
                        <w:rPr>
                          <w:color w:val="646567"/>
                          <w:spacing w:val="0"/>
                          <w:w w:val="100"/>
                          <w:position w:val="0"/>
                          <w:shd w:val="clear" w:color="auto" w:fill="auto"/>
                          <w:lang w:val="zh-CN" w:eastAsia="zh-CN" w:bidi="zh-CN"/>
                        </w:rPr>
                        <w:t>14</w:t>
                      </w:r>
                    </w:p>
                    <w:p>
                      <w:pPr>
                        <w:pStyle w:val="Style64"/>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646567"/>
                          <w:spacing w:val="0"/>
                          <w:w w:val="100"/>
                          <w:position w:val="0"/>
                          <w:shd w:val="clear" w:color="auto" w:fill="auto"/>
                          <w:lang w:val="zh-CN" w:eastAsia="zh-CN" w:bidi="zh-CN"/>
                        </w:rPr>
                        <w:t>处理</w:t>
                      </w:r>
                    </w:p>
                    <w:p>
                      <w:pPr>
                        <w:pStyle w:val="Style64"/>
                        <w:keepNext w:val="0"/>
                        <w:keepLines w:val="0"/>
                        <w:widowControl w:val="0"/>
                        <w:shd w:val="clear" w:color="auto" w:fill="auto"/>
                        <w:bidi w:val="0"/>
                        <w:spacing w:before="0" w:after="0" w:line="226" w:lineRule="auto"/>
                        <w:ind w:left="0" w:right="0" w:firstLine="0"/>
                        <w:jc w:val="center"/>
                      </w:pPr>
                      <w:r>
                        <w:rPr>
                          <w:color w:val="646567"/>
                          <w:spacing w:val="0"/>
                          <w:w w:val="100"/>
                          <w:position w:val="0"/>
                          <w:shd w:val="clear" w:color="auto" w:fill="auto"/>
                          <w:lang w:val="en-US" w:eastAsia="en-US" w:bidi="en-US"/>
                        </w:rPr>
                        <w:t>Treatment</w:t>
                      </w:r>
                    </w:p>
                  </w:txbxContent>
                </v:textbox>
                <w10:wrap type="topAndBottom"/>
              </v:shape>
            </w:pict>
          </mc:Fallback>
        </mc:AlternateContent>
      </w:r>
      <w:r>
        <mc:AlternateContent>
          <mc:Choice Requires="wps">
            <w:drawing>
              <wp:anchor distT="0" distB="0" distL="223520" distR="1537970" simplePos="0" relativeHeight="125829393" behindDoc="0" locked="0" layoutInCell="1" allowOverlap="1">
                <wp:simplePos x="0" y="0"/>
                <wp:positionH relativeFrom="column">
                  <wp:posOffset>497840</wp:posOffset>
                </wp:positionH>
                <wp:positionV relativeFrom="paragraph">
                  <wp:posOffset>0</wp:posOffset>
                </wp:positionV>
                <wp:extent cx="1426210" cy="121920"/>
                <wp:wrapTopAndBottom/>
                <wp:docPr id="34" name="Shape 34"/>
                <a:graphic xmlns:a="http://schemas.openxmlformats.org/drawingml/2006/main">
                  <a:graphicData uri="http://schemas.microsoft.com/office/word/2010/wordprocessingShape">
                    <wps:wsp>
                      <wps:cNvSpPr txBox="1"/>
                      <wps:spPr>
                        <a:xfrm>
                          <a:ext cx="1426210" cy="1219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000000"/>
                                <w:spacing w:val="0"/>
                                <w:w w:val="100"/>
                                <w:position w:val="0"/>
                                <w:shd w:val="clear" w:color="auto" w:fill="auto"/>
                                <w:lang w:val="zh-CN" w:eastAsia="zh-CN" w:bidi="zh-CN"/>
                              </w:rPr>
                              <w:t>■实</w:t>
                            </w:r>
                            <w:r>
                              <w:rPr>
                                <w:rFonts w:ascii="MingLiU" w:eastAsia="MingLiU" w:hAnsi="MingLiU" w:cs="MingLiU"/>
                                <w:color w:val="646567"/>
                                <w:spacing w:val="0"/>
                                <w:w w:val="100"/>
                                <w:position w:val="0"/>
                                <w:shd w:val="clear" w:color="auto" w:fill="auto"/>
                                <w:lang w:val="zh-CN" w:eastAsia="zh-CN" w:bidi="zh-CN"/>
                              </w:rPr>
                              <w:t>验组</w:t>
                            </w:r>
                            <w:r>
                              <w:rPr>
                                <w:rFonts w:ascii="MingLiU" w:eastAsia="MingLiU" w:hAnsi="MingLiU" w:cs="MingLiU"/>
                                <w:color w:val="464748"/>
                                <w:spacing w:val="0"/>
                                <w:w w:val="100"/>
                                <w:position w:val="0"/>
                                <w:shd w:val="clear" w:color="auto" w:fill="auto"/>
                                <w:lang w:val="zh-CN" w:eastAsia="zh-CN" w:bidi="zh-CN"/>
                              </w:rPr>
                              <w:t>口对照</w:t>
                            </w:r>
                            <w:r>
                              <w:rPr>
                                <w:rFonts w:ascii="MingLiU" w:eastAsia="MingLiU" w:hAnsi="MingLiU" w:cs="MingLiU"/>
                                <w:color w:val="646567"/>
                                <w:spacing w:val="0"/>
                                <w:w w:val="100"/>
                                <w:position w:val="0"/>
                                <w:shd w:val="clear" w:color="auto" w:fill="auto"/>
                                <w:lang w:val="zh-CN" w:eastAsia="zh-CN" w:bidi="zh-CN"/>
                              </w:rPr>
                              <w:t>组</w:t>
                            </w:r>
                          </w:p>
                        </w:txbxContent>
                      </wps:txbx>
                      <wps:bodyPr lIns="0" tIns="0" rIns="0" bIns="0">
                        <a:noAutoFit/>
                      </wps:bodyPr>
                    </wps:wsp>
                  </a:graphicData>
                </a:graphic>
              </wp:anchor>
            </w:drawing>
          </mc:Choice>
          <mc:Fallback>
            <w:pict>
              <v:shape id="_x0000_s1060" type="#_x0000_t202" style="position:absolute;margin-left:39.200000000000003pt;margin-top:0;width:112.3pt;height:9.5999999999999996pt;z-index:-125829360;mso-wrap-distance-left:17.600000000000001pt;mso-wrap-distance-right:121.09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000000"/>
                          <w:spacing w:val="0"/>
                          <w:w w:val="100"/>
                          <w:position w:val="0"/>
                          <w:shd w:val="clear" w:color="auto" w:fill="auto"/>
                          <w:lang w:val="zh-CN" w:eastAsia="zh-CN" w:bidi="zh-CN"/>
                        </w:rPr>
                        <w:t>■实</w:t>
                      </w:r>
                      <w:r>
                        <w:rPr>
                          <w:rFonts w:ascii="MingLiU" w:eastAsia="MingLiU" w:hAnsi="MingLiU" w:cs="MingLiU"/>
                          <w:color w:val="646567"/>
                          <w:spacing w:val="0"/>
                          <w:w w:val="100"/>
                          <w:position w:val="0"/>
                          <w:shd w:val="clear" w:color="auto" w:fill="auto"/>
                          <w:lang w:val="zh-CN" w:eastAsia="zh-CN" w:bidi="zh-CN"/>
                        </w:rPr>
                        <w:t>验组</w:t>
                      </w:r>
                      <w:r>
                        <w:rPr>
                          <w:rFonts w:ascii="MingLiU" w:eastAsia="MingLiU" w:hAnsi="MingLiU" w:cs="MingLiU"/>
                          <w:color w:val="464748"/>
                          <w:spacing w:val="0"/>
                          <w:w w:val="100"/>
                          <w:position w:val="0"/>
                          <w:shd w:val="clear" w:color="auto" w:fill="auto"/>
                          <w:lang w:val="zh-CN" w:eastAsia="zh-CN" w:bidi="zh-CN"/>
                        </w:rPr>
                        <w:t>口对照</w:t>
                      </w:r>
                      <w:r>
                        <w:rPr>
                          <w:rFonts w:ascii="MingLiU" w:eastAsia="MingLiU" w:hAnsi="MingLiU" w:cs="MingLiU"/>
                          <w:color w:val="646567"/>
                          <w:spacing w:val="0"/>
                          <w:w w:val="100"/>
                          <w:position w:val="0"/>
                          <w:shd w:val="clear" w:color="auto" w:fill="auto"/>
                          <w:lang w:val="zh-CN" w:eastAsia="zh-CN" w:bidi="zh-CN"/>
                        </w:rPr>
                        <w:t>组</w:t>
                      </w:r>
                    </w:p>
                  </w:txbxContent>
                </v:textbox>
                <w10:wrap type="topAndBottom"/>
              </v:shape>
            </w:pict>
          </mc:Fallback>
        </mc:AlternateContent>
      </w:r>
      <w:r>
        <mc:AlternateContent>
          <mc:Choice Requires="wps">
            <w:drawing>
              <wp:anchor distT="0" distB="0" distL="223520" distR="2540635" simplePos="0" relativeHeight="125829395" behindDoc="0" locked="0" layoutInCell="1" allowOverlap="1">
                <wp:simplePos x="0" y="0"/>
                <wp:positionH relativeFrom="column">
                  <wp:posOffset>223520</wp:posOffset>
                </wp:positionH>
                <wp:positionV relativeFrom="paragraph">
                  <wp:posOffset>192405</wp:posOffset>
                </wp:positionV>
                <wp:extent cx="423545" cy="951230"/>
                <wp:wrapTopAndBottom/>
                <wp:docPr id="36" name="Shape 36"/>
                <a:graphic xmlns:a="http://schemas.openxmlformats.org/drawingml/2006/main">
                  <a:graphicData uri="http://schemas.microsoft.com/office/word/2010/wordprocessingShape">
                    <wps:wsp>
                      <wps:cNvSpPr txBox="1"/>
                      <wps:spPr>
                        <a:xfrm>
                          <a:ext cx="423545" cy="9512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5 0 </w:t>
                            </w:r>
                            <w:r>
                              <w:rPr>
                                <w:color w:val="231F2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0</w:t>
                            </w:r>
                          </w:p>
                          <w:p>
                            <w:pPr>
                              <w:pStyle w:val="Style6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4.</w:t>
                            </w:r>
                            <w:r>
                              <w:rPr>
                                <w:color w:val="646567"/>
                                <w:spacing w:val="0"/>
                                <w:w w:val="100"/>
                                <w:position w:val="0"/>
                                <w:shd w:val="clear" w:color="auto" w:fill="auto"/>
                                <w:lang w:val="en-US" w:eastAsia="en-US" w:bidi="en-US"/>
                              </w:rPr>
                              <w:t>4.</w:t>
                            </w:r>
                            <w:r>
                              <w:rPr>
                                <w:spacing w:val="0"/>
                                <w:w w:val="100"/>
                                <w:position w:val="0"/>
                                <w:shd w:val="clear" w:color="auto" w:fill="auto"/>
                                <w:lang w:val="en-US" w:eastAsia="en-US" w:bidi="en-US"/>
                              </w:rPr>
                              <w:t>3.3. .IdHELU</w:t>
                            </w:r>
                            <w:r>
                              <w:rPr>
                                <w:color w:val="646567"/>
                                <w:spacing w:val="0"/>
                                <w:w w:val="100"/>
                                <w:position w:val="0"/>
                                <w:shd w:val="clear" w:color="auto" w:fill="auto"/>
                                <w:lang w:val="en-US" w:eastAsia="en-US" w:bidi="en-US"/>
                              </w:rPr>
                              <w:t>cc</w:t>
                            </w:r>
                            <w:r>
                              <w:rPr>
                                <w:color w:val="231F20"/>
                                <w:spacing w:val="0"/>
                                <w:w w:val="100"/>
                                <w:position w:val="0"/>
                                <w:shd w:val="clear" w:color="auto" w:fill="auto"/>
                                <w:lang w:val="en-US" w:eastAsia="en-US" w:bidi="en-US"/>
                              </w:rPr>
                              <w:t>B</w:t>
                            </w:r>
                            <w:r>
                              <w:rPr>
                                <w:color w:val="646567"/>
                                <w:spacing w:val="0"/>
                                <w:w w:val="100"/>
                                <w:position w:val="0"/>
                                <w:shd w:val="clear" w:color="auto" w:fill="auto"/>
                                <w:lang w:val="en-US" w:eastAsia="en-US" w:bidi="en-US"/>
                              </w:rPr>
                              <w:t>gp</w:t>
                            </w:r>
                            <w:r>
                              <w:rPr>
                                <w:color w:val="231F20"/>
                                <w:spacing w:val="0"/>
                                <w:w w:val="100"/>
                                <w:position w:val="0"/>
                                <w:shd w:val="clear" w:color="auto" w:fill="auto"/>
                                <w:lang w:val="en-US" w:eastAsia="en-US" w:bidi="en-US"/>
                              </w:rPr>
                              <w:t>o</w:t>
                            </w:r>
                          </w:p>
                          <w:p>
                            <w:pPr>
                              <w:pStyle w:val="Style67"/>
                              <w:keepNext w:val="0"/>
                              <w:keepLines w:val="0"/>
                              <w:widowControl w:val="0"/>
                              <w:shd w:val="clear" w:color="auto" w:fill="auto"/>
                              <w:bidi w:val="0"/>
                              <w:spacing w:before="0" w:after="0" w:line="240" w:lineRule="auto"/>
                              <w:ind w:left="0" w:right="0" w:firstLine="0"/>
                              <w:jc w:val="left"/>
                              <w:rPr>
                                <w:sz w:val="20"/>
                                <w:szCs w:val="20"/>
                              </w:rPr>
                            </w:pPr>
                            <w:r>
                              <w:rPr>
                                <w:b w:val="0"/>
                                <w:bCs w:val="0"/>
                                <w:color w:val="646567"/>
                                <w:spacing w:val="0"/>
                                <w:w w:val="100"/>
                                <w:position w:val="0"/>
                                <w:sz w:val="20"/>
                                <w:szCs w:val="20"/>
                                <w:shd w:val="clear" w:color="auto" w:fill="auto"/>
                                <w:lang w:val="en-US" w:eastAsia="en-US" w:bidi="en-US"/>
                              </w:rPr>
                              <w:t>(-』</w:t>
                            </w:r>
                            <w:r>
                              <w:rPr>
                                <w:b w:val="0"/>
                                <w:bCs w:val="0"/>
                                <w:spacing w:val="0"/>
                                <w:w w:val="100"/>
                                <w:position w:val="0"/>
                                <w:sz w:val="20"/>
                                <w:szCs w:val="20"/>
                                <w:shd w:val="clear" w:color="auto" w:fill="auto"/>
                                <w:lang w:val="en-US" w:eastAsia="en-US" w:bidi="en-US"/>
                              </w:rPr>
                              <w:t>!</w:t>
                            </w:r>
                            <w:r>
                              <w:rPr>
                                <w:b w:val="0"/>
                                <w:bCs w:val="0"/>
                                <w:color w:val="646567"/>
                                <w:spacing w:val="0"/>
                                <w:w w:val="100"/>
                                <w:position w:val="0"/>
                                <w:sz w:val="20"/>
                                <w:szCs w:val="20"/>
                                <w:shd w:val="clear" w:color="auto" w:fill="auto"/>
                                <w:lang w:val="en-US" w:eastAsia="en-US" w:bidi="en-US"/>
                              </w:rPr>
                              <w:t>)</w:t>
                            </w:r>
                            <w:r>
                              <w:rPr>
                                <w:b w:val="0"/>
                                <w:bCs w:val="0"/>
                                <w:color w:val="646567"/>
                                <w:spacing w:val="0"/>
                                <w:w w:val="100"/>
                                <w:position w:val="0"/>
                                <w:sz w:val="20"/>
                                <w:szCs w:val="20"/>
                                <w:shd w:val="clear" w:color="auto" w:fill="auto"/>
                                <w:lang w:val="zh-CN" w:eastAsia="zh-CN" w:bidi="zh-CN"/>
                              </w:rPr>
                              <w:t>聲盘</w:t>
                            </w:r>
                          </w:p>
                        </w:txbxContent>
                      </wps:txbx>
                      <wps:bodyPr upright="1" vert="eaVert" lIns="0" tIns="0" rIns="0" bIns="0">
                        <a:noAutoFit/>
                      </wps:bodyPr>
                    </wps:wsp>
                  </a:graphicData>
                </a:graphic>
              </wp:anchor>
            </w:drawing>
          </mc:Choice>
          <mc:Fallback>
            <w:pict>
              <v:shape id="_x0000_s1062" type="#_x0000_t202" style="position:absolute;margin-left:17.600000000000001pt;margin-top:15.15pt;width:33.350000000000001pt;height:74.900000000000006pt;z-index:-125829358;mso-wrap-distance-left:17.600000000000001pt;mso-wrap-distance-right:200.05000000000001pt" filled="f" stroked="f">
                <v:textbox style="layout-flow:vertical-ideographic"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5 0 </w:t>
                      </w:r>
                      <w:r>
                        <w:rPr>
                          <w:color w:val="231F2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0</w:t>
                      </w:r>
                    </w:p>
                    <w:p>
                      <w:pPr>
                        <w:pStyle w:val="Style6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4.</w:t>
                      </w:r>
                      <w:r>
                        <w:rPr>
                          <w:color w:val="646567"/>
                          <w:spacing w:val="0"/>
                          <w:w w:val="100"/>
                          <w:position w:val="0"/>
                          <w:shd w:val="clear" w:color="auto" w:fill="auto"/>
                          <w:lang w:val="en-US" w:eastAsia="en-US" w:bidi="en-US"/>
                        </w:rPr>
                        <w:t>4.</w:t>
                      </w:r>
                      <w:r>
                        <w:rPr>
                          <w:spacing w:val="0"/>
                          <w:w w:val="100"/>
                          <w:position w:val="0"/>
                          <w:shd w:val="clear" w:color="auto" w:fill="auto"/>
                          <w:lang w:val="en-US" w:eastAsia="en-US" w:bidi="en-US"/>
                        </w:rPr>
                        <w:t>3.3. .IdHELU</w:t>
                      </w:r>
                      <w:r>
                        <w:rPr>
                          <w:color w:val="646567"/>
                          <w:spacing w:val="0"/>
                          <w:w w:val="100"/>
                          <w:position w:val="0"/>
                          <w:shd w:val="clear" w:color="auto" w:fill="auto"/>
                          <w:lang w:val="en-US" w:eastAsia="en-US" w:bidi="en-US"/>
                        </w:rPr>
                        <w:t>cc</w:t>
                      </w:r>
                      <w:r>
                        <w:rPr>
                          <w:color w:val="231F20"/>
                          <w:spacing w:val="0"/>
                          <w:w w:val="100"/>
                          <w:position w:val="0"/>
                          <w:shd w:val="clear" w:color="auto" w:fill="auto"/>
                          <w:lang w:val="en-US" w:eastAsia="en-US" w:bidi="en-US"/>
                        </w:rPr>
                        <w:t>B</w:t>
                      </w:r>
                      <w:r>
                        <w:rPr>
                          <w:color w:val="646567"/>
                          <w:spacing w:val="0"/>
                          <w:w w:val="100"/>
                          <w:position w:val="0"/>
                          <w:shd w:val="clear" w:color="auto" w:fill="auto"/>
                          <w:lang w:val="en-US" w:eastAsia="en-US" w:bidi="en-US"/>
                        </w:rPr>
                        <w:t>gp</w:t>
                      </w:r>
                      <w:r>
                        <w:rPr>
                          <w:color w:val="231F20"/>
                          <w:spacing w:val="0"/>
                          <w:w w:val="100"/>
                          <w:position w:val="0"/>
                          <w:shd w:val="clear" w:color="auto" w:fill="auto"/>
                          <w:lang w:val="en-US" w:eastAsia="en-US" w:bidi="en-US"/>
                        </w:rPr>
                        <w:t>o</w:t>
                      </w:r>
                    </w:p>
                    <w:p>
                      <w:pPr>
                        <w:pStyle w:val="Style67"/>
                        <w:keepNext w:val="0"/>
                        <w:keepLines w:val="0"/>
                        <w:widowControl w:val="0"/>
                        <w:shd w:val="clear" w:color="auto" w:fill="auto"/>
                        <w:bidi w:val="0"/>
                        <w:spacing w:before="0" w:after="0" w:line="240" w:lineRule="auto"/>
                        <w:ind w:left="0" w:right="0" w:firstLine="0"/>
                        <w:jc w:val="left"/>
                        <w:rPr>
                          <w:sz w:val="20"/>
                          <w:szCs w:val="20"/>
                        </w:rPr>
                      </w:pPr>
                      <w:r>
                        <w:rPr>
                          <w:b w:val="0"/>
                          <w:bCs w:val="0"/>
                          <w:color w:val="646567"/>
                          <w:spacing w:val="0"/>
                          <w:w w:val="100"/>
                          <w:position w:val="0"/>
                          <w:sz w:val="20"/>
                          <w:szCs w:val="20"/>
                          <w:shd w:val="clear" w:color="auto" w:fill="auto"/>
                          <w:lang w:val="en-US" w:eastAsia="en-US" w:bidi="en-US"/>
                        </w:rPr>
                        <w:t>(-』</w:t>
                      </w:r>
                      <w:r>
                        <w:rPr>
                          <w:b w:val="0"/>
                          <w:bCs w:val="0"/>
                          <w:spacing w:val="0"/>
                          <w:w w:val="100"/>
                          <w:position w:val="0"/>
                          <w:sz w:val="20"/>
                          <w:szCs w:val="20"/>
                          <w:shd w:val="clear" w:color="auto" w:fill="auto"/>
                          <w:lang w:val="en-US" w:eastAsia="en-US" w:bidi="en-US"/>
                        </w:rPr>
                        <w:t>!</w:t>
                      </w:r>
                      <w:r>
                        <w:rPr>
                          <w:b w:val="0"/>
                          <w:bCs w:val="0"/>
                          <w:color w:val="646567"/>
                          <w:spacing w:val="0"/>
                          <w:w w:val="100"/>
                          <w:position w:val="0"/>
                          <w:sz w:val="20"/>
                          <w:szCs w:val="20"/>
                          <w:shd w:val="clear" w:color="auto" w:fill="auto"/>
                          <w:lang w:val="en-US" w:eastAsia="en-US" w:bidi="en-US"/>
                        </w:rPr>
                        <w:t>)</w:t>
                      </w:r>
                      <w:r>
                        <w:rPr>
                          <w:b w:val="0"/>
                          <w:bCs w:val="0"/>
                          <w:color w:val="646567"/>
                          <w:spacing w:val="0"/>
                          <w:w w:val="100"/>
                          <w:position w:val="0"/>
                          <w:sz w:val="20"/>
                          <w:szCs w:val="20"/>
                          <w:shd w:val="clear" w:color="auto" w:fill="auto"/>
                          <w:lang w:val="zh-CN" w:eastAsia="zh-CN" w:bidi="zh-CN"/>
                        </w:rPr>
                        <w:t>聲盘</w:t>
                      </w:r>
                    </w:p>
                  </w:txbxContent>
                </v:textbox>
                <w10:wrap type="topAndBottom"/>
              </v:shape>
            </w:pict>
          </mc:Fallback>
        </mc:AlternateContent>
      </w:r>
    </w:p>
    <w:p>
      <w:pPr>
        <w:pStyle w:val="Style27"/>
        <w:keepNext w:val="0"/>
        <w:keepLines w:val="0"/>
        <w:widowControl w:val="0"/>
        <w:shd w:val="clear" w:color="auto" w:fill="auto"/>
        <w:bidi w:val="0"/>
        <w:spacing w:before="0" w:after="0" w:line="221" w:lineRule="exact"/>
        <w:ind w:left="0" w:right="0" w:firstLine="340"/>
        <w:jc w:val="left"/>
      </w:pPr>
      <w:r>
        <w:rPr>
          <w:spacing w:val="0"/>
          <w:w w:val="100"/>
          <w:position w:val="0"/>
          <w:shd w:val="clear" w:color="auto" w:fill="auto"/>
        </w:rPr>
        <w:t>图</w:t>
      </w:r>
      <w:r>
        <w:rPr>
          <w:rFonts w:ascii="Times New Roman" w:eastAsia="Times New Roman" w:hAnsi="Times New Roman" w:cs="Times New Roman"/>
          <w:spacing w:val="0"/>
          <w:w w:val="100"/>
          <w:position w:val="0"/>
          <w:sz w:val="16"/>
          <w:szCs w:val="16"/>
          <w:shd w:val="clear" w:color="auto" w:fill="auto"/>
        </w:rPr>
        <w:t xml:space="preserve">8 </w:t>
      </w:r>
      <w:r>
        <w:rPr>
          <w:rFonts w:ascii="Times New Roman" w:eastAsia="Times New Roman" w:hAnsi="Times New Roman" w:cs="Times New Roman"/>
          <w:color w:val="464748"/>
          <w:spacing w:val="0"/>
          <w:w w:val="100"/>
          <w:position w:val="0"/>
          <w:sz w:val="16"/>
          <w:szCs w:val="16"/>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color w:val="464748"/>
          <w:spacing w:val="0"/>
          <w:w w:val="100"/>
          <w:position w:val="0"/>
          <w:sz w:val="16"/>
          <w:szCs w:val="16"/>
          <w:shd w:val="clear" w:color="auto" w:fill="auto"/>
          <w:lang w:val="en-US" w:eastAsia="en-US" w:bidi="en-US"/>
        </w:rPr>
        <w:t>Zn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rFonts w:ascii="Times New Roman" w:eastAsia="Times New Roman" w:hAnsi="Times New Roman" w:cs="Times New Roman"/>
          <w:color w:val="464748"/>
          <w:spacing w:val="0"/>
          <w:w w:val="100"/>
          <w:position w:val="0"/>
          <w:sz w:val="16"/>
          <w:szCs w:val="16"/>
          <w:shd w:val="clear" w:color="auto" w:fill="auto"/>
          <w:lang w:val="en-US" w:eastAsia="en-US" w:bidi="en-US"/>
        </w:rPr>
        <w:t>b</w:t>
      </w:r>
      <w:r>
        <w:rPr>
          <w:spacing w:val="0"/>
          <w:w w:val="100"/>
          <w:position w:val="0"/>
          <w:shd w:val="clear" w:color="auto" w:fill="auto"/>
        </w:rPr>
        <w:t>复合污染</w:t>
      </w:r>
      <w:r>
        <w:rPr>
          <w:color w:val="464748"/>
          <w:spacing w:val="0"/>
          <w:w w:val="100"/>
          <w:position w:val="0"/>
          <w:shd w:val="clear" w:color="auto" w:fill="auto"/>
        </w:rPr>
        <w:t>对土壤</w:t>
      </w:r>
      <w:r>
        <w:rPr>
          <w:spacing w:val="0"/>
          <w:w w:val="100"/>
          <w:position w:val="0"/>
          <w:shd w:val="clear" w:color="auto" w:fill="auto"/>
        </w:rPr>
        <w:t>有机质</w:t>
      </w:r>
      <w:r>
        <w:rPr>
          <w:color w:val="464748"/>
          <w:spacing w:val="0"/>
          <w:w w:val="100"/>
          <w:position w:val="0"/>
          <w:shd w:val="clear" w:color="auto" w:fill="auto"/>
        </w:rPr>
        <w:t>的影响</w:t>
      </w:r>
    </w:p>
    <w:p>
      <w:pPr>
        <w:pStyle w:val="Style11"/>
        <w:keepNext w:val="0"/>
        <w:keepLines w:val="0"/>
        <w:widowControl w:val="0"/>
        <w:shd w:val="clear" w:color="auto" w:fill="auto"/>
        <w:bidi w:val="0"/>
        <w:spacing w:before="0" w:after="320" w:line="307" w:lineRule="auto"/>
        <w:ind w:left="920" w:right="0" w:hanging="560"/>
        <w:jc w:val="left"/>
      </w:pPr>
      <w:r>
        <w:rPr>
          <w:spacing w:val="0"/>
          <w:w w:val="100"/>
          <w:position w:val="0"/>
          <w:shd w:val="clear" w:color="auto" w:fill="auto"/>
          <w:lang w:val="en-US" w:eastAsia="en-US" w:bidi="en-US"/>
        </w:rPr>
        <w:t xml:space="preserve">Fig. </w:t>
      </w:r>
      <w:r>
        <w:rPr>
          <w:color w:val="231F20"/>
          <w:spacing w:val="0"/>
          <w:w w:val="100"/>
          <w:position w:val="0"/>
          <w:shd w:val="clear" w:color="auto" w:fill="auto"/>
          <w:lang w:val="zh-CN" w:eastAsia="zh-CN" w:bidi="zh-CN"/>
        </w:rPr>
        <w:t xml:space="preserve">8 </w:t>
      </w:r>
      <w:r>
        <w:rPr>
          <w:spacing w:val="0"/>
          <w:w w:val="100"/>
          <w:position w:val="0"/>
          <w:shd w:val="clear" w:color="auto" w:fill="auto"/>
          <w:lang w:val="en-US" w:eastAsia="en-US" w:bidi="en-US"/>
        </w:rPr>
        <w:t xml:space="preserve">Effects of Crl, Zn, Ph (combined pollulion </w:t>
      </w:r>
      <w:r>
        <w:rPr>
          <w:color w:val="231F20"/>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Organic </w:t>
      </w:r>
      <w:r>
        <w:rPr>
          <w:color w:val="231F20"/>
          <w:spacing w:val="0"/>
          <w:w w:val="100"/>
          <w:position w:val="0"/>
          <w:shd w:val="clear" w:color="auto" w:fill="auto"/>
          <w:lang w:val="en-US" w:eastAsia="en-US" w:bidi="en-US"/>
        </w:rPr>
        <w:t xml:space="preserve">matter </w:t>
      </w:r>
      <w:r>
        <w:rPr>
          <w:spacing w:val="0"/>
          <w:w w:val="100"/>
          <w:position w:val="0"/>
          <w:shd w:val="clear" w:color="auto" w:fill="auto"/>
          <w:lang w:val="en-US" w:eastAsia="en-US" w:bidi="en-US"/>
        </w:rPr>
        <w:t>value of soil</w:t>
      </w:r>
    </w:p>
    <w:p>
      <w:pPr>
        <w:pStyle w:val="Style36"/>
        <w:keepNext w:val="0"/>
        <w:keepLines w:val="0"/>
        <w:widowControl w:val="0"/>
        <w:shd w:val="clear" w:color="auto" w:fill="auto"/>
        <w:bidi w:val="0"/>
        <w:spacing w:before="0" w:after="0" w:line="311" w:lineRule="exact"/>
        <w:ind w:left="0" w:right="0" w:firstLine="0"/>
        <w:jc w:val="left"/>
      </w:pPr>
      <w:r>
        <w:rPr>
          <w:spacing w:val="0"/>
          <w:w w:val="100"/>
          <w:position w:val="0"/>
          <w:shd w:val="clear" w:color="auto" w:fill="auto"/>
        </w:rPr>
        <w:t>盐离子的形式加入土壤，而造成土壤还原电位增大，而 土壤的电导率则随着</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浓度的提高而有所降低，随 着</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浓度的增大而提高，土壤中的有机质含量则 与土壤添加的重金属</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的浓度关系不大，保 持相对稳定。</w:t>
      </w:r>
    </w:p>
    <w:p>
      <w:pPr>
        <w:pStyle w:val="Style36"/>
        <w:keepNext w:val="0"/>
        <w:keepLines w:val="0"/>
        <w:widowControl w:val="0"/>
        <w:shd w:val="clear" w:color="auto" w:fill="auto"/>
        <w:bidi w:val="0"/>
        <w:spacing w:before="0" w:after="0" w:line="311" w:lineRule="exact"/>
        <w:ind w:left="0" w:right="0" w:firstLine="440"/>
        <w:jc w:val="left"/>
      </w:pPr>
      <w:r>
        <w:rPr>
          <w:spacing w:val="0"/>
          <w:w w:val="100"/>
          <w:position w:val="0"/>
          <w:shd w:val="clear" w:color="auto" w:fill="auto"/>
        </w:rPr>
        <w:t xml:space="preserve">表 </w:t>
      </w:r>
      <w:r>
        <w:rPr>
          <w:rFonts w:ascii="Gulim" w:eastAsia="Gulim" w:hAnsi="Gulim" w:cs="Gulim"/>
          <w:spacing w:val="0"/>
          <w:w w:val="100"/>
          <w:position w:val="0"/>
          <w:sz w:val="19"/>
          <w:szCs w:val="19"/>
          <w:shd w:val="clear" w:color="auto" w:fill="auto"/>
        </w:rPr>
        <w:t xml:space="preserve">5 </w:t>
      </w:r>
      <w:r>
        <w:rPr>
          <w:spacing w:val="0"/>
          <w:w w:val="100"/>
          <w:position w:val="0"/>
          <w:shd w:val="clear" w:color="auto" w:fill="auto"/>
        </w:rPr>
        <w:t xml:space="preserve">显示了对照组和实验组土壤重金属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 xml:space="preserve">、 </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复合污染与土壤化学性质的多元回归分析，对照组 </w:t>
      </w:r>
      <w:r>
        <w:rPr>
          <w:spacing w:val="0"/>
          <w:w w:val="100"/>
          <w:position w:val="0"/>
          <w:shd w:val="clear" w:color="auto" w:fill="auto"/>
        </w:rPr>
        <w:t xml:space="preserve">和实验组的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z w:val="20"/>
          <w:szCs w:val="20"/>
          <w:shd w:val="clear" w:color="auto" w:fill="auto"/>
        </w:rPr>
        <w:t>、</w:t>
      </w:r>
      <w:r>
        <w:rPr>
          <w:spacing w:val="0"/>
          <w:w w:val="100"/>
          <w:position w:val="0"/>
          <w:shd w:val="clear" w:color="auto" w:fill="auto"/>
        </w:rPr>
        <w:t>电导率</w:t>
      </w:r>
      <w:r>
        <w:rPr>
          <w:spacing w:val="0"/>
          <w:w w:val="100"/>
          <w:position w:val="0"/>
          <w:sz w:val="20"/>
          <w:szCs w:val="20"/>
          <w:shd w:val="clear" w:color="auto" w:fill="auto"/>
        </w:rPr>
        <w:t>、</w:t>
      </w:r>
      <w:r>
        <w:rPr>
          <w:spacing w:val="0"/>
          <w:w w:val="100"/>
          <w:position w:val="0"/>
          <w:shd w:val="clear" w:color="auto" w:fill="auto"/>
        </w:rPr>
        <w:t xml:space="preserve">还原电位与土壤重金属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复合污染之间均呈显著的相关关系（对照组的 还原电位与土壤重金属</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复合污染之间呈极 显著的相关关系,，而土壤的有机质含量与土壤重金属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复合污染之间的相关性不显著，没有统计学 意义，正如上面所说土壤的有机质含量与土壤重金属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复合污染浓度关系不大，一直在某一固定范 围内波动</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2" w:lineRule="exact"/>
        <w:ind w:left="0" w:right="0" w:firstLine="460"/>
        <w:jc w:val="both"/>
        <w:sectPr>
          <w:footnotePr>
            <w:pos w:val="pageBottom"/>
            <w:numFmt w:val="chicago"/>
            <w:numStart w:val="1"/>
            <w:numRestart w:val="continuous"/>
            <w15:footnoteColumns w:val="1"/>
          </w:footnotePr>
          <w:type w:val="continuous"/>
          <w:pgSz w:w="11900" w:h="16840"/>
          <w:pgMar w:top="1748" w:left="895" w:right="834" w:bottom="1220" w:header="0" w:footer="3" w:gutter="0"/>
          <w:cols w:num="2" w:space="132"/>
          <w:noEndnote/>
          <w:rtlGutter w:val="0"/>
          <w:docGrid w:linePitch="360"/>
        </w:sectPr>
      </w:pPr>
      <w:r>
        <w:rPr>
          <w:spacing w:val="0"/>
          <w:w w:val="100"/>
          <w:position w:val="0"/>
          <w:shd w:val="clear" w:color="auto" w:fill="auto"/>
        </w:rPr>
        <w:t>将实验组与对照组的土壤化学性质进行配对</w:t>
      </w:r>
      <w:r>
        <w:rPr>
          <w:rFonts w:ascii="Gulim" w:eastAsia="Gulim" w:hAnsi="Gulim" w:cs="Gulim"/>
          <w:spacing w:val="0"/>
          <w:w w:val="100"/>
          <w:position w:val="0"/>
          <w:sz w:val="19"/>
          <w:szCs w:val="19"/>
          <w:shd w:val="clear" w:color="auto" w:fill="auto"/>
          <w:lang w:val="en-US" w:eastAsia="en-US" w:bidi="en-US"/>
        </w:rPr>
        <w:t xml:space="preserve">T </w:t>
      </w:r>
      <w:r>
        <w:rPr>
          <w:spacing w:val="0"/>
          <w:w w:val="100"/>
          <w:position w:val="0"/>
          <w:shd w:val="clear" w:color="auto" w:fill="auto"/>
        </w:rPr>
        <w:t>检验（表</w:t>
      </w:r>
      <w:r>
        <w:rPr>
          <w:rFonts w:ascii="Gulim" w:eastAsia="Gulim" w:hAnsi="Gulim" w:cs="Gulim"/>
          <w:spacing w:val="0"/>
          <w:w w:val="100"/>
          <w:position w:val="0"/>
          <w:sz w:val="19"/>
          <w:szCs w:val="19"/>
          <w:shd w:val="clear" w:color="auto" w:fill="auto"/>
        </w:rPr>
        <w:t>6,，</w:t>
      </w:r>
      <w:r>
        <w:rPr>
          <w:spacing w:val="0"/>
          <w:w w:val="100"/>
          <w:position w:val="0"/>
          <w:shd w:val="clear" w:color="auto" w:fill="auto"/>
        </w:rPr>
        <w:t xml:space="preserve">实验组的土壤化学性质与对照组的土壤 </w:t>
      </w:r>
      <w:r>
        <w:rPr>
          <w:spacing w:val="0"/>
          <w:w w:val="100"/>
          <w:position w:val="0"/>
          <w:shd w:val="clear" w:color="auto" w:fill="auto"/>
        </w:rPr>
        <w:t>化学性质之间的差异性极显著</w:t>
      </w:r>
      <w:r>
        <w:rPr>
          <w:spacing w:val="0"/>
          <w:w w:val="100"/>
          <w:position w:val="0"/>
          <w:sz w:val="20"/>
          <w:szCs w:val="20"/>
          <w:shd w:val="clear" w:color="auto" w:fill="auto"/>
        </w:rPr>
        <w:t xml:space="preserve">。 </w:t>
      </w:r>
      <w:r>
        <w:rPr>
          <w:spacing w:val="0"/>
          <w:w w:val="100"/>
          <w:position w:val="0"/>
          <w:shd w:val="clear" w:color="auto" w:fill="auto"/>
        </w:rPr>
        <w:t>与对照组的电导率和 还原电位相比较，实验组相对较低一些</w:t>
      </w:r>
      <w:r>
        <w:rPr>
          <w:spacing w:val="0"/>
          <w:w w:val="100"/>
          <w:position w:val="0"/>
          <w:sz w:val="20"/>
          <w:szCs w:val="20"/>
          <w:shd w:val="clear" w:color="auto" w:fill="auto"/>
        </w:rPr>
        <w:t xml:space="preserve">。 </w:t>
      </w:r>
      <w:r>
        <w:rPr>
          <w:spacing w:val="0"/>
          <w:w w:val="100"/>
          <w:position w:val="0"/>
          <w:shd w:val="clear" w:color="auto" w:fill="auto"/>
        </w:rPr>
        <w:t xml:space="preserve">实验组的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hd w:val="clear" w:color="auto" w:fill="auto"/>
        </w:rPr>
        <w:t xml:space="preserve">也比对照组的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hd w:val="clear" w:color="auto" w:fill="auto"/>
        </w:rPr>
        <w:t>低，这可能是因为实验组种植了植 物</w:t>
      </w:r>
      <w:r>
        <w:rPr>
          <w:spacing w:val="0"/>
          <w:w w:val="100"/>
          <w:position w:val="0"/>
          <w:sz w:val="20"/>
          <w:szCs w:val="20"/>
          <w:shd w:val="clear" w:color="auto" w:fill="auto"/>
        </w:rPr>
        <w:t>—</w:t>
      </w:r>
      <w:r>
        <w:rPr>
          <w:spacing w:val="0"/>
          <w:w w:val="100"/>
          <w:position w:val="0"/>
          <w:shd w:val="clear" w:color="auto" w:fill="auto"/>
        </w:rPr>
        <w:t xml:space="preserve">吊兰，植物吸收了部分添加的重金属，从而导致对 照组土壤中的重金属含量比实验组多，而添加的醋酸 盐会水解使土壤的 </w:t>
      </w:r>
      <w:r>
        <w:rPr>
          <w:rFonts w:ascii="Gulim" w:eastAsia="Gulim" w:hAnsi="Gulim" w:cs="Gulim"/>
          <w:spacing w:val="0"/>
          <w:w w:val="100"/>
          <w:position w:val="0"/>
          <w:sz w:val="19"/>
          <w:szCs w:val="19"/>
          <w:shd w:val="clear" w:color="auto" w:fill="auto"/>
          <w:lang w:val="en-US" w:eastAsia="en-US" w:bidi="en-US"/>
        </w:rPr>
        <w:t xml:space="preserve">pH </w:t>
      </w:r>
      <w:r>
        <w:rPr>
          <w:spacing w:val="0"/>
          <w:w w:val="100"/>
          <w:position w:val="0"/>
          <w:shd w:val="clear" w:color="auto" w:fill="auto"/>
        </w:rPr>
        <w:t>增大</w:t>
      </w:r>
      <w:r>
        <w:rPr>
          <w:spacing w:val="0"/>
          <w:w w:val="100"/>
          <w:position w:val="0"/>
          <w:sz w:val="20"/>
          <w:szCs w:val="20"/>
          <w:shd w:val="clear" w:color="auto" w:fill="auto"/>
        </w:rPr>
        <w:t xml:space="preserve">。 </w:t>
      </w:r>
      <w:r>
        <w:rPr>
          <w:spacing w:val="0"/>
          <w:w w:val="100"/>
          <w:position w:val="0"/>
          <w:shd w:val="clear" w:color="auto" w:fill="auto"/>
        </w:rPr>
        <w:t>种植吊兰的实验组比不 种植吊兰的对照组土壤有机质含量高，土壤更加肥沃， 说明吊兰对重金属污染土壤的土壤质量有很大的提 高，吊兰对土壤重金属复合污染有一定的修复作用</w:t>
      </w:r>
      <w:r>
        <w:rPr>
          <w:spacing w:val="0"/>
          <w:w w:val="100"/>
          <w:position w:val="0"/>
          <w:sz w:val="20"/>
          <w:szCs w:val="20"/>
          <w:shd w:val="clear" w:color="auto" w:fill="auto"/>
        </w:rPr>
        <w:t>。</w:t>
      </w:r>
    </w:p>
    <w:p>
      <w:pPr>
        <w:widowControl w:val="0"/>
        <w:spacing w:line="236"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754" w:left="0" w:right="0" w:bottom="1229" w:header="0" w:footer="3" w:gutter="0"/>
          <w:cols w:space="720"/>
          <w:noEndnote/>
          <w:rtlGutter w:val="0"/>
          <w:docGrid w:linePitch="360"/>
        </w:sectPr>
      </w:pPr>
    </w:p>
    <w:p>
      <w:pPr>
        <w:pStyle w:val="Style11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Times New Roman" w:eastAsia="Times New Roman" w:hAnsi="Times New Roman" w:cs="Times New Roman"/>
          <w:spacing w:val="0"/>
          <w:w w:val="100"/>
          <w:position w:val="0"/>
          <w:sz w:val="18"/>
          <w:szCs w:val="18"/>
          <w:shd w:val="clear" w:color="auto" w:fill="auto"/>
          <w:lang w:val="zh-CN" w:eastAsia="zh-CN" w:bidi="zh-CN"/>
        </w:rPr>
        <w:t xml:space="preserve">5 </w:t>
      </w:r>
      <w:r>
        <w:rPr>
          <w:rFonts w:ascii="MingLiU" w:eastAsia="MingLiU" w:hAnsi="MingLiU" w:cs="MingLiU"/>
          <w:spacing w:val="0"/>
          <w:w w:val="100"/>
          <w:position w:val="0"/>
          <w:sz w:val="17"/>
          <w:szCs w:val="17"/>
          <w:shd w:val="clear" w:color="auto" w:fill="auto"/>
          <w:lang w:val="zh-CN" w:eastAsia="zh-CN" w:bidi="zh-CN"/>
        </w:rPr>
        <w:t xml:space="preserve">土壤重金属 </w:t>
      </w:r>
      <w:r>
        <w:rPr>
          <w:rFonts w:ascii="Times New Roman" w:eastAsia="Times New Roman" w:hAnsi="Times New Roman" w:cs="Times New Roman"/>
          <w:spacing w:val="0"/>
          <w:w w:val="100"/>
          <w:position w:val="0"/>
          <w:sz w:val="18"/>
          <w:szCs w:val="18"/>
          <w:shd w:val="clear" w:color="auto" w:fill="auto"/>
          <w:lang w:val="en-US" w:eastAsia="en-US" w:bidi="en-US"/>
        </w:rPr>
        <w:t>Cd</w:t>
      </w:r>
      <w:r>
        <w:rPr>
          <w:rFonts w:ascii="MingLiU" w:eastAsia="MingLiU" w:hAnsi="MingLiU" w:cs="MingLiU"/>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Pb </w:t>
      </w:r>
      <w:r>
        <w:rPr>
          <w:rFonts w:ascii="MingLiU" w:eastAsia="MingLiU" w:hAnsi="MingLiU" w:cs="MingLiU"/>
          <w:spacing w:val="0"/>
          <w:w w:val="100"/>
          <w:position w:val="0"/>
          <w:sz w:val="17"/>
          <w:szCs w:val="17"/>
          <w:shd w:val="clear" w:color="auto" w:fill="auto"/>
          <w:lang w:val="zh-CN" w:eastAsia="zh-CN" w:bidi="zh-CN"/>
        </w:rPr>
        <w:t>复合污染与土壤化学性质的多元回归分析</w:t>
      </w:r>
    </w:p>
    <w:p>
      <w:pPr>
        <w:pStyle w:val="Style1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Tabie5 MuitivariateregressionanaiysisbetweenCd,Zn,Pbcombinedpoiiutioninsoiiandsoiichemicaiproperties</w:t>
      </w:r>
    </w:p>
    <w:tbl>
      <w:tblPr>
        <w:tblOverlap w:val="never"/>
        <w:jc w:val="center"/>
        <w:tblLayout w:type="fixed"/>
      </w:tblPr>
      <w:tblGrid>
        <w:gridCol w:w="2712"/>
        <w:gridCol w:w="4262"/>
        <w:gridCol w:w="1622"/>
        <w:gridCol w:w="1445"/>
      </w:tblGrid>
      <w:tr>
        <w:trPr>
          <w:trHeight w:val="27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3"/>
                <w:szCs w:val="13"/>
              </w:rPr>
            </w:pPr>
            <w:r>
              <w:rPr>
                <w:spacing w:val="0"/>
                <w:w w:val="100"/>
                <w:position w:val="0"/>
                <w:sz w:val="15"/>
                <w:szCs w:val="15"/>
                <w:shd w:val="clear" w:color="auto" w:fill="auto"/>
              </w:rPr>
              <w:t xml:space="preserve">因变量 </w:t>
            </w:r>
            <w:r>
              <w:rPr>
                <w:rFonts w:ascii="Gulim" w:eastAsia="Gulim" w:hAnsi="Gulim" w:cs="Gulim"/>
                <w:spacing w:val="0"/>
                <w:w w:val="100"/>
                <w:position w:val="0"/>
                <w:sz w:val="13"/>
                <w:szCs w:val="13"/>
                <w:shd w:val="clear" w:color="auto" w:fill="auto"/>
                <w:lang w:val="en-US" w:eastAsia="en-US" w:bidi="en-US"/>
              </w:rPr>
              <w:t>Dependent variable</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5"/>
                <w:szCs w:val="15"/>
                <w:shd w:val="clear" w:color="auto" w:fill="auto"/>
              </w:rPr>
              <w:t xml:space="preserve">多元回归方程 </w:t>
            </w:r>
            <w:r>
              <w:rPr>
                <w:rFonts w:ascii="Gulim" w:eastAsia="Gulim" w:hAnsi="Gulim" w:cs="Gulim"/>
                <w:spacing w:val="0"/>
                <w:w w:val="100"/>
                <w:position w:val="0"/>
                <w:sz w:val="13"/>
                <w:szCs w:val="13"/>
                <w:shd w:val="clear" w:color="auto" w:fill="auto"/>
                <w:lang w:val="en-US" w:eastAsia="en-US" w:bidi="en-US"/>
              </w:rPr>
              <w:t>Multivariate regression equation</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i/>
                <w:iCs/>
                <w:spacing w:val="0"/>
                <w:w w:val="100"/>
                <w:position w:val="0"/>
                <w:sz w:val="13"/>
                <w:szCs w:val="13"/>
                <w:shd w:val="clear" w:color="auto" w:fill="auto"/>
                <w:lang w:val="en-US" w:eastAsia="en-US" w:bidi="en-US"/>
              </w:rPr>
              <w:t>R</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rPr>
                <w:sz w:val="13"/>
                <w:szCs w:val="13"/>
              </w:rPr>
            </w:pPr>
            <w:r>
              <w:rPr>
                <w:rFonts w:ascii="Gulim" w:eastAsia="Gulim" w:hAnsi="Gulim" w:cs="Gulim"/>
                <w:i/>
                <w:iCs/>
                <w:spacing w:val="0"/>
                <w:w w:val="100"/>
                <w:position w:val="0"/>
                <w:sz w:val="13"/>
                <w:szCs w:val="13"/>
                <w:shd w:val="clear" w:color="auto" w:fill="auto"/>
                <w:lang w:val="en-US" w:eastAsia="en-US" w:bidi="en-US"/>
              </w:rPr>
              <w:t>F</w:t>
            </w:r>
          </w:p>
        </w:tc>
      </w:tr>
      <w:tr>
        <w:trPr>
          <w:trHeight w:val="221" w:hRule="exact"/>
        </w:trPr>
        <w:tc>
          <w:tcPr>
            <w:tcBorders>
              <w:top w:val="single" w:sz="4"/>
            </w:tcBorders>
            <w:shd w:val="clear" w:color="auto" w:fill="FFFFFF"/>
            <w:vAlign w:val="top"/>
          </w:tcPr>
          <w:p>
            <w:pPr>
              <w:pStyle w:val="Style8"/>
              <w:keepNext w:val="0"/>
              <w:keepLines w:val="0"/>
              <w:widowControl w:val="0"/>
              <w:shd w:val="clear" w:color="auto" w:fill="auto"/>
              <w:tabs>
                <w:tab w:pos="1294" w:val="left"/>
              </w:tabs>
              <w:bidi w:val="0"/>
              <w:spacing w:before="0" w:after="0" w:line="240" w:lineRule="auto"/>
              <w:ind w:left="0" w:right="0" w:firstLine="320"/>
              <w:jc w:val="left"/>
              <w:rPr>
                <w:sz w:val="13"/>
                <w:szCs w:val="13"/>
              </w:rPr>
            </w:pPr>
            <w:r>
              <w:rPr>
                <w:spacing w:val="0"/>
                <w:w w:val="100"/>
                <w:position w:val="0"/>
                <w:sz w:val="15"/>
                <w:szCs w:val="15"/>
                <w:shd w:val="clear" w:color="auto" w:fill="auto"/>
              </w:rPr>
              <w:t>对照组</w:t>
              <w:tab/>
            </w:r>
            <w:r>
              <w:rPr>
                <w:rFonts w:ascii="Gulim" w:eastAsia="Gulim" w:hAnsi="Gulim" w:cs="Gulim"/>
                <w:spacing w:val="0"/>
                <w:w w:val="100"/>
                <w:position w:val="0"/>
                <w:sz w:val="13"/>
                <w:szCs w:val="13"/>
                <w:shd w:val="clear" w:color="auto" w:fill="auto"/>
                <w:lang w:val="en-US" w:eastAsia="en-US" w:bidi="en-US"/>
              </w:rPr>
              <w:t>pH</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 = 4.787 + 0.007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lang w:val="en-US" w:eastAsia="en-US" w:bidi="en-US"/>
              </w:rPr>
              <w:t>+ 0.00002</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+ 0.00004</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0.695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3.736</w:t>
            </w:r>
            <w:r>
              <w:rPr>
                <w:rFonts w:ascii="Gulim" w:eastAsia="Gulim" w:hAnsi="Gulim" w:cs="Gulim"/>
                <w:spacing w:val="0"/>
                <w:w w:val="100"/>
                <w:position w:val="0"/>
                <w:sz w:val="13"/>
                <w:szCs w:val="13"/>
                <w:shd w:val="clear" w:color="auto" w:fill="auto"/>
                <w:vertAlign w:val="superscript"/>
                <w:lang w:val="en-US" w:eastAsia="en-US" w:bidi="en-US"/>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00" w:right="0" w:firstLine="0"/>
              <w:jc w:val="left"/>
              <w:rPr>
                <w:sz w:val="15"/>
                <w:szCs w:val="15"/>
              </w:rPr>
            </w:pPr>
            <w:r>
              <w:rPr>
                <w:spacing w:val="0"/>
                <w:w w:val="100"/>
                <w:position w:val="0"/>
                <w:sz w:val="15"/>
                <w:szCs w:val="15"/>
                <w:shd w:val="clear" w:color="auto" w:fill="auto"/>
              </w:rPr>
              <w:t>电导率</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 = 130.318 - 0.288</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lang w:val="en-US" w:eastAsia="en-US" w:bidi="en-US"/>
              </w:rPr>
              <w:t>+ 0.036</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 xml:space="preserve">+ 0.005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0.733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4.652</w:t>
            </w:r>
            <w:r>
              <w:rPr>
                <w:rFonts w:ascii="Gulim" w:eastAsia="Gulim" w:hAnsi="Gulim" w:cs="Gulim"/>
                <w:spacing w:val="0"/>
                <w:w w:val="100"/>
                <w:position w:val="0"/>
                <w:sz w:val="13"/>
                <w:szCs w:val="13"/>
                <w:shd w:val="clear" w:color="auto" w:fill="auto"/>
                <w:vertAlign w:val="superscript"/>
                <w:lang w:val="en-US" w:eastAsia="en-US" w:bidi="en-US"/>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00" w:right="0" w:firstLine="0"/>
              <w:jc w:val="left"/>
              <w:rPr>
                <w:sz w:val="15"/>
                <w:szCs w:val="15"/>
              </w:rPr>
            </w:pPr>
            <w:r>
              <w:rPr>
                <w:spacing w:val="0"/>
                <w:w w:val="100"/>
                <w:position w:val="0"/>
                <w:sz w:val="15"/>
                <w:szCs w:val="15"/>
                <w:shd w:val="clear" w:color="auto" w:fill="auto"/>
              </w:rPr>
              <w:t>还原电位</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=-152.618+0.118</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+0.017</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3"/>
                <w:szCs w:val="13"/>
                <w:shd w:val="clear" w:color="auto" w:fill="auto"/>
                <w:lang w:val="en-US" w:eastAsia="en-US" w:bidi="en-US"/>
              </w:rPr>
              <w:t>+0.005</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0.831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8.943</w:t>
            </w:r>
            <w:r>
              <w:rPr>
                <w:rFonts w:ascii="Gulim" w:eastAsia="Gulim" w:hAnsi="Gulim" w:cs="Gulim"/>
                <w:spacing w:val="0"/>
                <w:w w:val="100"/>
                <w:position w:val="0"/>
                <w:sz w:val="13"/>
                <w:szCs w:val="13"/>
                <w:shd w:val="clear" w:color="auto" w:fill="auto"/>
                <w:vertAlign w:val="superscript"/>
                <w:lang w:val="en-US" w:eastAsia="en-US" w:bidi="en-US"/>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00" w:right="0" w:firstLine="0"/>
              <w:jc w:val="left"/>
              <w:rPr>
                <w:sz w:val="15"/>
                <w:szCs w:val="15"/>
              </w:rPr>
            </w:pPr>
            <w:r>
              <w:rPr>
                <w:spacing w:val="0"/>
                <w:w w:val="100"/>
                <w:position w:val="0"/>
                <w:sz w:val="15"/>
                <w:szCs w:val="15"/>
                <w:shd w:val="clear" w:color="auto" w:fill="auto"/>
              </w:rPr>
              <w:t>有机质</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 = 4.066 - 0.00001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lang w:val="en-US" w:eastAsia="en-US" w:bidi="en-US"/>
              </w:rPr>
              <w:t xml:space="preserve">+ 0.00001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+ 0.00002</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0.597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2.214</w:t>
            </w:r>
          </w:p>
        </w:tc>
      </w:tr>
      <w:tr>
        <w:trPr>
          <w:trHeight w:val="221" w:hRule="exact"/>
        </w:trPr>
        <w:tc>
          <w:tcPr>
            <w:tcBorders/>
            <w:shd w:val="clear" w:color="auto" w:fill="FFFFFF"/>
            <w:vAlign w:val="top"/>
          </w:tcPr>
          <w:p>
            <w:pPr>
              <w:pStyle w:val="Style8"/>
              <w:keepNext w:val="0"/>
              <w:keepLines w:val="0"/>
              <w:widowControl w:val="0"/>
              <w:shd w:val="clear" w:color="auto" w:fill="auto"/>
              <w:tabs>
                <w:tab w:pos="1294" w:val="left"/>
              </w:tabs>
              <w:bidi w:val="0"/>
              <w:spacing w:before="0" w:after="0" w:line="240" w:lineRule="auto"/>
              <w:ind w:left="0" w:right="0" w:firstLine="320"/>
              <w:jc w:val="left"/>
              <w:rPr>
                <w:sz w:val="13"/>
                <w:szCs w:val="13"/>
              </w:rPr>
            </w:pPr>
            <w:r>
              <w:rPr>
                <w:spacing w:val="0"/>
                <w:w w:val="100"/>
                <w:position w:val="0"/>
                <w:sz w:val="15"/>
                <w:szCs w:val="15"/>
                <w:shd w:val="clear" w:color="auto" w:fill="auto"/>
              </w:rPr>
              <w:t>实验组</w:t>
              <w:tab/>
            </w:r>
            <w:r>
              <w:rPr>
                <w:rFonts w:ascii="Gulim" w:eastAsia="Gulim" w:hAnsi="Gulim" w:cs="Gulim"/>
                <w:spacing w:val="0"/>
                <w:w w:val="100"/>
                <w:position w:val="0"/>
                <w:sz w:val="13"/>
                <w:szCs w:val="13"/>
                <w:shd w:val="clear" w:color="auto" w:fill="auto"/>
                <w:lang w:val="en-US" w:eastAsia="en-US" w:bidi="en-US"/>
              </w:rPr>
              <w:t>pH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 = 4.672 + 0.007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lang w:val="en-US" w:eastAsia="en-US" w:bidi="en-US"/>
              </w:rPr>
              <w:t xml:space="preserve">+ 0.00001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+ 0.00004</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0.684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3.514</w:t>
            </w:r>
            <w:r>
              <w:rPr>
                <w:rFonts w:ascii="Gulim" w:eastAsia="Gulim" w:hAnsi="Gulim" w:cs="Gulim"/>
                <w:spacing w:val="0"/>
                <w:w w:val="100"/>
                <w:position w:val="0"/>
                <w:sz w:val="13"/>
                <w:szCs w:val="13"/>
                <w:shd w:val="clear" w:color="auto" w:fill="auto"/>
                <w:vertAlign w:val="superscript"/>
                <w:lang w:val="en-US" w:eastAsia="en-US" w:bidi="en-US"/>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00" w:right="0" w:firstLine="0"/>
              <w:jc w:val="left"/>
              <w:rPr>
                <w:sz w:val="15"/>
                <w:szCs w:val="15"/>
              </w:rPr>
            </w:pPr>
            <w:r>
              <w:rPr>
                <w:spacing w:val="0"/>
                <w:w w:val="100"/>
                <w:position w:val="0"/>
                <w:sz w:val="15"/>
                <w:szCs w:val="15"/>
                <w:shd w:val="clear" w:color="auto" w:fill="auto"/>
              </w:rPr>
              <w:t>电导率</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=95.744-0.021</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+0.036</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3"/>
                <w:szCs w:val="13"/>
                <w:shd w:val="clear" w:color="auto" w:fill="auto"/>
                <w:lang w:val="en-US" w:eastAsia="en-US" w:bidi="en-US"/>
              </w:rPr>
              <w:t>+0.002</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0.710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4.055</w:t>
            </w:r>
            <w:r>
              <w:rPr>
                <w:rFonts w:ascii="Gulim" w:eastAsia="Gulim" w:hAnsi="Gulim" w:cs="Gulim"/>
                <w:spacing w:val="0"/>
                <w:w w:val="100"/>
                <w:position w:val="0"/>
                <w:sz w:val="13"/>
                <w:szCs w:val="13"/>
                <w:shd w:val="clear" w:color="auto" w:fill="auto"/>
                <w:vertAlign w:val="superscript"/>
                <w:lang w:val="en-US" w:eastAsia="en-US" w:bidi="en-US"/>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00" w:right="0" w:firstLine="0"/>
              <w:jc w:val="left"/>
              <w:rPr>
                <w:sz w:val="15"/>
                <w:szCs w:val="15"/>
              </w:rPr>
            </w:pPr>
            <w:r>
              <w:rPr>
                <w:spacing w:val="0"/>
                <w:w w:val="100"/>
                <w:position w:val="0"/>
                <w:sz w:val="15"/>
                <w:szCs w:val="15"/>
                <w:shd w:val="clear" w:color="auto" w:fill="auto"/>
              </w:rPr>
              <w:t>还原电位</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=-157.007 +0.149</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+0.018x</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3"/>
                <w:szCs w:val="13"/>
                <w:shd w:val="clear" w:color="auto" w:fill="auto"/>
                <w:lang w:val="en-US" w:eastAsia="en-US" w:bidi="en-US"/>
              </w:rPr>
              <w:t>+0.002</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0.740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4.851</w:t>
            </w:r>
            <w:r>
              <w:rPr>
                <w:rFonts w:ascii="Gulim" w:eastAsia="Gulim" w:hAnsi="Gulim" w:cs="Gulim"/>
                <w:spacing w:val="0"/>
                <w:w w:val="100"/>
                <w:position w:val="0"/>
                <w:sz w:val="13"/>
                <w:szCs w:val="13"/>
                <w:shd w:val="clear" w:color="auto" w:fill="auto"/>
                <w:vertAlign w:val="superscript"/>
                <w:lang w:val="en-US" w:eastAsia="en-US" w:bidi="en-US"/>
              </w:rPr>
              <w:t>*</w:t>
            </w:r>
          </w:p>
        </w:tc>
      </w:tr>
      <w:tr>
        <w:trPr>
          <w:trHeight w:val="221" w:hRule="exact"/>
        </w:trPr>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1300" w:right="0" w:firstLine="0"/>
              <w:jc w:val="left"/>
              <w:rPr>
                <w:sz w:val="15"/>
                <w:szCs w:val="15"/>
              </w:rPr>
            </w:pPr>
            <w:r>
              <w:rPr>
                <w:spacing w:val="0"/>
                <w:w w:val="100"/>
                <w:position w:val="0"/>
                <w:sz w:val="15"/>
                <w:szCs w:val="15"/>
                <w:shd w:val="clear" w:color="auto" w:fill="auto"/>
              </w:rPr>
              <w:t>有机质</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9"/>
                <w:szCs w:val="9"/>
              </w:rPr>
            </w:pPr>
            <w:r>
              <w:rPr>
                <w:rFonts w:ascii="Gulim" w:eastAsia="Gulim" w:hAnsi="Gulim" w:cs="Gulim"/>
                <w:i/>
                <w:iCs/>
                <w:spacing w:val="0"/>
                <w:w w:val="100"/>
                <w:position w:val="0"/>
                <w:sz w:val="13"/>
                <w:szCs w:val="13"/>
                <w:shd w:val="clear" w:color="auto" w:fill="auto"/>
                <w:lang w:val="en-US" w:eastAsia="en-US" w:bidi="en-US"/>
              </w:rPr>
              <w:t>y</w:t>
            </w:r>
            <w:r>
              <w:rPr>
                <w:rFonts w:ascii="Gulim" w:eastAsia="Gulim" w:hAnsi="Gulim" w:cs="Gulim"/>
                <w:spacing w:val="0"/>
                <w:w w:val="100"/>
                <w:position w:val="0"/>
                <w:sz w:val="13"/>
                <w:szCs w:val="13"/>
                <w:shd w:val="clear" w:color="auto" w:fill="auto"/>
                <w:lang w:val="en-US" w:eastAsia="en-US" w:bidi="en-US"/>
              </w:rPr>
              <w:t xml:space="preserve"> = 4.082 - 0.001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lang w:val="en-US" w:eastAsia="en-US" w:bidi="en-US"/>
              </w:rPr>
              <w:t xml:space="preserve">+ 0.00001 </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lang w:val="en-US" w:eastAsia="en-US" w:bidi="en-US"/>
              </w:rPr>
              <w:t>+ 0.00009</w:t>
            </w:r>
            <w:r>
              <w:rPr>
                <w:rFonts w:ascii="Gulim" w:eastAsia="Gulim" w:hAnsi="Gulim" w:cs="Gulim"/>
                <w:i/>
                <w:iCs/>
                <w:spacing w:val="0"/>
                <w:w w:val="100"/>
                <w:position w:val="0"/>
                <w:sz w:val="13"/>
                <w:szCs w:val="13"/>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0.639</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3"/>
                <w:szCs w:val="13"/>
              </w:rPr>
            </w:pPr>
            <w:r>
              <w:rPr>
                <w:rFonts w:ascii="Gulim" w:eastAsia="Gulim" w:hAnsi="Gulim" w:cs="Gulim"/>
                <w:spacing w:val="0"/>
                <w:w w:val="100"/>
                <w:position w:val="0"/>
                <w:sz w:val="13"/>
                <w:szCs w:val="13"/>
                <w:shd w:val="clear" w:color="auto" w:fill="auto"/>
                <w:lang w:val="en-US" w:eastAsia="en-US" w:bidi="en-US"/>
              </w:rPr>
              <w:t>2.762</w:t>
            </w:r>
          </w:p>
        </w:tc>
      </w:tr>
    </w:tbl>
    <w:p>
      <w:pPr>
        <w:pStyle w:val="Style119"/>
        <w:keepNext w:val="0"/>
        <w:keepLines w:val="0"/>
        <w:widowControl w:val="0"/>
        <w:shd w:val="clear" w:color="auto" w:fill="auto"/>
        <w:bidi w:val="0"/>
        <w:spacing w:before="0" w:after="0" w:line="240" w:lineRule="auto"/>
        <w:ind w:left="326" w:right="0" w:firstLine="0"/>
        <w:jc w:val="left"/>
        <w:rPr>
          <w:sz w:val="16"/>
          <w:szCs w:val="16"/>
        </w:rPr>
        <w:sectPr>
          <w:footnotePr>
            <w:pos w:val="pageBottom"/>
            <w:numFmt w:val="chicago"/>
            <w:numStart w:val="1"/>
            <w:numRestart w:val="continuous"/>
            <w15:footnoteColumns w:val="1"/>
          </w:footnotePr>
          <w:type w:val="continuous"/>
          <w:pgSz w:w="11900" w:h="16840"/>
          <w:pgMar w:top="1754" w:left="912" w:right="912" w:bottom="1229" w:header="0" w:footer="3" w:gutter="0"/>
          <w:cols w:space="720"/>
          <w:noEndnote/>
          <w:rtlGutter w:val="0"/>
          <w:docGrid w:linePitch="360"/>
        </w:sectPr>
      </w:pPr>
      <w:r>
        <w:rPr>
          <w:rFonts w:ascii="MingLiU" w:eastAsia="MingLiU" w:hAnsi="MingLiU" w:cs="MingLiU"/>
          <w:spacing w:val="0"/>
          <w:w w:val="100"/>
          <w:position w:val="0"/>
          <w:sz w:val="15"/>
          <w:szCs w:val="15"/>
          <w:shd w:val="clear" w:color="auto" w:fill="auto"/>
          <w:lang w:val="zh-CN" w:eastAsia="zh-CN" w:bidi="zh-CN"/>
        </w:rPr>
        <w:t>注：</w:t>
      </w:r>
      <w:r>
        <w:rPr>
          <w:rFonts w:ascii="Times New Roman" w:eastAsia="Times New Roman" w:hAnsi="Times New Roman" w:cs="Times New Roman"/>
          <w:spacing w:val="0"/>
          <w:w w:val="100"/>
          <w:position w:val="0"/>
          <w:sz w:val="9"/>
          <w:szCs w:val="9"/>
          <w:shd w:val="clear" w:color="auto" w:fill="auto"/>
          <w:lang w:val="en-US" w:eastAsia="en-US" w:bidi="en-US"/>
        </w:rPr>
        <w:t>X</w:t>
      </w:r>
      <w:r>
        <w:rPr>
          <w:spacing w:val="0"/>
          <w:w w:val="100"/>
          <w:position w:val="0"/>
          <w:sz w:val="9"/>
          <w:szCs w:val="9"/>
          <w:shd w:val="clear" w:color="auto" w:fill="auto"/>
          <w:lang w:val="en-US" w:eastAsia="en-US" w:bidi="en-US"/>
        </w:rPr>
        <w:t>1</w:t>
      </w:r>
      <w:r>
        <w:rPr>
          <w:rFonts w:ascii="MingLiU" w:eastAsia="MingLiU" w:hAnsi="MingLiU" w:cs="MingLiU"/>
          <w:spacing w:val="0"/>
          <w:w w:val="100"/>
          <w:position w:val="0"/>
          <w:sz w:val="15"/>
          <w:szCs w:val="15"/>
          <w:shd w:val="clear" w:color="auto" w:fill="auto"/>
          <w:lang w:val="zh-CN" w:eastAsia="zh-CN" w:bidi="zh-CN"/>
        </w:rPr>
        <w:t>代表土壤添加</w:t>
      </w:r>
      <w:r>
        <w:rPr>
          <w:spacing w:val="0"/>
          <w:w w:val="100"/>
          <w:position w:val="0"/>
          <w:sz w:val="13"/>
          <w:szCs w:val="13"/>
          <w:shd w:val="clear" w:color="auto" w:fill="auto"/>
          <w:lang w:val="en-US" w:eastAsia="en-US" w:bidi="en-US"/>
        </w:rPr>
        <w:t>Cd</w:t>
      </w:r>
      <w:r>
        <w:rPr>
          <w:rFonts w:ascii="MingLiU" w:eastAsia="MingLiU" w:hAnsi="MingLiU" w:cs="MingLiU"/>
          <w:spacing w:val="0"/>
          <w:w w:val="100"/>
          <w:position w:val="0"/>
          <w:sz w:val="15"/>
          <w:szCs w:val="15"/>
          <w:shd w:val="clear" w:color="auto" w:fill="auto"/>
          <w:lang w:val="zh-CN" w:eastAsia="zh-CN" w:bidi="zh-CN"/>
        </w:rPr>
        <w:t>含量；</w:t>
      </w:r>
      <w:r>
        <w:rPr>
          <w:rFonts w:ascii="Times New Roman" w:eastAsia="Times New Roman" w:hAnsi="Times New Roman" w:cs="Times New Roman"/>
          <w:spacing w:val="0"/>
          <w:w w:val="100"/>
          <w:position w:val="0"/>
          <w:sz w:val="9"/>
          <w:szCs w:val="9"/>
          <w:shd w:val="clear" w:color="auto" w:fill="auto"/>
          <w:lang w:val="en-US" w:eastAsia="en-US" w:bidi="en-US"/>
        </w:rPr>
        <w:t>X</w:t>
      </w:r>
      <w:r>
        <w:rPr>
          <w:spacing w:val="0"/>
          <w:w w:val="100"/>
          <w:position w:val="0"/>
          <w:sz w:val="9"/>
          <w:szCs w:val="9"/>
          <w:shd w:val="clear" w:color="auto" w:fill="auto"/>
          <w:lang w:val="en-US" w:eastAsia="en-US" w:bidi="en-US"/>
        </w:rPr>
        <w:t>2</w:t>
      </w:r>
      <w:r>
        <w:rPr>
          <w:rFonts w:ascii="MingLiU" w:eastAsia="MingLiU" w:hAnsi="MingLiU" w:cs="MingLiU"/>
          <w:spacing w:val="0"/>
          <w:w w:val="100"/>
          <w:position w:val="0"/>
          <w:sz w:val="15"/>
          <w:szCs w:val="15"/>
          <w:shd w:val="clear" w:color="auto" w:fill="auto"/>
          <w:lang w:val="zh-CN" w:eastAsia="zh-CN" w:bidi="zh-CN"/>
        </w:rPr>
        <w:t>代表土壤添加</w:t>
      </w:r>
      <w:r>
        <w:rPr>
          <w:spacing w:val="0"/>
          <w:w w:val="100"/>
          <w:position w:val="0"/>
          <w:sz w:val="13"/>
          <w:szCs w:val="13"/>
          <w:shd w:val="clear" w:color="auto" w:fill="auto"/>
          <w:lang w:val="en-US" w:eastAsia="en-US" w:bidi="en-US"/>
        </w:rPr>
        <w:t>Zn</w:t>
      </w:r>
      <w:r>
        <w:rPr>
          <w:rFonts w:ascii="MingLiU" w:eastAsia="MingLiU" w:hAnsi="MingLiU" w:cs="MingLiU"/>
          <w:spacing w:val="0"/>
          <w:w w:val="100"/>
          <w:position w:val="0"/>
          <w:sz w:val="15"/>
          <w:szCs w:val="15"/>
          <w:shd w:val="clear" w:color="auto" w:fill="auto"/>
          <w:lang w:val="zh-CN" w:eastAsia="zh-CN" w:bidi="zh-CN"/>
        </w:rPr>
        <w:t>含量；</w:t>
      </w:r>
      <w:r>
        <w:rPr>
          <w:rFonts w:ascii="Times New Roman" w:eastAsia="Times New Roman" w:hAnsi="Times New Roman" w:cs="Times New Roman"/>
          <w:spacing w:val="0"/>
          <w:w w:val="100"/>
          <w:position w:val="0"/>
          <w:sz w:val="9"/>
          <w:szCs w:val="9"/>
          <w:shd w:val="clear" w:color="auto" w:fill="auto"/>
          <w:lang w:val="en-US" w:eastAsia="en-US" w:bidi="en-US"/>
        </w:rPr>
        <w:t>X</w:t>
      </w:r>
      <w:r>
        <w:rPr>
          <w:spacing w:val="0"/>
          <w:w w:val="100"/>
          <w:position w:val="0"/>
          <w:sz w:val="9"/>
          <w:szCs w:val="9"/>
          <w:shd w:val="clear" w:color="auto" w:fill="auto"/>
          <w:lang w:val="en-US" w:eastAsia="en-US" w:bidi="en-US"/>
        </w:rPr>
        <w:t>3</w:t>
      </w:r>
      <w:r>
        <w:rPr>
          <w:rFonts w:ascii="MingLiU" w:eastAsia="MingLiU" w:hAnsi="MingLiU" w:cs="MingLiU"/>
          <w:spacing w:val="0"/>
          <w:w w:val="100"/>
          <w:position w:val="0"/>
          <w:sz w:val="15"/>
          <w:szCs w:val="15"/>
          <w:shd w:val="clear" w:color="auto" w:fill="auto"/>
          <w:lang w:val="zh-CN" w:eastAsia="zh-CN" w:bidi="zh-CN"/>
        </w:rPr>
        <w:t>代表土壤添加</w:t>
      </w:r>
      <w:r>
        <w:rPr>
          <w:spacing w:val="0"/>
          <w:w w:val="100"/>
          <w:position w:val="0"/>
          <w:sz w:val="13"/>
          <w:szCs w:val="13"/>
          <w:shd w:val="clear" w:color="auto" w:fill="auto"/>
          <w:lang w:val="en-US" w:eastAsia="en-US" w:bidi="en-US"/>
        </w:rPr>
        <w:t>Pb</w:t>
      </w:r>
      <w:r>
        <w:rPr>
          <w:rFonts w:ascii="MingLiU" w:eastAsia="MingLiU" w:hAnsi="MingLiU" w:cs="MingLiU"/>
          <w:spacing w:val="0"/>
          <w:w w:val="100"/>
          <w:position w:val="0"/>
          <w:sz w:val="15"/>
          <w:szCs w:val="15"/>
          <w:shd w:val="clear" w:color="auto" w:fill="auto"/>
          <w:lang w:val="zh-CN" w:eastAsia="zh-CN" w:bidi="zh-CN"/>
        </w:rPr>
        <w:t>含量；</w:t>
      </w:r>
      <w:r>
        <w:rPr>
          <w:spacing w:val="0"/>
          <w:w w:val="100"/>
          <w:position w:val="0"/>
          <w:sz w:val="9"/>
          <w:szCs w:val="9"/>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代表</w:t>
      </w:r>
      <w:r>
        <w:rPr>
          <w:i/>
          <w:iCs/>
          <w:spacing w:val="0"/>
          <w:w w:val="100"/>
          <w:position w:val="0"/>
          <w:sz w:val="13"/>
          <w:szCs w:val="13"/>
          <w:shd w:val="clear" w:color="auto" w:fill="auto"/>
          <w:lang w:val="en-US" w:eastAsia="en-US" w:bidi="en-US"/>
        </w:rPr>
        <w:t>p</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zh-CN" w:eastAsia="zh-CN" w:bidi="zh-CN"/>
        </w:rPr>
        <w:t xml:space="preserve">&lt; </w:t>
      </w:r>
      <w:r>
        <w:rPr>
          <w:spacing w:val="0"/>
          <w:w w:val="100"/>
          <w:position w:val="0"/>
          <w:sz w:val="13"/>
          <w:szCs w:val="13"/>
          <w:shd w:val="clear" w:color="auto" w:fill="auto"/>
          <w:lang w:val="en-US" w:eastAsia="en-US" w:bidi="en-US"/>
        </w:rPr>
        <w:t>0.05,</w:t>
      </w:r>
      <w:r>
        <w:rPr>
          <w:rFonts w:ascii="MingLiU" w:eastAsia="MingLiU" w:hAnsi="MingLiU" w:cs="MingLiU"/>
          <w:spacing w:val="0"/>
          <w:w w:val="100"/>
          <w:position w:val="0"/>
          <w:sz w:val="15"/>
          <w:szCs w:val="15"/>
          <w:shd w:val="clear" w:color="auto" w:fill="auto"/>
          <w:lang w:val="zh-CN" w:eastAsia="zh-CN" w:bidi="zh-CN"/>
        </w:rPr>
        <w:t>相关性显著广代表</w:t>
      </w:r>
      <w:r>
        <w:rPr>
          <w:i/>
          <w:iCs/>
          <w:spacing w:val="0"/>
          <w:w w:val="100"/>
          <w:position w:val="0"/>
          <w:sz w:val="13"/>
          <w:szCs w:val="13"/>
          <w:shd w:val="clear" w:color="auto" w:fill="auto"/>
          <w:lang w:val="en-US" w:eastAsia="en-US" w:bidi="en-US"/>
        </w:rPr>
        <w:t>p</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zh-CN" w:eastAsia="zh-CN" w:bidi="zh-CN"/>
        </w:rPr>
        <w:t xml:space="preserve">&lt; </w:t>
      </w:r>
      <w:r>
        <w:rPr>
          <w:spacing w:val="0"/>
          <w:w w:val="100"/>
          <w:position w:val="0"/>
          <w:sz w:val="13"/>
          <w:szCs w:val="13"/>
          <w:shd w:val="clear" w:color="auto" w:fill="auto"/>
          <w:lang w:val="en-US" w:eastAsia="en-US" w:bidi="en-US"/>
        </w:rPr>
        <w:t>0.01,</w:t>
      </w:r>
      <w:r>
        <w:rPr>
          <w:rFonts w:ascii="MingLiU" w:eastAsia="MingLiU" w:hAnsi="MingLiU" w:cs="MingLiU"/>
          <w:spacing w:val="0"/>
          <w:w w:val="100"/>
          <w:position w:val="0"/>
          <w:sz w:val="15"/>
          <w:szCs w:val="15"/>
          <w:shd w:val="clear" w:color="auto" w:fill="auto"/>
          <w:lang w:val="zh-CN" w:eastAsia="zh-CN" w:bidi="zh-CN"/>
        </w:rPr>
        <w:t>相关性极显著</w:t>
      </w:r>
      <w:r>
        <w:rPr>
          <w:rFonts w:ascii="MingLiU" w:eastAsia="MingLiU" w:hAnsi="MingLiU" w:cs="MingLiU"/>
          <w:spacing w:val="0"/>
          <w:w w:val="100"/>
          <w:position w:val="0"/>
          <w:sz w:val="16"/>
          <w:szCs w:val="16"/>
          <w:shd w:val="clear" w:color="auto" w:fill="auto"/>
          <w:lang w:val="zh-CN" w:eastAsia="zh-CN" w:bidi="zh-CN"/>
        </w:rPr>
        <w:t>。</w:t>
      </w:r>
    </w:p>
    <w:p>
      <w:pPr>
        <w:pStyle w:val="Style119"/>
        <w:keepNext w:val="0"/>
        <w:keepLines w:val="0"/>
        <w:widowControl w:val="0"/>
        <w:shd w:val="clear" w:color="auto" w:fill="auto"/>
        <w:bidi w:val="0"/>
        <w:spacing w:before="0" w:after="0" w:line="221" w:lineRule="exact"/>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表</w:t>
      </w:r>
      <w:r>
        <w:rPr>
          <w:rFonts w:ascii="Times New Roman" w:eastAsia="Times New Roman" w:hAnsi="Times New Roman" w:cs="Times New Roman"/>
          <w:spacing w:val="0"/>
          <w:w w:val="100"/>
          <w:position w:val="0"/>
          <w:sz w:val="18"/>
          <w:szCs w:val="18"/>
          <w:shd w:val="clear" w:color="auto" w:fill="auto"/>
          <w:lang w:val="zh-CN" w:eastAsia="zh-CN" w:bidi="zh-CN"/>
        </w:rPr>
        <w:t>6</w:t>
      </w:r>
      <w:r>
        <w:rPr>
          <w:rFonts w:ascii="MingLiU" w:eastAsia="MingLiU" w:hAnsi="MingLiU" w:cs="MingLiU"/>
          <w:spacing w:val="0"/>
          <w:w w:val="100"/>
          <w:position w:val="0"/>
          <w:sz w:val="17"/>
          <w:szCs w:val="17"/>
          <w:shd w:val="clear" w:color="auto" w:fill="auto"/>
          <w:lang w:val="zh-CN" w:eastAsia="zh-CN" w:bidi="zh-CN"/>
        </w:rPr>
        <w:t>实验组与对照组土壤化学性质的配对</w:t>
      </w:r>
      <w:r>
        <w:rPr>
          <w:rFonts w:ascii="Times New Roman" w:eastAsia="Times New Roman" w:hAnsi="Times New Roman" w:cs="Times New Roman"/>
          <w:spacing w:val="0"/>
          <w:w w:val="100"/>
          <w:position w:val="0"/>
          <w:sz w:val="18"/>
          <w:szCs w:val="18"/>
          <w:shd w:val="clear" w:color="auto" w:fill="auto"/>
          <w:lang w:val="en-US" w:eastAsia="en-US" w:bidi="en-US"/>
        </w:rPr>
        <w:t>T</w:t>
      </w:r>
      <w:r>
        <w:rPr>
          <w:rFonts w:ascii="MingLiU" w:eastAsia="MingLiU" w:hAnsi="MingLiU" w:cs="MingLiU"/>
          <w:spacing w:val="0"/>
          <w:w w:val="100"/>
          <w:position w:val="0"/>
          <w:sz w:val="17"/>
          <w:szCs w:val="17"/>
          <w:shd w:val="clear" w:color="auto" w:fill="auto"/>
          <w:lang w:val="zh-CN" w:eastAsia="zh-CN" w:bidi="zh-CN"/>
        </w:rPr>
        <w:t>检验</w:t>
      </w:r>
    </w:p>
    <w:p>
      <w:pPr>
        <w:pStyle w:val="Style119"/>
        <w:keepNext w:val="0"/>
        <w:keepLines w:val="0"/>
        <w:widowControl w:val="0"/>
        <w:shd w:val="clear" w:color="auto" w:fill="auto"/>
        <w:bidi w:val="0"/>
        <w:spacing w:before="0" w:after="0" w:line="221" w:lineRule="exact"/>
        <w:ind w:left="0" w:right="0" w:firstLine="0"/>
        <w:jc w:val="left"/>
      </w:pPr>
      <w:r>
        <w:rPr>
          <w:spacing w:val="0"/>
          <w:w w:val="100"/>
          <w:position w:val="0"/>
          <w:shd w:val="clear" w:color="auto" w:fill="auto"/>
          <w:lang w:val="en-US" w:eastAsia="en-US" w:bidi="en-US"/>
        </w:rPr>
        <w:t xml:space="preserve">Tabie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The resuits of T-test of chemicai properties of the soii between the pianted group and the controi group</w:t>
      </w:r>
    </w:p>
    <w:tbl>
      <w:tblPr>
        <w:tblOverlap w:val="never"/>
        <w:jc w:val="center"/>
        <w:tblLayout w:type="fixed"/>
      </w:tblPr>
      <w:tblGrid>
        <w:gridCol w:w="581"/>
        <w:gridCol w:w="970"/>
        <w:gridCol w:w="960"/>
        <w:gridCol w:w="1258"/>
        <w:gridCol w:w="1099"/>
      </w:tblGrid>
      <w:tr>
        <w:trPr>
          <w:trHeight w:val="44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指标</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Item</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3"/>
                <w:szCs w:val="13"/>
              </w:rPr>
            </w:pPr>
            <w:r>
              <w:rPr>
                <w:rFonts w:ascii="Gulim" w:eastAsia="Gulim" w:hAnsi="Gulim" w:cs="Gulim"/>
                <w:spacing w:val="0"/>
                <w:w w:val="100"/>
                <w:position w:val="0"/>
                <w:sz w:val="13"/>
                <w:szCs w:val="13"/>
                <w:shd w:val="clear" w:color="auto" w:fill="auto"/>
                <w:lang w:val="en-US" w:eastAsia="en-US" w:bidi="en-US"/>
              </w:rPr>
              <w:t>pH</w:t>
            </w:r>
          </w:p>
        </w:tc>
        <w:tc>
          <w:tcPr>
            <w:tcBorders>
              <w:top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rPr>
              <w:t>电导率</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EC</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氧化还原电位</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ORP</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rPr>
              <w:t>有机质</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Organic matter</w:t>
            </w:r>
          </w:p>
        </w:tc>
      </w:tr>
      <w:tr>
        <w:trPr>
          <w:trHeight w:val="24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-6.888</w:t>
            </w:r>
            <w:r>
              <w:rPr>
                <w:rFonts w:ascii="Gulim" w:eastAsia="Gulim" w:hAnsi="Gulim" w:cs="Gulim"/>
                <w:spacing w:val="0"/>
                <w:w w:val="100"/>
                <w:position w:val="0"/>
                <w:sz w:val="13"/>
                <w:szCs w:val="13"/>
                <w:shd w:val="clear" w:color="auto" w:fill="auto"/>
                <w:vertAlign w:val="superscript"/>
                <w:lang w:val="en-US" w:eastAsia="en-US" w:bidi="en-US"/>
              </w:rPr>
              <w:t>**</w:t>
            </w:r>
            <w:r>
              <w:rPr>
                <w:rFonts w:ascii="Gulim" w:eastAsia="Gulim" w:hAnsi="Gulim" w:cs="Gulim"/>
                <w:spacing w:val="0"/>
                <w:w w:val="100"/>
                <w:position w:val="0"/>
                <w:sz w:val="13"/>
                <w:szCs w:val="13"/>
                <w:shd w:val="clear" w:color="auto" w:fill="auto"/>
                <w:lang w:val="en-US" w:eastAsia="en-US" w:bidi="en-US"/>
              </w:rPr>
              <w:t xml:space="preserve"> 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-16.177</w:t>
            </w:r>
            <w:r>
              <w:rPr>
                <w:rFonts w:ascii="Gulim" w:eastAsia="Gulim" w:hAnsi="Gulim" w:cs="Gulim"/>
                <w:spacing w:val="0"/>
                <w:w w:val="100"/>
                <w:position w:val="0"/>
                <w:sz w:val="13"/>
                <w:szCs w:val="13"/>
                <w:shd w:val="clear" w:color="auto" w:fill="auto"/>
                <w:vertAlign w:val="superscript"/>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-4.589</w:t>
            </w:r>
            <w:r>
              <w:rPr>
                <w:rFonts w:ascii="Gulim" w:eastAsia="Gulim" w:hAnsi="Gulim" w:cs="Gulim"/>
                <w:spacing w:val="0"/>
                <w:w w:val="100"/>
                <w:position w:val="0"/>
                <w:sz w:val="13"/>
                <w:szCs w:val="13"/>
                <w:shd w:val="clear" w:color="auto" w:fill="auto"/>
                <w:vertAlign w:val="superscript"/>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3"/>
                <w:szCs w:val="13"/>
              </w:rPr>
            </w:pPr>
            <w:r>
              <w:rPr>
                <w:rFonts w:ascii="Gulim" w:eastAsia="Gulim" w:hAnsi="Gulim" w:cs="Gulim"/>
                <w:spacing w:val="0"/>
                <w:w w:val="100"/>
                <w:position w:val="0"/>
                <w:sz w:val="13"/>
                <w:szCs w:val="13"/>
                <w:shd w:val="clear" w:color="auto" w:fill="auto"/>
              </w:rPr>
              <w:t>-3.510</w:t>
            </w:r>
            <w:r>
              <w:rPr>
                <w:rFonts w:ascii="Gulim" w:eastAsia="Gulim" w:hAnsi="Gulim" w:cs="Gulim"/>
                <w:spacing w:val="0"/>
                <w:w w:val="100"/>
                <w:position w:val="0"/>
                <w:sz w:val="13"/>
                <w:szCs w:val="13"/>
                <w:shd w:val="clear" w:color="auto" w:fill="auto"/>
                <w:vertAlign w:val="superscript"/>
              </w:rPr>
              <w:t>**</w:t>
            </w:r>
          </w:p>
        </w:tc>
      </w:tr>
      <w:tr>
        <w:trPr>
          <w:trHeight w:val="278"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4"/>
                <w:szCs w:val="14"/>
              </w:rPr>
            </w:pPr>
            <w:r>
              <w:rPr>
                <w:spacing w:val="0"/>
                <w:w w:val="100"/>
                <w:position w:val="0"/>
                <w:sz w:val="14"/>
                <w:szCs w:val="14"/>
                <w:shd w:val="clear" w:color="auto" w:fill="auto"/>
              </w:rPr>
              <w:t>注：</w:t>
            </w:r>
          </w:p>
        </w:tc>
        <w:tc>
          <w:tcPr>
            <w:gridSpan w:val="2"/>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-代表</w:t>
            </w:r>
            <w:r>
              <w:rPr>
                <w:rFonts w:ascii="Times New Roman" w:eastAsia="Times New Roman" w:hAnsi="Times New Roman" w:cs="Times New Roman"/>
                <w:spacing w:val="0"/>
                <w:w w:val="100"/>
                <w:position w:val="0"/>
                <w:sz w:val="9"/>
                <w:szCs w:val="9"/>
                <w:shd w:val="clear" w:color="auto" w:fill="auto"/>
                <w:lang w:val="en-US" w:eastAsia="en-US" w:bidi="en-US"/>
              </w:rPr>
              <w:t xml:space="preserve">P </w:t>
            </w:r>
            <w:r>
              <w:rPr>
                <w:rFonts w:ascii="Gulim" w:eastAsia="Gulim" w:hAnsi="Gulim" w:cs="Gulim"/>
                <w:spacing w:val="0"/>
                <w:w w:val="100"/>
                <w:position w:val="0"/>
                <w:sz w:val="13"/>
                <w:szCs w:val="13"/>
                <w:shd w:val="clear" w:color="auto" w:fill="auto"/>
                <w:lang w:val="en-US" w:eastAsia="en-US" w:bidi="en-US"/>
              </w:rPr>
              <w:t>&lt;0.01,</w:t>
            </w:r>
            <w:r>
              <w:rPr>
                <w:spacing w:val="0"/>
                <w:w w:val="100"/>
                <w:position w:val="0"/>
                <w:sz w:val="15"/>
                <w:szCs w:val="15"/>
                <w:shd w:val="clear" w:color="auto" w:fill="auto"/>
              </w:rPr>
              <w:t>极显著</w:t>
            </w:r>
            <w:r>
              <w:rPr>
                <w:spacing w:val="0"/>
                <w:w w:val="100"/>
                <w:position w:val="0"/>
                <w:sz w:val="16"/>
                <w:szCs w:val="16"/>
                <w:shd w:val="clear" w:color="auto" w:fill="auto"/>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val="0"/>
        <w:keepLines w:val="0"/>
        <w:widowControl w:val="0"/>
        <w:numPr>
          <w:ilvl w:val="0"/>
          <w:numId w:val="3"/>
        </w:numPr>
        <w:shd w:val="clear" w:color="auto" w:fill="auto"/>
        <w:tabs>
          <w:tab w:pos="485" w:val="left"/>
        </w:tabs>
        <w:bidi w:val="0"/>
        <w:spacing w:before="0" w:after="0" w:line="314" w:lineRule="exact"/>
        <w:ind w:left="0" w:right="0" w:firstLine="0"/>
        <w:jc w:val="left"/>
      </w:pPr>
      <w:r>
        <w:rPr>
          <w:spacing w:val="0"/>
          <w:w w:val="100"/>
          <w:position w:val="0"/>
          <w:shd w:val="clear" w:color="auto" w:fill="auto"/>
        </w:rPr>
        <w:t>土壤中有效态重金属含量的变化</w:t>
      </w:r>
    </w:p>
    <w:p>
      <w:pPr>
        <w:pStyle w:val="Style36"/>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土壤中重金属大部分固定在土壤矿物晶层中，或 生成难溶化合物，或与土壤有机质络合，很难立即释放 出来，对作物生长的根际环境和植物吸收影响不大，土 壤重金属的生物毒性和积累能力主要依赖于他们的存 在形态，所以土壤重金属有效态含量的大小至关重要</w:t>
      </w:r>
      <w:r>
        <w:rPr>
          <w:spacing w:val="0"/>
          <w:w w:val="100"/>
          <w:position w:val="0"/>
          <w:sz w:val="20"/>
          <w:szCs w:val="20"/>
          <w:shd w:val="clear" w:color="auto" w:fill="auto"/>
        </w:rPr>
        <w:t xml:space="preserve">。 </w:t>
      </w:r>
      <w:r>
        <w:rPr>
          <w:spacing w:val="0"/>
          <w:w w:val="100"/>
          <w:position w:val="0"/>
          <w:shd w:val="clear" w:color="auto" w:fill="auto"/>
        </w:rPr>
        <w:t>有效态重金属指的是容易被植物吸收的水溶态和交换 态重金属</w:t>
      </w:r>
      <w:r>
        <w:rPr>
          <w:spacing w:val="0"/>
          <w:w w:val="100"/>
          <w:position w:val="0"/>
          <w:sz w:val="20"/>
          <w:szCs w:val="20"/>
          <w:shd w:val="clear" w:color="auto" w:fill="auto"/>
        </w:rPr>
        <w:t>。</w:t>
      </w:r>
      <w:r>
        <w:rPr>
          <w:spacing w:val="0"/>
          <w:w w:val="100"/>
          <w:position w:val="0"/>
          <w:shd w:val="clear" w:color="auto" w:fill="auto"/>
        </w:rPr>
        <w:t>这些重金属的形态对植物是有效的，对土壤 环境变化反应比较敏感，也可以作为评价土壤污染的 一个重要指标</w:t>
      </w:r>
      <w:r>
        <w:rPr>
          <w:spacing w:val="0"/>
          <w:w w:val="100"/>
          <w:position w:val="0"/>
          <w:shd w:val="clear" w:color="auto" w:fill="auto"/>
          <w:vertAlign w:val="superscript"/>
        </w:rPr>
        <w:t>［23,24］</w:t>
      </w:r>
      <w:r>
        <w:rPr>
          <w:spacing w:val="0"/>
          <w:w w:val="100"/>
          <w:position w:val="0"/>
          <w:sz w:val="20"/>
          <w:szCs w:val="20"/>
          <w:shd w:val="clear" w:color="auto" w:fill="auto"/>
        </w:rPr>
        <w:t xml:space="preserve">。 </w:t>
      </w:r>
      <w:r>
        <w:rPr>
          <w:spacing w:val="0"/>
          <w:w w:val="100"/>
          <w:position w:val="0"/>
          <w:shd w:val="clear" w:color="auto" w:fill="auto"/>
        </w:rPr>
        <w:t>土壤重金属有效态含量的大小，是 影响植物吸收多少</w:t>
      </w:r>
      <w:r>
        <w:rPr>
          <w:spacing w:val="0"/>
          <w:w w:val="100"/>
          <w:position w:val="0"/>
          <w:sz w:val="20"/>
          <w:szCs w:val="20"/>
          <w:shd w:val="clear" w:color="auto" w:fill="auto"/>
        </w:rPr>
        <w:t>、</w:t>
      </w:r>
      <w:r>
        <w:rPr>
          <w:spacing w:val="0"/>
          <w:w w:val="100"/>
          <w:position w:val="0"/>
          <w:shd w:val="clear" w:color="auto" w:fill="auto"/>
        </w:rPr>
        <w:t>快慢，以及影响土壤酶活性和组成 等的最直接部分</w:t>
      </w:r>
      <w:r>
        <w:rPr>
          <w:spacing w:val="0"/>
          <w:w w:val="100"/>
          <w:position w:val="0"/>
          <w:sz w:val="20"/>
          <w:szCs w:val="20"/>
          <w:shd w:val="clear" w:color="auto" w:fill="auto"/>
        </w:rPr>
        <w:t xml:space="preserve">。 </w:t>
      </w:r>
      <w:r>
        <w:rPr>
          <w:spacing w:val="0"/>
          <w:w w:val="100"/>
          <w:position w:val="0"/>
          <w:shd w:val="clear" w:color="auto" w:fill="auto"/>
        </w:rPr>
        <w:t>而植物的生长</w:t>
      </w:r>
      <w:r>
        <w:rPr>
          <w:spacing w:val="0"/>
          <w:w w:val="100"/>
          <w:position w:val="0"/>
          <w:sz w:val="20"/>
          <w:szCs w:val="20"/>
          <w:shd w:val="clear" w:color="auto" w:fill="auto"/>
        </w:rPr>
        <w:t>、</w:t>
      </w:r>
      <w:r>
        <w:rPr>
          <w:spacing w:val="0"/>
          <w:w w:val="100"/>
          <w:position w:val="0"/>
          <w:shd w:val="clear" w:color="auto" w:fill="auto"/>
        </w:rPr>
        <w:t>吸收，土壤微生物 的作用</w:t>
      </w:r>
      <w:r>
        <w:rPr>
          <w:spacing w:val="0"/>
          <w:w w:val="100"/>
          <w:position w:val="0"/>
          <w:sz w:val="20"/>
          <w:szCs w:val="20"/>
          <w:shd w:val="clear" w:color="auto" w:fill="auto"/>
        </w:rPr>
        <w:t xml:space="preserve">、 </w:t>
      </w:r>
      <w:r>
        <w:rPr>
          <w:spacing w:val="0"/>
          <w:w w:val="100"/>
          <w:position w:val="0"/>
          <w:shd w:val="clear" w:color="auto" w:fill="auto"/>
        </w:rPr>
        <w:t>土壤酶的作用等也可以影响土壤重金属有效 态的含量</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将对照组和实验组的土壤有效态重金属含量列于 </w:t>
      </w:r>
      <w:r>
        <w:rPr>
          <w:spacing w:val="0"/>
          <w:w w:val="100"/>
          <w:position w:val="0"/>
          <w:shd w:val="clear" w:color="auto" w:fill="auto"/>
        </w:rPr>
        <w:t>表</w:t>
      </w:r>
      <w:r>
        <w:rPr>
          <w:rFonts w:ascii="Gulim" w:eastAsia="Gulim" w:hAnsi="Gulim" w:cs="Gulim"/>
          <w:spacing w:val="0"/>
          <w:w w:val="100"/>
          <w:position w:val="0"/>
          <w:sz w:val="19"/>
          <w:szCs w:val="19"/>
          <w:shd w:val="clear" w:color="auto" w:fill="auto"/>
        </w:rPr>
        <w:t>7</w:t>
      </w:r>
      <w:r>
        <w:rPr>
          <w:spacing w:val="0"/>
          <w:w w:val="100"/>
          <w:position w:val="0"/>
          <w:sz w:val="20"/>
          <w:szCs w:val="20"/>
          <w:shd w:val="clear" w:color="auto" w:fill="auto"/>
        </w:rPr>
        <w:t>。</w:t>
      </w:r>
      <w:r>
        <w:rPr>
          <w:spacing w:val="0"/>
          <w:w w:val="100"/>
          <w:position w:val="0"/>
          <w:shd w:val="clear" w:color="auto" w:fill="auto"/>
        </w:rPr>
        <w:t>在</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复合实验中，土壤中有效态</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含 量随着</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添加浓度的增大而增大，随着</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添加浓度 的增大而降低，这说明</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对土壤中有效态</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含量产 生了激活作用，而</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对土壤中有效态</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含量起抑制 作用</w:t>
      </w:r>
      <w:r>
        <w:rPr>
          <w:spacing w:val="0"/>
          <w:w w:val="100"/>
          <w:position w:val="0"/>
          <w:sz w:val="20"/>
          <w:szCs w:val="20"/>
          <w:shd w:val="clear" w:color="auto" w:fill="auto"/>
        </w:rPr>
        <w:t xml:space="preserve">。 </w:t>
      </w:r>
      <w:r>
        <w:rPr>
          <w:spacing w:val="0"/>
          <w:w w:val="100"/>
          <w:position w:val="0"/>
          <w:shd w:val="clear" w:color="auto" w:fill="auto"/>
        </w:rPr>
        <w:t xml:space="preserve">原因可能是：外源性的 </w:t>
      </w:r>
      <w:r>
        <w:rPr>
          <w:rFonts w:ascii="Gulim" w:eastAsia="Gulim" w:hAnsi="Gulim" w:cs="Gulim"/>
          <w:spacing w:val="0"/>
          <w:w w:val="100"/>
          <w:position w:val="0"/>
          <w:sz w:val="19"/>
          <w:szCs w:val="19"/>
          <w:shd w:val="clear" w:color="auto" w:fill="auto"/>
          <w:lang w:val="en-US" w:eastAsia="en-US" w:bidi="en-US"/>
        </w:rPr>
        <w:t xml:space="preserve">Cd </w:t>
      </w:r>
      <w:r>
        <w:rPr>
          <w:spacing w:val="0"/>
          <w:w w:val="100"/>
          <w:position w:val="0"/>
          <w:shd w:val="clear" w:color="auto" w:fill="auto"/>
        </w:rPr>
        <w:t>进入土壤主要以物理 化学吸附为主，它与土壤中的</w:t>
      </w:r>
      <w:r>
        <w:rPr>
          <w:rFonts w:ascii="Gulim" w:eastAsia="Gulim" w:hAnsi="Gulim" w:cs="Gulim"/>
          <w:spacing w:val="0"/>
          <w:w w:val="100"/>
          <w:position w:val="0"/>
          <w:sz w:val="19"/>
          <w:szCs w:val="19"/>
          <w:shd w:val="clear" w:color="auto" w:fill="auto"/>
          <w:lang w:val="en-US" w:eastAsia="en-US" w:bidi="en-US"/>
        </w:rPr>
        <w:t>0H</w:t>
      </w:r>
      <w:r>
        <w:rPr>
          <w:spacing w:val="0"/>
          <w:w w:val="100"/>
          <w:position w:val="0"/>
          <w:shd w:val="clear" w:color="auto" w:fill="auto"/>
          <w:vertAlign w:val="superscript"/>
          <w:lang w:val="en-US" w:eastAsia="en-US" w:bidi="en-US"/>
        </w:rPr>
        <w:t>-</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C l</w:t>
      </w:r>
      <w:r>
        <w:rPr>
          <w:spacing w:val="0"/>
          <w:w w:val="100"/>
          <w:position w:val="0"/>
          <w:shd w:val="clear" w:color="auto" w:fill="auto"/>
        </w:rPr>
        <w:t xml:space="preserve">■形成络离子， 易于移动；土壤中的 </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主要以残留态</w:t>
      </w:r>
      <w:r>
        <w:rPr>
          <w:spacing w:val="0"/>
          <w:w w:val="100"/>
          <w:position w:val="0"/>
          <w:sz w:val="20"/>
          <w:szCs w:val="20"/>
          <w:shd w:val="clear" w:color="auto" w:fill="auto"/>
        </w:rPr>
        <w:t>、</w:t>
      </w:r>
      <w:r>
        <w:rPr>
          <w:spacing w:val="0"/>
          <w:w w:val="100"/>
          <w:position w:val="0"/>
          <w:shd w:val="clear" w:color="auto" w:fill="auto"/>
        </w:rPr>
        <w:t>铁锰氧化物态 和碳酸盐态存在；而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进入土壤主要以化学吸附为 主，在土壤中可生成稳定的络合物，如溶解度小的 </w:t>
      </w:r>
      <w:r>
        <w:rPr>
          <w:rFonts w:ascii="Gulim" w:eastAsia="Gulim" w:hAnsi="Gulim" w:cs="Gulim"/>
          <w:spacing w:val="0"/>
          <w:w w:val="100"/>
          <w:position w:val="0"/>
          <w:sz w:val="19"/>
          <w:szCs w:val="19"/>
          <w:shd w:val="clear" w:color="auto" w:fill="auto"/>
          <w:lang w:val="en-US" w:eastAsia="en-US" w:bidi="en-US"/>
        </w:rPr>
        <w:t>PbC0</w:t>
      </w:r>
      <w:r>
        <w:rPr>
          <w:rFonts w:ascii="Gulim" w:eastAsia="Gulim" w:hAnsi="Gulim" w:cs="Gulim"/>
          <w:spacing w:val="0"/>
          <w:w w:val="100"/>
          <w:position w:val="0"/>
          <w:sz w:val="9"/>
          <w:szCs w:val="9"/>
          <w:shd w:val="clear" w:color="auto" w:fill="auto"/>
          <w:lang w:val="en-US" w:eastAsia="en-US" w:bidi="en-US"/>
        </w:rPr>
        <w:t>3</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3</w:t>
      </w:r>
      <w:r>
        <w:rPr>
          <w:rFonts w:ascii="Gulim" w:eastAsia="Gulim" w:hAnsi="Gulim" w:cs="Gulim"/>
          <w:spacing w:val="0"/>
          <w:w w:val="100"/>
          <w:position w:val="0"/>
          <w:sz w:val="19"/>
          <w:szCs w:val="19"/>
          <w:shd w:val="clear" w:color="auto" w:fill="auto"/>
          <w:lang w:val="en-US" w:eastAsia="en-US" w:bidi="en-US"/>
        </w:rPr>
        <w:t>P0</w:t>
      </w:r>
      <w:r>
        <w:rPr>
          <w:rFonts w:ascii="Gulim" w:eastAsia="Gulim" w:hAnsi="Gulim" w:cs="Gulim"/>
          <w:spacing w:val="0"/>
          <w:w w:val="100"/>
          <w:position w:val="0"/>
          <w:sz w:val="9"/>
          <w:szCs w:val="9"/>
          <w:shd w:val="clear" w:color="auto" w:fill="auto"/>
          <w:lang w:val="en-US" w:eastAsia="en-US" w:bidi="en-US"/>
        </w:rPr>
        <w:t>4</w:t>
      </w:r>
      <w:r>
        <w:rPr>
          <w:rFonts w:ascii="Gulim" w:eastAsia="Gulim" w:hAnsi="Gulim" w:cs="Gulim"/>
          <w:spacing w:val="0"/>
          <w:w w:val="100"/>
          <w:position w:val="0"/>
          <w:sz w:val="19"/>
          <w:szCs w:val="19"/>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 xml:space="preserve">2 </w:t>
      </w:r>
      <w:r>
        <w:rPr>
          <w:spacing w:val="0"/>
          <w:w w:val="100"/>
          <w:position w:val="0"/>
          <w:shd w:val="clear" w:color="auto" w:fill="auto"/>
        </w:rPr>
        <w:t xml:space="preserve">及 </w:t>
      </w:r>
      <w:r>
        <w:rPr>
          <w:rFonts w:ascii="Gulim" w:eastAsia="Gulim" w:hAnsi="Gulim" w:cs="Gulim"/>
          <w:spacing w:val="0"/>
          <w:w w:val="100"/>
          <w:position w:val="0"/>
          <w:sz w:val="19"/>
          <w:szCs w:val="19"/>
          <w:shd w:val="clear" w:color="auto" w:fill="auto"/>
          <w:lang w:val="en-US" w:eastAsia="en-US" w:bidi="en-US"/>
        </w:rPr>
        <w:t>PbSO</w:t>
      </w:r>
      <w:r>
        <w:rPr>
          <w:rFonts w:ascii="Gulim" w:eastAsia="Gulim" w:hAnsi="Gulim" w:cs="Gulim"/>
          <w:spacing w:val="0"/>
          <w:w w:val="100"/>
          <w:position w:val="0"/>
          <w:sz w:val="9"/>
          <w:szCs w:val="9"/>
          <w:shd w:val="clear" w:color="auto" w:fill="auto"/>
          <w:lang w:val="en-US" w:eastAsia="en-US" w:bidi="en-US"/>
        </w:rPr>
        <w:t>4</w:t>
      </w:r>
      <w:r>
        <w:rPr>
          <w:rFonts w:ascii="Gulim" w:eastAsia="Gulim" w:hAnsi="Gulim" w:cs="Gulim"/>
          <w:spacing w:val="0"/>
          <w:w w:val="100"/>
          <w:position w:val="0"/>
          <w:sz w:val="19"/>
          <w:szCs w:val="19"/>
          <w:shd w:val="clear" w:color="auto" w:fill="auto"/>
          <w:lang w:val="en-US" w:eastAsia="en-US" w:bidi="en-US"/>
        </w:rPr>
        <w:t>,</w:t>
      </w:r>
      <w:r>
        <w:rPr>
          <w:spacing w:val="0"/>
          <w:w w:val="100"/>
          <w:position w:val="0"/>
          <w:shd w:val="clear" w:color="auto" w:fill="auto"/>
        </w:rPr>
        <w:t>在土壤中很少移动</w:t>
      </w:r>
      <w:r>
        <w:rPr>
          <w:spacing w:val="0"/>
          <w:w w:val="100"/>
          <w:position w:val="0"/>
          <w:shd w:val="clear" w:color="auto" w:fill="auto"/>
          <w:vertAlign w:val="superscript"/>
        </w:rPr>
        <w:t>25］</w:t>
      </w:r>
      <w:r>
        <w:rPr>
          <w:spacing w:val="0"/>
          <w:w w:val="100"/>
          <w:position w:val="0"/>
          <w:shd w:val="clear" w:color="auto" w:fill="auto"/>
        </w:rPr>
        <w:t xml:space="preserve">。当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三种重金属同时存在时，由于土壤对</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具 有很强的吸附能力，而</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在土壤中的吸附点又容易 被</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夺取％</w:t>
      </w:r>
      <w:r>
        <w:rPr>
          <w:spacing w:val="0"/>
          <w:w w:val="100"/>
          <w:position w:val="0"/>
          <w:shd w:val="clear" w:color="auto" w:fill="auto"/>
          <w:vertAlign w:val="superscript"/>
        </w:rPr>
        <w:t>27］</w:t>
      </w:r>
      <w:r>
        <w:rPr>
          <w:spacing w:val="0"/>
          <w:w w:val="100"/>
          <w:position w:val="0"/>
          <w:shd w:val="clear" w:color="auto" w:fill="auto"/>
        </w:rPr>
        <w:t>,从而导致</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更易于固定在土壤中，难 以移动，而</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的活性增强，提高了土壤中有效态</w:t>
      </w:r>
      <w:r>
        <w:rPr>
          <w:rFonts w:ascii="Gulim" w:eastAsia="Gulim" w:hAnsi="Gulim" w:cs="Gulim"/>
          <w:spacing w:val="0"/>
          <w:w w:val="100"/>
          <w:position w:val="0"/>
          <w:sz w:val="19"/>
          <w:szCs w:val="19"/>
          <w:shd w:val="clear" w:color="auto" w:fill="auto"/>
          <w:lang w:val="en-US" w:eastAsia="en-US" w:bidi="en-US"/>
        </w:rPr>
        <w:t xml:space="preserve">Cd </w:t>
      </w:r>
      <w:r>
        <w:rPr>
          <w:spacing w:val="0"/>
          <w:w w:val="100"/>
          <w:position w:val="0"/>
          <w:shd w:val="clear" w:color="auto" w:fill="auto"/>
        </w:rPr>
        <w:t>含量；而锌的浓度的增加，可一定程度提高土壤对镉的 吸附量园。土壤有效态</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含量随着重金属</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的 添加浓度的增加而增大，说明</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对土壤中有效 态</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含量均产生抑制作用，降低了土壤中</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的活 性，</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对土壤有效态</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含量具有协同抑制作 用</w:t>
      </w:r>
      <w:r>
        <w:rPr>
          <w:spacing w:val="0"/>
          <w:w w:val="100"/>
          <w:position w:val="0"/>
          <w:sz w:val="20"/>
          <w:szCs w:val="20"/>
          <w:shd w:val="clear" w:color="auto" w:fill="auto"/>
        </w:rPr>
        <w:t>。</w:t>
      </w:r>
      <w:r>
        <w:rPr>
          <w:spacing w:val="0"/>
          <w:w w:val="100"/>
          <w:position w:val="0"/>
          <w:shd w:val="clear" w:color="auto" w:fill="auto"/>
        </w:rPr>
        <w:t>土壤有效态</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含量随</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浓度的增大而降 低</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元素均对土壤中有效态</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含量产生了抑 制作用，可能是由于：单一 </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污染时</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只能被土壤 表面具有较高吸附能力的吸附位置所吸附，而</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同时存在条件下,</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也能被土壤表面较低吸附能力的 吸附位置吸附,而且不仅增大了吸附量,也增加了它与 吸附点结合的牢固程度</w:t>
      </w:r>
      <w:r>
        <w:rPr>
          <w:spacing w:val="0"/>
          <w:w w:val="100"/>
          <w:position w:val="0"/>
          <w:shd w:val="clear" w:color="auto" w:fill="auto"/>
          <w:vertAlign w:val="superscript"/>
        </w:rPr>
        <w:t>［28］</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9" w:lineRule="exact"/>
        <w:ind w:left="0" w:right="0" w:firstLine="440"/>
        <w:jc w:val="both"/>
        <w:sectPr>
          <w:footnotePr>
            <w:pos w:val="pageBottom"/>
            <w:numFmt w:val="chicago"/>
            <w:numStart w:val="1"/>
            <w:numRestart w:val="continuous"/>
            <w15:footnoteColumns w:val="1"/>
          </w:footnotePr>
          <w:type w:val="continuous"/>
          <w:pgSz w:w="11900" w:h="16840"/>
          <w:pgMar w:top="1749" w:left="914" w:right="910" w:bottom="1229" w:header="0" w:footer="3" w:gutter="0"/>
          <w:cols w:num="2" w:space="247"/>
          <w:noEndnote/>
          <w:rtlGutter w:val="0"/>
          <w:docGrid w:linePitch="360"/>
        </w:sectPr>
      </w:pPr>
      <w:r>
        <w:rPr>
          <w:spacing w:val="0"/>
          <w:w w:val="100"/>
          <w:position w:val="0"/>
          <w:shd w:val="clear" w:color="auto" w:fill="auto"/>
        </w:rPr>
        <w:t xml:space="preserve">从表 </w:t>
      </w:r>
      <w:r>
        <w:rPr>
          <w:rFonts w:ascii="Gulim" w:eastAsia="Gulim" w:hAnsi="Gulim" w:cs="Gulim"/>
          <w:spacing w:val="0"/>
          <w:w w:val="100"/>
          <w:position w:val="0"/>
          <w:sz w:val="19"/>
          <w:szCs w:val="19"/>
          <w:shd w:val="clear" w:color="auto" w:fill="auto"/>
        </w:rPr>
        <w:t xml:space="preserve">8 </w:t>
      </w:r>
      <w:r>
        <w:rPr>
          <w:spacing w:val="0"/>
          <w:w w:val="100"/>
          <w:position w:val="0"/>
          <w:shd w:val="clear" w:color="auto" w:fill="auto"/>
        </w:rPr>
        <w:t xml:space="preserve">可看出,土壤重金属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复合污染 与土壤有效态重金属含量之间均呈极显著的相关关 系</w:t>
      </w:r>
      <w:r>
        <w:rPr>
          <w:spacing w:val="0"/>
          <w:w w:val="100"/>
          <w:position w:val="0"/>
          <w:sz w:val="20"/>
          <w:szCs w:val="20"/>
          <w:shd w:val="clear" w:color="auto" w:fill="auto"/>
        </w:rPr>
        <w:t xml:space="preserve">。 </w:t>
      </w:r>
      <w:r>
        <w:rPr>
          <w:spacing w:val="0"/>
          <w:w w:val="100"/>
          <w:position w:val="0"/>
          <w:shd w:val="clear" w:color="auto" w:fill="auto"/>
        </w:rPr>
        <w:t xml:space="preserve">将实验组与对照组土壤有效态重金属含量进行配 </w:t>
      </w:r>
      <w:r>
        <w:rPr>
          <w:spacing w:val="0"/>
          <w:w w:val="100"/>
          <w:position w:val="0"/>
          <w:shd w:val="clear" w:color="auto" w:fill="auto"/>
        </w:rPr>
        <w:t xml:space="preserve">对 </w:t>
      </w:r>
      <w:r>
        <w:rPr>
          <w:rFonts w:ascii="Gulim" w:eastAsia="Gulim" w:hAnsi="Gulim" w:cs="Gulim"/>
          <w:spacing w:val="0"/>
          <w:w w:val="100"/>
          <w:position w:val="0"/>
          <w:sz w:val="19"/>
          <w:szCs w:val="19"/>
          <w:shd w:val="clear" w:color="auto" w:fill="auto"/>
          <w:lang w:val="en-US" w:eastAsia="en-US" w:bidi="en-US"/>
        </w:rPr>
        <w:t xml:space="preserve">T </w:t>
      </w:r>
      <w:r>
        <w:rPr>
          <w:spacing w:val="0"/>
          <w:w w:val="100"/>
          <w:position w:val="0"/>
          <w:shd w:val="clear" w:color="auto" w:fill="auto"/>
        </w:rPr>
        <w:t>检验,得出的结果显示出实验组和对照组之间差 异性极显著</w:t>
      </w:r>
      <w:r>
        <w:rPr>
          <w:spacing w:val="0"/>
          <w:w w:val="100"/>
          <w:position w:val="0"/>
          <w:sz w:val="20"/>
          <w:szCs w:val="20"/>
          <w:shd w:val="clear" w:color="auto" w:fill="auto"/>
        </w:rPr>
        <w:t xml:space="preserve">。 </w:t>
      </w:r>
      <w:r>
        <w:rPr>
          <w:spacing w:val="0"/>
          <w:w w:val="100"/>
          <w:position w:val="0"/>
          <w:shd w:val="clear" w:color="auto" w:fill="auto"/>
        </w:rPr>
        <w:t>实验组有效态重金属含量显著低于对照 组中有效态重金属含量,部分原因是吊兰的吸收和积 累,部分是因为一些有效态重金属可能与根际分泌物 有密切的关联</w:t>
      </w:r>
      <w:r>
        <w:rPr>
          <w:spacing w:val="0"/>
          <w:w w:val="100"/>
          <w:position w:val="0"/>
          <w:shd w:val="clear" w:color="auto" w:fill="auto"/>
          <w:vertAlign w:val="superscript"/>
        </w:rPr>
        <w:t>［29］</w:t>
      </w:r>
      <w:r>
        <w:rPr>
          <w:spacing w:val="0"/>
          <w:w w:val="100"/>
          <w:position w:val="0"/>
          <w:sz w:val="20"/>
          <w:szCs w:val="20"/>
          <w:shd w:val="clear" w:color="auto" w:fill="auto"/>
        </w:rPr>
        <w:t xml:space="preserve">。 </w:t>
      </w:r>
      <w:r>
        <w:rPr>
          <w:spacing w:val="0"/>
          <w:w w:val="100"/>
          <w:position w:val="0"/>
          <w:shd w:val="clear" w:color="auto" w:fill="auto"/>
        </w:rPr>
        <w:t>这说明吊兰对土壤重金属污染修复 具有一定的效果,能降低土壤中重金属污染的浓度</w:t>
      </w:r>
      <w:r>
        <w:rPr>
          <w:spacing w:val="0"/>
          <w:w w:val="100"/>
          <w:position w:val="0"/>
          <w:sz w:val="20"/>
          <w:szCs w:val="20"/>
          <w:shd w:val="clear" w:color="auto" w:fill="auto"/>
        </w:rPr>
        <w:t>。</w:t>
      </w:r>
    </w:p>
    <w:p>
      <w:pPr>
        <w:widowControl w:val="0"/>
        <w:spacing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763" w:left="0" w:right="0" w:bottom="1229"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表 </w:t>
      </w:r>
      <w:r>
        <w:rPr>
          <w:rFonts w:ascii="Arial" w:eastAsia="Arial" w:hAnsi="Arial" w:cs="Arial"/>
          <w:spacing w:val="0"/>
          <w:w w:val="100"/>
          <w:position w:val="0"/>
          <w:sz w:val="18"/>
          <w:szCs w:val="18"/>
          <w:shd w:val="clear" w:color="auto" w:fill="auto"/>
        </w:rPr>
        <w:t xml:space="preserve">7 </w:t>
      </w:r>
      <w:r>
        <w:rPr>
          <w:spacing w:val="0"/>
          <w:w w:val="100"/>
          <w:position w:val="0"/>
          <w:shd w:val="clear" w:color="auto" w:fill="auto"/>
        </w:rPr>
        <w:t>土壤中有效态重金属含量的变化</w:t>
      </w:r>
    </w:p>
    <w:p>
      <w:pPr>
        <w:pStyle w:val="Style109"/>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Table7 Th echan g eof A vailabl estat eof h eavy m etal in soil</w:t>
      </w:r>
    </w:p>
    <w:tbl>
      <w:tblPr>
        <w:tblOverlap w:val="never"/>
        <w:jc w:val="center"/>
        <w:tblLayout w:type="fixed"/>
      </w:tblPr>
      <w:tblGrid>
        <w:gridCol w:w="917"/>
        <w:gridCol w:w="1478"/>
        <w:gridCol w:w="1531"/>
        <w:gridCol w:w="1541"/>
        <w:gridCol w:w="1570"/>
        <w:gridCol w:w="1498"/>
        <w:gridCol w:w="1507"/>
      </w:tblGrid>
      <w:tr>
        <w:trPr>
          <w:trHeight w:val="312"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5"/>
                <w:szCs w:val="15"/>
              </w:rPr>
            </w:pPr>
            <w:r>
              <w:rPr>
                <w:spacing w:val="0"/>
                <w:w w:val="100"/>
                <w:position w:val="0"/>
                <w:sz w:val="15"/>
                <w:szCs w:val="15"/>
                <w:shd w:val="clear" w:color="auto" w:fill="auto"/>
              </w:rPr>
              <w:t>处理</w:t>
            </w:r>
          </w:p>
          <w:p>
            <w:pPr>
              <w:pStyle w:val="Style8"/>
              <w:keepNext w:val="0"/>
              <w:keepLines w:val="0"/>
              <w:widowControl w:val="0"/>
              <w:shd w:val="clear" w:color="auto" w:fill="auto"/>
              <w:bidi w:val="0"/>
              <w:spacing w:before="0" w:after="0" w:line="240" w:lineRule="auto"/>
              <w:ind w:left="0" w:right="0" w:firstLine="140"/>
              <w:jc w:val="left"/>
              <w:rPr>
                <w:sz w:val="13"/>
                <w:szCs w:val="13"/>
              </w:rPr>
            </w:pPr>
            <w:r>
              <w:rPr>
                <w:rFonts w:ascii="Gulim" w:eastAsia="Gulim" w:hAnsi="Gulim" w:cs="Gulim"/>
                <w:spacing w:val="0"/>
                <w:w w:val="100"/>
                <w:position w:val="0"/>
                <w:sz w:val="13"/>
                <w:szCs w:val="13"/>
                <w:shd w:val="clear" w:color="auto" w:fill="auto"/>
                <w:lang w:val="en-US" w:eastAsia="en-US" w:bidi="en-US"/>
              </w:rPr>
              <w:t>Treatment</w:t>
            </w:r>
          </w:p>
        </w:tc>
        <w:tc>
          <w:tcPr>
            <w:gridSpan w:val="3"/>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5"/>
                <w:szCs w:val="15"/>
                <w:shd w:val="clear" w:color="auto" w:fill="auto"/>
              </w:rPr>
              <w:t xml:space="preserve">对照组 </w:t>
            </w:r>
            <w:r>
              <w:rPr>
                <w:rFonts w:ascii="Gulim" w:eastAsia="Gulim" w:hAnsi="Gulim" w:cs="Gulim"/>
                <w:spacing w:val="0"/>
                <w:w w:val="100"/>
                <w:position w:val="0"/>
                <w:sz w:val="13"/>
                <w:szCs w:val="13"/>
                <w:shd w:val="clear" w:color="auto" w:fill="auto"/>
                <w:lang w:val="en-US" w:eastAsia="en-US" w:bidi="en-US"/>
              </w:rPr>
              <w:t>Control Group (mgkg-1)</w:t>
            </w:r>
          </w:p>
        </w:tc>
        <w:tc>
          <w:tcPr>
            <w:gridSpan w:val="3"/>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5"/>
                <w:szCs w:val="15"/>
                <w:shd w:val="clear" w:color="auto" w:fill="auto"/>
              </w:rPr>
              <w:t xml:space="preserve">实验组 </w:t>
            </w:r>
            <w:r>
              <w:rPr>
                <w:rFonts w:ascii="Gulim" w:eastAsia="Gulim" w:hAnsi="Gulim" w:cs="Gulim"/>
                <w:spacing w:val="0"/>
                <w:w w:val="100"/>
                <w:position w:val="0"/>
                <w:sz w:val="13"/>
                <w:szCs w:val="13"/>
                <w:shd w:val="clear" w:color="auto" w:fill="auto"/>
                <w:lang w:val="en-US" w:eastAsia="en-US" w:bidi="en-US"/>
              </w:rPr>
              <w:t>Planted Group (mgkg-1)</w:t>
            </w:r>
          </w:p>
        </w:tc>
      </w:tr>
      <w:tr>
        <w:trPr>
          <w:trHeight w:val="451" w:hRule="exact"/>
        </w:trPr>
        <w:tc>
          <w:tcPr>
            <w:vMerge/>
            <w:tcBorders/>
            <w:shd w:val="clear" w:color="auto" w:fill="FFFFFF"/>
            <w:vAlign w:val="center"/>
          </w:tcPr>
          <w:p>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Gulim" w:eastAsia="Gulim" w:hAnsi="Gulim" w:cs="Gulim"/>
                <w:spacing w:val="0"/>
                <w:w w:val="100"/>
                <w:position w:val="0"/>
                <w:sz w:val="13"/>
                <w:szCs w:val="13"/>
                <w:shd w:val="clear" w:color="auto" w:fill="auto"/>
                <w:lang w:val="en-US" w:eastAsia="en-US" w:bidi="en-US"/>
              </w:rPr>
              <w:t>Cd</w:t>
            </w:r>
            <w:r>
              <w:rPr>
                <w:spacing w:val="0"/>
                <w:w w:val="100"/>
                <w:position w:val="0"/>
                <w:sz w:val="15"/>
                <w:szCs w:val="15"/>
                <w:shd w:val="clear" w:color="auto" w:fill="auto"/>
              </w:rPr>
              <w:t>含量</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Concentration of Cd</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Gulim" w:eastAsia="Gulim" w:hAnsi="Gulim" w:cs="Gulim"/>
                <w:spacing w:val="0"/>
                <w:w w:val="100"/>
                <w:position w:val="0"/>
                <w:sz w:val="13"/>
                <w:szCs w:val="13"/>
                <w:shd w:val="clear" w:color="auto" w:fill="auto"/>
                <w:lang w:val="en-US" w:eastAsia="en-US" w:bidi="en-US"/>
              </w:rPr>
              <w:t>Zn</w:t>
            </w:r>
            <w:r>
              <w:rPr>
                <w:spacing w:val="0"/>
                <w:w w:val="100"/>
                <w:position w:val="0"/>
                <w:sz w:val="15"/>
                <w:szCs w:val="15"/>
                <w:shd w:val="clear" w:color="auto" w:fill="auto"/>
              </w:rPr>
              <w:t>含量</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Concentration of Zn</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Gulim" w:eastAsia="Gulim" w:hAnsi="Gulim" w:cs="Gulim"/>
                <w:spacing w:val="0"/>
                <w:w w:val="100"/>
                <w:position w:val="0"/>
                <w:sz w:val="13"/>
                <w:szCs w:val="13"/>
                <w:shd w:val="clear" w:color="auto" w:fill="auto"/>
                <w:lang w:val="en-US" w:eastAsia="en-US" w:bidi="en-US"/>
              </w:rPr>
              <w:t xml:space="preserve">Pb </w:t>
            </w:r>
            <w:r>
              <w:rPr>
                <w:spacing w:val="0"/>
                <w:w w:val="100"/>
                <w:position w:val="0"/>
                <w:sz w:val="15"/>
                <w:szCs w:val="15"/>
                <w:shd w:val="clear" w:color="auto" w:fill="auto"/>
              </w:rPr>
              <w:t>含量</w:t>
            </w:r>
          </w:p>
          <w:p>
            <w:pPr>
              <w:pStyle w:val="Style8"/>
              <w:keepNext w:val="0"/>
              <w:keepLines w:val="0"/>
              <w:widowControl w:val="0"/>
              <w:shd w:val="clear" w:color="auto" w:fill="auto"/>
              <w:bidi w:val="0"/>
              <w:spacing w:before="0" w:after="0" w:line="240" w:lineRule="auto"/>
              <w:ind w:left="0" w:right="0" w:firstLine="140"/>
              <w:jc w:val="left"/>
              <w:rPr>
                <w:sz w:val="13"/>
                <w:szCs w:val="13"/>
              </w:rPr>
            </w:pPr>
            <w:r>
              <w:rPr>
                <w:rFonts w:ascii="Gulim" w:eastAsia="Gulim" w:hAnsi="Gulim" w:cs="Gulim"/>
                <w:spacing w:val="0"/>
                <w:w w:val="100"/>
                <w:position w:val="0"/>
                <w:sz w:val="13"/>
                <w:szCs w:val="13"/>
                <w:shd w:val="clear" w:color="auto" w:fill="auto"/>
                <w:lang w:val="en-US" w:eastAsia="en-US" w:bidi="en-US"/>
              </w:rPr>
              <w:t>Concentration of Pb</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Gulim" w:eastAsia="Gulim" w:hAnsi="Gulim" w:cs="Gulim"/>
                <w:spacing w:val="0"/>
                <w:w w:val="100"/>
                <w:position w:val="0"/>
                <w:sz w:val="13"/>
                <w:szCs w:val="13"/>
                <w:shd w:val="clear" w:color="auto" w:fill="auto"/>
                <w:lang w:val="en-US" w:eastAsia="en-US" w:bidi="en-US"/>
              </w:rPr>
              <w:t>Cd</w:t>
            </w:r>
            <w:r>
              <w:rPr>
                <w:spacing w:val="0"/>
                <w:w w:val="100"/>
                <w:position w:val="0"/>
                <w:sz w:val="15"/>
                <w:szCs w:val="15"/>
                <w:shd w:val="clear" w:color="auto" w:fill="auto"/>
              </w:rPr>
              <w:t>含量</w:t>
            </w:r>
          </w:p>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lang w:val="en-US" w:eastAsia="en-US" w:bidi="en-US"/>
              </w:rPr>
              <w:t>Concentration of Cd</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Gulim" w:eastAsia="Gulim" w:hAnsi="Gulim" w:cs="Gulim"/>
                <w:spacing w:val="0"/>
                <w:w w:val="100"/>
                <w:position w:val="0"/>
                <w:sz w:val="13"/>
                <w:szCs w:val="13"/>
                <w:shd w:val="clear" w:color="auto" w:fill="auto"/>
                <w:lang w:val="en-US" w:eastAsia="en-US" w:bidi="en-US"/>
              </w:rPr>
              <w:t xml:space="preserve">Zn </w:t>
            </w:r>
            <w:r>
              <w:rPr>
                <w:spacing w:val="0"/>
                <w:w w:val="100"/>
                <w:position w:val="0"/>
                <w:sz w:val="15"/>
                <w:szCs w:val="15"/>
                <w:shd w:val="clear" w:color="auto" w:fill="auto"/>
              </w:rPr>
              <w:t>含量</w:t>
            </w:r>
          </w:p>
          <w:p>
            <w:pPr>
              <w:pStyle w:val="Style8"/>
              <w:keepNext w:val="0"/>
              <w:keepLines w:val="0"/>
              <w:widowControl w:val="0"/>
              <w:shd w:val="clear" w:color="auto" w:fill="auto"/>
              <w:bidi w:val="0"/>
              <w:spacing w:before="0" w:after="0" w:line="240" w:lineRule="auto"/>
              <w:ind w:left="0" w:right="0" w:firstLine="200"/>
              <w:jc w:val="left"/>
              <w:rPr>
                <w:sz w:val="13"/>
                <w:szCs w:val="13"/>
              </w:rPr>
            </w:pPr>
            <w:r>
              <w:rPr>
                <w:rFonts w:ascii="Gulim" w:eastAsia="Gulim" w:hAnsi="Gulim" w:cs="Gulim"/>
                <w:spacing w:val="0"/>
                <w:w w:val="100"/>
                <w:position w:val="0"/>
                <w:sz w:val="13"/>
                <w:szCs w:val="13"/>
                <w:shd w:val="clear" w:color="auto" w:fill="auto"/>
                <w:lang w:val="en-US" w:eastAsia="en-US" w:bidi="en-US"/>
              </w:rPr>
              <w:t>Concentration of Zn</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Gulim" w:eastAsia="Gulim" w:hAnsi="Gulim" w:cs="Gulim"/>
                <w:spacing w:val="0"/>
                <w:w w:val="100"/>
                <w:position w:val="0"/>
                <w:sz w:val="13"/>
                <w:szCs w:val="13"/>
                <w:shd w:val="clear" w:color="auto" w:fill="auto"/>
                <w:lang w:val="en-US" w:eastAsia="en-US" w:bidi="en-US"/>
              </w:rPr>
              <w:t xml:space="preserve">Pb </w:t>
            </w:r>
            <w:r>
              <w:rPr>
                <w:spacing w:val="0"/>
                <w:w w:val="100"/>
                <w:position w:val="0"/>
                <w:sz w:val="15"/>
                <w:szCs w:val="15"/>
                <w:shd w:val="clear" w:color="auto" w:fill="auto"/>
              </w:rPr>
              <w:t>含量</w:t>
            </w:r>
          </w:p>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Concentration of Pb</w:t>
            </w:r>
          </w:p>
        </w:tc>
      </w:tr>
      <w:tr>
        <w:trPr>
          <w:trHeight w:val="226"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lang w:val="en-US" w:eastAsia="en-US" w:bidi="en-US"/>
              </w:rPr>
              <w:t>CK</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0.058</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0.011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rPr>
                <w:sz w:val="13"/>
                <w:szCs w:val="13"/>
              </w:rPr>
            </w:pPr>
            <w:r>
              <w:rPr>
                <w:rFonts w:ascii="Gulim" w:eastAsia="Gulim" w:hAnsi="Gulim" w:cs="Gulim"/>
                <w:spacing w:val="0"/>
                <w:w w:val="100"/>
                <w:position w:val="0"/>
                <w:sz w:val="13"/>
                <w:szCs w:val="13"/>
                <w:shd w:val="clear" w:color="auto" w:fill="auto"/>
              </w:rPr>
              <w:t xml:space="preserve">6.080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0.127</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rPr>
                <w:sz w:val="13"/>
                <w:szCs w:val="13"/>
              </w:rPr>
            </w:pPr>
            <w:r>
              <w:rPr>
                <w:rFonts w:ascii="Gulim" w:eastAsia="Gulim" w:hAnsi="Gulim" w:cs="Gulim"/>
                <w:spacing w:val="0"/>
                <w:w w:val="100"/>
                <w:position w:val="0"/>
                <w:sz w:val="13"/>
                <w:szCs w:val="13"/>
                <w:shd w:val="clear" w:color="auto" w:fill="auto"/>
              </w:rPr>
              <w:t xml:space="preserve">1.243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0.004</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0.048</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0.008</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rPr>
                <w:sz w:val="13"/>
                <w:szCs w:val="13"/>
              </w:rPr>
            </w:pPr>
            <w:r>
              <w:rPr>
                <w:rFonts w:ascii="Gulim" w:eastAsia="Gulim" w:hAnsi="Gulim" w:cs="Gulim"/>
                <w:spacing w:val="0"/>
                <w:w w:val="100"/>
                <w:position w:val="0"/>
                <w:sz w:val="13"/>
                <w:szCs w:val="13"/>
                <w:shd w:val="clear" w:color="auto" w:fill="auto"/>
              </w:rPr>
              <w:t xml:space="preserve">5.530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0.145</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3"/>
                <w:szCs w:val="13"/>
              </w:rPr>
            </w:pPr>
            <w:r>
              <w:rPr>
                <w:rFonts w:ascii="Gulim" w:eastAsia="Gulim" w:hAnsi="Gulim" w:cs="Gulim"/>
                <w:spacing w:val="0"/>
                <w:w w:val="100"/>
                <w:position w:val="0"/>
                <w:sz w:val="13"/>
                <w:szCs w:val="13"/>
                <w:shd w:val="clear" w:color="auto" w:fill="auto"/>
              </w:rPr>
              <w:t xml:space="preserve">1.243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0.003</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0.848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0.018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155.975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2.860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59.288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0.739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0.762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0.031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143.892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5.485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55.107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0.523</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0.940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0.064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143.225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4.243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320.293</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2.206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0.853</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0.101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143.058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1.155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257.855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2.506</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0.878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0.011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540.975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4.073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48.213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1.651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0.793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0.044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513.725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2.951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44.800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1.327</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0.915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0.007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516.975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2.274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234.668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4.296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0.838</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0.085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506.892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1.251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234.147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2.998</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18.908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0.654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160.725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7.778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52.893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2.761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17.612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0.224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152.058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2.566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49.380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0.520</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17.858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0.301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161.225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2.121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260.993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1.750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16.545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1.159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154.558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5.008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233.655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6.684</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18.295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0.071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508.725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3.477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52.243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3.313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17.353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0.231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506.892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2.312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45.580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3.381</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18.158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0.407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514.975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4.730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252.380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17.170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0.214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512.725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3.373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210.030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1.711</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0.095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300.725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2.121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139.380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3.140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0.082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0.023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263.392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4.619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129.798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6.505</w:t>
            </w:r>
          </w:p>
        </w:tc>
      </w:tr>
      <w:tr>
        <w:trPr>
          <w:trHeight w:val="21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37.220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1.662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284.225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1.414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133.840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3.910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35.812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1.465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260.225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7.762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131.443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1.276</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6.770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0.035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rPr>
                <w:sz w:val="13"/>
                <w:szCs w:val="13"/>
              </w:rPr>
            </w:pPr>
            <w:r>
              <w:rPr>
                <w:rFonts w:ascii="Gulim" w:eastAsia="Gulim" w:hAnsi="Gulim" w:cs="Gulim"/>
                <w:spacing w:val="0"/>
                <w:w w:val="100"/>
                <w:position w:val="0"/>
                <w:sz w:val="13"/>
                <w:szCs w:val="13"/>
                <w:shd w:val="clear" w:color="auto" w:fill="auto"/>
              </w:rPr>
              <w:t xml:space="preserve">21.225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4.243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149.283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1 .080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6.053</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0.191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rPr>
                <w:sz w:val="13"/>
                <w:szCs w:val="13"/>
              </w:rPr>
            </w:pPr>
            <w:r>
              <w:rPr>
                <w:rFonts w:ascii="Gulim" w:eastAsia="Gulim" w:hAnsi="Gulim" w:cs="Gulim"/>
                <w:spacing w:val="0"/>
                <w:w w:val="100"/>
                <w:position w:val="0"/>
                <w:sz w:val="13"/>
                <w:szCs w:val="13"/>
                <w:shd w:val="clear" w:color="auto" w:fill="auto"/>
              </w:rPr>
              <w:t xml:space="preserve">8.558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4.537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137.902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3.215</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6.983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0.760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713.475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5.303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122.138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2.910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 xml:space="preserve">6.062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0.101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667.392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2.337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120.912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7.128</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6.145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0.035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307.725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9.192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rPr>
                <w:sz w:val="13"/>
                <w:szCs w:val="13"/>
              </w:rPr>
            </w:pPr>
            <w:r>
              <w:rPr>
                <w:rFonts w:ascii="Gulim" w:eastAsia="Gulim" w:hAnsi="Gulim" w:cs="Gulim"/>
                <w:spacing w:val="0"/>
                <w:w w:val="100"/>
                <w:position w:val="0"/>
                <w:sz w:val="13"/>
                <w:szCs w:val="13"/>
                <w:shd w:val="clear" w:color="auto" w:fill="auto"/>
              </w:rPr>
              <w:t xml:space="preserve">1.745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0.354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5.578</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0.123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291.225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8.185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3"/>
                <w:szCs w:val="13"/>
              </w:rPr>
            </w:pPr>
            <w:r>
              <w:rPr>
                <w:rFonts w:ascii="Gulim" w:eastAsia="Gulim" w:hAnsi="Gulim" w:cs="Gulim"/>
                <w:spacing w:val="0"/>
                <w:w w:val="100"/>
                <w:position w:val="0"/>
                <w:sz w:val="13"/>
                <w:szCs w:val="13"/>
                <w:shd w:val="clear" w:color="auto" w:fill="auto"/>
              </w:rPr>
              <w:t xml:space="preserve">1.328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0.144</w:t>
            </w:r>
          </w:p>
        </w:tc>
      </w:tr>
      <w:tr>
        <w:trPr>
          <w:trHeight w:val="21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7.045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0.071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281.475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5.303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345.380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6.435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6.720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0.075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274.558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1.251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333.488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1.501</w:t>
            </w:r>
          </w:p>
        </w:tc>
      </w:tr>
      <w:tr>
        <w:trPr>
          <w:trHeight w:val="278" w:hRule="exact"/>
        </w:trPr>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15</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both"/>
              <w:rPr>
                <w:sz w:val="13"/>
                <w:szCs w:val="13"/>
              </w:rPr>
            </w:pPr>
            <w:r>
              <w:rPr>
                <w:rFonts w:ascii="Gulim" w:eastAsia="Gulim" w:hAnsi="Gulim" w:cs="Gulim"/>
                <w:spacing w:val="0"/>
                <w:w w:val="100"/>
                <w:position w:val="0"/>
                <w:sz w:val="13"/>
                <w:szCs w:val="13"/>
                <w:shd w:val="clear" w:color="auto" w:fill="auto"/>
              </w:rPr>
              <w:t xml:space="preserve">6.920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0.071</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295.225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1.314</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rPr>
                <w:sz w:val="13"/>
                <w:szCs w:val="13"/>
              </w:rPr>
            </w:pPr>
            <w:r>
              <w:rPr>
                <w:rFonts w:ascii="Gulim" w:eastAsia="Gulim" w:hAnsi="Gulim" w:cs="Gulim"/>
                <w:spacing w:val="0"/>
                <w:w w:val="100"/>
                <w:position w:val="0"/>
                <w:sz w:val="13"/>
                <w:szCs w:val="13"/>
                <w:shd w:val="clear" w:color="auto" w:fill="auto"/>
              </w:rPr>
              <w:t xml:space="preserve">140.643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9.231</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rPr>
                <w:sz w:val="13"/>
                <w:szCs w:val="13"/>
              </w:rPr>
            </w:pPr>
            <w:r>
              <w:rPr>
                <w:rFonts w:ascii="Gulim" w:eastAsia="Gulim" w:hAnsi="Gulim" w:cs="Gulim"/>
                <w:spacing w:val="0"/>
                <w:w w:val="100"/>
                <w:position w:val="0"/>
                <w:sz w:val="13"/>
                <w:szCs w:val="13"/>
                <w:shd w:val="clear" w:color="auto" w:fill="auto"/>
              </w:rPr>
              <w:t xml:space="preserve">6.245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0.278</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rPr>
                <w:sz w:val="13"/>
                <w:szCs w:val="13"/>
              </w:rPr>
            </w:pPr>
            <w:r>
              <w:rPr>
                <w:rFonts w:ascii="Gulim" w:eastAsia="Gulim" w:hAnsi="Gulim" w:cs="Gulim"/>
                <w:spacing w:val="0"/>
                <w:w w:val="100"/>
                <w:position w:val="0"/>
                <w:sz w:val="13"/>
                <w:szCs w:val="13"/>
                <w:shd w:val="clear" w:color="auto" w:fill="auto"/>
              </w:rPr>
              <w:t xml:space="preserve">288.892 </w:t>
            </w:r>
            <w:r>
              <w:rPr>
                <w:spacing w:val="0"/>
                <w:w w:val="100"/>
                <w:position w:val="0"/>
                <w:sz w:val="16"/>
                <w:szCs w:val="16"/>
                <w:shd w:val="clear" w:color="auto" w:fill="auto"/>
              </w:rPr>
              <w:t xml:space="preserve">± </w:t>
            </w:r>
            <w:r>
              <w:rPr>
                <w:rFonts w:ascii="Gulim" w:eastAsia="Gulim" w:hAnsi="Gulim" w:cs="Gulim"/>
                <w:spacing w:val="0"/>
                <w:w w:val="100"/>
                <w:position w:val="0"/>
                <w:sz w:val="13"/>
                <w:szCs w:val="13"/>
                <w:shd w:val="clear" w:color="auto" w:fill="auto"/>
              </w:rPr>
              <w:t>2.677</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spacing w:val="0"/>
                <w:w w:val="100"/>
                <w:position w:val="0"/>
                <w:sz w:val="13"/>
                <w:szCs w:val="13"/>
                <w:shd w:val="clear" w:color="auto" w:fill="auto"/>
              </w:rPr>
              <w:t xml:space="preserve">122.457 </w:t>
            </w:r>
            <w:r>
              <w:rPr>
                <w:spacing w:val="0"/>
                <w:w w:val="100"/>
                <w:position w:val="0"/>
                <w:sz w:val="16"/>
                <w:szCs w:val="16"/>
                <w:shd w:val="clear" w:color="auto" w:fill="auto"/>
              </w:rPr>
              <w:t>±</w:t>
            </w:r>
            <w:r>
              <w:rPr>
                <w:rFonts w:ascii="Gulim" w:eastAsia="Gulim" w:hAnsi="Gulim" w:cs="Gulim"/>
                <w:spacing w:val="0"/>
                <w:w w:val="100"/>
                <w:position w:val="0"/>
                <w:sz w:val="13"/>
                <w:szCs w:val="13"/>
                <w:shd w:val="clear" w:color="auto" w:fill="auto"/>
              </w:rPr>
              <w:t>3.724</w:t>
            </w:r>
          </w:p>
        </w:tc>
      </w:tr>
    </w:tbl>
    <w:p>
      <w:pPr>
        <w:widowControl w:val="0"/>
        <w:spacing w:after="459" w:line="1" w:lineRule="exact"/>
      </w:pPr>
    </w:p>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表 </w:t>
      </w:r>
      <w:r>
        <w:rPr>
          <w:rFonts w:ascii="Arial" w:eastAsia="Arial" w:hAnsi="Arial" w:cs="Arial"/>
          <w:spacing w:val="0"/>
          <w:w w:val="100"/>
          <w:position w:val="0"/>
          <w:sz w:val="18"/>
          <w:szCs w:val="18"/>
          <w:shd w:val="clear" w:color="auto" w:fill="auto"/>
        </w:rPr>
        <w:t xml:space="preserve">8 </w:t>
      </w:r>
      <w:r>
        <w:rPr>
          <w:spacing w:val="0"/>
          <w:w w:val="100"/>
          <w:position w:val="0"/>
          <w:shd w:val="clear" w:color="auto" w:fill="auto"/>
        </w:rPr>
        <w:t xml:space="preserve">土壤重金属 </w:t>
      </w:r>
      <w:r>
        <w:rPr>
          <w:rFonts w:ascii="Arial" w:eastAsia="Arial" w:hAnsi="Arial" w:cs="Arial"/>
          <w:spacing w:val="0"/>
          <w:w w:val="100"/>
          <w:position w:val="0"/>
          <w:sz w:val="18"/>
          <w:szCs w:val="18"/>
          <w:shd w:val="clear" w:color="auto" w:fill="auto"/>
          <w:lang w:val="en-US" w:eastAsia="en-US" w:bidi="en-US"/>
        </w:rPr>
        <w:t>Cd</w:t>
      </w:r>
      <w:r>
        <w:rPr>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Zn</w:t>
      </w:r>
      <w:r>
        <w:rPr>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Pb </w:t>
      </w:r>
      <w:r>
        <w:rPr>
          <w:spacing w:val="0"/>
          <w:w w:val="100"/>
          <w:position w:val="0"/>
          <w:shd w:val="clear" w:color="auto" w:fill="auto"/>
        </w:rPr>
        <w:t>复合污染与土壤有效态重金属含量的多元回归分析</w:t>
      </w:r>
    </w:p>
    <w:p>
      <w:pPr>
        <w:pStyle w:val="Style109"/>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Table8 Mult ivar iat er egr ess ion analys is b etw een Cd,Zn,Pb combined pollution in soiland soil A vailablestate</w:t>
      </w:r>
    </w:p>
    <w:tbl>
      <w:tblPr>
        <w:tblOverlap w:val="never"/>
        <w:jc w:val="center"/>
        <w:tblLayout w:type="fixed"/>
      </w:tblPr>
      <w:tblGrid>
        <w:gridCol w:w="1008"/>
        <w:gridCol w:w="1992"/>
        <w:gridCol w:w="792"/>
        <w:gridCol w:w="3331"/>
        <w:gridCol w:w="1450"/>
        <w:gridCol w:w="1469"/>
      </w:tblGrid>
      <w:tr>
        <w:trPr>
          <w:trHeight w:val="259"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因变量</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spacing w:val="0"/>
                <w:w w:val="100"/>
                <w:position w:val="0"/>
                <w:sz w:val="13"/>
                <w:szCs w:val="13"/>
                <w:shd w:val="clear" w:color="auto" w:fill="auto"/>
                <w:lang w:val="en-US" w:eastAsia="en-US" w:bidi="en-US"/>
              </w:rPr>
              <w:t>Dependent variable</w:t>
            </w:r>
          </w:p>
        </w:tc>
        <w:tc>
          <w:tcPr>
            <w:gridSpan w:val="2"/>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20"/>
              <w:jc w:val="left"/>
              <w:rPr>
                <w:sz w:val="13"/>
                <w:szCs w:val="13"/>
              </w:rPr>
            </w:pPr>
            <w:r>
              <w:rPr>
                <w:spacing w:val="0"/>
                <w:w w:val="100"/>
                <w:position w:val="0"/>
                <w:sz w:val="15"/>
                <w:szCs w:val="15"/>
                <w:shd w:val="clear" w:color="auto" w:fill="auto"/>
              </w:rPr>
              <w:t xml:space="preserve">多元回归方程 </w:t>
            </w:r>
            <w:r>
              <w:rPr>
                <w:rFonts w:ascii="Gulim" w:eastAsia="Gulim" w:hAnsi="Gulim" w:cs="Gulim"/>
                <w:spacing w:val="0"/>
                <w:w w:val="100"/>
                <w:position w:val="0"/>
                <w:sz w:val="13"/>
                <w:szCs w:val="13"/>
                <w:shd w:val="clear" w:color="auto" w:fill="auto"/>
                <w:lang w:val="en-US" w:eastAsia="en-US" w:bidi="en-US"/>
              </w:rPr>
              <w:t>Mult i var iat er egr ess ion equation</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R</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F</w:t>
            </w:r>
          </w:p>
        </w:tc>
      </w:tr>
      <w:tr>
        <w:trPr>
          <w:trHeight w:val="20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对</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有效态</w:t>
            </w:r>
            <w:r>
              <w:rPr>
                <w:rFonts w:ascii="Gulim" w:eastAsia="Gulim" w:hAnsi="Gulim" w:cs="Gulim"/>
                <w:spacing w:val="0"/>
                <w:w w:val="100"/>
                <w:position w:val="0"/>
                <w:sz w:val="13"/>
                <w:szCs w:val="13"/>
                <w:shd w:val="clear" w:color="auto" w:fill="auto"/>
                <w:lang w:val="en-US" w:eastAsia="en-US" w:bidi="en-US"/>
              </w:rPr>
              <w:t>Cd</w:t>
            </w:r>
            <w:r>
              <w:rPr>
                <w:spacing w:val="0"/>
                <w:w w:val="100"/>
                <w:position w:val="0"/>
                <w:sz w:val="15"/>
                <w:szCs w:val="15"/>
                <w:shd w:val="clear" w:color="auto" w:fill="auto"/>
              </w:rPr>
              <w:t>含量</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spacing w:val="0"/>
                <w:w w:val="100"/>
                <w:position w:val="0"/>
                <w:sz w:val="13"/>
                <w:szCs w:val="13"/>
                <w:shd w:val="clear" w:color="auto" w:fill="auto"/>
              </w:rPr>
              <w:t xml:space="preserve">- 0.192 + </w:t>
            </w:r>
            <w:r>
              <w:rPr>
                <w:rFonts w:ascii="Gulim" w:eastAsia="Gulim" w:hAnsi="Gulim" w:cs="Gulim"/>
                <w:spacing w:val="0"/>
                <w:w w:val="100"/>
                <w:position w:val="0"/>
                <w:sz w:val="13"/>
                <w:szCs w:val="13"/>
                <w:shd w:val="clear" w:color="auto" w:fill="auto"/>
                <w:lang w:val="en-US" w:eastAsia="en-US" w:bidi="en-US"/>
              </w:rPr>
              <w:t>0.739</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- 0.00002</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13"/>
                <w:szCs w:val="13"/>
                <w:shd w:val="clear" w:color="auto" w:fill="auto"/>
                <w:lang w:val="en-US" w:eastAsia="en-US" w:bidi="en-US"/>
              </w:rPr>
              <w:t>+ 0.00006</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0.999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spacing w:val="0"/>
                <w:w w:val="100"/>
                <w:position w:val="0"/>
                <w:sz w:val="13"/>
                <w:szCs w:val="13"/>
                <w:shd w:val="clear" w:color="auto" w:fill="auto"/>
              </w:rPr>
              <w:t>2217.893</w:t>
            </w:r>
            <w:r>
              <w:rPr>
                <w:rFonts w:ascii="Gulim" w:eastAsia="Gulim" w:hAnsi="Gulim" w:cs="Gulim"/>
                <w:spacing w:val="0"/>
                <w:w w:val="100"/>
                <w:position w:val="0"/>
                <w:sz w:val="13"/>
                <w:szCs w:val="13"/>
                <w:shd w:val="clear" w:color="auto" w:fill="auto"/>
                <w:vertAlign w:val="superscript"/>
              </w:rPr>
              <w:t>**</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照</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 xml:space="preserve">有效态 </w:t>
            </w:r>
            <w:r>
              <w:rPr>
                <w:rFonts w:ascii="Gulim" w:eastAsia="Gulim" w:hAnsi="Gulim" w:cs="Gulim"/>
                <w:spacing w:val="0"/>
                <w:w w:val="100"/>
                <w:position w:val="0"/>
                <w:sz w:val="13"/>
                <w:szCs w:val="13"/>
                <w:shd w:val="clear" w:color="auto" w:fill="auto"/>
                <w:lang w:val="en-US" w:eastAsia="en-US" w:bidi="en-US"/>
              </w:rPr>
              <w:t xml:space="preserve">Zn </w:t>
            </w:r>
            <w:r>
              <w:rPr>
                <w:spacing w:val="0"/>
                <w:w w:val="100"/>
                <w:position w:val="0"/>
                <w:sz w:val="15"/>
                <w:szCs w:val="15"/>
                <w:shd w:val="clear" w:color="auto" w:fill="auto"/>
              </w:rPr>
              <w:t>含量</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spacing w:val="0"/>
                <w:w w:val="100"/>
                <w:position w:val="0"/>
                <w:sz w:val="13"/>
                <w:szCs w:val="13"/>
                <w:shd w:val="clear" w:color="auto" w:fill="auto"/>
              </w:rPr>
              <w:t xml:space="preserve">29.157 - </w:t>
            </w:r>
            <w:r>
              <w:rPr>
                <w:rFonts w:ascii="Gulim" w:eastAsia="Gulim" w:hAnsi="Gulim" w:cs="Gulim"/>
                <w:spacing w:val="0"/>
                <w:w w:val="100"/>
                <w:position w:val="0"/>
                <w:sz w:val="13"/>
                <w:szCs w:val="13"/>
                <w:shd w:val="clear" w:color="auto" w:fill="auto"/>
                <w:lang w:val="en-US" w:eastAsia="en-US" w:bidi="en-US"/>
              </w:rPr>
              <w:t>0.089</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0.648</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13"/>
                <w:szCs w:val="13"/>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0.009</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0.995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3"/>
                <w:szCs w:val="13"/>
              </w:rPr>
            </w:pPr>
            <w:r>
              <w:rPr>
                <w:rFonts w:ascii="Gulim" w:eastAsia="Gulim" w:hAnsi="Gulim" w:cs="Gulim"/>
                <w:spacing w:val="0"/>
                <w:w w:val="100"/>
                <w:position w:val="0"/>
                <w:sz w:val="13"/>
                <w:szCs w:val="13"/>
                <w:shd w:val="clear" w:color="auto" w:fill="auto"/>
              </w:rPr>
              <w:t>425.089</w:t>
            </w:r>
            <w:r>
              <w:rPr>
                <w:rFonts w:ascii="Gulim" w:eastAsia="Gulim" w:hAnsi="Gulim" w:cs="Gulim"/>
                <w:spacing w:val="0"/>
                <w:w w:val="100"/>
                <w:position w:val="0"/>
                <w:sz w:val="13"/>
                <w:szCs w:val="13"/>
                <w:shd w:val="clear" w:color="auto" w:fill="auto"/>
                <w:vertAlign w:val="superscript"/>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 xml:space="preserve">有效态 </w:t>
            </w:r>
            <w:r>
              <w:rPr>
                <w:rFonts w:ascii="Gulim" w:eastAsia="Gulim" w:hAnsi="Gulim" w:cs="Gulim"/>
                <w:spacing w:val="0"/>
                <w:w w:val="100"/>
                <w:position w:val="0"/>
                <w:sz w:val="13"/>
                <w:szCs w:val="13"/>
                <w:shd w:val="clear" w:color="auto" w:fill="auto"/>
                <w:lang w:val="en-US" w:eastAsia="en-US" w:bidi="en-US"/>
              </w:rPr>
              <w:t xml:space="preserve">Pb </w:t>
            </w:r>
            <w:r>
              <w:rPr>
                <w:spacing w:val="0"/>
                <w:w w:val="100"/>
                <w:position w:val="0"/>
                <w:sz w:val="15"/>
                <w:szCs w:val="15"/>
                <w:shd w:val="clear" w:color="auto" w:fill="auto"/>
              </w:rPr>
              <w:t>含量</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spacing w:val="0"/>
                <w:w w:val="100"/>
                <w:position w:val="0"/>
                <w:sz w:val="13"/>
                <w:szCs w:val="13"/>
                <w:shd w:val="clear" w:color="auto" w:fill="auto"/>
              </w:rPr>
              <w:t xml:space="preserve">- 10.107 - </w:t>
            </w:r>
            <w:r>
              <w:rPr>
                <w:rFonts w:ascii="Gulim" w:eastAsia="Gulim" w:hAnsi="Gulim" w:cs="Gulim"/>
                <w:spacing w:val="0"/>
                <w:w w:val="100"/>
                <w:position w:val="0"/>
                <w:sz w:val="13"/>
                <w:szCs w:val="13"/>
                <w:shd w:val="clear" w:color="auto" w:fill="auto"/>
                <w:lang w:val="en-US" w:eastAsia="en-US" w:bidi="en-US"/>
              </w:rPr>
              <w:t>0.460</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- 0.040</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13"/>
                <w:szCs w:val="13"/>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0.380</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0.980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60"/>
              <w:jc w:val="left"/>
              <w:rPr>
                <w:sz w:val="13"/>
                <w:szCs w:val="13"/>
              </w:rPr>
            </w:pPr>
            <w:r>
              <w:rPr>
                <w:rFonts w:ascii="Gulim" w:eastAsia="Gulim" w:hAnsi="Gulim" w:cs="Gulim"/>
                <w:spacing w:val="0"/>
                <w:w w:val="100"/>
                <w:position w:val="0"/>
                <w:sz w:val="13"/>
                <w:szCs w:val="13"/>
                <w:shd w:val="clear" w:color="auto" w:fill="auto"/>
              </w:rPr>
              <w:t>97.700</w:t>
            </w:r>
            <w:r>
              <w:rPr>
                <w:rFonts w:ascii="Gulim" w:eastAsia="Gulim" w:hAnsi="Gulim" w:cs="Gulim"/>
                <w:spacing w:val="0"/>
                <w:w w:val="100"/>
                <w:position w:val="0"/>
                <w:sz w:val="13"/>
                <w:szCs w:val="13"/>
                <w:shd w:val="clear" w:color="auto" w:fill="auto"/>
                <w:vertAlign w:val="superscript"/>
              </w:rPr>
              <w:t>**</w:t>
            </w: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实</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 xml:space="preserve">有效态 </w:t>
            </w:r>
            <w:r>
              <w:rPr>
                <w:rFonts w:ascii="Gulim" w:eastAsia="Gulim" w:hAnsi="Gulim" w:cs="Gulim"/>
                <w:spacing w:val="0"/>
                <w:w w:val="100"/>
                <w:position w:val="0"/>
                <w:sz w:val="13"/>
                <w:szCs w:val="13"/>
                <w:shd w:val="clear" w:color="auto" w:fill="auto"/>
                <w:lang w:val="en-US" w:eastAsia="en-US" w:bidi="en-US"/>
              </w:rPr>
              <w:t xml:space="preserve">Cd </w:t>
            </w:r>
            <w:r>
              <w:rPr>
                <w:spacing w:val="0"/>
                <w:w w:val="100"/>
                <w:position w:val="0"/>
                <w:sz w:val="15"/>
                <w:szCs w:val="15"/>
                <w:shd w:val="clear" w:color="auto" w:fill="auto"/>
              </w:rPr>
              <w:t>含量</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spacing w:val="0"/>
                <w:w w:val="100"/>
                <w:position w:val="0"/>
                <w:sz w:val="13"/>
                <w:szCs w:val="13"/>
                <w:shd w:val="clear" w:color="auto" w:fill="auto"/>
              </w:rPr>
              <w:t xml:space="preserve">- 0.369 + </w:t>
            </w:r>
            <w:r>
              <w:rPr>
                <w:rFonts w:ascii="Gulim" w:eastAsia="Gulim" w:hAnsi="Gulim" w:cs="Gulim"/>
                <w:spacing w:val="0"/>
                <w:w w:val="100"/>
                <w:position w:val="0"/>
                <w:sz w:val="13"/>
                <w:szCs w:val="13"/>
                <w:shd w:val="clear" w:color="auto" w:fill="auto"/>
                <w:lang w:val="en-US" w:eastAsia="en-US" w:bidi="en-US"/>
              </w:rPr>
              <w:t>0.706</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1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0.00004</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0.00008</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0.998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spacing w:val="0"/>
                <w:w w:val="100"/>
                <w:position w:val="0"/>
                <w:sz w:val="13"/>
                <w:szCs w:val="13"/>
                <w:shd w:val="clear" w:color="auto" w:fill="auto"/>
              </w:rPr>
              <w:t>1171.668</w:t>
            </w:r>
            <w:r>
              <w:rPr>
                <w:rFonts w:ascii="Gulim" w:eastAsia="Gulim" w:hAnsi="Gulim" w:cs="Gulim"/>
                <w:spacing w:val="0"/>
                <w:w w:val="100"/>
                <w:position w:val="0"/>
                <w:sz w:val="13"/>
                <w:szCs w:val="13"/>
                <w:shd w:val="clear" w:color="auto" w:fill="auto"/>
                <w:vertAlign w:val="superscript"/>
              </w:rPr>
              <w:t>**</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验</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 xml:space="preserve">有效态 </w:t>
            </w:r>
            <w:r>
              <w:rPr>
                <w:rFonts w:ascii="Gulim" w:eastAsia="Gulim" w:hAnsi="Gulim" w:cs="Gulim"/>
                <w:spacing w:val="0"/>
                <w:w w:val="100"/>
                <w:position w:val="0"/>
                <w:sz w:val="13"/>
                <w:szCs w:val="13"/>
                <w:shd w:val="clear" w:color="auto" w:fill="auto"/>
                <w:lang w:val="en-US" w:eastAsia="en-US" w:bidi="en-US"/>
              </w:rPr>
              <w:t xml:space="preserve">Zn </w:t>
            </w:r>
            <w:r>
              <w:rPr>
                <w:spacing w:val="0"/>
                <w:w w:val="100"/>
                <w:position w:val="0"/>
                <w:sz w:val="15"/>
                <w:szCs w:val="15"/>
                <w:shd w:val="clear" w:color="auto" w:fill="auto"/>
              </w:rPr>
              <w:t>含量</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spacing w:val="0"/>
                <w:w w:val="100"/>
                <w:position w:val="0"/>
                <w:sz w:val="13"/>
                <w:szCs w:val="13"/>
                <w:shd w:val="clear" w:color="auto" w:fill="auto"/>
              </w:rPr>
              <w:t xml:space="preserve">19.061 - </w:t>
            </w:r>
            <w:r>
              <w:rPr>
                <w:rFonts w:ascii="Gulim" w:eastAsia="Gulim" w:hAnsi="Gulim" w:cs="Gulim"/>
                <w:spacing w:val="0"/>
                <w:w w:val="100"/>
                <w:position w:val="0"/>
                <w:sz w:val="13"/>
                <w:szCs w:val="13"/>
                <w:shd w:val="clear" w:color="auto" w:fill="auto"/>
                <w:lang w:val="en-US" w:eastAsia="en-US" w:bidi="en-US"/>
              </w:rPr>
              <w:t>0.014</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+0.629</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0.001</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0.998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3"/>
                <w:szCs w:val="13"/>
              </w:rPr>
            </w:pPr>
            <w:r>
              <w:rPr>
                <w:rFonts w:ascii="Gulim" w:eastAsia="Gulim" w:hAnsi="Gulim" w:cs="Gulim"/>
                <w:spacing w:val="0"/>
                <w:w w:val="100"/>
                <w:position w:val="0"/>
                <w:sz w:val="13"/>
                <w:szCs w:val="13"/>
                <w:shd w:val="clear" w:color="auto" w:fill="auto"/>
              </w:rPr>
              <w:t>972.330</w:t>
            </w:r>
            <w:r>
              <w:rPr>
                <w:rFonts w:ascii="Gulim" w:eastAsia="Gulim" w:hAnsi="Gulim" w:cs="Gulim"/>
                <w:spacing w:val="0"/>
                <w:w w:val="100"/>
                <w:position w:val="0"/>
                <w:sz w:val="13"/>
                <w:szCs w:val="13"/>
                <w:shd w:val="clear" w:color="auto" w:fill="auto"/>
                <w:vertAlign w:val="superscript"/>
              </w:rPr>
              <w:t>**</w:t>
            </w:r>
          </w:p>
        </w:tc>
      </w:tr>
      <w:tr>
        <w:trPr>
          <w:trHeight w:val="288" w:hRule="exact"/>
        </w:trPr>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rPr>
              <w:t>组</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rPr>
              <w:t xml:space="preserve">有效态 </w:t>
            </w:r>
            <w:r>
              <w:rPr>
                <w:rFonts w:ascii="Gulim" w:eastAsia="Gulim" w:hAnsi="Gulim" w:cs="Gulim"/>
                <w:spacing w:val="0"/>
                <w:w w:val="100"/>
                <w:position w:val="0"/>
                <w:sz w:val="13"/>
                <w:szCs w:val="13"/>
                <w:shd w:val="clear" w:color="auto" w:fill="auto"/>
                <w:lang w:val="en-US" w:eastAsia="en-US" w:bidi="en-US"/>
              </w:rPr>
              <w:t xml:space="preserve">Pb </w:t>
            </w:r>
            <w:r>
              <w:rPr>
                <w:spacing w:val="0"/>
                <w:w w:val="100"/>
                <w:position w:val="0"/>
                <w:sz w:val="15"/>
                <w:szCs w:val="15"/>
                <w:shd w:val="clear" w:color="auto" w:fill="auto"/>
              </w:rPr>
              <w:t>含量</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spacing w:val="0"/>
                <w:w w:val="100"/>
                <w:position w:val="0"/>
                <w:sz w:val="13"/>
                <w:szCs w:val="13"/>
                <w:shd w:val="clear" w:color="auto" w:fill="auto"/>
              </w:rPr>
              <w:t xml:space="preserve">- 12.253 - </w:t>
            </w:r>
            <w:r>
              <w:rPr>
                <w:rFonts w:ascii="Gulim" w:eastAsia="Gulim" w:hAnsi="Gulim" w:cs="Gulim"/>
                <w:spacing w:val="0"/>
                <w:w w:val="100"/>
                <w:position w:val="0"/>
                <w:sz w:val="13"/>
                <w:szCs w:val="13"/>
                <w:shd w:val="clear" w:color="auto" w:fill="auto"/>
                <w:lang w:val="en-US" w:eastAsia="en-US" w:bidi="en-US"/>
              </w:rPr>
              <w:t>0.401</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1</w:t>
            </w:r>
            <w:r>
              <w:rPr>
                <w:rFonts w:ascii="Gulim" w:eastAsia="Gulim" w:hAnsi="Gulim" w:cs="Gulim"/>
                <w:spacing w:val="0"/>
                <w:w w:val="100"/>
                <w:position w:val="0"/>
                <w:sz w:val="13"/>
                <w:szCs w:val="13"/>
                <w:shd w:val="clear" w:color="auto" w:fill="auto"/>
                <w:lang w:val="en-US" w:eastAsia="en-US" w:bidi="en-US"/>
              </w:rPr>
              <w:t>- 0.028</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 xml:space="preserve">2 </w:t>
            </w:r>
            <w:r>
              <w:rPr>
                <w:rFonts w:ascii="Gulim" w:eastAsia="Gulim" w:hAnsi="Gulim" w:cs="Gulim"/>
                <w:spacing w:val="0"/>
                <w:w w:val="100"/>
                <w:position w:val="0"/>
                <w:sz w:val="13"/>
                <w:szCs w:val="13"/>
                <w:shd w:val="clear" w:color="auto" w:fill="auto"/>
              </w:rPr>
              <w:t xml:space="preserve">+ </w:t>
            </w:r>
            <w:r>
              <w:rPr>
                <w:rFonts w:ascii="Gulim" w:eastAsia="Gulim" w:hAnsi="Gulim" w:cs="Gulim"/>
                <w:spacing w:val="0"/>
                <w:w w:val="100"/>
                <w:position w:val="0"/>
                <w:sz w:val="13"/>
                <w:szCs w:val="13"/>
                <w:shd w:val="clear" w:color="auto" w:fill="auto"/>
                <w:lang w:val="en-US" w:eastAsia="en-US" w:bidi="en-US"/>
              </w:rPr>
              <w:t>0.345</w:t>
            </w:r>
            <w:r>
              <w:rPr>
                <w:rFonts w:ascii="Arial" w:eastAsia="Arial" w:hAnsi="Arial" w:cs="Arial"/>
                <w:spacing w:val="0"/>
                <w:w w:val="100"/>
                <w:position w:val="0"/>
                <w:sz w:val="14"/>
                <w:szCs w:val="14"/>
                <w:shd w:val="clear" w:color="auto" w:fill="auto"/>
                <w:lang w:val="en-US" w:eastAsia="en-US" w:bidi="en-US"/>
              </w:rPr>
              <w:t>x</w:t>
            </w:r>
            <w:r>
              <w:rPr>
                <w:rFonts w:ascii="Gulim" w:eastAsia="Gulim" w:hAnsi="Gulim" w:cs="Gulim"/>
                <w:spacing w:val="0"/>
                <w:w w:val="100"/>
                <w:position w:val="0"/>
                <w:sz w:val="9"/>
                <w:szCs w:val="9"/>
                <w:shd w:val="clear" w:color="auto" w:fill="auto"/>
                <w:lang w:val="en-US" w:eastAsia="en-US" w:bidi="en-US"/>
              </w:rPr>
              <w:t>3</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spacing w:val="0"/>
                <w:w w:val="100"/>
                <w:position w:val="0"/>
                <w:sz w:val="13"/>
                <w:szCs w:val="13"/>
                <w:shd w:val="clear" w:color="auto" w:fill="auto"/>
              </w:rPr>
              <w:t>0.989</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3"/>
                <w:szCs w:val="13"/>
              </w:rPr>
            </w:pPr>
            <w:r>
              <w:rPr>
                <w:rFonts w:ascii="Gulim" w:eastAsia="Gulim" w:hAnsi="Gulim" w:cs="Gulim"/>
                <w:spacing w:val="0"/>
                <w:w w:val="100"/>
                <w:position w:val="0"/>
                <w:sz w:val="13"/>
                <w:szCs w:val="13"/>
                <w:shd w:val="clear" w:color="auto" w:fill="auto"/>
              </w:rPr>
              <w:t>173.548</w:t>
            </w:r>
            <w:r>
              <w:rPr>
                <w:rFonts w:ascii="Gulim" w:eastAsia="Gulim" w:hAnsi="Gulim" w:cs="Gulim"/>
                <w:spacing w:val="0"/>
                <w:w w:val="100"/>
                <w:position w:val="0"/>
                <w:sz w:val="13"/>
                <w:szCs w:val="13"/>
                <w:shd w:val="clear" w:color="auto" w:fill="auto"/>
                <w:vertAlign w:val="superscript"/>
              </w:rPr>
              <w:t>**</w:t>
            </w:r>
          </w:p>
        </w:tc>
      </w:tr>
    </w:tbl>
    <w:p>
      <w:pPr>
        <w:pStyle w:val="Style119"/>
        <w:keepNext w:val="0"/>
        <w:keepLines w:val="0"/>
        <w:widowControl w:val="0"/>
        <w:shd w:val="clear" w:color="auto" w:fill="auto"/>
        <w:bidi w:val="0"/>
        <w:spacing w:before="0" w:after="0" w:line="240" w:lineRule="auto"/>
        <w:ind w:left="326" w:right="0" w:firstLine="0"/>
        <w:jc w:val="left"/>
        <w:rPr>
          <w:sz w:val="16"/>
          <w:szCs w:val="16"/>
        </w:rPr>
        <w:sectPr>
          <w:footnotePr>
            <w:pos w:val="pageBottom"/>
            <w:numFmt w:val="chicago"/>
            <w:numStart w:val="1"/>
            <w:numRestart w:val="continuous"/>
            <w15:footnoteColumns w:val="1"/>
          </w:footnotePr>
          <w:type w:val="continuous"/>
          <w:pgSz w:w="11900" w:h="16840"/>
          <w:pgMar w:top="1763" w:left="903" w:right="907" w:bottom="1229" w:header="0" w:footer="3" w:gutter="0"/>
          <w:cols w:space="720"/>
          <w:noEndnote/>
          <w:rtlGutter w:val="0"/>
          <w:docGrid w:linePitch="360"/>
        </w:sectPr>
      </w:pPr>
      <w:r>
        <w:rPr>
          <w:rFonts w:ascii="MingLiU" w:eastAsia="MingLiU" w:hAnsi="MingLiU" w:cs="MingLiU"/>
          <w:spacing w:val="0"/>
          <w:w w:val="100"/>
          <w:position w:val="0"/>
          <w:sz w:val="14"/>
          <w:szCs w:val="14"/>
          <w:shd w:val="clear" w:color="auto" w:fill="auto"/>
          <w:lang w:val="zh-CN" w:eastAsia="zh-CN" w:bidi="zh-CN"/>
        </w:rPr>
        <w:t>注：</w:t>
      </w:r>
      <w:r>
        <w:rPr>
          <w:spacing w:val="0"/>
          <w:w w:val="100"/>
          <w:position w:val="0"/>
          <w:sz w:val="9"/>
          <w:szCs w:val="9"/>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代表土壤添加</w:t>
      </w:r>
      <w:r>
        <w:rPr>
          <w:spacing w:val="0"/>
          <w:w w:val="100"/>
          <w:position w:val="0"/>
          <w:sz w:val="13"/>
          <w:szCs w:val="13"/>
          <w:shd w:val="clear" w:color="auto" w:fill="auto"/>
          <w:lang w:val="en-US" w:eastAsia="en-US" w:bidi="en-US"/>
        </w:rPr>
        <w:t>Cd</w:t>
      </w:r>
      <w:r>
        <w:rPr>
          <w:rFonts w:ascii="MingLiU" w:eastAsia="MingLiU" w:hAnsi="MingLiU" w:cs="MingLiU"/>
          <w:spacing w:val="0"/>
          <w:w w:val="100"/>
          <w:position w:val="0"/>
          <w:sz w:val="15"/>
          <w:szCs w:val="15"/>
          <w:shd w:val="clear" w:color="auto" w:fill="auto"/>
          <w:lang w:val="zh-CN" w:eastAsia="zh-CN" w:bidi="zh-CN"/>
        </w:rPr>
        <w:t>含量；</w:t>
      </w:r>
      <w:r>
        <w:rPr>
          <w:spacing w:val="0"/>
          <w:w w:val="100"/>
          <w:position w:val="0"/>
          <w:sz w:val="9"/>
          <w:szCs w:val="9"/>
          <w:shd w:val="clear" w:color="auto" w:fill="auto"/>
          <w:lang w:val="zh-CN" w:eastAsia="zh-CN" w:bidi="zh-CN"/>
        </w:rPr>
        <w:t>2</w:t>
      </w:r>
      <w:r>
        <w:rPr>
          <w:rFonts w:ascii="MingLiU" w:eastAsia="MingLiU" w:hAnsi="MingLiU" w:cs="MingLiU"/>
          <w:spacing w:val="0"/>
          <w:w w:val="100"/>
          <w:position w:val="0"/>
          <w:sz w:val="15"/>
          <w:szCs w:val="15"/>
          <w:shd w:val="clear" w:color="auto" w:fill="auto"/>
          <w:lang w:val="zh-CN" w:eastAsia="zh-CN" w:bidi="zh-CN"/>
        </w:rPr>
        <w:t>代表土壤添加</w:t>
      </w:r>
      <w:r>
        <w:rPr>
          <w:spacing w:val="0"/>
          <w:w w:val="100"/>
          <w:position w:val="0"/>
          <w:sz w:val="13"/>
          <w:szCs w:val="13"/>
          <w:shd w:val="clear" w:color="auto" w:fill="auto"/>
          <w:lang w:val="en-US" w:eastAsia="en-US" w:bidi="en-US"/>
        </w:rPr>
        <w:t>Zn</w:t>
      </w:r>
      <w:r>
        <w:rPr>
          <w:rFonts w:ascii="MingLiU" w:eastAsia="MingLiU" w:hAnsi="MingLiU" w:cs="MingLiU"/>
          <w:spacing w:val="0"/>
          <w:w w:val="100"/>
          <w:position w:val="0"/>
          <w:sz w:val="15"/>
          <w:szCs w:val="15"/>
          <w:shd w:val="clear" w:color="auto" w:fill="auto"/>
          <w:lang w:val="zh-CN" w:eastAsia="zh-CN" w:bidi="zh-CN"/>
        </w:rPr>
        <w:t>含量；</w:t>
      </w:r>
      <w:r>
        <w:rPr>
          <w:spacing w:val="0"/>
          <w:w w:val="100"/>
          <w:position w:val="0"/>
          <w:sz w:val="9"/>
          <w:szCs w:val="9"/>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代表土壤添加</w:t>
      </w:r>
      <w:r>
        <w:rPr>
          <w:spacing w:val="0"/>
          <w:w w:val="100"/>
          <w:position w:val="0"/>
          <w:sz w:val="13"/>
          <w:szCs w:val="13"/>
          <w:shd w:val="clear" w:color="auto" w:fill="auto"/>
          <w:lang w:val="en-US" w:eastAsia="en-US" w:bidi="en-US"/>
        </w:rPr>
        <w:t>Pb</w:t>
      </w:r>
      <w:r>
        <w:rPr>
          <w:rFonts w:ascii="MingLiU" w:eastAsia="MingLiU" w:hAnsi="MingLiU" w:cs="MingLiU"/>
          <w:spacing w:val="0"/>
          <w:w w:val="100"/>
          <w:position w:val="0"/>
          <w:sz w:val="15"/>
          <w:szCs w:val="15"/>
          <w:shd w:val="clear" w:color="auto" w:fill="auto"/>
          <w:lang w:val="zh-CN" w:eastAsia="zh-CN" w:bidi="zh-CN"/>
        </w:rPr>
        <w:t>含量；代表</w:t>
      </w:r>
      <w:r>
        <w:rPr>
          <w:i/>
          <w:iCs/>
          <w:spacing w:val="0"/>
          <w:w w:val="100"/>
          <w:position w:val="0"/>
          <w:sz w:val="13"/>
          <w:szCs w:val="13"/>
          <w:shd w:val="clear" w:color="auto" w:fill="auto"/>
          <w:lang w:val="en-US" w:eastAsia="en-US" w:bidi="en-US"/>
        </w:rPr>
        <w:t>p</w:t>
      </w:r>
      <w:r>
        <w:rPr>
          <w:spacing w:val="0"/>
          <w:w w:val="100"/>
          <w:position w:val="0"/>
          <w:sz w:val="13"/>
          <w:szCs w:val="13"/>
          <w:shd w:val="clear" w:color="auto" w:fill="auto"/>
          <w:lang w:val="en-US" w:eastAsia="en-US" w:bidi="en-US"/>
        </w:rPr>
        <w:t xml:space="preserve"> &lt;0.01,</w:t>
      </w:r>
      <w:r>
        <w:rPr>
          <w:rFonts w:ascii="MingLiU" w:eastAsia="MingLiU" w:hAnsi="MingLiU" w:cs="MingLiU"/>
          <w:spacing w:val="0"/>
          <w:w w:val="100"/>
          <w:position w:val="0"/>
          <w:sz w:val="15"/>
          <w:szCs w:val="15"/>
          <w:shd w:val="clear" w:color="auto" w:fill="auto"/>
          <w:lang w:val="zh-CN" w:eastAsia="zh-CN" w:bidi="zh-CN"/>
        </w:rPr>
        <w:t>相关性极显著</w:t>
      </w:r>
      <w:r>
        <w:rPr>
          <w:rFonts w:ascii="MingLiU" w:eastAsia="MingLiU" w:hAnsi="MingLiU" w:cs="MingLiU"/>
          <w:spacing w:val="0"/>
          <w:w w:val="100"/>
          <w:position w:val="0"/>
          <w:sz w:val="16"/>
          <w:szCs w:val="16"/>
          <w:shd w:val="clear" w:color="auto" w:fill="auto"/>
          <w:lang w:val="zh-CN" w:eastAsia="zh-CN" w:bidi="zh-CN"/>
        </w:rPr>
        <w:t>。</w:t>
      </w:r>
    </w:p>
    <w:p>
      <w:pPr>
        <w:pStyle w:val="Style40"/>
        <w:keepNext/>
        <w:keepLines/>
        <w:widowControl w:val="0"/>
        <w:numPr>
          <w:ilvl w:val="0"/>
          <w:numId w:val="1"/>
        </w:numPr>
        <w:shd w:val="clear" w:color="auto" w:fill="auto"/>
        <w:tabs>
          <w:tab w:pos="730" w:val="left"/>
        </w:tabs>
        <w:bidi w:val="0"/>
        <w:spacing w:before="0" w:after="0" w:line="240" w:lineRule="auto"/>
        <w:ind w:left="0" w:right="0" w:firstLine="0"/>
        <w:jc w:val="left"/>
      </w:pPr>
      <w:bookmarkStart w:id="8" w:name="bookmark8"/>
      <w:bookmarkStart w:id="9" w:name="bookmark9"/>
      <w:r>
        <w:rPr>
          <w:spacing w:val="0"/>
          <w:w w:val="100"/>
          <w:position w:val="0"/>
          <w:sz w:val="24"/>
          <w:szCs w:val="24"/>
          <w:shd w:val="clear" w:color="auto" w:fill="auto"/>
        </w:rPr>
        <w:t>结论</w:t>
      </w:r>
      <w:bookmarkEnd w:id="8"/>
      <w:bookmarkEnd w:id="9"/>
    </w:p>
    <w:p>
      <w:pPr>
        <w:pStyle w:val="Style36"/>
        <w:keepNext w:val="0"/>
        <w:keepLines w:val="0"/>
        <w:widowControl w:val="0"/>
        <w:numPr>
          <w:ilvl w:val="0"/>
          <w:numId w:val="5"/>
        </w:numPr>
        <w:shd w:val="clear" w:color="auto" w:fill="auto"/>
        <w:tabs>
          <w:tab w:pos="788" w:val="left"/>
        </w:tabs>
        <w:bidi w:val="0"/>
        <w:spacing w:before="0" w:after="0" w:line="315" w:lineRule="exact"/>
        <w:ind w:left="0" w:right="0" w:firstLine="520"/>
        <w:jc w:val="both"/>
      </w:pPr>
      <w:r>
        <w:rPr>
          <w:spacing w:val="0"/>
          <w:w w:val="100"/>
          <w:position w:val="0"/>
          <w:shd w:val="clear" w:color="auto" w:fill="auto"/>
        </w:rPr>
        <w:t>土壤过氧化氢酶活性主要随</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浓度的变化 而变化</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的影响较小</w:t>
      </w:r>
      <w:r>
        <w:rPr>
          <w:spacing w:val="0"/>
          <w:w w:val="100"/>
          <w:position w:val="0"/>
          <w:sz w:val="20"/>
          <w:szCs w:val="20"/>
          <w:shd w:val="clear" w:color="auto" w:fill="auto"/>
        </w:rPr>
        <w:t>。</w:t>
      </w:r>
      <w:r>
        <w:rPr>
          <w:rFonts w:ascii="Gulim" w:eastAsia="Gulim" w:hAnsi="Gulim" w:cs="Gulim"/>
          <w:spacing w:val="0"/>
          <w:w w:val="100"/>
          <w:position w:val="0"/>
          <w:sz w:val="19"/>
          <w:szCs w:val="19"/>
          <w:shd w:val="clear" w:color="auto" w:fill="auto"/>
          <w:lang w:val="en-US" w:eastAsia="en-US" w:bidi="en-US"/>
        </w:rPr>
        <w:t xml:space="preserve">Cd.Zn.Pb </w:t>
      </w:r>
      <w:r>
        <w:rPr>
          <w:rFonts w:ascii="Gulim" w:eastAsia="Gulim" w:hAnsi="Gulim" w:cs="Gulim"/>
          <w:spacing w:val="0"/>
          <w:w w:val="100"/>
          <w:position w:val="0"/>
          <w:sz w:val="19"/>
          <w:szCs w:val="19"/>
          <w:shd w:val="clear" w:color="auto" w:fill="auto"/>
        </w:rPr>
        <w:t>3</w:t>
      </w:r>
      <w:r>
        <w:rPr>
          <w:spacing w:val="0"/>
          <w:w w:val="100"/>
          <w:position w:val="0"/>
          <w:shd w:val="clear" w:color="auto" w:fill="auto"/>
        </w:rPr>
        <w:t>种元素共 同协同使土壤蔗糖酶和脲酶活性降低</w:t>
      </w:r>
      <w:r>
        <w:rPr>
          <w:spacing w:val="0"/>
          <w:w w:val="100"/>
          <w:position w:val="0"/>
          <w:sz w:val="20"/>
          <w:szCs w:val="20"/>
          <w:shd w:val="clear" w:color="auto" w:fill="auto"/>
        </w:rPr>
        <w:t xml:space="preserve">。 </w:t>
      </w:r>
      <w:r>
        <w:rPr>
          <w:spacing w:val="0"/>
          <w:w w:val="100"/>
          <w:position w:val="0"/>
          <w:shd w:val="clear" w:color="auto" w:fill="auto"/>
        </w:rPr>
        <w:t>对于磷酸酶活 性,镉</w:t>
      </w:r>
      <w:r>
        <w:rPr>
          <w:spacing w:val="0"/>
          <w:w w:val="100"/>
          <w:position w:val="0"/>
          <w:sz w:val="20"/>
          <w:szCs w:val="20"/>
          <w:shd w:val="clear" w:color="auto" w:fill="auto"/>
        </w:rPr>
        <w:t>、</w:t>
      </w:r>
      <w:r>
        <w:rPr>
          <w:spacing w:val="0"/>
          <w:w w:val="100"/>
          <w:position w:val="0"/>
          <w:shd w:val="clear" w:color="auto" w:fill="auto"/>
        </w:rPr>
        <w:t>锌和铅之间产生拮抗作用</w:t>
      </w:r>
      <w:r>
        <w:rPr>
          <w:spacing w:val="0"/>
          <w:w w:val="100"/>
          <w:position w:val="0"/>
          <w:sz w:val="20"/>
          <w:szCs w:val="20"/>
          <w:shd w:val="clear" w:color="auto" w:fill="auto"/>
        </w:rPr>
        <w:t xml:space="preserve">。 </w:t>
      </w:r>
      <w:r>
        <w:rPr>
          <w:spacing w:val="0"/>
          <w:w w:val="100"/>
          <w:position w:val="0"/>
          <w:shd w:val="clear" w:color="auto" w:fill="auto"/>
        </w:rPr>
        <w:t xml:space="preserve">且这 </w:t>
      </w:r>
      <w:r>
        <w:rPr>
          <w:rFonts w:ascii="Gulim" w:eastAsia="Gulim" w:hAnsi="Gulim" w:cs="Gulim"/>
          <w:spacing w:val="0"/>
          <w:w w:val="100"/>
          <w:position w:val="0"/>
          <w:sz w:val="19"/>
          <w:szCs w:val="19"/>
          <w:shd w:val="clear" w:color="auto" w:fill="auto"/>
        </w:rPr>
        <w:t xml:space="preserve">4 </w:t>
      </w:r>
      <w:r>
        <w:rPr>
          <w:spacing w:val="0"/>
          <w:w w:val="100"/>
          <w:position w:val="0"/>
          <w:shd w:val="clear" w:color="auto" w:fill="auto"/>
        </w:rPr>
        <w:t xml:space="preserve">种土壤酶活 性与土壤重金属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复合污染之间均有显著的 相关关系</w:t>
      </w:r>
      <w:r>
        <w:rPr>
          <w:rFonts w:ascii="Gulim" w:eastAsia="Gulim" w:hAnsi="Gulim" w:cs="Gulim"/>
          <w:spacing w:val="0"/>
          <w:w w:val="100"/>
          <w:position w:val="0"/>
          <w:sz w:val="19"/>
          <w:szCs w:val="19"/>
          <w:shd w:val="clear" w:color="auto" w:fill="auto"/>
          <w:lang w:val="en-US" w:eastAsia="en-US" w:bidi="en-US"/>
        </w:rPr>
        <w:t>oCd.Zn.Pb</w:t>
      </w:r>
      <w:r>
        <w:rPr>
          <w:spacing w:val="0"/>
          <w:w w:val="100"/>
          <w:position w:val="0"/>
          <w:shd w:val="clear" w:color="auto" w:fill="auto"/>
        </w:rPr>
        <w:t xml:space="preserve">复合污染对土壤酶活性的抑制效 应不同,抑制顺序为 </w:t>
      </w:r>
      <w:r>
        <w:rPr>
          <w:rFonts w:ascii="Gulim" w:eastAsia="Gulim" w:hAnsi="Gulim" w:cs="Gulim"/>
          <w:spacing w:val="0"/>
          <w:w w:val="100"/>
          <w:position w:val="0"/>
          <w:sz w:val="19"/>
          <w:szCs w:val="19"/>
          <w:shd w:val="clear" w:color="auto" w:fill="auto"/>
          <w:lang w:val="en-US" w:eastAsia="en-US" w:bidi="en-US"/>
        </w:rPr>
        <w:t xml:space="preserve">Cd </w:t>
      </w:r>
      <w:r>
        <w:rPr>
          <w:spacing w:val="0"/>
          <w:w w:val="100"/>
          <w:position w:val="0"/>
          <w:shd w:val="clear" w:color="auto" w:fill="auto"/>
        </w:rPr>
        <w:t xml:space="preserve">&gt; </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 xml:space="preserve">&gt; </w:t>
      </w:r>
      <w:r>
        <w:rPr>
          <w:rFonts w:ascii="Gulim" w:eastAsia="Gulim" w:hAnsi="Gulim" w:cs="Gulim"/>
          <w:spacing w:val="0"/>
          <w:w w:val="100"/>
          <w:position w:val="0"/>
          <w:sz w:val="19"/>
          <w:szCs w:val="19"/>
          <w:shd w:val="clear" w:color="auto" w:fill="auto"/>
          <w:lang w:val="en-US" w:eastAsia="en-US" w:bidi="en-US"/>
        </w:rPr>
        <w:t>Pb</w:t>
      </w:r>
      <w:r>
        <w:rPr>
          <w:spacing w:val="0"/>
          <w:w w:val="100"/>
          <w:position w:val="0"/>
          <w:sz w:val="20"/>
          <w:szCs w:val="20"/>
          <w:shd w:val="clear" w:color="auto" w:fill="auto"/>
          <w:lang w:val="en-US" w:eastAsia="en-US" w:bidi="en-US"/>
        </w:rPr>
        <w:t>。</w:t>
      </w:r>
    </w:p>
    <w:p>
      <w:pPr>
        <w:pStyle w:val="Style36"/>
        <w:keepNext w:val="0"/>
        <w:keepLines w:val="0"/>
        <w:widowControl w:val="0"/>
        <w:numPr>
          <w:ilvl w:val="0"/>
          <w:numId w:val="5"/>
        </w:numPr>
        <w:shd w:val="clear" w:color="auto" w:fill="auto"/>
        <w:tabs>
          <w:tab w:pos="778" w:val="left"/>
        </w:tabs>
        <w:bidi w:val="0"/>
        <w:spacing w:before="0" w:after="0" w:line="315" w:lineRule="exact"/>
        <w:ind w:left="0" w:right="0" w:firstLine="520"/>
        <w:jc w:val="both"/>
      </w:pPr>
      <w:r>
        <w:rPr>
          <w:spacing w:val="0"/>
          <w:w w:val="100"/>
          <w:position w:val="0"/>
          <w:shd w:val="clear" w:color="auto" w:fill="auto"/>
        </w:rPr>
        <w:t xml:space="preserve">实验组的土壤酶活性显著高于对照组的土壤 酶活性,说明吊兰能显著提高土壤重金属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复合污染的土壤酶活性,对土壤重金属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复 </w:t>
      </w:r>
      <w:r>
        <w:rPr>
          <w:spacing w:val="0"/>
          <w:w w:val="100"/>
          <w:position w:val="0"/>
          <w:shd w:val="clear" w:color="auto" w:fill="auto"/>
        </w:rPr>
        <w:t>合污染有一定的修复作用,吊兰在土壤重金属复合污 染的修复方向有广阔的应用前景</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314" w:lineRule="exact"/>
        <w:ind w:left="0" w:right="0" w:firstLine="500"/>
        <w:jc w:val="both"/>
      </w:pPr>
      <w:r>
        <w:rPr>
          <w:rFonts w:ascii="Gulim" w:eastAsia="Gulim" w:hAnsi="Gulim" w:cs="Gulim"/>
          <w:spacing w:val="0"/>
          <w:w w:val="100"/>
          <w:position w:val="0"/>
          <w:sz w:val="19"/>
          <w:szCs w:val="19"/>
          <w:shd w:val="clear" w:color="auto" w:fill="auto"/>
        </w:rPr>
        <w:t xml:space="preserve">(3 </w:t>
      </w:r>
      <w:r>
        <w:rPr>
          <w:spacing w:val="0"/>
          <w:w w:val="100"/>
          <w:position w:val="0"/>
          <w:shd w:val="clear" w:color="auto" w:fill="auto"/>
        </w:rPr>
        <w:t>土壤的</w:t>
      </w:r>
      <w:r>
        <w:rPr>
          <w:rFonts w:ascii="Gulim" w:eastAsia="Gulim" w:hAnsi="Gulim" w:cs="Gulim"/>
          <w:spacing w:val="0"/>
          <w:w w:val="100"/>
          <w:position w:val="0"/>
          <w:sz w:val="19"/>
          <w:szCs w:val="19"/>
          <w:shd w:val="clear" w:color="auto" w:fill="auto"/>
          <w:lang w:val="en-US" w:eastAsia="en-US" w:bidi="en-US"/>
        </w:rPr>
        <w:t>pHn</w:t>
      </w:r>
      <w:r>
        <w:rPr>
          <w:spacing w:val="0"/>
          <w:w w:val="100"/>
          <w:position w:val="0"/>
          <w:shd w:val="clear" w:color="auto" w:fill="auto"/>
        </w:rPr>
        <w:t xml:space="preserve">电导率、还原电位与土壤重金属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复合污染之间均呈显著的相关关系,而土壤 的有机质含量与土壤重金属 </w:t>
      </w:r>
      <w:r>
        <w:rPr>
          <w:rFonts w:ascii="Gulim" w:eastAsia="Gulim" w:hAnsi="Gulim" w:cs="Gulim"/>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z w:val="20"/>
          <w:szCs w:val="2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 xml:space="preserve">Pb </w:t>
      </w:r>
      <w:r>
        <w:rPr>
          <w:spacing w:val="0"/>
          <w:w w:val="100"/>
          <w:position w:val="0"/>
          <w:shd w:val="clear" w:color="auto" w:fill="auto"/>
        </w:rPr>
        <w:t>复合污染之间 的相关性不显著,土壤的有机质含量与土壤重金属添 加浓度关系不大,一直在某一固定范围内波动</w:t>
      </w:r>
      <w:r>
        <w:rPr>
          <w:spacing w:val="0"/>
          <w:w w:val="100"/>
          <w:position w:val="0"/>
          <w:sz w:val="20"/>
          <w:szCs w:val="20"/>
          <w:shd w:val="clear" w:color="auto" w:fill="auto"/>
        </w:rPr>
        <w:t>。</w:t>
      </w:r>
      <w:r>
        <w:rPr>
          <w:spacing w:val="0"/>
          <w:w w:val="100"/>
          <w:position w:val="0"/>
          <w:shd w:val="clear" w:color="auto" w:fill="auto"/>
        </w:rPr>
        <w:t>种植吊 兰的实验组比不种植吊兰的对照组土壤有机质含量 高,土壤更加肥沃</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340" w:line="314" w:lineRule="exact"/>
        <w:ind w:left="0" w:right="0" w:firstLine="500"/>
        <w:jc w:val="both"/>
      </w:pPr>
      <w:r>
        <w:rPr>
          <w:rFonts w:ascii="Gulim" w:eastAsia="Gulim" w:hAnsi="Gulim" w:cs="Gulim"/>
          <w:spacing w:val="0"/>
          <w:w w:val="100"/>
          <w:position w:val="0"/>
          <w:sz w:val="19"/>
          <w:szCs w:val="19"/>
          <w:shd w:val="clear" w:color="auto" w:fill="auto"/>
        </w:rPr>
        <w:t>(4</w:t>
      </w:r>
      <w:r>
        <w:rPr>
          <w:spacing w:val="0"/>
          <w:w w:val="100"/>
          <w:position w:val="0"/>
          <w:shd w:val="clear" w:color="auto" w:fill="auto"/>
        </w:rPr>
        <w:t>当</w:t>
      </w:r>
      <w:r>
        <w:rPr>
          <w:rFonts w:ascii="Gulim" w:eastAsia="Gulim" w:hAnsi="Gulim" w:cs="Gulim"/>
          <w:spacing w:val="0"/>
          <w:w w:val="100"/>
          <w:position w:val="0"/>
          <w:sz w:val="19"/>
          <w:szCs w:val="19"/>
          <w:shd w:val="clear" w:color="auto" w:fill="auto"/>
          <w:lang w:val="en-US" w:eastAsia="en-US" w:bidi="en-US"/>
        </w:rPr>
        <w:t>Cd.Zn.Pb</w:t>
      </w:r>
      <w:r>
        <w:rPr>
          <w:spacing w:val="0"/>
          <w:w w:val="100"/>
          <w:position w:val="0"/>
          <w:shd w:val="clear" w:color="auto" w:fill="auto"/>
        </w:rPr>
        <w:t>复合污染时,</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 xml:space="preserve">对土壤中有效态 </w:t>
      </w:r>
      <w:r>
        <w:rPr>
          <w:rFonts w:ascii="Gulim" w:eastAsia="Gulim" w:hAnsi="Gulim" w:cs="Gulim"/>
          <w:spacing w:val="0"/>
          <w:w w:val="100"/>
          <w:position w:val="0"/>
          <w:sz w:val="19"/>
          <w:szCs w:val="19"/>
          <w:shd w:val="clear" w:color="auto" w:fill="auto"/>
          <w:lang w:val="en-US" w:eastAsia="en-US" w:bidi="en-US"/>
        </w:rPr>
        <w:t xml:space="preserve">Cd </w:t>
      </w:r>
      <w:r>
        <w:rPr>
          <w:spacing w:val="0"/>
          <w:w w:val="100"/>
          <w:position w:val="0"/>
          <w:shd w:val="clear" w:color="auto" w:fill="auto"/>
        </w:rPr>
        <w:t xml:space="preserve">含量产生了激活作用,而 </w:t>
      </w:r>
      <w:r>
        <w:rPr>
          <w:rFonts w:ascii="Gulim" w:eastAsia="Gulim" w:hAnsi="Gulim" w:cs="Gulim"/>
          <w:spacing w:val="0"/>
          <w:w w:val="100"/>
          <w:position w:val="0"/>
          <w:sz w:val="19"/>
          <w:szCs w:val="19"/>
          <w:shd w:val="clear" w:color="auto" w:fill="auto"/>
          <w:lang w:val="en-US" w:eastAsia="en-US" w:bidi="en-US"/>
        </w:rPr>
        <w:t xml:space="preserve">Zn </w:t>
      </w:r>
      <w:r>
        <w:rPr>
          <w:spacing w:val="0"/>
          <w:w w:val="100"/>
          <w:position w:val="0"/>
          <w:shd w:val="clear" w:color="auto" w:fill="auto"/>
        </w:rPr>
        <w:t xml:space="preserve">对土壤中有效态 </w:t>
      </w:r>
      <w:r>
        <w:rPr>
          <w:rFonts w:ascii="Gulim" w:eastAsia="Gulim" w:hAnsi="Gulim" w:cs="Gulim"/>
          <w:spacing w:val="0"/>
          <w:w w:val="100"/>
          <w:position w:val="0"/>
          <w:sz w:val="19"/>
          <w:szCs w:val="19"/>
          <w:shd w:val="clear" w:color="auto" w:fill="auto"/>
          <w:lang w:val="en-US" w:eastAsia="en-US" w:bidi="en-US"/>
        </w:rPr>
        <w:t xml:space="preserve">Cd </w:t>
      </w:r>
      <w:r>
        <w:rPr>
          <w:spacing w:val="0"/>
          <w:w w:val="100"/>
          <w:position w:val="0"/>
          <w:shd w:val="clear" w:color="auto" w:fill="auto"/>
        </w:rPr>
        <w:t>含 量起抑制作用</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对土壤有效态</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 xml:space="preserve">含量具有协 </w:t>
      </w:r>
      <w:r>
        <w:rPr>
          <w:spacing w:val="0"/>
          <w:w w:val="100"/>
          <w:position w:val="0"/>
          <w:shd w:val="clear" w:color="auto" w:fill="auto"/>
        </w:rPr>
        <w:t>同抑制作用</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rPr>
        <w:t>元素对土壤中有效态</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含量也 产生了抑制作用，说明</w:t>
      </w:r>
      <w:r>
        <w:rPr>
          <w:rFonts w:ascii="Gulim" w:eastAsia="Gulim" w:hAnsi="Gulim" w:cs="Gulim"/>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Zn</w:t>
      </w:r>
      <w:r>
        <w:rPr>
          <w:spacing w:val="0"/>
          <w:w w:val="100"/>
          <w:position w:val="0"/>
          <w:shd w:val="clear" w:color="auto" w:fill="auto"/>
          <w:lang w:val="en-US" w:eastAsia="en-US" w:bidi="en-US"/>
        </w:rPr>
        <w:t>、</w:t>
      </w:r>
      <w:r>
        <w:rPr>
          <w:rFonts w:ascii="Gulim" w:eastAsia="Gulim" w:hAnsi="Gulim" w:cs="Gulim"/>
          <w:spacing w:val="0"/>
          <w:w w:val="100"/>
          <w:position w:val="0"/>
          <w:sz w:val="19"/>
          <w:szCs w:val="19"/>
          <w:shd w:val="clear" w:color="auto" w:fill="auto"/>
          <w:lang w:val="en-US" w:eastAsia="en-US" w:bidi="en-US"/>
        </w:rPr>
        <w:t>Pb</w:t>
      </w:r>
      <w:r>
        <w:rPr>
          <w:spacing w:val="0"/>
          <w:w w:val="100"/>
          <w:position w:val="0"/>
          <w:shd w:val="clear" w:color="auto" w:fill="auto"/>
        </w:rPr>
        <w:t>复合污染并不是简 单的三种重金属元素相互叠加，而是相互作用共同产 生效应</w:t>
      </w:r>
      <w:r>
        <w:rPr>
          <w:spacing w:val="0"/>
          <w:w w:val="100"/>
          <w:position w:val="0"/>
          <w:sz w:val="20"/>
          <w:szCs w:val="20"/>
          <w:shd w:val="clear" w:color="auto" w:fill="auto"/>
        </w:rPr>
        <w:t>。</w:t>
      </w:r>
      <w:r>
        <w:rPr>
          <w:spacing w:val="0"/>
          <w:w w:val="100"/>
          <w:position w:val="0"/>
          <w:shd w:val="clear" w:color="auto" w:fill="auto"/>
        </w:rPr>
        <w:t>实验组土壤的有效态重金属含量较低，且与对 照组之间存在极显著的差异</w:t>
      </w:r>
      <w:r>
        <w:rPr>
          <w:spacing w:val="0"/>
          <w:w w:val="100"/>
          <w:position w:val="0"/>
          <w:sz w:val="20"/>
          <w:szCs w:val="20"/>
          <w:shd w:val="clear" w:color="auto" w:fill="auto"/>
        </w:rPr>
        <w:t xml:space="preserve">。 </w:t>
      </w:r>
      <w:r>
        <w:rPr>
          <w:spacing w:val="0"/>
          <w:w w:val="100"/>
          <w:position w:val="0"/>
          <w:shd w:val="clear" w:color="auto" w:fill="auto"/>
        </w:rPr>
        <w:t>说明吊兰对土壤重金属 污染修复具有一定的效果，能降低土壤中重金属污染 的浓度</w:t>
      </w:r>
      <w:r>
        <w:rPr>
          <w:spacing w:val="0"/>
          <w:w w:val="100"/>
          <w:position w:val="0"/>
          <w:sz w:val="20"/>
          <w:szCs w:val="20"/>
          <w:shd w:val="clear" w:color="auto" w:fill="auto"/>
        </w:rPr>
        <w:t>。</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参考文献：</w:t>
      </w:r>
    </w:p>
    <w:p>
      <w:pPr>
        <w:pStyle w:val="Style24"/>
        <w:keepNext w:val="0"/>
        <w:keepLines w:val="0"/>
        <w:widowControl w:val="0"/>
        <w:shd w:val="clear" w:color="auto" w:fill="auto"/>
        <w:bidi w:val="0"/>
        <w:spacing w:before="0" w:after="0" w:line="262" w:lineRule="exact"/>
        <w:ind w:left="420" w:right="0" w:hanging="420"/>
        <w:jc w:val="both"/>
        <w:rPr>
          <w:sz w:val="13"/>
          <w:szCs w:val="13"/>
        </w:rPr>
      </w:pPr>
      <w:r>
        <w:rPr>
          <w:spacing w:val="0"/>
          <w:w w:val="100"/>
          <w:position w:val="0"/>
          <w:sz w:val="15"/>
          <w:szCs w:val="15"/>
          <w:shd w:val="clear" w:color="auto" w:fill="auto"/>
        </w:rPr>
        <w:t xml:space="preserve">[ </w:t>
      </w:r>
      <w:r>
        <w:rPr>
          <w:rFonts w:ascii="Gulim" w:eastAsia="Gulim" w:hAnsi="Gulim" w:cs="Gulim"/>
          <w:spacing w:val="0"/>
          <w:w w:val="100"/>
          <w:position w:val="0"/>
          <w:sz w:val="13"/>
          <w:szCs w:val="13"/>
          <w:shd w:val="clear" w:color="auto" w:fill="auto"/>
        </w:rPr>
        <w:t xml:space="preserve">1 </w:t>
      </w:r>
      <w:r>
        <w:rPr>
          <w:spacing w:val="0"/>
          <w:w w:val="100"/>
          <w:position w:val="0"/>
          <w:sz w:val="15"/>
          <w:szCs w:val="15"/>
          <w:shd w:val="clear" w:color="auto" w:fill="auto"/>
        </w:rPr>
        <w:t>] 安志装, 王校常，施卫明, 等. 重金属与营养元素交互作用的植物 生理效应</w:t>
      </w:r>
      <w:r>
        <w:rPr>
          <w:rFonts w:ascii="Gulim" w:eastAsia="Gulim" w:hAnsi="Gulim" w:cs="Gulim"/>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土壤与环境,</w:t>
      </w:r>
      <w:r>
        <w:rPr>
          <w:rFonts w:ascii="Gulim" w:eastAsia="Gulim" w:hAnsi="Gulim" w:cs="Gulim"/>
          <w:spacing w:val="0"/>
          <w:w w:val="100"/>
          <w:position w:val="0"/>
          <w:sz w:val="13"/>
          <w:szCs w:val="13"/>
          <w:shd w:val="clear" w:color="auto" w:fill="auto"/>
        </w:rPr>
        <w:t xml:space="preserve">2002,11 4) ：392 - </w:t>
      </w:r>
      <w:r>
        <w:rPr>
          <w:rFonts w:ascii="Gulim" w:eastAsia="Gulim" w:hAnsi="Gulim" w:cs="Gulim"/>
          <w:spacing w:val="0"/>
          <w:w w:val="100"/>
          <w:position w:val="0"/>
          <w:sz w:val="13"/>
          <w:szCs w:val="13"/>
          <w:shd w:val="clear" w:color="auto" w:fill="auto"/>
          <w:lang w:val="en-US" w:eastAsia="en-US" w:bidi="en-US"/>
        </w:rPr>
        <w:t>396.</w:t>
      </w:r>
    </w:p>
    <w:p>
      <w:pPr>
        <w:pStyle w:val="Style109"/>
        <w:keepNext w:val="0"/>
        <w:keepLines w:val="0"/>
        <w:widowControl w:val="0"/>
        <w:shd w:val="clear" w:color="auto" w:fill="auto"/>
        <w:bidi w:val="0"/>
        <w:spacing w:before="0" w:after="0" w:line="262" w:lineRule="exact"/>
        <w:ind w:left="420" w:right="0" w:hanging="420"/>
        <w:jc w:val="both"/>
      </w:pPr>
      <w:r>
        <w:rPr>
          <w:spacing w:val="0"/>
          <w:w w:val="100"/>
          <w:position w:val="0"/>
          <w:shd w:val="clear" w:color="auto" w:fill="auto"/>
          <w:lang w:val="zh-CN" w:eastAsia="zh-CN" w:bidi="zh-CN"/>
        </w:rPr>
        <w:t xml:space="preserve">[ 2 ] </w:t>
      </w:r>
      <w:r>
        <w:rPr>
          <w:spacing w:val="0"/>
          <w:w w:val="100"/>
          <w:position w:val="0"/>
          <w:shd w:val="clear" w:color="auto" w:fill="auto"/>
          <w:lang w:val="en-US" w:eastAsia="en-US" w:bidi="en-US"/>
        </w:rPr>
        <w:t xml:space="preserve">LAPERCHE V, LOGAN T J, GADDAM P, et al. Effect of apatite amendments on plant take up of lead from contaminated soil [J].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1997, 31(10): 2745 - 2753.</w:t>
      </w:r>
    </w:p>
    <w:p>
      <w:pPr>
        <w:pStyle w:val="Style24"/>
        <w:keepNext w:val="0"/>
        <w:keepLines w:val="0"/>
        <w:widowControl w:val="0"/>
        <w:shd w:val="clear" w:color="auto" w:fill="auto"/>
        <w:bidi w:val="0"/>
        <w:spacing w:before="0" w:after="0" w:line="262" w:lineRule="exact"/>
        <w:ind w:left="0" w:right="0" w:firstLine="0"/>
        <w:jc w:val="both"/>
      </w:pPr>
      <w:r>
        <w:rPr>
          <w:spacing w:val="0"/>
          <w:w w:val="100"/>
          <w:position w:val="0"/>
          <w:shd w:val="clear" w:color="auto" w:fill="auto"/>
        </w:rPr>
        <w:t xml:space="preserve">[ </w:t>
      </w:r>
      <w:r>
        <w:rPr>
          <w:rFonts w:ascii="Gulim" w:eastAsia="Gulim" w:hAnsi="Gulim" w:cs="Gulim"/>
          <w:spacing w:val="0"/>
          <w:w w:val="100"/>
          <w:position w:val="0"/>
          <w:sz w:val="13"/>
          <w:szCs w:val="13"/>
          <w:shd w:val="clear" w:color="auto" w:fill="auto"/>
        </w:rPr>
        <w:t xml:space="preserve">3 </w:t>
      </w:r>
      <w:r>
        <w:rPr>
          <w:spacing w:val="0"/>
          <w:w w:val="100"/>
          <w:position w:val="0"/>
          <w:shd w:val="clear" w:color="auto" w:fill="auto"/>
        </w:rPr>
        <w:t>] 郭亚平, 胡曰利. 土壤－植物系统中重金属污染及植物修复技术</w:t>
      </w:r>
    </w:p>
    <w:p>
      <w:pPr>
        <w:pStyle w:val="Style109"/>
        <w:keepNext w:val="0"/>
        <w:keepLines w:val="0"/>
        <w:widowControl w:val="0"/>
        <w:shd w:val="clear" w:color="auto" w:fill="auto"/>
        <w:bidi w:val="0"/>
        <w:spacing w:before="0" w:after="0" w:line="262" w:lineRule="exact"/>
        <w:ind w:left="0" w:right="0" w:firstLine="420"/>
        <w:jc w:val="both"/>
      </w:pP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中南林学院学报，</w:t>
      </w:r>
      <w:r>
        <w:rPr>
          <w:spacing w:val="0"/>
          <w:w w:val="100"/>
          <w:position w:val="0"/>
          <w:shd w:val="clear" w:color="auto" w:fill="auto"/>
          <w:lang w:val="zh-CN" w:eastAsia="zh-CN" w:bidi="zh-CN"/>
        </w:rPr>
        <w:t xml:space="preserve">2005 , 2 4) ： 59 - </w:t>
      </w:r>
      <w:r>
        <w:rPr>
          <w:spacing w:val="0"/>
          <w:w w:val="100"/>
          <w:position w:val="0"/>
          <w:shd w:val="clear" w:color="auto" w:fill="auto"/>
          <w:lang w:val="en-US" w:eastAsia="en-US" w:bidi="en-US"/>
        </w:rPr>
        <w:t>62.</w:t>
      </w:r>
    </w:p>
    <w:p>
      <w:pPr>
        <w:pStyle w:val="Style109"/>
        <w:keepNext w:val="0"/>
        <w:keepLines w:val="0"/>
        <w:widowControl w:val="0"/>
        <w:shd w:val="clear" w:color="auto" w:fill="auto"/>
        <w:bidi w:val="0"/>
        <w:spacing w:before="0" w:after="0" w:line="262" w:lineRule="exact"/>
        <w:ind w:left="420" w:right="0" w:hanging="420"/>
        <w:jc w:val="both"/>
      </w:pPr>
      <w:r>
        <w:rPr>
          <w:spacing w:val="0"/>
          <w:w w:val="100"/>
          <w:position w:val="0"/>
          <w:shd w:val="clear" w:color="auto" w:fill="auto"/>
          <w:lang w:val="zh-CN" w:eastAsia="zh-CN" w:bidi="zh-CN"/>
        </w:rPr>
        <w:t xml:space="preserve">[ 4 ] </w:t>
      </w:r>
      <w:r>
        <w:rPr>
          <w:spacing w:val="0"/>
          <w:w w:val="100"/>
          <w:position w:val="0"/>
          <w:shd w:val="clear" w:color="auto" w:fill="auto"/>
          <w:lang w:val="en-US" w:eastAsia="en-US" w:bidi="en-US"/>
        </w:rPr>
        <w:t xml:space="preserve">RENELLA G, ORTIAOZA A L R, LANDI L, et al. Additive effects of copper and zinc on cadmium toxicity on phosphatase activities and ATP content of soil as estimated by the ecological dose(ED50)[J]. Soil Biology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Biochemisity, </w:t>
      </w:r>
      <w:r>
        <w:rPr>
          <w:spacing w:val="0"/>
          <w:w w:val="100"/>
          <w:position w:val="0"/>
          <w:shd w:val="clear" w:color="auto" w:fill="auto"/>
          <w:lang w:val="zh-CN" w:eastAsia="zh-CN" w:bidi="zh-CN"/>
        </w:rPr>
        <w:t>2003, 35 (9):1203- 1210.</w:t>
      </w:r>
    </w:p>
    <w:p>
      <w:pPr>
        <w:pStyle w:val="Style109"/>
        <w:keepNext w:val="0"/>
        <w:keepLines w:val="0"/>
        <w:widowControl w:val="0"/>
        <w:shd w:val="clear" w:color="auto" w:fill="auto"/>
        <w:bidi w:val="0"/>
        <w:spacing w:before="0" w:after="0" w:line="262" w:lineRule="exact"/>
        <w:ind w:left="420" w:right="0" w:hanging="420"/>
        <w:jc w:val="both"/>
      </w:pPr>
      <w:r>
        <w:rPr>
          <w:spacing w:val="0"/>
          <w:w w:val="100"/>
          <w:position w:val="0"/>
          <w:shd w:val="clear" w:color="auto" w:fill="auto"/>
          <w:lang w:val="zh-CN" w:eastAsia="zh-CN" w:bidi="zh-CN"/>
        </w:rPr>
        <w:t xml:space="preserve">[5 ] </w:t>
      </w:r>
      <w:r>
        <w:rPr>
          <w:spacing w:val="0"/>
          <w:w w:val="100"/>
          <w:position w:val="0"/>
          <w:shd w:val="clear" w:color="auto" w:fill="auto"/>
          <w:lang w:val="en-US" w:eastAsia="en-US" w:bidi="en-US"/>
        </w:rPr>
        <w:t xml:space="preserve">MACNICALRD,BECKETTP H T. Critical tissue concentrations of potentially toxic elements [J]. Plant and Soil, </w:t>
      </w:r>
      <w:r>
        <w:rPr>
          <w:spacing w:val="0"/>
          <w:w w:val="100"/>
          <w:position w:val="0"/>
          <w:shd w:val="clear" w:color="auto" w:fill="auto"/>
          <w:lang w:val="zh-CN" w:eastAsia="zh-CN" w:bidi="zh-CN"/>
        </w:rPr>
        <w:t>1985, 85: 107 - 129.</w:t>
      </w:r>
    </w:p>
    <w:p>
      <w:pPr>
        <w:pStyle w:val="Style109"/>
        <w:keepNext w:val="0"/>
        <w:keepLines w:val="0"/>
        <w:widowControl w:val="0"/>
        <w:numPr>
          <w:ilvl w:val="0"/>
          <w:numId w:val="7"/>
        </w:numPr>
        <w:shd w:val="clear" w:color="auto" w:fill="auto"/>
        <w:tabs>
          <w:tab w:pos="392" w:val="left"/>
        </w:tabs>
        <w:bidi w:val="0"/>
        <w:spacing w:before="0" w:after="0" w:line="262" w:lineRule="exact"/>
        <w:ind w:left="420" w:right="0" w:hanging="420"/>
        <w:jc w:val="both"/>
      </w:pPr>
      <w:r>
        <w:rPr>
          <w:rFonts w:ascii="MingLiU" w:eastAsia="MingLiU" w:hAnsi="MingLiU" w:cs="MingLiU"/>
          <w:spacing w:val="0"/>
          <w:w w:val="100"/>
          <w:position w:val="0"/>
          <w:sz w:val="15"/>
          <w:szCs w:val="15"/>
          <w:shd w:val="clear" w:color="auto" w:fill="auto"/>
          <w:lang w:val="zh-CN" w:eastAsia="zh-CN" w:bidi="zh-CN"/>
        </w:rPr>
        <w:t>何勇田，熊先哲.复合污染研究进展</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环境科学</w:t>
      </w:r>
      <w:r>
        <w:rPr>
          <w:spacing w:val="0"/>
          <w:w w:val="100"/>
          <w:position w:val="0"/>
          <w:shd w:val="clear" w:color="auto" w:fill="auto"/>
          <w:lang w:val="zh-CN" w:eastAsia="zh-CN" w:bidi="zh-CN"/>
        </w:rPr>
        <w:t>,1994, 15 6)： 79 - 83.</w:t>
      </w:r>
    </w:p>
    <w:p>
      <w:pPr>
        <w:pStyle w:val="Style24"/>
        <w:keepNext w:val="0"/>
        <w:keepLines w:val="0"/>
        <w:widowControl w:val="0"/>
        <w:numPr>
          <w:ilvl w:val="0"/>
          <w:numId w:val="7"/>
        </w:numPr>
        <w:shd w:val="clear" w:color="auto" w:fill="auto"/>
        <w:tabs>
          <w:tab w:pos="392" w:val="left"/>
        </w:tabs>
        <w:bidi w:val="0"/>
        <w:spacing w:before="0" w:after="0" w:line="262" w:lineRule="exact"/>
        <w:ind w:left="420" w:right="0" w:hanging="420"/>
        <w:jc w:val="both"/>
        <w:rPr>
          <w:sz w:val="13"/>
          <w:szCs w:val="13"/>
        </w:rPr>
      </w:pPr>
      <w:r>
        <w:rPr>
          <w:spacing w:val="0"/>
          <w:w w:val="100"/>
          <w:position w:val="0"/>
          <w:sz w:val="15"/>
          <w:szCs w:val="15"/>
          <w:shd w:val="clear" w:color="auto" w:fill="auto"/>
        </w:rPr>
        <w:t>周启星.复合污染生态学</w:t>
      </w:r>
      <w:r>
        <w:rPr>
          <w:rFonts w:ascii="Gulim" w:eastAsia="Gulim" w:hAnsi="Gulim" w:cs="Gulim"/>
          <w:spacing w:val="0"/>
          <w:w w:val="100"/>
          <w:position w:val="0"/>
          <w:sz w:val="13"/>
          <w:szCs w:val="13"/>
          <w:shd w:val="clear" w:color="auto" w:fill="auto"/>
          <w:lang w:val="en-US" w:eastAsia="en-US" w:bidi="en-US"/>
        </w:rPr>
        <w:t>M].</w:t>
      </w:r>
      <w:r>
        <w:rPr>
          <w:spacing w:val="0"/>
          <w:w w:val="100"/>
          <w:position w:val="0"/>
          <w:sz w:val="15"/>
          <w:szCs w:val="15"/>
          <w:shd w:val="clear" w:color="auto" w:fill="auto"/>
        </w:rPr>
        <w:t>北京冲国环境科学出版社</w:t>
      </w:r>
      <w:r>
        <w:rPr>
          <w:rFonts w:ascii="Gulim" w:eastAsia="Gulim" w:hAnsi="Gulim" w:cs="Gulim"/>
          <w:spacing w:val="0"/>
          <w:w w:val="100"/>
          <w:position w:val="0"/>
          <w:sz w:val="13"/>
          <w:szCs w:val="13"/>
          <w:shd w:val="clear" w:color="auto" w:fill="auto"/>
        </w:rPr>
        <w:t>,995： 1 - 12.</w:t>
      </w:r>
    </w:p>
    <w:p>
      <w:pPr>
        <w:pStyle w:val="Style109"/>
        <w:keepNext w:val="0"/>
        <w:keepLines w:val="0"/>
        <w:widowControl w:val="0"/>
        <w:shd w:val="clear" w:color="auto" w:fill="auto"/>
        <w:bidi w:val="0"/>
        <w:spacing w:before="0" w:after="0" w:line="262" w:lineRule="exact"/>
        <w:ind w:left="420" w:right="0" w:hanging="420"/>
        <w:jc w:val="both"/>
      </w:pPr>
      <w:r>
        <w:rPr>
          <w:spacing w:val="0"/>
          <w:w w:val="100"/>
          <w:position w:val="0"/>
          <w:shd w:val="clear" w:color="auto" w:fill="auto"/>
          <w:lang w:val="zh-CN" w:eastAsia="zh-CN" w:bidi="zh-CN"/>
        </w:rPr>
        <w:t xml:space="preserve">[ 8 ] </w:t>
      </w:r>
      <w:r>
        <w:rPr>
          <w:spacing w:val="0"/>
          <w:w w:val="100"/>
          <w:position w:val="0"/>
          <w:shd w:val="clear" w:color="auto" w:fill="auto"/>
          <w:lang w:val="en-US" w:eastAsia="en-US" w:bidi="en-US"/>
        </w:rPr>
        <w:t xml:space="preserve">SALT D E, SMITH, R D, RASKIN L. Phytoremediation [J]. Annual review of plant physiology and plant molecular biology, </w:t>
      </w:r>
      <w:r>
        <w:rPr>
          <w:spacing w:val="0"/>
          <w:w w:val="100"/>
          <w:position w:val="0"/>
          <w:shd w:val="clear" w:color="auto" w:fill="auto"/>
          <w:lang w:val="zh-CN" w:eastAsia="zh-CN" w:bidi="zh-CN"/>
        </w:rPr>
        <w:t>1998, 49： 643 - 668.</w:t>
      </w:r>
    </w:p>
    <w:p>
      <w:pPr>
        <w:pStyle w:val="Style109"/>
        <w:keepNext w:val="0"/>
        <w:keepLines w:val="0"/>
        <w:widowControl w:val="0"/>
        <w:shd w:val="clear" w:color="auto" w:fill="auto"/>
        <w:bidi w:val="0"/>
        <w:spacing w:before="0" w:after="0" w:line="262" w:lineRule="exact"/>
        <w:ind w:left="420" w:right="0" w:hanging="420"/>
        <w:jc w:val="both"/>
      </w:pPr>
      <w:r>
        <w:rPr>
          <w:spacing w:val="0"/>
          <w:w w:val="100"/>
          <w:position w:val="0"/>
          <w:shd w:val="clear" w:color="auto" w:fill="auto"/>
          <w:lang w:val="zh-CN" w:eastAsia="zh-CN" w:bidi="zh-CN"/>
        </w:rPr>
        <w:t xml:space="preserve">[ 9 ] </w:t>
      </w:r>
      <w:r>
        <w:rPr>
          <w:spacing w:val="0"/>
          <w:w w:val="100"/>
          <w:position w:val="0"/>
          <w:shd w:val="clear" w:color="auto" w:fill="auto"/>
          <w:lang w:val="en-US" w:eastAsia="en-US" w:bidi="en-US"/>
        </w:rPr>
        <w:t xml:space="preserve">PULFORD I D, WATSON, C. Phytoremediation of heavy metal- contaminated land by treesreview [J]. Environment International, </w:t>
      </w:r>
      <w:r>
        <w:rPr>
          <w:spacing w:val="0"/>
          <w:w w:val="100"/>
          <w:position w:val="0"/>
          <w:shd w:val="clear" w:color="auto" w:fill="auto"/>
          <w:lang w:val="zh-CN" w:eastAsia="zh-CN" w:bidi="zh-CN"/>
        </w:rPr>
        <w:t>2003, 29： 529 - 540.</w:t>
      </w:r>
    </w:p>
    <w:p>
      <w:pPr>
        <w:pStyle w:val="Style24"/>
        <w:keepNext w:val="0"/>
        <w:keepLines w:val="0"/>
        <w:widowControl w:val="0"/>
        <w:numPr>
          <w:ilvl w:val="0"/>
          <w:numId w:val="9"/>
        </w:numPr>
        <w:shd w:val="clear" w:color="auto" w:fill="auto"/>
        <w:tabs>
          <w:tab w:pos="392" w:val="left"/>
        </w:tabs>
        <w:bidi w:val="0"/>
        <w:spacing w:before="0" w:after="0" w:line="262" w:lineRule="exact"/>
        <w:ind w:left="420" w:right="0" w:hanging="420"/>
        <w:jc w:val="both"/>
        <w:rPr>
          <w:sz w:val="13"/>
          <w:szCs w:val="13"/>
        </w:rPr>
      </w:pPr>
      <w:r>
        <w:rPr>
          <w:spacing w:val="0"/>
          <w:w w:val="100"/>
          <w:position w:val="0"/>
          <w:sz w:val="15"/>
          <w:szCs w:val="15"/>
          <w:shd w:val="clear" w:color="auto" w:fill="auto"/>
        </w:rPr>
        <w:t>王友保,燕傲蕾,张旭情,等.吊兰生长对土壤镉形态分布与含量 的影响</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水土保持学报，</w:t>
      </w:r>
      <w:r>
        <w:rPr>
          <w:rFonts w:ascii="Gulim" w:eastAsia="Gulim" w:hAnsi="Gulim" w:cs="Gulim"/>
          <w:spacing w:val="0"/>
          <w:w w:val="100"/>
          <w:position w:val="0"/>
          <w:sz w:val="13"/>
          <w:szCs w:val="13"/>
          <w:shd w:val="clear" w:color="auto" w:fill="auto"/>
        </w:rPr>
        <w:t xml:space="preserve">2010, 24 6) ：163 - </w:t>
      </w:r>
      <w:r>
        <w:rPr>
          <w:rFonts w:ascii="Gulim" w:eastAsia="Gulim" w:hAnsi="Gulim" w:cs="Gulim"/>
          <w:spacing w:val="0"/>
          <w:w w:val="100"/>
          <w:position w:val="0"/>
          <w:sz w:val="13"/>
          <w:szCs w:val="13"/>
          <w:shd w:val="clear" w:color="auto" w:fill="auto"/>
          <w:lang w:val="en-US" w:eastAsia="en-US" w:bidi="en-US"/>
        </w:rPr>
        <w:t>172.</w:t>
      </w:r>
    </w:p>
    <w:p>
      <w:pPr>
        <w:pStyle w:val="Style109"/>
        <w:keepNext w:val="0"/>
        <w:keepLines w:val="0"/>
        <w:widowControl w:val="0"/>
        <w:numPr>
          <w:ilvl w:val="0"/>
          <w:numId w:val="9"/>
        </w:numPr>
        <w:shd w:val="clear" w:color="auto" w:fill="auto"/>
        <w:tabs>
          <w:tab w:pos="392" w:val="left"/>
        </w:tabs>
        <w:bidi w:val="0"/>
        <w:spacing w:before="0" w:after="0" w:line="262" w:lineRule="exact"/>
        <w:ind w:left="420" w:right="0" w:hanging="420"/>
        <w:jc w:val="both"/>
      </w:pPr>
      <w:r>
        <w:rPr>
          <w:spacing w:val="0"/>
          <w:w w:val="100"/>
          <w:position w:val="0"/>
          <w:shd w:val="clear" w:color="auto" w:fill="auto"/>
          <w:lang w:val="en-US" w:eastAsia="en-US" w:bidi="en-US"/>
        </w:rPr>
        <w:t xml:space="preserve">TAO J M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WANG Y B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DAI J. Accumulation and ToleranceofZinc in Ornamental P lant C hlorophytum comosum. Applied M echanics and M aterials, </w:t>
      </w:r>
      <w:r>
        <w:rPr>
          <w:spacing w:val="0"/>
          <w:w w:val="100"/>
          <w:position w:val="0"/>
          <w:shd w:val="clear" w:color="auto" w:fill="auto"/>
          <w:lang w:val="zh-CN" w:eastAsia="zh-CN" w:bidi="zh-CN"/>
        </w:rPr>
        <w:t>201 1 , 66 - 68：524- 527.</w:t>
      </w:r>
    </w:p>
    <w:p>
      <w:pPr>
        <w:pStyle w:val="Style109"/>
        <w:keepNext w:val="0"/>
        <w:keepLines w:val="0"/>
        <w:widowControl w:val="0"/>
        <w:numPr>
          <w:ilvl w:val="0"/>
          <w:numId w:val="9"/>
        </w:numPr>
        <w:shd w:val="clear" w:color="auto" w:fill="auto"/>
        <w:tabs>
          <w:tab w:pos="392" w:val="left"/>
        </w:tabs>
        <w:bidi w:val="0"/>
        <w:spacing w:before="0" w:after="0" w:line="262" w:lineRule="exact"/>
        <w:ind w:left="420" w:right="0" w:hanging="420"/>
        <w:jc w:val="both"/>
      </w:pPr>
      <w:r>
        <w:rPr>
          <w:spacing w:val="0"/>
          <w:w w:val="100"/>
          <w:position w:val="0"/>
          <w:shd w:val="clear" w:color="auto" w:fill="auto"/>
          <w:lang w:val="en-US" w:eastAsia="en-US" w:bidi="en-US"/>
        </w:rPr>
        <w:t>WANG Y B, TAO J M, DAI J. Lead tolerance and detoxification mechanism of Chlorophytum comosum. African Journal of</w:t>
      </w:r>
    </w:p>
    <w:p>
      <w:pPr>
        <w:pStyle w:val="Style109"/>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 xml:space="preserve">Biotechnology, </w:t>
      </w:r>
      <w:r>
        <w:rPr>
          <w:spacing w:val="0"/>
          <w:w w:val="100"/>
          <w:position w:val="0"/>
          <w:shd w:val="clear" w:color="auto" w:fill="auto"/>
          <w:lang w:val="zh-CN" w:eastAsia="zh-CN" w:bidi="zh-CN"/>
        </w:rPr>
        <w:t>2011, 10 (65)： 14516 - 14521.</w:t>
      </w:r>
    </w:p>
    <w:p>
      <w:pPr>
        <w:pStyle w:val="Style24"/>
        <w:keepNext w:val="0"/>
        <w:keepLines w:val="0"/>
        <w:widowControl w:val="0"/>
        <w:shd w:val="clear" w:color="auto" w:fill="auto"/>
        <w:bidi w:val="0"/>
        <w:spacing w:before="0" w:after="0"/>
        <w:ind w:left="0" w:right="0" w:firstLine="0"/>
        <w:jc w:val="both"/>
        <w:rPr>
          <w:sz w:val="13"/>
          <w:szCs w:val="13"/>
        </w:rPr>
      </w:pPr>
      <w:r>
        <w:rPr>
          <w:rFonts w:ascii="Gulim" w:eastAsia="Gulim" w:hAnsi="Gulim" w:cs="Gulim"/>
          <w:spacing w:val="0"/>
          <w:w w:val="100"/>
          <w:position w:val="0"/>
          <w:sz w:val="13"/>
          <w:szCs w:val="13"/>
          <w:shd w:val="clear" w:color="auto" w:fill="auto"/>
        </w:rPr>
        <w:t>1</w:t>
      </w:r>
      <w:r>
        <w:rPr>
          <w:spacing w:val="0"/>
          <w:w w:val="100"/>
          <w:position w:val="0"/>
          <w:sz w:val="15"/>
          <w:szCs w:val="15"/>
          <w:shd w:val="clear" w:color="auto" w:fill="auto"/>
        </w:rPr>
        <w:t>引 李酋开.土壤农化常规分析法</w:t>
      </w:r>
      <w:r>
        <w:rPr>
          <w:rFonts w:ascii="Gulim" w:eastAsia="Gulim" w:hAnsi="Gulim" w:cs="Gulim"/>
          <w:spacing w:val="0"/>
          <w:w w:val="100"/>
          <w:position w:val="0"/>
          <w:sz w:val="13"/>
          <w:szCs w:val="13"/>
          <w:shd w:val="clear" w:color="auto" w:fill="auto"/>
          <w:lang w:val="en-US" w:eastAsia="en-US" w:bidi="en-US"/>
        </w:rPr>
        <w:t>M]</w:t>
      </w:r>
      <w:r>
        <w:rPr>
          <w:spacing w:val="0"/>
          <w:w w:val="100"/>
          <w:position w:val="0"/>
          <w:sz w:val="15"/>
          <w:szCs w:val="15"/>
          <w:shd w:val="clear" w:color="auto" w:fill="auto"/>
        </w:rPr>
        <w:t>•北京:科学出版社</w:t>
      </w:r>
      <w:r>
        <w:rPr>
          <w:rFonts w:ascii="Gulim" w:eastAsia="Gulim" w:hAnsi="Gulim" w:cs="Gulim"/>
          <w:spacing w:val="0"/>
          <w:w w:val="100"/>
          <w:position w:val="0"/>
          <w:sz w:val="13"/>
          <w:szCs w:val="13"/>
          <w:shd w:val="clear" w:color="auto" w:fill="auto"/>
        </w:rPr>
        <w:t xml:space="preserve">,984：67- </w:t>
      </w:r>
      <w:r>
        <w:rPr>
          <w:rFonts w:ascii="Gulim" w:eastAsia="Gulim" w:hAnsi="Gulim" w:cs="Gulim"/>
          <w:spacing w:val="0"/>
          <w:w w:val="100"/>
          <w:position w:val="0"/>
          <w:sz w:val="13"/>
          <w:szCs w:val="13"/>
          <w:shd w:val="clear" w:color="auto" w:fill="auto"/>
          <w:lang w:val="en-US" w:eastAsia="en-US" w:bidi="en-US"/>
        </w:rPr>
        <w:t>69.</w:t>
      </w:r>
    </w:p>
    <w:p>
      <w:pPr>
        <w:pStyle w:val="Style109"/>
        <w:keepNext w:val="0"/>
        <w:keepLines w:val="0"/>
        <w:widowControl w:val="0"/>
        <w:numPr>
          <w:ilvl w:val="0"/>
          <w:numId w:val="11"/>
        </w:numPr>
        <w:shd w:val="clear" w:color="auto" w:fill="auto"/>
        <w:tabs>
          <w:tab w:pos="387" w:val="left"/>
        </w:tabs>
        <w:bidi w:val="0"/>
        <w:spacing w:before="0" w:after="0"/>
        <w:ind w:right="0"/>
        <w:jc w:val="both"/>
      </w:pPr>
      <w:r>
        <w:rPr>
          <w:rFonts w:ascii="MingLiU" w:eastAsia="MingLiU" w:hAnsi="MingLiU" w:cs="MingLiU"/>
          <w:spacing w:val="0"/>
          <w:w w:val="100"/>
          <w:position w:val="0"/>
          <w:sz w:val="15"/>
          <w:szCs w:val="15"/>
          <w:shd w:val="clear" w:color="auto" w:fill="auto"/>
          <w:lang w:val="zh-CN" w:eastAsia="zh-CN" w:bidi="zh-CN"/>
        </w:rPr>
        <w:t>周礼恺，张志明.土壤酶及其研究法</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土壤通报</w:t>
      </w:r>
      <w:r>
        <w:rPr>
          <w:spacing w:val="0"/>
          <w:w w:val="100"/>
          <w:position w:val="0"/>
          <w:shd w:val="clear" w:color="auto" w:fill="auto"/>
          <w:lang w:val="zh-CN" w:eastAsia="zh-CN" w:bidi="zh-CN"/>
        </w:rPr>
        <w:t>,1980,11 5): 37 - 38.</w:t>
      </w:r>
    </w:p>
    <w:p>
      <w:pPr>
        <w:pStyle w:val="Style109"/>
        <w:keepNext w:val="0"/>
        <w:keepLines w:val="0"/>
        <w:widowControl w:val="0"/>
        <w:numPr>
          <w:ilvl w:val="0"/>
          <w:numId w:val="11"/>
        </w:numPr>
        <w:shd w:val="clear" w:color="auto" w:fill="auto"/>
        <w:tabs>
          <w:tab w:pos="387" w:val="left"/>
        </w:tabs>
        <w:bidi w:val="0"/>
        <w:spacing w:before="0" w:after="0"/>
        <w:ind w:right="0"/>
        <w:jc w:val="both"/>
      </w:pPr>
      <w:r>
        <w:rPr>
          <w:rFonts w:ascii="MingLiU" w:eastAsia="MingLiU" w:hAnsi="MingLiU" w:cs="MingLiU"/>
          <w:spacing w:val="0"/>
          <w:w w:val="100"/>
          <w:position w:val="0"/>
          <w:sz w:val="15"/>
          <w:szCs w:val="15"/>
          <w:shd w:val="clear" w:color="auto" w:fill="auto"/>
          <w:lang w:val="zh-CN" w:eastAsia="zh-CN" w:bidi="zh-CN"/>
        </w:rPr>
        <w:t>赵兰波，姜 岩.土壤磷酸酶的测定方法探讨</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土壤通报</w:t>
      </w:r>
      <w:r>
        <w:rPr>
          <w:spacing w:val="0"/>
          <w:w w:val="100"/>
          <w:position w:val="0"/>
          <w:shd w:val="clear" w:color="auto" w:fill="auto"/>
          <w:lang w:val="zh-CN" w:eastAsia="zh-CN" w:bidi="zh-CN"/>
        </w:rPr>
        <w:t>,1986, 17(3): 138 - 141.</w:t>
      </w:r>
    </w:p>
    <w:p>
      <w:pPr>
        <w:pStyle w:val="Style109"/>
        <w:keepNext w:val="0"/>
        <w:keepLines w:val="0"/>
        <w:widowControl w:val="0"/>
        <w:numPr>
          <w:ilvl w:val="0"/>
          <w:numId w:val="13"/>
        </w:numPr>
        <w:shd w:val="clear" w:color="auto" w:fill="auto"/>
        <w:tabs>
          <w:tab w:pos="387" w:val="left"/>
        </w:tabs>
        <w:bidi w:val="0"/>
        <w:spacing w:before="0" w:after="0"/>
        <w:ind w:right="0"/>
        <w:jc w:val="both"/>
      </w:pPr>
      <w:r>
        <w:rPr>
          <w:spacing w:val="0"/>
          <w:w w:val="100"/>
          <w:position w:val="0"/>
          <w:shd w:val="clear" w:color="auto" w:fill="auto"/>
          <w:lang w:val="en-US" w:eastAsia="en-US" w:bidi="en-US"/>
        </w:rPr>
        <w:t xml:space="preserve">NANNIPIERI P, ASCHER J, CECCHERINI M T, et al. Microbial diversity and soil functions [J]. European Journal of Soil Science, </w:t>
      </w:r>
      <w:r>
        <w:rPr>
          <w:spacing w:val="0"/>
          <w:w w:val="100"/>
          <w:position w:val="0"/>
          <w:shd w:val="clear" w:color="auto" w:fill="auto"/>
          <w:lang w:val="zh-CN" w:eastAsia="zh-CN" w:bidi="zh-CN"/>
        </w:rPr>
        <w:t>2003, 54: 655 - 670.</w:t>
      </w:r>
    </w:p>
    <w:p>
      <w:pPr>
        <w:pStyle w:val="Style109"/>
        <w:keepNext w:val="0"/>
        <w:keepLines w:val="0"/>
        <w:widowControl w:val="0"/>
        <w:numPr>
          <w:ilvl w:val="0"/>
          <w:numId w:val="13"/>
        </w:numPr>
        <w:shd w:val="clear" w:color="auto" w:fill="auto"/>
        <w:tabs>
          <w:tab w:pos="387" w:val="left"/>
        </w:tabs>
        <w:bidi w:val="0"/>
        <w:spacing w:before="0" w:after="0"/>
        <w:ind w:right="0"/>
        <w:jc w:val="both"/>
      </w:pPr>
      <w:r>
        <w:rPr>
          <w:spacing w:val="0"/>
          <w:w w:val="100"/>
          <w:position w:val="0"/>
          <w:shd w:val="clear" w:color="auto" w:fill="auto"/>
          <w:lang w:val="en-US" w:eastAsia="en-US" w:bidi="en-US"/>
        </w:rPr>
        <w:t xml:space="preserve">GILLER K E, WITTER E, M C GRATH S P. Toxicity of heavy metals to microorganisms and microbial process in agriculture soils [J]. Soil Biology and Biochemistry, </w:t>
      </w:r>
      <w:r>
        <w:rPr>
          <w:spacing w:val="0"/>
          <w:w w:val="100"/>
          <w:position w:val="0"/>
          <w:shd w:val="clear" w:color="auto" w:fill="auto"/>
          <w:lang w:val="zh-CN" w:eastAsia="zh-CN" w:bidi="zh-CN"/>
        </w:rPr>
        <w:t>1998, 30:1389 - 1414.</w:t>
      </w:r>
    </w:p>
    <w:p>
      <w:pPr>
        <w:pStyle w:val="Style109"/>
        <w:keepNext w:val="0"/>
        <w:keepLines w:val="0"/>
        <w:widowControl w:val="0"/>
        <w:numPr>
          <w:ilvl w:val="0"/>
          <w:numId w:val="15"/>
        </w:numPr>
        <w:shd w:val="clear" w:color="auto" w:fill="auto"/>
        <w:tabs>
          <w:tab w:pos="387" w:val="left"/>
        </w:tabs>
        <w:bidi w:val="0"/>
        <w:spacing w:before="0" w:after="0"/>
        <w:ind w:right="0"/>
        <w:jc w:val="both"/>
      </w:pPr>
      <w:r>
        <w:rPr>
          <w:rFonts w:ascii="MingLiU" w:eastAsia="MingLiU" w:hAnsi="MingLiU" w:cs="MingLiU"/>
          <w:spacing w:val="0"/>
          <w:w w:val="100"/>
          <w:position w:val="0"/>
          <w:sz w:val="15"/>
          <w:szCs w:val="15"/>
          <w:shd w:val="clear" w:color="auto" w:fill="auto"/>
          <w:lang w:val="zh-CN" w:eastAsia="zh-CN" w:bidi="zh-CN"/>
        </w:rPr>
        <w:t>邱莉萍，张兴昌</w:t>
      </w:r>
      <w:r>
        <w:rPr>
          <w:spacing w:val="0"/>
          <w:w w:val="100"/>
          <w:position w:val="0"/>
          <w:shd w:val="clear" w:color="auto" w:fill="auto"/>
          <w:lang w:val="en-US" w:eastAsia="en-US" w:bidi="en-US"/>
        </w:rPr>
        <w:t>.CuZnCd</w:t>
      </w:r>
      <w:r>
        <w:rPr>
          <w:rFonts w:ascii="MingLiU" w:eastAsia="MingLiU" w:hAnsi="MingLiU" w:cs="MingLiU"/>
          <w:spacing w:val="0"/>
          <w:w w:val="100"/>
          <w:position w:val="0"/>
          <w:sz w:val="15"/>
          <w:szCs w:val="15"/>
          <w:shd w:val="clear" w:color="auto" w:fill="auto"/>
          <w:lang w:val="zh-CN" w:eastAsia="zh-CN" w:bidi="zh-CN"/>
        </w:rPr>
        <w:t>和</w:t>
      </w:r>
      <w:r>
        <w:rPr>
          <w:spacing w:val="0"/>
          <w:w w:val="100"/>
          <w:position w:val="0"/>
          <w:shd w:val="clear" w:color="auto" w:fill="auto"/>
          <w:lang w:val="en-US" w:eastAsia="en-US" w:bidi="en-US"/>
        </w:rPr>
        <w:t>EDTA</w:t>
      </w:r>
      <w:r>
        <w:rPr>
          <w:rFonts w:ascii="MingLiU" w:eastAsia="MingLiU" w:hAnsi="MingLiU" w:cs="MingLiU"/>
          <w:spacing w:val="0"/>
          <w:w w:val="100"/>
          <w:position w:val="0"/>
          <w:sz w:val="15"/>
          <w:szCs w:val="15"/>
          <w:shd w:val="clear" w:color="auto" w:fill="auto"/>
          <w:lang w:val="zh-CN" w:eastAsia="zh-CN" w:bidi="zh-CN"/>
        </w:rPr>
        <w:t>对土壤酶活性影响的研究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农业环境科学学报,</w:t>
      </w:r>
      <w:r>
        <w:rPr>
          <w:spacing w:val="0"/>
          <w:w w:val="100"/>
          <w:position w:val="0"/>
          <w:shd w:val="clear" w:color="auto" w:fill="auto"/>
          <w:lang w:val="zh-CN" w:eastAsia="zh-CN" w:bidi="zh-CN"/>
        </w:rPr>
        <w:t>2006,25(1):30- 33.</w:t>
      </w:r>
    </w:p>
    <w:p>
      <w:pPr>
        <w:pStyle w:val="Style109"/>
        <w:keepNext w:val="0"/>
        <w:keepLines w:val="0"/>
        <w:widowControl w:val="0"/>
        <w:numPr>
          <w:ilvl w:val="0"/>
          <w:numId w:val="15"/>
        </w:numPr>
        <w:shd w:val="clear" w:color="auto" w:fill="auto"/>
        <w:tabs>
          <w:tab w:pos="387" w:val="left"/>
        </w:tabs>
        <w:bidi w:val="0"/>
        <w:spacing w:before="0" w:after="0"/>
        <w:ind w:right="0"/>
        <w:jc w:val="both"/>
      </w:pPr>
      <w:r>
        <w:rPr>
          <w:rFonts w:ascii="MingLiU" w:eastAsia="MingLiU" w:hAnsi="MingLiU" w:cs="MingLiU"/>
          <w:spacing w:val="0"/>
          <w:w w:val="100"/>
          <w:position w:val="0"/>
          <w:sz w:val="15"/>
          <w:szCs w:val="15"/>
          <w:shd w:val="clear" w:color="auto" w:fill="auto"/>
          <w:lang w:val="zh-CN" w:eastAsia="zh-CN" w:bidi="zh-CN"/>
        </w:rPr>
        <w:t>杨志新，刘树庆.</w:t>
      </w:r>
      <w:r>
        <w:rPr>
          <w:spacing w:val="0"/>
          <w:w w:val="100"/>
          <w:position w:val="0"/>
          <w:shd w:val="clear" w:color="auto" w:fill="auto"/>
          <w:lang w:val="en-US" w:eastAsia="en-US" w:bidi="en-US"/>
        </w:rPr>
        <w:t>Cd.Zn.Pb</w:t>
      </w:r>
      <w:r>
        <w:rPr>
          <w:rFonts w:ascii="MingLiU" w:eastAsia="MingLiU" w:hAnsi="MingLiU" w:cs="MingLiU"/>
          <w:spacing w:val="0"/>
          <w:w w:val="100"/>
          <w:position w:val="0"/>
          <w:sz w:val="15"/>
          <w:szCs w:val="15"/>
          <w:shd w:val="clear" w:color="auto" w:fill="auto"/>
          <w:lang w:val="zh-CN" w:eastAsia="zh-CN" w:bidi="zh-CN"/>
        </w:rPr>
        <w:t xml:space="preserve">单因素及复合污染对土壤酶活性的影 响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土壤与环境，</w:t>
      </w:r>
      <w:r>
        <w:rPr>
          <w:spacing w:val="0"/>
          <w:w w:val="100"/>
          <w:position w:val="0"/>
          <w:shd w:val="clear" w:color="auto" w:fill="auto"/>
          <w:lang w:val="zh-CN" w:eastAsia="zh-CN" w:bidi="zh-CN"/>
        </w:rPr>
        <w:t xml:space="preserve">2000,91):15 - </w:t>
      </w:r>
      <w:r>
        <w:rPr>
          <w:spacing w:val="0"/>
          <w:w w:val="100"/>
          <w:position w:val="0"/>
          <w:shd w:val="clear" w:color="auto" w:fill="auto"/>
          <w:lang w:val="en-US" w:eastAsia="en-US" w:bidi="en-US"/>
        </w:rPr>
        <w:t>18.</w:t>
      </w:r>
    </w:p>
    <w:p>
      <w:pPr>
        <w:pStyle w:val="Style24"/>
        <w:keepNext w:val="0"/>
        <w:keepLines w:val="0"/>
        <w:widowControl w:val="0"/>
        <w:shd w:val="clear" w:color="auto" w:fill="auto"/>
        <w:bidi w:val="0"/>
        <w:spacing w:before="0" w:after="0"/>
        <w:ind w:right="0"/>
        <w:jc w:val="both"/>
        <w:rPr>
          <w:sz w:val="13"/>
          <w:szCs w:val="13"/>
        </w:rPr>
      </w:pPr>
      <w:r>
        <w:rPr>
          <w:rFonts w:ascii="Gulim" w:eastAsia="Gulim" w:hAnsi="Gulim" w:cs="Gulim"/>
          <w:spacing w:val="0"/>
          <w:w w:val="100"/>
          <w:position w:val="0"/>
          <w:sz w:val="13"/>
          <w:szCs w:val="13"/>
          <w:shd w:val="clear" w:color="auto" w:fill="auto"/>
        </w:rPr>
        <w:t xml:space="preserve">[20] </w:t>
      </w:r>
      <w:r>
        <w:rPr>
          <w:spacing w:val="0"/>
          <w:w w:val="100"/>
          <w:position w:val="0"/>
          <w:sz w:val="15"/>
          <w:szCs w:val="15"/>
          <w:shd w:val="clear" w:color="auto" w:fill="auto"/>
        </w:rPr>
        <w:t xml:space="preserve">史 艇. 重金属和矿物油对土壤微生物生态活性的影响 </w:t>
      </w:r>
      <w:r>
        <w:rPr>
          <w:rFonts w:ascii="Gulim" w:eastAsia="Gulim" w:hAnsi="Gulim" w:cs="Gulim"/>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农业 环境保护,</w:t>
      </w:r>
      <w:r>
        <w:rPr>
          <w:rFonts w:ascii="Gulim" w:eastAsia="Gulim" w:hAnsi="Gulim" w:cs="Gulim"/>
          <w:spacing w:val="0"/>
          <w:w w:val="100"/>
          <w:position w:val="0"/>
          <w:sz w:val="13"/>
          <w:szCs w:val="13"/>
          <w:shd w:val="clear" w:color="auto" w:fill="auto"/>
        </w:rPr>
        <w:t>1993,12(3):105.</w:t>
      </w:r>
    </w:p>
    <w:p>
      <w:pPr>
        <w:pStyle w:val="Style24"/>
        <w:keepNext w:val="0"/>
        <w:keepLines w:val="0"/>
        <w:widowControl w:val="0"/>
        <w:shd w:val="clear" w:color="auto" w:fill="auto"/>
        <w:bidi w:val="0"/>
        <w:spacing w:before="0" w:after="0"/>
        <w:ind w:right="0"/>
        <w:jc w:val="both"/>
        <w:rPr>
          <w:sz w:val="13"/>
          <w:szCs w:val="13"/>
        </w:rPr>
      </w:pPr>
      <w:r>
        <w:rPr>
          <w:rFonts w:ascii="Gulim" w:eastAsia="Gulim" w:hAnsi="Gulim" w:cs="Gulim"/>
          <w:spacing w:val="0"/>
          <w:w w:val="100"/>
          <w:position w:val="0"/>
          <w:sz w:val="13"/>
          <w:szCs w:val="13"/>
          <w:shd w:val="clear" w:color="auto" w:fill="auto"/>
          <w:lang w:val="en-US" w:eastAsia="en-US" w:bidi="en-US"/>
        </w:rPr>
        <w:t>21]</w:t>
      </w:r>
      <w:r>
        <w:rPr>
          <w:spacing w:val="0"/>
          <w:w w:val="100"/>
          <w:position w:val="0"/>
          <w:sz w:val="15"/>
          <w:szCs w:val="15"/>
          <w:shd w:val="clear" w:color="auto" w:fill="auto"/>
        </w:rPr>
        <w:t>周礼恺，张志明，曹承绵.土壤的重金属污染与土壤酶活性</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环 境科学学报,</w:t>
      </w:r>
      <w:r>
        <w:rPr>
          <w:rFonts w:ascii="Gulim" w:eastAsia="Gulim" w:hAnsi="Gulim" w:cs="Gulim"/>
          <w:spacing w:val="0"/>
          <w:w w:val="100"/>
          <w:position w:val="0"/>
          <w:sz w:val="13"/>
          <w:szCs w:val="13"/>
          <w:shd w:val="clear" w:color="auto" w:fill="auto"/>
        </w:rPr>
        <w:t>1985,5(2):176- 184.</w:t>
      </w:r>
    </w:p>
    <w:p>
      <w:pPr>
        <w:pStyle w:val="Style109"/>
        <w:keepNext w:val="0"/>
        <w:keepLines w:val="0"/>
        <w:widowControl w:val="0"/>
        <w:numPr>
          <w:ilvl w:val="0"/>
          <w:numId w:val="17"/>
        </w:numPr>
        <w:shd w:val="clear" w:color="auto" w:fill="auto"/>
        <w:tabs>
          <w:tab w:pos="387" w:val="left"/>
        </w:tabs>
        <w:bidi w:val="0"/>
        <w:spacing w:before="0" w:after="0"/>
        <w:ind w:right="0"/>
        <w:jc w:val="both"/>
      </w:pPr>
      <w:r>
        <w:rPr>
          <w:rFonts w:ascii="MingLiU" w:eastAsia="MingLiU" w:hAnsi="MingLiU" w:cs="MingLiU"/>
          <w:spacing w:val="0"/>
          <w:w w:val="100"/>
          <w:position w:val="0"/>
          <w:sz w:val="15"/>
          <w:szCs w:val="15"/>
          <w:shd w:val="clear" w:color="auto" w:fill="auto"/>
          <w:lang w:val="zh-CN" w:eastAsia="zh-CN" w:bidi="zh-CN"/>
        </w:rPr>
        <w:t xml:space="preserve">史长青. 重金属污染对水稻土壤酶活性的影响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 xml:space="preserve">土壤通报, </w:t>
      </w:r>
      <w:r>
        <w:rPr>
          <w:spacing w:val="0"/>
          <w:w w:val="100"/>
          <w:position w:val="0"/>
          <w:shd w:val="clear" w:color="auto" w:fill="auto"/>
          <w:lang w:val="zh-CN" w:eastAsia="zh-CN" w:bidi="zh-CN"/>
        </w:rPr>
        <w:t>1995,26(1):34- 35.</w:t>
      </w:r>
    </w:p>
    <w:p>
      <w:pPr>
        <w:pStyle w:val="Style109"/>
        <w:keepNext w:val="0"/>
        <w:keepLines w:val="0"/>
        <w:widowControl w:val="0"/>
        <w:numPr>
          <w:ilvl w:val="0"/>
          <w:numId w:val="17"/>
        </w:numPr>
        <w:shd w:val="clear" w:color="auto" w:fill="auto"/>
        <w:tabs>
          <w:tab w:pos="387" w:val="left"/>
        </w:tabs>
        <w:bidi w:val="0"/>
        <w:spacing w:before="0" w:after="0"/>
        <w:ind w:right="0"/>
        <w:jc w:val="both"/>
      </w:pPr>
      <w:r>
        <w:rPr>
          <w:spacing w:val="0"/>
          <w:w w:val="100"/>
          <w:position w:val="0"/>
          <w:shd w:val="clear" w:color="auto" w:fill="auto"/>
          <w:lang w:val="en-US" w:eastAsia="en-US" w:bidi="en-US"/>
        </w:rPr>
        <w:t xml:space="preserve">KIDD P S,DIEZ J,MARTINEZ C M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Tolerance and bioaccumulation of heavy metals in five populations of Cistus ladanifer L. subsp. Ladanifer[J]. Plant and Soil, </w:t>
      </w:r>
      <w:r>
        <w:rPr>
          <w:spacing w:val="0"/>
          <w:w w:val="100"/>
          <w:position w:val="0"/>
          <w:shd w:val="clear" w:color="auto" w:fill="auto"/>
          <w:lang w:val="zh-CN" w:eastAsia="zh-CN" w:bidi="zh-CN"/>
        </w:rPr>
        <w:t>2004, 258:189 - 205.</w:t>
      </w:r>
    </w:p>
    <w:p>
      <w:pPr>
        <w:pStyle w:val="Style109"/>
        <w:keepNext w:val="0"/>
        <w:keepLines w:val="0"/>
        <w:widowControl w:val="0"/>
        <w:numPr>
          <w:ilvl w:val="0"/>
          <w:numId w:val="17"/>
        </w:numPr>
        <w:shd w:val="clear" w:color="auto" w:fill="auto"/>
        <w:tabs>
          <w:tab w:pos="387" w:val="left"/>
        </w:tabs>
        <w:bidi w:val="0"/>
        <w:spacing w:before="0" w:after="0"/>
        <w:ind w:right="0"/>
        <w:jc w:val="both"/>
      </w:pPr>
      <w:r>
        <w:rPr>
          <w:spacing w:val="0"/>
          <w:w w:val="100"/>
          <w:position w:val="0"/>
          <w:shd w:val="clear" w:color="auto" w:fill="auto"/>
          <w:lang w:val="en-US" w:eastAsia="en-US" w:bidi="en-US"/>
        </w:rPr>
        <w:t xml:space="preserve">SUGIYAMA M, AE N, ARAO T. Role of roots in differences in seed cadmium concentration among soybean cultivars-proof by grafting experiment[J]. Plant and Soil, </w:t>
      </w:r>
      <w:r>
        <w:rPr>
          <w:spacing w:val="0"/>
          <w:w w:val="100"/>
          <w:position w:val="0"/>
          <w:shd w:val="clear" w:color="auto" w:fill="auto"/>
          <w:lang w:val="zh-CN" w:eastAsia="zh-CN" w:bidi="zh-CN"/>
        </w:rPr>
        <w:t>2007, 295:1 - 11.</w:t>
      </w:r>
    </w:p>
    <w:p>
      <w:pPr>
        <w:pStyle w:val="Style24"/>
        <w:keepNext w:val="0"/>
        <w:keepLines w:val="0"/>
        <w:widowControl w:val="0"/>
        <w:numPr>
          <w:ilvl w:val="0"/>
          <w:numId w:val="17"/>
        </w:numPr>
        <w:shd w:val="clear" w:color="auto" w:fill="auto"/>
        <w:tabs>
          <w:tab w:pos="387" w:val="left"/>
        </w:tabs>
        <w:bidi w:val="0"/>
        <w:spacing w:before="0" w:after="0"/>
        <w:ind w:right="0"/>
        <w:jc w:val="both"/>
        <w:rPr>
          <w:sz w:val="13"/>
          <w:szCs w:val="13"/>
        </w:rPr>
      </w:pPr>
      <w:r>
        <w:rPr>
          <w:spacing w:val="0"/>
          <w:w w:val="100"/>
          <w:position w:val="0"/>
          <w:sz w:val="15"/>
          <w:szCs w:val="15"/>
          <w:shd w:val="clear" w:color="auto" w:fill="auto"/>
        </w:rPr>
        <w:t>杨崇洁. 几种金属元素进入土壤后的迁移转化规律及吸附机理的 研究</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环境科学</w:t>
      </w:r>
      <w:r>
        <w:rPr>
          <w:rFonts w:ascii="Gulim" w:eastAsia="Gulim" w:hAnsi="Gulim" w:cs="Gulim"/>
          <w:spacing w:val="0"/>
          <w:w w:val="100"/>
          <w:position w:val="0"/>
          <w:sz w:val="13"/>
          <w:szCs w:val="13"/>
          <w:shd w:val="clear" w:color="auto" w:fill="auto"/>
        </w:rPr>
        <w:t xml:space="preserve">,1990,10 3)： 2 - </w:t>
      </w:r>
      <w:r>
        <w:rPr>
          <w:rFonts w:ascii="Gulim" w:eastAsia="Gulim" w:hAnsi="Gulim" w:cs="Gulim"/>
          <w:spacing w:val="0"/>
          <w:w w:val="100"/>
          <w:position w:val="0"/>
          <w:sz w:val="13"/>
          <w:szCs w:val="13"/>
          <w:shd w:val="clear" w:color="auto" w:fill="auto"/>
          <w:lang w:val="en-US" w:eastAsia="en-US" w:bidi="en-US"/>
        </w:rPr>
        <w:t>8.</w:t>
      </w:r>
    </w:p>
    <w:p>
      <w:pPr>
        <w:pStyle w:val="Style109"/>
        <w:keepNext w:val="0"/>
        <w:keepLines w:val="0"/>
        <w:widowControl w:val="0"/>
        <w:numPr>
          <w:ilvl w:val="0"/>
          <w:numId w:val="17"/>
        </w:numPr>
        <w:shd w:val="clear" w:color="auto" w:fill="auto"/>
        <w:tabs>
          <w:tab w:pos="387" w:val="left"/>
        </w:tabs>
        <w:bidi w:val="0"/>
        <w:spacing w:before="0" w:after="0"/>
        <w:ind w:right="0"/>
        <w:jc w:val="both"/>
      </w:pPr>
      <w:r>
        <w:rPr>
          <w:spacing w:val="0"/>
          <w:w w:val="100"/>
          <w:position w:val="0"/>
          <w:shd w:val="clear" w:color="auto" w:fill="auto"/>
          <w:lang w:val="en-US" w:eastAsia="en-US" w:bidi="en-US"/>
        </w:rPr>
        <w:t xml:space="preserve">ROBBET W, PETERS, LINDA S. Adsorption dissorption characteristics of lead in various types of soil [J]. environmental progress, </w:t>
      </w:r>
      <w:r>
        <w:rPr>
          <w:spacing w:val="0"/>
          <w:w w:val="100"/>
          <w:position w:val="0"/>
          <w:shd w:val="clear" w:color="auto" w:fill="auto"/>
          <w:lang w:val="zh-CN" w:eastAsia="zh-CN" w:bidi="zh-CN"/>
        </w:rPr>
        <w:t>1992, 11(3) :234 - 240.</w:t>
      </w:r>
    </w:p>
    <w:p>
      <w:pPr>
        <w:pStyle w:val="Style24"/>
        <w:keepNext w:val="0"/>
        <w:keepLines w:val="0"/>
        <w:widowControl w:val="0"/>
        <w:numPr>
          <w:ilvl w:val="0"/>
          <w:numId w:val="17"/>
        </w:numPr>
        <w:shd w:val="clear" w:color="auto" w:fill="auto"/>
        <w:tabs>
          <w:tab w:pos="387" w:val="left"/>
        </w:tabs>
        <w:bidi w:val="0"/>
        <w:spacing w:before="0" w:after="0"/>
        <w:ind w:right="0"/>
        <w:jc w:val="both"/>
        <w:rPr>
          <w:sz w:val="13"/>
          <w:szCs w:val="13"/>
        </w:rPr>
      </w:pPr>
      <w:r>
        <w:rPr>
          <w:spacing w:val="0"/>
          <w:w w:val="100"/>
          <w:position w:val="0"/>
          <w:sz w:val="15"/>
          <w:szCs w:val="15"/>
          <w:shd w:val="clear" w:color="auto" w:fill="auto"/>
        </w:rPr>
        <w:t>余国营,吴燕玉.土壤环境重金属元素的相互作用及其对吸附特 性的影响</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环境化学</w:t>
      </w:r>
      <w:r>
        <w:rPr>
          <w:rFonts w:ascii="Gulim" w:eastAsia="Gulim" w:hAnsi="Gulim" w:cs="Gulim"/>
          <w:spacing w:val="0"/>
          <w:w w:val="100"/>
          <w:position w:val="0"/>
          <w:sz w:val="13"/>
          <w:szCs w:val="13"/>
          <w:shd w:val="clear" w:color="auto" w:fill="auto"/>
        </w:rPr>
        <w:t xml:space="preserve">,1997,16(2):30 - </w:t>
      </w:r>
      <w:r>
        <w:rPr>
          <w:rFonts w:ascii="Gulim" w:eastAsia="Gulim" w:hAnsi="Gulim" w:cs="Gulim"/>
          <w:spacing w:val="0"/>
          <w:w w:val="100"/>
          <w:position w:val="0"/>
          <w:sz w:val="13"/>
          <w:szCs w:val="13"/>
          <w:shd w:val="clear" w:color="auto" w:fill="auto"/>
          <w:lang w:val="en-US" w:eastAsia="en-US" w:bidi="en-US"/>
        </w:rPr>
        <w:t>36.</w:t>
      </w:r>
    </w:p>
    <w:p>
      <w:pPr>
        <w:pStyle w:val="Style24"/>
        <w:keepNext w:val="0"/>
        <w:keepLines w:val="0"/>
        <w:widowControl w:val="0"/>
        <w:numPr>
          <w:ilvl w:val="0"/>
          <w:numId w:val="17"/>
        </w:numPr>
        <w:shd w:val="clear" w:color="auto" w:fill="auto"/>
        <w:tabs>
          <w:tab w:pos="387" w:val="left"/>
        </w:tabs>
        <w:bidi w:val="0"/>
        <w:spacing w:before="0" w:after="0"/>
        <w:ind w:right="0"/>
        <w:jc w:val="both"/>
        <w:rPr>
          <w:sz w:val="13"/>
          <w:szCs w:val="13"/>
        </w:rPr>
      </w:pPr>
      <w:r>
        <w:rPr>
          <w:spacing w:val="0"/>
          <w:w w:val="100"/>
          <w:position w:val="0"/>
          <w:sz w:val="15"/>
          <w:szCs w:val="15"/>
          <w:shd w:val="clear" w:color="auto" w:fill="auto"/>
        </w:rPr>
        <w:t xml:space="preserve">宋 菲,郭玉文,刘孝义, 等. 土壤中重金属镉锌铅复合污染的研 究 </w:t>
      </w:r>
      <w:r>
        <w:rPr>
          <w:rFonts w:ascii="Gulim" w:eastAsia="Gulim" w:hAnsi="Gulim" w:cs="Gulim"/>
          <w:spacing w:val="0"/>
          <w:w w:val="100"/>
          <w:position w:val="0"/>
          <w:sz w:val="13"/>
          <w:szCs w:val="13"/>
          <w:shd w:val="clear" w:color="auto" w:fill="auto"/>
          <w:lang w:val="en-US" w:eastAsia="en-US" w:bidi="en-US"/>
        </w:rPr>
        <w:t>J].</w:t>
      </w:r>
      <w:r>
        <w:rPr>
          <w:spacing w:val="0"/>
          <w:w w:val="100"/>
          <w:position w:val="0"/>
          <w:sz w:val="15"/>
          <w:szCs w:val="15"/>
          <w:shd w:val="clear" w:color="auto" w:fill="auto"/>
        </w:rPr>
        <w:t>环境科学学报</w:t>
      </w:r>
      <w:r>
        <w:rPr>
          <w:rFonts w:ascii="Gulim" w:eastAsia="Gulim" w:hAnsi="Gulim" w:cs="Gulim"/>
          <w:spacing w:val="0"/>
          <w:w w:val="100"/>
          <w:position w:val="0"/>
          <w:sz w:val="13"/>
          <w:szCs w:val="13"/>
          <w:shd w:val="clear" w:color="auto" w:fill="auto"/>
        </w:rPr>
        <w:t xml:space="preserve">,1996,16 4):431 - </w:t>
      </w:r>
      <w:r>
        <w:rPr>
          <w:rFonts w:ascii="Gulim" w:eastAsia="Gulim" w:hAnsi="Gulim" w:cs="Gulim"/>
          <w:spacing w:val="0"/>
          <w:w w:val="100"/>
          <w:position w:val="0"/>
          <w:sz w:val="13"/>
          <w:szCs w:val="13"/>
          <w:shd w:val="clear" w:color="auto" w:fill="auto"/>
          <w:lang w:val="en-US" w:eastAsia="en-US" w:bidi="en-US"/>
        </w:rPr>
        <w:t>436.</w:t>
      </w:r>
    </w:p>
    <w:p>
      <w:pPr>
        <w:pStyle w:val="Style109"/>
        <w:keepNext w:val="0"/>
        <w:keepLines w:val="0"/>
        <w:widowControl w:val="0"/>
        <w:numPr>
          <w:ilvl w:val="0"/>
          <w:numId w:val="17"/>
        </w:numPr>
        <w:shd w:val="clear" w:color="auto" w:fill="auto"/>
        <w:tabs>
          <w:tab w:pos="387" w:val="left"/>
        </w:tabs>
        <w:bidi w:val="0"/>
        <w:spacing w:before="0" w:after="0"/>
        <w:ind w:right="0"/>
        <w:jc w:val="both"/>
        <w:sectPr>
          <w:footnotePr>
            <w:pos w:val="pageBottom"/>
            <w:numFmt w:val="chicago"/>
            <w:numStart w:val="1"/>
            <w:numRestart w:val="continuous"/>
            <w15:footnoteColumns w:val="1"/>
          </w:footnotePr>
          <w:type w:val="continuous"/>
          <w:pgSz w:w="11900" w:h="16840"/>
          <w:pgMar w:top="1734" w:left="906" w:right="904" w:bottom="1228" w:header="0" w:footer="3" w:gutter="0"/>
          <w:cols w:num="2" w:space="269"/>
          <w:noEndnote/>
          <w:rtlGutter w:val="0"/>
          <w:docGrid w:linePitch="360"/>
        </w:sectPr>
      </w:pPr>
      <w:r>
        <w:rPr>
          <w:spacing w:val="0"/>
          <w:w w:val="100"/>
          <w:position w:val="0"/>
          <w:shd w:val="clear" w:color="auto" w:fill="auto"/>
          <w:lang w:val="en-US" w:eastAsia="en-US" w:bidi="en-US"/>
        </w:rPr>
        <w:t xml:space="preserve">MENCH M, MARTIN E. Mobilization of cadmium and other metals from two soil by root exudates of Zeamays L., Nicotiana tabacum L. and Nicotiana rustica L[J]. Plant and Soil, </w:t>
      </w:r>
      <w:r>
        <w:rPr>
          <w:spacing w:val="0"/>
          <w:w w:val="100"/>
          <w:position w:val="0"/>
          <w:shd w:val="clear" w:color="auto" w:fill="auto"/>
          <w:lang w:val="zh-CN" w:eastAsia="zh-CN" w:bidi="zh-CN"/>
        </w:rPr>
        <w:t>1991, 132:187 - 196.</w:t>
      </w:r>
    </w:p>
    <w:p>
      <w:pPr>
        <w:rPr>
          <w:sz w:val="2"/>
          <w:szCs w:val="2"/>
        </w:rPr>
        <w:sectPr>
          <w:footnotePr>
            <w:pos w:val="pageBottom"/>
            <w:numFmt w:val="chicago"/>
            <w:numStart w:val="1"/>
            <w:numRestart w:val="continuous"/>
            <w15:footnoteColumns w:val="1"/>
          </w:footnotePr>
          <w:type w:val="continuous"/>
          <w:pgSz w:w="11900" w:h="16840"/>
          <w:pgMar w:top="1734" w:left="906" w:right="904" w:bottom="1228" w:header="0" w:footer="3" w:gutter="0"/>
          <w:cols w:num="2" w:space="269"/>
          <w:noEndnote/>
          <w:rtlGutter w:val="0"/>
          <w:docGrid w:linePitch="360"/>
        </w:sectPr>
      </w:pPr>
    </w:p>
    <w:p>
      <w:pPr>
        <w:pStyle w:val="Style8"/>
        <w:keepNext w:val="0"/>
        <w:keepLines w:val="0"/>
        <w:widowControl w:val="0"/>
        <w:shd w:val="clear" w:color="auto" w:fill="auto"/>
        <w:bidi w:val="0"/>
        <w:spacing w:before="0" w:after="180" w:line="257" w:lineRule="auto"/>
        <w:ind w:left="0" w:right="0" w:firstLine="0"/>
        <w:jc w:val="center"/>
        <w:rPr>
          <w:sz w:val="30"/>
          <w:szCs w:val="30"/>
        </w:rPr>
      </w:pPr>
      <w:r>
        <w:rPr>
          <w:rFonts w:ascii="Arial" w:eastAsia="Arial" w:hAnsi="Arial" w:cs="Arial"/>
          <w:spacing w:val="0"/>
          <w:w w:val="100"/>
          <w:position w:val="0"/>
          <w:sz w:val="30"/>
          <w:szCs w:val="30"/>
          <w:shd w:val="clear" w:color="auto" w:fill="auto"/>
          <w:lang w:val="en-US" w:eastAsia="en-US" w:bidi="en-US"/>
        </w:rPr>
        <w:t>Remediation of Soil with Cd, Zn, Pb Combined Pollution by</w:t>
        <w:br/>
        <w:t>Chlorophytum Comosum Growth</w:t>
      </w:r>
    </w:p>
    <w:p>
      <w:pPr>
        <w:pStyle w:val="Style8"/>
        <w:keepNext w:val="0"/>
        <w:keepLines w:val="0"/>
        <w:widowControl w:val="0"/>
        <w:shd w:val="clear" w:color="auto" w:fill="auto"/>
        <w:bidi w:val="0"/>
        <w:spacing w:before="0" w:after="40" w:line="240" w:lineRule="auto"/>
        <w:ind w:left="0" w:right="0" w:firstLine="0"/>
        <w:jc w:val="center"/>
      </w:pPr>
      <w:r>
        <w:rPr>
          <w:rFonts w:ascii="Arial" w:eastAsia="Arial" w:hAnsi="Arial" w:cs="Arial"/>
          <w:spacing w:val="0"/>
          <w:w w:val="100"/>
          <w:position w:val="0"/>
          <w:shd w:val="clear" w:color="auto" w:fill="auto"/>
          <w:lang w:val="en-US" w:eastAsia="en-US" w:bidi="en-US"/>
        </w:rPr>
        <w:t>WU Dan</w:t>
      </w:r>
      <w:r>
        <w:rPr>
          <w:rFonts w:ascii="Arial" w:eastAsia="Arial" w:hAnsi="Arial" w:cs="Arial"/>
          <w:spacing w:val="0"/>
          <w:w w:val="100"/>
          <w:position w:val="0"/>
          <w:shd w:val="clear" w:color="auto" w:fill="auto"/>
          <w:vertAlign w:val="superscript"/>
          <w:lang w:val="en-US" w:eastAsia="en-US" w:bidi="en-US"/>
        </w:rPr>
        <w:t>1</w:t>
      </w:r>
      <w:r>
        <w:rPr>
          <w:rFonts w:ascii="Arial" w:eastAsia="Arial" w:hAnsi="Arial" w:cs="Arial"/>
          <w:spacing w:val="0"/>
          <w:w w:val="100"/>
          <w:position w:val="0"/>
          <w:shd w:val="clear" w:color="auto" w:fill="auto"/>
          <w:lang w:val="en-US" w:eastAsia="en-US" w:bidi="en-US"/>
        </w:rPr>
        <w:t>, WANG You-bao</w:t>
      </w:r>
      <w:r>
        <w:rPr>
          <w:rFonts w:ascii="Arial" w:eastAsia="Arial" w:hAnsi="Arial" w:cs="Arial"/>
          <w:spacing w:val="0"/>
          <w:w w:val="100"/>
          <w:position w:val="0"/>
          <w:shd w:val="clear" w:color="auto" w:fill="auto"/>
          <w:vertAlign w:val="superscript"/>
          <w:lang w:val="en-US" w:eastAsia="en-US" w:bidi="en-US"/>
        </w:rPr>
        <w:t>1,2*</w:t>
      </w:r>
      <w:r>
        <w:rPr>
          <w:rFonts w:ascii="Arial" w:eastAsia="Arial" w:hAnsi="Arial" w:cs="Arial"/>
          <w:spacing w:val="0"/>
          <w:w w:val="100"/>
          <w:position w:val="0"/>
          <w:shd w:val="clear" w:color="auto" w:fill="auto"/>
          <w:lang w:val="en-US" w:eastAsia="en-US" w:bidi="en-US"/>
        </w:rPr>
        <w:t>, HU Shan</w:t>
      </w:r>
      <w:r>
        <w:rPr>
          <w:rFonts w:ascii="Arial" w:eastAsia="Arial" w:hAnsi="Arial" w:cs="Arial"/>
          <w:spacing w:val="0"/>
          <w:w w:val="100"/>
          <w:position w:val="0"/>
          <w:shd w:val="clear" w:color="auto" w:fill="auto"/>
          <w:vertAlign w:val="superscript"/>
          <w:lang w:val="en-US" w:eastAsia="en-US" w:bidi="en-US"/>
        </w:rPr>
        <w:t>1</w:t>
      </w:r>
      <w:r>
        <w:rPr>
          <w:rFonts w:ascii="Arial" w:eastAsia="Arial" w:hAnsi="Arial" w:cs="Arial"/>
          <w:spacing w:val="0"/>
          <w:w w:val="100"/>
          <w:position w:val="0"/>
          <w:shd w:val="clear" w:color="auto" w:fill="auto"/>
          <w:lang w:val="en-US" w:eastAsia="en-US" w:bidi="en-US"/>
        </w:rPr>
        <w:t>, WANG Nan-nan</w:t>
      </w:r>
      <w:r>
        <w:rPr>
          <w:rFonts w:ascii="Arial" w:eastAsia="Arial" w:hAnsi="Arial" w:cs="Arial"/>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spacing w:before="0" w:after="180" w:line="276"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 xml:space="preserve">(1.College of Life Sciences, Anhui Normal University, Wuhu </w:t>
      </w:r>
      <w:r>
        <w:rPr>
          <w:rFonts w:ascii="Arial" w:eastAsia="Arial" w:hAnsi="Arial" w:cs="Arial"/>
          <w:spacing w:val="0"/>
          <w:w w:val="100"/>
          <w:position w:val="0"/>
          <w:sz w:val="18"/>
          <w:szCs w:val="18"/>
          <w:shd w:val="clear" w:color="auto" w:fill="auto"/>
        </w:rPr>
        <w:t xml:space="preserve">241000, </w:t>
      </w:r>
      <w:r>
        <w:rPr>
          <w:rFonts w:ascii="Arial" w:eastAsia="Arial" w:hAnsi="Arial" w:cs="Arial"/>
          <w:spacing w:val="0"/>
          <w:w w:val="100"/>
          <w:position w:val="0"/>
          <w:sz w:val="18"/>
          <w:szCs w:val="18"/>
          <w:shd w:val="clear" w:color="auto" w:fill="auto"/>
          <w:lang w:val="en-US" w:eastAsia="en-US" w:bidi="en-US"/>
        </w:rPr>
        <w:t xml:space="preserve">China; </w:t>
      </w:r>
      <w:r>
        <w:rPr>
          <w:rFonts w:ascii="Arial" w:eastAsia="Arial" w:hAnsi="Arial" w:cs="Arial"/>
          <w:spacing w:val="0"/>
          <w:w w:val="100"/>
          <w:position w:val="0"/>
          <w:sz w:val="18"/>
          <w:szCs w:val="18"/>
          <w:shd w:val="clear" w:color="auto" w:fill="auto"/>
        </w:rPr>
        <w:t xml:space="preserve">2. </w:t>
      </w:r>
      <w:r>
        <w:rPr>
          <w:rFonts w:ascii="Arial" w:eastAsia="Arial" w:hAnsi="Arial" w:cs="Arial"/>
          <w:spacing w:val="0"/>
          <w:w w:val="100"/>
          <w:position w:val="0"/>
          <w:sz w:val="18"/>
          <w:szCs w:val="18"/>
          <w:shd w:val="clear" w:color="auto" w:fill="auto"/>
          <w:lang w:val="en-US" w:eastAsia="en-US" w:bidi="en-US"/>
        </w:rPr>
        <w:t>Provincial Key Laboratory of Biotic Environment and</w:t>
        <w:br/>
        <w:t xml:space="preserve">Ecological Safety in Anhui, Wuhu </w:t>
      </w:r>
      <w:r>
        <w:rPr>
          <w:rFonts w:ascii="Arial" w:eastAsia="Arial" w:hAnsi="Arial" w:cs="Arial"/>
          <w:spacing w:val="0"/>
          <w:w w:val="100"/>
          <w:position w:val="0"/>
          <w:sz w:val="18"/>
          <w:szCs w:val="18"/>
          <w:shd w:val="clear" w:color="auto" w:fill="auto"/>
        </w:rPr>
        <w:t xml:space="preserve">241000, </w:t>
      </w:r>
      <w:r>
        <w:rPr>
          <w:rFonts w:ascii="Arial" w:eastAsia="Arial" w:hAnsi="Arial" w:cs="Arial"/>
          <w:spacing w:val="0"/>
          <w:w w:val="100"/>
          <w:position w:val="0"/>
          <w:sz w:val="18"/>
          <w:szCs w:val="18"/>
          <w:shd w:val="clear" w:color="auto" w:fill="auto"/>
          <w:lang w:val="en-US" w:eastAsia="en-US" w:bidi="en-US"/>
        </w:rPr>
        <w:t>China)</w:t>
      </w:r>
    </w:p>
    <w:p>
      <w:pPr>
        <w:pStyle w:val="Style5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Abstract: Effect of Cd, Zn, Pb combined pollution on soil enzyme activities, chemical properties, available concentration of the heavy metals in soil and the repairing effect of soil with Cd, Zn and Pb combined pollution by Chlorophytum comosum were researched by using pot experiment. The results showed that Cd and Zn collectively inhibited catalase activity of soil while Pb advanced catalase activity in the condition of Cd, Zn and Pb combined pollution. The compound pollution of Cd, Zn and Pb on phosphatase activity exhibited protective effect. The activities of invertase and urease were all reduced with the increasing concentration of Cd, Zn and Pb. The inhibiting effect of the three heavy metals on soil enzymes had a toxicity order: Cd </w:t>
      </w:r>
      <w:r>
        <w:rPr>
          <w:spacing w:val="0"/>
          <w:w w:val="100"/>
          <w:position w:val="0"/>
          <w:shd w:val="clear" w:color="auto" w:fill="auto"/>
          <w:lang w:val="zh-CN" w:eastAsia="zh-CN" w:bidi="zh-CN"/>
        </w:rPr>
        <w:t xml:space="preserve">&gt; </w:t>
      </w:r>
      <w:r>
        <w:rPr>
          <w:spacing w:val="0"/>
          <w:w w:val="100"/>
          <w:position w:val="0"/>
          <w:shd w:val="clear" w:color="auto" w:fill="auto"/>
          <w:lang w:val="en-US" w:eastAsia="en-US" w:bidi="en-US"/>
        </w:rPr>
        <w:t xml:space="preserve">Zn </w:t>
      </w:r>
      <w:r>
        <w:rPr>
          <w:spacing w:val="0"/>
          <w:w w:val="100"/>
          <w:position w:val="0"/>
          <w:shd w:val="clear" w:color="auto" w:fill="auto"/>
          <w:lang w:val="zh-CN" w:eastAsia="zh-CN" w:bidi="zh-CN"/>
        </w:rPr>
        <w:t xml:space="preserve">&gt; </w:t>
      </w:r>
      <w:r>
        <w:rPr>
          <w:spacing w:val="0"/>
          <w:w w:val="100"/>
          <w:position w:val="0"/>
          <w:shd w:val="clear" w:color="auto" w:fill="auto"/>
          <w:lang w:val="en-US" w:eastAsia="en-US" w:bidi="en-US"/>
        </w:rPr>
        <w:t>Pb. The soil enzyme activity of experimental groups was significantly higher than that of control groups. The values of pH and oxidation reduction potential (ORP) were all increased with the increasing concentration of Cd, Zn and Pb. The Organic matter have less to do with the concentration of heavy metals, it did not changed much. Available concentration of the heavy metals in soil of experimental groups was significantly lower than that of control groups owing to the influence of C. comosum. In conclusion, C. comosum has obviously effect in repairing Cd, Zn and Pb combined pollution soils, it has broad application prospects in remediating soil of Cd, Zn and Pb combined pollution.</w:t>
      </w:r>
    </w:p>
    <w:p>
      <w:pPr>
        <w:pStyle w:val="Style54"/>
        <w:keepNext w:val="0"/>
        <w:keepLines w:val="0"/>
        <w:widowControl w:val="0"/>
        <w:shd w:val="clear" w:color="auto" w:fill="auto"/>
        <w:bidi w:val="0"/>
        <w:spacing w:before="0" w:after="180"/>
        <w:ind w:left="0" w:right="0" w:firstLine="0"/>
        <w:jc w:val="both"/>
      </w:pPr>
      <w:r>
        <w:rPr>
          <w:spacing w:val="0"/>
          <w:w w:val="100"/>
          <w:position w:val="0"/>
          <w:shd w:val="clear" w:color="auto" w:fill="auto"/>
          <w:lang w:val="en-US" w:eastAsia="en-US" w:bidi="en-US"/>
        </w:rPr>
        <w:t>Key words: Chlorophytum comosum; Soil enzyme activities; Recovery; Complex pollution</w:t>
      </w:r>
    </w:p>
    <w:sectPr>
      <w:footnotePr>
        <w:pos w:val="pageBottom"/>
        <w:numFmt w:val="chicago"/>
        <w:numStart w:val="1"/>
        <w:numRestart w:val="continuous"/>
        <w15:footnoteColumns w:val="1"/>
      </w:footnotePr>
      <w:pgSz w:w="11900" w:h="16840"/>
      <w:pgMar w:top="1958" w:left="911" w:right="895" w:bottom="19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rPr>
          <w:sz w:val="18"/>
          <w:szCs w:val="18"/>
        </w:rPr>
      </w:pPr>
      <w:r>
        <w:rPr>
          <w:rFonts w:ascii="MingLiU" w:eastAsia="MingLiU" w:hAnsi="MingLiU" w:cs="MingLiU"/>
          <w:spacing w:val="0"/>
          <w:w w:val="100"/>
          <w:position w:val="0"/>
          <w:sz w:val="17"/>
          <w:szCs w:val="17"/>
          <w:shd w:val="clear" w:color="auto" w:fill="auto"/>
        </w:rPr>
        <w:t xml:space="preserve">收稿日期： </w:t>
      </w:r>
      <w:r>
        <w:rPr>
          <w:spacing w:val="0"/>
          <w:w w:val="100"/>
          <w:position w:val="0"/>
          <w:sz w:val="13"/>
          <w:szCs w:val="13"/>
          <w:shd w:val="clear" w:color="auto" w:fill="auto"/>
        </w:rPr>
        <w:t>2011-12-07；</w:t>
      </w:r>
      <w:r>
        <w:rPr>
          <w:rFonts w:ascii="MingLiU" w:eastAsia="MingLiU" w:hAnsi="MingLiU" w:cs="MingLiU"/>
          <w:spacing w:val="0"/>
          <w:w w:val="100"/>
          <w:position w:val="0"/>
          <w:sz w:val="17"/>
          <w:szCs w:val="17"/>
          <w:shd w:val="clear" w:color="auto" w:fill="auto"/>
        </w:rPr>
        <w:t xml:space="preserve">修订日期： </w:t>
      </w:r>
      <w:r>
        <w:rPr>
          <w:rFonts w:ascii="Times New Roman" w:eastAsia="Times New Roman" w:hAnsi="Times New Roman" w:cs="Times New Roman"/>
          <w:spacing w:val="0"/>
          <w:w w:val="100"/>
          <w:position w:val="0"/>
          <w:sz w:val="18"/>
          <w:szCs w:val="18"/>
          <w:shd w:val="clear" w:color="auto" w:fill="auto"/>
        </w:rPr>
        <w:t>2012-02-28</w:t>
      </w:r>
    </w:p>
    <w:p>
      <w:pPr>
        <w:pStyle w:val="Style2"/>
        <w:keepNext w:val="0"/>
        <w:keepLines w:val="0"/>
        <w:widowControl w:val="0"/>
        <w:shd w:val="clear" w:color="auto" w:fill="auto"/>
        <w:bidi w:val="0"/>
        <w:spacing w:before="0" w:after="0"/>
        <w:ind w:left="740" w:right="0" w:hanging="740"/>
        <w:jc w:val="left"/>
        <w:rPr>
          <w:sz w:val="15"/>
          <w:szCs w:val="15"/>
        </w:rPr>
      </w:pPr>
      <w:r>
        <w:rPr>
          <w:rFonts w:ascii="MingLiU" w:eastAsia="MingLiU" w:hAnsi="MingLiU" w:cs="MingLiU"/>
          <w:spacing w:val="0"/>
          <w:w w:val="100"/>
          <w:position w:val="0"/>
          <w:sz w:val="17"/>
          <w:szCs w:val="17"/>
          <w:shd w:val="clear" w:color="auto" w:fill="auto"/>
        </w:rPr>
        <w:t>基金项目</w:t>
      </w:r>
      <w:r>
        <w:rPr>
          <w:rFonts w:ascii="MingLiU" w:eastAsia="MingLiU" w:hAnsi="MingLiU" w:cs="MingLiU"/>
          <w:spacing w:val="0"/>
          <w:w w:val="100"/>
          <w:position w:val="0"/>
          <w:sz w:val="15"/>
          <w:szCs w:val="15"/>
          <w:shd w:val="clear" w:color="auto" w:fill="auto"/>
        </w:rPr>
        <w:t>：国家自然科学基金</w:t>
      </w:r>
      <w:r>
        <w:rPr>
          <w:spacing w:val="0"/>
          <w:w w:val="100"/>
          <w:position w:val="0"/>
          <w:sz w:val="13"/>
          <w:szCs w:val="13"/>
          <w:shd w:val="clear" w:color="auto" w:fill="auto"/>
        </w:rPr>
        <w:t>31070401）</w:t>
      </w:r>
      <w:r>
        <w:rPr>
          <w:rFonts w:ascii="MingLiU" w:eastAsia="MingLiU" w:hAnsi="MingLiU" w:cs="MingLiU"/>
          <w:spacing w:val="0"/>
          <w:w w:val="100"/>
          <w:position w:val="0"/>
          <w:sz w:val="15"/>
          <w:szCs w:val="15"/>
          <w:shd w:val="clear" w:color="auto" w:fill="auto"/>
        </w:rPr>
        <w:t>、安徽省高校自然科学基金重点项目</w:t>
      </w:r>
      <w:r>
        <w:rPr>
          <w:spacing w:val="0"/>
          <w:w w:val="100"/>
          <w:position w:val="0"/>
          <w:sz w:val="13"/>
          <w:szCs w:val="13"/>
          <w:shd w:val="clear" w:color="auto" w:fill="auto"/>
          <w:lang w:val="en-US" w:eastAsia="en-US" w:bidi="en-US"/>
        </w:rPr>
        <w:t xml:space="preserve">K J </w:t>
      </w:r>
      <w:r>
        <w:rPr>
          <w:spacing w:val="0"/>
          <w:w w:val="100"/>
          <w:position w:val="0"/>
          <w:sz w:val="13"/>
          <w:szCs w:val="13"/>
          <w:shd w:val="clear" w:color="auto" w:fill="auto"/>
        </w:rPr>
        <w:t xml:space="preserve">2009 </w:t>
      </w:r>
      <w:r>
        <w:rPr>
          <w:spacing w:val="0"/>
          <w:w w:val="100"/>
          <w:position w:val="0"/>
          <w:sz w:val="13"/>
          <w:szCs w:val="13"/>
          <w:shd w:val="clear" w:color="auto" w:fill="auto"/>
          <w:lang w:val="en-US" w:eastAsia="en-US" w:bidi="en-US"/>
        </w:rPr>
        <w:t xml:space="preserve">A </w:t>
      </w:r>
      <w:r>
        <w:rPr>
          <w:spacing w:val="0"/>
          <w:w w:val="100"/>
          <w:position w:val="0"/>
          <w:sz w:val="13"/>
          <w:szCs w:val="13"/>
          <w:shd w:val="clear" w:color="auto" w:fill="auto"/>
        </w:rPr>
        <w:t xml:space="preserve">104, </w:t>
      </w:r>
      <w:r>
        <w:rPr>
          <w:spacing w:val="0"/>
          <w:w w:val="100"/>
          <w:position w:val="0"/>
          <w:sz w:val="13"/>
          <w:szCs w:val="13"/>
          <w:shd w:val="clear" w:color="auto" w:fill="auto"/>
          <w:lang w:val="en-US" w:eastAsia="en-US" w:bidi="en-US"/>
        </w:rPr>
        <w:t xml:space="preserve">K J </w:t>
      </w:r>
      <w:r>
        <w:rPr>
          <w:spacing w:val="0"/>
          <w:w w:val="100"/>
          <w:position w:val="0"/>
          <w:sz w:val="13"/>
          <w:szCs w:val="13"/>
          <w:shd w:val="clear" w:color="auto" w:fill="auto"/>
        </w:rPr>
        <w:t xml:space="preserve">2010 </w:t>
      </w:r>
      <w:r>
        <w:rPr>
          <w:spacing w:val="0"/>
          <w:w w:val="100"/>
          <w:position w:val="0"/>
          <w:sz w:val="13"/>
          <w:szCs w:val="13"/>
          <w:shd w:val="clear" w:color="auto" w:fill="auto"/>
          <w:lang w:val="en-US" w:eastAsia="en-US" w:bidi="en-US"/>
        </w:rPr>
        <w:t xml:space="preserve">A </w:t>
      </w:r>
      <w:r>
        <w:rPr>
          <w:spacing w:val="0"/>
          <w:w w:val="100"/>
          <w:position w:val="0"/>
          <w:sz w:val="13"/>
          <w:szCs w:val="13"/>
          <w:shd w:val="clear" w:color="auto" w:fill="auto"/>
        </w:rPr>
        <w:t>152）</w:t>
      </w:r>
      <w:r>
        <w:rPr>
          <w:rFonts w:ascii="MingLiU" w:eastAsia="MingLiU" w:hAnsi="MingLiU" w:cs="MingLiU"/>
          <w:spacing w:val="0"/>
          <w:w w:val="100"/>
          <w:position w:val="0"/>
          <w:sz w:val="15"/>
          <w:szCs w:val="15"/>
          <w:shd w:val="clear" w:color="auto" w:fill="auto"/>
        </w:rPr>
        <w:t>、重要生物资源保护与利用研究安徽省 重点实验室基金资助项目和安徽师范大学生态学省级重点学科基金资助项目资助</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spacing w:val="0"/>
          <w:w w:val="100"/>
          <w:position w:val="0"/>
          <w:sz w:val="17"/>
          <w:szCs w:val="17"/>
          <w:shd w:val="clear" w:color="auto" w:fill="auto"/>
        </w:rPr>
        <w:t>作者简</w:t>
      </w:r>
      <w:r>
        <w:rPr>
          <w:rFonts w:ascii="MingLiU" w:eastAsia="MingLiU" w:hAnsi="MingLiU" w:cs="MingLiU"/>
          <w:spacing w:val="0"/>
          <w:w w:val="100"/>
          <w:position w:val="0"/>
          <w:sz w:val="15"/>
          <w:szCs w:val="15"/>
          <w:shd w:val="clear" w:color="auto" w:fill="auto"/>
        </w:rPr>
        <w:t>介：吴 丹</w:t>
      </w:r>
      <w:r>
        <w:rPr>
          <w:spacing w:val="0"/>
          <w:w w:val="100"/>
          <w:position w:val="0"/>
          <w:shd w:val="clear" w:color="auto" w:fill="auto"/>
        </w:rPr>
        <w:t>（1988-</w:t>
      </w:r>
      <w:r>
        <w:rPr>
          <w:rFonts w:ascii="MingLiU" w:eastAsia="MingLiU" w:hAnsi="MingLiU" w:cs="MingLiU"/>
          <w:spacing w:val="0"/>
          <w:w w:val="100"/>
          <w:position w:val="0"/>
          <w:sz w:val="15"/>
          <w:szCs w:val="15"/>
          <w:shd w:val="clear" w:color="auto" w:fill="auto"/>
        </w:rPr>
        <w:t>，女，安徽池州人，硕士研究生.从事重金属污染与修复研究</w:t>
      </w:r>
      <w:r>
        <w:rPr>
          <w:rFonts w:ascii="MingLiU" w:eastAsia="MingLiU" w:hAnsi="MingLiU" w:cs="MingLiU"/>
          <w:spacing w:val="0"/>
          <w:w w:val="100"/>
          <w:position w:val="0"/>
          <w:sz w:val="16"/>
          <w:szCs w:val="16"/>
          <w:shd w:val="clear" w:color="auto" w:fill="auto"/>
        </w:rPr>
        <w:t>。</w:t>
      </w:r>
      <w:r>
        <w:rPr>
          <w:spacing w:val="0"/>
          <w:w w:val="100"/>
          <w:position w:val="0"/>
          <w:shd w:val="clear" w:color="auto" w:fill="auto"/>
          <w:lang w:val="en-US" w:eastAsia="en-US" w:bidi="en-US"/>
        </w:rPr>
        <w:t>E-mail:</w:t>
      </w:r>
      <w:r>
        <w:fldChar w:fldCharType="begin"/>
      </w:r>
      <w:r>
        <w:rPr/>
        <w:instrText> HYPERLINK "mailto:wudan_1003@yahoo.com.cn" </w:instrText>
      </w:r>
      <w:r>
        <w:fldChar w:fldCharType="separate"/>
      </w:r>
      <w:r>
        <w:rPr>
          <w:spacing w:val="0"/>
          <w:w w:val="100"/>
          <w:position w:val="0"/>
          <w:shd w:val="clear" w:color="auto" w:fill="auto"/>
          <w:lang w:val="en-US" w:eastAsia="en-US" w:bidi="en-US"/>
        </w:rPr>
        <w:t>wudan_1003@yahoo.com.cn</w:t>
      </w:r>
      <w:r>
        <w:fldChar w:fldCharType="end"/>
      </w:r>
    </w:p>
  </w:footnote>
  <w:footnote w:id="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rPr>
        <w:footnoteRef/>
      </w:r>
      <w:r>
        <w:rPr>
          <w:rFonts w:ascii="MingLiU" w:eastAsia="MingLiU" w:hAnsi="MingLiU" w:cs="MingLiU"/>
          <w:spacing w:val="0"/>
          <w:w w:val="100"/>
          <w:position w:val="0"/>
          <w:sz w:val="17"/>
          <w:szCs w:val="17"/>
          <w:shd w:val="clear" w:color="auto" w:fill="auto"/>
        </w:rPr>
        <w:t xml:space="preserve">通讯作者： </w:t>
      </w:r>
      <w:r>
        <w:rPr>
          <w:spacing w:val="0"/>
          <w:w w:val="100"/>
          <w:position w:val="0"/>
          <w:shd w:val="clear" w:color="auto" w:fill="auto"/>
          <w:lang w:val="en-US" w:eastAsia="en-US" w:bidi="en-US"/>
        </w:rPr>
        <w:t xml:space="preserve">E-mail：wybpmm @ </w:t>
      </w:r>
      <w:r>
        <w:rPr>
          <w:spacing w:val="0"/>
          <w:w w:val="100"/>
          <w:position w:val="0"/>
          <w:shd w:val="clear" w:color="auto" w:fill="auto"/>
          <w:lang w:val="en-US" w:eastAsia="en-US" w:bidi="en-US"/>
        </w:rPr>
        <w:t>126.com</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630555</wp:posOffset>
              </wp:positionH>
              <wp:positionV relativeFrom="page">
                <wp:posOffset>817245</wp:posOffset>
              </wp:positionV>
              <wp:extent cx="6321425" cy="143510"/>
              <wp:wrapNone/>
              <wp:docPr id="3" name="Shape 3"/>
              <a:graphic xmlns:a="http://schemas.openxmlformats.org/drawingml/2006/main">
                <a:graphicData uri="http://schemas.microsoft.com/office/word/2010/wordprocessingShape">
                  <wps:wsp>
                    <wps:cNvSpPr txBox="1"/>
                    <wps:spPr>
                      <a:xfrm>
                        <a:ext cx="6321425" cy="143510"/>
                      </a:xfrm>
                      <a:prstGeom prst="rect"/>
                      <a:noFill/>
                    </wps:spPr>
                    <wps:txbx>
                      <w:txbxContent>
                        <w:p>
                          <w:pPr>
                            <w:pStyle w:val="Style46"/>
                            <w:keepNext w:val="0"/>
                            <w:keepLines w:val="0"/>
                            <w:widowControl w:val="0"/>
                            <w:shd w:val="clear" w:color="auto" w:fill="auto"/>
                            <w:tabs>
                              <w:tab w:pos="7368" w:val="right"/>
                              <w:tab w:pos="9955"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5</w:t>
                          </w:r>
                          <w:r>
                            <w:rPr>
                              <w:rFonts w:ascii="MingLiU" w:eastAsia="MingLiU" w:hAnsi="MingLiU" w:cs="MingLiU"/>
                              <w:color w:val="231F20"/>
                              <w:spacing w:val="0"/>
                              <w:w w:val="100"/>
                              <w:position w:val="0"/>
                              <w:sz w:val="16"/>
                              <w:szCs w:val="16"/>
                              <w:shd w:val="clear" w:color="auto" w:fill="auto"/>
                            </w:rPr>
                            <w:t>期</w:t>
                            <w:tab/>
                            <w:t>吴 丹等</w:t>
                          </w:r>
                          <w:r>
                            <w:rPr>
                              <w:rFonts w:ascii="MingLiU" w:eastAsia="MingLiU" w:hAnsi="MingLiU" w:cs="MingLiU"/>
                              <w:color w:val="231F20"/>
                              <w:spacing w:val="0"/>
                              <w:w w:val="100"/>
                              <w:position w:val="0"/>
                              <w:sz w:val="15"/>
                              <w:szCs w:val="15"/>
                              <w:shd w:val="clear" w:color="auto" w:fill="auto"/>
                            </w:rPr>
                            <w:t>：</w:t>
                          </w:r>
                          <w:r>
                            <w:rPr>
                              <w:rFonts w:ascii="MingLiU" w:eastAsia="MingLiU" w:hAnsi="MingLiU" w:cs="MingLiU"/>
                              <w:color w:val="231F20"/>
                              <w:spacing w:val="0"/>
                              <w:w w:val="100"/>
                              <w:position w:val="0"/>
                              <w:sz w:val="16"/>
                              <w:szCs w:val="16"/>
                              <w:shd w:val="clear" w:color="auto" w:fill="auto"/>
                            </w:rPr>
                            <w:t>吊兰生长对重金属镉</w:t>
                          </w:r>
                          <w:r>
                            <w:rPr>
                              <w:rFonts w:ascii="MingLiU" w:eastAsia="MingLiU" w:hAnsi="MingLiU" w:cs="MingLiU"/>
                              <w:color w:val="231F20"/>
                              <w:spacing w:val="0"/>
                              <w:w w:val="100"/>
                              <w:position w:val="0"/>
                              <w:sz w:val="15"/>
                              <w:szCs w:val="15"/>
                              <w:shd w:val="clear" w:color="auto" w:fill="auto"/>
                            </w:rPr>
                            <w:t>、</w:t>
                          </w:r>
                          <w:r>
                            <w:rPr>
                              <w:rFonts w:ascii="MingLiU" w:eastAsia="MingLiU" w:hAnsi="MingLiU" w:cs="MingLiU"/>
                              <w:color w:val="231F20"/>
                              <w:spacing w:val="0"/>
                              <w:w w:val="100"/>
                              <w:position w:val="0"/>
                              <w:sz w:val="16"/>
                              <w:szCs w:val="16"/>
                              <w:shd w:val="clear" w:color="auto" w:fill="auto"/>
                            </w:rPr>
                            <w:t xml:space="preserve">锌 </w:t>
                          </w:r>
                          <w:r>
                            <w:rPr>
                              <w:rFonts w:ascii="MingLiU" w:eastAsia="MingLiU" w:hAnsi="MingLiU" w:cs="MingLiU"/>
                              <w:color w:val="231F20"/>
                              <w:spacing w:val="0"/>
                              <w:w w:val="100"/>
                              <w:position w:val="0"/>
                              <w:sz w:val="15"/>
                              <w:szCs w:val="15"/>
                              <w:shd w:val="clear" w:color="auto" w:fill="auto"/>
                            </w:rPr>
                            <w:t>、</w:t>
                          </w:r>
                          <w:r>
                            <w:rPr>
                              <w:rFonts w:ascii="MingLiU" w:eastAsia="MingLiU" w:hAnsi="MingLiU" w:cs="MingLiU"/>
                              <w:color w:val="231F20"/>
                              <w:spacing w:val="0"/>
                              <w:w w:val="100"/>
                              <w:position w:val="0"/>
                              <w:sz w:val="16"/>
                              <w:szCs w:val="16"/>
                              <w:shd w:val="clear" w:color="auto" w:fill="auto"/>
                            </w:rPr>
                            <w:t>铅复合污染土壤修复的影响</w:t>
                            <w:tab/>
                          </w: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29" type="#_x0000_t202" style="position:absolute;margin-left:49.649999999999999pt;margin-top:64.349999999999994pt;width:497.75pt;height:11.300000000000001pt;z-index:-188744063;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tabs>
                        <w:tab w:pos="7368" w:val="right"/>
                        <w:tab w:pos="9955"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5</w:t>
                    </w:r>
                    <w:r>
                      <w:rPr>
                        <w:rFonts w:ascii="MingLiU" w:eastAsia="MingLiU" w:hAnsi="MingLiU" w:cs="MingLiU"/>
                        <w:color w:val="231F20"/>
                        <w:spacing w:val="0"/>
                        <w:w w:val="100"/>
                        <w:position w:val="0"/>
                        <w:sz w:val="16"/>
                        <w:szCs w:val="16"/>
                        <w:shd w:val="clear" w:color="auto" w:fill="auto"/>
                      </w:rPr>
                      <w:t>期</w:t>
                      <w:tab/>
                      <w:t>吴 丹等</w:t>
                    </w:r>
                    <w:r>
                      <w:rPr>
                        <w:rFonts w:ascii="MingLiU" w:eastAsia="MingLiU" w:hAnsi="MingLiU" w:cs="MingLiU"/>
                        <w:color w:val="231F20"/>
                        <w:spacing w:val="0"/>
                        <w:w w:val="100"/>
                        <w:position w:val="0"/>
                        <w:sz w:val="15"/>
                        <w:szCs w:val="15"/>
                        <w:shd w:val="clear" w:color="auto" w:fill="auto"/>
                      </w:rPr>
                      <w:t>：</w:t>
                    </w:r>
                    <w:r>
                      <w:rPr>
                        <w:rFonts w:ascii="MingLiU" w:eastAsia="MingLiU" w:hAnsi="MingLiU" w:cs="MingLiU"/>
                        <w:color w:val="231F20"/>
                        <w:spacing w:val="0"/>
                        <w:w w:val="100"/>
                        <w:position w:val="0"/>
                        <w:sz w:val="16"/>
                        <w:szCs w:val="16"/>
                        <w:shd w:val="clear" w:color="auto" w:fill="auto"/>
                      </w:rPr>
                      <w:t>吊兰生长对重金属镉</w:t>
                    </w:r>
                    <w:r>
                      <w:rPr>
                        <w:rFonts w:ascii="MingLiU" w:eastAsia="MingLiU" w:hAnsi="MingLiU" w:cs="MingLiU"/>
                        <w:color w:val="231F20"/>
                        <w:spacing w:val="0"/>
                        <w:w w:val="100"/>
                        <w:position w:val="0"/>
                        <w:sz w:val="15"/>
                        <w:szCs w:val="15"/>
                        <w:shd w:val="clear" w:color="auto" w:fill="auto"/>
                      </w:rPr>
                      <w:t>、</w:t>
                    </w:r>
                    <w:r>
                      <w:rPr>
                        <w:rFonts w:ascii="MingLiU" w:eastAsia="MingLiU" w:hAnsi="MingLiU" w:cs="MingLiU"/>
                        <w:color w:val="231F20"/>
                        <w:spacing w:val="0"/>
                        <w:w w:val="100"/>
                        <w:position w:val="0"/>
                        <w:sz w:val="16"/>
                        <w:szCs w:val="16"/>
                        <w:shd w:val="clear" w:color="auto" w:fill="auto"/>
                      </w:rPr>
                      <w:t xml:space="preserve">锌 </w:t>
                    </w:r>
                    <w:r>
                      <w:rPr>
                        <w:rFonts w:ascii="MingLiU" w:eastAsia="MingLiU" w:hAnsi="MingLiU" w:cs="MingLiU"/>
                        <w:color w:val="231F20"/>
                        <w:spacing w:val="0"/>
                        <w:w w:val="100"/>
                        <w:position w:val="0"/>
                        <w:sz w:val="15"/>
                        <w:szCs w:val="15"/>
                        <w:shd w:val="clear" w:color="auto" w:fill="auto"/>
                      </w:rPr>
                      <w:t>、</w:t>
                    </w:r>
                    <w:r>
                      <w:rPr>
                        <w:rFonts w:ascii="MingLiU" w:eastAsia="MingLiU" w:hAnsi="MingLiU" w:cs="MingLiU"/>
                        <w:color w:val="231F20"/>
                        <w:spacing w:val="0"/>
                        <w:w w:val="100"/>
                        <w:position w:val="0"/>
                        <w:sz w:val="16"/>
                        <w:szCs w:val="16"/>
                        <w:shd w:val="clear" w:color="auto" w:fill="auto"/>
                      </w:rPr>
                      <w:t>铅复合污染土壤修复的影响</w:t>
                      <w:tab/>
                    </w: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596900</wp:posOffset>
              </wp:positionH>
              <wp:positionV relativeFrom="page">
                <wp:posOffset>1009015</wp:posOffset>
              </wp:positionV>
              <wp:extent cx="6339840" cy="0"/>
              <wp:wrapNone/>
              <wp:docPr id="5" name="Shape 5"/>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pt;margin-top:79.450000000000003pt;width:499.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676910</wp:posOffset>
              </wp:positionH>
              <wp:positionV relativeFrom="page">
                <wp:posOffset>408940</wp:posOffset>
              </wp:positionV>
              <wp:extent cx="6245225" cy="133985"/>
              <wp:wrapNone/>
              <wp:docPr id="6" name="Shape 6"/>
              <a:graphic xmlns:a="http://schemas.openxmlformats.org/drawingml/2006/main">
                <a:graphicData uri="http://schemas.microsoft.com/office/word/2010/wordprocessingShape">
                  <wps:wsp>
                    <wps:cNvSpPr txBox="1"/>
                    <wps:spPr>
                      <a:xfrm>
                        <a:ext cx="6245225" cy="133985"/>
                      </a:xfrm>
                      <a:prstGeom prst="rect"/>
                      <a:noFill/>
                    </wps:spPr>
                    <wps:txbx>
                      <w:txbxContent>
                        <w:p>
                          <w:pPr>
                            <w:pStyle w:val="Style46"/>
                            <w:keepNext w:val="0"/>
                            <w:keepLines w:val="0"/>
                            <w:widowControl w:val="0"/>
                            <w:shd w:val="clear" w:color="auto" w:fill="auto"/>
                            <w:tabs>
                              <w:tab w:pos="5520" w:val="right"/>
                              <w:tab w:pos="9835" w:val="right"/>
                            </w:tabs>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r>
                            <w:rPr>
                              <w:rFonts w:ascii="Arial" w:eastAsia="Arial" w:hAnsi="Arial" w:cs="Arial"/>
                              <w:color w:val="231F20"/>
                              <w:spacing w:val="0"/>
                              <w:w w:val="100"/>
                              <w:position w:val="0"/>
                              <w:sz w:val="16"/>
                              <w:szCs w:val="16"/>
                              <w:shd w:val="clear" w:color="auto" w:fill="auto"/>
                            </w:rPr>
                            <w:tab/>
                          </w:r>
                          <w:r>
                            <w:rPr>
                              <w:rFonts w:ascii="MingLiU" w:eastAsia="MingLiU" w:hAnsi="MingLiU" w:cs="MingLiU"/>
                              <w:color w:val="231F20"/>
                              <w:spacing w:val="0"/>
                              <w:w w:val="100"/>
                              <w:position w:val="0"/>
                              <w:sz w:val="16"/>
                              <w:szCs w:val="16"/>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44 </w:t>
                          </w:r>
                          <w:r>
                            <w:rPr>
                              <w:rFonts w:ascii="MingLiU" w:eastAsia="MingLiU" w:hAnsi="MingLiU" w:cs="MingLiU"/>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2" type="#_x0000_t202" style="position:absolute;margin-left:53.299999999999997pt;margin-top:32.200000000000003pt;width:491.75pt;height:10.550000000000001pt;z-index:-188744061;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tabs>
                        <w:tab w:pos="5520" w:val="right"/>
                        <w:tab w:pos="9835" w:val="right"/>
                      </w:tabs>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r>
                      <w:rPr>
                        <w:rFonts w:ascii="Arial" w:eastAsia="Arial" w:hAnsi="Arial" w:cs="Arial"/>
                        <w:color w:val="231F20"/>
                        <w:spacing w:val="0"/>
                        <w:w w:val="100"/>
                        <w:position w:val="0"/>
                        <w:sz w:val="16"/>
                        <w:szCs w:val="16"/>
                        <w:shd w:val="clear" w:color="auto" w:fill="auto"/>
                      </w:rPr>
                      <w:tab/>
                    </w:r>
                    <w:r>
                      <w:rPr>
                        <w:rFonts w:ascii="MingLiU" w:eastAsia="MingLiU" w:hAnsi="MingLiU" w:cs="MingLiU"/>
                        <w:color w:val="231F20"/>
                        <w:spacing w:val="0"/>
                        <w:w w:val="100"/>
                        <w:position w:val="0"/>
                        <w:sz w:val="16"/>
                        <w:szCs w:val="16"/>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44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8"/>
        <w:szCs w:val="28"/>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Gulim" w:eastAsia="Gulim" w:hAnsi="Gulim" w:cs="Gulim"/>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
    <w:multiLevelType w:val="multilevel"/>
    <w:lvl w:ilvl="0">
      <w:start w:val="6"/>
      <w:numFmt w:val="decimal"/>
      <w:lvlText w:val="[%1]"/>
      <w:rPr>
        <w:rFonts w:ascii="Gulim" w:eastAsia="Gulim" w:hAnsi="Gulim" w:cs="Gulim"/>
        <w:b w:val="0"/>
        <w:bCs w:val="0"/>
        <w:i w:val="0"/>
        <w:iCs w:val="0"/>
        <w:smallCaps w:val="0"/>
        <w:strike w:val="0"/>
        <w:color w:val="231F20"/>
        <w:spacing w:val="0"/>
        <w:w w:val="100"/>
        <w:position w:val="0"/>
        <w:sz w:val="13"/>
        <w:szCs w:val="13"/>
        <w:u w:val="none"/>
        <w:shd w:val="clear" w:color="auto" w:fill="auto"/>
        <w:lang w:val="en-US" w:eastAsia="en-US" w:bidi="en-US"/>
      </w:rPr>
    </w:lvl>
  </w:abstractNum>
  <w:abstractNum w:abstractNumId="8">
    <w:multiLevelType w:val="multilevel"/>
    <w:lvl w:ilvl="0">
      <w:start w:val="10"/>
      <w:numFmt w:val="decimal"/>
      <w:lvlText w:val="[%1]"/>
      <w:rPr>
        <w:rFonts w:ascii="Gulim" w:eastAsia="Gulim" w:hAnsi="Gulim" w:cs="Gulim"/>
        <w:b w:val="0"/>
        <w:bCs w:val="0"/>
        <w:i w:val="0"/>
        <w:iCs w:val="0"/>
        <w:smallCaps w:val="0"/>
        <w:strike w:val="0"/>
        <w:color w:val="231F20"/>
        <w:spacing w:val="0"/>
        <w:w w:val="100"/>
        <w:position w:val="0"/>
        <w:sz w:val="13"/>
        <w:szCs w:val="13"/>
        <w:u w:val="none"/>
        <w:shd w:val="clear" w:color="auto" w:fill="auto"/>
        <w:lang w:val="zh-CN" w:eastAsia="zh-CN" w:bidi="zh-CN"/>
      </w:rPr>
    </w:lvl>
  </w:abstractNum>
  <w:abstractNum w:abstractNumId="10">
    <w:multiLevelType w:val="multilevel"/>
    <w:lvl w:ilvl="0">
      <w:start w:val="14"/>
      <w:numFmt w:val="decimal"/>
      <w:lvlText w:val="%1]"/>
      <w:rPr>
        <w:rFonts w:ascii="Gulim" w:eastAsia="Gulim" w:hAnsi="Gulim" w:cs="Gulim"/>
        <w:b w:val="0"/>
        <w:bCs w:val="0"/>
        <w:i w:val="0"/>
        <w:iCs w:val="0"/>
        <w:smallCaps w:val="0"/>
        <w:strike w:val="0"/>
        <w:color w:val="231F20"/>
        <w:spacing w:val="0"/>
        <w:w w:val="100"/>
        <w:position w:val="0"/>
        <w:sz w:val="13"/>
        <w:szCs w:val="13"/>
        <w:u w:val="none"/>
        <w:shd w:val="clear" w:color="auto" w:fill="auto"/>
        <w:lang w:val="en-US" w:eastAsia="en-US" w:bidi="en-US"/>
      </w:rPr>
    </w:lvl>
  </w:abstractNum>
  <w:abstractNum w:abstractNumId="12">
    <w:multiLevelType w:val="multilevel"/>
    <w:lvl w:ilvl="0">
      <w:start w:val="16"/>
      <w:numFmt w:val="decimal"/>
      <w:lvlText w:val="[%1]"/>
      <w:rPr>
        <w:rFonts w:ascii="Gulim" w:eastAsia="Gulim" w:hAnsi="Gulim" w:cs="Gulim"/>
        <w:b w:val="0"/>
        <w:bCs w:val="0"/>
        <w:i w:val="0"/>
        <w:iCs w:val="0"/>
        <w:smallCaps w:val="0"/>
        <w:strike w:val="0"/>
        <w:color w:val="231F20"/>
        <w:spacing w:val="0"/>
        <w:w w:val="100"/>
        <w:position w:val="0"/>
        <w:sz w:val="13"/>
        <w:szCs w:val="13"/>
        <w:u w:val="none"/>
        <w:shd w:val="clear" w:color="auto" w:fill="auto"/>
        <w:lang w:val="zh-CN" w:eastAsia="zh-CN" w:bidi="zh-CN"/>
      </w:rPr>
    </w:lvl>
  </w:abstractNum>
  <w:abstractNum w:abstractNumId="14">
    <w:multiLevelType w:val="multilevel"/>
    <w:lvl w:ilvl="0">
      <w:start w:val="18"/>
      <w:numFmt w:val="decimal"/>
      <w:lvlText w:val="%1]"/>
      <w:rPr>
        <w:rFonts w:ascii="Gulim" w:eastAsia="Gulim" w:hAnsi="Gulim" w:cs="Gulim"/>
        <w:b w:val="0"/>
        <w:bCs w:val="0"/>
        <w:i w:val="0"/>
        <w:iCs w:val="0"/>
        <w:smallCaps w:val="0"/>
        <w:strike w:val="0"/>
        <w:color w:val="231F20"/>
        <w:spacing w:val="0"/>
        <w:w w:val="100"/>
        <w:position w:val="0"/>
        <w:sz w:val="13"/>
        <w:szCs w:val="13"/>
        <w:u w:val="none"/>
        <w:shd w:val="clear" w:color="auto" w:fill="auto"/>
        <w:lang w:val="en-US" w:eastAsia="en-US" w:bidi="en-US"/>
      </w:rPr>
    </w:lvl>
  </w:abstractNum>
  <w:abstractNum w:abstractNumId="16">
    <w:multiLevelType w:val="multilevel"/>
    <w:lvl w:ilvl="0">
      <w:start w:val="22"/>
      <w:numFmt w:val="decimal"/>
      <w:lvlText w:val="[%1]"/>
      <w:rPr>
        <w:rFonts w:ascii="Gulim" w:eastAsia="Gulim" w:hAnsi="Gulim" w:cs="Gulim"/>
        <w:b w:val="0"/>
        <w:bCs w:val="0"/>
        <w:i w:val="0"/>
        <w:iCs w:val="0"/>
        <w:smallCaps w:val="0"/>
        <w:strike w:val="0"/>
        <w:color w:val="231F20"/>
        <w:spacing w:val="0"/>
        <w:w w:val="100"/>
        <w:position w:val="0"/>
        <w:sz w:val="13"/>
        <w:szCs w:val="13"/>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Gulim" w:eastAsia="Gulim" w:hAnsi="Gulim" w:cs="Gulim"/>
      <w:b w:val="0"/>
      <w:bCs w:val="0"/>
      <w:i w:val="0"/>
      <w:iCs w:val="0"/>
      <w:smallCaps w:val="0"/>
      <w:strike w:val="0"/>
      <w:color w:val="231F20"/>
      <w:sz w:val="13"/>
      <w:szCs w:val="13"/>
      <w:u w:val="none"/>
      <w:lang w:val="zh-CN" w:eastAsia="zh-CN" w:bidi="zh-CN"/>
    </w:rPr>
  </w:style>
  <w:style w:type="character" w:customStyle="1" w:styleId="CharStyle9">
    <w:name w:val="其他_"/>
    <w:basedOn w:val="DefaultParagraphFont"/>
    <w:link w:val="Style8"/>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12">
    <w:name w:val="正文文本 (5)_"/>
    <w:basedOn w:val="DefaultParagraphFont"/>
    <w:link w:val="Style11"/>
    <w:rPr>
      <w:rFonts w:ascii="Times New Roman" w:eastAsia="Times New Roman" w:hAnsi="Times New Roman" w:cs="Times New Roman"/>
      <w:b w:val="0"/>
      <w:bCs w:val="0"/>
      <w:i w:val="0"/>
      <w:iCs w:val="0"/>
      <w:smallCaps w:val="0"/>
      <w:strike w:val="0"/>
      <w:color w:val="464748"/>
      <w:sz w:val="15"/>
      <w:szCs w:val="15"/>
      <w:u w:val="none"/>
    </w:rPr>
  </w:style>
  <w:style w:type="character" w:customStyle="1" w:styleId="CharStyle25">
    <w:name w:val="正文文本 (4)_"/>
    <w:basedOn w:val="DefaultParagraphFont"/>
    <w:link w:val="Style24"/>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8">
    <w:name w:val="正文文本 (6)_"/>
    <w:basedOn w:val="DefaultParagraphFont"/>
    <w:link w:val="Style27"/>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37">
    <w:name w:val="正文文本_"/>
    <w:basedOn w:val="DefaultParagraphFont"/>
    <w:link w:val="Style36"/>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41">
    <w:name w:val="标题 #2_"/>
    <w:basedOn w:val="DefaultParagraphFont"/>
    <w:link w:val="Style40"/>
    <w:rPr>
      <w:rFonts w:ascii="MingLiU" w:eastAsia="MingLiU" w:hAnsi="MingLiU" w:cs="MingLiU"/>
      <w:b w:val="0"/>
      <w:bCs w:val="0"/>
      <w:i w:val="0"/>
      <w:iCs w:val="0"/>
      <w:smallCaps w:val="0"/>
      <w:strike w:val="0"/>
      <w:color w:val="231F20"/>
      <w:u w:val="none"/>
      <w:lang w:val="zh-CN" w:eastAsia="zh-CN" w:bidi="zh-CN"/>
    </w:rPr>
  </w:style>
  <w:style w:type="character" w:customStyle="1" w:styleId="CharStyle47">
    <w:name w:val="页眉或页脚 (2)_"/>
    <w:basedOn w:val="DefaultParagraphFont"/>
    <w:link w:val="Style4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5">
    <w:name w:val="正文文本 (3)_"/>
    <w:basedOn w:val="DefaultParagraphFont"/>
    <w:link w:val="Style54"/>
    <w:rPr>
      <w:rFonts w:ascii="Gulim" w:eastAsia="Gulim" w:hAnsi="Gulim" w:cs="Gulim"/>
      <w:b w:val="0"/>
      <w:bCs w:val="0"/>
      <w:i w:val="0"/>
      <w:iCs w:val="0"/>
      <w:smallCaps w:val="0"/>
      <w:strike w:val="0"/>
      <w:color w:val="231F20"/>
      <w:sz w:val="19"/>
      <w:szCs w:val="19"/>
      <w:u w:val="none"/>
    </w:rPr>
  </w:style>
  <w:style w:type="character" w:customStyle="1" w:styleId="CharStyle65">
    <w:name w:val="图片标题_"/>
    <w:basedOn w:val="DefaultParagraphFont"/>
    <w:link w:val="Style64"/>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68">
    <w:name w:val="图片标题 (2)_"/>
    <w:basedOn w:val="DefaultParagraphFont"/>
    <w:link w:val="Style67"/>
    <w:rPr>
      <w:rFonts w:ascii="MingLiU" w:eastAsia="MingLiU" w:hAnsi="MingLiU" w:cs="MingLiU"/>
      <w:b/>
      <w:bCs/>
      <w:i w:val="0"/>
      <w:iCs w:val="0"/>
      <w:smallCaps w:val="0"/>
      <w:strike w:val="0"/>
      <w:color w:val="464748"/>
      <w:sz w:val="12"/>
      <w:szCs w:val="12"/>
      <w:u w:val="none"/>
    </w:rPr>
  </w:style>
  <w:style w:type="character" w:customStyle="1" w:styleId="CharStyle86">
    <w:name w:val="标题 #1_"/>
    <w:basedOn w:val="DefaultParagraphFont"/>
    <w:link w:val="Style85"/>
    <w:rPr>
      <w:rFonts w:ascii="MingLiU" w:eastAsia="MingLiU" w:hAnsi="MingLiU" w:cs="MingLiU"/>
      <w:b w:val="0"/>
      <w:bCs w:val="0"/>
      <w:i w:val="0"/>
      <w:iCs w:val="0"/>
      <w:smallCaps w:val="0"/>
      <w:strike w:val="0"/>
      <w:sz w:val="114"/>
      <w:szCs w:val="114"/>
      <w:u w:val="single"/>
      <w:lang w:val="zh-CN" w:eastAsia="zh-CN" w:bidi="zh-CN"/>
    </w:rPr>
  </w:style>
  <w:style w:type="character" w:customStyle="1" w:styleId="CharStyle96">
    <w:name w:val="其他 (2)_"/>
    <w:basedOn w:val="DefaultParagraphFont"/>
    <w:link w:val="Style95"/>
    <w:rPr>
      <w:rFonts w:ascii="MingLiU" w:eastAsia="MingLiU" w:hAnsi="MingLiU" w:cs="MingLiU"/>
      <w:b w:val="0"/>
      <w:bCs w:val="0"/>
      <w:i w:val="0"/>
      <w:iCs w:val="0"/>
      <w:smallCaps w:val="0"/>
      <w:strike w:val="0"/>
      <w:color w:val="646567"/>
      <w:sz w:val="16"/>
      <w:szCs w:val="16"/>
      <w:u w:val="none"/>
    </w:rPr>
  </w:style>
  <w:style w:type="character" w:customStyle="1" w:styleId="CharStyle110">
    <w:name w:val="正文文本 (2)_"/>
    <w:basedOn w:val="DefaultParagraphFont"/>
    <w:link w:val="Style109"/>
    <w:rPr>
      <w:rFonts w:ascii="Gulim" w:eastAsia="Gulim" w:hAnsi="Gulim" w:cs="Gulim"/>
      <w:b w:val="0"/>
      <w:bCs w:val="0"/>
      <w:i w:val="0"/>
      <w:iCs w:val="0"/>
      <w:smallCaps w:val="0"/>
      <w:strike w:val="0"/>
      <w:color w:val="231F20"/>
      <w:sz w:val="13"/>
      <w:szCs w:val="13"/>
      <w:u w:val="none"/>
    </w:rPr>
  </w:style>
  <w:style w:type="character" w:customStyle="1" w:styleId="CharStyle120">
    <w:name w:val="表格标题_"/>
    <w:basedOn w:val="DefaultParagraphFont"/>
    <w:link w:val="Style119"/>
    <w:rPr>
      <w:rFonts w:ascii="Gulim" w:eastAsia="Gulim" w:hAnsi="Gulim" w:cs="Gulim"/>
      <w:b w:val="0"/>
      <w:bCs w:val="0"/>
      <w:i w:val="0"/>
      <w:iCs w:val="0"/>
      <w:smallCaps w:val="0"/>
      <w:strike w:val="0"/>
      <w:color w:val="231F20"/>
      <w:sz w:val="13"/>
      <w:szCs w:val="13"/>
      <w:u w:val="none"/>
    </w:rPr>
  </w:style>
  <w:style w:type="paragraph" w:customStyle="1" w:styleId="Style2">
    <w:name w:val="脚注"/>
    <w:basedOn w:val="Normal"/>
    <w:link w:val="CharStyle3"/>
    <w:pPr>
      <w:widowControl w:val="0"/>
      <w:shd w:val="clear" w:color="auto" w:fill="FFFFFF"/>
      <w:spacing w:line="235" w:lineRule="exact"/>
      <w:ind w:left="370"/>
    </w:pPr>
    <w:rPr>
      <w:rFonts w:ascii="Gulim" w:eastAsia="Gulim" w:hAnsi="Gulim" w:cs="Gulim"/>
      <w:b w:val="0"/>
      <w:bCs w:val="0"/>
      <w:i w:val="0"/>
      <w:iCs w:val="0"/>
      <w:smallCaps w:val="0"/>
      <w:strike w:val="0"/>
      <w:color w:val="231F20"/>
      <w:sz w:val="13"/>
      <w:szCs w:val="13"/>
      <w:u w:val="none"/>
      <w:lang w:val="zh-CN" w:eastAsia="zh-CN" w:bidi="zh-CN"/>
    </w:rPr>
  </w:style>
  <w:style w:type="paragraph" w:customStyle="1" w:styleId="Style8">
    <w:name w:val="其他"/>
    <w:basedOn w:val="Normal"/>
    <w:link w:val="CharStyle9"/>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11">
    <w:name w:val="正文文本 (5)"/>
    <w:basedOn w:val="Normal"/>
    <w:link w:val="CharStyle12"/>
    <w:pPr>
      <w:widowControl w:val="0"/>
      <w:shd w:val="clear" w:color="auto" w:fill="FFFFFF"/>
      <w:spacing w:after="50"/>
    </w:pPr>
    <w:rPr>
      <w:rFonts w:ascii="Times New Roman" w:eastAsia="Times New Roman" w:hAnsi="Times New Roman" w:cs="Times New Roman"/>
      <w:b w:val="0"/>
      <w:bCs w:val="0"/>
      <w:i w:val="0"/>
      <w:iCs w:val="0"/>
      <w:smallCaps w:val="0"/>
      <w:strike w:val="0"/>
      <w:color w:val="464748"/>
      <w:sz w:val="15"/>
      <w:szCs w:val="15"/>
      <w:u w:val="none"/>
    </w:rPr>
  </w:style>
  <w:style w:type="paragraph" w:customStyle="1" w:styleId="Style24">
    <w:name w:val="正文文本 (4)"/>
    <w:basedOn w:val="Normal"/>
    <w:link w:val="CharStyle25"/>
    <w:pPr>
      <w:widowControl w:val="0"/>
      <w:shd w:val="clear" w:color="auto" w:fill="FFFFFF"/>
      <w:spacing w:line="260" w:lineRule="exact"/>
      <w:ind w:left="400" w:hanging="40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7">
    <w:name w:val="正文文本 (6)"/>
    <w:basedOn w:val="Normal"/>
    <w:link w:val="CharStyle28"/>
    <w:pPr>
      <w:widowControl w:val="0"/>
      <w:shd w:val="clear" w:color="auto" w:fill="FFFFFF"/>
      <w:spacing w:line="280" w:lineRule="exact"/>
      <w:ind w:left="1140" w:firstLine="2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36">
    <w:name w:val="正文文本"/>
    <w:basedOn w:val="Normal"/>
    <w:link w:val="CharStyle37"/>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40">
    <w:name w:val="标题 #2"/>
    <w:basedOn w:val="Normal"/>
    <w:link w:val="CharStyle41"/>
    <w:pPr>
      <w:widowControl w:val="0"/>
      <w:shd w:val="clear" w:color="auto" w:fill="FFFFFF"/>
      <w:spacing w:after="30"/>
      <w:outlineLvl w:val="1"/>
    </w:pPr>
    <w:rPr>
      <w:rFonts w:ascii="MingLiU" w:eastAsia="MingLiU" w:hAnsi="MingLiU" w:cs="MingLiU"/>
      <w:b w:val="0"/>
      <w:bCs w:val="0"/>
      <w:i w:val="0"/>
      <w:iCs w:val="0"/>
      <w:smallCaps w:val="0"/>
      <w:strike w:val="0"/>
      <w:color w:val="231F20"/>
      <w:u w:val="none"/>
      <w:lang w:val="zh-CN" w:eastAsia="zh-CN" w:bidi="zh-CN"/>
    </w:rPr>
  </w:style>
  <w:style w:type="paragraph" w:customStyle="1" w:styleId="Style46">
    <w:name w:val="页眉或页脚 (2)"/>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4">
    <w:name w:val="正文文本 (3)"/>
    <w:basedOn w:val="Normal"/>
    <w:link w:val="CharStyle55"/>
    <w:pPr>
      <w:widowControl w:val="0"/>
      <w:shd w:val="clear" w:color="auto" w:fill="FFFFFF"/>
      <w:spacing w:line="312" w:lineRule="exact"/>
    </w:pPr>
    <w:rPr>
      <w:rFonts w:ascii="Gulim" w:eastAsia="Gulim" w:hAnsi="Gulim" w:cs="Gulim"/>
      <w:b w:val="0"/>
      <w:bCs w:val="0"/>
      <w:i w:val="0"/>
      <w:iCs w:val="0"/>
      <w:smallCaps w:val="0"/>
      <w:strike w:val="0"/>
      <w:color w:val="231F20"/>
      <w:sz w:val="19"/>
      <w:szCs w:val="19"/>
      <w:u w:val="none"/>
    </w:rPr>
  </w:style>
  <w:style w:type="paragraph" w:customStyle="1" w:styleId="Style64">
    <w:name w:val="图片标题"/>
    <w:basedOn w:val="Normal"/>
    <w:link w:val="CharStyle65"/>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67">
    <w:name w:val="图片标题 (2)"/>
    <w:basedOn w:val="Normal"/>
    <w:link w:val="CharStyle68"/>
    <w:pPr>
      <w:widowControl w:val="0"/>
      <w:shd w:val="clear" w:color="auto" w:fill="FFFFFF"/>
      <w:spacing w:line="230" w:lineRule="exact"/>
    </w:pPr>
    <w:rPr>
      <w:rFonts w:ascii="MingLiU" w:eastAsia="MingLiU" w:hAnsi="MingLiU" w:cs="MingLiU"/>
      <w:b/>
      <w:bCs/>
      <w:i w:val="0"/>
      <w:iCs w:val="0"/>
      <w:smallCaps w:val="0"/>
      <w:strike w:val="0"/>
      <w:color w:val="464748"/>
      <w:sz w:val="12"/>
      <w:szCs w:val="12"/>
      <w:u w:val="none"/>
    </w:rPr>
  </w:style>
  <w:style w:type="paragraph" w:customStyle="1" w:styleId="Style85">
    <w:name w:val="标题 #1"/>
    <w:basedOn w:val="Normal"/>
    <w:link w:val="CharStyle86"/>
    <w:pPr>
      <w:widowControl w:val="0"/>
      <w:shd w:val="clear" w:color="auto" w:fill="FFFFFF"/>
      <w:outlineLvl w:val="0"/>
    </w:pPr>
    <w:rPr>
      <w:rFonts w:ascii="MingLiU" w:eastAsia="MingLiU" w:hAnsi="MingLiU" w:cs="MingLiU"/>
      <w:b w:val="0"/>
      <w:bCs w:val="0"/>
      <w:i w:val="0"/>
      <w:iCs w:val="0"/>
      <w:smallCaps w:val="0"/>
      <w:strike w:val="0"/>
      <w:sz w:val="114"/>
      <w:szCs w:val="114"/>
      <w:u w:val="single"/>
      <w:lang w:val="zh-CN" w:eastAsia="zh-CN" w:bidi="zh-CN"/>
    </w:rPr>
  </w:style>
  <w:style w:type="paragraph" w:customStyle="1" w:styleId="Style95">
    <w:name w:val="其他 (2)"/>
    <w:basedOn w:val="Normal"/>
    <w:link w:val="CharStyle96"/>
    <w:pPr>
      <w:widowControl w:val="0"/>
      <w:shd w:val="clear" w:color="auto" w:fill="FFFFFF"/>
    </w:pPr>
    <w:rPr>
      <w:rFonts w:ascii="MingLiU" w:eastAsia="MingLiU" w:hAnsi="MingLiU" w:cs="MingLiU"/>
      <w:b w:val="0"/>
      <w:bCs w:val="0"/>
      <w:i w:val="0"/>
      <w:iCs w:val="0"/>
      <w:smallCaps w:val="0"/>
      <w:strike w:val="0"/>
      <w:color w:val="646567"/>
      <w:sz w:val="16"/>
      <w:szCs w:val="16"/>
      <w:u w:val="none"/>
    </w:rPr>
  </w:style>
  <w:style w:type="paragraph" w:customStyle="1" w:styleId="Style109">
    <w:name w:val="正文文本 (2)"/>
    <w:basedOn w:val="Normal"/>
    <w:link w:val="CharStyle110"/>
    <w:pPr>
      <w:widowControl w:val="0"/>
      <w:shd w:val="clear" w:color="auto" w:fill="FFFFFF"/>
      <w:spacing w:line="260" w:lineRule="exact"/>
      <w:ind w:left="400" w:hanging="400"/>
    </w:pPr>
    <w:rPr>
      <w:rFonts w:ascii="Gulim" w:eastAsia="Gulim" w:hAnsi="Gulim" w:cs="Gulim"/>
      <w:b w:val="0"/>
      <w:bCs w:val="0"/>
      <w:i w:val="0"/>
      <w:iCs w:val="0"/>
      <w:smallCaps w:val="0"/>
      <w:strike w:val="0"/>
      <w:color w:val="231F20"/>
      <w:sz w:val="13"/>
      <w:szCs w:val="13"/>
      <w:u w:val="none"/>
    </w:rPr>
  </w:style>
  <w:style w:type="paragraph" w:customStyle="1" w:styleId="Style119">
    <w:name w:val="表格标题"/>
    <w:basedOn w:val="Normal"/>
    <w:link w:val="CharStyle120"/>
    <w:pPr>
      <w:widowControl w:val="0"/>
      <w:shd w:val="clear" w:color="auto" w:fill="FFFFFF"/>
      <w:spacing w:line="247" w:lineRule="auto"/>
    </w:pPr>
    <w:rPr>
      <w:rFonts w:ascii="Gulim" w:eastAsia="Gulim" w:hAnsi="Gulim" w:cs="Gulim"/>
      <w:b w:val="0"/>
      <w:bCs w:val="0"/>
      <w:i w:val="0"/>
      <w:iCs w:val="0"/>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