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331" w:lineRule="exact"/>
        <w:ind w:left="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应 用 生 态 学 报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2019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年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月 第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卷 第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期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Chinese Journal of Applied Ecology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Jan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30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</w:t>
      </w:r>
    </w:p>
    <w:p>
      <w:pPr>
        <w:pStyle w:val="Style1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</w:rPr>
        <w:t>土壤氟形态与氟污染土壤修复</w:t>
      </w:r>
      <w:bookmarkEnd w:id="0"/>
      <w:bookmarkEnd w:id="1"/>
    </w:p>
    <w:p>
      <w:pPr>
        <w:pStyle w:val="Style14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8"/>
          <w:szCs w:val="8"/>
        </w:rPr>
      </w:pPr>
      <w:bookmarkStart w:id="2" w:name="bookmark2"/>
      <w:bookmarkStart w:id="3" w:name="bookmark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袁立竹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8"/>
          <w:szCs w:val="8"/>
          <w:shd w:val="clear" w:color="auto" w:fill="auto"/>
          <w:vertAlign w:val="superscript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8"/>
          <w:szCs w:val="8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王加宁 马春阳 郭书海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8"/>
          <w:szCs w:val="8"/>
          <w:shd w:val="clear" w:color="auto" w:fill="auto"/>
          <w:vertAlign w:val="superscript"/>
        </w:rPr>
        <w:t>，</w:t>
      </w:r>
      <w:bookmarkEnd w:id="2"/>
      <w:bookmarkEnd w:id="3"/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280" w:line="293" w:lineRule="exact"/>
        <w:ind w:left="0" w:right="0" w:firstLine="0"/>
        <w:jc w:val="left"/>
        <w:rPr>
          <w:sz w:val="16"/>
          <w:szCs w:val="16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(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vertAlign w:val="superscript"/>
          <w:lang w:val="zh-CN" w:eastAsia="zh-CN" w:bidi="zh-CN"/>
        </w:rPr>
        <w:t>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山东省科学院生态研究所，济南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250013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;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vertAlign w:val="superscript"/>
          <w:lang w:val="zh-CN" w:eastAsia="zh-CN" w:bidi="zh-CN"/>
        </w:rPr>
        <w:t>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中国科学院沈阳应用生态研究所，沈阳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110016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;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vertAlign w:val="superscript"/>
          <w:lang w:val="zh-CN" w:eastAsia="zh-CN" w:bidi="zh-CN"/>
        </w:rPr>
        <w:t>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扎鲁特旗环境监测站，内蒙古 通辽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029100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)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180" w:line="293" w:lineRule="exact"/>
        <w:ind w:left="1320" w:right="0" w:firstLine="20"/>
        <w:jc w:val="left"/>
        <w:rPr>
          <w:sz w:val="18"/>
          <w:szCs w:val="18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摘 要 我国土壤氟污染问题严峻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给部分地区人体健康和生态安全造成严重威胁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但土壤 氟污染与防治问题仍没有受到人们的广泛关注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．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本文概述了土壤中氟的存在形态以及发生的 主要化学反应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综述了近年来国内外有关氟污染土壤修复的研究进展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提出了今后氟污染土 壤修复的研究方向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以期为氟污染土壤的修复提供借鉴和参考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．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土壤中氟主要分为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5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种形态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，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其中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90%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以上以残渣态存在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土壤溶液中的氟主要发生沉淀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-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溶解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络合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-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解离和吸附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-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解吸等 反应来维持水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-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土系统中的氟平衡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．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目前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氟污染土壤修复技术研究主要集中在化学固定修复 技术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化学淋洗技术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电动修复技术以及植物修复技术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．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今后需要重点研究氟在土壤中的赋存 形态及其影响因子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筛选功能微生物和植物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开发联合修复技术以修复氟污染土壤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关键词 土壤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;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氟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;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赋存形态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;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修复技术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80" w:line="263" w:lineRule="exact"/>
        <w:ind w:left="1320" w:right="0" w:firstLine="20"/>
        <w:jc w:val="left"/>
        <w:rPr>
          <w:sz w:val="20"/>
          <w:szCs w:val="20"/>
        </w:rPr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Fluorine speciation in soil and the remediation of fluorine contaminated soil．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YUAN Li-zhu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WANG Jia-ning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MA Chun-yang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GUO Shu-hai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 xml:space="preserve">1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zh-CN" w:eastAsia="zh-CN" w:bidi="zh-CN"/>
        </w:rPr>
        <w:t>2*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(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zh-CN" w:eastAsia="zh-CN" w:bidi="zh-CN"/>
        </w:rPr>
        <w:t>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Institute of Ecology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Shandong Academy of Sciences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Jinan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250013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China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;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zh-CN" w:eastAsia="zh-CN" w:bidi="zh-CN"/>
        </w:rPr>
        <w:t>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Institute of Applied Ecology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Chinese Academy of Sciences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Shen- yang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110016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China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;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zh-CN" w:eastAsia="zh-CN" w:bidi="zh-CN"/>
        </w:rPr>
        <w:t>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Jarud Banner Environmental Monitoring Station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Tongliao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029100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Inner Mongolia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China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)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．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80" w:line="262" w:lineRule="exact"/>
        <w:ind w:left="1320" w:right="0" w:firstLine="20"/>
        <w:jc w:val="both"/>
        <w:rPr>
          <w:sz w:val="19"/>
          <w:szCs w:val="19"/>
        </w:rPr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Abstract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In China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fluoride pollution in soil is severe and poses a serious threat to human health and ecological security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However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how to control fluorine-contaminated soil has not received wide</w:t>
        <w:softHyphen/>
        <w:t>spread attention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Here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we summarized fluorine speciation in soil and its main chemical reactions in water-soil system and reviewed the research progress on the remediation of fluorine-contaminated soils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Then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we proposed the focus of future research on fluorine-contaminated soil remediation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The aim of this review was providing the reference for the remediation of fluoride-contaminated soil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There are five forms of fluorine in soils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with the proportion of residual fluorine being over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90%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The reactions of fluorine in the soil solution mainly include precipitation-dissolution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complexation-disso- ciation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and adsorption-desorption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At present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the remediation technology of fluorine contaminated soil mainly focused on chemo-immobilization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chemical leaching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electrokinetic remediation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and phytoremediation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Clarifying the combined forms of fluorine in soil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screening functional microorga</w:t>
        <w:softHyphen/>
        <w:t>nisms and plants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developing the combined remediation technology will be the focus of future research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Ultimately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on site fluorine-contaminated soil remediation could be implemented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262" w:lineRule="exact"/>
        <w:ind w:left="1320" w:right="0" w:firstLine="20"/>
        <w:jc w:val="both"/>
        <w:rPr>
          <w:sz w:val="19"/>
          <w:szCs w:val="19"/>
        </w:rPr>
        <w:sectPr>
          <w:headerReference w:type="default" r:id="rId5"/>
          <w:headerReference w:type="even" r:id="rId6"/>
          <w:headerReference w:type="first" r:id="rId7"/>
          <w:footnotePr>
            <w:pos w:val="pageBottom"/>
            <w:numFmt w:val="decimal"/>
            <w:numRestart w:val="continuous"/>
          </w:footnotePr>
          <w:pgSz w:w="11900" w:h="16840"/>
          <w:pgMar w:top="542" w:left="1078" w:right="977" w:bottom="1482" w:header="0" w:footer="3" w:gutter="0"/>
          <w:pgNumType w:start="10"/>
          <w:cols w:space="720"/>
          <w:noEndnote/>
          <w:titlePg/>
          <w:rtlGutter w:val="0"/>
          <w:docGrid w:linePitch="360"/>
        </w:sectPr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Key words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soil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fluoride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speciation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remediation technology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</w:p>
    <w:p>
      <w:pPr>
        <w:widowControl w:val="0"/>
        <w:spacing w:line="159" w:lineRule="exact"/>
        <w:rPr>
          <w:sz w:val="13"/>
          <w:szCs w:val="13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74" w:left="0" w:right="0" w:bottom="849" w:header="0" w:footer="3" w:gutter="0"/>
          <w:cols w:space="720"/>
          <w:noEndnote/>
          <w:rtlGutter w:val="0"/>
          <w:docGrid w:linePitch="360"/>
        </w:sectPr>
      </w:pPr>
    </w:p>
    <w:p>
      <w:pPr>
        <w:pStyle w:val="Style54"/>
        <w:keepNext w:val="0"/>
        <w:keepLines w:val="0"/>
        <w:widowControl w:val="0"/>
        <w:shd w:val="clear" w:color="auto" w:fill="auto"/>
        <w:bidi w:val="0"/>
        <w:spacing w:before="0" w:after="300" w:line="31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氟是人体必需的微量元素，摄入适量的氟有助 于牙 齿 的 发 育; 但摄入过量的氟则会造成氟中 毒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1－2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，对植物和动物造成毒害作用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3－4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</w:rPr>
        <w:t>电解铝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燃 煤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钢铁加工和磷肥生产过程中会产生大量含氟废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206" w:lineRule="exact"/>
        <w:ind w:left="0" w:right="0" w:firstLine="0"/>
        <w:jc w:val="both"/>
        <w:rPr>
          <w:sz w:val="14"/>
          <w:szCs w:val="14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本文由中国科学院重点部署项目(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KFZD-SW-311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) 资助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This work was supported by the Key Deployment P roject Chinese Academy of Sciences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KFZD-SW-311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)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．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07" w:lineRule="auto"/>
        <w:ind w:left="0" w:right="0" w:firstLine="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2018-10-12 Received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2018-11—09 Accepted.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07" w:lineRule="auto"/>
        <w:ind w:left="0" w:right="0" w:firstLine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*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通讯作者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Corresponding author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E-mail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shuhaiguo@ iae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ac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cn </w:t>
      </w:r>
      <w:r>
        <w:rPr>
          <w:rStyle w:val="CharStyle55"/>
        </w:rPr>
        <w:t>物进入环境，并可能通过各种途径进入人体，亚洲</w:t>
      </w:r>
      <w:r>
        <w:rPr>
          <w:rStyle w:val="CharStyle55"/>
          <w:sz w:val="20"/>
          <w:szCs w:val="20"/>
        </w:rPr>
        <w:t xml:space="preserve">、 </w:t>
      </w:r>
      <w:r>
        <w:rPr>
          <w:rStyle w:val="CharStyle55"/>
        </w:rPr>
        <w:t>欧洲</w:t>
      </w:r>
      <w:r>
        <w:rPr>
          <w:rStyle w:val="CharStyle55"/>
          <w:sz w:val="20"/>
          <w:szCs w:val="20"/>
        </w:rPr>
        <w:t>、</w:t>
      </w:r>
      <w:r>
        <w:rPr>
          <w:rStyle w:val="CharStyle55"/>
        </w:rPr>
        <w:t>美洲</w:t>
      </w:r>
      <w:r>
        <w:rPr>
          <w:rStyle w:val="CharStyle55"/>
          <w:sz w:val="20"/>
          <w:szCs w:val="20"/>
        </w:rPr>
        <w:t>、</w:t>
      </w:r>
      <w:r>
        <w:rPr>
          <w:rStyle w:val="CharStyle55"/>
        </w:rPr>
        <w:t>非洲和澳洲等多地均曾发生地方性氟中 毒流行病</w:t>
      </w:r>
      <w:r>
        <w:rPr>
          <w:rStyle w:val="CharStyle55"/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Style w:val="CharStyle55"/>
        </w:rPr>
        <w:t xml:space="preserve">中国是地方性氟中毒重度流行的国家之 一，病例数约占世界病例总数的 </w:t>
      </w:r>
      <w:r>
        <w:rPr>
          <w:rStyle w:val="CharStyle55"/>
          <w:rFonts w:ascii="Times New Roman" w:eastAsia="Times New Roman" w:hAnsi="Times New Roman" w:cs="Times New Roman"/>
          <w:sz w:val="19"/>
          <w:szCs w:val="19"/>
          <w:lang w:val="en-US" w:eastAsia="en-US" w:bidi="en-US"/>
        </w:rPr>
        <w:t>60%</w:t>
      </w:r>
      <w:r>
        <w:rPr>
          <w:rStyle w:val="CharStyle55"/>
          <w:vertAlign w:val="superscript"/>
          <w:lang w:val="en-US" w:eastAsia="en-US" w:bidi="en-US"/>
        </w:rPr>
        <w:t>［</w:t>
      </w:r>
      <w:r>
        <w:rPr>
          <w:rStyle w:val="CharStyle55"/>
          <w:rFonts w:ascii="Gulim" w:eastAsia="Gulim" w:hAnsi="Gulim" w:cs="Gulim"/>
          <w:sz w:val="17"/>
          <w:szCs w:val="17"/>
          <w:vertAlign w:val="superscript"/>
          <w:lang w:val="en-US" w:eastAsia="en-US" w:bidi="en-US"/>
        </w:rPr>
        <w:t>5</w:t>
      </w:r>
      <w:r>
        <w:rPr>
          <w:rStyle w:val="CharStyle55"/>
          <w:vertAlign w:val="superscript"/>
          <w:lang w:val="en-US" w:eastAsia="en-US" w:bidi="en-US"/>
        </w:rPr>
        <w:t>］</w:t>
      </w:r>
      <w:r>
        <w:rPr>
          <w:rStyle w:val="CharStyle55"/>
          <w:rFonts w:ascii="Times New Roman" w:eastAsia="Times New Roman" w:hAnsi="Times New Roman" w:cs="Times New Roman"/>
          <w:sz w:val="19"/>
          <w:szCs w:val="19"/>
          <w:lang w:val="en-US" w:eastAsia="en-US" w:bidi="en-US"/>
        </w:rPr>
        <w:t xml:space="preserve">. 2014 </w:t>
      </w:r>
      <w:r>
        <w:rPr>
          <w:rStyle w:val="CharStyle55"/>
        </w:rPr>
        <w:t>年我 国卫生和计划生育事业发展统计公报显示，我国地 方性氟中毒病区县数共</w:t>
      </w:r>
      <w:r>
        <w:rPr>
          <w:rStyle w:val="CharStyle55"/>
          <w:rFonts w:ascii="Times New Roman" w:eastAsia="Times New Roman" w:hAnsi="Times New Roman" w:cs="Times New Roman"/>
          <w:sz w:val="19"/>
          <w:szCs w:val="19"/>
        </w:rPr>
        <w:t xml:space="preserve">1219 </w:t>
      </w:r>
      <w:r>
        <w:rPr>
          <w:rStyle w:val="CharStyle55"/>
        </w:rPr>
        <w:t xml:space="preserve">个，氟斑牙患者 </w:t>
      </w:r>
      <w:r>
        <w:rPr>
          <w:rStyle w:val="CharStyle55"/>
          <w:rFonts w:ascii="Times New Roman" w:eastAsia="Times New Roman" w:hAnsi="Times New Roman" w:cs="Times New Roman"/>
          <w:sz w:val="19"/>
          <w:szCs w:val="19"/>
          <w:lang w:val="en-US" w:eastAsia="en-US" w:bidi="en-US"/>
        </w:rPr>
        <w:t xml:space="preserve">3268.2 </w:t>
      </w:r>
      <w:r>
        <w:rPr>
          <w:rStyle w:val="CharStyle55"/>
        </w:rPr>
        <w:t xml:space="preserve">万人，氟骨症病人 </w:t>
      </w:r>
      <w:r>
        <w:rPr>
          <w:rStyle w:val="CharStyle55"/>
          <w:rFonts w:ascii="Times New Roman" w:eastAsia="Times New Roman" w:hAnsi="Times New Roman" w:cs="Times New Roman"/>
          <w:sz w:val="19"/>
          <w:szCs w:val="19"/>
          <w:lang w:val="en-US" w:eastAsia="en-US" w:bidi="en-US"/>
        </w:rPr>
        <w:t xml:space="preserve">315.3 </w:t>
      </w:r>
      <w:r>
        <w:rPr>
          <w:rStyle w:val="CharStyle55"/>
        </w:rPr>
        <w:t>万人</w:t>
      </w:r>
      <w:r>
        <w:rPr>
          <w:rStyle w:val="CharStyle55"/>
          <w:vertAlign w:val="superscript"/>
        </w:rPr>
        <w:t>［</w:t>
      </w:r>
      <w:r>
        <w:rPr>
          <w:rStyle w:val="CharStyle55"/>
          <w:rFonts w:ascii="Gulim" w:eastAsia="Gulim" w:hAnsi="Gulim" w:cs="Gulim"/>
          <w:sz w:val="17"/>
          <w:szCs w:val="17"/>
          <w:vertAlign w:val="superscript"/>
        </w:rPr>
        <w:t>6</w:t>
      </w:r>
      <w:r>
        <w:rPr>
          <w:rStyle w:val="CharStyle55"/>
          <w:vertAlign w:val="superscript"/>
        </w:rPr>
        <w:t>］</w:t>
      </w:r>
      <w:r>
        <w:rPr>
          <w:rStyle w:val="CharStyle55"/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Style w:val="CharStyle55"/>
        </w:rPr>
        <w:t>饮用水和食物是人 体摄入氟的主要来源，通常，地下水</w:t>
      </w:r>
      <w:r>
        <w:rPr>
          <w:rStyle w:val="CharStyle55"/>
          <w:sz w:val="20"/>
          <w:szCs w:val="20"/>
        </w:rPr>
        <w:t>、</w:t>
      </w:r>
      <w:r>
        <w:rPr>
          <w:rStyle w:val="CharStyle55"/>
        </w:rPr>
        <w:t>饮用水和食物</w:t>
        <w:br w:type="page"/>
      </w:r>
      <w:r>
        <w:rPr>
          <w:rStyle w:val="CharStyle55"/>
        </w:rPr>
        <w:t>中的氟均来自土壤</w:t>
      </w:r>
      <w:r>
        <w:rPr>
          <w:rStyle w:val="CharStyle55"/>
          <w:vertAlign w:val="superscript"/>
        </w:rPr>
        <w:t>［</w:t>
      </w:r>
      <w:r>
        <w:rPr>
          <w:rStyle w:val="CharStyle55"/>
          <w:rFonts w:ascii="Gulim" w:eastAsia="Gulim" w:hAnsi="Gulim" w:cs="Gulim"/>
          <w:sz w:val="17"/>
          <w:szCs w:val="17"/>
          <w:vertAlign w:val="superscript"/>
        </w:rPr>
        <w:t>7</w:t>
      </w:r>
      <w:r>
        <w:rPr>
          <w:rStyle w:val="CharStyle55"/>
          <w:vertAlign w:val="superscript"/>
        </w:rPr>
        <w:t>］</w:t>
      </w:r>
      <w:r>
        <w:rPr>
          <w:rStyle w:val="CharStyle55"/>
          <w:rFonts w:ascii="SimSun" w:eastAsia="SimSun" w:hAnsi="SimSun" w:cs="SimSun"/>
          <w:sz w:val="19"/>
          <w:szCs w:val="19"/>
        </w:rPr>
        <w:t>．</w:t>
      </w:r>
      <w:r>
        <w:rPr>
          <w:rStyle w:val="CharStyle55"/>
        </w:rPr>
        <w:t>土壤氟安全对生态环境健康 和人体健康具有重要意义</w:t>
      </w:r>
      <w:r>
        <w:rPr>
          <w:rStyle w:val="CharStyle55"/>
          <w:rFonts w:ascii="SimSun" w:eastAsia="SimSun" w:hAnsi="SimSun" w:cs="SimSun"/>
          <w:sz w:val="19"/>
          <w:szCs w:val="19"/>
        </w:rPr>
        <w:t>．</w:t>
      </w:r>
      <w:r>
        <w:rPr>
          <w:rStyle w:val="CharStyle55"/>
        </w:rPr>
        <w:t>因此，对氟污染土壤的修 复已成为一个急需解决的环境问题</w:t>
      </w:r>
      <w:r>
        <w:rPr>
          <w:rStyle w:val="CharStyle55"/>
          <w:rFonts w:ascii="SimSun" w:eastAsia="SimSun" w:hAnsi="SimSun" w:cs="SimSun"/>
          <w:sz w:val="19"/>
          <w:szCs w:val="19"/>
        </w:rPr>
        <w:t>．</w:t>
      </w:r>
    </w:p>
    <w:p>
      <w:pPr>
        <w:pStyle w:val="Style54"/>
        <w:keepNext w:val="0"/>
        <w:keepLines w:val="0"/>
        <w:widowControl w:val="0"/>
        <w:shd w:val="clear" w:color="auto" w:fill="auto"/>
        <w:bidi w:val="0"/>
        <w:spacing w:before="0" w:after="160" w:line="315" w:lineRule="exact"/>
        <w:ind w:left="0" w:right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土壤中氟的存在量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存在形态及生物有效性决 定其对生物和环境的危害程度，土壤水溶性氟含量 是土壤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植物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动物（ 食物链） 氟环境风险的枢纽， 也是控制和治理氟污染的重要因素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8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客土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深埋等 常规土壤修复方法可用于氟污染土壤修复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9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，化学 钝化技术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化学淋洗技术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电动修复技术以及植物修 复技术也可用于氟污染土壤治理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本文首先对土壤 氟的存在形态进行分析，并介绍国内外近年来氟污 染土壤修复技术的研究现状，并对氟污染土壤修复 的发展趋势和研究重点进行展望，为今后开展相关 研究提供借鉴和参考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．</w:t>
      </w:r>
    </w:p>
    <w:p>
      <w:pPr>
        <w:pStyle w:val="Style1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17" w:val="left"/>
        </w:tabs>
        <w:bidi w:val="0"/>
        <w:spacing w:before="0" w:after="80" w:line="240" w:lineRule="auto"/>
        <w:ind w:left="0" w:right="0" w:firstLine="0"/>
        <w:jc w:val="left"/>
        <w:rPr>
          <w:sz w:val="18"/>
          <w:szCs w:val="18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土壤氟形态</w:t>
      </w:r>
    </w:p>
    <w:p>
      <w:pPr>
        <w:pStyle w:val="Style54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土壤中氟的存在形态极为复杂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10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一般可将土 壤中的氟分为: 水溶态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可交换态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铁锰氧化物态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有 机束缚态和残余固定态等（ 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）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大量调查研究表 明，土壤氟主要以残渣态为主，占全氟含量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90%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以 上，在不同地区各形态氟含量占比不同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11－12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其中， 水溶态氟和可交换态氟对植物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动物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微生物及人类 有较高的有效性，易被作物根系吸收并进入食物 链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13－14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土壤水溶态氟含量与土壤有机质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成土母 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土壤 质 地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土壤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值及气候条件等密切相 关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^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16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，其中，土壤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值对氟的存在形式具有显著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影响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C7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-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有研究表明，土壤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6.0-6.5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时，氟 的溶解性最小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,pH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小于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大于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6.5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时,土壤中 可溶态氟的含量会增加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19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目前，对铁锰氧化物态 和有机束缚态氟的研究较少，有研究认为，铁锰结合 态氟与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值、交换性钙和全磷呈显著正相关，与无 定形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Al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和游离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Al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呈显著负相关；有机结合态氟与 交换性钙和全磷呈显著正相关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20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然而，由于不同 土壤性质不同，影响铁锰氧化物态和有机束缚态氟 含量的因素也会存在差异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</w:p>
    <w:p>
      <w:pPr>
        <w:pStyle w:val="Style54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460"/>
        <w:jc w:val="both"/>
      </w:pPr>
      <w:r>
        <w:drawing>
          <wp:anchor distT="101600" distB="753745" distL="620395" distR="114300" simplePos="0" relativeHeight="125829378" behindDoc="0" locked="0" layoutInCell="1" allowOverlap="1">
            <wp:simplePos x="0" y="0"/>
            <wp:positionH relativeFrom="page">
              <wp:posOffset>1205230</wp:posOffset>
            </wp:positionH>
            <wp:positionV relativeFrom="margin">
              <wp:posOffset>5477510</wp:posOffset>
            </wp:positionV>
            <wp:extent cx="5163185" cy="2853055"/>
            <wp:wrapTopAndBottom/>
            <wp:docPr id="10" name="Shap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box 11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ext cx="5163185" cy="285305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2156460</wp:posOffset>
                </wp:positionH>
                <wp:positionV relativeFrom="margin">
                  <wp:posOffset>6483350</wp:posOffset>
                </wp:positionV>
                <wp:extent cx="655320" cy="328930"/>
                <wp:wrapNone/>
                <wp:docPr id="12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55320" cy="3289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58" w:lineRule="exact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铁猛氧化物态氟</w:t>
                            </w:r>
                          </w:p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Iron manganese oxide fluorine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169.80000000000001pt;margin-top:510.5pt;width:51.600000000000001pt;height:25.899999999999999pt;z-index:251657729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58" w:lineRule="exact"/>
                        <w:ind w:left="0" w:right="0" w:firstLine="0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>铁猛氧化物态氟</w:t>
                      </w:r>
                    </w:p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Iron manganese oxide fluorine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3570605</wp:posOffset>
                </wp:positionH>
                <wp:positionV relativeFrom="margin">
                  <wp:posOffset>6870700</wp:posOffset>
                </wp:positionV>
                <wp:extent cx="582295" cy="533400"/>
                <wp:wrapNone/>
                <wp:docPr id="14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82295" cy="533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58" w:lineRule="exact"/>
                              <w:ind w:left="0" w:right="0" w:firstLine="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土壤溶液或 静电吸附</w:t>
                            </w:r>
                          </w:p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Soil solution or electrostatic adsorption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281.14999999999998pt;margin-top:541.pt;width:45.850000000000001pt;height:42.pt;z-index:251657731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58" w:lineRule="exact"/>
                        <w:ind w:left="0" w:right="0" w:firstLine="0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>土壤溶液或 静电吸附</w:t>
                      </w:r>
                    </w:p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Soil solution or electrostatic adsorption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3707765</wp:posOffset>
                </wp:positionH>
                <wp:positionV relativeFrom="margin">
                  <wp:posOffset>6498590</wp:posOffset>
                </wp:positionV>
                <wp:extent cx="335280" cy="228600"/>
                <wp:wrapNone/>
                <wp:docPr id="16" name="Shape 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35280" cy="2286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氟</w:t>
                            </w:r>
                          </w:p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8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Fluorine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291.94999999999999pt;margin-top:511.69999999999999pt;width:26.399999999999999pt;height:18.pt;z-index:251657733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>氟</w:t>
                      </w:r>
                    </w:p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8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Fluorine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8" behindDoc="0" locked="0" layoutInCell="1" allowOverlap="1">
                <wp:simplePos x="0" y="0"/>
                <wp:positionH relativeFrom="page">
                  <wp:posOffset>2844800</wp:posOffset>
                </wp:positionH>
                <wp:positionV relativeFrom="margin">
                  <wp:posOffset>6446520</wp:posOffset>
                </wp:positionV>
                <wp:extent cx="798830" cy="313690"/>
                <wp:wrapNone/>
                <wp:docPr id="18" name="Shape 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98830" cy="3136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34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 xml:space="preserve">铁、猛和铝的化合物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Iron, manganese and aluminum compounds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margin-left:224.pt;margin-top:507.60000000000002pt;width:62.899999999999999pt;height:24.699999999999999pt;z-index:251657735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34" w:lineRule="exact"/>
                        <w:ind w:left="0" w:right="0" w:firstLine="0"/>
                        <w:jc w:val="left"/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 xml:space="preserve">铁、猛和铝的化合物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Iron, manganese and aluminum compounds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0" behindDoc="0" locked="0" layoutInCell="1" allowOverlap="1">
                <wp:simplePos x="0" y="0"/>
                <wp:positionH relativeFrom="page">
                  <wp:posOffset>3491230</wp:posOffset>
                </wp:positionH>
                <wp:positionV relativeFrom="margin">
                  <wp:posOffset>7510780</wp:posOffset>
                </wp:positionV>
                <wp:extent cx="920750" cy="335280"/>
                <wp:wrapNone/>
                <wp:docPr id="20" name="Shape 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20750" cy="3352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54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 xml:space="preserve">水溶态氟、可交换态氟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Water soluble fluorine Exchangeable fluorine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margin-left:274.89999999999998pt;margin-top:591.39999999999998pt;width:72.5pt;height:26.399999999999999pt;z-index:251657737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54" w:lineRule="exact"/>
                        <w:ind w:left="0" w:right="0" w:firstLine="0"/>
                        <w:jc w:val="center"/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 xml:space="preserve">水溶态氟、可交换态氟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Water soluble fluorine Exchangeable fluorine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2" behindDoc="0" locked="0" layoutInCell="1" allowOverlap="1">
                <wp:simplePos x="0" y="0"/>
                <wp:positionH relativeFrom="page">
                  <wp:posOffset>4381500</wp:posOffset>
                </wp:positionH>
                <wp:positionV relativeFrom="margin">
                  <wp:posOffset>8071485</wp:posOffset>
                </wp:positionV>
                <wp:extent cx="533400" cy="228600"/>
                <wp:wrapNone/>
                <wp:docPr id="22" name="Shape 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33400" cy="2286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电动修复</w:t>
                            </w:r>
                          </w:p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Electrokinetic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margin-left:345.pt;margin-top:635.54999999999995pt;width:42.pt;height:18.pt;z-index:251657739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>电动修复</w:t>
                      </w:r>
                    </w:p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8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Electrokinetic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4" behindDoc="0" locked="0" layoutInCell="1" allowOverlap="1">
                <wp:simplePos x="0" y="0"/>
                <wp:positionH relativeFrom="page">
                  <wp:posOffset>3783965</wp:posOffset>
                </wp:positionH>
                <wp:positionV relativeFrom="margin">
                  <wp:posOffset>8061960</wp:posOffset>
                </wp:positionV>
                <wp:extent cx="368935" cy="231775"/>
                <wp:wrapNone/>
                <wp:docPr id="24" name="Shape 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68935" cy="2317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淋洗</w:t>
                            </w:r>
                          </w:p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Leaching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margin-left:297.94999999999999pt;margin-top:634.79999999999995pt;width:29.050000000000001pt;height:18.25pt;z-index:251657741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>淋洗</w:t>
                      </w:r>
                    </w:p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8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Leaching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6" behindDoc="0" locked="0" layoutInCell="1" allowOverlap="1">
                <wp:simplePos x="0" y="0"/>
                <wp:positionH relativeFrom="page">
                  <wp:posOffset>2948940</wp:posOffset>
                </wp:positionH>
                <wp:positionV relativeFrom="margin">
                  <wp:posOffset>8061960</wp:posOffset>
                </wp:positionV>
                <wp:extent cx="600710" cy="231775"/>
                <wp:wrapNone/>
                <wp:docPr id="26" name="Shape 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00710" cy="2317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植物提取</w:t>
                            </w:r>
                          </w:p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Phytoextraction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margin-left:232.19999999999999pt;margin-top:634.79999999999995pt;width:47.299999999999997pt;height:18.25pt;z-index:251657743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>植物提取</w:t>
                      </w:r>
                    </w:p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Phytoextraction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8" behindDoc="0" locked="0" layoutInCell="1" allowOverlap="1">
                <wp:simplePos x="0" y="0"/>
                <wp:positionH relativeFrom="page">
                  <wp:posOffset>5594350</wp:posOffset>
                </wp:positionH>
                <wp:positionV relativeFrom="margin">
                  <wp:posOffset>5836920</wp:posOffset>
                </wp:positionV>
                <wp:extent cx="585470" cy="234950"/>
                <wp:wrapNone/>
                <wp:docPr id="28" name="Shape 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85470" cy="2349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植物阻隔</w:t>
                            </w:r>
                          </w:p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8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Phytoexclusion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margin-left:440.5pt;margin-top:459.60000000000002pt;width:46.100000000000001pt;height:18.5pt;z-index:251657745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>植物阻隔</w:t>
                      </w:r>
                    </w:p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8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Phytoexclusion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00" behindDoc="0" locked="0" layoutInCell="1" allowOverlap="1">
                <wp:simplePos x="0" y="0"/>
                <wp:positionH relativeFrom="page">
                  <wp:posOffset>1308735</wp:posOffset>
                </wp:positionH>
                <wp:positionV relativeFrom="margin">
                  <wp:posOffset>6437630</wp:posOffset>
                </wp:positionV>
                <wp:extent cx="585470" cy="228600"/>
                <wp:wrapNone/>
                <wp:docPr id="30" name="Shape 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85470" cy="2286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01062C"/>
                                <w:left w:val="single" w:sz="0" w:space="0" w:color="01062C"/>
                                <w:bottom w:val="single" w:sz="0" w:space="0" w:color="01062C"/>
                                <w:right w:val="single" w:sz="0" w:space="0" w:color="01062C"/>
                              </w:pBdr>
                              <w:shd w:val="clear" w:color="auto" w:fill="01062C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FFFFFF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化学钝化</w:t>
                            </w:r>
                          </w:p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01062C"/>
                                <w:left w:val="single" w:sz="0" w:space="0" w:color="01062C"/>
                                <w:bottom w:val="single" w:sz="0" w:space="0" w:color="01062C"/>
                                <w:right w:val="single" w:sz="0" w:space="0" w:color="01062C"/>
                              </w:pBdr>
                              <w:shd w:val="clear" w:color="auto" w:fill="01062C"/>
                              <w:bidi w:val="0"/>
                              <w:spacing w:before="0" w:after="0" w:line="22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Immobilization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position:absolute;margin-left:103.05pt;margin-top:506.89999999999998pt;width:46.100000000000001pt;height:18.pt;z-index:251657747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pBdr>
                          <w:top w:val="single" w:sz="0" w:space="0" w:color="01062C"/>
                          <w:left w:val="single" w:sz="0" w:space="0" w:color="01062C"/>
                          <w:bottom w:val="single" w:sz="0" w:space="0" w:color="01062C"/>
                          <w:right w:val="single" w:sz="0" w:space="0" w:color="01062C"/>
                        </w:pBdr>
                        <w:shd w:val="clear" w:color="auto" w:fill="01062C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FFFFFF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>化学钝化</w:t>
                      </w:r>
                    </w:p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pBdr>
                          <w:top w:val="single" w:sz="0" w:space="0" w:color="01062C"/>
                          <w:left w:val="single" w:sz="0" w:space="0" w:color="01062C"/>
                          <w:bottom w:val="single" w:sz="0" w:space="0" w:color="01062C"/>
                          <w:right w:val="single" w:sz="0" w:space="0" w:color="01062C"/>
                        </w:pBdr>
                        <w:shd w:val="clear" w:color="auto" w:fill="01062C"/>
                        <w:bidi w:val="0"/>
                        <w:spacing w:before="0" w:after="0" w:line="228" w:lineRule="auto"/>
                        <w:ind w:left="0" w:right="0" w:firstLine="0"/>
                        <w:jc w:val="left"/>
                      </w:pP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Immobilization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02" behindDoc="0" locked="0" layoutInCell="1" allowOverlap="1">
                <wp:simplePos x="0" y="0"/>
                <wp:positionH relativeFrom="page">
                  <wp:posOffset>5682615</wp:posOffset>
                </wp:positionH>
                <wp:positionV relativeFrom="margin">
                  <wp:posOffset>6471285</wp:posOffset>
                </wp:positionV>
                <wp:extent cx="582295" cy="228600"/>
                <wp:wrapNone/>
                <wp:docPr id="32" name="Shape 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82295" cy="2286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01062C"/>
                                <w:left w:val="single" w:sz="0" w:space="0" w:color="01062C"/>
                                <w:bottom w:val="single" w:sz="0" w:space="0" w:color="01062C"/>
                                <w:right w:val="single" w:sz="0" w:space="0" w:color="01062C"/>
                              </w:pBdr>
                              <w:shd w:val="clear" w:color="auto" w:fill="01062C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FFFFFF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化</w:t>
                            </w:r>
                            <w:r>
                              <w:rPr>
                                <w:rFonts w:ascii="MingLiU" w:eastAsia="MingLiU" w:hAnsi="MingLiU" w:cs="MingLiU"/>
                                <w:color w:val="D9DBE1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学钝化</w:t>
                            </w:r>
                          </w:p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01062C"/>
                                <w:left w:val="single" w:sz="0" w:space="0" w:color="01062C"/>
                                <w:bottom w:val="single" w:sz="0" w:space="0" w:color="01062C"/>
                                <w:right w:val="single" w:sz="0" w:space="0" w:color="01062C"/>
                              </w:pBdr>
                              <w:shd w:val="clear" w:color="auto" w:fill="01062C"/>
                              <w:bidi w:val="0"/>
                              <w:spacing w:before="0" w:after="0" w:line="228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Immobilization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position:absolute;margin-left:447.44999999999999pt;margin-top:509.55000000000001pt;width:45.850000000000001pt;height:18.pt;z-index:251657749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pBdr>
                          <w:top w:val="single" w:sz="0" w:space="0" w:color="01062C"/>
                          <w:left w:val="single" w:sz="0" w:space="0" w:color="01062C"/>
                          <w:bottom w:val="single" w:sz="0" w:space="0" w:color="01062C"/>
                          <w:right w:val="single" w:sz="0" w:space="0" w:color="01062C"/>
                        </w:pBdr>
                        <w:shd w:val="clear" w:color="auto" w:fill="01062C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FFFFFF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>化</w:t>
                      </w:r>
                      <w:r>
                        <w:rPr>
                          <w:rFonts w:ascii="MingLiU" w:eastAsia="MingLiU" w:hAnsi="MingLiU" w:cs="MingLiU"/>
                          <w:color w:val="D9DBE1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>学钝化</w:t>
                      </w:r>
                    </w:p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pBdr>
                          <w:top w:val="single" w:sz="0" w:space="0" w:color="01062C"/>
                          <w:left w:val="single" w:sz="0" w:space="0" w:color="01062C"/>
                          <w:bottom w:val="single" w:sz="0" w:space="0" w:color="01062C"/>
                          <w:right w:val="single" w:sz="0" w:space="0" w:color="01062C"/>
                        </w:pBdr>
                        <w:shd w:val="clear" w:color="auto" w:fill="01062C"/>
                        <w:bidi w:val="0"/>
                        <w:spacing w:before="0" w:after="0" w:line="228" w:lineRule="auto"/>
                        <w:ind w:left="0" w:right="0" w:firstLine="0"/>
                        <w:jc w:val="center"/>
                      </w:pP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Immobilization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04" behindDoc="0" locked="0" layoutInCell="1" allowOverlap="1">
                <wp:simplePos x="0" y="0"/>
                <wp:positionH relativeFrom="page">
                  <wp:posOffset>3552190</wp:posOffset>
                </wp:positionH>
                <wp:positionV relativeFrom="margin">
                  <wp:posOffset>5584190</wp:posOffset>
                </wp:positionV>
                <wp:extent cx="648970" cy="228600"/>
                <wp:wrapNone/>
                <wp:docPr id="34" name="Shape 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48970" cy="2286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残余固定态氟</w:t>
                            </w:r>
                          </w:p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Residual fluorine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position:absolute;margin-left:279.69999999999999pt;margin-top:439.69999999999999pt;width:51.100000000000001pt;height:18.pt;z-index:251657751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>残余固定态氟</w:t>
                      </w:r>
                    </w:p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8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Residual fluorine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06" behindDoc="0" locked="0" layoutInCell="1" allowOverlap="1">
                <wp:simplePos x="0" y="0"/>
                <wp:positionH relativeFrom="page">
                  <wp:posOffset>4801870</wp:posOffset>
                </wp:positionH>
                <wp:positionV relativeFrom="margin">
                  <wp:posOffset>6544310</wp:posOffset>
                </wp:positionV>
                <wp:extent cx="563880" cy="219710"/>
                <wp:wrapNone/>
                <wp:docPr id="36" name="Shape 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63880" cy="2197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3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Organic bound fluorine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position:absolute;margin-left:378.10000000000002pt;margin-top:515.29999999999995pt;width:44.399999999999999pt;height:17.300000000000001pt;z-index:251657753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3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Organic bound fluorine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08" behindDoc="0" locked="0" layoutInCell="1" allowOverlap="1">
                <wp:simplePos x="0" y="0"/>
                <wp:positionH relativeFrom="page">
                  <wp:posOffset>4573270</wp:posOffset>
                </wp:positionH>
                <wp:positionV relativeFrom="margin">
                  <wp:posOffset>5819140</wp:posOffset>
                </wp:positionV>
                <wp:extent cx="697865" cy="304800"/>
                <wp:wrapNone/>
                <wp:docPr id="38" name="Shape 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97865" cy="3048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30" w:lineRule="exact"/>
                              <w:ind w:left="0" w:right="0" w:firstLine="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低积累植物</w:t>
                            </w:r>
                          </w:p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4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Low accumulation plant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4" type="#_x0000_t202" style="position:absolute;margin-left:360.10000000000002pt;margin-top:458.19999999999999pt;width:54.950000000000003pt;height:24.pt;z-index:251657755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30" w:lineRule="exact"/>
                        <w:ind w:left="0" w:right="0" w:firstLine="0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>低积累植物</w:t>
                      </w:r>
                    </w:p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4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Low accumulation plant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10" behindDoc="0" locked="0" layoutInCell="1" allowOverlap="1">
                <wp:simplePos x="0" y="0"/>
                <wp:positionH relativeFrom="page">
                  <wp:posOffset>4107180</wp:posOffset>
                </wp:positionH>
                <wp:positionV relativeFrom="margin">
                  <wp:posOffset>6422390</wp:posOffset>
                </wp:positionV>
                <wp:extent cx="1264920" cy="365760"/>
                <wp:wrapNone/>
                <wp:docPr id="40" name="Shape 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64920" cy="3657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54" w:lineRule="exact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有机酸腐殖酸［弔■机束網态氟</w:t>
                            </w:r>
                          </w:p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3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Organic acid humic acid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6" type="#_x0000_t202" style="position:absolute;margin-left:323.39999999999998pt;margin-top:505.69999999999999pt;width:99.599999999999994pt;height:28.800000000000001pt;z-index:251657757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54" w:lineRule="exact"/>
                        <w:ind w:left="0" w:right="0" w:firstLine="0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>有机酸腐殖酸［弔■机束網态氟</w:t>
                      </w:r>
                    </w:p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3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Organic acid humic acid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12" behindDoc="0" locked="0" layoutInCell="1" allowOverlap="1">
                <wp:simplePos x="0" y="0"/>
                <wp:positionH relativeFrom="page">
                  <wp:posOffset>3555365</wp:posOffset>
                </wp:positionH>
                <wp:positionV relativeFrom="margin">
                  <wp:posOffset>6041390</wp:posOffset>
                </wp:positionV>
                <wp:extent cx="606425" cy="326390"/>
                <wp:wrapNone/>
                <wp:docPr id="42" name="Shape 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06425" cy="3263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54" w:lineRule="exact"/>
                              <w:ind w:left="0" w:right="0" w:firstLine="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矿质颗粒晶格</w:t>
                            </w:r>
                          </w:p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3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Mineral particle lattice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8" type="#_x0000_t202" style="position:absolute;margin-left:279.94999999999999pt;margin-top:475.69999999999999pt;width:47.75pt;height:25.699999999999999pt;z-index:251657759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54" w:lineRule="exact"/>
                        <w:ind w:left="0" w:right="0" w:firstLine="0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>矿质颗粒晶格</w:t>
                      </w:r>
                    </w:p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3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Mineral particle lattice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14" behindDoc="0" locked="0" layoutInCell="1" allowOverlap="1">
                <wp:simplePos x="0" y="0"/>
                <wp:positionH relativeFrom="page">
                  <wp:posOffset>699135</wp:posOffset>
                </wp:positionH>
                <wp:positionV relativeFrom="margin">
                  <wp:posOffset>8503920</wp:posOffset>
                </wp:positionV>
                <wp:extent cx="3562985" cy="323215"/>
                <wp:wrapNone/>
                <wp:docPr id="44" name="Shape 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562985" cy="3232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图 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 xml:space="preserve">1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土壤氟赋存形态及土壤氟修复技术</w:t>
                            </w:r>
                          </w:p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 xml:space="preserve">Fig． 1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Speciation of fluorine in soil and soil fluorine remediation technology.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0" type="#_x0000_t202" style="position:absolute;margin-left:55.049999999999997pt;margin-top:669.60000000000002pt;width:280.55000000000001pt;height:25.449999999999999pt;z-index:251657761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图 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 xml:space="preserve">1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>土壤氟赋存形态及土壤氟修复技术</w:t>
                      </w:r>
                    </w:p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 xml:space="preserve">Fig． 1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Speciation of fluorine in soil and soil fluorine remediation technology.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</w:rPr>
        <w:t>在水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土系统中，氟离子主要发生沉淀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溶解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络 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解离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吸附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解析等反应来维持系统氟平衡（ 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存在于土壤溶液中的氟离子会与土壤中的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Fe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3+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3+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2+</w:t>
      </w:r>
      <w:r>
        <w:rPr>
          <w:color w:val="000000"/>
          <w:spacing w:val="0"/>
          <w:w w:val="100"/>
          <w:position w:val="0"/>
          <w:shd w:val="clear" w:color="auto" w:fill="auto"/>
        </w:rPr>
        <w:t>等离子发生反应，形成沉淀，在 土壤中积累，但是这些反应过程是可逆的，一旦土壤 条件发生变化，它就会溶解出来，重新转化为氟离 子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21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小于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的土壤条件下，土壤溶液中容易 形成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Al-F </w:t>
      </w:r>
      <w:r>
        <w:rPr>
          <w:color w:val="000000"/>
          <w:spacing w:val="0"/>
          <w:w w:val="100"/>
          <w:position w:val="0"/>
          <w:shd w:val="clear" w:color="auto" w:fill="auto"/>
        </w:rPr>
        <w:t>络合物（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AIF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AIF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AlF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AlF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2+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），只有 极少部分的氟以自由氟离子的形式存在；在极酸性 土壤中，土壤溶液中存在大量游离态铁离子，因此可 溶性氟主要以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Fe-F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络合物（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FeF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FeF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2+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FeF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</w:rPr>
        <w:t>的 形式存在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22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，此外，可溶性氟还可与锰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锌等离子形 成络合物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植物组织天然降解产生氨基酸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羧酸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碳水化合物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低级醇和酚类物质等低分子有机配位 体，可与金属氟络合物形成复杂的络合物，这对中间 络合产物具有稳定作用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吸附是土壤积累氟的一种 重要方式，土壤中铁铝氧化物胶体和土壤腐殖质是</w:t>
      </w:r>
      <w:r>
        <w:br w:type="page"/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表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土壤中氟发生的主要化学反应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16"/>
          <w:szCs w:val="16"/>
        </w:rPr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Table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1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Main chemical reactions of fluorine in soil</w:t>
      </w:r>
    </w:p>
    <w:tbl>
      <w:tblPr>
        <w:tblOverlap w:val="never"/>
        <w:jc w:val="center"/>
        <w:tblLayout w:type="fixed"/>
      </w:tblPr>
      <w:tblGrid>
        <w:gridCol w:w="960"/>
        <w:gridCol w:w="2966"/>
        <w:gridCol w:w="744"/>
      </w:tblGrid>
      <w:tr>
        <w:trPr>
          <w:trHeight w:val="485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反应类型</w:t>
            </w:r>
          </w:p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Reaction type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68" w:lineRule="exact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化学反应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Chemical reaction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Log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K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0</w:t>
            </w:r>
          </w:p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(25 </w:t>
            </w:r>
            <w:r>
              <w:rPr>
                <w:rFonts w:ascii="Gulim" w:eastAsia="Gulim" w:hAnsi="Gulim" w:cs="Gulim"/>
                <w:i/>
                <w:i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°C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)</w:t>
            </w:r>
          </w:p>
        </w:tc>
      </w:tr>
      <w:tr>
        <w:trPr>
          <w:trHeight w:val="202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④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沉淀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-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溶解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CaF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2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(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)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!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Ca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2+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+2F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－10.41</w:t>
            </w:r>
          </w:p>
        </w:tc>
      </w:tr>
      <w:tr>
        <w:trPr>
          <w:trHeight w:val="20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Precipitation-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MgF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2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(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)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!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Mg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2+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+2F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－8.01</w:t>
            </w:r>
          </w:p>
        </w:tc>
      </w:tr>
      <w:tr>
        <w:trPr>
          <w:trHeight w:val="18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dissolution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AlF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3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(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)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!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Al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3+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+3F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－17.61</w:t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FeF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3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(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)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!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Fe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3+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+3F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－19.32</w:t>
            </w:r>
          </w:p>
        </w:tc>
      </w:tr>
      <w:tr>
        <w:trPr>
          <w:trHeight w:val="187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KF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(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)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!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K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+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+F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5.07</w:t>
            </w:r>
          </w:p>
        </w:tc>
      </w:tr>
      <w:tr>
        <w:trPr>
          <w:trHeight w:val="197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Na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3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AlF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6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(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)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!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3Na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+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+Al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3+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+6F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－27.14</w:t>
            </w:r>
          </w:p>
        </w:tc>
      </w:tr>
      <w:tr>
        <w:trPr>
          <w:trHeight w:val="202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ZnF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2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(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)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!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Zn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2+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+2F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0.40</w:t>
            </w:r>
          </w:p>
        </w:tc>
      </w:tr>
      <w:tr>
        <w:trPr>
          <w:trHeight w:val="211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⑤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吸附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-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解析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H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2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O-Fe-OH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]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0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+F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－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!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H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2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O-Fe-F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]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0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+OH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－</w:t>
            </w:r>
          </w:p>
        </w:tc>
      </w:tr>
      <w:tr>
        <w:trPr>
          <w:trHeight w:val="19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Adsorption-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HO-Fe-OH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]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－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+F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－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!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HO-Fe-F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]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－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+OH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－</w:t>
            </w:r>
          </w:p>
        </w:tc>
      </w:tr>
      <w:tr>
        <w:trPr>
          <w:trHeight w:val="20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desorption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H</w:t>
            </w: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O-Fe-OH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]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0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+F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－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!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HO-Fe-F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]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0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+H</w:t>
            </w: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O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－</w:t>
            </w:r>
          </w:p>
        </w:tc>
      </w:tr>
      <w:tr>
        <w:trPr>
          <w:trHeight w:val="211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Fe-OH-Fe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]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0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+F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－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!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Fe-F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]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－1 /2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+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Fe-OH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]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 xml:space="preserve">－1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zh-CN" w:eastAsia="zh-CN" w:bidi="zh-CN"/>
              </w:rPr>
              <w:t>/2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－</w:t>
            </w:r>
          </w:p>
        </w:tc>
      </w:tr>
      <w:tr>
        <w:trPr>
          <w:trHeight w:val="197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－COOH+F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－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!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－COF+OH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－</w:t>
            </w:r>
          </w:p>
        </w:tc>
      </w:tr>
      <w:tr>
        <w:trPr>
          <w:trHeight w:val="221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－CH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2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OH+F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－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!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－CH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2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F+OH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－</w:t>
            </w:r>
          </w:p>
        </w:tc>
      </w:tr>
      <w:tr>
        <w:trPr>
          <w:trHeight w:val="202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－OH+F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－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!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－F+OH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－</w:t>
            </w:r>
          </w:p>
        </w:tc>
      </w:tr>
      <w:tr>
        <w:trPr>
          <w:trHeight w:val="211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⑥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络合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-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解离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Al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3+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+F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－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bscript"/>
                <w:lang w:val="en-US" w:eastAsia="en-US" w:bidi="en-US"/>
              </w:rPr>
              <w:t>!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AlF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2+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6.98</w:t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Complexation-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Al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3+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+2F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－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!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AlF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2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+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12.60</w:t>
            </w:r>
          </w:p>
        </w:tc>
      </w:tr>
      <w:tr>
        <w:trPr>
          <w:trHeight w:val="20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dissociation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Al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3+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+3F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－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!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AlF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12.65</w:t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Al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3+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+4F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－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!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AlF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3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19.03</w:t>
            </w:r>
          </w:p>
        </w:tc>
      </w:tr>
      <w:tr>
        <w:trPr>
          <w:trHeight w:val="20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Al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3+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+5F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－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!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AlF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3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2－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23.45</w:t>
            </w:r>
          </w:p>
        </w:tc>
      </w:tr>
      <w:tr>
        <w:trPr>
          <w:trHeight w:val="221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Al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3+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+6F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－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!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AlF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3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3－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26.61</w:t>
            </w:r>
          </w:p>
        </w:tc>
      </w:tr>
      <w:tr>
        <w:trPr>
          <w:trHeight w:val="20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Fe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3+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+F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－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bscript"/>
                <w:lang w:val="en-US" w:eastAsia="en-US" w:bidi="en-US"/>
              </w:rPr>
              <w:t>!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FeF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2+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6.00</w:t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Fe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3+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+2F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－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!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FeF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2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+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9.20</w:t>
            </w:r>
          </w:p>
        </w:tc>
      </w:tr>
      <w:tr>
        <w:trPr>
          <w:trHeight w:val="202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Fe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3+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+3F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－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!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FeF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11.70</w:t>
            </w:r>
          </w:p>
        </w:tc>
      </w:tr>
      <w:tr>
        <w:trPr>
          <w:trHeight w:val="221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Fe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2+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+2F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－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!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FeF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0.03</w:t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Mn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2+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+F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－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!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MnF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]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+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－0.45</w:t>
            </w:r>
          </w:p>
        </w:tc>
      </w:tr>
      <w:tr>
        <w:trPr>
          <w:trHeight w:val="20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Zn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2+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+F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－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!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ZnF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]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+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0.27</w:t>
            </w:r>
          </w:p>
        </w:tc>
      </w:tr>
      <w:tr>
        <w:trPr>
          <w:trHeight w:val="221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Zn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2+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+2F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－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!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ZnF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2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]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0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－1.93</w:t>
            </w:r>
          </w:p>
        </w:tc>
      </w:tr>
    </w:tbl>
    <w:p>
      <w:pPr>
        <w:spacing w:lineRule="exact" w:line="1"/>
        <w:rPr>
          <w:sz w:val="2"/>
          <w:szCs w:val="2"/>
        </w:rPr>
      </w:pPr>
      <w:r>
        <w:br w:type="column"/>
      </w:r>
    </w:p>
    <w:p>
      <w:pPr>
        <w:pStyle w:val="Style54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氟的主要吸附剂，对氟离子的吸附主要是通过与黏 土矿物和土壤腐殖质上的氢氧根离子发生交换实现 吸附，对金属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氟络合物阳离子的吸附则主要通过与 黏土矿物或土壤腐殖质上的阳离子交换实现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[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13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hd w:val="clear" w:color="auto" w:fill="auto"/>
        </w:rPr>
        <w:t>值较高的土壤环境中，吸附于黏粒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有机质颗粒 和水合氧化物的可交换正电荷上的氟阴离子与</w:t>
      </w:r>
    </w:p>
    <w:p>
      <w:pPr>
        <w:pStyle w:val="Style54"/>
        <w:keepNext w:val="0"/>
        <w:keepLines w:val="0"/>
        <w:widowControl w:val="0"/>
        <w:shd w:val="clear" w:color="auto" w:fill="auto"/>
        <w:bidi w:val="0"/>
        <w:spacing w:before="0" w:after="140" w:line="316" w:lineRule="exact"/>
        <w:ind w:left="0" w:right="0" w:firstLine="0"/>
        <w:jc w:val="both"/>
        <w:rPr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OH</w:t>
      </w:r>
      <w:r>
        <w:rPr>
          <w:color w:val="000000"/>
          <w:spacing w:val="0"/>
          <w:w w:val="100"/>
          <w:position w:val="0"/>
          <w:sz w:val="8"/>
          <w:szCs w:val="8"/>
          <w:shd w:val="clear" w:color="auto" w:fill="auto"/>
        </w:rPr>
        <w:t>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发生交换，更多的氟阴离子被释放出来，土壤对 氟离子的吸附减少，使土壤溶液中氟离子的浓度升 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[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12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针对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值的影响，日本学者提出了一个土壤 可溶性氟存在状态的假定图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该假设指出，在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大 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的土壤环境中，无定形铝与氟离子发生络合反 应生成氟铝络合离子，若存在大量的钙离子，大量活 动性氟将被钙离子牢固地固定下来，可使土壤中活 性强的水溶性氟含量降低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2~3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倍问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.</w:t>
      </w:r>
    </w:p>
    <w:p>
      <w:pPr>
        <w:pStyle w:val="Style5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2" w:val="left"/>
        </w:tabs>
        <w:bidi w:val="0"/>
        <w:spacing w:before="0" w:after="0" w:line="355" w:lineRule="exact"/>
        <w:ind w:left="0" w:right="0" w:firstLine="0"/>
        <w:jc w:val="left"/>
        <w:rPr>
          <w:sz w:val="19"/>
          <w:szCs w:val="19"/>
        </w:rPr>
      </w:pPr>
      <w:r>
        <w:drawing>
          <wp:anchor distT="190500" distB="0" distL="114300" distR="1122680" simplePos="0" relativeHeight="125829379" behindDoc="0" locked="0" layoutInCell="1" allowOverlap="1">
            <wp:simplePos x="0" y="0"/>
            <wp:positionH relativeFrom="page">
              <wp:posOffset>1398270</wp:posOffset>
            </wp:positionH>
            <wp:positionV relativeFrom="margin">
              <wp:posOffset>4630420</wp:posOffset>
            </wp:positionV>
            <wp:extent cx="3608705" cy="2889250"/>
            <wp:wrapTopAndBottom/>
            <wp:docPr id="46" name="Shape 4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box 47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ext cx="3608705" cy="288925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516" behindDoc="0" locked="0" layoutInCell="1" allowOverlap="1">
                <wp:simplePos x="0" y="0"/>
                <wp:positionH relativeFrom="page">
                  <wp:posOffset>3422015</wp:posOffset>
                </wp:positionH>
                <wp:positionV relativeFrom="margin">
                  <wp:posOffset>4932045</wp:posOffset>
                </wp:positionV>
                <wp:extent cx="387350" cy="128270"/>
                <wp:wrapNone/>
                <wp:docPr id="48" name="Shape 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87350" cy="1282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土壤吸附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4" type="#_x0000_t202" style="position:absolute;margin-left:269.44999999999999pt;margin-top:388.35000000000002pt;width:30.5pt;height:10.1pt;z-index:251657763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>土壤吸附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18" behindDoc="0" locked="0" layoutInCell="1" allowOverlap="1">
                <wp:simplePos x="0" y="0"/>
                <wp:positionH relativeFrom="page">
                  <wp:posOffset>3470910</wp:posOffset>
                </wp:positionH>
                <wp:positionV relativeFrom="margin">
                  <wp:posOffset>5133340</wp:posOffset>
                </wp:positionV>
                <wp:extent cx="381000" cy="125095"/>
                <wp:wrapNone/>
                <wp:docPr id="50" name="Shape 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81000" cy="1250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adsorbent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6" type="#_x0000_t202" style="position:absolute;margin-left:273.30000000000001pt;margin-top:404.19999999999999pt;width:30.pt;height:9.8499999999999996pt;z-index:251657765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adsorbent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20" behindDoc="0" locked="0" layoutInCell="1" allowOverlap="1">
                <wp:simplePos x="0" y="0"/>
                <wp:positionH relativeFrom="page">
                  <wp:posOffset>5049520</wp:posOffset>
                </wp:positionH>
                <wp:positionV relativeFrom="margin">
                  <wp:posOffset>4798060</wp:posOffset>
                </wp:positionV>
                <wp:extent cx="469265" cy="454025"/>
                <wp:wrapNone/>
                <wp:docPr id="52" name="Shape 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69265" cy="4540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57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[H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O-Fe-F]° [F-Fe-OH]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 xml:space="preserve">_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[Fe-F]-</w:t>
                            </w:r>
                          </w:p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4" w:lineRule="auto"/>
                              <w:ind w:left="0" w:right="0" w:firstLine="0"/>
                              <w:jc w:val="both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-cof-ch</w:t>
                            </w:r>
                            <w:r>
                              <w:rPr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f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8" type="#_x0000_t202" style="position:absolute;margin-left:397.60000000000002pt;margin-top:377.80000000000001pt;width:36.950000000000003pt;height:35.75pt;z-index:251657767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57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[H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O-Fe-F]° [F-Fe-OH]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 xml:space="preserve">_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[Fe-F]-</w:t>
                      </w:r>
                    </w:p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4" w:lineRule="auto"/>
                        <w:ind w:left="0" w:right="0" w:firstLine="0"/>
                        <w:jc w:val="both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mallCaps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-cof-ch</w:t>
                      </w:r>
                      <w:r>
                        <w:rPr>
                          <w:smallCaps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2</w:t>
                      </w:r>
                      <w:r>
                        <w:rPr>
                          <w:smallCaps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f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22" behindDoc="0" locked="0" layoutInCell="1" allowOverlap="1">
                <wp:simplePos x="0" y="0"/>
                <wp:positionH relativeFrom="page">
                  <wp:posOffset>1550670</wp:posOffset>
                </wp:positionH>
                <wp:positionV relativeFrom="margin">
                  <wp:posOffset>4740275</wp:posOffset>
                </wp:positionV>
                <wp:extent cx="389890" cy="524510"/>
                <wp:wrapNone/>
                <wp:docPr id="54" name="Shape 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89890" cy="5245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56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MingLiU" w:eastAsia="MingLiU" w:hAnsi="MingLiU" w:cs="MingLiU"/>
                                <w:color w:val="1B1B1B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 xml:space="preserve">不溶性胶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体</w:t>
                            </w:r>
                            <w:r>
                              <w:rPr>
                                <w:rFonts w:ascii="MingLiU" w:eastAsia="MingLiU" w:hAnsi="MingLiU" w:cs="MingLiU"/>
                                <w:color w:val="1B1B1B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 xml:space="preserve">氟化物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Insoluble colloidal fluoride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0" type="#_x0000_t202" style="position:absolute;margin-left:122.09999999999999pt;margin-top:373.25pt;width:30.699999999999999pt;height:41.299999999999997pt;z-index:251657769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56" w:lineRule="exact"/>
                        <w:ind w:left="0" w:right="0" w:firstLine="0"/>
                        <w:jc w:val="center"/>
                      </w:pPr>
                      <w:r>
                        <w:rPr>
                          <w:rFonts w:ascii="MingLiU" w:eastAsia="MingLiU" w:hAnsi="MingLiU" w:cs="MingLiU"/>
                          <w:color w:val="1B1B1B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 xml:space="preserve">不溶性胶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>体</w:t>
                      </w:r>
                      <w:r>
                        <w:rPr>
                          <w:rFonts w:ascii="MingLiU" w:eastAsia="MingLiU" w:hAnsi="MingLiU" w:cs="MingLiU"/>
                          <w:color w:val="1B1B1B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 xml:space="preserve">氟化物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Insoluble colloidal fluoride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24" behindDoc="0" locked="0" layoutInCell="1" allowOverlap="1">
                <wp:simplePos x="0" y="0"/>
                <wp:positionH relativeFrom="page">
                  <wp:posOffset>3681095</wp:posOffset>
                </wp:positionH>
                <wp:positionV relativeFrom="margin">
                  <wp:posOffset>6858635</wp:posOffset>
                </wp:positionV>
                <wp:extent cx="472440" cy="338455"/>
                <wp:wrapNone/>
                <wp:docPr id="56" name="Shape 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72440" cy="3384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61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Fe-F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 xml:space="preserve">络合物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Fe-F complex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2" type="#_x0000_t202" style="position:absolute;margin-left:289.85000000000002pt;margin-top:540.04999999999995pt;width:37.200000000000003pt;height:26.649999999999999pt;z-index:251657771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61" w:lineRule="exact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Fe-F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 xml:space="preserve">络合物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Fe-F complex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26" behindDoc="0" locked="0" layoutInCell="1" allowOverlap="1">
                <wp:simplePos x="0" y="0"/>
                <wp:positionH relativeFrom="page">
                  <wp:posOffset>4196080</wp:posOffset>
                </wp:positionH>
                <wp:positionV relativeFrom="margin">
                  <wp:posOffset>6428740</wp:posOffset>
                </wp:positionV>
                <wp:extent cx="697865" cy="466090"/>
                <wp:wrapNone/>
                <wp:docPr id="58" name="Shape 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97865" cy="4660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3" w:color="9FACD4"/>
                                <w:left w:val="single" w:sz="0" w:space="0" w:color="9FACD4"/>
                                <w:bottom w:val="single" w:sz="0" w:space="1" w:color="9FACD4"/>
                                <w:right w:val="single" w:sz="0" w:space="0" w:color="9FACD4"/>
                              </w:pBdr>
                              <w:shd w:val="clear" w:color="auto" w:fill="9FACD4"/>
                              <w:bidi w:val="0"/>
                              <w:spacing w:before="0" w:after="0" w:line="156" w:lineRule="exact"/>
                              <w:ind w:left="0" w:right="0" w:firstLine="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低分子有机 配位体</w:t>
                            </w:r>
                          </w:p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3" w:color="9FACD4"/>
                                <w:left w:val="single" w:sz="0" w:space="0" w:color="9FACD4"/>
                                <w:bottom w:val="single" w:sz="0" w:space="1" w:color="9FACD4"/>
                                <w:right w:val="single" w:sz="0" w:space="0" w:color="9FACD4"/>
                              </w:pBdr>
                              <w:shd w:val="clear" w:color="auto" w:fill="9FACD4"/>
                              <w:bidi w:val="0"/>
                              <w:spacing w:before="0" w:after="0" w:line="233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Low molecular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u w:val="single"/>
                                <w:shd w:val="clear" w:color="auto" w:fill="auto"/>
                                <w:lang w:val="en-US" w:eastAsia="en-US" w:bidi="en-US"/>
                              </w:rPr>
                              <w:t>j organic [igands.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4" type="#_x0000_t202" style="position:absolute;margin-left:330.39999999999998pt;margin-top:506.19999999999999pt;width:54.950000000000003pt;height:36.700000000000003pt;z-index:251657773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pBdr>
                          <w:top w:val="single" w:sz="0" w:space="3" w:color="9FACD4"/>
                          <w:left w:val="single" w:sz="0" w:space="0" w:color="9FACD4"/>
                          <w:bottom w:val="single" w:sz="0" w:space="1" w:color="9FACD4"/>
                          <w:right w:val="single" w:sz="0" w:space="0" w:color="9FACD4"/>
                        </w:pBdr>
                        <w:shd w:val="clear" w:color="auto" w:fill="9FACD4"/>
                        <w:bidi w:val="0"/>
                        <w:spacing w:before="0" w:after="0" w:line="156" w:lineRule="exact"/>
                        <w:ind w:left="0" w:right="0" w:firstLine="0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>低分子有机 配位体</w:t>
                      </w:r>
                    </w:p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pBdr>
                          <w:top w:val="single" w:sz="0" w:space="3" w:color="9FACD4"/>
                          <w:left w:val="single" w:sz="0" w:space="0" w:color="9FACD4"/>
                          <w:bottom w:val="single" w:sz="0" w:space="1" w:color="9FACD4"/>
                          <w:right w:val="single" w:sz="0" w:space="0" w:color="9FACD4"/>
                        </w:pBdr>
                        <w:shd w:val="clear" w:color="auto" w:fill="9FACD4"/>
                        <w:bidi w:val="0"/>
                        <w:spacing w:before="0" w:after="0" w:line="233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Low molecular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u w:val="single"/>
                          <w:shd w:val="clear" w:color="auto" w:fill="auto"/>
                          <w:lang w:val="en-US" w:eastAsia="en-US" w:bidi="en-US"/>
                        </w:rPr>
                        <w:t>j organic [igands.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28" behindDoc="0" locked="0" layoutInCell="1" allowOverlap="1">
                <wp:simplePos x="0" y="0"/>
                <wp:positionH relativeFrom="page">
                  <wp:posOffset>2099310</wp:posOffset>
                </wp:positionH>
                <wp:positionV relativeFrom="margin">
                  <wp:posOffset>7001510</wp:posOffset>
                </wp:positionV>
                <wp:extent cx="539750" cy="438785"/>
                <wp:wrapNone/>
                <wp:docPr id="60" name="Shape 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39750" cy="4387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63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Al-F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 xml:space="preserve">络合物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MnF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ZnF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HF Al-F complex MnF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ZnF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HF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6" type="#_x0000_t202" style="position:absolute;margin-left:165.30000000000001pt;margin-top:551.29999999999995pt;width:42.5pt;height:34.549999999999997pt;z-index:251657775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63" w:lineRule="exact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Al-F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 xml:space="preserve">络合物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MnF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+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ZnF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+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HF Al-F complex MnF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+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ZnF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+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HF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drawing>
          <wp:anchor distT="2403475" distB="118745" distL="2635250" distR="1013460" simplePos="0" relativeHeight="125829380" behindDoc="0" locked="0" layoutInCell="1" allowOverlap="1">
            <wp:simplePos x="0" y="0"/>
            <wp:positionH relativeFrom="page">
              <wp:posOffset>3919220</wp:posOffset>
            </wp:positionH>
            <wp:positionV relativeFrom="margin">
              <wp:posOffset>6843395</wp:posOffset>
            </wp:positionV>
            <wp:extent cx="1200785" cy="554990"/>
            <wp:wrapTopAndBottom/>
            <wp:docPr id="62" name="Shape 6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box 63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ext cx="1200785" cy="55499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530" behindDoc="0" locked="0" layoutInCell="1" allowOverlap="1">
                <wp:simplePos x="0" y="0"/>
                <wp:positionH relativeFrom="page">
                  <wp:posOffset>5238750</wp:posOffset>
                </wp:positionH>
                <wp:positionV relativeFrom="margin">
                  <wp:posOffset>6895465</wp:posOffset>
                </wp:positionV>
                <wp:extent cx="777240" cy="542290"/>
                <wp:wrapNone/>
                <wp:docPr id="64" name="Shape 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77240" cy="5422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58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低分子有机配位 体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-M-F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 xml:space="preserve">络合物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Low molecular organic ligands-M-F complex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0" type="#_x0000_t202" style="position:absolute;margin-left:412.5pt;margin-top:542.95000000000005pt;width:61.200000000000003pt;height:42.700000000000003pt;z-index:251657777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58" w:lineRule="exact"/>
                        <w:ind w:left="0" w:right="0" w:firstLine="0"/>
                        <w:jc w:val="center"/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>低分子有机配位 体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-M-F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 xml:space="preserve">络合物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Low molecular organic ligands-M-F complex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228600" distB="254000" distL="114300" distR="114300" simplePos="0" relativeHeight="125829381" behindDoc="0" locked="0" layoutInCell="1" allowOverlap="1">
                <wp:simplePos x="0" y="0"/>
                <wp:positionH relativeFrom="page">
                  <wp:posOffset>688340</wp:posOffset>
                </wp:positionH>
                <wp:positionV relativeFrom="margin">
                  <wp:posOffset>7687310</wp:posOffset>
                </wp:positionV>
                <wp:extent cx="6163310" cy="1191895"/>
                <wp:wrapTopAndBottom/>
                <wp:docPr id="66" name="Shape 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163310" cy="11918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8" w:lineRule="exact"/>
                              <w:ind w:left="0" w:right="0" w:firstLine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图 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 xml:space="preserve">2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水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>-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土系统中氟的化学平衡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8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 xml:space="preserve">Fig．2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Chemical equilibrium of fluorine in water-soil system.</w:t>
                            </w:r>
                          </w:p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2885" w:val="left"/>
                                <w:tab w:pos="3326" w:val="left"/>
                                <w:tab w:pos="4070" w:val="left"/>
                                <w:tab w:pos="4618" w:val="left"/>
                                <w:tab w:pos="4819" w:val="left"/>
                                <w:tab w:pos="7872" w:val="left"/>
                                <w:tab w:pos="8213" w:val="left"/>
                                <w:tab w:pos="8621" w:val="left"/>
                                <w:tab w:pos="8789" w:val="left"/>
                                <w:tab w:pos="8923" w:val="left"/>
                                <w:tab w:pos="9365" w:val="left"/>
                                <w:tab w:pos="9538" w:val="left"/>
                              </w:tabs>
                              <w:bidi w:val="0"/>
                              <w:spacing w:before="0" w:after="0" w:line="218" w:lineRule="exact"/>
                              <w:ind w:left="0" w:right="0" w:firstLine="0"/>
                              <w:jc w:val="both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①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 xml:space="preserve">不溶性胶体氟化物指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AlF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3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 xml:space="preserve">(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s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 xml:space="preserve">) 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、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FeF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3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 xml:space="preserve">(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s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)</w:t>
                              <w:tab/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、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CaF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(</w:t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s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 xml:space="preserve">) 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、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MgF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(</w:t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s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 xml:space="preserve">) 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、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KF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(</w:t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s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)</w:t>
                              <w:tab/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 xml:space="preserve">等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Insoluble colloidal fluoride refered to AlF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3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(</w:t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s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) ，</w:t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FeF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3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(</w:t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s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)</w:t>
                              <w:tab/>
                              <w:t>，</w:t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CaF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(</w:t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s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)</w:t>
                              <w:tab/>
                              <w:t>，</w:t>
                            </w:r>
                          </w:p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8" w:lineRule="exact"/>
                              <w:ind w:left="0" w:right="0" w:firstLine="0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MgF?(s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 xml:space="preserve">) ,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KF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s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 xml:space="preserve">) ,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etc.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；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②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 xml:space="preserve">土壤吸附剂指铁铝氧化物、黏土矿物和有机大分子吸附剂等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Soil adsorbent refered to iron-aluminum oxide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clay minerals and organic macromolecular adsorbents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；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③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 xml:space="preserve">低分子有机配位体指动、植物组织的天然降解产物，如氨基酸、羧酸、碳水化合物、低级醇和酚类物质等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Low molecular organic ligands refered to natural degradation products of animal and plant tissues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such as amino acids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carboxylic acids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carbohydrates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lower alcohols and phenolic substances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 xml:space="preserve">;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 xml:space="preserve">M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 xml:space="preserve">代表金属离子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M represented a metal ion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 xml:space="preserve">;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④⑤⑥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 xml:space="preserve">处具体的反应见表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 xml:space="preserve">1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 xml:space="preserve">Reaction of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④⑤⑥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 xml:space="preserve">were shown in Table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1.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2" type="#_x0000_t202" style="position:absolute;margin-left:54.200000000000003pt;margin-top:605.29999999999995pt;width:485.30000000000001pt;height:93.849999999999994pt;z-index:-125829372;mso-wrap-distance-left:9.pt;mso-wrap-distance-top:18.pt;mso-wrap-distance-right:9.pt;mso-wrap-distance-bottom:20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8" w:lineRule="exact"/>
                        <w:ind w:left="0" w:right="0" w:firstLine="0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图 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 xml:space="preserve">2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水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>-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>土系统中氟的化学平衡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8" w:lineRule="exact"/>
                        <w:ind w:left="0" w:right="0" w:firstLine="0"/>
                        <w:jc w:val="both"/>
                      </w:pP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 xml:space="preserve">Fig．2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Chemical equilibrium of fluorine in water-soil system.</w:t>
                      </w:r>
                    </w:p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2885" w:val="left"/>
                          <w:tab w:pos="3326" w:val="left"/>
                          <w:tab w:pos="4070" w:val="left"/>
                          <w:tab w:pos="4618" w:val="left"/>
                          <w:tab w:pos="4819" w:val="left"/>
                          <w:tab w:pos="7872" w:val="left"/>
                          <w:tab w:pos="8213" w:val="left"/>
                          <w:tab w:pos="8621" w:val="left"/>
                          <w:tab w:pos="8789" w:val="left"/>
                          <w:tab w:pos="8923" w:val="left"/>
                          <w:tab w:pos="9365" w:val="left"/>
                          <w:tab w:pos="9538" w:val="left"/>
                        </w:tabs>
                        <w:bidi w:val="0"/>
                        <w:spacing w:before="0" w:after="0" w:line="218" w:lineRule="exact"/>
                        <w:ind w:left="0" w:right="0" w:firstLine="0"/>
                        <w:jc w:val="both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①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 xml:space="preserve">不溶性胶体氟化物指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AlF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3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 xml:space="preserve">(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s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 xml:space="preserve">) 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、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FeF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3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 xml:space="preserve">(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s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>)</w:t>
                        <w:tab/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、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CaF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2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>(</w:t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s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 xml:space="preserve">) 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、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MgF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2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>(</w:t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s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 xml:space="preserve">) 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、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KF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>(</w:t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s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>)</w:t>
                        <w:tab/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 xml:space="preserve">等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Insoluble colloidal fluoride refered to AlF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3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>(</w:t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s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>) ，</w:t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FeF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3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>(</w:t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s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>)</w:t>
                        <w:tab/>
                        <w:t>，</w:t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CaF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2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>(</w:t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s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>)</w:t>
                        <w:tab/>
                        <w:t>，</w:t>
                      </w:r>
                    </w:p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8" w:lineRule="exact"/>
                        <w:ind w:left="0" w:right="0" w:firstLine="0"/>
                        <w:jc w:val="both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MgF?(s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 xml:space="preserve">) ,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KF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(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s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 xml:space="preserve">) ,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etc.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；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②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 xml:space="preserve">土壤吸附剂指铁铝氧化物、黏土矿物和有机大分子吸附剂等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Soil adsorbent refered to iron-aluminum oxide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 xml:space="preserve">,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clay minerals and organic macromolecular adsorbents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；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③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 xml:space="preserve">低分子有机配位体指动、植物组织的天然降解产物，如氨基酸、羧酸、碳水化合物、低级醇和酚类物质等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Low molecular organic ligands refered to natural degradation products of animal and plant tissues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 xml:space="preserve">,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such as amino acids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 xml:space="preserve">,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carboxylic acids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 xml:space="preserve">,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carbohydrates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 xml:space="preserve">,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lower alcohols and phenolic substances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 xml:space="preserve">;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 xml:space="preserve">M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 xml:space="preserve">代表金属离子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M represented a metal ion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 xml:space="preserve">;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④⑤⑥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 xml:space="preserve">处具体的反应见表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 xml:space="preserve">1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 xml:space="preserve">Reaction of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 xml:space="preserve">④⑤⑥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 xml:space="preserve">were shown in Table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1.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氟污染土壤修复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基于土壤中氟的赋存形态以及水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土系统中氟 发生的主要化学反应，开发出氟污染土壤修复技术 （ 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目前，氟污染土壤修复技术研究主要包括化 学固定修复技术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化学淋洗技术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电动修复技术和植 物修复技术（ 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br w:type="page"/>
      </w:r>
    </w:p>
    <w:p>
      <w:pPr>
        <w:pStyle w:val="Style5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mc:AlternateContent>
          <mc:Choice Requires="wps">
            <w:drawing>
              <wp:anchor distT="0" distB="351790" distL="114300" distR="114300" simplePos="0" relativeHeight="125829383" behindDoc="0" locked="0" layoutInCell="1" allowOverlap="1">
                <wp:simplePos x="0" y="0"/>
                <wp:positionH relativeFrom="page">
                  <wp:posOffset>706755</wp:posOffset>
                </wp:positionH>
                <wp:positionV relativeFrom="margin">
                  <wp:posOffset>-8890</wp:posOffset>
                </wp:positionV>
                <wp:extent cx="6160135" cy="2462530"/>
                <wp:wrapTopAndBottom/>
                <wp:docPr id="68" name="Shape 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160135" cy="2462530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1910"/>
                              <w:gridCol w:w="1306"/>
                              <w:gridCol w:w="3288"/>
                              <w:gridCol w:w="3197"/>
                            </w:tblGrid>
                            <w:tr>
                              <w:trPr>
                                <w:tblHeader/>
                                <w:trHeight w:val="749" w:hRule="exact"/>
                              </w:trPr>
                              <w:tc>
                                <w:tcPr>
                                  <w:gridSpan w:val="4"/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zh-CN" w:eastAsia="zh-CN" w:bidi="zh-CN"/>
                                    </w:rPr>
                                    <w:t xml:space="preserve">表 </w:t>
                                  </w:r>
                                  <w:r>
                                    <w:rPr>
                                      <w:rFonts w:ascii="Gulim" w:eastAsia="Gulim" w:hAnsi="Gulim" w:cs="Gulim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zh-CN" w:eastAsia="zh-CN" w:bidi="zh-CN"/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zh-CN" w:eastAsia="zh-CN" w:bidi="zh-CN"/>
                                    </w:rPr>
                                    <w:t>氟污染土壤修复技术对比</w:t>
                                  </w:r>
                                  <w:r>
                                    <w:rPr>
                                      <w:rFonts w:ascii="Gulim" w:eastAsia="Gulim" w:hAnsi="Gulim" w:cs="Gulim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shd w:val="clear" w:color="auto" w:fill="auto"/>
                                      <w:vertAlign w:val="superscript"/>
                                      <w:lang w:val="zh-CN" w:eastAsia="zh-CN" w:bidi="zh-CN"/>
                                    </w:rPr>
                                    <w:t>[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shd w:val="clear" w:color="auto" w:fill="auto"/>
                                      <w:vertAlign w:val="superscript"/>
                                      <w:lang w:val="zh-CN" w:eastAsia="zh-CN" w:bidi="zh-CN"/>
                                    </w:rPr>
                                    <w:t>23</w:t>
                                  </w:r>
                                  <w:r>
                                    <w:rPr>
                                      <w:rFonts w:ascii="Gulim" w:eastAsia="Gulim" w:hAnsi="Gulim" w:cs="Gulim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shd w:val="clear" w:color="auto" w:fill="auto"/>
                                      <w:vertAlign w:val="superscript"/>
                                      <w:lang w:val="zh-CN" w:eastAsia="zh-CN" w:bidi="zh-CN"/>
                                    </w:rPr>
                                    <w:t>]</w:t>
                                  </w:r>
                                </w:p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Gulim" w:eastAsia="Gulim" w:hAnsi="Gulim" w:cs="Gulim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Table </w:t>
                                  </w:r>
                                  <w:r>
                                    <w:rPr>
                                      <w:rFonts w:ascii="Gulim" w:eastAsia="Gulim" w:hAnsi="Gulim" w:cs="Gulim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zh-CN" w:eastAsia="zh-CN" w:bidi="zh-CN"/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rFonts w:ascii="Gulim" w:eastAsia="Gulim" w:hAnsi="Gulim" w:cs="Gulim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Comparison of fluorine-contaminated soil remediation techniques</w:t>
                                  </w:r>
                                  <w:r>
                                    <w:rPr>
                                      <w:rFonts w:ascii="Gulim" w:eastAsia="Gulim" w:hAnsi="Gulim" w:cs="Gulim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[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23</w:t>
                                  </w:r>
                                  <w:r>
                                    <w:rPr>
                                      <w:rFonts w:ascii="Gulim" w:eastAsia="Gulim" w:hAnsi="Gulim" w:cs="Gulim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0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修复技术</w:t>
                                  </w:r>
                                </w:p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Remediation technology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40"/>
                                    <w:jc w:val="lef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适用范围</w:t>
                                  </w:r>
                                </w:p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Application range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优点</w:t>
                                  </w:r>
                                </w:p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Advantage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缺点</w:t>
                                  </w:r>
                                </w:p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Disadvantage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1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化学钝化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农田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场地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160" w:right="0" w:firstLine="0"/>
                                    <w:jc w:val="lef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修复效率高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成本低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氟仍存在于土壤中，环境改变可能存在再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1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Immobilization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Cropland / Field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16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High efficiency and low cost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185" w:lineRule="exact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 xml:space="preserve">次污染风险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Fluorine still exists in soil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en-US" w:eastAsia="en-US" w:bidi="en-US"/>
                                    </w:rPr>
                                    <w:t>，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and environmental change may lead to the risk of re-pollution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1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化学淋洗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场地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160" w:right="0" w:firstLine="0"/>
                                    <w:jc w:val="lef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修复效率高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修复成本高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2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Chemical leaching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Field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16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High efficiency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High cost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6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电动修复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场地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160" w:right="0" w:firstLine="0"/>
                                    <w:jc w:val="lef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修复效率高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对低渗透的黏土和淤泥土有较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修复成本较高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8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Electrokinetic remediation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Field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187" w:lineRule="exact"/>
                                    <w:ind w:left="16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 xml:space="preserve">好效果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High efficiency and good effect on low permeability clay and silt soil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High cost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1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植物提取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农田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lef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修复成本低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无二次污染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修复效率低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2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Phytoextraction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Cropland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Low cost and no secondary pollution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Low efficiency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6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植物阻隔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农田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lef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修复成本低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无二次污染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氟仍存在于土壤中，环境改变可能存在再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2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Phytoexclusion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Cropland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Low cost and no secondary pollution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 xml:space="preserve">次污染风险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Fluorine still exists in soil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en-US" w:eastAsia="en-US" w:bidi="en-US"/>
                                    </w:rPr>
                                    <w:t>，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and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4" type="#_x0000_t202" style="position:absolute;margin-left:55.649999999999999pt;margin-top:-0.69999999999999996pt;width:485.05000000000001pt;height:193.90000000000001pt;z-index:-125829370;mso-wrap-distance-left:9.pt;mso-wrap-distance-right:9.pt;mso-wrap-distance-bottom:27.699999999999999pt;mso-position-horizontal-relative:page;mso-position-vertical-relative:margin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1910"/>
                        <w:gridCol w:w="1306"/>
                        <w:gridCol w:w="3288"/>
                        <w:gridCol w:w="3197"/>
                      </w:tblGrid>
                      <w:tr>
                        <w:trPr>
                          <w:tblHeader/>
                          <w:trHeight w:val="749" w:hRule="exact"/>
                        </w:trPr>
                        <w:tc>
                          <w:tcPr>
                            <w:gridSpan w:val="4"/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表 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2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氟污染土壤修复技术对比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shd w:val="clear" w:color="auto" w:fill="auto"/>
                                <w:vertAlign w:val="superscript"/>
                                <w:lang w:val="zh-CN" w:eastAsia="zh-CN" w:bidi="zh-CN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vertAlign w:val="superscript"/>
                                <w:lang w:val="zh-CN" w:eastAsia="zh-CN" w:bidi="zh-CN"/>
                              </w:rPr>
                              <w:t>23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shd w:val="clear" w:color="auto" w:fill="auto"/>
                                <w:vertAlign w:val="superscript"/>
                                <w:lang w:val="zh-CN" w:eastAsia="zh-CN" w:bidi="zh-CN"/>
                              </w:rPr>
                              <w:t>]</w:t>
                            </w:r>
                          </w:p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 xml:space="preserve">Table 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2 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Comparison of fluorine-contaminated soil remediation techniques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23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]</w:t>
                            </w:r>
                          </w:p>
                        </w:tc>
                      </w:tr>
                      <w:tr>
                        <w:trPr>
                          <w:trHeight w:val="480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修复技术</w:t>
                            </w:r>
                          </w:p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Remediation technology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4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适用范围</w:t>
                            </w:r>
                          </w:p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Application range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优点</w:t>
                            </w:r>
                          </w:p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Advantage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缺点</w:t>
                            </w:r>
                          </w:p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Disadvantage</w:t>
                            </w:r>
                          </w:p>
                        </w:tc>
                      </w:tr>
                      <w:tr>
                        <w:trPr>
                          <w:trHeight w:val="221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化学钝化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农田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/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场地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16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修复效率高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、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成本低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氟仍存在于土壤中，环境改变可能存在再</w:t>
                            </w:r>
                          </w:p>
                        </w:tc>
                      </w:tr>
                      <w:tr>
                        <w:trPr>
                          <w:trHeight w:val="571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Immobilization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Cropland / Field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16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High efficiency and low cost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85" w:lineRule="exact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 xml:space="preserve">次污染风险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Fluorine still exists in soil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and environmental change may lead to the risk of re-pollution</w:t>
                            </w:r>
                          </w:p>
                        </w:tc>
                      </w:tr>
                      <w:tr>
                        <w:trPr>
                          <w:trHeight w:val="211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化学淋洗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场地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16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修复效率高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修复成本高</w:t>
                            </w:r>
                          </w:p>
                        </w:tc>
                      </w:tr>
                      <w:tr>
                        <w:trPr>
                          <w:trHeight w:val="202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Chemical leaching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Field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16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High efficiency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High cost</w:t>
                            </w:r>
                          </w:p>
                        </w:tc>
                      </w:tr>
                      <w:tr>
                        <w:trPr>
                          <w:trHeight w:val="206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电动修复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场地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16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修复效率高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、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对低渗透的黏土和淤泥土有较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修复成本较高</w:t>
                            </w:r>
                          </w:p>
                        </w:tc>
                      </w:tr>
                      <w:tr>
                        <w:trPr>
                          <w:trHeight w:val="408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Electrokinetic remediation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Field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87" w:lineRule="exact"/>
                              <w:ind w:left="16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 xml:space="preserve">好效果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High efficiency and good effect on low permeability clay and silt soil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High cost</w:t>
                            </w:r>
                          </w:p>
                        </w:tc>
                      </w:tr>
                      <w:tr>
                        <w:trPr>
                          <w:trHeight w:val="221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植物提取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农田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修复成本低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、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无二次污染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修复效率低</w:t>
                            </w:r>
                          </w:p>
                        </w:tc>
                      </w:tr>
                      <w:tr>
                        <w:trPr>
                          <w:trHeight w:val="202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Phytoextraction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Cropland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Low cost and no secondary pollution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Low efficiency</w:t>
                            </w:r>
                          </w:p>
                        </w:tc>
                      </w:tr>
                      <w:tr>
                        <w:trPr>
                          <w:trHeight w:val="206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植物阻隔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农田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修复成本低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、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无二次污染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氟仍存在于土壤中，环境改变可能存在再</w:t>
                            </w:r>
                          </w:p>
                        </w:tc>
                      </w:tr>
                      <w:tr>
                        <w:trPr>
                          <w:trHeight w:val="202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Phytoexclusion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Cropland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Low cost and no secondary pollution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 xml:space="preserve">次污染风险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Fluorine still exists in soil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and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32" behindDoc="0" locked="0" layoutInCell="1" allowOverlap="1">
                <wp:simplePos x="0" y="0"/>
                <wp:positionH relativeFrom="page">
                  <wp:posOffset>4904105</wp:posOffset>
                </wp:positionH>
                <wp:positionV relativeFrom="margin">
                  <wp:posOffset>2435860</wp:posOffset>
                </wp:positionV>
                <wp:extent cx="1862455" cy="255905"/>
                <wp:wrapNone/>
                <wp:docPr id="70" name="Shape 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62455" cy="2559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1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environmental change may lead to the risk of repollution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6" type="#_x0000_t202" style="position:absolute;margin-left:386.14999999999998pt;margin-top:191.80000000000001pt;width:146.65000000000001pt;height:20.149999999999999pt;z-index:251657779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5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1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environmental change may lead to the risk of repollution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2. 1 </w:t>
      </w:r>
      <w:r>
        <w:rPr>
          <w:color w:val="000000"/>
          <w:spacing w:val="0"/>
          <w:w w:val="100"/>
          <w:position w:val="0"/>
          <w:shd w:val="clear" w:color="auto" w:fill="auto"/>
        </w:rPr>
        <w:t>化学钝化</w:t>
      </w:r>
    </w:p>
    <w:p>
      <w:pPr>
        <w:pStyle w:val="Style54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化学钝化修复技术主要是利用化学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生物等措 施改变土壤中无机污染物的化学形态和赋存形态， 从而降低污染物的生物有效性和迁移性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24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钙对土 壤中氟的固定具有重要作用，国内外已有大量研究 报道（表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梁成华等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25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通过室内培养和田间试验 研究磷石膏对土壤氟含量和土壤氟形态分布的影 响，结果表明，经过连续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年施用磷石膏改良土壤 后，土壤水溶性氟含量随磷石膏施用量增加而降低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研究者认为，影响土壤水溶性氟含量的主要因素可 能是土壤钙含量的增加和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值的降低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崔俊学 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26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通过向珠三角典型氟污染酸性土壤中添加系 列钙化合物，研究其对土壤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值和土壤氟有效性 的影响，结果表明，添加氧化钙可以显著改善土壤酸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化，但是土壤中有效态氟含量上升，而添加碳酸钙对 不同土壤表现出不同的效应，硝酸钙对减小有效态 氟含量效果显著，但是对土壤酸化没有改善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王凌霞 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27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采用不同的钙化合物来调控不同茶园土壤中 水溶性氟含量，结果发现，不同茶园添加不同的钙化 合物对土壤中水溶性氟的固化效果不同，分析发现， 出现不同的固化效果主要与钙化合物的酸碱性和茶 园土壤的酸碱性有关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可见，土壤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条件对其固定 土壤氟的效率具有重要影响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</w:p>
    <w:p>
      <w:pPr>
        <w:pStyle w:val="Style54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420"/>
        <w:jc w:val="both"/>
        <w:rPr>
          <w:sz w:val="19"/>
          <w:szCs w:val="19"/>
        </w:rPr>
      </w:pPr>
      <w:r>
        <mc:AlternateContent>
          <mc:Choice Requires="wps">
            <w:drawing>
              <wp:anchor distT="101600" distB="2817495" distL="114300" distR="3150235" simplePos="0" relativeHeight="125829385" behindDoc="0" locked="0" layoutInCell="1" allowOverlap="1">
                <wp:simplePos x="0" y="0"/>
                <wp:positionH relativeFrom="page">
                  <wp:posOffset>700405</wp:posOffset>
                </wp:positionH>
                <wp:positionV relativeFrom="margin">
                  <wp:posOffset>5861685</wp:posOffset>
                </wp:positionV>
                <wp:extent cx="3127375" cy="313690"/>
                <wp:wrapTopAndBottom/>
                <wp:docPr id="72" name="Shape 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127375" cy="3136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表 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3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稳定剂对土壤氟的稳定效果</w:t>
                            </w:r>
                          </w:p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 xml:space="preserve">Table 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3 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Effect of stabilizers on the stability of fluorine in soil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8" type="#_x0000_t202" style="position:absolute;margin-left:55.149999999999999pt;margin-top:461.55000000000001pt;width:246.25pt;height:24.699999999999999pt;z-index:-125829368;mso-wrap-distance-left:9.pt;mso-wrap-distance-top:8.pt;mso-wrap-distance-right:248.05000000000001pt;mso-wrap-distance-bottom:221.84999999999999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表 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3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>稳定剂对土壤氟的稳定效果</w:t>
                      </w:r>
                    </w:p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 xml:space="preserve">Table 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3 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Effect of stabilizers on the stability of fluorine in soil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440055" distB="254000" distL="123190" distR="114935" simplePos="0" relativeHeight="125829387" behindDoc="0" locked="0" layoutInCell="1" allowOverlap="1">
                <wp:simplePos x="0" y="0"/>
                <wp:positionH relativeFrom="page">
                  <wp:posOffset>709295</wp:posOffset>
                </wp:positionH>
                <wp:positionV relativeFrom="margin">
                  <wp:posOffset>6200140</wp:posOffset>
                </wp:positionV>
                <wp:extent cx="6153785" cy="2538730"/>
                <wp:wrapTopAndBottom/>
                <wp:docPr id="74" name="Shape 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153785" cy="2538730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1776"/>
                              <w:gridCol w:w="806"/>
                              <w:gridCol w:w="1210"/>
                              <w:gridCol w:w="2534"/>
                              <w:gridCol w:w="1243"/>
                              <w:gridCol w:w="1301"/>
                              <w:gridCol w:w="821"/>
                            </w:tblGrid>
                            <w:tr>
                              <w:trPr>
                                <w:tblHeader/>
                                <w:trHeight w:val="403" w:hRule="exact"/>
                              </w:trPr>
                              <w:tc>
                                <w:tcPr>
                                  <w:vMerge w:val="restart"/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土壤类型</w:t>
                                  </w:r>
                                </w:p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Soil type</w:t>
                                  </w:r>
                                </w:p>
                              </w:tc>
                              <w:tc>
                                <w:tcPr>
                                  <w:gridSpan w:val="2"/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氟浓度</w:t>
                                  </w:r>
                                </w:p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Fluorine content (mg 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•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kg </w:t>
                                  </w:r>
                                  <w:r>
                                    <w:rPr>
                                      <w:rFonts w:ascii="Gulim" w:eastAsia="Gulim" w:hAnsi="Gulim" w:cs="Gulim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en-US" w:eastAsia="en-US" w:bidi="en-US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vMerge w:val="restart"/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稳定剂</w:t>
                                  </w:r>
                                </w:p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Stabilizer</w:t>
                                  </w:r>
                                </w:p>
                              </w:tc>
                              <w:tc>
                                <w:tcPr>
                                  <w:vMerge w:val="restart"/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最佳浓度</w:t>
                                  </w:r>
                                </w:p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76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Optimum concentration</w:t>
                                  </w:r>
                                </w:p>
                              </w:tc>
                              <w:tc>
                                <w:tcPr>
                                  <w:vMerge w:val="restart"/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水溶性氟减小率</w:t>
                                  </w:r>
                                </w:p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76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Reduction rate of water</w:t>
                                    <w:softHyphen/>
                                    <w:t>soluble fluorine</w:t>
                                  </w:r>
                                </w:p>
                              </w:tc>
                              <w:tc>
                                <w:tcPr>
                                  <w:vMerge w:val="restart"/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文献</w:t>
                                  </w:r>
                                </w:p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Reference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8" w:hRule="exact"/>
                              </w:trPr>
                              <w:tc>
                                <w:tcPr>
                                  <w:vMerge/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总氟</w:t>
                                  </w:r>
                                </w:p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60"/>
                                    <w:jc w:val="lef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水溶性氟</w:t>
                                  </w:r>
                                </w:p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6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Water-soluble</w:t>
                                  </w:r>
                                </w:p>
                              </w:tc>
                              <w:tc>
                                <w:tcPr>
                                  <w:vMerge/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vMerge/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vMerge/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vMerge/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/>
                                </w:p>
                              </w:tc>
                            </w:tr>
                            <w:tr>
                              <w:trPr>
                                <w:trHeight w:val="403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碱化草甸土</w:t>
                                  </w:r>
                                </w:p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Alkaline meadow soil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2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190.00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4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7.83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 xml:space="preserve">磷石膏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Phosphogypsum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 xml:space="preserve">18000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kg 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 xml:space="preserve">・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hm</w:t>
                                  </w:r>
                                  <w:r>
                                    <w:rPr>
                                      <w:rFonts w:ascii="Gulim" w:eastAsia="Gulim" w:hAnsi="Gulim" w:cs="Gulim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12.9%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0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5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潮土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2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596.65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4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6.44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Ca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en-US" w:eastAsia="en-US" w:bidi="en-US"/>
                                    </w:rPr>
                                    <w:t>(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NO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shd w:val="clear" w:color="auto" w:fill="auto"/>
                                      <w:lang w:val="en-US" w:eastAsia="en-US" w:bidi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vertAlign w:val="superscript"/>
                                      <w:lang w:val="zh-CN" w:eastAsia="zh-CN" w:bidi="zh-CN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m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g 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•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Gulim" w:eastAsia="Gulim" w:hAnsi="Gulim" w:cs="Gulim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79.7%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0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26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Fluvo-aquic soil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CaO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 xml:space="preserve">无效果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No effect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6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CaCO</w:t>
                                  </w:r>
                                  <w:r>
                                    <w:rPr>
                                      <w:rFonts w:ascii="Gulim" w:eastAsia="Gulim" w:hAnsi="Gulim" w:cs="Gulim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vertAlign w:val="subscript"/>
                                      <w:lang w:val="en-US" w:eastAsia="en-US" w:bidi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0.5 mg 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•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Gulim" w:eastAsia="Gulim" w:hAnsi="Gulim" w:cs="Gulim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56.1%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0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水稻土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2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851.94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4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0.79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Ca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en-US" w:eastAsia="en-US" w:bidi="en-US"/>
                                    </w:rPr>
                                    <w:t>(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NO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shd w:val="clear" w:color="auto" w:fill="auto"/>
                                      <w:lang w:val="en-US" w:eastAsia="en-US" w:bidi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0.5 mg 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•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Gulim" w:eastAsia="Gulim" w:hAnsi="Gulim" w:cs="Gulim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84.8%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5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Paddy soil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CaO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 xml:space="preserve">无效果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No effect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5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CaCO</w:t>
                                  </w:r>
                                  <w:r>
                                    <w:rPr>
                                      <w:rFonts w:ascii="Gulim" w:eastAsia="Gulim" w:hAnsi="Gulim" w:cs="Gulim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vertAlign w:val="subscript"/>
                                      <w:lang w:val="en-US" w:eastAsia="en-US" w:bidi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0.5 mg 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•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Gulim" w:eastAsia="Gulim" w:hAnsi="Gulim" w:cs="Gulim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72.2%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1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氟污染土壤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4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1824.40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6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417.67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生石灰和钙镁磷肥（质量比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3 : 1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1%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86. 5%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0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28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3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Fluorine contaminated soil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71" w:lineRule="auto"/>
                                    <w:ind w:left="0" w:right="0" w:firstLine="0"/>
                                    <w:jc w:val="lef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Quick lime and fused calcium</w:t>
                                    <w:softHyphen/>
                                    <w:t xml:space="preserve">magnesium phosphate 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 xml:space="preserve">(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mass ratio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0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 xml:space="preserve">黄壤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Yellow soil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4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1984.60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6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93.50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 xml:space="preserve">泥炭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Peat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1.258 mg 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•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Gulim" w:eastAsia="Gulim" w:hAnsi="Gulim" w:cs="Gulim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0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29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5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>红黄壤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2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316.04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4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2.78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 xml:space="preserve">木炭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Charcoal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5.0%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20.5%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0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5" w:hRule="exact"/>
                              </w:trPr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Yellow-red soil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zh-CN" w:eastAsia="zh-CN" w:bidi="zh-CN"/>
                                    </w:rPr>
                                    <w:t xml:space="preserve">竹炭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Bamboo charcoal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5.0%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26.6%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0" type="#_x0000_t202" style="position:absolute;margin-left:55.850000000000001pt;margin-top:488.19999999999999pt;width:484.55000000000001pt;height:199.90000000000001pt;z-index:-125829366;mso-wrap-distance-left:9.6999999999999993pt;mso-wrap-distance-top:34.649999999999999pt;mso-wrap-distance-right:9.0500000000000007pt;mso-wrap-distance-bottom:20.pt;mso-position-horizontal-relative:page;mso-position-vertical-relative:margin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1776"/>
                        <w:gridCol w:w="806"/>
                        <w:gridCol w:w="1210"/>
                        <w:gridCol w:w="2534"/>
                        <w:gridCol w:w="1243"/>
                        <w:gridCol w:w="1301"/>
                        <w:gridCol w:w="821"/>
                      </w:tblGrid>
                      <w:tr>
                        <w:trPr>
                          <w:tblHeader/>
                          <w:trHeight w:val="403" w:hRule="exact"/>
                        </w:trPr>
                        <w:tc>
                          <w:tcPr>
                            <w:vMerge w:val="restart"/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土壤类型</w:t>
                            </w:r>
                          </w:p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Soil type</w:t>
                            </w:r>
                          </w:p>
                        </w:tc>
                        <w:tc>
                          <w:tcPr>
                            <w:gridSpan w:val="2"/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氟浓度</w:t>
                            </w:r>
                          </w:p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 xml:space="preserve">Fluorine content (mg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 xml:space="preserve">•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 xml:space="preserve">kg 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vMerge w:val="restart"/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稳定剂</w:t>
                            </w:r>
                          </w:p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Stabilizer</w:t>
                            </w:r>
                          </w:p>
                        </w:tc>
                        <w:tc>
                          <w:tcPr>
                            <w:vMerge w:val="restart"/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最佳浓度</w:t>
                            </w:r>
                          </w:p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6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Optimum concentration</w:t>
                            </w:r>
                          </w:p>
                        </w:tc>
                        <w:tc>
                          <w:tcPr>
                            <w:vMerge w:val="restart"/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水溶性氟减小率</w:t>
                            </w:r>
                          </w:p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6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Reduction rate of water</w:t>
                              <w:softHyphen/>
                              <w:t>soluble fluorine</w:t>
                            </w:r>
                          </w:p>
                        </w:tc>
                        <w:tc>
                          <w:tcPr>
                            <w:vMerge w:val="restart"/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文献</w:t>
                            </w:r>
                          </w:p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Reference</w:t>
                            </w:r>
                          </w:p>
                        </w:tc>
                      </w:tr>
                      <w:tr>
                        <w:trPr>
                          <w:trHeight w:val="398" w:hRule="exact"/>
                        </w:trPr>
                        <w:tc>
                          <w:tcPr>
                            <w:vMerge/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/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总氟</w:t>
                            </w:r>
                          </w:p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6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水溶性氟</w:t>
                            </w:r>
                          </w:p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6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Water-soluble</w:t>
                            </w:r>
                          </w:p>
                        </w:tc>
                        <w:tc>
                          <w:tcPr>
                            <w:vMerge/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/>
                          </w:p>
                        </w:tc>
                        <w:tc>
                          <w:tcPr>
                            <w:vMerge/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/>
                          </w:p>
                        </w:tc>
                        <w:tc>
                          <w:tcPr>
                            <w:vMerge/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/>
                          </w:p>
                        </w:tc>
                        <w:tc>
                          <w:tcPr>
                            <w:vMerge/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/>
                          </w:p>
                        </w:tc>
                      </w:tr>
                      <w:tr>
                        <w:trPr>
                          <w:trHeight w:val="403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碱化草甸土</w:t>
                            </w:r>
                          </w:p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Alkaline meadow soil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2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190.00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4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7.83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 xml:space="preserve">磷石膏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Phosphogypsum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 xml:space="preserve">18000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 xml:space="preserve">kg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・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hm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-2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12.9%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25</w:t>
                            </w:r>
                          </w:p>
                        </w:tc>
                      </w:tr>
                      <w:tr>
                        <w:trPr>
                          <w:trHeight w:val="245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潮土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2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596.65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4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6.44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Ca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lang w:val="en-US" w:eastAsia="en-US" w:bidi="en-US"/>
                              </w:rPr>
                              <w:t xml:space="preserve">3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 xml:space="preserve">)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vertAlign w:val="superscript"/>
                                <w:lang w:val="zh-CN" w:eastAsia="zh-CN" w:bidi="zh-CN"/>
                              </w:rPr>
                              <w:t xml:space="preserve">5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 xml:space="preserve">g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 xml:space="preserve">•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g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79.7%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26</w:t>
                            </w:r>
                          </w:p>
                        </w:tc>
                      </w:tr>
                      <w:tr>
                        <w:trPr>
                          <w:trHeight w:val="240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Fluvo-aquic soil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CaO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 xml:space="preserve">无效果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No effect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6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CaCO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 xml:space="preserve">0.5 mg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 xml:space="preserve">•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g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56.1%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0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水稻土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2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851.94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4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0.79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Ca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lang w:val="en-US" w:eastAsia="en-US" w:bidi="en-US"/>
                              </w:rPr>
                              <w:t xml:space="preserve">3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 xml:space="preserve">)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 xml:space="preserve">0.5 mg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 xml:space="preserve">•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g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84.8%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5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Paddy soil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CaO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 xml:space="preserve">无效果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No effect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5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CaCO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 xml:space="preserve">0.5 mg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 xml:space="preserve">•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g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72.2%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1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氟污染土壤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4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1824.40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6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417.67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生石灰和钙镁磷肥（质量比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3 : 1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1%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86. 5%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28</w:t>
                            </w:r>
                          </w:p>
                        </w:tc>
                      </w:tr>
                      <w:tr>
                        <w:trPr>
                          <w:trHeight w:val="413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Fluorine contaminated soil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1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Quick lime and fused calcium</w:t>
                              <w:softHyphen/>
                              <w:t xml:space="preserve">magnesium phosphate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 xml:space="preserve">(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 xml:space="preserve">mass ratio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3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1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0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 xml:space="preserve">黄壤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Yellow soil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4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1984.60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6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93.50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 xml:space="preserve">泥炭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Peat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 xml:space="preserve">1.258 mg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 xml:space="preserve">•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g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29</w:t>
                            </w:r>
                          </w:p>
                        </w:tc>
                      </w:tr>
                      <w:tr>
                        <w:trPr>
                          <w:trHeight w:val="245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红黄壤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2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316.04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4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2.78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 xml:space="preserve">木炭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Charcoal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5.0%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20.5%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30</w:t>
                            </w:r>
                          </w:p>
                        </w:tc>
                      </w:tr>
                      <w:tr>
                        <w:trPr>
                          <w:trHeight w:val="245" w:hRule="exact"/>
                        </w:trPr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Yellow-red soil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 xml:space="preserve">竹炭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Bamboo charcoal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5.0%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26.6%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黄雷等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28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以贵州省某磷肥厂周边的氟污染土 壤为研究对象，采用室温养护方法研究生石灰和钙 镁磷肥联用对土壤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和水溶性氟含量的影响，研 究表明，氧化钙与钙镁磷肥联用比其单独添加有更 好的土壤水溶性氟的固化效果，分析发现，氧化钙和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钙镁磷肥联用可与土壤中的氟生成氟化钙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氟磷酸钙 等沉淀,影响土壤胶体有机基团等对氟的吸附能力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．</w:t>
      </w:r>
    </w:p>
    <w:p>
      <w:pPr>
        <w:pStyle w:val="Style54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除了钙化合物,有机物料也是固化土壤氟的有 效物质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王开勇等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29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通过向模拟高氟污染土壤中添 加有机物料泥炭和风化煤,研究两种有机物料对土 壤中水溶性氟含量的影响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结果表明,泥炭和风化煤 都能降低土壤中水溶性氟含量,且泥炭的处理效果 更好,同时表明,黄壤和石灰土环境下氟形态转化的 化学机理不同,运用有机质修复氟污染时黄壤适量 添加就可达到理想效果,而氟污染石灰土还存在其 他更直接有效的方法改变氟在石灰土环境下的形态 及活性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.Gao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30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研究了木炭和竹炭的添加对土壤 中氟形态的影响,结果表明,添加木炭和竹炭显著降 低了土壤中水溶态和可交换态氟含量,而铁锰氧化 物结合态氟含量显著增加,研究认为,木炭和竹炭是 一种有效的土壤氟稳定剂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张永利等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31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研究了氮磷 钾肥对茶园土壤溶液中氟含量的影响,结果表明,施 用适量的酰胺态氮,或者配施磷或磷和钾,在一定时 间内可以提升土壤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值,进而降低土壤溶液氟 含量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</w:p>
    <w:p>
      <w:pPr>
        <w:pStyle w:val="Style5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2. 2 </w:t>
      </w:r>
      <w:r>
        <w:rPr>
          <w:color w:val="000000"/>
          <w:spacing w:val="0"/>
          <w:w w:val="100"/>
          <w:position w:val="0"/>
          <w:shd w:val="clear" w:color="auto" w:fill="auto"/>
        </w:rPr>
        <w:t>化学淋洗</w:t>
      </w:r>
    </w:p>
    <w:p>
      <w:pPr>
        <w:pStyle w:val="Style54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土壤淋洗技术广泛应用于重金属和有机物等污 染土壤修复中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32－33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,而在氟污染土壤修复中的应用 仍然较少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.Xu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34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研究了不同小分子有机酸对土 壤氟的解析能力,结果表明,苹果酸溶液显著提高了 土壤中氟的解析效率，并且随着溶液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的降低，氟 的解析效率逐渐增加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李琼等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35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研究了不同螯合剂 对氟污染土壤去除效率的影响，结果表明，随着提取 溶液浓度的增加，土壤氟的提取效果逐渐提高，其 中，半胱氨酸的萃取效果最佳，研究认为，半胱氨酸 除了有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COOH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基团，还有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HS</w:t>
      </w:r>
      <w:r>
        <w:rPr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基团，这是其 具有较高提取效果的重要原因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</w:p>
    <w:p>
      <w:pPr>
        <w:pStyle w:val="Style54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  <w:rPr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Kim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36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采用不同浓度氢氧化钠溶液作为提 取溶液，从土壤中提取氟，结果表明，随着氢氧化钠 浓度的增加，氟的提取效率逐渐增加，当氢氧化钠浓 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mol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时，氟的去除效率为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22.8%.Moon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37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研究了不同淋洗剂（ 盐酸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硝酸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氢氧化钠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硫 酸和酒石酸） 对氟污染土壤淋洗效果的影响，结果 表明，盐酸对氟污染土壤具有最好的淋洗效果，采 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mol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-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的盐酸溶液可将初始浓度为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740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氟污染土壤中的氟去除达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97%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，处理后可 达到韩国居住区土壤预警标准值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</w:p>
    <w:p>
      <w:pPr>
        <w:pStyle w:val="Style5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2. 3 </w:t>
      </w:r>
      <w:r>
        <w:rPr>
          <w:color w:val="000000"/>
          <w:spacing w:val="0"/>
          <w:w w:val="100"/>
          <w:position w:val="0"/>
          <w:shd w:val="clear" w:color="auto" w:fill="auto"/>
        </w:rPr>
        <w:t>电动修复技术</w:t>
      </w:r>
    </w:p>
    <w:p>
      <w:pPr>
        <w:pStyle w:val="Style54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电动修复技术是一种高效的土壤修复技术，广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泛应用于重金属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有机物以及放射性元素污染的土 壤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污泥和沉积物的修复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38'40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电动修复技术是在 电场作用下氟离子通过电迁移和电渗流等从土壤中 去除的过程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39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研究表明，电动修复技术可有效应 用于修复氟污染土壤，目前已有大量试验研究并取 得了良好效果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.Kim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36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研究了通过循环强碱溶液 调控阳极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的方法电动修复氟污染土壤，结果表 明，随着阳极电解液浓度和施加电流密度的增加，土 壤氟的去除率逐渐增加，经过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的处理，土壤中 氟的去除率最高可达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75.6%.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研究认为，调控阳极电 解液条件电动修复氟污染土壤是一种有前景的修复 技术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.Zhu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41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和朱书法等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42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开展了相似的研究， 并获得了相似的研究结果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研究分别利用去离子水 和氢氧化钠作为电解液，采用循环电解液的方式电 动修复氟污染土壤，结果表明，采用氢氧化钠作为电 解液并使两极溶液串联循环时可高效从土壤中去除 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同时，朱书法等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43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研究了不同电压梯度和氢氧 化钠浓度对电动修复氟污染土壤的影响，结果表明， 随着电压梯度和电解液浓度的增加，土壤中氟的去 除效率逐渐增加，最高去除效率可达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73%.</w:t>
      </w:r>
    </w:p>
    <w:p>
      <w:pPr>
        <w:pStyle w:val="Style54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/>
        <w:jc w:val="both"/>
        <w:rPr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Zhou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等弘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45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研究了采用太阳能电池、离子交换 膜和脉冲电流对电动修复氟污染土壤的影响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研究 认为，利用太阳能作为电源电动修复氟污染土壤是 行之有效的方法，采用脉冲电动修复可有效提高氟 污染土壤的去除效率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随后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,Zhou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等阴研究了阴极 逼近对电动修复氟污染土壤的影响，研究表明，阴极 逼近电动修复氟污染土壤是一种有效的氟污染土壤 修复方法，采用该方法可提高电动修复效率，减小电 动修复能耗，缩短修复时间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同时,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Zhou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47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研究了 电动修复氟污染土壤时对土壤肥力的影响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Zhu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采用氨水作为电解液，采用竹炭作为吸附剂联 合电动修复氟污染土壤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研究表明，其联合修复效率 最高可达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75.7%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，氨水强化电动修复结合竹炭吸附 是一种去除氟污染土壤的有效方法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.Zhu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等阴研究 了不同电压梯度电动修复氟污染红壤的修复效率， 研究采用去离子水作为电解液，结果表明，随着电 压梯度的增加，氟的去除效率逐渐增加，在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1.5 V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的电压梯度下，氟的去除率达到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63.2%.</w:t>
      </w:r>
    </w:p>
    <w:p>
      <w:pPr>
        <w:pStyle w:val="Style54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left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2. 4 </w:t>
      </w:r>
      <w:r>
        <w:rPr>
          <w:color w:val="000000"/>
          <w:spacing w:val="0"/>
          <w:w w:val="100"/>
          <w:position w:val="0"/>
          <w:shd w:val="clear" w:color="auto" w:fill="auto"/>
        </w:rPr>
        <w:t>植物修复</w:t>
      </w:r>
    </w:p>
    <w:p>
      <w:pPr>
        <w:pStyle w:val="Style54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74" w:left="1043" w:right="1021" w:bottom="849" w:header="0" w:footer="3" w:gutter="0"/>
          <w:cols w:num="2" w:space="217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氟污染土壤的植物修复可分为植物提取和植物 阻隔，植物提取即利用氟积累植物从土壤中吸取氟， 随后收割地上部并进行集中处理，连续种植该植物， 达到降低或去除土壤氟污染的目的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49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植物阻隔是 通过种植氟低积累品种来减少作物可食部位的氟含</w:t>
      </w:r>
    </w:p>
    <w:tbl>
      <w:tblPr>
        <w:tblOverlap w:val="never"/>
        <w:jc w:val="center"/>
        <w:tblLayout w:type="fixed"/>
      </w:tblPr>
      <w:tblGrid>
        <w:gridCol w:w="1762"/>
        <w:gridCol w:w="2966"/>
        <w:gridCol w:w="1901"/>
        <w:gridCol w:w="2256"/>
        <w:gridCol w:w="806"/>
      </w:tblGrid>
      <w:tr>
        <w:trPr>
          <w:trHeight w:val="2237" w:hRule="exact"/>
        </w:trPr>
        <w:tc>
          <w:tcPr>
            <w:gridSpan w:val="2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280" w:line="315" w:lineRule="exact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zh-CN" w:eastAsia="zh-CN" w:bidi="zh-CN"/>
              </w:rPr>
              <w:t>量，从而达到安全利用污染农田的目的，该项技术被 称为植物阻隔修复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zh-CN" w:eastAsia="zh-CN" w:bidi="zh-CN"/>
              </w:rPr>
              <w:t>0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perscript"/>
                <w:lang w:val="zh-CN" w:eastAsia="zh-CN" w:bidi="zh-CN"/>
              </w:rPr>
              <w:t>50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zh-CN" w:eastAsia="zh-CN" w:bidi="zh-CN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zh-CN" w:eastAsia="zh-CN" w:bidi="zh-CN"/>
              </w:rPr>
              <w:t>.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zh-CN" w:eastAsia="zh-CN" w:bidi="zh-CN"/>
              </w:rPr>
              <w:t>目前，氟污染土壤植物修复 的工作一方面集中在氟积累植物的筛选，并结合其 他修复技术，从土壤中高效富集氟，从而将氟彻底从</w:t>
            </w:r>
          </w:p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 xml:space="preserve">表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 xml:space="preserve">4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植物氟富集情况比较</w:t>
            </w:r>
          </w:p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Table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 xml:space="preserve">4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Characteristics of fluorine content in plants</w:t>
            </w:r>
          </w:p>
        </w:tc>
        <w:tc>
          <w:tcPr>
            <w:gridSpan w:val="3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314" w:lineRule="exact"/>
              <w:ind w:left="30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zh-CN" w:eastAsia="zh-CN" w:bidi="zh-CN"/>
              </w:rPr>
              <w:t>土壤中去除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zh-CN" w:eastAsia="zh-CN" w:bidi="zh-CN"/>
              </w:rPr>
              <w:t>.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zh-CN" w:eastAsia="zh-CN" w:bidi="zh-CN"/>
              </w:rPr>
              <w:t xml:space="preserve">另一方面是筛选氟低积累植物，减小氟 从土壤向植物体的转移，或种植不进入食物链的植 物，减轻氟对人体的危害，部分植物氟富集特征列于 表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zh-CN" w:eastAsia="zh-CN" w:bidi="zh-CN"/>
              </w:rPr>
              <w:t>4.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种类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2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地点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000"/>
              <w:jc w:val="left"/>
              <w:rPr>
                <w:sz w:val="13"/>
                <w:szCs w:val="13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植物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氟含量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文献</w:t>
            </w:r>
          </w:p>
        </w:tc>
      </w:tr>
      <w:tr>
        <w:trPr>
          <w:trHeight w:val="17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Type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2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Site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00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Plant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Fluorine content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Reference</w:t>
            </w:r>
          </w:p>
        </w:tc>
      </w:tr>
      <w:tr>
        <w:trPr>
          <w:trHeight w:val="235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60"/>
              <w:jc w:val="left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（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m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g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k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vertAlign w:val="superscript"/>
                <w:lang w:val="en-US" w:eastAsia="en-US" w:bidi="en-US"/>
              </w:rPr>
              <w:t>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4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氟富集植物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浙江武义萤石矿附近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成熟茶叶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Ripe tea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8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2231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51</w:t>
            </w:r>
          </w:p>
        </w:tc>
      </w:tr>
      <w:tr>
        <w:trPr>
          <w:trHeight w:val="23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Fluorine accumulator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Near fluorite mine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，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Wuyi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，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Zhejiang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茶叶新梢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Tea shoot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8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796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plant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浙江武义 普通茶园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成熟茶叶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Ripe tea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8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574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Ordinary tea garden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，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Wuyi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，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Zhejiang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茶叶新梢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Tea shoot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720" w:firstLine="0"/>
              <w:jc w:val="righ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167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牧草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天山草场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Tianshan pasture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牧草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Grass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6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0.50-9.40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52</w:t>
            </w:r>
          </w:p>
        </w:tc>
      </w:tr>
      <w:tr>
        <w:trPr>
          <w:trHeight w:val="211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Pasture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川西北草原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牧草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Grass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3.14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（冷季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Cold season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53</w:t>
            </w:r>
          </w:p>
        </w:tc>
      </w:tr>
      <w:tr>
        <w:trPr>
          <w:trHeight w:val="197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Northwest Sichuan grassland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1.42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（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暖季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Warm season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0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内蒙古沙德格地区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牧草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Grass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8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92.01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54</w:t>
            </w:r>
          </w:p>
        </w:tc>
      </w:tr>
      <w:tr>
        <w:trPr>
          <w:trHeight w:val="202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Shadege area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，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Inner Mongolia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粮食作物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南京市大厂区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大米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Rice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6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1.60 - 3.83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55</w:t>
            </w:r>
          </w:p>
        </w:tc>
      </w:tr>
      <w:tr>
        <w:trPr>
          <w:trHeight w:val="23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Grain crop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Dachang District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，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Nanjing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稻壳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Rice husk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6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5.03-17.23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5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江苏某地氟病区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小麦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Wheat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8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0.73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55</w:t>
            </w:r>
          </w:p>
        </w:tc>
      </w:tr>
      <w:tr>
        <w:trPr>
          <w:trHeight w:val="230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An endemic fluorosis area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面粉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Flour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8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5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in Jiangsu Province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麦麸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Wheat bran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8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0.84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5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玉米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Corn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8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0.85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5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大米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Rice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8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0.76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5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大豆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Soyabean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8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0.70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松嫩平原西南部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玉米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Corn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8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0.66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56</w:t>
            </w:r>
          </w:p>
        </w:tc>
      </w:tr>
      <w:tr>
        <w:trPr>
          <w:trHeight w:val="230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Southwestern Songnen Plain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高粱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Sorghum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8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0.60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51"/>
        <w:keepNext w:val="0"/>
        <w:keepLines w:val="0"/>
        <w:widowControl w:val="0"/>
        <w:shd w:val="clear" w:color="auto" w:fill="auto"/>
        <w:tabs>
          <w:tab w:pos="7805" w:val="left"/>
        </w:tabs>
        <w:bidi w:val="0"/>
        <w:spacing w:before="0" w:after="0" w:line="240" w:lineRule="auto"/>
        <w:ind w:left="4795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谷子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Foxtail millet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0.82</w:t>
      </w:r>
    </w:p>
    <w:p>
      <w:pPr>
        <w:pStyle w:val="Style51"/>
        <w:keepNext w:val="0"/>
        <w:keepLines w:val="0"/>
        <w:widowControl w:val="0"/>
        <w:shd w:val="clear" w:color="auto" w:fill="auto"/>
        <w:tabs>
          <w:tab w:pos="7790" w:val="left"/>
        </w:tabs>
        <w:bidi w:val="0"/>
        <w:spacing w:before="0" w:after="0" w:line="240" w:lineRule="auto"/>
        <w:ind w:left="4795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谷子（ 去壳）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Foxtail millet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shelled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）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0. 74</w:t>
      </w:r>
    </w:p>
    <w:tbl>
      <w:tblPr>
        <w:tblOverlap w:val="never"/>
        <w:jc w:val="center"/>
        <w:tblLayout w:type="fixed"/>
      </w:tblPr>
      <w:tblGrid>
        <w:gridCol w:w="1205"/>
        <w:gridCol w:w="2976"/>
        <w:gridCol w:w="2890"/>
        <w:gridCol w:w="1570"/>
        <w:gridCol w:w="734"/>
      </w:tblGrid>
      <w:tr>
        <w:trPr>
          <w:trHeight w:val="216" w:hRule="exact"/>
        </w:trPr>
        <w:tc>
          <w:tcPr>
            <w:gridSpan w:val="3"/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80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大豆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Soyabean</w:t>
            </w:r>
          </w:p>
        </w:tc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0.67</w:t>
            </w:r>
          </w:p>
        </w:tc>
      </w:tr>
      <w:tr>
        <w:trPr>
          <w:trHeight w:val="245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3"/>
                <w:szCs w:val="13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西藏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青稞粉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Barley powder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0.24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57</w:t>
            </w:r>
          </w:p>
        </w:tc>
      </w:tr>
      <w:tr>
        <w:trPr>
          <w:trHeight w:val="221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Tibet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面粉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Flour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0.32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蔬菜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3"/>
                <w:szCs w:val="13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江苏某地氟病区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青菜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Greens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12.25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55</w:t>
            </w: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Vegetable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An endemic fluorosis area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萝卜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Radish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1.88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5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in Jiangsu Province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萝卜叶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Radish leaf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8.51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5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白菜叶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Cabbage leaf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7.43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5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茄子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Eggplant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6.64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5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茄子叶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Eggplant leaf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15.79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辣椒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Chili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8.89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0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3"/>
                <w:szCs w:val="13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松嫩平原西南部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白菜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Cabbage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1.45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56</w:t>
            </w:r>
          </w:p>
        </w:tc>
      </w:tr>
      <w:tr>
        <w:trPr>
          <w:trHeight w:val="235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Southwestern Songnen Plain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马铃薯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P otato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0.79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0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黄瓜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Cucumber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1.98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0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角瓜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Horned melon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1.08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茄子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Eggplant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1.19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青椒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Green pepper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0.81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3"/>
                <w:szCs w:val="13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云南部分蔬菜产区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大白菜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Chinese cabbage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6.55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58</w:t>
            </w: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Some vegetable production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both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生菜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Lettuce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24.60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0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areas in Yunnan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小菠菜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Small spinach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11.60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菠菜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Spinach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8.15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0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3"/>
                <w:szCs w:val="13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西藏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马铃薯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Potato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0.11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57</w:t>
            </w:r>
          </w:p>
        </w:tc>
      </w:tr>
      <w:tr>
        <w:trPr>
          <w:trHeight w:val="25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Tibet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豌豆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Pea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0.06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蚕豆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Broad bean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白菜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Cabbage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0.06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4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萝卜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Radish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0.06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pgSz w:w="11900" w:h="16840"/>
          <w:pgMar w:top="1318" w:left="1102" w:right="1107" w:bottom="1318" w:header="0" w:footer="3" w:gutter="0"/>
          <w:cols w:space="720"/>
          <w:noEndnote/>
          <w:rtlGutter w:val="0"/>
          <w:docGrid w:linePitch="360"/>
        </w:sectPr>
      </w:pPr>
    </w:p>
    <w:p>
      <w:pPr>
        <w:pStyle w:val="Style54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目前，植物提取修复氟污染土壤的研究仍较少， 已报道的对氟具有较高富集作用的植物有茶树 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(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Camellia sinensis)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、刺槐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(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Robinia pseudoacacia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、国 槐( 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Sophora japonica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臭椿( 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Ailanthus altissima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合 欢( 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Albizzia julibrissin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等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11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研究表明，在氟污染严 重的挪威西部森林土壤中，某些植物叶中氟含量高 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1100 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55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茶树是一种氟富集植物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59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,且 绝大部分富集在叶部，尤其是老叶，落叶中氟含量可 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2000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以上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51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,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，茶树黄棪叶中氟的富集 量占全株的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98.1%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61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在氟污染区域，可以种植氟积 累植物，同时结合其他修复技术，从而将氟从土壤中 去除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但是，已发现的氟积累植物种类较少，氟富集 植物的筛选将是今后工作的重点之一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</w:p>
    <w:p>
      <w:pPr>
        <w:pStyle w:val="Style54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研究者们对不同地区不同植物的氟吸收能力进 行了大量研究，发现不同植物对氟的吸收富集能力 差异较大，筛选氟低积累植物种类或品种，对氟污染 土壤的安全利用具有重要意义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资料显示: 草本植物 含氟量为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~ 19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，木本裸子植物含氟量为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0.02-4 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，木本被子植物含氟量为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0.04-24 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54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胡志林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52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调查新疆天山草场牧草氟含 量发现，牧草氟含量在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0.5 -9.4 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文勇立 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53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调查发现，川西北牧草中氟含量冷季为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3.14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,暖季为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1.42 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.Loganathan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等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162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研 究发现，长期施用磷肥导致土壤中氟含量显著升高 的牧区，牧草中氟含量升高，通常接近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.</w:t>
      </w:r>
    </w:p>
    <w:p>
      <w:pPr>
        <w:pStyle w:val="Style54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粮食作物的氟含量通常小于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56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,且 受土壤氟含量的影响较小，朱法华等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63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调查发现， 高氟地区粮食作物中氟含量在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0.70-0.85 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在清洁区不同蔬菜对氟的吸收富集能力存在一定差 异，但大多均较低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曹进等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57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调查了西藏不同地区 蔬菜中的氟含量，其氟含量范围在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0.03 - 0.15 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孟宪玺等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56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调查了松嫩平原蔬菜中氟含 量，该区域为非氟污染区，调查表明，黄瓜中氟含量 最高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19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),马铃薯氟含量最低(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0.79 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而在污染区附近，蔬菜中氟含量显著高 于清洁区，且叶菜类蔬菜氟含量大于瓜果根茎 类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63'64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段敏等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65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调查了西安郊区蔬菜氟含量，结 果显示，叶菜类氟含量的均值是茄果类的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2.9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研 究认为，空气氟污染可能是导致叶菜类氟含量较高 的原因之一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22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</w:p>
    <w:p>
      <w:pPr>
        <w:pStyle w:val="Style54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植物不同组织对氟的吸收和积累存在显著差 异，通常，氟大量地积累在新陈代谢旺盛的器官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66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 而营养贮存器官的氟积累量相对较小，即其含量变 化普遍呈现根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＞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＞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茎和果实的递减规律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67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研究表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明，氟在水稻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花生和大豆中的分布，基本均符合上 述规律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68'69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但大量调查研究显示，并不是所有植 物都满足上述规律，何锋等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58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发现，菠菜中氟含量 分布为老叶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＞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幼叶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＞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同时氟在植物体内的分布与 氟化物进入植物的途径有关，在氟污灌区植物体内 氟的含量分布为根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＞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＞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壳和果实，而在受大气氟污 染的区域，植物主要由叶吸收氟，体内氟分布为叶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＞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＞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果实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54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大量调查研究表明，不同茶树各组织氟 含量分布不尽相同，但均呈叶片大于其他组织的规 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.Xie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70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发现，废弃茶园中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种植物(其中一种 为茶树) 的氟富集含量为叶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＞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＞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马立锋等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51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研 究表明，茶树的氟富集能力为叶片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＞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吸收根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＞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主根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＞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Fung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71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研究也发现了相似的结果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</w:p>
    <w:p>
      <w:pPr>
        <w:pStyle w:val="Style54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在氟污染区，可根据当地的种植习惯，有选择性 地种植氟低积累经济作物，如粮食作物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根茎类蔬菜 等，避免种植叶菜类等氟容易富集的品种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同时，将 植物阻隔技术与化学钝化技术联合应用，在修复氟 污染土壤中取得了理想效果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盆栽试验表明，苜蓿和 黑麦草中富集的氟含量与土壤水溶性氟或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0.01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mol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氯化钙浸提氟含量呈显著正相关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72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为了 减少氟在植物中的积累，可以在种植氟低积累作物 的同时添加一些相应的稳定剂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有研究表明，木炭和 竹炭的添加显著降低了茶树根和茶叶中的氟含量， 而对茶叶质量没有影响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30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</w:p>
    <w:p>
      <w:pPr>
        <w:pStyle w:val="Style54"/>
        <w:keepNext w:val="0"/>
        <w:keepLines w:val="0"/>
        <w:widowControl w:val="0"/>
        <w:shd w:val="clear" w:color="auto" w:fill="auto"/>
        <w:bidi w:val="0"/>
        <w:spacing w:before="0" w:after="220"/>
        <w:ind w:left="0" w:right="0"/>
        <w:jc w:val="both"/>
        <w:rPr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Alvarez—Ayuso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73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研究了脱硫石膏在酸性土 壤中的施用对植物富集氟的影响，结果表明，植物地 上部分氟的积累量是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22-65 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,随着脱硫石 膏施加量的增加，植物地上部分氟的富集量逐渐减 小，研究认为土壤中溶解性钙浓度的增加是导致氟 在植物中积累的重要限制因素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Ruan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74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和马立峰 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75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通过水培和盆栽试验研究了土壤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和钙对 土壤氟活性和对茶树富集氟的影响，结果表明，添加 钙显著降低茶树对溶液中氟的吸收，在盆栽试验中 向土壤中添加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Ca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</w:rPr>
        <w:t>2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或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CaO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后均显著降低了茶 树叶片氟含量，但是添加两种钙的化合物之后并没 有降低土壤氟的有效性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添加钙使土壤中溶解性的 氟离子与钙形成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CaF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沉淀是减少茶树对氟富集的 一个重要因素，但这并不是添加钙减小茶树富集氟 的唯一原因，研究者认为，钙的添加对细胞壁和细胞 膜渗透性的影响以及对氟存在形态的影响是减小茶 树对氟富集的重要原因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</w:p>
    <w:p>
      <w:pPr>
        <w:pStyle w:val="Style1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2" w:val="left"/>
        </w:tabs>
        <w:bidi w:val="0"/>
        <w:spacing w:before="0" w:after="100" w:line="240" w:lineRule="auto"/>
        <w:ind w:left="0" w:right="0" w:firstLine="0"/>
        <w:jc w:val="left"/>
        <w:rPr>
          <w:sz w:val="18"/>
          <w:szCs w:val="18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研究展望</w:t>
      </w:r>
    </w:p>
    <w:p>
      <w:pPr>
        <w:pStyle w:val="Style54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综观国内外氟污染土壤研究成果，大量研究将 </w:t>
      </w:r>
      <w:r>
        <w:rPr>
          <w:color w:val="000000"/>
          <w:spacing w:val="0"/>
          <w:w w:val="100"/>
          <w:position w:val="0"/>
          <w:shd w:val="clear" w:color="auto" w:fill="auto"/>
        </w:rPr>
        <w:t>土壤氟分为: 水溶态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可交换态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铁锰氧化物态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有机 束缚态和残余固定态，其中主要以残渣态为主;在 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土系统中，氟离子主要发生沉淀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溶解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络合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解 离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吸附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解析等反应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目前在氟污染土壤稳定化技 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电动修复技术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生态修复技术方面已取得了很大 的进展，大量的研究为氟污染土壤的治理提供了一 定的理论依据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通过大量的植物和农作物氟含量调 查，筛选出氟富集植物和氟低积累植物，这对今后的 生态修复应用具有指导意义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但在氟污染土壤研究 中仍存在一些问题需进一步探索和研究:</w:t>
      </w:r>
    </w:p>
    <w:p>
      <w:pPr>
        <w:pStyle w:val="Style54"/>
        <w:keepNext w:val="0"/>
        <w:keepLines w:val="0"/>
        <w:widowControl w:val="0"/>
        <w:shd w:val="clear" w:color="auto" w:fill="auto"/>
        <w:tabs>
          <w:tab w:pos="721" w:val="left"/>
        </w:tabs>
        <w:bidi w:val="0"/>
        <w:spacing w:before="0" w:after="0" w:line="315" w:lineRule="exact"/>
        <w:ind w:left="0" w:right="0"/>
        <w:jc w:val="both"/>
        <w:rPr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）</w:t>
        <w:tab/>
        <w:t>深入研究氟在土壤中的赋存机制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目前虽有 大量关于土壤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值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钙离子等对土壤氟赋存形态 的影响研究，但研究结论不尽相同，氟在土壤中的吸 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固定机制复杂，土壤对氟的作用通常是多重因素 的复合作用，土壤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环境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钙铁铝等离子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土壤粒 径以及有机质等对土壤氟赋存形态的影响以及多种 影响因素对其的复合影响如何仍不清楚，另外，土壤 氟与微生物的相互作用机制仍不明确，氟对微生物 的毒害作用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微生物对氟的耐性机制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微生物对氟的 稳定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活化作用等都需开展系统的研究，这对研究土 壤氟的固定和去除具有重要意义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</w:p>
    <w:p>
      <w:pPr>
        <w:pStyle w:val="Style54"/>
        <w:keepNext w:val="0"/>
        <w:keepLines w:val="0"/>
        <w:widowControl w:val="0"/>
        <w:shd w:val="clear" w:color="auto" w:fill="auto"/>
        <w:tabs>
          <w:tab w:pos="721" w:val="left"/>
        </w:tabs>
        <w:bidi w:val="0"/>
        <w:spacing w:before="0" w:after="0" w:line="315" w:lineRule="exact"/>
        <w:ind w:left="0" w:right="0"/>
        <w:jc w:val="both"/>
        <w:rPr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）</w:t>
        <w:tab/>
        <w:t>继续筛选氟富集植物和氟低积累农作物品 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目前，已开展大量研究筛选氟富集植物和氟低积 累植物，但是已筛选出的氟富集植物种类有限，很难 在不同氟污染区域应用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另外，已报道的氟低积累植 物主要集中在几种作物，如能筛选出多种农作物种 类或者品种，将为生态修复在不同地区的应用奠定 理论基础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</w:p>
    <w:p>
      <w:pPr>
        <w:pStyle w:val="Style54"/>
        <w:keepNext w:val="0"/>
        <w:keepLines w:val="0"/>
        <w:widowControl w:val="0"/>
        <w:shd w:val="clear" w:color="auto" w:fill="auto"/>
        <w:tabs>
          <w:tab w:pos="721" w:val="left"/>
        </w:tabs>
        <w:bidi w:val="0"/>
        <w:spacing w:before="0" w:after="200" w:line="315" w:lineRule="exact"/>
        <w:ind w:left="0" w:right="0"/>
        <w:jc w:val="both"/>
        <w:rPr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）</w:t>
        <w:tab/>
        <w:t>开发氟污染土壤联合修复技术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已报道的氟 污染土壤修复技术种类有限，修复技术单一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结合氟 污染土壤特征，开发新的氟污染土壤修复技术，或采 用多种修复技术联合修复，例如采用植物提取与淋 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电动等活化技术相结合，或者植物阻隔与化学钝 化技术相结合，取长补短，达到高效率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低成本的修 复效果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200" w:line="241" w:lineRule="exact"/>
        <w:ind w:left="0" w:right="0" w:firstLine="0"/>
        <w:jc w:val="left"/>
        <w:rPr>
          <w:sz w:val="16"/>
          <w:szCs w:val="16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参考文献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1" w:lineRule="exact"/>
        <w:ind w:left="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Xue S-Y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薛粟尹）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 P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李 萍）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Wang S-L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王胜 利） ，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et al．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Chemical forms of fluorine and influential factors in the mining areas of oases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Gansu P rovince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China.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Journal of Agro-Environment Science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（ 农业环境 科学学报） 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31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）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2407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2414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Chinese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Mohapatra M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Anand 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Mishra BK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et al．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Review of fluoride removal from drinking water.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Journal of Environ</w:t>
        <w:softHyphen/>
        <w:t>mental Management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91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67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77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1" w:lineRule="exact"/>
        <w:ind w:left="0" w:right="0" w:firstLine="0"/>
        <w:jc w:val="both"/>
        <w:rPr>
          <w:sz w:val="16"/>
          <w:szCs w:val="16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[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3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Chen J-J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陈剑杰）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Cao J-L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曹谨玲）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Luo Y-J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罗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永巨 ） ，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. Effects of nano-selenium on antioxidant capacity and histopathology of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Cyprinus carpio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liver under fluoride stress.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Chinese Journal of Applied Ecology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（ 应用生态 学 报） 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2013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24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10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） 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2970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 2976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 Chinese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）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473" w:val="left"/>
        </w:tabs>
        <w:bidi w:val="0"/>
        <w:spacing w:before="0" w:after="0" w:line="241" w:lineRule="exact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Chen Y-Y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陈玉银）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Lu S-G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卢 升 高）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Fluoride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1" w:lineRule="exact"/>
        <w:ind w:left="520" w:right="0" w:firstLine="2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accumulation and distribution in mulberry insects near fluoride pollution sources.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Chinese Journal of Applied Ecology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（ 应 用 生 态 学 报） 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2002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13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） 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106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 108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in Chinese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）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473" w:val="left"/>
        </w:tabs>
        <w:bidi w:val="0"/>
        <w:spacing w:before="0" w:after="0" w:line="241" w:lineRule="exact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 Y-H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李 永华）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Wang W-Y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王五 一）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Hou S-F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1" w:lineRule="exact"/>
        <w:ind w:left="520" w:right="0" w:firstLine="20"/>
        <w:jc w:val="both"/>
        <w:rPr>
          <w:sz w:val="16"/>
          <w:szCs w:val="16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侯少范）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Safety threshold of fluorine in endemic fluo</w:t>
        <w:softHyphen/>
        <w:t xml:space="preserve">rosis regions in China.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Environmental Science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（ 环境 科 学） 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2002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23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） 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118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122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 Chinese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）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473" w:val="left"/>
        </w:tabs>
        <w:bidi w:val="0"/>
        <w:spacing w:before="0" w:after="0" w:line="241" w:lineRule="exact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6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Zhu SF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Han D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Zhou M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et al．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Ammonia enhanced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1" w:lineRule="exact"/>
        <w:ind w:left="520"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electrokinetics coupled with bamboo charcoal adsorption for remediation of fluorine-contaminated kaolin clay.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Electrochimica Acta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198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241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248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473" w:val="left"/>
        </w:tabs>
        <w:bidi w:val="0"/>
        <w:spacing w:before="0" w:after="0" w:line="241" w:lineRule="exact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7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Chen H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Yan M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Yang X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et al．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Spatial distribution and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1" w:lineRule="exact"/>
        <w:ind w:left="520"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temporal variation of high fluoride contents in groundwa</w:t>
        <w:softHyphen/>
        <w:t xml:space="preserve">ter and prevalence of fluorosis in humans in Yuanmou County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Southwest China.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Journal of Hazardous Mate- rials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235－236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209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473" w:val="left"/>
        </w:tabs>
        <w:bidi w:val="0"/>
        <w:spacing w:before="0" w:after="0" w:line="241" w:lineRule="exact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8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Wang X-F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王 兴 峰 ）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Actuality investigation and pre</w:t>
        <w:softHyphen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1" w:lineRule="exact"/>
        <w:ind w:left="520" w:right="0" w:firstLine="2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vention measures on fluorine pollution of soil in some aluminium factory area.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Gansu Metallurgy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甘肃冶金） ，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2008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30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） 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62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65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 Chinese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）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473" w:val="left"/>
        </w:tabs>
        <w:bidi w:val="0"/>
        <w:spacing w:before="0" w:after="0" w:line="241" w:lineRule="exact"/>
        <w:ind w:left="0" w:right="0" w:firstLine="0"/>
        <w:jc w:val="both"/>
        <w:rPr>
          <w:sz w:val="16"/>
          <w:szCs w:val="16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[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9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Li Q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李 青）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Zhou L-B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周连碧）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Zhu Y-B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（ 祝怡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1" w:lineRule="exact"/>
        <w:ind w:left="520" w:right="0" w:firstLine="20"/>
        <w:jc w:val="both"/>
        <w:rPr>
          <w:sz w:val="16"/>
          <w:szCs w:val="16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斌）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Review of heavy metal pollution remediation tech</w:t>
        <w:softHyphen/>
        <w:t xml:space="preserve">nology in mine soil.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Non-Ferrous Metal Engineering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（ 有 色金属工程） 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2013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） 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56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59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 Chinese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）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73" w:val="left"/>
        </w:tabs>
        <w:bidi w:val="0"/>
        <w:spacing w:before="0" w:after="0" w:line="24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Chen H-M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陈怀满）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Zhu Y-G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朱永官）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Dong Y-H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1" w:lineRule="exact"/>
        <w:ind w:left="520" w:right="0" w:firstLine="20"/>
        <w:jc w:val="both"/>
        <w:rPr>
          <w:sz w:val="16"/>
          <w:szCs w:val="16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董元华） ，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. Environmental Soil Science. 2nd Ed. Beijing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Science Press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2018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in Chinese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）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73" w:val="left"/>
        </w:tabs>
        <w:bidi w:val="0"/>
        <w:spacing w:before="0" w:after="0" w:line="241" w:lineRule="exact"/>
        <w:ind w:left="520" w:right="0" w:hanging="52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Yang J-Y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杨金燕）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Gou M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苟 敏）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research status of fluorine contamination in soils of China.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Eco</w:t>
        <w:softHyphen/>
        <w:t xml:space="preserve">logy and Environmnet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（ 生 态 环 境 学 报 ） 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2017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26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） 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506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513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in Chinese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）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73" w:val="left"/>
        </w:tabs>
        <w:bidi w:val="0"/>
        <w:spacing w:before="0" w:after="0" w:line="241" w:lineRule="exact"/>
        <w:ind w:left="520" w:right="0" w:hanging="52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Yi C-Y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易 春瑶）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Wang B-G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汪丙国）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Jin M-G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靳孟贵）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Research progress of migration and transfor</w:t>
        <w:softHyphen/>
        <w:t xml:space="preserve">mation laws of fluoride in ground water-soil-plant system.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Safety and Environmental Engineering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（ 安全 与 环境 工 程） 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2013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20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） 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59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64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 Chinese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）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73" w:val="left"/>
        </w:tabs>
        <w:bidi w:val="0"/>
        <w:spacing w:before="0" w:after="0" w:line="241" w:lineRule="exact"/>
        <w:ind w:left="520" w:right="0" w:hanging="52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Xie Z-M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谢正苗）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Wu W-H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吴卫红）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Xu J-M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徐 建民 ）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Translocation and transformation of fluorides in the environment and their biological effects.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Progress in Environmental Science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（ 环境科学进展） 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1999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2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） 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41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 54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 Chinese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）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73" w:val="left"/>
        </w:tabs>
        <w:bidi w:val="0"/>
        <w:spacing w:before="0" w:after="0" w:line="241" w:lineRule="exact"/>
        <w:ind w:left="520" w:right="0" w:hanging="52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Pan H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潘 宏）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Chen B-B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陈邦本）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Fang M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方 明）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Discussion on mechanism of variations in content of water-soluble fluorine during desalinization of coastal saline soils of Jiangsu Province.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Acta Pedologica Sinica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（ 土壤学报） 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1993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30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4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） 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416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422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in Chinese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）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73" w:val="left"/>
        </w:tabs>
        <w:bidi w:val="0"/>
        <w:spacing w:before="0" w:after="0" w:line="241" w:lineRule="exact"/>
        <w:ind w:left="520" w:right="0" w:hanging="520"/>
        <w:jc w:val="both"/>
        <w:rPr>
          <w:sz w:val="16"/>
          <w:szCs w:val="16"/>
        </w:rPr>
        <w:sectPr>
          <w:footnotePr>
            <w:pos w:val="pageBottom"/>
            <w:numFmt w:val="decimal"/>
            <w:numRestart w:val="continuous"/>
          </w:footnotePr>
          <w:pgSz w:w="11900" w:h="16840"/>
          <w:pgMar w:top="1448" w:left="1243" w:right="836" w:bottom="1496" w:header="0" w:footer="3" w:gutter="0"/>
          <w:cols w:num="2" w:space="208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Li C-H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黎成厚）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Wan H-Y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万红友）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Shi H-Q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师 会勤），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et al．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Preliminary study on the water-soluble fluo</w:t>
        <w:softHyphen/>
        <w:t xml:space="preserve">rine content in soil and the factors affecting it.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Journal of Mountain Agriculture and Biology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（ 山地农业生物学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4397" w:val="left"/>
        </w:tabs>
        <w:bidi w:val="0"/>
        <w:spacing w:before="0" w:after="0" w:line="242" w:lineRule="exact"/>
        <w:ind w:left="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报） 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22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）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99'104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Chinese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Loganathan P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Gray CW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Hedley MJ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，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Total and</w:t>
        <w:tab/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29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soluble fluorine concentrations in relation to properties of soils in New Zealand.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European Journal of Soil Science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57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411'421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0" w:right="0" w:firstLine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Yu D-F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余 大 富 ）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Fluorine pollution in soil and its harm.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Environmental Science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环 境 科 学 ） ，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1982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，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） 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70' 74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 Chinese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）</w:t>
      </w:r>
    </w:p>
    <w:p>
      <w:pPr>
        <w:pStyle w:val="Style17"/>
        <w:keepNext w:val="0"/>
        <w:keepLines w:val="0"/>
        <w:framePr w:w="356" w:h="13296" w:wrap="around" w:hAnchor="margin" w:x="-409" w:y="-407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18</w:t>
      </w:r>
    </w:p>
    <w:p>
      <w:pPr>
        <w:pStyle w:val="Style17"/>
        <w:keepNext w:val="0"/>
        <w:keepLines w:val="0"/>
        <w:framePr w:w="356" w:h="13296" w:wrap="around" w:hAnchor="margin" w:x="-409" w:y="-407"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16</w:t>
      </w:r>
    </w:p>
    <w:p>
      <w:pPr>
        <w:pStyle w:val="Style17"/>
        <w:keepNext w:val="0"/>
        <w:keepLines w:val="0"/>
        <w:framePr w:w="356" w:h="13296" w:wrap="around" w:hAnchor="margin" w:x="-409" w:y="-407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17</w:t>
      </w:r>
    </w:p>
    <w:p>
      <w:pPr>
        <w:pStyle w:val="Style17"/>
        <w:keepNext w:val="0"/>
        <w:keepLines w:val="0"/>
        <w:framePr w:w="356" w:h="13296" w:wrap="around" w:hAnchor="margin" w:x="-409" w:y="-407"/>
        <w:widowControl w:val="0"/>
        <w:shd w:val="clear" w:color="auto" w:fill="auto"/>
        <w:bidi w:val="0"/>
        <w:spacing w:before="0" w:after="9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18</w:t>
      </w:r>
    </w:p>
    <w:p>
      <w:pPr>
        <w:pStyle w:val="Style17"/>
        <w:keepNext w:val="0"/>
        <w:keepLines w:val="0"/>
        <w:framePr w:w="356" w:h="13296" w:wrap="around" w:hAnchor="margin" w:x="-409" w:y="-407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19</w:t>
      </w:r>
    </w:p>
    <w:p>
      <w:pPr>
        <w:pStyle w:val="Style17"/>
        <w:keepNext w:val="0"/>
        <w:keepLines w:val="0"/>
        <w:framePr w:w="356" w:h="13296" w:wrap="around" w:hAnchor="margin" w:x="-409" w:y="-407"/>
        <w:widowControl w:val="0"/>
        <w:shd w:val="clear" w:color="auto" w:fill="auto"/>
        <w:bidi w:val="0"/>
        <w:spacing w:before="0" w:after="9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</w:t>
      </w:r>
    </w:p>
    <w:p>
      <w:pPr>
        <w:pStyle w:val="Style17"/>
        <w:keepNext w:val="0"/>
        <w:keepLines w:val="0"/>
        <w:framePr w:w="356" w:h="13296" w:wrap="around" w:hAnchor="margin" w:x="-409" w:y="-407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21</w:t>
      </w:r>
    </w:p>
    <w:p>
      <w:pPr>
        <w:pStyle w:val="Style17"/>
        <w:keepNext w:val="0"/>
        <w:keepLines w:val="0"/>
        <w:framePr w:w="356" w:h="13296" w:wrap="around" w:hAnchor="margin" w:x="-409" w:y="-407"/>
        <w:widowControl w:val="0"/>
        <w:shd w:val="clear" w:color="auto" w:fill="auto"/>
        <w:bidi w:val="0"/>
        <w:spacing w:before="0" w:after="9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22</w:t>
      </w:r>
    </w:p>
    <w:p>
      <w:pPr>
        <w:pStyle w:val="Style17"/>
        <w:keepNext w:val="0"/>
        <w:keepLines w:val="0"/>
        <w:framePr w:w="356" w:h="13296" w:wrap="around" w:hAnchor="margin" w:x="-409" w:y="-407"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23</w:t>
      </w:r>
    </w:p>
    <w:p>
      <w:pPr>
        <w:pStyle w:val="Style17"/>
        <w:keepNext w:val="0"/>
        <w:keepLines w:val="0"/>
        <w:framePr w:w="356" w:h="13296" w:wrap="around" w:hAnchor="margin" w:x="-409" w:y="-407"/>
        <w:widowControl w:val="0"/>
        <w:shd w:val="clear" w:color="auto" w:fill="auto"/>
        <w:bidi w:val="0"/>
        <w:spacing w:before="0" w:after="9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24</w:t>
      </w:r>
    </w:p>
    <w:p>
      <w:pPr>
        <w:pStyle w:val="Style17"/>
        <w:keepNext w:val="0"/>
        <w:keepLines w:val="0"/>
        <w:framePr w:w="356" w:h="13296" w:wrap="around" w:hAnchor="margin" w:x="-409" w:y="-407"/>
        <w:widowControl w:val="0"/>
        <w:shd w:val="clear" w:color="auto" w:fill="auto"/>
        <w:bidi w:val="0"/>
        <w:spacing w:before="0" w:after="9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25</w:t>
      </w:r>
    </w:p>
    <w:p>
      <w:pPr>
        <w:pStyle w:val="Style17"/>
        <w:keepNext w:val="0"/>
        <w:keepLines w:val="0"/>
        <w:framePr w:w="356" w:h="13296" w:wrap="around" w:hAnchor="margin" w:x="-409" w:y="-407"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26</w:t>
      </w:r>
    </w:p>
    <w:p>
      <w:pPr>
        <w:pStyle w:val="Style17"/>
        <w:keepNext w:val="0"/>
        <w:keepLines w:val="0"/>
        <w:framePr w:w="356" w:h="13296" w:wrap="around" w:hAnchor="margin" w:x="-409" w:y="-407"/>
        <w:widowControl w:val="0"/>
        <w:shd w:val="clear" w:color="auto" w:fill="auto"/>
        <w:bidi w:val="0"/>
        <w:spacing w:before="0" w:after="9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27</w:t>
      </w:r>
    </w:p>
    <w:p>
      <w:pPr>
        <w:pStyle w:val="Style17"/>
        <w:keepNext w:val="0"/>
        <w:keepLines w:val="0"/>
        <w:framePr w:w="356" w:h="13296" w:wrap="around" w:hAnchor="margin" w:x="-409" w:y="-4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28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0" w:right="0" w:firstLine="0"/>
        <w:jc w:val="both"/>
        <w:rPr>
          <w:sz w:val="16"/>
          <w:szCs w:val="16"/>
        </w:rPr>
        <w:sectPr>
          <w:headerReference w:type="default" r:id="rId14"/>
          <w:headerReference w:type="even" r:id="rId15"/>
          <w:footnotePr>
            <w:pos w:val="pageBottom"/>
            <w:numFmt w:val="decimal"/>
            <w:numRestart w:val="continuous"/>
          </w:footnotePr>
          <w:pgSz w:w="11900" w:h="16840"/>
          <w:pgMar w:top="1448" w:left="1243" w:right="836" w:bottom="1496" w:header="0" w:footer="1068" w:gutter="0"/>
          <w:pgNumType w:start="9"/>
          <w:cols w:num="2" w:space="208"/>
          <w:noEndnote/>
          <w:rtlGutter w:val="0"/>
          <w:docGrid w:linePitch="360"/>
        </w:sectPr>
      </w:pPr>
      <w:r>
        <mc:AlternateContent>
          <mc:Choice Requires="wps">
            <w:drawing>
              <wp:anchor distT="0" distB="0" distL="0" distR="0" simplePos="0" relativeHeight="125829389" behindDoc="0" locked="0" layoutInCell="1" allowOverlap="1">
                <wp:simplePos x="0" y="0"/>
                <wp:positionH relativeFrom="page">
                  <wp:posOffset>3710940</wp:posOffset>
                </wp:positionH>
                <wp:positionV relativeFrom="margin">
                  <wp:posOffset>24130</wp:posOffset>
                </wp:positionV>
                <wp:extent cx="2974975" cy="8790305"/>
                <wp:wrapSquare wrapText="left"/>
                <wp:docPr id="82" name="Shape 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974975" cy="87903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1" w:lineRule="exact"/>
                              <w:ind w:left="0" w:right="0" w:firstLine="48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（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suppl.2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 xml:space="preserve">）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 xml:space="preserve">109' 112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（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in Chinese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）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1" w:lineRule="exact"/>
                              <w:ind w:left="480" w:right="0" w:firstLine="2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 xml:space="preserve">Wang K-Y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（ 王 开 勇 ）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 xml:space="preserve">Yang L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（ 杨 乐）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 xml:space="preserve">Zhao T-Y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（ 赵天一） ，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et al</w:t>
                            </w:r>
                            <w:r>
                              <w:rPr>
                                <w:rFonts w:ascii="SimSun" w:eastAsia="SimSun" w:hAnsi="SimSun" w:cs="SimSu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．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 xml:space="preserve"> The environmental effect of organic materials on soil soluble fluorine.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Ecology and Environ</w:t>
                              <w:softHyphen/>
                              <w:t>ment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（ 生态环境） 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>2007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，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16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（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>3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） :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 xml:space="preserve">879 ' 882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（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in Chi- nese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）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hd w:val="clear" w:color="auto" w:fill="auto"/>
                              <w:tabs>
                                <w:tab w:pos="485" w:val="left"/>
                              </w:tabs>
                              <w:bidi w:val="0"/>
                              <w:spacing w:before="0" w:after="0" w:line="241" w:lineRule="exact"/>
                              <w:ind w:left="480" w:right="0" w:hanging="48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Gao H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Zhang Z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Wan X. Influences of charcoal and bamboo charcoal amendment on soil-fluoride fractions and bioaccumulation of fluoride in tea plants.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Environ</w:t>
                              <w:softHyphen/>
                              <w:t>mental Geochemistry and Health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2012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34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551' 562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hd w:val="clear" w:color="auto" w:fill="auto"/>
                              <w:tabs>
                                <w:tab w:pos="466" w:val="left"/>
                              </w:tabs>
                              <w:bidi w:val="0"/>
                              <w:spacing w:before="0" w:after="0" w:line="241" w:lineRule="exact"/>
                              <w:ind w:left="480" w:right="0" w:hanging="48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 xml:space="preserve">Zhang Y-L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（ 张 永利 ）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 xml:space="preserve">Wang Y-J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（ 王 烨 军）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 xml:space="preserve">Song L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（ 宋 莉） ，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et al</w:t>
                            </w:r>
                            <w:r>
                              <w:rPr>
                                <w:rFonts w:ascii="SimSun" w:eastAsia="SimSun" w:hAnsi="SimSun" w:cs="SimSu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．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 xml:space="preserve"> Effects of N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 xml:space="preserve">P and K fertilizer on the concentration of fluoride in tea garden soil solution.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Soil and Fertilizer Sciences in China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（ 中国土壤与肥料） ，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>2017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，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46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（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>3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） :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 xml:space="preserve">28'35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（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in Chinese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）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hd w:val="clear" w:color="auto" w:fill="auto"/>
                              <w:tabs>
                                <w:tab w:pos="470" w:val="left"/>
                              </w:tabs>
                              <w:bidi w:val="0"/>
                              <w:spacing w:before="0" w:after="0" w:line="241" w:lineRule="exact"/>
                              <w:ind w:left="480" w:right="0" w:hanging="48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An CJ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Huang GH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Wei J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et al</w:t>
                            </w:r>
                            <w:r>
                              <w:rPr>
                                <w:rFonts w:ascii="SimSun" w:eastAsia="SimSun" w:hAnsi="SimSun" w:cs="SimSu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．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Effect of short-chain organic acids on the enhanced desorption of phenan</w:t>
                              <w:softHyphen/>
                              <w:t>threne by rhamnolipid biosurfactant in soil-water envi</w:t>
                              <w:softHyphen/>
                              <w:t xml:space="preserve">ronment.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Water Research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2011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45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5501 ' 5510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hd w:val="clear" w:color="auto" w:fill="auto"/>
                              <w:tabs>
                                <w:tab w:pos="466" w:val="left"/>
                              </w:tabs>
                              <w:bidi w:val="0"/>
                              <w:spacing w:before="0" w:after="0" w:line="241" w:lineRule="exact"/>
                              <w:ind w:left="480" w:right="0" w:hanging="48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Zou Z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Qiu R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Zhang W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et al</w:t>
                            </w:r>
                            <w:r>
                              <w:rPr>
                                <w:rFonts w:ascii="SimSun" w:eastAsia="SimSun" w:hAnsi="SimSun" w:cs="SimSu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．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The study of operating variables in soil washing with EDTA.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Environmental Pol- lution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2009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157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229'236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hd w:val="clear" w:color="auto" w:fill="auto"/>
                              <w:tabs>
                                <w:tab w:pos="466" w:val="left"/>
                              </w:tabs>
                              <w:bidi w:val="0"/>
                              <w:spacing w:before="0" w:after="0"/>
                              <w:ind w:left="480" w:right="0" w:hanging="48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Xu R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Wang Y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Zhao A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et al</w:t>
                            </w:r>
                            <w:r>
                              <w:rPr>
                                <w:rFonts w:ascii="SimSun" w:eastAsia="SimSun" w:hAnsi="SimSun" w:cs="SimSu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．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Effect of low molecular weight organic acids on adsorption and desorption of fluo</w:t>
                              <w:softHyphen/>
                              <w:t xml:space="preserve">ride on variable charge soils.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Environmental Geochemistry and Health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2006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28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141'146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hd w:val="clear" w:color="auto" w:fill="auto"/>
                              <w:tabs>
                                <w:tab w:pos="466" w:val="left"/>
                              </w:tabs>
                              <w:bidi w:val="0"/>
                              <w:spacing w:before="0" w:after="0" w:line="241" w:lineRule="exact"/>
                              <w:ind w:left="480" w:right="0" w:hanging="48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 xml:space="preserve">Li Q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（ 李 琼）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 xml:space="preserve">Zeng Q-R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（ 曾清如）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 xml:space="preserve">.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 xml:space="preserve">A technique for simultaneous removal of heavy metals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arsenic and fluo</w:t>
                              <w:softHyphen/>
                              <w:t xml:space="preserve">ride from contaminated soil by chelating agents.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Journal of Hunan City University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（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Natural Science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 xml:space="preserve">）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（ 湖 南城 市 学院学报: 自然科学版） 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>2014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，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23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（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>2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） :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 xml:space="preserve">63' 66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（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in Chinese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）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hd w:val="clear" w:color="auto" w:fill="auto"/>
                              <w:tabs>
                                <w:tab w:pos="466" w:val="left"/>
                              </w:tabs>
                              <w:bidi w:val="0"/>
                              <w:spacing w:before="0" w:after="0" w:line="241" w:lineRule="exact"/>
                              <w:ind w:left="480" w:right="0" w:hanging="48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Kim DH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Jeon CS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Baek K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et al</w:t>
                            </w:r>
                            <w:r>
                              <w:rPr>
                                <w:rFonts w:ascii="SimSun" w:eastAsia="SimSun" w:hAnsi="SimSun" w:cs="SimSu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．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Electrokinetic reme</w:t>
                              <w:softHyphen/>
                              <w:t xml:space="preserve">diation of fluorine-contaminated soil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Conditioning of anolyte.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Journal of Hazardous Materials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，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2009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， 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161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565'569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hd w:val="clear" w:color="auto" w:fill="auto"/>
                              <w:tabs>
                                <w:tab w:pos="466" w:val="left"/>
                              </w:tabs>
                              <w:bidi w:val="0"/>
                              <w:spacing w:before="0" w:after="0" w:line="241" w:lineRule="exact"/>
                              <w:ind w:left="480" w:right="0" w:hanging="48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Moon DH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Jo R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Koutsospyros A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et al</w:t>
                            </w:r>
                            <w:r>
                              <w:rPr>
                                <w:rFonts w:ascii="SimSun" w:eastAsia="SimSun" w:hAnsi="SimSun" w:cs="SimSu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．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Soil washing of fluorine contaminated soil using various washing solu</w:t>
                              <w:softHyphen/>
                              <w:t xml:space="preserve">tions.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Bulletin of Environmental Contamination and Toxi- cology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2015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94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334'339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hd w:val="clear" w:color="auto" w:fill="auto"/>
                              <w:tabs>
                                <w:tab w:pos="470" w:val="left"/>
                              </w:tabs>
                              <w:bidi w:val="0"/>
                              <w:spacing w:before="0" w:after="0" w:line="241" w:lineRule="exact"/>
                              <w:ind w:left="480" w:right="0" w:hanging="48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Yuan LZ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Xu XJ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Li HY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et al</w:t>
                            </w:r>
                            <w:r>
                              <w:rPr>
                                <w:rFonts w:ascii="SimSun" w:eastAsia="SimSun" w:hAnsi="SimSun" w:cs="SimSu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．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Development of novel assisting agents for the electrokinetic remediation of heavy metal-contaminated kaolin.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Electrochimica Acta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，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2016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，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218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140'148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hd w:val="clear" w:color="auto" w:fill="auto"/>
                              <w:tabs>
                                <w:tab w:pos="485" w:val="left"/>
                              </w:tabs>
                              <w:bidi w:val="0"/>
                              <w:spacing w:before="0" w:after="0" w:line="241" w:lineRule="exact"/>
                              <w:ind w:left="480" w:right="0" w:hanging="48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Guo SH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Fan RJ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Li TT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et al</w:t>
                            </w:r>
                            <w:r>
                              <w:rPr>
                                <w:rFonts w:ascii="SimSun" w:eastAsia="SimSun" w:hAnsi="SimSun" w:cs="SimSu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．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Synergistic effects of bioremediation and electrokinetics in the remediation of petroleum-contaminated soil.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Chemosphere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2014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，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109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226'233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hd w:val="clear" w:color="auto" w:fill="auto"/>
                              <w:tabs>
                                <w:tab w:pos="466" w:val="left"/>
                              </w:tabs>
                              <w:bidi w:val="0"/>
                              <w:spacing w:before="0" w:after="0" w:line="241" w:lineRule="exact"/>
                              <w:ind w:left="480" w:right="0" w:hanging="48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Yeung AT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Gu YY. A review on techniques to enhance electrochemical remediation of contaminated soils.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Jour</w:t>
                              <w:softHyphen/>
                              <w:t>nal of Hazardous Materials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2011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195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11' 29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hd w:val="clear" w:color="auto" w:fill="auto"/>
                              <w:tabs>
                                <w:tab w:pos="466" w:val="left"/>
                              </w:tabs>
                              <w:bidi w:val="0"/>
                              <w:spacing w:before="0" w:after="0" w:line="241" w:lineRule="exact"/>
                              <w:ind w:left="480" w:right="0" w:hanging="48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Zhu SF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Zhang J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Dong T. Removal of fluorine from contaminated field soil by anolyte enhanced electrokine- tic remediation.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Environmental Earth Sciences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，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2009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， 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59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379'384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hd w:val="clear" w:color="auto" w:fill="auto"/>
                              <w:tabs>
                                <w:tab w:pos="466" w:val="left"/>
                              </w:tabs>
                              <w:bidi w:val="0"/>
                              <w:spacing w:before="0" w:after="0" w:line="241" w:lineRule="exact"/>
                              <w:ind w:left="480" w:right="0" w:hanging="48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Zhu S-F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（ 朱书法）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Du J-P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（ 杜锦屏）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Suo M-Y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（ 索 美玉 ）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et al</w:t>
                            </w:r>
                            <w:r>
                              <w:rPr>
                                <w:rFonts w:ascii="SimSun" w:eastAsia="SimSun" w:hAnsi="SimSun" w:cs="SimSu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．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Alkaline electrolyte circulation enhanced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8" type="#_x0000_t202" style="position:absolute;margin-left:292.19999999999999pt;margin-top:1.8999999999999999pt;width:234.25pt;height:692.14999999999998pt;z-index:-125829364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1" w:lineRule="exact"/>
                        <w:ind w:left="0" w:right="0" w:firstLine="480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（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suppl.2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 xml:space="preserve">）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: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 xml:space="preserve">109' 112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（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in Chinese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）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1" w:lineRule="exact"/>
                        <w:ind w:left="480" w:right="0" w:firstLine="20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 xml:space="preserve">Wang K-Y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（ 王 开 勇 ）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 xml:space="preserve">Yang L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（ 杨 乐）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 xml:space="preserve">Zhao T-Y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（ 赵天一） ，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et al</w:t>
                      </w:r>
                      <w:r>
                        <w:rPr>
                          <w:rFonts w:ascii="SimSun" w:eastAsia="SimSun" w:hAnsi="SimSun" w:cs="SimSu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．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 xml:space="preserve"> The environmental effect of organic materials on soil soluble fluorine.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Ecology and Environ</w:t>
                        <w:softHyphen/>
                        <w:t>ment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>（ 生态环境） 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>2007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>，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>16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（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>3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） :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 xml:space="preserve">879 ' 882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（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in Chi- nese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）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numPr>
                          <w:ilvl w:val="0"/>
                          <w:numId w:val="3"/>
                        </w:numPr>
                        <w:shd w:val="clear" w:color="auto" w:fill="auto"/>
                        <w:tabs>
                          <w:tab w:pos="485" w:val="left"/>
                        </w:tabs>
                        <w:bidi w:val="0"/>
                        <w:spacing w:before="0" w:after="0" w:line="241" w:lineRule="exact"/>
                        <w:ind w:left="480" w:right="0" w:hanging="48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Gao H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Zhang Z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Wan X. Influences of charcoal and bamboo charcoal amendment on soil-fluoride fractions and bioaccumulation of fluoride in tea plants.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Environ</w:t>
                        <w:softHyphen/>
                        <w:t>mental Geochemistry and Health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2012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34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 xml:space="preserve">: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551' 562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numPr>
                          <w:ilvl w:val="0"/>
                          <w:numId w:val="3"/>
                        </w:numPr>
                        <w:shd w:val="clear" w:color="auto" w:fill="auto"/>
                        <w:tabs>
                          <w:tab w:pos="466" w:val="left"/>
                        </w:tabs>
                        <w:bidi w:val="0"/>
                        <w:spacing w:before="0" w:after="0" w:line="241" w:lineRule="exact"/>
                        <w:ind w:left="480" w:right="0" w:hanging="480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 xml:space="preserve">Zhang Y-L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（ 张 永利 ）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 xml:space="preserve">Wang Y-J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（ 王 烨 军）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 xml:space="preserve">Song L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（ 宋 莉） ，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et al</w:t>
                      </w:r>
                      <w:r>
                        <w:rPr>
                          <w:rFonts w:ascii="SimSun" w:eastAsia="SimSun" w:hAnsi="SimSun" w:cs="SimSu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．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 xml:space="preserve"> Effects of N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 xml:space="preserve">P and K fertilizer on the concentration of fluoride in tea garden soil solution.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Soil and Fertilizer Sciences in China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（ 中国土壤与肥料） ，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>2017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>，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>46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（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>3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） :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 xml:space="preserve">28'35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（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in Chinese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）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numPr>
                          <w:ilvl w:val="0"/>
                          <w:numId w:val="3"/>
                        </w:numPr>
                        <w:shd w:val="clear" w:color="auto" w:fill="auto"/>
                        <w:tabs>
                          <w:tab w:pos="470" w:val="left"/>
                        </w:tabs>
                        <w:bidi w:val="0"/>
                        <w:spacing w:before="0" w:after="0" w:line="241" w:lineRule="exact"/>
                        <w:ind w:left="480" w:right="0" w:hanging="48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An CJ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Huang GH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Wei J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et al</w:t>
                      </w:r>
                      <w:r>
                        <w:rPr>
                          <w:rFonts w:ascii="SimSun" w:eastAsia="SimSun" w:hAnsi="SimSun" w:cs="SimSu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．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Effect of short-chain organic acids on the enhanced desorption of phenan</w:t>
                        <w:softHyphen/>
                        <w:t>threne by rhamnolipid biosurfactant in soil-water envi</w:t>
                        <w:softHyphen/>
                        <w:t xml:space="preserve">ronment.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Water Research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2011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45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 xml:space="preserve">: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5501 ' 5510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numPr>
                          <w:ilvl w:val="0"/>
                          <w:numId w:val="3"/>
                        </w:numPr>
                        <w:shd w:val="clear" w:color="auto" w:fill="auto"/>
                        <w:tabs>
                          <w:tab w:pos="466" w:val="left"/>
                        </w:tabs>
                        <w:bidi w:val="0"/>
                        <w:spacing w:before="0" w:after="0" w:line="241" w:lineRule="exact"/>
                        <w:ind w:left="480" w:right="0" w:hanging="48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Zou Z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Qiu R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Zhang W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et al</w:t>
                      </w:r>
                      <w:r>
                        <w:rPr>
                          <w:rFonts w:ascii="SimSun" w:eastAsia="SimSun" w:hAnsi="SimSun" w:cs="SimSu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．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The study of operating variables in soil washing with EDTA.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Environmental Pol- lution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2009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157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 xml:space="preserve">: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229'236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numPr>
                          <w:ilvl w:val="0"/>
                          <w:numId w:val="3"/>
                        </w:numPr>
                        <w:shd w:val="clear" w:color="auto" w:fill="auto"/>
                        <w:tabs>
                          <w:tab w:pos="466" w:val="left"/>
                        </w:tabs>
                        <w:bidi w:val="0"/>
                        <w:spacing w:before="0" w:after="0"/>
                        <w:ind w:left="480" w:right="0" w:hanging="48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Xu R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Wang Y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Zhao A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et al</w:t>
                      </w:r>
                      <w:r>
                        <w:rPr>
                          <w:rFonts w:ascii="SimSun" w:eastAsia="SimSun" w:hAnsi="SimSun" w:cs="SimSu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．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Effect of low molecular weight organic acids on adsorption and desorption of fluo</w:t>
                        <w:softHyphen/>
                        <w:t xml:space="preserve">ride on variable charge soils.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Environmental Geochemistry and Health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2006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28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 xml:space="preserve">: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141'146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numPr>
                          <w:ilvl w:val="0"/>
                          <w:numId w:val="3"/>
                        </w:numPr>
                        <w:shd w:val="clear" w:color="auto" w:fill="auto"/>
                        <w:tabs>
                          <w:tab w:pos="466" w:val="left"/>
                        </w:tabs>
                        <w:bidi w:val="0"/>
                        <w:spacing w:before="0" w:after="0" w:line="241" w:lineRule="exact"/>
                        <w:ind w:left="480" w:right="0" w:hanging="480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 xml:space="preserve">Li Q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（ 李 琼）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 xml:space="preserve">Zeng Q-R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（ 曾清如）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 xml:space="preserve">.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 xml:space="preserve">A technique for simultaneous removal of heavy metals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arsenic and fluo</w:t>
                        <w:softHyphen/>
                        <w:t xml:space="preserve">ride from contaminated soil by chelating agents.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Journal of Hunan City University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（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Natural Science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 xml:space="preserve">）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>（ 湖 南城 市 学院学报: 自然科学版） 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>2014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>，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>23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（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>2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） :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 xml:space="preserve">63' 66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（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in Chinese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）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numPr>
                          <w:ilvl w:val="0"/>
                          <w:numId w:val="3"/>
                        </w:numPr>
                        <w:shd w:val="clear" w:color="auto" w:fill="auto"/>
                        <w:tabs>
                          <w:tab w:pos="466" w:val="left"/>
                        </w:tabs>
                        <w:bidi w:val="0"/>
                        <w:spacing w:before="0" w:after="0" w:line="241" w:lineRule="exact"/>
                        <w:ind w:left="480" w:right="0" w:hanging="48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Kim DH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Jeon CS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Baek K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et al</w:t>
                      </w:r>
                      <w:r>
                        <w:rPr>
                          <w:rFonts w:ascii="SimSun" w:eastAsia="SimSun" w:hAnsi="SimSun" w:cs="SimSu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．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Electrokinetic reme</w:t>
                        <w:softHyphen/>
                        <w:t xml:space="preserve">diation of fluorine-contaminated soil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: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Conditioning of anolyte.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Journal of Hazardous Materials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，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2009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， 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161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: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565'569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numPr>
                          <w:ilvl w:val="0"/>
                          <w:numId w:val="3"/>
                        </w:numPr>
                        <w:shd w:val="clear" w:color="auto" w:fill="auto"/>
                        <w:tabs>
                          <w:tab w:pos="466" w:val="left"/>
                        </w:tabs>
                        <w:bidi w:val="0"/>
                        <w:spacing w:before="0" w:after="0" w:line="241" w:lineRule="exact"/>
                        <w:ind w:left="480" w:right="0" w:hanging="48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Moon DH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Jo R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Koutsospyros A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et al</w:t>
                      </w:r>
                      <w:r>
                        <w:rPr>
                          <w:rFonts w:ascii="SimSun" w:eastAsia="SimSun" w:hAnsi="SimSun" w:cs="SimSu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．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Soil washing of fluorine contaminated soil using various washing solu</w:t>
                        <w:softHyphen/>
                        <w:t xml:space="preserve">tions.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Bulletin of Environmental Contamination and Toxi- cology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2015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94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 xml:space="preserve">: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334'339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numPr>
                          <w:ilvl w:val="0"/>
                          <w:numId w:val="3"/>
                        </w:numPr>
                        <w:shd w:val="clear" w:color="auto" w:fill="auto"/>
                        <w:tabs>
                          <w:tab w:pos="470" w:val="left"/>
                        </w:tabs>
                        <w:bidi w:val="0"/>
                        <w:spacing w:before="0" w:after="0" w:line="241" w:lineRule="exact"/>
                        <w:ind w:left="480" w:right="0" w:hanging="48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Yuan LZ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Xu XJ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Li HY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et al</w:t>
                      </w:r>
                      <w:r>
                        <w:rPr>
                          <w:rFonts w:ascii="SimSun" w:eastAsia="SimSun" w:hAnsi="SimSun" w:cs="SimSu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．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Development of novel assisting agents for the electrokinetic remediation of heavy metal-contaminated kaolin.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Electrochimica Acta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，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2016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>，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>218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: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140'148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numPr>
                          <w:ilvl w:val="0"/>
                          <w:numId w:val="3"/>
                        </w:numPr>
                        <w:shd w:val="clear" w:color="auto" w:fill="auto"/>
                        <w:tabs>
                          <w:tab w:pos="485" w:val="left"/>
                        </w:tabs>
                        <w:bidi w:val="0"/>
                        <w:spacing w:before="0" w:after="0" w:line="241" w:lineRule="exact"/>
                        <w:ind w:left="480" w:right="0" w:hanging="48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Guo SH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Fan RJ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Li TT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et al</w:t>
                      </w:r>
                      <w:r>
                        <w:rPr>
                          <w:rFonts w:ascii="SimSun" w:eastAsia="SimSun" w:hAnsi="SimSun" w:cs="SimSu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．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Synergistic effects of bioremediation and electrokinetics in the remediation of petroleum-contaminated soil.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Chemosphere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2014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>，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109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: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226'233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numPr>
                          <w:ilvl w:val="0"/>
                          <w:numId w:val="3"/>
                        </w:numPr>
                        <w:shd w:val="clear" w:color="auto" w:fill="auto"/>
                        <w:tabs>
                          <w:tab w:pos="466" w:val="left"/>
                        </w:tabs>
                        <w:bidi w:val="0"/>
                        <w:spacing w:before="0" w:after="0" w:line="241" w:lineRule="exact"/>
                        <w:ind w:left="480" w:right="0" w:hanging="48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Yeung AT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Gu YY. A review on techniques to enhance electrochemical remediation of contaminated soils.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Jour</w:t>
                        <w:softHyphen/>
                        <w:t>nal of Hazardous Materials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2011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195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 xml:space="preserve">: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11' 29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numPr>
                          <w:ilvl w:val="0"/>
                          <w:numId w:val="3"/>
                        </w:numPr>
                        <w:shd w:val="clear" w:color="auto" w:fill="auto"/>
                        <w:tabs>
                          <w:tab w:pos="466" w:val="left"/>
                        </w:tabs>
                        <w:bidi w:val="0"/>
                        <w:spacing w:before="0" w:after="0" w:line="241" w:lineRule="exact"/>
                        <w:ind w:left="480" w:right="0" w:hanging="48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Zhu SF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Zhang J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Dong T. Removal of fluorine from contaminated field soil by anolyte enhanced electrokine- tic remediation.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Environmental Earth Sciences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，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2009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， 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>59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: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379'384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numPr>
                          <w:ilvl w:val="0"/>
                          <w:numId w:val="3"/>
                        </w:numPr>
                        <w:shd w:val="clear" w:color="auto" w:fill="auto"/>
                        <w:tabs>
                          <w:tab w:pos="466" w:val="left"/>
                        </w:tabs>
                        <w:bidi w:val="0"/>
                        <w:spacing w:before="0" w:after="0" w:line="241" w:lineRule="exact"/>
                        <w:ind w:left="480" w:right="0" w:hanging="48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Zhu S-F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（ 朱书法）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Du J-P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（ 杜锦屏）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Suo M-Y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（ 索 美玉 ）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et al</w:t>
                      </w:r>
                      <w:r>
                        <w:rPr>
                          <w:rFonts w:ascii="SimSun" w:eastAsia="SimSun" w:hAnsi="SimSun" w:cs="SimSu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．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Alkaline electrolyte circulation enhanced</w:t>
                      </w:r>
                    </w:p>
                  </w:txbxContent>
                </v:textbox>
                <w10:wrap type="square" side="left"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Yu Q-Y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于群英）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Ci 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慈 恩）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Yang L-Z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杨林 章 ）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Contents of different soil fluorine forms in North Anhui and their affecting factors.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Chinese Journal of Applied Ecology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（ 应用生态学报） 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2007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18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） 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1333 ' 1340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 Chinese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Wenzel W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Blum WEH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Fluorine speciation and mobi</w:t>
        <w:softHyphen/>
        <w:t xml:space="preserve">lity in F-contaminated soils.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Soil Science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1992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153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357'364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Wang L-X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王 凌 霞）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Fu Q-L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付 庆 灵）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Hu H-Q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胡红青） ，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Fluorine content in tea leaf and fluo</w:t>
        <w:softHyphen/>
        <w:t xml:space="preserve">rine fractionation in soils of tea gardens in Hubei P ro- vince.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Environmental Chemistry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（ 环境化学） 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2011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30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） 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662' 667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 Chinese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Elrashidi MA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Adriano DC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Workman SM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Che</w:t>
        <w:softHyphen/>
        <w:t xml:space="preserve">mical equilibria of fluorine in soils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 theoretical deve</w:t>
        <w:softHyphen/>
        <w:t xml:space="preserve">lopment.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Soil Science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1986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141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274 ' 280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Liu Z-Y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刘征原）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Hao R-B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郝瑞彬）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Environmen</w:t>
        <w:softHyphen/>
        <w:t>tal geochemistry characteristics of fluorine and its biolo</w:t>
        <w:softHyphen/>
        <w:t xml:space="preserve">gical effects.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Journal of Tangshan Teachers College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（ 唐 山师范学院学报） 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2007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29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） 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34' 36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 Chi- nese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Zhang H-Y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张海 燕）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Liu Y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刘 阳）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Li J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李 娟） ，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Review of heavy metal contaminated soil remediation technology.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Sichuan Environment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（ 四 川 环 境） 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2010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29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） 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138'141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 Chinese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Wang L-Q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王立群）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Luo L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罗 磊）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Ma Y-B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马 义兵），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In situ immobilization remediation of heavy metals-contaminated soils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 review.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Chinese Journal of Applied Ecology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（ 应用生态学报） 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2009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20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） 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1214'1222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 Chinese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Liang C-H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梁成华）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Chen X-Z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陈新之）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Li H-Z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李焕珍）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Effect of application phosphogysum on contents and adsorption characteristic of fluorine in alk- line soils.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Acta Scientiae Circumstantiae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（ 环境 科 学 学 报） 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1999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19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） 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111'114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 Chinese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Cui J-X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崔俊学）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Chen W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陈 文）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Ouyang J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欧 阳津）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The effect of calcium on different species of fluo</w:t>
        <w:softHyphen/>
        <w:t xml:space="preserve">rine in soil.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Guangzhou Chemistry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（ 广 州 化 学 ） 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2009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，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34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） 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13'18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 Chinese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Wang L-X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王凌霞）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Hu H-Q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胡红 青）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Min Y-L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闵艳林） ，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Simulated control of water-soluble fluo</w:t>
        <w:softHyphen/>
        <w:t xml:space="preserve">ride content in tea garden soils.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Acta Scientiae Circum- stantiae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（ 环境科学学报） 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2011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31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） 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1517 ' 1525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in Chinese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）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Huang L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黄 雷）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Zhang S-W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张时 伟）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Shen Y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沈 彦 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Effect of the combination of calcium oxide and calcium magnesium phosphate fertilizer on water soluble fluorine content in soil.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Environmental Sci</w:t>
        <w:softHyphen/>
        <w:t xml:space="preserve">ence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＆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Technology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（ 环境科学与技术） 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2016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39</w:t>
      </w:r>
    </w:p>
    <w:p>
      <w:pPr>
        <w:pStyle w:val="Style17"/>
        <w:keepNext w:val="0"/>
        <w:keepLines w:val="0"/>
        <w:framePr w:w="363" w:h="12802" w:wrap="around" w:hAnchor="margin" w:x="-445" w:y="774"/>
        <w:widowControl w:val="0"/>
        <w:shd w:val="clear" w:color="auto" w:fill="auto"/>
        <w:bidi w:val="0"/>
        <w:spacing w:before="0" w:after="9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43</w:t>
      </w:r>
    </w:p>
    <w:p>
      <w:pPr>
        <w:pStyle w:val="Style17"/>
        <w:keepNext w:val="0"/>
        <w:keepLines w:val="0"/>
        <w:framePr w:w="363" w:h="12802" w:wrap="around" w:hAnchor="margin" w:x="-445" w:y="774"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44</w:t>
      </w:r>
    </w:p>
    <w:p>
      <w:pPr>
        <w:pStyle w:val="Style17"/>
        <w:keepNext w:val="0"/>
        <w:keepLines w:val="0"/>
        <w:framePr w:w="363" w:h="12802" w:wrap="around" w:hAnchor="margin" w:x="-445" w:y="774"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45</w:t>
      </w:r>
    </w:p>
    <w:p>
      <w:pPr>
        <w:pStyle w:val="Style17"/>
        <w:keepNext w:val="0"/>
        <w:keepLines w:val="0"/>
        <w:framePr w:w="363" w:h="12802" w:wrap="around" w:hAnchor="margin" w:x="-445" w:y="774"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46</w:t>
      </w:r>
    </w:p>
    <w:p>
      <w:pPr>
        <w:pStyle w:val="Style17"/>
        <w:keepNext w:val="0"/>
        <w:keepLines w:val="0"/>
        <w:framePr w:w="363" w:h="12802" w:wrap="around" w:hAnchor="margin" w:x="-445" w:y="774"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47</w:t>
      </w:r>
    </w:p>
    <w:p>
      <w:pPr>
        <w:pStyle w:val="Style17"/>
        <w:keepNext w:val="0"/>
        <w:keepLines w:val="0"/>
        <w:framePr w:w="363" w:h="12802" w:wrap="around" w:hAnchor="margin" w:x="-445" w:y="774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48</w:t>
      </w:r>
    </w:p>
    <w:p>
      <w:pPr>
        <w:pStyle w:val="Style17"/>
        <w:keepNext w:val="0"/>
        <w:keepLines w:val="0"/>
        <w:framePr w:w="363" w:h="12802" w:wrap="around" w:hAnchor="margin" w:x="-445" w:y="774"/>
        <w:widowControl w:val="0"/>
        <w:shd w:val="clear" w:color="auto" w:fill="auto"/>
        <w:bidi w:val="0"/>
        <w:spacing w:before="0" w:after="9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49</w:t>
      </w:r>
    </w:p>
    <w:p>
      <w:pPr>
        <w:pStyle w:val="Style17"/>
        <w:keepNext w:val="0"/>
        <w:keepLines w:val="0"/>
        <w:framePr w:w="363" w:h="12802" w:wrap="around" w:hAnchor="margin" w:x="-445" w:y="774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50</w:t>
      </w:r>
    </w:p>
    <w:p>
      <w:pPr>
        <w:pStyle w:val="Style17"/>
        <w:keepNext w:val="0"/>
        <w:keepLines w:val="0"/>
        <w:framePr w:w="363" w:h="12802" w:wrap="around" w:hAnchor="margin" w:x="-445" w:y="774"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51</w:t>
      </w:r>
    </w:p>
    <w:p>
      <w:pPr>
        <w:pStyle w:val="Style17"/>
        <w:keepNext w:val="0"/>
        <w:keepLines w:val="0"/>
        <w:framePr w:w="363" w:h="12802" w:wrap="around" w:hAnchor="margin" w:x="-445" w:y="774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52</w:t>
      </w:r>
    </w:p>
    <w:p>
      <w:pPr>
        <w:pStyle w:val="Style17"/>
        <w:keepNext w:val="0"/>
        <w:keepLines w:val="0"/>
        <w:framePr w:w="363" w:h="12802" w:wrap="around" w:hAnchor="margin" w:x="-445" w:y="774"/>
        <w:widowControl w:val="0"/>
        <w:shd w:val="clear" w:color="auto" w:fill="auto"/>
        <w:bidi w:val="0"/>
        <w:spacing w:before="0" w:after="9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53</w:t>
      </w:r>
    </w:p>
    <w:p>
      <w:pPr>
        <w:pStyle w:val="Style17"/>
        <w:keepNext w:val="0"/>
        <w:keepLines w:val="0"/>
        <w:framePr w:w="363" w:h="12802" w:wrap="around" w:hAnchor="margin" w:x="-445" w:y="774"/>
        <w:widowControl w:val="0"/>
        <w:shd w:val="clear" w:color="auto" w:fill="auto"/>
        <w:bidi w:val="0"/>
        <w:spacing w:before="0" w:after="9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54</w:t>
      </w:r>
    </w:p>
    <w:p>
      <w:pPr>
        <w:pStyle w:val="Style17"/>
        <w:keepNext w:val="0"/>
        <w:keepLines w:val="0"/>
        <w:framePr w:w="363" w:h="12802" w:wrap="around" w:hAnchor="margin" w:x="-445" w:y="774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55</w:t>
      </w:r>
    </w:p>
    <w:p>
      <w:pPr>
        <w:pStyle w:val="Style17"/>
        <w:keepNext w:val="0"/>
        <w:keepLines w:val="0"/>
        <w:framePr w:w="363" w:h="12802" w:wrap="around" w:hAnchor="margin" w:x="-445" w:y="7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56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0" w:right="0" w:firstLine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electrokinetic remediation of fluorine-contaminated soils.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Ecology and Environmental Sciences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生态环境学报） ，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2009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18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） 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1767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1771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 Chinese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0" w:right="0" w:firstLine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Zhu S-F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朱书法）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Yan C-L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闫 春 丽）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Dong T-Y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董铁有） ，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et al．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Anolyte enhanced electrokinetic reme</w:t>
        <w:softHyphen/>
        <w:t xml:space="preserve">diation of fluorine-contaminated soils.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Environmental Sci</w:t>
        <w:softHyphen/>
        <w:t xml:space="preserve">ence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（ 环境科学） 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2009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30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） 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2082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2086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 Chi- nese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9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Zhou 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Zhu SF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Liu 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et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Removal of fluorine from contaminated soil by electrokinetic treatment driven by solar energy.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Environmental Science and Pollution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Research</w:t>
      </w:r>
      <w:r>
        <w:rPr>
          <w:rFonts w:ascii="Gulim" w:eastAsia="Gulim" w:hAnsi="Gulim" w:cs="Gulim"/>
          <w:i/>
          <w:i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2013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20：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5806-5812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9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Zhou 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Zhu SF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Liu F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Pulse-enhanced electro- kinetic remediation of fluorine-contaminated soil.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Korean Journal of Chemical Engineering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31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2008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2013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9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Zhou 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Zhu SF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Liu 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Electrokinetic remedia</w:t>
        <w:softHyphen/>
        <w:t xml:space="preserve">tion of fluorine-contaminated soil using approaching cathodes.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Clean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Air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Water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42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1771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1775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9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Zhou 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Zhu SF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Electrokinetic reme</w:t>
        <w:softHyphen/>
        <w:t xml:space="preserve">diation of fluorine-contaminated soil and its impact on soil fertility.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Environmental Science and Pollution Research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22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16907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16913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9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Zhu SF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Zhu 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Wang X. Removal of fluorine from red mud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bauxite residue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by electrokinetics.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Electrochimica Acta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242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306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98" w:lineRule="auto"/>
        <w:ind w:left="0" w:right="0" w:firstLine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Cui D-J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崔德杰）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Zhang Y-L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张 玉龙）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. Current situation of soil contamination by heavy metals and research advances on the remediation techniques.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Chinese Journal of Soil Science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土 壤通报）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2004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35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） 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366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－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370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 Chinese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0" w:right="0" w:firstLine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Dickinson NM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Baker AJM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Doronila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 Phytore</w:t>
        <w:softHyphen/>
        <w:t>mediation of inorganics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Realism and synergies.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Interna</w:t>
        <w:softHyphen/>
        <w:t>tional Journal of Phytoremediation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2009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97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－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114 Ma L-F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马立锋）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Ruan J-Y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阮建云）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Shi Y-Z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石 元值）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Study on accumulation characteristics of fluorine in tea plants.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Acta Agriculturae Zhejiangensis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浙江农业学报）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2004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） 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46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－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48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 Chinese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Hu Z-L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胡志林）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. Trace elements in soil and plant of Tianshan grassland.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Xinjiang Agricultural Sciences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新 疆农业科学）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1990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62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（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）: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257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－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260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 Chinese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Wen Y-L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文勇立）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Li H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李 辉）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Li X-W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李学 伟）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Research on caparison of the content of trace element in soft and forage in Northwest Sichuan grass</w:t>
        <w:softHyphen/>
        <w:t xml:space="preserve">land.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Acta Ecologica Sinica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生 态 学 报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） 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2007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27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） 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2837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－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2846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 Chinese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0" w:right="0" w:firstLine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Wu D-S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吴代赦）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Wu T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吴 铁）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Dong R-B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董 瑞斌）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Advances in absorption and enrichment of soil fluoride by plants.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Journal of Nanchang University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Engineering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＆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Technology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） 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南 昌 大学 学报: 工 科 版）,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2008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30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（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）: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103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－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111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 Chinese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0" w:right="0" w:firstLine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Li F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利 锋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. Soil fluorine and plants.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Guangdong Trace Elements Science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广东微量元素科学）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2004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） 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－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 Chinese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98" w:lineRule="auto"/>
        <w:ind w:left="0" w:right="0" w:firstLine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Meng X-X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孟宪玺）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Zhang L-P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张丽萍）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Wang Z- Y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王宗义）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Fluorine in the eco-environment in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southwestern of Songnen Plain.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Acta Ecologica Sinica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生态学报）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1988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） 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324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－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329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 Chinese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）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66" w:val="left"/>
        </w:tabs>
        <w:bidi w:val="0"/>
        <w:spacing w:before="0" w:after="0" w:line="242" w:lineRule="exact"/>
        <w:ind w:left="480" w:right="0" w:hanging="48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Cao J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曹 进）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Zhao Y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赵 燕）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Liu J-W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刘箭 卫）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Environmental fluorine level in Tibet.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Chi</w:t>
        <w:softHyphen/>
        <w:t>nese Journal of Applied Ecology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应 用 生 态 学 报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） 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2000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） 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777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－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779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 Chinese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）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66" w:val="left"/>
        </w:tabs>
        <w:bidi w:val="0"/>
        <w:spacing w:before="0" w:after="0" w:line="242" w:lineRule="exact"/>
        <w:ind w:left="480" w:right="0" w:hanging="48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He F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何 锋）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Duan C-Q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段昌群）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Hou Y-P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侯 永平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 Investigation of fluorine accumulation in some vegetables in Yunnan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China.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Ecology and Environmnet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生态环境）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2004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） 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327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－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329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 Chinese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）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66" w:val="left"/>
        </w:tabs>
        <w:bidi w:val="0"/>
        <w:spacing w:before="0" w:after="0" w:line="298" w:lineRule="auto"/>
        <w:ind w:left="480" w:right="0" w:hanging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TH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Lin CS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Wu 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Fluorine content of Fukien teas.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 of Food Science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1949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98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98" w:lineRule="auto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103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66" w:val="left"/>
        </w:tabs>
        <w:bidi w:val="0"/>
        <w:spacing w:before="0" w:after="0" w:line="298" w:lineRule="auto"/>
        <w:ind w:left="480" w:right="0" w:hanging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Fung KF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Zhang ZQ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Wong JWC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Fluoride con</w:t>
        <w:softHyphen/>
        <w:t xml:space="preserve">tents in tea and soil from tea plantations and the release of fluoride into tea liquor during infusion.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Environmental Pollution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104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205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66" w:val="left"/>
        </w:tabs>
        <w:bidi w:val="0"/>
        <w:spacing w:before="0" w:after="0" w:line="242" w:lineRule="exact"/>
        <w:ind w:left="480" w:right="0" w:hanging="48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Sha J-Q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沙济琴）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Zheng D-X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郑达贤）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 Bioaccumu</w:t>
        <w:softHyphen/>
        <w:t xml:space="preserve">lation characteristics of fluoride in tea tree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Astragalus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．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Fujian Tea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（福建茶叶）,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1993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20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）: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－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28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 Chinese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）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66" w:val="left"/>
        </w:tabs>
        <w:bidi w:val="0"/>
        <w:spacing w:before="0" w:after="0" w:line="298" w:lineRule="auto"/>
        <w:ind w:left="480" w:right="0" w:hanging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Loganathan 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Hedley MJ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Wallace GC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Fluoride accumulation in pasture forages and soils following long</w:t>
        <w:softHyphen/>
        <w:t xml:space="preserve">term applications of phosphorus fertilisers.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Environmental Pollution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2001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115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275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282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66" w:val="left"/>
        </w:tabs>
        <w:bidi w:val="0"/>
        <w:spacing w:before="0" w:after="0" w:line="242" w:lineRule="exact"/>
        <w:ind w:left="480" w:right="0" w:hanging="48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Zhu F-H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朱 法 华）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Zhang J-R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张 景 荣）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Yao S-P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姚素 平）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 Fluorine distribution in plants of Xuzhou epidemic fluorosis area and its environmental signifi</w:t>
        <w:softHyphen/>
        <w:t xml:space="preserve">cance.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Geological Journal of China Universities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高校地 质学报）,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2001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（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）: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158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－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163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 Chinese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）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66" w:val="left"/>
        </w:tabs>
        <w:bidi w:val="0"/>
        <w:spacing w:before="0" w:after="0" w:line="242" w:lineRule="exact"/>
        <w:ind w:left="480" w:right="0" w:hanging="48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Hu Y-D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胡永定）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Li J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李 炬）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. Fluoride pollution and its characteristics in soil and vegetables in Jingmahe area.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Agro-Environmental Protection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农业环境保 护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） 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1993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） 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204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－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207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 Chinese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）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66" w:val="left"/>
        </w:tabs>
        <w:bidi w:val="0"/>
        <w:spacing w:before="0" w:after="0" w:line="242" w:lineRule="exact"/>
        <w:ind w:left="480" w:right="0" w:hanging="48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Duan M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段 敏）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Ma W-X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马往校）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Sun X-T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孙 新涛）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Analyses and assessment of fluorine pollu</w:t>
        <w:softHyphen/>
        <w:t xml:space="preserve">tion situation in 10 kinds of vegetables in Xian.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Journal of Anhui Agricultural Sciences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安徽农业科学）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2008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36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（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）: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6267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－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6269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 Chinese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）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66" w:val="left"/>
        </w:tabs>
        <w:bidi w:val="0"/>
        <w:spacing w:before="0" w:after="0" w:line="298" w:lineRule="auto"/>
        <w:ind w:left="480" w:right="0" w:hanging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Lan 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Wu 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 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Influence of high-fluorine environmental background on crops and human health in hot spring-type fluorosis-diseased areas.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Chinese Journal of Geochemistry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27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335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341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66" w:val="left"/>
        </w:tabs>
        <w:bidi w:val="0"/>
        <w:spacing w:before="0" w:after="0" w:line="242" w:lineRule="exact"/>
        <w:ind w:left="480" w:right="0" w:hanging="48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Liang C-P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梁翠萍）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Liu L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刘 蕾）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Yu S-P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于书 萍）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Technical analysis of groundwater and soil ecological management in high fluoride areas.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Water Sci</w:t>
        <w:softHyphen/>
        <w:t>ences and Engineering Technology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水科学与工程技 术）,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2015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25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（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）: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59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－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61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（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inChinese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）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66" w:val="left"/>
        </w:tabs>
        <w:bidi w:val="0"/>
        <w:spacing w:before="0" w:after="0" w:line="242" w:lineRule="exact"/>
        <w:ind w:left="480" w:right="0" w:hanging="48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Li R-B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李日邦）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Zheng D-X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郑达贤）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Wang L-Z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王丽珍）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 study of fluoride absorption of by plants in soil-plant ecological system.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Acta Geographica Sinica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（地理学报）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1986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41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（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）: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123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－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131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（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 Chi- nese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）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66" w:val="left"/>
        </w:tabs>
        <w:bidi w:val="0"/>
        <w:spacing w:before="0" w:after="0" w:line="298" w:lineRule="auto"/>
        <w:ind w:left="480" w:right="0" w:hanging="48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Chen G-J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陈 国 阶）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. Discussion on the experiment of fluoride-containing sewage irrigation.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Environmental Sci</w:t>
        <w:softHyphen/>
        <w:t>ence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环境科学）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1979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） 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－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17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 Chinese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）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66" w:val="left"/>
        </w:tabs>
        <w:bidi w:val="0"/>
        <w:spacing w:before="0" w:after="0" w:line="298" w:lineRule="auto"/>
        <w:ind w:left="0" w:right="0" w:firstLine="0"/>
        <w:jc w:val="both"/>
        <w:sectPr>
          <w:headerReference w:type="default" r:id="rId16"/>
          <w:headerReference w:type="even" r:id="rId17"/>
          <w:footnotePr>
            <w:pos w:val="pageBottom"/>
            <w:numFmt w:val="decimal"/>
            <w:numRestart w:val="continuous"/>
          </w:footnotePr>
          <w:pgSz w:w="11900" w:h="16840"/>
          <w:pgMar w:top="1486" w:left="1649" w:right="1212" w:bottom="1481" w:header="0" w:footer="1053" w:gutter="0"/>
          <w:pgNumType w:start="19"/>
          <w:cols w:num="2" w:space="10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Xie ZM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Ye ZH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Wong MH. Distribution characteristics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1" w:lineRule="exact"/>
        <w:ind w:left="48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 fluoride and aluminum in soil profiles of an abandoned tea plantation and their uptake by six woody species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Environment International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26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341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346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1" w:lineRule="exact"/>
        <w:ind w:left="480" w:right="0" w:hanging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71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Fung KF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Zhang ZQ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Wong JWC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et al．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Aluminium and fluoride concentrations of three tea varieties growing at Lantau Island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Hong Kong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Environmental Geochemistry and Health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25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219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232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480" w:right="0" w:hanging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72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Arnesen AKM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Availability of fluoride to plants grown in contaminated soils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Plant and Soil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191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25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80" w:val="left"/>
        </w:tabs>
        <w:bidi w:val="0"/>
        <w:spacing w:before="0" w:after="0" w:line="241" w:lineRule="exact"/>
        <w:ind w:left="480" w:right="0" w:hanging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nivarez-Ayuso 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Gimenez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Ballesteros JC. Fluoride accumulation by plants grown in acid soils amended with flue gas desulphurisation gypsum.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Journal of Hazardous Materials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192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1659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1666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80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Ruan 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 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Shi Y.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et al.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impact of pH and cal</w:t>
        <w:softHyphen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cium on the uptake of fluoride by tea plants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(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Camellia sinensis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Annals of Botany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93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105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80" w:line="240" w:lineRule="exact"/>
        <w:ind w:left="580" w:right="0" w:hanging="58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75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Ma L-F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(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马立锋)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Ruan J-Y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(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阮建云)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Shi Y-Z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(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石 元值)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et al.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Uptake of fluorine by tea plant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(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Camellia sinensis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and the impact of calcium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calcium oxide and calcium nitrate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on F uptake.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Chinese Journal of Soil Science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(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土壤通报)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2005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36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85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－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87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 Chi</w:t>
        <w:softHyphen/>
        <w:t>nese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)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6"/>
          <w:szCs w:val="16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作者简介 袁立竹,男,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1987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年生,博士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主要从事污染土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壤修复研究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E-mail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yuanlizhu@ iae. ac. cn</w:t>
      </w:r>
    </w:p>
    <w:p>
      <w:pPr>
        <w:pStyle w:val="Style17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  <w:sectPr>
          <w:headerReference w:type="default" r:id="rId18"/>
          <w:headerReference w:type="even" r:id="rId19"/>
          <w:footnotePr>
            <w:pos w:val="pageBottom"/>
            <w:numFmt w:val="decimal"/>
            <w:numRestart w:val="continuous"/>
          </w:footnotePr>
          <w:pgSz w:w="11900" w:h="16840"/>
          <w:pgMar w:top="1486" w:left="1188" w:right="1073" w:bottom="1524" w:header="0" w:footer="1096" w:gutter="0"/>
          <w:cols w:num="2" w:space="221"/>
          <w:noEndnote/>
          <w:rtlGutter w:val="0"/>
          <w:docGrid w:linePitch="360"/>
        </w:sect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责任编辑 肖 红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3" w:after="13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86" w:left="0" w:right="0" w:bottom="1486" w:header="0" w:footer="3" w:gutter="0"/>
          <w:cols w:space="720"/>
          <w:noEndnote/>
          <w:rtlGutter w:val="0"/>
          <w:docGrid w:linePitch="360"/>
        </w:sectPr>
      </w:pPr>
    </w:p>
    <w:p>
      <w:pPr>
        <w:pStyle w:val="Style74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4" w:name="bookmark4"/>
      <w:bookmarkStart w:id="5" w:name="bookmark5"/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>《</w:t>
      </w:r>
      <w:r>
        <w:rPr>
          <w:color w:val="000000"/>
          <w:spacing w:val="0"/>
          <w:w w:val="100"/>
          <w:position w:val="0"/>
          <w:shd w:val="clear" w:color="auto" w:fill="auto"/>
        </w:rPr>
        <w:t>应用生态学报</w:t>
      </w: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>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2017 </w:t>
      </w:r>
      <w:r>
        <w:rPr>
          <w:color w:val="000000"/>
          <w:spacing w:val="0"/>
          <w:w w:val="100"/>
          <w:position w:val="0"/>
          <w:shd w:val="clear" w:color="auto" w:fill="auto"/>
        </w:rPr>
        <w:t>年影响因子和总被引频次</w:t>
      </w:r>
      <w:bookmarkEnd w:id="4"/>
      <w:bookmarkEnd w:id="5"/>
    </w:p>
    <w:p>
      <w:pPr>
        <w:pStyle w:val="Style78"/>
        <w:keepNext/>
        <w:keepLines/>
        <w:widowControl w:val="0"/>
        <w:shd w:val="clear" w:color="auto" w:fill="auto"/>
        <w:bidi w:val="0"/>
        <w:spacing w:before="0"/>
        <w:ind w:right="0"/>
        <w:jc w:val="left"/>
      </w:pPr>
      <w:bookmarkStart w:id="6" w:name="bookmark6"/>
      <w:bookmarkStart w:id="7" w:name="bookmark7"/>
      <w:r>
        <w:rPr>
          <w:color w:val="000000"/>
          <w:spacing w:val="0"/>
          <w:w w:val="100"/>
          <w:position w:val="0"/>
          <w:shd w:val="clear" w:color="auto" w:fill="auto"/>
        </w:rPr>
        <w:t>据中国科学技术信息研究所发布的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2018</w:t>
      </w:r>
      <w:r>
        <w:rPr>
          <w:color w:val="000000"/>
          <w:spacing w:val="0"/>
          <w:w w:val="100"/>
          <w:position w:val="0"/>
          <w:shd w:val="clear" w:color="auto" w:fill="auto"/>
        </w:rPr>
        <w:t>年版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shd w:val="clear" w:color="auto" w:fill="auto"/>
        </w:rPr>
        <w:t>中国科技期刊引证报告（核心版）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》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《</w:t>
      </w:r>
      <w:r>
        <w:rPr>
          <w:color w:val="000000"/>
          <w:spacing w:val="0"/>
          <w:w w:val="100"/>
          <w:position w:val="0"/>
          <w:shd w:val="clear" w:color="auto" w:fill="auto"/>
        </w:rPr>
        <w:t>应用生 态学报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2017</w:t>
      </w:r>
      <w:r>
        <w:rPr>
          <w:color w:val="000000"/>
          <w:spacing w:val="0"/>
          <w:w w:val="100"/>
          <w:position w:val="0"/>
          <w:shd w:val="clear" w:color="auto" w:fill="auto"/>
        </w:rPr>
        <w:t>年影响因子为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2.123</w:t>
      </w:r>
      <w:r>
        <w:rPr>
          <w:color w:val="000000"/>
          <w:spacing w:val="0"/>
          <w:w w:val="100"/>
          <w:position w:val="0"/>
          <w:shd w:val="clear" w:color="auto" w:fill="auto"/>
        </w:rPr>
        <w:t>，在生态学类期刊中排名第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位;总被引频次为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13314</w:t>
      </w:r>
      <w:r>
        <w:rPr>
          <w:color w:val="000000"/>
          <w:spacing w:val="0"/>
          <w:w w:val="100"/>
          <w:position w:val="0"/>
          <w:shd w:val="clear" w:color="auto" w:fill="auto"/>
        </w:rPr>
        <w:t>，在生态学 类期刊中排名第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感谢各位读者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作者和专家的支持!</w:t>
      </w:r>
      <w:bookmarkEnd w:id="6"/>
      <w:bookmarkEnd w:id="7"/>
    </w:p>
    <w:p>
      <w:pPr>
        <w:pStyle w:val="Style17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袁立竹，王加宁，马春阳，等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土壤氟形态与氟污染土壤修复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应用生态学报，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30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Yuan L-Z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Wang J-N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Ma C-Y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. Fluorine speciation in soil and the remediation of fluorine contaminated soil.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Chinese Journal of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left"/>
        <w:rPr>
          <w:sz w:val="16"/>
          <w:szCs w:val="16"/>
        </w:rPr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Applied Ecology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2019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30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10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20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 Chinese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)</w:t>
      </w: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1486" w:left="1088" w:right="1074" w:bottom="1486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723265</wp:posOffset>
              </wp:positionH>
              <wp:positionV relativeFrom="page">
                <wp:posOffset>544830</wp:posOffset>
              </wp:positionV>
              <wp:extent cx="6065520" cy="13716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65520" cy="1371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418" w:val="right"/>
                              <w:tab w:pos="955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1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期</w:t>
                            <w:tab/>
                            <w:t>袁立竹等: 土壤氟形态与氟污染土壤修复</w:t>
                            <w:tab/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6.950000000000003pt;margin-top:42.899999999999999pt;width:477.60000000000002pt;height:10.800000000000001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418" w:val="right"/>
                        <w:tab w:pos="955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1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期</w:t>
                      <w:tab/>
                      <w:t>袁立竹等: 土壤氟形态与氟污染土壤修复</w:t>
                      <w:tab/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723265</wp:posOffset>
              </wp:positionH>
              <wp:positionV relativeFrom="page">
                <wp:posOffset>737870</wp:posOffset>
              </wp:positionV>
              <wp:extent cx="6123305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950000000000003pt;margin-top:58.100000000000001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770255</wp:posOffset>
              </wp:positionH>
              <wp:positionV relativeFrom="page">
                <wp:posOffset>544830</wp:posOffset>
              </wp:positionV>
              <wp:extent cx="6038215" cy="13716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38215" cy="1371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683" w:val="right"/>
                              <w:tab w:pos="9509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应用生态学报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30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60.649999999999999pt;margin-top:42.899999999999999pt;width:475.44999999999999pt;height:10.800000000000001pt;z-index:-1887440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683" w:val="right"/>
                        <w:tab w:pos="9509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应用生态学报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30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712470</wp:posOffset>
              </wp:positionH>
              <wp:positionV relativeFrom="page">
                <wp:posOffset>737870</wp:posOffset>
              </wp:positionV>
              <wp:extent cx="6123305" cy="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100000000000001pt;margin-top:58.100000000000001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4918075</wp:posOffset>
              </wp:positionH>
              <wp:positionV relativeFrom="page">
                <wp:posOffset>450215</wp:posOffset>
              </wp:positionV>
              <wp:extent cx="1913890" cy="344170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13890" cy="3441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http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: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/ /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www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 xml:space="preserve"> cjae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 xml:space="preserve"> net</w:t>
                          </w:r>
                        </w:p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DOI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: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13287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/j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1001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－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9332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201901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003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387.25pt;margin-top:35.450000000000003pt;width:150.69999999999999pt;height:27.100000000000001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http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: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/ /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www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 xml:space="preserve"> cjae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 xml:space="preserve"> net</w:t>
                    </w:r>
                  </w:p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DOI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: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13287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/j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1001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－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9332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201901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003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838200</wp:posOffset>
              </wp:positionV>
              <wp:extent cx="6123305" cy="0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299999999999997pt;margin-top:66.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2887980</wp:posOffset>
              </wp:positionH>
              <wp:positionV relativeFrom="page">
                <wp:posOffset>645160</wp:posOffset>
              </wp:positionV>
              <wp:extent cx="3688080" cy="137160"/>
              <wp:wrapNone/>
              <wp:docPr id="76" name="Shape 7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688080" cy="1371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80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应用生态学报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30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2" type="#_x0000_t202" style="position:absolute;margin-left:227.40000000000001pt;margin-top:50.799999999999997pt;width:290.39999999999998pt;height:10.800000000000001pt;z-index:-18874405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80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应用生态学报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30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480060</wp:posOffset>
              </wp:positionH>
              <wp:positionV relativeFrom="page">
                <wp:posOffset>838200</wp:posOffset>
              </wp:positionV>
              <wp:extent cx="6123305" cy="0"/>
              <wp:wrapNone/>
              <wp:docPr id="78" name="Shape 78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37.799999999999997pt;margin-top:66.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2887980</wp:posOffset>
              </wp:positionH>
              <wp:positionV relativeFrom="page">
                <wp:posOffset>645160</wp:posOffset>
              </wp:positionV>
              <wp:extent cx="3688080" cy="137160"/>
              <wp:wrapNone/>
              <wp:docPr id="79" name="Shape 7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688080" cy="1371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80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应用生态学报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30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5" type="#_x0000_t202" style="position:absolute;margin-left:227.40000000000001pt;margin-top:50.799999999999997pt;width:290.39999999999998pt;height:10.800000000000001pt;z-index:-18874405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80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应用生态学报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30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480060</wp:posOffset>
              </wp:positionH>
              <wp:positionV relativeFrom="page">
                <wp:posOffset>838200</wp:posOffset>
              </wp:positionV>
              <wp:extent cx="6123305" cy="0"/>
              <wp:wrapNone/>
              <wp:docPr id="81" name="Shape 81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37.799999999999997pt;margin-top:66.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723265</wp:posOffset>
              </wp:positionH>
              <wp:positionV relativeFrom="page">
                <wp:posOffset>544830</wp:posOffset>
              </wp:positionV>
              <wp:extent cx="6065520" cy="137160"/>
              <wp:wrapNone/>
              <wp:docPr id="84" name="Shape 8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65520" cy="1371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418" w:val="right"/>
                              <w:tab w:pos="955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1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期</w:t>
                            <w:tab/>
                            <w:t>袁立竹等: 土壤氟形态与氟污染土壤修复</w:t>
                            <w:tab/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0" type="#_x0000_t202" style="position:absolute;margin-left:56.950000000000003pt;margin-top:42.899999999999999pt;width:477.60000000000002pt;height:10.800000000000001pt;z-index:-18874405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418" w:val="right"/>
                        <w:tab w:pos="955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1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期</w:t>
                      <w:tab/>
                      <w:t>袁立竹等: 土壤氟形态与氟污染土壤修复</w:t>
                      <w:tab/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723265</wp:posOffset>
              </wp:positionH>
              <wp:positionV relativeFrom="page">
                <wp:posOffset>737870</wp:posOffset>
              </wp:positionV>
              <wp:extent cx="6123305" cy="0"/>
              <wp:wrapNone/>
              <wp:docPr id="86" name="Shape 86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950000000000003pt;margin-top:58.100000000000001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723265</wp:posOffset>
              </wp:positionH>
              <wp:positionV relativeFrom="page">
                <wp:posOffset>544830</wp:posOffset>
              </wp:positionV>
              <wp:extent cx="6065520" cy="137160"/>
              <wp:wrapNone/>
              <wp:docPr id="87" name="Shape 8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65520" cy="1371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418" w:val="right"/>
                              <w:tab w:pos="955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1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期</w:t>
                            <w:tab/>
                            <w:t>袁立竹等: 土壤氟形态与氟污染土壤修复</w:t>
                            <w:tab/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3" type="#_x0000_t202" style="position:absolute;margin-left:56.950000000000003pt;margin-top:42.899999999999999pt;width:477.60000000000002pt;height:10.800000000000001pt;z-index:-18874405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418" w:val="right"/>
                        <w:tab w:pos="955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1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期</w:t>
                      <w:tab/>
                      <w:t>袁立竹等: 土壤氟形态与氟污染土壤修复</w:t>
                      <w:tab/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723265</wp:posOffset>
              </wp:positionH>
              <wp:positionV relativeFrom="page">
                <wp:posOffset>737870</wp:posOffset>
              </wp:positionV>
              <wp:extent cx="6123305" cy="0"/>
              <wp:wrapNone/>
              <wp:docPr id="89" name="Shape 8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950000000000003pt;margin-top:58.100000000000001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772795</wp:posOffset>
              </wp:positionH>
              <wp:positionV relativeFrom="page">
                <wp:posOffset>645160</wp:posOffset>
              </wp:positionV>
              <wp:extent cx="6038215" cy="137160"/>
              <wp:wrapNone/>
              <wp:docPr id="90" name="Shape 9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38215" cy="1371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683" w:val="right"/>
                              <w:tab w:pos="9509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应用生态学报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30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6" type="#_x0000_t202" style="position:absolute;margin-left:60.850000000000001pt;margin-top:50.799999999999997pt;width:475.44999999999999pt;height:10.800000000000001pt;z-index:-18874404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683" w:val="right"/>
                        <w:tab w:pos="9509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应用生态学报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30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838200</wp:posOffset>
              </wp:positionV>
              <wp:extent cx="6123305" cy="0"/>
              <wp:wrapNone/>
              <wp:docPr id="92" name="Shape 92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299999999999997pt;margin-top:66.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772795</wp:posOffset>
              </wp:positionH>
              <wp:positionV relativeFrom="page">
                <wp:posOffset>645160</wp:posOffset>
              </wp:positionV>
              <wp:extent cx="6038215" cy="137160"/>
              <wp:wrapNone/>
              <wp:docPr id="93" name="Shape 9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38215" cy="1371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683" w:val="right"/>
                              <w:tab w:pos="9509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应用生态学报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30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9" type="#_x0000_t202" style="position:absolute;margin-left:60.850000000000001pt;margin-top:50.799999999999997pt;width:475.44999999999999pt;height:10.800000000000001pt;z-index:-18874404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683" w:val="right"/>
                        <w:tab w:pos="9509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应用生态学报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30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838200</wp:posOffset>
              </wp:positionV>
              <wp:extent cx="6123305" cy="0"/>
              <wp:wrapNone/>
              <wp:docPr id="95" name="Shape 9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299999999999997pt;margin-top:66.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"/>
      <w:rPr>
        <w:rFonts w:ascii="Gulim" w:eastAsia="Gulim" w:hAnsi="Gulim" w:cs="Gulim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CN" w:eastAsia="zh-CN" w:bidi="zh-CN"/>
      </w:rPr>
    </w:lvl>
  </w:abstractNum>
  <w:abstractNum w:abstractNumId="2">
    <w:multiLevelType w:val="multilevel"/>
    <w:lvl w:ilvl="0">
      <w:start w:val="30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zh-CN" w:eastAsia="zh-CN" w:bidi="zh-CN"/>
      </w:rPr>
    </w:lvl>
  </w:abstractNum>
  <w:abstractNum w:abstractNumId="4">
    <w:multiLevelType w:val="multilevel"/>
    <w:lvl w:ilvl="0">
      <w:start w:val="10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zh-CN" w:eastAsia="zh-CN" w:bidi="zh-CN"/>
      </w:rPr>
    </w:lvl>
  </w:abstractNum>
  <w:abstractNum w:abstractNumId="6">
    <w:multiLevelType w:val="multilevel"/>
    <w:lvl w:ilvl="0">
      <w:start w:val="57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73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正文文本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8">
    <w:name w:val="页眉或页脚 (2)_"/>
    <w:basedOn w:val="DefaultParagraphFont"/>
    <w:link w:val="Style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13">
    <w:name w:val="标题 #1_"/>
    <w:basedOn w:val="DefaultParagraphFont"/>
    <w:link w:val="Style1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character" w:customStyle="1" w:styleId="CharStyle15">
    <w:name w:val="标题 #3_"/>
    <w:basedOn w:val="DefaultParagraphFont"/>
    <w:link w:val="Style14"/>
    <w:rPr>
      <w:rFonts w:ascii="MingLiU" w:eastAsia="MingLiU" w:hAnsi="MingLiU" w:cs="MingLiU"/>
      <w:b w:val="0"/>
      <w:bCs w:val="0"/>
      <w:i w:val="0"/>
      <w:iCs w:val="0"/>
      <w:smallCaps w:val="0"/>
      <w:strike w:val="0"/>
      <w:u w:val="none"/>
      <w:lang w:val="zh-CN" w:eastAsia="zh-CN" w:bidi="zh-CN"/>
    </w:rPr>
  </w:style>
  <w:style w:type="character" w:customStyle="1" w:styleId="CharStyle18">
    <w:name w:val="其他_"/>
    <w:basedOn w:val="DefaultParagraphFont"/>
    <w:link w:val="Style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31">
    <w:name w:val="图片标题_"/>
    <w:basedOn w:val="DefaultParagraphFont"/>
    <w:link w:val="Style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52">
    <w:name w:val="表格标题_"/>
    <w:basedOn w:val="DefaultParagraphFont"/>
    <w:link w:val="Style5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55">
    <w:name w:val="正文文本 (2)_"/>
    <w:basedOn w:val="DefaultParagraphFont"/>
    <w:link w:val="Style54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75">
    <w:name w:val="标题 #2_"/>
    <w:basedOn w:val="DefaultParagraphFont"/>
    <w:link w:val="Style74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6"/>
      <w:szCs w:val="26"/>
      <w:u w:val="none"/>
      <w:lang w:val="zh-CN" w:eastAsia="zh-CN" w:bidi="zh-CN"/>
    </w:rPr>
  </w:style>
  <w:style w:type="character" w:customStyle="1" w:styleId="CharStyle79">
    <w:name w:val="标题 #4_"/>
    <w:basedOn w:val="DefaultParagraphFont"/>
    <w:link w:val="Style78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2">
    <w:name w:val="正文文本"/>
    <w:basedOn w:val="Normal"/>
    <w:link w:val="CharStyle3"/>
    <w:pPr>
      <w:widowControl w:val="0"/>
      <w:shd w:val="clear" w:color="auto" w:fill="FFFFFF"/>
      <w:spacing w:line="295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7">
    <w:name w:val="页眉或页脚 (2)"/>
    <w:basedOn w:val="Normal"/>
    <w:link w:val="CharStyle8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12">
    <w:name w:val="标题 #1"/>
    <w:basedOn w:val="Normal"/>
    <w:link w:val="CharStyle13"/>
    <w:pPr>
      <w:widowControl w:val="0"/>
      <w:shd w:val="clear" w:color="auto" w:fill="FFFFFF"/>
      <w:spacing w:after="580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paragraph" w:customStyle="1" w:styleId="Style14">
    <w:name w:val="标题 #3"/>
    <w:basedOn w:val="Normal"/>
    <w:link w:val="CharStyle15"/>
    <w:pPr>
      <w:widowControl w:val="0"/>
      <w:shd w:val="clear" w:color="auto" w:fill="FFFFFF"/>
      <w:outlineLvl w:val="2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u w:val="none"/>
      <w:lang w:val="zh-CN" w:eastAsia="zh-CN" w:bidi="zh-CN"/>
    </w:rPr>
  </w:style>
  <w:style w:type="paragraph" w:customStyle="1" w:styleId="Style17">
    <w:name w:val="其他"/>
    <w:basedOn w:val="Normal"/>
    <w:link w:val="CharStyle18"/>
    <w:pPr>
      <w:widowControl w:val="0"/>
      <w:shd w:val="clear" w:color="auto" w:fill="FFFFFF"/>
      <w:spacing w:line="295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30">
    <w:name w:val="图片标题"/>
    <w:basedOn w:val="Normal"/>
    <w:link w:val="CharStyle31"/>
    <w:pPr>
      <w:widowControl w:val="0"/>
      <w:shd w:val="clear" w:color="auto" w:fill="FFFFFF"/>
      <w:jc w:val="center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51">
    <w:name w:val="表格标题"/>
    <w:basedOn w:val="Normal"/>
    <w:link w:val="CharStyle52"/>
    <w:pPr>
      <w:widowControl w:val="0"/>
      <w:shd w:val="clear" w:color="auto" w:fill="FFFFFF"/>
      <w:spacing w:line="254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54">
    <w:name w:val="正文文本 (2)"/>
    <w:basedOn w:val="Normal"/>
    <w:link w:val="CharStyle55"/>
    <w:pPr>
      <w:widowControl w:val="0"/>
      <w:shd w:val="clear" w:color="auto" w:fill="FFFFFF"/>
      <w:spacing w:line="314" w:lineRule="exact"/>
      <w:ind w:firstLine="44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74">
    <w:name w:val="标题 #2"/>
    <w:basedOn w:val="Normal"/>
    <w:link w:val="CharStyle75"/>
    <w:pPr>
      <w:widowControl w:val="0"/>
      <w:shd w:val="clear" w:color="auto" w:fill="FFFFFF"/>
      <w:spacing w:after="340"/>
      <w:jc w:val="center"/>
      <w:outlineLvl w:val="1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6"/>
      <w:szCs w:val="26"/>
      <w:u w:val="none"/>
      <w:lang w:val="zh-CN" w:eastAsia="zh-CN" w:bidi="zh-CN"/>
    </w:rPr>
  </w:style>
  <w:style w:type="paragraph" w:customStyle="1" w:styleId="Style78">
    <w:name w:val="标题 #4"/>
    <w:basedOn w:val="Normal"/>
    <w:link w:val="CharStyle79"/>
    <w:pPr>
      <w:widowControl w:val="0"/>
      <w:shd w:val="clear" w:color="auto" w:fill="FFFFFF"/>
      <w:spacing w:after="5620" w:line="312" w:lineRule="exact"/>
      <w:ind w:left="420" w:firstLine="440"/>
      <w:outlineLvl w:val="3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image" Target="media/image1.jpeg"/><Relationship Id="rId9" Type="http://schemas.openxmlformats.org/officeDocument/2006/relationships/image" Target="media/image1.jpeg" TargetMode="External"/><Relationship Id="rId10" Type="http://schemas.openxmlformats.org/officeDocument/2006/relationships/image" Target="media/image2.jpeg"/><Relationship Id="rId11" Type="http://schemas.openxmlformats.org/officeDocument/2006/relationships/image" Target="media/image2.jpeg" TargetMode="External"/><Relationship Id="rId12" Type="http://schemas.openxmlformats.org/officeDocument/2006/relationships/image" Target="media/image3.jpeg"/><Relationship Id="rId13" Type="http://schemas.openxmlformats.org/officeDocument/2006/relationships/image" Target="media/image3.jpeg" TargetMode="External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header" Target="header7.xml"/><Relationship Id="rId18" Type="http://schemas.openxmlformats.org/officeDocument/2006/relationships/header" Target="header8.xml"/><Relationship Id="rId19" Type="http://schemas.openxmlformats.org/officeDocument/2006/relationships/header" Target="header9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