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tabs>
          <w:tab w:pos="3653" w:val="left"/>
          <w:tab w:pos="8899" w:val="left"/>
        </w:tabs>
        <w:bidi w:val="0"/>
        <w:spacing w:before="0" w:after="0" w:line="240" w:lineRule="auto"/>
        <w:ind w:left="0" w:right="0" w:firstLine="0"/>
        <w:jc w:val="both"/>
        <w:rPr>
          <w:sz w:val="17"/>
          <w:szCs w:val="17"/>
        </w:rPr>
      </w:pPr>
      <w:r>
        <w:rPr>
          <w:spacing w:val="0"/>
          <w:w w:val="100"/>
          <w:position w:val="0"/>
          <w:sz w:val="16"/>
          <w:szCs w:val="16"/>
          <w:shd w:val="clear" w:color="auto" w:fill="auto"/>
          <w:lang w:val="en-US" w:eastAsia="en-US" w:bidi="en-US"/>
        </w:rPr>
        <w:t>20</w:t>
      </w:r>
      <w:r>
        <w:rPr>
          <w:spacing w:val="0"/>
          <w:w w:val="100"/>
          <w:position w:val="0"/>
          <w:sz w:val="16"/>
          <w:szCs w:val="16"/>
          <w:shd w:val="clear" w:color="auto" w:fill="auto"/>
          <w:lang w:val="en-US" w:eastAsia="en-US" w:bidi="en-US"/>
        </w:rPr>
        <w:t>16</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5 (12:2250-2259</w:t>
        <w:tab/>
      </w:r>
      <w:r>
        <w:rPr>
          <w:rFonts w:ascii="MingLiU" w:eastAsia="MingLiU" w:hAnsi="MingLiU" w:cs="MingLiU"/>
          <w:spacing w:val="0"/>
          <w:w w:val="100"/>
          <w:position w:val="0"/>
          <w:sz w:val="17"/>
          <w:szCs w:val="17"/>
          <w:shd w:val="clear" w:color="auto" w:fill="auto"/>
          <w:lang w:val="zh-CN" w:eastAsia="zh-CN" w:bidi="zh-CN"/>
        </w:rPr>
        <w:t>农业 环境科 学学报</w:t>
        <w:tab/>
      </w:r>
      <w:r>
        <w:rPr>
          <w:spacing w:val="0"/>
          <w:w w:val="100"/>
          <w:position w:val="0"/>
          <w:sz w:val="16"/>
          <w:szCs w:val="16"/>
          <w:shd w:val="clear" w:color="auto" w:fill="auto"/>
          <w:lang w:val="zh-CN" w:eastAsia="zh-CN" w:bidi="zh-CN"/>
        </w:rPr>
        <w:t>2016</w:t>
      </w:r>
      <w:r>
        <w:rPr>
          <w:rFonts w:ascii="MingLiU" w:eastAsia="MingLiU" w:hAnsi="MingLiU" w:cs="MingLiU"/>
          <w:spacing w:val="0"/>
          <w:w w:val="100"/>
          <w:position w:val="0"/>
          <w:sz w:val="17"/>
          <w:szCs w:val="17"/>
          <w:shd w:val="clear" w:color="auto" w:fill="auto"/>
          <w:lang w:val="zh-CN" w:eastAsia="zh-CN" w:bidi="zh-CN"/>
        </w:rPr>
        <w:t>年</w:t>
      </w:r>
      <w:r>
        <w:rPr>
          <w:spacing w:val="0"/>
          <w:w w:val="100"/>
          <w:position w:val="0"/>
          <w:sz w:val="16"/>
          <w:szCs w:val="16"/>
          <w:shd w:val="clear" w:color="auto" w:fill="auto"/>
          <w:lang w:val="zh-CN" w:eastAsia="zh-CN" w:bidi="zh-CN"/>
        </w:rPr>
        <w:t>12</w:t>
      </w:r>
      <w:r>
        <w:rPr>
          <w:rFonts w:ascii="MingLiU" w:eastAsia="MingLiU" w:hAnsi="MingLiU" w:cs="MingLiU"/>
          <w:spacing w:val="0"/>
          <w:w w:val="100"/>
          <w:position w:val="0"/>
          <w:sz w:val="17"/>
          <w:szCs w:val="17"/>
          <w:shd w:val="clear" w:color="auto" w:fill="auto"/>
          <w:lang w:val="zh-CN" w:eastAsia="zh-CN" w:bidi="zh-CN"/>
        </w:rPr>
        <w:t>月</w:t>
      </w:r>
    </w:p>
    <w:p>
      <w:pPr>
        <w:pStyle w:val="Style12"/>
        <w:keepNext w:val="0"/>
        <w:keepLines w:val="0"/>
        <w:widowControl w:val="0"/>
        <w:shd w:val="clear" w:color="auto" w:fill="auto"/>
        <w:tabs>
          <w:tab w:leader="hyphen" w:pos="3432" w:val="left"/>
          <w:tab w:leader="hyphen" w:pos="9917" w:val="left"/>
        </w:tabs>
        <w:bidi w:val="0"/>
        <w:spacing w:before="0" w:after="80" w:line="413" w:lineRule="exact"/>
        <w:ind w:left="0" w:right="0" w:firstLine="0"/>
        <w:jc w:val="both"/>
      </w:pPr>
      <w:r>
        <w:rPr>
          <w:rFonts w:ascii="Times New Roman" w:eastAsia="Times New Roman" w:hAnsi="Times New Roman" w:cs="Times New Roman"/>
          <w:b/>
          <w:bCs/>
          <w:i/>
          <w:iCs/>
          <w:spacing w:val="0"/>
          <w:w w:val="100"/>
          <w:position w:val="0"/>
          <w:shd w:val="clear" w:color="auto" w:fill="auto"/>
        </w:rPr>
        <w:tab/>
        <w:t xml:space="preserve"> </w:t>
      </w:r>
      <w:r>
        <w:rPr>
          <w:rFonts w:ascii="Times New Roman" w:eastAsia="Times New Roman" w:hAnsi="Times New Roman" w:cs="Times New Roman"/>
          <w:b/>
          <w:bCs/>
          <w:i/>
          <w:iCs/>
          <w:spacing w:val="0"/>
          <w:w w:val="100"/>
          <w:position w:val="0"/>
          <w:shd w:val="clear" w:color="auto" w:fill="auto"/>
          <w:lang w:val="en-US" w:eastAsia="en-US" w:bidi="en-US"/>
        </w:rPr>
        <w:t>Journal of Agro-Environment</w:t>
      </w:r>
      <w:r>
        <w:rPr>
          <w:rFonts w:ascii="Times New Roman" w:eastAsia="Times New Roman" w:hAnsi="Times New Roman" w:cs="Times New Roman"/>
          <w:b/>
          <w:bCs/>
          <w:spacing w:val="0"/>
          <w:w w:val="100"/>
          <w:position w:val="0"/>
          <w:shd w:val="clear" w:color="auto" w:fill="auto"/>
          <w:lang w:val="en-US" w:eastAsia="en-US" w:bidi="en-US"/>
        </w:rPr>
        <w:t xml:space="preserve"> Science </w:t>
      </w:r>
      <w:r>
        <w:rPr>
          <w:rFonts w:ascii="Times New Roman" w:eastAsia="Times New Roman" w:hAnsi="Times New Roman" w:cs="Times New Roman"/>
          <w:b/>
          <w:bCs/>
          <w:spacing w:val="0"/>
          <w:w w:val="100"/>
          <w:position w:val="0"/>
          <w:shd w:val="clear" w:color="auto" w:fill="auto"/>
        </w:rPr>
        <w:tab/>
        <w:t xml:space="preserve"> </w:t>
      </w:r>
      <w:r>
        <w:rPr>
          <w:spacing w:val="0"/>
          <w:w w:val="100"/>
          <w:position w:val="0"/>
          <w:shd w:val="clear" w:color="auto" w:fill="auto"/>
        </w:rPr>
        <w:t>吴志能，谢苗苗，王莹莹</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我国复合污染土壤修复研究进展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农业环境科学学报</w:t>
      </w:r>
      <w:r>
        <w:rPr>
          <w:rFonts w:ascii="Times New Roman" w:eastAsia="Times New Roman" w:hAnsi="Times New Roman" w:cs="Times New Roman"/>
          <w:spacing w:val="0"/>
          <w:w w:val="100"/>
          <w:position w:val="0"/>
          <w:shd w:val="clear" w:color="auto" w:fill="auto"/>
        </w:rPr>
        <w:t xml:space="preserve">,2016,35 (12 : </w:t>
      </w:r>
      <w:r>
        <w:rPr>
          <w:rFonts w:ascii="Times New Roman" w:eastAsia="Times New Roman" w:hAnsi="Times New Roman" w:cs="Times New Roman"/>
          <w:spacing w:val="0"/>
          <w:w w:val="100"/>
          <w:position w:val="0"/>
          <w:shd w:val="clear" w:color="auto" w:fill="auto"/>
          <w:lang w:val="en-US" w:eastAsia="en-US" w:bidi="en-US"/>
        </w:rPr>
        <w:t>2250-2259.</w:t>
      </w:r>
    </w:p>
    <w:p>
      <w:pPr>
        <w:pStyle w:val="Style7"/>
        <w:keepNext w:val="0"/>
        <w:keepLines w:val="0"/>
        <w:widowControl w:val="0"/>
        <w:shd w:val="clear" w:color="auto" w:fill="auto"/>
        <w:bidi w:val="0"/>
        <w:spacing w:before="0" w:after="340" w:line="360" w:lineRule="auto"/>
        <w:ind w:left="0" w:right="0" w:firstLine="0"/>
        <w:jc w:val="both"/>
      </w:pPr>
      <w:r>
        <w:rPr>
          <w:spacing w:val="0"/>
          <w:w w:val="100"/>
          <w:position w:val="0"/>
          <w:shd w:val="clear" w:color="auto" w:fill="auto"/>
          <w:lang w:val="en-US" w:eastAsia="en-US" w:bidi="en-US"/>
        </w:rPr>
        <w:t>WU Zhi-neng, XIE Miao-miao, WANG Ying-ying. Remediation of soils with combined pollution in China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review[J]. </w:t>
      </w:r>
      <w:r>
        <w:rPr>
          <w:rFonts w:ascii="Arial" w:eastAsia="Arial" w:hAnsi="Arial" w:cs="Arial"/>
          <w:spacing w:val="0"/>
          <w:w w:val="100"/>
          <w:position w:val="0"/>
          <w:sz w:val="13"/>
          <w:szCs w:val="13"/>
          <w:shd w:val="clear" w:color="auto" w:fill="auto"/>
          <w:lang w:val="en-US" w:eastAsia="en-US" w:bidi="en-US"/>
        </w:rPr>
        <w:t>Journal of Agro</w:t>
      </w:r>
      <w:r>
        <w:rPr>
          <w:rFonts w:ascii="Arial" w:eastAsia="Arial" w:hAnsi="Arial" w:cs="Arial"/>
          <w:spacing w:val="0"/>
          <w:w w:val="100"/>
          <w:position w:val="0"/>
          <w:sz w:val="16"/>
          <w:szCs w:val="16"/>
          <w:shd w:val="clear" w:color="auto" w:fill="auto"/>
          <w:lang w:val="en-US" w:eastAsia="en-US" w:bidi="en-US"/>
        </w:rPr>
        <w:t>-</w:t>
      </w:r>
      <w:r>
        <w:rPr>
          <w:rFonts w:ascii="Arial" w:eastAsia="Arial" w:hAnsi="Arial" w:cs="Arial"/>
          <w:spacing w:val="0"/>
          <w:w w:val="100"/>
          <w:position w:val="0"/>
          <w:sz w:val="13"/>
          <w:szCs w:val="13"/>
          <w:shd w:val="clear" w:color="auto" w:fill="auto"/>
          <w:lang w:val="en-US" w:eastAsia="en-US" w:bidi="en-US"/>
        </w:rPr>
        <w:t>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2016, 35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2250-2259.</w:t>
      </w:r>
    </w:p>
    <w:p>
      <w:pPr>
        <w:pStyle w:val="Style20"/>
        <w:keepNext/>
        <w:keepLines/>
        <w:widowControl w:val="0"/>
        <w:shd w:val="clear" w:color="auto" w:fill="auto"/>
        <w:bidi w:val="0"/>
        <w:spacing w:before="0" w:after="0"/>
        <w:ind w:left="0" w:right="0" w:firstLine="0"/>
        <w:jc w:val="both"/>
      </w:pPr>
      <w:bookmarkStart w:id="0" w:name="bookmark0"/>
      <w:bookmarkStart w:id="1" w:name="bookmark1"/>
      <w:r>
        <w:rPr>
          <w:spacing w:val="0"/>
          <w:w w:val="100"/>
          <w:position w:val="0"/>
          <w:shd w:val="clear" w:color="auto" w:fill="auto"/>
        </w:rPr>
        <w:t>我国复合污染土壤修复研究进展</w:t>
      </w:r>
      <w:bookmarkEnd w:id="0"/>
      <w:bookmarkEnd w:id="1"/>
    </w:p>
    <w:p>
      <w:pPr>
        <w:pStyle w:val="Style22"/>
        <w:keepNext/>
        <w:keepLines/>
        <w:widowControl w:val="0"/>
        <w:shd w:val="clear" w:color="auto" w:fill="auto"/>
        <w:bidi w:val="0"/>
        <w:spacing w:before="0"/>
        <w:ind w:left="0" w:right="0" w:firstLine="0"/>
        <w:jc w:val="both"/>
        <w:rPr>
          <w:sz w:val="20"/>
          <w:szCs w:val="20"/>
        </w:rPr>
      </w:pPr>
      <w:bookmarkStart w:id="2" w:name="bookmark2"/>
      <w:bookmarkStart w:id="3" w:name="bookmark3"/>
      <w:r>
        <w:rPr>
          <w:spacing w:val="0"/>
          <w:w w:val="100"/>
          <w:position w:val="0"/>
          <w:sz w:val="24"/>
          <w:szCs w:val="24"/>
          <w:shd w:val="clear" w:color="auto" w:fill="auto"/>
        </w:rPr>
        <w:t xml:space="preserve">吴志能，谢苗苗，王莹莹 </w:t>
      </w:r>
      <w:r>
        <w:rPr>
          <w:rFonts w:ascii="Arial" w:eastAsia="Arial" w:hAnsi="Arial" w:cs="Arial"/>
          <w:spacing w:val="0"/>
          <w:w w:val="100"/>
          <w:position w:val="0"/>
          <w:sz w:val="20"/>
          <w:szCs w:val="20"/>
          <w:shd w:val="clear" w:color="auto" w:fill="auto"/>
          <w:vertAlign w:val="superscript"/>
        </w:rPr>
        <w:footnoteReference w:id="2"/>
      </w:r>
      <w:r>
        <w:rPr>
          <w:rFonts w:ascii="Arial" w:eastAsia="Arial" w:hAnsi="Arial" w:cs="Arial"/>
          <w:spacing w:val="0"/>
          <w:w w:val="100"/>
          <w:position w:val="0"/>
          <w:sz w:val="20"/>
          <w:szCs w:val="20"/>
          <w:shd w:val="clear" w:color="auto" w:fill="auto"/>
          <w:vertAlign w:val="superscript"/>
        </w:rPr>
        <w:t xml:space="preserve"> </w:t>
      </w:r>
      <w:r>
        <w:rPr>
          <w:rFonts w:ascii="Arial" w:eastAsia="Arial" w:hAnsi="Arial" w:cs="Arial"/>
          <w:spacing w:val="0"/>
          <w:w w:val="100"/>
          <w:position w:val="0"/>
          <w:sz w:val="20"/>
          <w:szCs w:val="20"/>
          <w:shd w:val="clear" w:color="auto" w:fill="auto"/>
          <w:vertAlign w:val="superscript"/>
        </w:rPr>
        <w:footnoteReference w:id="3"/>
      </w:r>
      <w:bookmarkEnd w:id="2"/>
      <w:bookmarkEnd w:id="3"/>
    </w:p>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天津市城市生态环境修复与污染防治重点实验室，环境污染过程与基准教育部重点实验室，南开大学环境科学与工程学院，天</w:t>
      </w:r>
    </w:p>
    <w:p>
      <w:pPr>
        <w:pStyle w:val="Style7"/>
        <w:keepNext w:val="0"/>
        <w:keepLines w:val="0"/>
        <w:widowControl w:val="0"/>
        <w:shd w:val="clear" w:color="auto" w:fill="auto"/>
        <w:bidi w:val="0"/>
        <w:spacing w:before="0" w:after="54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 xml:space="preserve">津 </w:t>
      </w:r>
      <w:r>
        <w:rPr>
          <w:spacing w:val="0"/>
          <w:w w:val="100"/>
          <w:position w:val="0"/>
          <w:sz w:val="16"/>
          <w:szCs w:val="16"/>
          <w:shd w:val="clear" w:color="auto" w:fill="auto"/>
          <w:lang w:val="zh-CN" w:eastAsia="zh-CN" w:bidi="zh-CN"/>
        </w:rPr>
        <w:t>300071</w:t>
      </w:r>
      <w:r>
        <w:rPr>
          <w:rFonts w:ascii="MingLiU" w:eastAsia="MingLiU" w:hAnsi="MingLiU" w:cs="MingLiU"/>
          <w:spacing w:val="0"/>
          <w:w w:val="100"/>
          <w:position w:val="0"/>
          <w:sz w:val="17"/>
          <w:szCs w:val="17"/>
          <w:shd w:val="clear" w:color="auto" w:fill="auto"/>
          <w:lang w:val="zh-CN" w:eastAsia="zh-CN" w:bidi="zh-CN"/>
        </w:rPr>
        <w:t>)</w:t>
      </w:r>
    </w:p>
    <w:p>
      <w:pPr>
        <w:pStyle w:val="Style25"/>
        <w:keepNext w:val="0"/>
        <w:keepLines w:val="0"/>
        <w:widowControl w:val="0"/>
        <w:shd w:val="clear" w:color="auto" w:fill="auto"/>
        <w:bidi w:val="0"/>
        <w:spacing w:before="0" w:after="0" w:line="283" w:lineRule="exact"/>
        <w:ind w:left="0" w:right="0" w:firstLine="0"/>
        <w:jc w:val="both"/>
      </w:pPr>
      <w:r>
        <w:rPr>
          <w:spacing w:val="0"/>
          <w:w w:val="100"/>
          <w:position w:val="0"/>
          <w:shd w:val="clear" w:color="auto" w:fill="auto"/>
        </w:rPr>
        <w:t xml:space="preserve">摘 要 :重金属 </w:t>
      </w:r>
      <w:r>
        <w:rPr>
          <w:spacing w:val="0"/>
          <w:w w:val="100"/>
          <w:position w:val="0"/>
          <w:sz w:val="17"/>
          <w:szCs w:val="17"/>
          <w:shd w:val="clear" w:color="auto" w:fill="auto"/>
        </w:rPr>
        <w:t>、</w:t>
      </w:r>
      <w:r>
        <w:rPr>
          <w:spacing w:val="0"/>
          <w:w w:val="100"/>
          <w:position w:val="0"/>
          <w:shd w:val="clear" w:color="auto" w:fill="auto"/>
        </w:rPr>
        <w:t xml:space="preserve">有机污染物造成的土壤复合污染是我国亟待解决的环境问题之一 </w:t>
      </w:r>
      <w:r>
        <w:rPr>
          <w:spacing w:val="0"/>
          <w:w w:val="100"/>
          <w:position w:val="0"/>
          <w:sz w:val="17"/>
          <w:szCs w:val="17"/>
          <w:shd w:val="clear" w:color="auto" w:fill="auto"/>
        </w:rPr>
        <w:t>。</w:t>
      </w:r>
      <w:r>
        <w:rPr>
          <w:spacing w:val="0"/>
          <w:w w:val="100"/>
          <w:position w:val="0"/>
          <w:shd w:val="clear" w:color="auto" w:fill="auto"/>
        </w:rPr>
        <w:t>当前，我国对复合污染土壤修复的研究主要集 中于单一的生物</w:t>
      </w:r>
      <w:r>
        <w:rPr>
          <w:spacing w:val="0"/>
          <w:w w:val="100"/>
          <w:position w:val="0"/>
          <w:sz w:val="17"/>
          <w:szCs w:val="17"/>
          <w:shd w:val="clear" w:color="auto" w:fill="auto"/>
        </w:rPr>
        <w:t>、</w:t>
      </w:r>
      <w:r>
        <w:rPr>
          <w:spacing w:val="0"/>
          <w:w w:val="100"/>
          <w:position w:val="0"/>
          <w:shd w:val="clear" w:color="auto" w:fill="auto"/>
        </w:rPr>
        <w:t>物理</w:t>
      </w:r>
      <w:r>
        <w:rPr>
          <w:spacing w:val="0"/>
          <w:w w:val="100"/>
          <w:position w:val="0"/>
          <w:sz w:val="17"/>
          <w:szCs w:val="17"/>
          <w:shd w:val="clear" w:color="auto" w:fill="auto"/>
        </w:rPr>
        <w:t>、</w:t>
      </w:r>
      <w:r>
        <w:rPr>
          <w:spacing w:val="0"/>
          <w:w w:val="100"/>
          <w:position w:val="0"/>
          <w:shd w:val="clear" w:color="auto" w:fill="auto"/>
        </w:rPr>
        <w:t>化学等修复方法，而对于不同修复方法联合修复复合污染土壤的研究较少</w:t>
      </w:r>
      <w:r>
        <w:rPr>
          <w:spacing w:val="0"/>
          <w:w w:val="100"/>
          <w:position w:val="0"/>
          <w:sz w:val="17"/>
          <w:szCs w:val="17"/>
          <w:shd w:val="clear" w:color="auto" w:fill="auto"/>
        </w:rPr>
        <w:t>。</w:t>
      </w:r>
      <w:r>
        <w:rPr>
          <w:spacing w:val="0"/>
          <w:w w:val="100"/>
          <w:position w:val="0"/>
          <w:shd w:val="clear" w:color="auto" w:fill="auto"/>
        </w:rPr>
        <w:t>从土壤重金属复合污染修复</w:t>
      </w:r>
      <w:r>
        <w:rPr>
          <w:spacing w:val="0"/>
          <w:w w:val="100"/>
          <w:position w:val="0"/>
          <w:sz w:val="17"/>
          <w:szCs w:val="17"/>
          <w:shd w:val="clear" w:color="auto" w:fill="auto"/>
        </w:rPr>
        <w:t>、</w:t>
      </w:r>
      <w:r>
        <w:rPr>
          <w:spacing w:val="0"/>
          <w:w w:val="100"/>
          <w:position w:val="0"/>
          <w:shd w:val="clear" w:color="auto" w:fill="auto"/>
        </w:rPr>
        <w:t>有 机污染物复合污染修复</w:t>
      </w:r>
      <w:r>
        <w:rPr>
          <w:spacing w:val="0"/>
          <w:w w:val="100"/>
          <w:position w:val="0"/>
          <w:sz w:val="17"/>
          <w:szCs w:val="17"/>
          <w:shd w:val="clear" w:color="auto" w:fill="auto"/>
        </w:rPr>
        <w:t>、</w:t>
      </w:r>
      <w:r>
        <w:rPr>
          <w:spacing w:val="0"/>
          <w:w w:val="100"/>
          <w:position w:val="0"/>
          <w:shd w:val="clear" w:color="auto" w:fill="auto"/>
        </w:rPr>
        <w:t>重金属</w:t>
      </w:r>
      <w:r>
        <w:rPr>
          <w:rFonts w:ascii="Times New Roman" w:eastAsia="Times New Roman" w:hAnsi="Times New Roman" w:cs="Times New Roman"/>
          <w:spacing w:val="0"/>
          <w:w w:val="100"/>
          <w:position w:val="0"/>
          <w:sz w:val="16"/>
          <w:szCs w:val="16"/>
          <w:shd w:val="clear" w:color="auto" w:fill="auto"/>
        </w:rPr>
        <w:t>-</w:t>
      </w:r>
      <w:r>
        <w:rPr>
          <w:spacing w:val="0"/>
          <w:w w:val="100"/>
          <w:position w:val="0"/>
          <w:shd w:val="clear" w:color="auto" w:fill="auto"/>
        </w:rPr>
        <w:t>有机污染物复合污染修复三方面全面综述了我国复合污染土壤修复的研究进展，并在此基础上提 出了复合污染土壤修复研究的发展方向</w:t>
      </w:r>
      <w:r>
        <w:rPr>
          <w:spacing w:val="0"/>
          <w:w w:val="100"/>
          <w:position w:val="0"/>
          <w:sz w:val="17"/>
          <w:szCs w:val="17"/>
          <w:shd w:val="clear" w:color="auto" w:fill="auto"/>
        </w:rPr>
        <w:t>。</w:t>
      </w:r>
    </w:p>
    <w:p>
      <w:pPr>
        <w:pStyle w:val="Style25"/>
        <w:keepNext w:val="0"/>
        <w:keepLines w:val="0"/>
        <w:widowControl w:val="0"/>
        <w:shd w:val="clear" w:color="auto" w:fill="auto"/>
        <w:bidi w:val="0"/>
        <w:spacing w:before="0" w:after="0" w:line="283" w:lineRule="exact"/>
        <w:ind w:left="0" w:right="0" w:firstLine="0"/>
        <w:jc w:val="both"/>
      </w:pPr>
      <w:r>
        <w:rPr>
          <w:spacing w:val="0"/>
          <w:w w:val="100"/>
          <w:position w:val="0"/>
          <w:shd w:val="clear" w:color="auto" w:fill="auto"/>
        </w:rPr>
        <w:t>关键词:土壤；复合污染；重金属；有机污染物；修复</w:t>
      </w:r>
    </w:p>
    <w:p>
      <w:pPr>
        <w:pStyle w:val="Style7"/>
        <w:keepNext w:val="0"/>
        <w:keepLines w:val="0"/>
        <w:widowControl w:val="0"/>
        <w:shd w:val="clear" w:color="auto" w:fill="auto"/>
        <w:tabs>
          <w:tab w:pos="6485" w:val="left"/>
        </w:tabs>
        <w:bidi w:val="0"/>
        <w:spacing w:before="0" w:after="580" w:line="283" w:lineRule="exact"/>
        <w:ind w:left="0" w:right="0" w:firstLine="0"/>
        <w:jc w:val="left"/>
        <w:rPr>
          <w:sz w:val="16"/>
          <w:szCs w:val="16"/>
        </w:rPr>
      </w:pPr>
      <w:r>
        <w:rPr>
          <w:rFonts w:ascii="MingLiU" w:eastAsia="MingLiU" w:hAnsi="MingLiU" w:cs="MingLiU"/>
          <w:spacing w:val="0"/>
          <w:w w:val="100"/>
          <w:position w:val="0"/>
          <w:sz w:val="17"/>
          <w:szCs w:val="17"/>
          <w:shd w:val="clear" w:color="auto" w:fill="auto"/>
          <w:lang w:val="zh-CN" w:eastAsia="zh-CN" w:bidi="zh-CN"/>
        </w:rPr>
        <w:t>中图分类号</w:t>
      </w:r>
      <w:r>
        <w:rPr>
          <w:rFonts w:ascii="SimSun" w:eastAsia="SimSun" w:hAnsi="SimSun" w:cs="SimSun"/>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X53 </w:t>
      </w:r>
      <w:r>
        <w:rPr>
          <w:rFonts w:ascii="MingLiU" w:eastAsia="MingLiU" w:hAnsi="MingLiU" w:cs="MingLiU"/>
          <w:spacing w:val="0"/>
          <w:w w:val="100"/>
          <w:position w:val="0"/>
          <w:sz w:val="17"/>
          <w:szCs w:val="17"/>
          <w:shd w:val="clear" w:color="auto" w:fill="auto"/>
          <w:lang w:val="zh-CN" w:eastAsia="zh-CN" w:bidi="zh-CN"/>
        </w:rPr>
        <w:t>文献标志码:</w:t>
      </w:r>
      <w:r>
        <w:rPr>
          <w:spacing w:val="0"/>
          <w:w w:val="100"/>
          <w:position w:val="0"/>
          <w:sz w:val="16"/>
          <w:szCs w:val="16"/>
          <w:shd w:val="clear" w:color="auto" w:fill="auto"/>
          <w:lang w:val="en-US" w:eastAsia="en-US" w:bidi="en-US"/>
        </w:rPr>
        <w:t xml:space="preserve">A </w:t>
      </w:r>
      <w:r>
        <w:rPr>
          <w:rFonts w:ascii="MingLiU" w:eastAsia="MingLiU" w:hAnsi="MingLiU" w:cs="MingLiU"/>
          <w:spacing w:val="0"/>
          <w:w w:val="100"/>
          <w:position w:val="0"/>
          <w:sz w:val="17"/>
          <w:szCs w:val="17"/>
          <w:shd w:val="clear" w:color="auto" w:fill="auto"/>
          <w:lang w:val="zh-CN" w:eastAsia="zh-CN" w:bidi="zh-CN"/>
        </w:rPr>
        <w:t>文章编号：</w:t>
      </w:r>
      <w:r>
        <w:rPr>
          <w:spacing w:val="0"/>
          <w:w w:val="100"/>
          <w:position w:val="0"/>
          <w:sz w:val="16"/>
          <w:szCs w:val="16"/>
          <w:shd w:val="clear" w:color="auto" w:fill="auto"/>
          <w:lang w:val="en-US" w:eastAsia="en-US" w:bidi="en-US"/>
        </w:rPr>
        <w:t>1672-2043</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2016 </w:t>
      </w:r>
      <w:r>
        <w:rPr>
          <w:spacing w:val="0"/>
          <w:w w:val="100"/>
          <w:position w:val="0"/>
          <w:sz w:val="16"/>
          <w:szCs w:val="16"/>
          <w:shd w:val="clear" w:color="auto" w:fill="auto"/>
          <w:lang w:val="en-US" w:eastAsia="en-US" w:bidi="en-US"/>
        </w:rPr>
        <w:t>12-2250-10</w:t>
        <w:tab/>
        <w:t>doi:10.11654/j aes.2016-0863</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spacing w:val="0"/>
          <w:w w:val="100"/>
          <w:position w:val="0"/>
          <w:sz w:val="20"/>
          <w:szCs w:val="20"/>
          <w:shd w:val="clear" w:color="auto" w:fill="auto"/>
          <w:lang w:val="en-US" w:eastAsia="en-US" w:bidi="en-US"/>
        </w:rPr>
        <w:t>Remediation of soils with combined pollution in China</w:t>
      </w:r>
      <w:r>
        <w:rPr>
          <w:rFonts w:ascii="MingLiU" w:eastAsia="MingLiU" w:hAnsi="MingLiU" w:cs="MingLiU"/>
          <w:spacing w:val="0"/>
          <w:w w:val="100"/>
          <w:position w:val="0"/>
          <w:sz w:val="20"/>
          <w:szCs w:val="20"/>
          <w:shd w:val="clear" w:color="auto" w:fill="auto"/>
          <w:lang w:val="en-US" w:eastAsia="en-US" w:bidi="en-US"/>
        </w:rPr>
        <w:t>:</w:t>
      </w:r>
      <w:r>
        <w:rPr>
          <w:rFonts w:ascii="Arial" w:eastAsia="Arial" w:hAnsi="Arial" w:cs="Arial"/>
          <w:spacing w:val="0"/>
          <w:w w:val="100"/>
          <w:position w:val="0"/>
          <w:sz w:val="20"/>
          <w:szCs w:val="20"/>
          <w:shd w:val="clear" w:color="auto" w:fill="auto"/>
          <w:lang w:val="en-US" w:eastAsia="en-US" w:bidi="en-US"/>
        </w:rPr>
        <w:t>A review</w:t>
      </w:r>
    </w:p>
    <w:p>
      <w:pPr>
        <w:pStyle w:val="Style7"/>
        <w:keepNext w:val="0"/>
        <w:keepLines w:val="0"/>
        <w:widowControl w:val="0"/>
        <w:shd w:val="clear" w:color="auto" w:fill="auto"/>
        <w:bidi w:val="0"/>
        <w:spacing w:before="0" w:after="0" w:line="360" w:lineRule="auto"/>
        <w:ind w:left="0" w:right="0" w:firstLine="0"/>
        <w:jc w:val="left"/>
        <w:rPr>
          <w:sz w:val="16"/>
          <w:szCs w:val="16"/>
        </w:rPr>
      </w:pPr>
      <w:r>
        <w:rPr>
          <w:spacing w:val="0"/>
          <w:w w:val="100"/>
          <w:position w:val="0"/>
          <w:sz w:val="16"/>
          <w:szCs w:val="16"/>
          <w:shd w:val="clear" w:color="auto" w:fill="auto"/>
          <w:lang w:val="en-US" w:eastAsia="en-US" w:bidi="en-US"/>
        </w:rPr>
        <w:t>WU Zhi-neng, XIE Miao-miao, WANG Ying-ying</w:t>
      </w:r>
      <w:r>
        <w:rPr>
          <w:spacing w:val="0"/>
          <w:w w:val="100"/>
          <w:position w:val="0"/>
          <w:sz w:val="16"/>
          <w:szCs w:val="16"/>
          <w:shd w:val="clear" w:color="auto" w:fill="auto"/>
          <w:vertAlign w:val="superscript"/>
          <w:lang w:val="en-US" w:eastAsia="en-US" w:bidi="en-US"/>
        </w:rPr>
        <w:t>*</w:t>
      </w:r>
    </w:p>
    <w:p>
      <w:pPr>
        <w:pStyle w:val="Style7"/>
        <w:keepNext w:val="0"/>
        <w:keepLines w:val="0"/>
        <w:widowControl w:val="0"/>
        <w:shd w:val="clear" w:color="auto" w:fill="auto"/>
        <w:bidi w:val="0"/>
        <w:spacing w:before="0" w:after="80" w:line="284" w:lineRule="exact"/>
        <w:ind w:left="0" w:right="0" w:firstLine="0"/>
        <w:jc w:val="left"/>
        <w:rPr>
          <w:sz w:val="17"/>
          <w:szCs w:val="17"/>
        </w:rPr>
      </w:pP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Key Laboratory of Pollution Processes and Environmental Criteria</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Ministry of Education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 Tianjin Key Laboratory of Environmental Remedi</w:t>
      </w:r>
      <w:r>
        <w:rPr>
          <w:rFonts w:ascii="SimSun" w:eastAsia="SimSun" w:hAnsi="SimSun" w:cs="SimSun"/>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ation and Pollution Control, College of Environmental Science and Engineering, Nankai University, Tianjin 300350, China</w:t>
      </w:r>
      <w:r>
        <w:rPr>
          <w:rFonts w:ascii="MingLiU" w:eastAsia="MingLiU" w:hAnsi="MingLiU" w:cs="MingLiU"/>
          <w:spacing w:val="0"/>
          <w:w w:val="100"/>
          <w:position w:val="0"/>
          <w:sz w:val="17"/>
          <w:szCs w:val="17"/>
          <w:shd w:val="clear" w:color="auto" w:fill="auto"/>
          <w:lang w:val="en-US" w:eastAsia="en-US" w:bidi="en-US"/>
        </w:rPr>
        <w:t>)</w:t>
      </w:r>
    </w:p>
    <w:p>
      <w:pPr>
        <w:pStyle w:val="Style7"/>
        <w:keepNext w:val="0"/>
        <w:keepLines w:val="0"/>
        <w:widowControl w:val="0"/>
        <w:shd w:val="clear" w:color="auto" w:fill="auto"/>
        <w:bidi w:val="0"/>
        <w:spacing w:before="0" w:after="0" w:line="360" w:lineRule="auto"/>
        <w:ind w:left="0" w:right="0" w:firstLine="0"/>
        <w:jc w:val="both"/>
        <w:rPr>
          <w:sz w:val="16"/>
          <w:szCs w:val="16"/>
        </w:rPr>
        <w:sectPr>
          <w:headerReference w:type="default" r:id="rId5"/>
          <w:headerReference w:type="even" r:id="rId6"/>
          <w:headerReference w:type="first" r:id="rId7"/>
          <w:footnotePr>
            <w:pos w:val="pageBottom"/>
            <w:numFmt w:val="chicago"/>
            <w:numStart w:val="1"/>
            <w:numRestart w:val="continuous"/>
            <w15:footnoteColumns w:val="1"/>
          </w:footnotePr>
          <w:pgSz w:w="12240" w:h="15840"/>
          <w:pgMar w:top="941" w:left="1104" w:right="998" w:bottom="837" w:header="0" w:footer="3" w:gutter="0"/>
          <w:pgNumType w:start="1"/>
          <w:cols w:space="720"/>
          <w:noEndnote/>
          <w:titlePg/>
          <w:rtlGutter w:val="0"/>
          <w:docGrid w:linePitch="360"/>
        </w:sectPr>
      </w:pPr>
      <w:r>
        <w:rPr>
          <w:b/>
          <w:bCs/>
          <w:spacing w:val="0"/>
          <w:w w:val="100"/>
          <w:position w:val="0"/>
          <w:sz w:val="15"/>
          <w:szCs w:val="15"/>
          <w:shd w:val="clear" w:color="auto" w:fill="auto"/>
          <w:lang w:val="en-US" w:eastAsia="en-US" w:bidi="en-US"/>
        </w:rPr>
        <w:t>Abstract</w:t>
      </w:r>
      <w:r>
        <w:rPr>
          <w:rFonts w:ascii="SimSun" w:eastAsia="SimSun" w:hAnsi="SimSun" w:cs="SimSun"/>
          <w:b/>
          <w:bCs/>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The rapid growth of the world</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s population has led to three global crises </w:t>
      </w:r>
      <w:r>
        <w:rPr>
          <w:rFonts w:ascii="SimSun" w:eastAsia="SimSun" w:hAnsi="SimSun" w:cs="SimSun"/>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depletion of resources, environmental pollution and eco</w:t>
      </w:r>
      <w:r>
        <w:rPr>
          <w:spacing w:val="0"/>
          <w:w w:val="100"/>
          <w:position w:val="0"/>
          <w:sz w:val="16"/>
          <w:szCs w:val="16"/>
          <w:shd w:val="clear" w:color="auto" w:fill="auto"/>
          <w:lang w:val="en-US" w:eastAsia="en-US" w:bidi="en-US"/>
        </w:rPr>
        <w:softHyphen/>
      </w:r>
      <w:r>
        <w:rPr>
          <w:spacing w:val="0"/>
          <w:w w:val="100"/>
          <w:position w:val="0"/>
          <w:sz w:val="16"/>
          <w:szCs w:val="16"/>
          <w:shd w:val="clear" w:color="auto" w:fill="auto"/>
          <w:lang w:val="en-US" w:eastAsia="en-US" w:bidi="en-US"/>
        </w:rPr>
        <w:t>logical destruction. Soil pollution is one of the major types of environmental pollution. It mainly includes the pollution of heavy metals, or</w:t>
      </w:r>
      <w:r>
        <w:rPr>
          <w:rFonts w:ascii="SimSun" w:eastAsia="SimSun" w:hAnsi="SimSun" w:cs="SimSun"/>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ganic pollutants and radioactive pollutants. Combined pollution is a common form of soil pollution. In recent years, combined soil pollution has caused extensive concern of human health. It is one of the most important environmental problems to be solved in China. It is found that the remediation of combined soil pollution in China had mainly focused on a single biological, physical or chemical remediation method. Very limited information is available on the combined remediation technologies. The current review summarized the remediation research on the combined soil pollution in China, including heavy metals combined pollution, organic pollutants combined pollution, and heavy metals and organic pollutants combined pollution. Furthurmore, future research directions of combined soil pollution remediation are also proposed. </w:t>
      </w:r>
      <w:r>
        <w:rPr>
          <w:b/>
          <w:bCs/>
          <w:spacing w:val="0"/>
          <w:w w:val="100"/>
          <w:position w:val="0"/>
          <w:sz w:val="15"/>
          <w:szCs w:val="15"/>
          <w:shd w:val="clear" w:color="auto" w:fill="auto"/>
          <w:lang w:val="en-US" w:eastAsia="en-US" w:bidi="en-US"/>
        </w:rPr>
        <w:t>Keywords</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soil; combined pollution; heavy metals; organic pollutants; remediation</w:t>
      </w:r>
    </w:p>
    <w:p>
      <w:pPr>
        <w:widowControl w:val="0"/>
        <w:spacing w:before="47" w:after="47"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240" w:h="15840"/>
          <w:pgMar w:top="1079" w:left="0" w:right="0" w:bottom="837" w:header="0" w:footer="3" w:gutter="0"/>
          <w:cols w:space="720"/>
          <w:noEndnote/>
          <w:rtlGutter w:val="0"/>
          <w:docGrid w:linePitch="360"/>
        </w:sectPr>
      </w:pPr>
    </w:p>
    <w:p>
      <w:pPr>
        <w:pStyle w:val="Style53"/>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土壤污染主要包括重金属污染</w:t>
      </w:r>
      <w:r>
        <w:rPr>
          <w:spacing w:val="0"/>
          <w:w w:val="100"/>
          <w:position w:val="0"/>
          <w:sz w:val="20"/>
          <w:szCs w:val="20"/>
          <w:shd w:val="clear" w:color="auto" w:fill="auto"/>
        </w:rPr>
        <w:t>、</w:t>
      </w:r>
      <w:r>
        <w:rPr>
          <w:spacing w:val="0"/>
          <w:w w:val="100"/>
          <w:position w:val="0"/>
          <w:shd w:val="clear" w:color="auto" w:fill="auto"/>
        </w:rPr>
        <w:t>非重金属无机物 污染</w:t>
      </w:r>
      <w:r>
        <w:rPr>
          <w:spacing w:val="0"/>
          <w:w w:val="100"/>
          <w:position w:val="0"/>
          <w:sz w:val="20"/>
          <w:szCs w:val="20"/>
          <w:shd w:val="clear" w:color="auto" w:fill="auto"/>
        </w:rPr>
        <w:t>、</w:t>
      </w:r>
      <w:r>
        <w:rPr>
          <w:spacing w:val="0"/>
          <w:w w:val="100"/>
          <w:position w:val="0"/>
          <w:shd w:val="clear" w:color="auto" w:fill="auto"/>
        </w:rPr>
        <w:t>有机污染物污染</w:t>
      </w:r>
      <w:r>
        <w:rPr>
          <w:spacing w:val="0"/>
          <w:w w:val="100"/>
          <w:position w:val="0"/>
          <w:sz w:val="20"/>
          <w:szCs w:val="20"/>
          <w:shd w:val="clear" w:color="auto" w:fill="auto"/>
        </w:rPr>
        <w:t>、</w:t>
      </w:r>
      <w:r>
        <w:rPr>
          <w:spacing w:val="0"/>
          <w:w w:val="100"/>
          <w:position w:val="0"/>
          <w:shd w:val="clear" w:color="auto" w:fill="auto"/>
        </w:rPr>
        <w:t>放射性污染等，而这些污染主 要以复合污染的形式存在</w:t>
      </w:r>
      <w:r>
        <w:rPr>
          <w:spacing w:val="0"/>
          <w:w w:val="100"/>
          <w:position w:val="0"/>
          <w:sz w:val="20"/>
          <w:szCs w:val="20"/>
          <w:shd w:val="clear" w:color="auto" w:fill="auto"/>
        </w:rPr>
        <w:t>。</w:t>
      </w:r>
      <w:r>
        <w:rPr>
          <w:spacing w:val="0"/>
          <w:w w:val="100"/>
          <w:position w:val="0"/>
          <w:shd w:val="clear" w:color="auto" w:fill="auto"/>
        </w:rPr>
        <w:t>复合污染</w:t>
      </w:r>
      <w:r>
        <w:rPr>
          <w:spacing w:val="0"/>
          <w:w w:val="100"/>
          <w:position w:val="0"/>
          <w:shd w:val="clear" w:color="auto" w:fill="auto"/>
          <w:lang w:val="en-US" w:eastAsia="en-US" w:bidi="en-US"/>
        </w:rPr>
        <w:t>(</w:t>
      </w:r>
      <w:r>
        <w:rPr>
          <w:rFonts w:ascii="Cambria" w:eastAsia="Cambria" w:hAnsi="Cambria" w:cs="Cambria"/>
          <w:spacing w:val="0"/>
          <w:w w:val="100"/>
          <w:position w:val="0"/>
          <w:sz w:val="18"/>
          <w:szCs w:val="18"/>
          <w:shd w:val="clear" w:color="auto" w:fill="auto"/>
          <w:lang w:val="en-US" w:eastAsia="en-US" w:bidi="en-US"/>
        </w:rPr>
        <w:t>Combined pol</w:t>
      </w:r>
      <w:r>
        <w:rPr>
          <w:rFonts w:ascii="Arial" w:eastAsia="Arial" w:hAnsi="Arial" w:cs="Arial"/>
          <w:spacing w:val="0"/>
          <w:w w:val="100"/>
          <w:position w:val="0"/>
          <w:sz w:val="8"/>
          <w:szCs w:val="8"/>
          <w:shd w:val="clear" w:color="auto" w:fill="auto"/>
          <w:lang w:val="en-US" w:eastAsia="en-US" w:bidi="en-US"/>
        </w:rPr>
        <w:softHyphen/>
      </w:r>
      <w:r>
        <w:rPr>
          <w:rFonts w:ascii="Cambria" w:eastAsia="Cambria" w:hAnsi="Cambria" w:cs="Cambria"/>
          <w:spacing w:val="0"/>
          <w:w w:val="100"/>
          <w:position w:val="0"/>
          <w:sz w:val="18"/>
          <w:szCs w:val="18"/>
          <w:shd w:val="clear" w:color="auto" w:fill="auto"/>
          <w:lang w:val="en-US" w:eastAsia="en-US" w:bidi="en-US"/>
        </w:rPr>
        <w:t>lution</w:t>
      </w:r>
      <w:r>
        <w:rPr>
          <w:spacing w:val="0"/>
          <w:w w:val="100"/>
          <w:position w:val="0"/>
          <w:shd w:val="clear" w:color="auto" w:fill="auto"/>
          <w:lang w:val="en-US" w:eastAsia="en-US" w:bidi="en-US"/>
        </w:rPr>
        <w:t xml:space="preserve">) </w:t>
      </w:r>
      <w:r>
        <w:rPr>
          <w:spacing w:val="0"/>
          <w:w w:val="100"/>
          <w:position w:val="0"/>
          <w:shd w:val="clear" w:color="auto" w:fill="auto"/>
        </w:rPr>
        <w:t>是土壤污染存在的普遍形式，复合污染土壤主 要包括重金属复合污染</w:t>
      </w:r>
      <w:r>
        <w:rPr>
          <w:spacing w:val="0"/>
          <w:w w:val="100"/>
          <w:position w:val="0"/>
          <w:sz w:val="20"/>
          <w:szCs w:val="20"/>
          <w:shd w:val="clear" w:color="auto" w:fill="auto"/>
        </w:rPr>
        <w:t>、</w:t>
      </w:r>
      <w:r>
        <w:rPr>
          <w:spacing w:val="0"/>
          <w:w w:val="100"/>
          <w:position w:val="0"/>
          <w:shd w:val="clear" w:color="auto" w:fill="auto"/>
        </w:rPr>
        <w:t>有机污染物复合污染</w:t>
      </w:r>
      <w:r>
        <w:rPr>
          <w:spacing w:val="0"/>
          <w:w w:val="100"/>
          <w:position w:val="0"/>
          <w:sz w:val="20"/>
          <w:szCs w:val="20"/>
          <w:shd w:val="clear" w:color="auto" w:fill="auto"/>
        </w:rPr>
        <w:t>、</w:t>
      </w:r>
      <w:r>
        <w:rPr>
          <w:spacing w:val="0"/>
          <w:w w:val="100"/>
          <w:position w:val="0"/>
          <w:shd w:val="clear" w:color="auto" w:fill="auto"/>
        </w:rPr>
        <w:t xml:space="preserve">重金 </w:t>
      </w:r>
      <w:r>
        <w:rPr>
          <w:spacing w:val="0"/>
          <w:w w:val="100"/>
          <w:position w:val="0"/>
          <w:shd w:val="clear" w:color="auto" w:fill="auto"/>
        </w:rPr>
        <w:t>属</w:t>
      </w:r>
      <w:r>
        <w:rPr>
          <w:rFonts w:ascii="Cambria" w:eastAsia="Cambria" w:hAnsi="Cambria" w:cs="Cambria"/>
          <w:spacing w:val="0"/>
          <w:w w:val="100"/>
          <w:position w:val="0"/>
          <w:sz w:val="18"/>
          <w:szCs w:val="18"/>
          <w:shd w:val="clear" w:color="auto" w:fill="auto"/>
        </w:rPr>
        <w:t>-</w:t>
      </w:r>
      <w:r>
        <w:rPr>
          <w:spacing w:val="0"/>
          <w:w w:val="100"/>
          <w:position w:val="0"/>
          <w:shd w:val="clear" w:color="auto" w:fill="auto"/>
        </w:rPr>
        <w:t>有机污染物复合污染</w:t>
      </w:r>
      <w:r>
        <w:rPr>
          <w:spacing w:val="0"/>
          <w:w w:val="100"/>
          <w:position w:val="0"/>
          <w:sz w:val="20"/>
          <w:szCs w:val="20"/>
          <w:shd w:val="clear" w:color="auto" w:fill="auto"/>
        </w:rPr>
        <w:t>。</w:t>
      </w:r>
      <w:r>
        <w:rPr>
          <w:spacing w:val="0"/>
          <w:w w:val="100"/>
          <w:position w:val="0"/>
          <w:shd w:val="clear" w:color="auto" w:fill="auto"/>
        </w:rPr>
        <w:t>近年来，复合污染土壤引起 了人类的广泛关注，科学家们在土壤污染防治与修复 方面进行了重要的探索</w:t>
      </w:r>
      <w:r>
        <w:rPr>
          <w:spacing w:val="0"/>
          <w:w w:val="100"/>
          <w:position w:val="0"/>
          <w:sz w:val="20"/>
          <w:szCs w:val="20"/>
          <w:shd w:val="clear" w:color="auto" w:fill="auto"/>
        </w:rPr>
        <w:t xml:space="preserve">。 </w:t>
      </w:r>
      <w:r>
        <w:rPr>
          <w:rFonts w:ascii="Cambria" w:eastAsia="Cambria" w:hAnsi="Cambria" w:cs="Cambria"/>
          <w:spacing w:val="0"/>
          <w:w w:val="100"/>
          <w:position w:val="0"/>
          <w:sz w:val="18"/>
          <w:szCs w:val="18"/>
          <w:shd w:val="clear" w:color="auto" w:fill="auto"/>
        </w:rPr>
        <w:t xml:space="preserve">20 </w:t>
      </w:r>
      <w:r>
        <w:rPr>
          <w:spacing w:val="0"/>
          <w:w w:val="100"/>
          <w:position w:val="0"/>
          <w:shd w:val="clear" w:color="auto" w:fill="auto"/>
        </w:rPr>
        <w:t xml:space="preserve">世纪 </w:t>
      </w:r>
      <w:r>
        <w:rPr>
          <w:rFonts w:ascii="Cambria" w:eastAsia="Cambria" w:hAnsi="Cambria" w:cs="Cambria"/>
          <w:spacing w:val="0"/>
          <w:w w:val="100"/>
          <w:position w:val="0"/>
          <w:sz w:val="18"/>
          <w:szCs w:val="18"/>
          <w:shd w:val="clear" w:color="auto" w:fill="auto"/>
        </w:rPr>
        <w:t xml:space="preserve">80 </w:t>
      </w:r>
      <w:r>
        <w:rPr>
          <w:spacing w:val="0"/>
          <w:w w:val="100"/>
          <w:position w:val="0"/>
          <w:shd w:val="clear" w:color="auto" w:fill="auto"/>
        </w:rPr>
        <w:t>年代以前，国际 上复合污染土壤治理方式为物理</w:t>
      </w:r>
      <w:r>
        <w:rPr>
          <w:spacing w:val="0"/>
          <w:w w:val="100"/>
          <w:position w:val="0"/>
          <w:sz w:val="20"/>
          <w:szCs w:val="20"/>
          <w:shd w:val="clear" w:color="auto" w:fill="auto"/>
        </w:rPr>
        <w:t>、</w:t>
      </w:r>
      <w:r>
        <w:rPr>
          <w:spacing w:val="0"/>
          <w:w w:val="100"/>
          <w:position w:val="0"/>
          <w:shd w:val="clear" w:color="auto" w:fill="auto"/>
        </w:rPr>
        <w:t>化学修复，修复技 术主要采用挖掘填埋</w:t>
      </w:r>
      <w:r>
        <w:rPr>
          <w:spacing w:val="0"/>
          <w:w w:val="100"/>
          <w:position w:val="0"/>
          <w:sz w:val="20"/>
          <w:szCs w:val="20"/>
          <w:shd w:val="clear" w:color="auto" w:fill="auto"/>
        </w:rPr>
        <w:t>、</w:t>
      </w:r>
      <w:r>
        <w:rPr>
          <w:spacing w:val="0"/>
          <w:w w:val="100"/>
          <w:position w:val="0"/>
          <w:shd w:val="clear" w:color="auto" w:fill="auto"/>
        </w:rPr>
        <w:t>客土法</w:t>
      </w:r>
      <w:r>
        <w:rPr>
          <w:spacing w:val="0"/>
          <w:w w:val="100"/>
          <w:position w:val="0"/>
          <w:sz w:val="20"/>
          <w:szCs w:val="20"/>
          <w:shd w:val="clear" w:color="auto" w:fill="auto"/>
        </w:rPr>
        <w:t>、</w:t>
      </w:r>
      <w:r>
        <w:rPr>
          <w:spacing w:val="0"/>
          <w:w w:val="100"/>
          <w:position w:val="0"/>
          <w:shd w:val="clear" w:color="auto" w:fill="auto"/>
        </w:rPr>
        <w:t>固化</w:t>
      </w:r>
      <w:r>
        <w:rPr>
          <w:rFonts w:ascii="Cambria" w:eastAsia="Cambria" w:hAnsi="Cambria" w:cs="Cambria"/>
          <w:spacing w:val="0"/>
          <w:w w:val="100"/>
          <w:position w:val="0"/>
          <w:sz w:val="18"/>
          <w:szCs w:val="18"/>
          <w:shd w:val="clear" w:color="auto" w:fill="auto"/>
        </w:rPr>
        <w:t>/</w:t>
      </w:r>
      <w:r>
        <w:rPr>
          <w:spacing w:val="0"/>
          <w:w w:val="100"/>
          <w:position w:val="0"/>
          <w:shd w:val="clear" w:color="auto" w:fill="auto"/>
        </w:rPr>
        <w:t>稳定化</w:t>
      </w:r>
      <w:r>
        <w:rPr>
          <w:spacing w:val="0"/>
          <w:w w:val="100"/>
          <w:position w:val="0"/>
          <w:sz w:val="20"/>
          <w:szCs w:val="20"/>
          <w:shd w:val="clear" w:color="auto" w:fill="auto"/>
        </w:rPr>
        <w:t>、</w:t>
      </w:r>
      <w:r>
        <w:rPr>
          <w:spacing w:val="0"/>
          <w:w w:val="100"/>
          <w:position w:val="0"/>
          <w:shd w:val="clear" w:color="auto" w:fill="auto"/>
        </w:rPr>
        <w:t>化学萃 取等；</w:t>
      </w:r>
      <w:r>
        <w:rPr>
          <w:rFonts w:ascii="Cambria" w:eastAsia="Cambria" w:hAnsi="Cambria" w:cs="Cambria"/>
          <w:spacing w:val="0"/>
          <w:w w:val="100"/>
          <w:position w:val="0"/>
          <w:sz w:val="18"/>
          <w:szCs w:val="18"/>
          <w:shd w:val="clear" w:color="auto" w:fill="auto"/>
        </w:rPr>
        <w:t>20</w:t>
      </w:r>
      <w:r>
        <w:rPr>
          <w:spacing w:val="0"/>
          <w:w w:val="100"/>
          <w:position w:val="0"/>
          <w:shd w:val="clear" w:color="auto" w:fill="auto"/>
        </w:rPr>
        <w:t xml:space="preserve">世纪 </w:t>
      </w:r>
      <w:r>
        <w:rPr>
          <w:rFonts w:ascii="Cambria" w:eastAsia="Cambria" w:hAnsi="Cambria" w:cs="Cambria"/>
          <w:spacing w:val="0"/>
          <w:w w:val="100"/>
          <w:position w:val="0"/>
          <w:sz w:val="18"/>
          <w:szCs w:val="18"/>
          <w:shd w:val="clear" w:color="auto" w:fill="auto"/>
        </w:rPr>
        <w:t>80</w:t>
      </w:r>
      <w:r>
        <w:rPr>
          <w:spacing w:val="0"/>
          <w:w w:val="100"/>
          <w:position w:val="0"/>
          <w:shd w:val="clear" w:color="auto" w:fill="auto"/>
        </w:rPr>
        <w:t xml:space="preserve">年代至 </w:t>
      </w:r>
      <w:r>
        <w:rPr>
          <w:rFonts w:ascii="Cambria" w:eastAsia="Cambria" w:hAnsi="Cambria" w:cs="Cambria"/>
          <w:spacing w:val="0"/>
          <w:w w:val="100"/>
          <w:position w:val="0"/>
          <w:sz w:val="18"/>
          <w:szCs w:val="18"/>
          <w:shd w:val="clear" w:color="auto" w:fill="auto"/>
        </w:rPr>
        <w:t xml:space="preserve">21 </w:t>
      </w:r>
      <w:r>
        <w:rPr>
          <w:spacing w:val="0"/>
          <w:w w:val="100"/>
          <w:position w:val="0"/>
          <w:shd w:val="clear" w:color="auto" w:fill="auto"/>
        </w:rPr>
        <w:t>世纪初，治理方式主要为 物理</w:t>
      </w:r>
      <w:r>
        <w:rPr>
          <w:spacing w:val="0"/>
          <w:w w:val="100"/>
          <w:position w:val="0"/>
          <w:sz w:val="20"/>
          <w:szCs w:val="20"/>
          <w:shd w:val="clear" w:color="auto" w:fill="auto"/>
        </w:rPr>
        <w:t>、</w:t>
      </w:r>
      <w:r>
        <w:rPr>
          <w:spacing w:val="0"/>
          <w:w w:val="100"/>
          <w:position w:val="0"/>
          <w:shd w:val="clear" w:color="auto" w:fill="auto"/>
        </w:rPr>
        <w:t>化学和生物修复，主要技术为淋洗</w:t>
      </w:r>
      <w:r>
        <w:rPr>
          <w:spacing w:val="0"/>
          <w:w w:val="100"/>
          <w:position w:val="0"/>
          <w:sz w:val="20"/>
          <w:szCs w:val="20"/>
          <w:shd w:val="clear" w:color="auto" w:fill="auto"/>
        </w:rPr>
        <w:t>、</w:t>
      </w:r>
      <w:r>
        <w:rPr>
          <w:spacing w:val="0"/>
          <w:w w:val="100"/>
          <w:position w:val="0"/>
          <w:shd w:val="clear" w:color="auto" w:fill="auto"/>
        </w:rPr>
        <w:t>化学萃取</w:t>
      </w:r>
      <w:r>
        <w:rPr>
          <w:spacing w:val="0"/>
          <w:w w:val="100"/>
          <w:position w:val="0"/>
          <w:sz w:val="20"/>
          <w:szCs w:val="20"/>
          <w:shd w:val="clear" w:color="auto" w:fill="auto"/>
        </w:rPr>
        <w:t xml:space="preserve">、 </w:t>
      </w:r>
      <w:r>
        <w:rPr>
          <w:spacing w:val="0"/>
          <w:w w:val="100"/>
          <w:position w:val="0"/>
          <w:shd w:val="clear" w:color="auto" w:fill="auto"/>
        </w:rPr>
        <w:t>化学氧化还原</w:t>
      </w:r>
      <w:r>
        <w:rPr>
          <w:spacing w:val="0"/>
          <w:w w:val="100"/>
          <w:position w:val="0"/>
          <w:sz w:val="20"/>
          <w:szCs w:val="20"/>
          <w:shd w:val="clear" w:color="auto" w:fill="auto"/>
        </w:rPr>
        <w:t>、</w:t>
      </w:r>
      <w:r>
        <w:rPr>
          <w:spacing w:val="0"/>
          <w:w w:val="100"/>
          <w:position w:val="0"/>
          <w:shd w:val="clear" w:color="auto" w:fill="auto"/>
        </w:rPr>
        <w:t>玻璃固化等；</w:t>
      </w:r>
      <w:r>
        <w:rPr>
          <w:rFonts w:ascii="Cambria" w:eastAsia="Cambria" w:hAnsi="Cambria" w:cs="Cambria"/>
          <w:spacing w:val="0"/>
          <w:w w:val="100"/>
          <w:position w:val="0"/>
          <w:sz w:val="18"/>
          <w:szCs w:val="18"/>
          <w:shd w:val="clear" w:color="auto" w:fill="auto"/>
        </w:rPr>
        <w:t xml:space="preserve">21 </w:t>
      </w:r>
      <w:r>
        <w:rPr>
          <w:spacing w:val="0"/>
          <w:w w:val="100"/>
          <w:position w:val="0"/>
          <w:shd w:val="clear" w:color="auto" w:fill="auto"/>
        </w:rPr>
        <w:t>世纪以来，土壤治理 方式为物理</w:t>
      </w:r>
      <w:r>
        <w:rPr>
          <w:spacing w:val="0"/>
          <w:w w:val="100"/>
          <w:position w:val="0"/>
          <w:sz w:val="20"/>
          <w:szCs w:val="20"/>
          <w:shd w:val="clear" w:color="auto" w:fill="auto"/>
        </w:rPr>
        <w:t>、</w:t>
      </w:r>
      <w:r>
        <w:rPr>
          <w:spacing w:val="0"/>
          <w:w w:val="100"/>
          <w:position w:val="0"/>
          <w:shd w:val="clear" w:color="auto" w:fill="auto"/>
        </w:rPr>
        <w:t>化学和生物修复，并开始广泛关注高效 低费的修复方法，研究重点为植物修复及自然转移和</w:t>
      </w:r>
      <w:r>
        <w:br w:type="page"/>
      </w:r>
    </w:p>
    <w:p>
      <w:pPr>
        <w:pStyle w:val="Style53"/>
        <w:keepNext w:val="0"/>
        <w:keepLines w:val="0"/>
        <w:widowControl w:val="0"/>
        <w:shd w:val="clear" w:color="auto" w:fill="auto"/>
        <w:bidi w:val="0"/>
        <w:spacing w:before="0" w:after="100" w:line="317" w:lineRule="exact"/>
        <w:ind w:left="0" w:right="0" w:firstLine="1260"/>
        <w:jc w:val="left"/>
      </w:pPr>
      <w:r>
        <w:rPr>
          <w:rFonts w:ascii="Arial" w:eastAsia="Arial" w:hAnsi="Arial" w:cs="Arial"/>
          <w:spacing w:val="0"/>
          <w:w w:val="100"/>
          <w:position w:val="0"/>
          <w:sz w:val="18"/>
          <w:szCs w:val="18"/>
          <w:shd w:val="clear" w:color="auto" w:fill="auto"/>
          <w:lang w:val="en-US" w:eastAsia="en-US" w:bidi="en-US"/>
        </w:rPr>
        <w:t xml:space="preserve">L </w:t>
      </w:r>
      <w:r>
        <w:rPr>
          <w:spacing w:val="0"/>
          <w:w w:val="100"/>
          <w:position w:val="0"/>
          <w:sz w:val="17"/>
          <w:szCs w:val="17"/>
          <w:shd w:val="clear" w:color="auto" w:fill="auto"/>
        </w:rPr>
        <w:t xml:space="preserve">吴志能，等:我国复合污染土壤修复研究进展 </w:t>
      </w:r>
      <w:r>
        <w:rPr>
          <w:spacing w:val="0"/>
          <w:w w:val="100"/>
          <w:position w:val="0"/>
          <w:shd w:val="clear" w:color="auto" w:fill="auto"/>
        </w:rPr>
        <w:t>衰减。然而，我国土壤修复技术研究起步较晩，目前主 要以植物修复为主，已建立了许多示范基地</w:t>
      </w:r>
      <w:r>
        <w:rPr>
          <w:spacing w:val="0"/>
          <w:w w:val="100"/>
          <w:position w:val="0"/>
          <w:sz w:val="20"/>
          <w:szCs w:val="20"/>
          <w:shd w:val="clear" w:color="auto" w:fill="auto"/>
        </w:rPr>
        <w:t>、</w:t>
      </w:r>
      <w:r>
        <w:rPr>
          <w:spacing w:val="0"/>
          <w:w w:val="100"/>
          <w:position w:val="0"/>
          <w:shd w:val="clear" w:color="auto" w:fill="auto"/>
        </w:rPr>
        <w:t>示范区 和试验区，取得了一定的技术成果</w:t>
      </w:r>
      <w:r>
        <w:rPr>
          <w:spacing w:val="0"/>
          <w:w w:val="100"/>
          <w:position w:val="0"/>
          <w:sz w:val="20"/>
          <w:szCs w:val="20"/>
          <w:shd w:val="clear" w:color="auto" w:fill="auto"/>
        </w:rPr>
        <w:t>。</w:t>
      </w:r>
      <w:r>
        <w:rPr>
          <w:spacing w:val="0"/>
          <w:w w:val="100"/>
          <w:position w:val="0"/>
          <w:shd w:val="clear" w:color="auto" w:fill="auto"/>
        </w:rPr>
        <w:t>但是，与发达国家 相比，我国复合污染土壤的修复还存在以下几方面差 距:（</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）技术种类单一，缺乏体系，尤其是原位</w:t>
      </w:r>
      <w:r>
        <w:rPr>
          <w:spacing w:val="0"/>
          <w:w w:val="100"/>
          <w:position w:val="0"/>
          <w:sz w:val="20"/>
          <w:szCs w:val="20"/>
          <w:shd w:val="clear" w:color="auto" w:fill="auto"/>
        </w:rPr>
        <w:t>、</w:t>
      </w:r>
      <w:r>
        <w:rPr>
          <w:spacing w:val="0"/>
          <w:w w:val="100"/>
          <w:position w:val="0"/>
          <w:shd w:val="clear" w:color="auto" w:fill="auto"/>
        </w:rPr>
        <w:t>快速</w:t>
      </w:r>
      <w:r>
        <w:rPr>
          <w:spacing w:val="0"/>
          <w:w w:val="100"/>
          <w:position w:val="0"/>
          <w:sz w:val="20"/>
          <w:szCs w:val="20"/>
          <w:shd w:val="clear" w:color="auto" w:fill="auto"/>
        </w:rPr>
        <w:t xml:space="preserve">、 </w:t>
      </w:r>
      <w:r>
        <w:rPr>
          <w:spacing w:val="0"/>
          <w:w w:val="100"/>
          <w:position w:val="0"/>
          <w:shd w:val="clear" w:color="auto" w:fill="auto"/>
        </w:rPr>
        <w:t>适用于场地土壤的物化技术；（</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）技术装备严重缺乏， 缺产业化；（</w:t>
      </w:r>
      <w:r>
        <w:rPr>
          <w:rFonts w:ascii="Times New Roman" w:eastAsia="Times New Roman" w:hAnsi="Times New Roman" w:cs="Times New Roman"/>
          <w:spacing w:val="0"/>
          <w:w w:val="100"/>
          <w:position w:val="0"/>
          <w:sz w:val="19"/>
          <w:szCs w:val="19"/>
          <w:shd w:val="clear" w:color="auto" w:fill="auto"/>
        </w:rPr>
        <w:t>3</w:t>
      </w:r>
      <w:r>
        <w:rPr>
          <w:spacing w:val="0"/>
          <w:w w:val="100"/>
          <w:position w:val="0"/>
          <w:shd w:val="clear" w:color="auto" w:fill="auto"/>
        </w:rPr>
        <w:t>）缺乏技术规范</w:t>
      </w:r>
      <w:r>
        <w:rPr>
          <w:spacing w:val="0"/>
          <w:w w:val="100"/>
          <w:position w:val="0"/>
          <w:sz w:val="20"/>
          <w:szCs w:val="20"/>
          <w:shd w:val="clear" w:color="auto" w:fill="auto"/>
        </w:rPr>
        <w:t>、</w:t>
      </w:r>
      <w:r>
        <w:rPr>
          <w:spacing w:val="0"/>
          <w:w w:val="100"/>
          <w:position w:val="0"/>
          <w:shd w:val="clear" w:color="auto" w:fill="auto"/>
        </w:rPr>
        <w:t>标准和法规；（</w:t>
      </w:r>
      <w:r>
        <w:rPr>
          <w:rFonts w:ascii="Times New Roman" w:eastAsia="Times New Roman" w:hAnsi="Times New Roman" w:cs="Times New Roman"/>
          <w:spacing w:val="0"/>
          <w:w w:val="100"/>
          <w:position w:val="0"/>
          <w:sz w:val="19"/>
          <w:szCs w:val="19"/>
          <w:shd w:val="clear" w:color="auto" w:fill="auto"/>
        </w:rPr>
        <w:t>4</w:t>
      </w:r>
      <w:r>
        <w:rPr>
          <w:spacing w:val="0"/>
          <w:w w:val="100"/>
          <w:position w:val="0"/>
          <w:shd w:val="clear" w:color="auto" w:fill="auto"/>
        </w:rPr>
        <w:t>）工程化 修复案例极少，缺市场化；（</w:t>
      </w:r>
      <w:r>
        <w:rPr>
          <w:rFonts w:ascii="Times New Roman" w:eastAsia="Times New Roman" w:hAnsi="Times New Roman" w:cs="Times New Roman"/>
          <w:spacing w:val="0"/>
          <w:w w:val="100"/>
          <w:position w:val="0"/>
          <w:sz w:val="19"/>
          <w:szCs w:val="19"/>
          <w:shd w:val="clear" w:color="auto" w:fill="auto"/>
        </w:rPr>
        <w:t>5</w:t>
      </w:r>
      <w:r>
        <w:rPr>
          <w:spacing w:val="0"/>
          <w:w w:val="100"/>
          <w:position w:val="0"/>
          <w:shd w:val="clear" w:color="auto" w:fill="auto"/>
        </w:rPr>
        <w:t>）缺乏自身实践积累的经 验，公司少；（</w:t>
      </w:r>
      <w:r>
        <w:rPr>
          <w:rFonts w:ascii="Times New Roman" w:eastAsia="Times New Roman" w:hAnsi="Times New Roman" w:cs="Times New Roman"/>
          <w:spacing w:val="0"/>
          <w:w w:val="100"/>
          <w:position w:val="0"/>
          <w:sz w:val="19"/>
          <w:szCs w:val="19"/>
          <w:shd w:val="clear" w:color="auto" w:fill="auto"/>
        </w:rPr>
        <w:t>6</w:t>
      </w:r>
      <w:r>
        <w:rPr>
          <w:spacing w:val="0"/>
          <w:w w:val="100"/>
          <w:position w:val="0"/>
          <w:shd w:val="clear" w:color="auto" w:fill="auto"/>
        </w:rPr>
        <w:t>）关键是投入少，缺乏实用技术</w:t>
      </w:r>
      <w:r>
        <w:rPr>
          <w:rFonts w:ascii="Arial" w:eastAsia="Arial" w:hAnsi="Arial" w:cs="Arial"/>
          <w:spacing w:val="0"/>
          <w:w w:val="100"/>
          <w:position w:val="0"/>
          <w:sz w:val="18"/>
          <w:szCs w:val="18"/>
          <w:shd w:val="clear" w:color="auto" w:fill="auto"/>
          <w:vertAlign w:val="superscript"/>
        </w:rPr>
        <w:t>［1］</w:t>
      </w:r>
      <w:r>
        <w:rPr>
          <w:spacing w:val="0"/>
          <w:w w:val="100"/>
          <w:position w:val="0"/>
          <w:sz w:val="20"/>
          <w:szCs w:val="20"/>
          <w:shd w:val="clear" w:color="auto" w:fill="auto"/>
        </w:rPr>
        <w:t>。</w:t>
      </w:r>
      <w:r>
        <w:rPr>
          <w:spacing w:val="0"/>
          <w:w w:val="100"/>
          <w:position w:val="0"/>
          <w:shd w:val="clear" w:color="auto" w:fill="auto"/>
        </w:rPr>
        <w:t>从现 有复合污染土壤修复的文献来看，我国对于土壤污染 的各种物理</w:t>
      </w:r>
      <w:r>
        <w:rPr>
          <w:spacing w:val="0"/>
          <w:w w:val="100"/>
          <w:position w:val="0"/>
          <w:sz w:val="20"/>
          <w:szCs w:val="20"/>
          <w:shd w:val="clear" w:color="auto" w:fill="auto"/>
        </w:rPr>
        <w:t>、</w:t>
      </w:r>
      <w:r>
        <w:rPr>
          <w:spacing w:val="0"/>
          <w:w w:val="100"/>
          <w:position w:val="0"/>
          <w:shd w:val="clear" w:color="auto" w:fill="auto"/>
        </w:rPr>
        <w:t>化学</w:t>
      </w:r>
      <w:r>
        <w:rPr>
          <w:spacing w:val="0"/>
          <w:w w:val="100"/>
          <w:position w:val="0"/>
          <w:sz w:val="20"/>
          <w:szCs w:val="20"/>
          <w:shd w:val="clear" w:color="auto" w:fill="auto"/>
        </w:rPr>
        <w:t>、</w:t>
      </w:r>
      <w:r>
        <w:rPr>
          <w:spacing w:val="0"/>
          <w:w w:val="100"/>
          <w:position w:val="0"/>
          <w:shd w:val="clear" w:color="auto" w:fill="auto"/>
        </w:rPr>
        <w:t>植物</w:t>
      </w:r>
      <w:r>
        <w:rPr>
          <w:spacing w:val="0"/>
          <w:w w:val="100"/>
          <w:position w:val="0"/>
          <w:sz w:val="20"/>
          <w:szCs w:val="20"/>
          <w:shd w:val="clear" w:color="auto" w:fill="auto"/>
        </w:rPr>
        <w:t>、</w:t>
      </w:r>
      <w:r>
        <w:rPr>
          <w:spacing w:val="0"/>
          <w:w w:val="100"/>
          <w:position w:val="0"/>
          <w:shd w:val="clear" w:color="auto" w:fill="auto"/>
        </w:rPr>
        <w:t>微生物等单一修复方法的研 究较多</w:t>
      </w:r>
      <w:r>
        <w:rPr>
          <w:spacing w:val="0"/>
          <w:w w:val="100"/>
          <w:position w:val="0"/>
          <w:sz w:val="20"/>
          <w:szCs w:val="20"/>
          <w:shd w:val="clear" w:color="auto" w:fill="auto"/>
        </w:rPr>
        <w:t>。</w:t>
      </w:r>
      <w:r>
        <w:rPr>
          <w:spacing w:val="0"/>
          <w:w w:val="100"/>
          <w:position w:val="0"/>
          <w:shd w:val="clear" w:color="auto" w:fill="auto"/>
        </w:rPr>
        <w:t>由于土壤环境的复杂性和土壤污染的复合性 特征，如何联合各种修复技术和手段，在复合污染土 壤修复方面取得突破性进展，成为当前的研究热点之 一</w:t>
      </w:r>
      <w:r>
        <w:rPr>
          <w:spacing w:val="0"/>
          <w:w w:val="100"/>
          <w:position w:val="0"/>
          <w:sz w:val="20"/>
          <w:szCs w:val="20"/>
          <w:shd w:val="clear" w:color="auto" w:fill="auto"/>
        </w:rPr>
        <w:t>。</w:t>
      </w:r>
      <w:r>
        <w:rPr>
          <w:spacing w:val="0"/>
          <w:w w:val="100"/>
          <w:position w:val="0"/>
          <w:shd w:val="clear" w:color="auto" w:fill="auto"/>
        </w:rPr>
        <w:t>本文综述了我国复合污染土壤与修复研究现状， 拟为复合污染修复提供一定的借鉴和思路</w:t>
      </w:r>
      <w:r>
        <w:rPr>
          <w:spacing w:val="0"/>
          <w:w w:val="100"/>
          <w:position w:val="0"/>
          <w:sz w:val="20"/>
          <w:szCs w:val="20"/>
          <w:shd w:val="clear" w:color="auto" w:fill="auto"/>
        </w:rPr>
        <w:t>。</w:t>
      </w:r>
    </w:p>
    <w:p>
      <w:pPr>
        <w:pStyle w:val="Style53"/>
        <w:keepNext w:val="0"/>
        <w:keepLines w:val="0"/>
        <w:widowControl w:val="0"/>
        <w:numPr>
          <w:ilvl w:val="0"/>
          <w:numId w:val="1"/>
        </w:numPr>
        <w:shd w:val="clear" w:color="auto" w:fill="auto"/>
        <w:tabs>
          <w:tab w:pos="360" w:val="left"/>
        </w:tabs>
        <w:bidi w:val="0"/>
        <w:spacing w:before="0" w:after="60" w:line="317" w:lineRule="exact"/>
        <w:ind w:left="0" w:right="0" w:firstLine="0"/>
        <w:jc w:val="left"/>
      </w:pPr>
      <w:r>
        <w:rPr>
          <w:spacing w:val="0"/>
          <w:w w:val="100"/>
          <w:position w:val="0"/>
          <w:shd w:val="clear" w:color="auto" w:fill="auto"/>
        </w:rPr>
        <w:t>复合污染土壤修复研究现状</w:t>
      </w:r>
    </w:p>
    <w:p>
      <w:pPr>
        <w:pStyle w:val="Style53"/>
        <w:keepNext w:val="0"/>
        <w:keepLines w:val="0"/>
        <w:widowControl w:val="0"/>
        <w:shd w:val="clear" w:color="auto" w:fill="auto"/>
        <w:bidi w:val="0"/>
        <w:spacing w:before="0" w:after="280" w:line="315" w:lineRule="exact"/>
        <w:ind w:left="0" w:right="0"/>
        <w:jc w:val="both"/>
      </w:pPr>
      <w:r>
        <w:rPr>
          <w:spacing w:val="0"/>
          <w:w w:val="100"/>
          <w:position w:val="0"/>
          <w:shd w:val="clear" w:color="auto" w:fill="auto"/>
        </w:rPr>
        <w:t>本文以</w:t>
      </w:r>
      <w:r>
        <w:rPr>
          <w:rFonts w:ascii="Times New Roman" w:eastAsia="Times New Roman" w:hAnsi="Times New Roman" w:cs="Times New Roman"/>
          <w:spacing w:val="0"/>
          <w:w w:val="100"/>
          <w:position w:val="0"/>
          <w:sz w:val="19"/>
          <w:szCs w:val="19"/>
          <w:shd w:val="clear" w:color="auto" w:fill="auto"/>
          <w:lang w:val="en-US" w:eastAsia="en-US" w:bidi="en-US"/>
        </w:rPr>
        <w:t>CNKI</w:t>
      </w:r>
      <w:r>
        <w:rPr>
          <w:spacing w:val="0"/>
          <w:w w:val="100"/>
          <w:position w:val="0"/>
          <w:shd w:val="clear" w:color="auto" w:fill="auto"/>
        </w:rPr>
        <w:t>系列全文数据库和</w:t>
      </w:r>
      <w:r>
        <w:rPr>
          <w:rFonts w:ascii="Times New Roman" w:eastAsia="Times New Roman" w:hAnsi="Times New Roman" w:cs="Times New Roman"/>
          <w:spacing w:val="0"/>
          <w:w w:val="100"/>
          <w:position w:val="0"/>
          <w:sz w:val="19"/>
          <w:szCs w:val="19"/>
          <w:shd w:val="clear" w:color="auto" w:fill="auto"/>
          <w:lang w:val="en-US" w:eastAsia="en-US" w:bidi="en-US"/>
        </w:rPr>
        <w:t xml:space="preserve">ISI Web of Knowledge </w:t>
      </w:r>
      <w:r>
        <w:rPr>
          <w:spacing w:val="0"/>
          <w:w w:val="100"/>
          <w:position w:val="0"/>
          <w:shd w:val="clear" w:color="auto" w:fill="auto"/>
        </w:rPr>
        <w:t>为检索工具，以</w:t>
      </w:r>
      <w:r>
        <w:rPr>
          <w:spacing w:val="0"/>
          <w:w w:val="100"/>
          <w:position w:val="0"/>
          <w:sz w:val="20"/>
          <w:szCs w:val="20"/>
          <w:shd w:val="clear" w:color="auto" w:fill="auto"/>
        </w:rPr>
        <w:t>“</w:t>
      </w:r>
      <w:r>
        <w:rPr>
          <w:spacing w:val="0"/>
          <w:w w:val="100"/>
          <w:position w:val="0"/>
          <w:shd w:val="clear" w:color="auto" w:fill="auto"/>
        </w:rPr>
        <w:t>复合污染</w:t>
      </w:r>
      <w:r>
        <w:rPr>
          <w:spacing w:val="0"/>
          <w:w w:val="100"/>
          <w:position w:val="0"/>
          <w:sz w:val="20"/>
          <w:szCs w:val="20"/>
          <w:shd w:val="clear" w:color="auto" w:fill="auto"/>
        </w:rPr>
        <w:t>”</w:t>
      </w:r>
      <w:r>
        <w:rPr>
          <w:spacing w:val="0"/>
          <w:w w:val="100"/>
          <w:position w:val="0"/>
          <w:shd w:val="clear" w:color="auto" w:fill="auto"/>
        </w:rPr>
        <w:t>和</w:t>
      </w:r>
      <w:r>
        <w:rPr>
          <w:spacing w:val="0"/>
          <w:w w:val="100"/>
          <w:position w:val="0"/>
          <w:sz w:val="20"/>
          <w:szCs w:val="20"/>
          <w:shd w:val="clear" w:color="auto" w:fill="auto"/>
        </w:rPr>
        <w:t>“</w:t>
      </w:r>
      <w:r>
        <w:rPr>
          <w:spacing w:val="0"/>
          <w:w w:val="100"/>
          <w:position w:val="0"/>
          <w:shd w:val="clear" w:color="auto" w:fill="auto"/>
        </w:rPr>
        <w:t>修复</w:t>
      </w:r>
      <w:r>
        <w:rPr>
          <w:spacing w:val="0"/>
          <w:w w:val="100"/>
          <w:position w:val="0"/>
          <w:sz w:val="20"/>
          <w:szCs w:val="20"/>
          <w:shd w:val="clear" w:color="auto" w:fill="auto"/>
        </w:rPr>
        <w:t>”</w:t>
      </w:r>
      <w:r>
        <w:rPr>
          <w:spacing w:val="0"/>
          <w:w w:val="100"/>
          <w:position w:val="0"/>
          <w:shd w:val="clear" w:color="auto" w:fill="auto"/>
        </w:rPr>
        <w:t>为检 索主题的关键词，选定发表于</w:t>
      </w:r>
      <w:r>
        <w:rPr>
          <w:rFonts w:ascii="Times New Roman" w:eastAsia="Times New Roman" w:hAnsi="Times New Roman" w:cs="Times New Roman"/>
          <w:spacing w:val="0"/>
          <w:w w:val="100"/>
          <w:position w:val="0"/>
          <w:sz w:val="19"/>
          <w:szCs w:val="19"/>
          <w:shd w:val="clear" w:color="auto" w:fill="auto"/>
        </w:rPr>
        <w:t>2001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9"/>
          <w:szCs w:val="19"/>
          <w:shd w:val="clear" w:color="auto" w:fill="auto"/>
        </w:rPr>
        <w:t>2015</w:t>
      </w:r>
      <w:r>
        <w:rPr>
          <w:spacing w:val="0"/>
          <w:w w:val="100"/>
          <w:position w:val="0"/>
          <w:shd w:val="clear" w:color="auto" w:fill="auto"/>
        </w:rPr>
        <w:t xml:space="preserve">年的论文， 统计得出 </w:t>
      </w:r>
      <w:r>
        <w:rPr>
          <w:rFonts w:ascii="Times New Roman" w:eastAsia="Times New Roman" w:hAnsi="Times New Roman" w:cs="Times New Roman"/>
          <w:spacing w:val="0"/>
          <w:w w:val="100"/>
          <w:position w:val="0"/>
          <w:sz w:val="19"/>
          <w:szCs w:val="19"/>
          <w:shd w:val="clear" w:color="auto" w:fill="auto"/>
          <w:lang w:val="en-US" w:eastAsia="en-US" w:bidi="en-US"/>
        </w:rPr>
        <w:t xml:space="preserve">15 </w:t>
      </w:r>
      <w:r>
        <w:rPr>
          <w:spacing w:val="0"/>
          <w:w w:val="100"/>
          <w:position w:val="0"/>
          <w:shd w:val="clear" w:color="auto" w:fill="auto"/>
        </w:rPr>
        <w:t>年复合污染土壤修复研究的论文数量变 化（图</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w:t>
      </w:r>
      <w:r>
        <w:rPr>
          <w:spacing w:val="0"/>
          <w:w w:val="100"/>
          <w:position w:val="0"/>
          <w:sz w:val="20"/>
          <w:szCs w:val="20"/>
          <w:shd w:val="clear" w:color="auto" w:fill="auto"/>
        </w:rPr>
        <w:t>。</w:t>
      </w:r>
      <w:r>
        <w:rPr>
          <w:spacing w:val="0"/>
          <w:w w:val="100"/>
          <w:position w:val="0"/>
          <w:shd w:val="clear" w:color="auto" w:fill="auto"/>
        </w:rPr>
        <w:t xml:space="preserve">从检索结果来看， </w:t>
      </w:r>
      <w:r>
        <w:rPr>
          <w:rFonts w:ascii="Times New Roman" w:eastAsia="Times New Roman" w:hAnsi="Times New Roman" w:cs="Times New Roman"/>
          <w:spacing w:val="0"/>
          <w:w w:val="100"/>
          <w:position w:val="0"/>
          <w:sz w:val="19"/>
          <w:szCs w:val="19"/>
          <w:shd w:val="clear" w:color="auto" w:fill="auto"/>
        </w:rPr>
        <w:t>2001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9"/>
          <w:szCs w:val="19"/>
          <w:shd w:val="clear" w:color="auto" w:fill="auto"/>
        </w:rPr>
        <w:t>2015</w:t>
      </w:r>
      <w:r>
        <w:rPr>
          <w:spacing w:val="0"/>
          <w:w w:val="100"/>
          <w:position w:val="0"/>
          <w:shd w:val="clear" w:color="auto" w:fill="auto"/>
        </w:rPr>
        <w:t>年</w:t>
      </w:r>
      <w:r>
        <w:rPr>
          <w:rFonts w:ascii="Times New Roman" w:eastAsia="Times New Roman" w:hAnsi="Times New Roman" w:cs="Times New Roman"/>
          <w:spacing w:val="0"/>
          <w:w w:val="100"/>
          <w:position w:val="0"/>
          <w:sz w:val="19"/>
          <w:szCs w:val="19"/>
          <w:shd w:val="clear" w:color="auto" w:fill="auto"/>
        </w:rPr>
        <w:t>15</w:t>
      </w:r>
      <w:r>
        <w:rPr>
          <w:spacing w:val="0"/>
          <w:w w:val="100"/>
          <w:position w:val="0"/>
          <w:shd w:val="clear" w:color="auto" w:fill="auto"/>
        </w:rPr>
        <w:t>年间， 关于复合污染土壤修复研究的论文数量整体呈增加 趋势</w:t>
      </w:r>
      <w:r>
        <w:rPr>
          <w:spacing w:val="0"/>
          <w:w w:val="100"/>
          <w:position w:val="0"/>
          <w:sz w:val="20"/>
          <w:szCs w:val="20"/>
          <w:shd w:val="clear" w:color="auto" w:fill="auto"/>
        </w:rPr>
        <w:t>。</w:t>
      </w:r>
      <w:r>
        <w:rPr>
          <w:spacing w:val="0"/>
          <w:w w:val="100"/>
          <w:position w:val="0"/>
          <w:shd w:val="clear" w:color="auto" w:fill="auto"/>
        </w:rPr>
        <w:t>从笔者下载的文献来看，关于复合污染土壤修 复的研究主要集中在重金属复合污染</w:t>
      </w:r>
      <w:r>
        <w:rPr>
          <w:spacing w:val="0"/>
          <w:w w:val="100"/>
          <w:position w:val="0"/>
          <w:sz w:val="20"/>
          <w:szCs w:val="20"/>
          <w:shd w:val="clear" w:color="auto" w:fill="auto"/>
        </w:rPr>
        <w:t>、</w:t>
      </w:r>
      <w:r>
        <w:rPr>
          <w:spacing w:val="0"/>
          <w:w w:val="100"/>
          <w:position w:val="0"/>
          <w:shd w:val="clear" w:color="auto" w:fill="auto"/>
        </w:rPr>
        <w:t>有机污染物复 合污染</w:t>
      </w:r>
      <w:r>
        <w:rPr>
          <w:spacing w:val="0"/>
          <w:w w:val="100"/>
          <w:position w:val="0"/>
          <w:sz w:val="20"/>
          <w:szCs w:val="20"/>
          <w:shd w:val="clear" w:color="auto" w:fill="auto"/>
        </w:rPr>
        <w:t>、</w:t>
      </w:r>
      <w:r>
        <w:rPr>
          <w:spacing w:val="0"/>
          <w:w w:val="100"/>
          <w:position w:val="0"/>
          <w:shd w:val="clear" w:color="auto" w:fill="auto"/>
        </w:rPr>
        <w:t>重金属</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 xml:space="preserve">有机污染物复合污染 </w:t>
      </w:r>
      <w:r>
        <w:rPr>
          <w:rFonts w:ascii="Times New Roman" w:eastAsia="Times New Roman" w:hAnsi="Times New Roman" w:cs="Times New Roman"/>
          <w:spacing w:val="0"/>
          <w:w w:val="100"/>
          <w:position w:val="0"/>
          <w:sz w:val="19"/>
          <w:szCs w:val="19"/>
          <w:shd w:val="clear" w:color="auto" w:fill="auto"/>
          <w:lang w:val="en-US" w:eastAsia="en-US" w:bidi="en-US"/>
        </w:rPr>
        <w:t xml:space="preserve">3 </w:t>
      </w:r>
      <w:r>
        <w:rPr>
          <w:spacing w:val="0"/>
          <w:w w:val="100"/>
          <w:position w:val="0"/>
          <w:shd w:val="clear" w:color="auto" w:fill="auto"/>
        </w:rPr>
        <w:t>个方面</w:t>
      </w:r>
      <w:r>
        <w:rPr>
          <w:spacing w:val="0"/>
          <w:w w:val="100"/>
          <w:position w:val="0"/>
          <w:sz w:val="20"/>
          <w:szCs w:val="20"/>
          <w:shd w:val="clear" w:color="auto" w:fill="auto"/>
        </w:rPr>
        <w:t>。</w:t>
      </w:r>
      <w:r>
        <w:rPr>
          <w:spacing w:val="0"/>
          <w:w w:val="100"/>
          <w:position w:val="0"/>
          <w:shd w:val="clear" w:color="auto" w:fill="auto"/>
        </w:rPr>
        <w:t>其 中，土壤重金属</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有机污染物复合污染修复的研究相 对较多，占复合污染土壤修复研究论文总数的</w:t>
      </w:r>
      <w:r>
        <w:rPr>
          <w:rFonts w:ascii="Times New Roman" w:eastAsia="Times New Roman" w:hAnsi="Times New Roman" w:cs="Times New Roman"/>
          <w:spacing w:val="0"/>
          <w:w w:val="100"/>
          <w:position w:val="0"/>
          <w:sz w:val="19"/>
          <w:szCs w:val="19"/>
          <w:shd w:val="clear" w:color="auto" w:fill="auto"/>
        </w:rPr>
        <w:t>58%</w:t>
      </w:r>
      <w:r>
        <w:rPr>
          <w:spacing w:val="0"/>
          <w:w w:val="100"/>
          <w:position w:val="0"/>
          <w:shd w:val="clear" w:color="auto" w:fill="auto"/>
        </w:rPr>
        <w:t>； 其次是重金属复合污染修复研究，占总数的</w:t>
      </w:r>
      <w:r>
        <w:rPr>
          <w:rFonts w:ascii="Times New Roman" w:eastAsia="Times New Roman" w:hAnsi="Times New Roman" w:cs="Times New Roman"/>
          <w:spacing w:val="0"/>
          <w:w w:val="100"/>
          <w:position w:val="0"/>
          <w:sz w:val="19"/>
          <w:szCs w:val="19"/>
          <w:shd w:val="clear" w:color="auto" w:fill="auto"/>
        </w:rPr>
        <w:t>36%</w:t>
      </w:r>
      <w:r>
        <w:rPr>
          <w:spacing w:val="0"/>
          <w:w w:val="100"/>
          <w:position w:val="0"/>
          <w:shd w:val="clear" w:color="auto" w:fill="auto"/>
        </w:rPr>
        <w:t xml:space="preserve">；而 有机污染物复合污染的研究相对较少，仅占总数的 </w:t>
      </w:r>
      <w:r>
        <w:rPr>
          <w:rFonts w:ascii="Times New Roman" w:eastAsia="Times New Roman" w:hAnsi="Times New Roman" w:cs="Times New Roman"/>
          <w:spacing w:val="0"/>
          <w:w w:val="100"/>
          <w:position w:val="0"/>
          <w:sz w:val="19"/>
          <w:szCs w:val="19"/>
          <w:shd w:val="clear" w:color="auto" w:fill="auto"/>
        </w:rPr>
        <w:t>6%</w:t>
      </w:r>
      <w:r>
        <w:rPr>
          <w:spacing w:val="0"/>
          <w:w w:val="100"/>
          <w:position w:val="0"/>
          <w:shd w:val="clear" w:color="auto" w:fill="auto"/>
        </w:rPr>
        <w:t xml:space="preserve">（图 </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w:t>
      </w:r>
      <w:r>
        <w:rPr>
          <w:spacing w:val="0"/>
          <w:w w:val="100"/>
          <w:position w:val="0"/>
          <w:sz w:val="20"/>
          <w:szCs w:val="20"/>
          <w:shd w:val="clear" w:color="auto" w:fill="auto"/>
        </w:rPr>
        <w:t>。</w:t>
      </w:r>
      <w:r>
        <w:rPr>
          <w:spacing w:val="0"/>
          <w:w w:val="100"/>
          <w:position w:val="0"/>
          <w:shd w:val="clear" w:color="auto" w:fill="auto"/>
        </w:rPr>
        <w:t>从现有研究可以看出，土壤重金属</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有机 污染物复合污染修复的研究是当前的研究热点，且当 前的研究主要集中于复合污染土壤的植物修复</w:t>
      </w:r>
      <w:r>
        <w:rPr>
          <w:spacing w:val="0"/>
          <w:w w:val="100"/>
          <w:position w:val="0"/>
          <w:sz w:val="20"/>
          <w:szCs w:val="20"/>
          <w:shd w:val="clear" w:color="auto" w:fill="auto"/>
        </w:rPr>
        <w:t>、</w:t>
      </w:r>
      <w:r>
        <w:rPr>
          <w:spacing w:val="0"/>
          <w:w w:val="100"/>
          <w:position w:val="0"/>
          <w:shd w:val="clear" w:color="auto" w:fill="auto"/>
        </w:rPr>
        <w:t>微生 物修复</w:t>
      </w:r>
      <w:r>
        <w:rPr>
          <w:spacing w:val="0"/>
          <w:w w:val="100"/>
          <w:position w:val="0"/>
          <w:sz w:val="20"/>
          <w:szCs w:val="20"/>
          <w:shd w:val="clear" w:color="auto" w:fill="auto"/>
        </w:rPr>
        <w:t>、</w:t>
      </w:r>
      <w:r>
        <w:rPr>
          <w:spacing w:val="0"/>
          <w:w w:val="100"/>
          <w:position w:val="0"/>
          <w:shd w:val="clear" w:color="auto" w:fill="auto"/>
        </w:rPr>
        <w:t>物理修复</w:t>
      </w:r>
      <w:r>
        <w:rPr>
          <w:spacing w:val="0"/>
          <w:w w:val="100"/>
          <w:position w:val="0"/>
          <w:sz w:val="20"/>
          <w:szCs w:val="20"/>
          <w:shd w:val="clear" w:color="auto" w:fill="auto"/>
        </w:rPr>
        <w:t>、</w:t>
      </w:r>
      <w:r>
        <w:rPr>
          <w:spacing w:val="0"/>
          <w:w w:val="100"/>
          <w:position w:val="0"/>
          <w:shd w:val="clear" w:color="auto" w:fill="auto"/>
        </w:rPr>
        <w:t>化学修复等单一的修复手段，而对 于复合污染土壤联合修复手段的研究较少</w:t>
      </w:r>
      <w:r>
        <w:rPr>
          <w:spacing w:val="0"/>
          <w:w w:val="100"/>
          <w:position w:val="0"/>
          <w:sz w:val="20"/>
          <w:szCs w:val="20"/>
          <w:shd w:val="clear" w:color="auto" w:fill="auto"/>
        </w:rPr>
        <w:t>。</w:t>
      </w:r>
    </w:p>
    <w:p>
      <w:pPr>
        <w:widowControl w:val="0"/>
        <w:jc w:val="center"/>
        <w:rPr>
          <w:sz w:val="2"/>
          <w:szCs w:val="2"/>
        </w:rPr>
      </w:pPr>
      <w:r>
        <w:drawing>
          <wp:inline>
            <wp:extent cx="1316990" cy="131699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pic:blipFill>
                  <pic:spPr>
                    <a:xfrm>
                      <a:ext cx="1316990" cy="1316990"/>
                    </a:xfrm>
                    <a:prstGeom prst="rect"/>
                  </pic:spPr>
                </pic:pic>
              </a:graphicData>
            </a:graphic>
          </wp:inline>
        </w:drawing>
      </w:r>
    </w:p>
    <w:p>
      <w:pPr>
        <w:pStyle w:val="Style37"/>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重金属复合污染修复 有机物复合污染修复</w:t>
      </w:r>
    </w:p>
    <w:p>
      <w:pPr>
        <w:pStyle w:val="Style37"/>
        <w:keepNext w:val="0"/>
        <w:keepLines w:val="0"/>
        <w:widowControl w:val="0"/>
        <w:shd w:val="clear" w:color="auto" w:fill="auto"/>
        <w:bidi w:val="0"/>
        <w:spacing w:before="0" w:after="0" w:line="276" w:lineRule="auto"/>
        <w:ind w:left="0" w:right="0" w:firstLine="0"/>
        <w:jc w:val="left"/>
        <w:rPr>
          <w:sz w:val="15"/>
          <w:szCs w:val="15"/>
        </w:rPr>
      </w:pPr>
      <w:r>
        <w:rPr>
          <w:spacing w:val="0"/>
          <w:w w:val="100"/>
          <w:position w:val="0"/>
          <w:sz w:val="15"/>
          <w:szCs w:val="15"/>
          <w:shd w:val="clear" w:color="auto" w:fill="auto"/>
          <w:lang w:val="en-US" w:eastAsia="en-US" w:bidi="en-US"/>
        </w:rPr>
        <w:t>n</w:t>
      </w:r>
      <w:r>
        <w:rPr>
          <w:rFonts w:ascii="MingLiU" w:eastAsia="MingLiU" w:hAnsi="MingLiU" w:cs="MingLiU"/>
          <w:spacing w:val="0"/>
          <w:w w:val="100"/>
          <w:position w:val="0"/>
          <w:sz w:val="15"/>
          <w:szCs w:val="15"/>
          <w:shd w:val="clear" w:color="auto" w:fill="auto"/>
          <w:lang w:val="zh-CN" w:eastAsia="zh-CN" w:bidi="zh-CN"/>
        </w:rPr>
        <w:t>重金属</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有机物复合污染修复</w:t>
      </w:r>
    </w:p>
    <w:p>
      <w:pPr>
        <w:widowControl w:val="0"/>
        <w:spacing w:after="39" w:line="1" w:lineRule="exact"/>
      </w:pPr>
    </w:p>
    <w:p>
      <w:pPr>
        <w:pStyle w:val="Style25"/>
        <w:keepNext w:val="0"/>
        <w:keepLines w:val="0"/>
        <w:widowControl w:val="0"/>
        <w:shd w:val="clear" w:color="auto" w:fill="auto"/>
        <w:bidi w:val="0"/>
        <w:spacing w:before="0" w:after="40" w:line="281" w:lineRule="exact"/>
        <w:ind w:left="0" w:right="0" w:firstLine="0"/>
        <w:jc w:val="center"/>
      </w:pPr>
      <w:r>
        <w:rPr>
          <w:spacing w:val="0"/>
          <w:w w:val="100"/>
          <w:position w:val="0"/>
          <w:shd w:val="clear" w:color="auto" w:fill="auto"/>
        </w:rPr>
        <w:t xml:space="preserve">图 </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不同类型复合污染土壤修复研究成果数量分布图</w:t>
        <w:br/>
        <w:t>（</w:t>
      </w:r>
      <w:r>
        <w:rPr>
          <w:rFonts w:ascii="Times New Roman" w:eastAsia="Times New Roman" w:hAnsi="Times New Roman" w:cs="Times New Roman"/>
          <w:spacing w:val="0"/>
          <w:w w:val="100"/>
          <w:position w:val="0"/>
          <w:shd w:val="clear" w:color="auto" w:fill="auto"/>
        </w:rPr>
        <w:t>2001</w:t>
      </w:r>
      <w:r>
        <w:rPr>
          <w:spacing w:val="0"/>
          <w:w w:val="100"/>
          <w:position w:val="0"/>
          <w:sz w:val="17"/>
          <w:szCs w:val="17"/>
          <w:shd w:val="clear" w:color="auto" w:fill="auto"/>
        </w:rPr>
        <w:t>—</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w:t>
      </w:r>
    </w:p>
    <w:p>
      <w:pPr>
        <w:pStyle w:val="Style7"/>
        <w:keepNext w:val="0"/>
        <w:keepLines w:val="0"/>
        <w:widowControl w:val="0"/>
        <w:shd w:val="clear" w:color="auto" w:fill="auto"/>
        <w:bidi w:val="0"/>
        <w:spacing w:before="0" w:after="280" w:line="346" w:lineRule="auto"/>
        <w:ind w:left="0" w:right="0" w:firstLine="0"/>
        <w:jc w:val="center"/>
        <w:rPr>
          <w:sz w:val="17"/>
          <w:szCs w:val="17"/>
        </w:rPr>
      </w:pPr>
      <w:r>
        <w:rPr>
          <w:spacing w:val="0"/>
          <w:w w:val="100"/>
          <w:position w:val="0"/>
          <w:sz w:val="17"/>
          <w:szCs w:val="17"/>
          <w:shd w:val="clear" w:color="auto" w:fill="auto"/>
          <w:lang w:val="en-US" w:eastAsia="en-US" w:bidi="en-US"/>
        </w:rPr>
        <w:t xml:space="preserve">Figure </w:t>
      </w:r>
      <w:r>
        <w:rPr>
          <w:spacing w:val="0"/>
          <w:w w:val="100"/>
          <w:position w:val="0"/>
          <w:sz w:val="17"/>
          <w:szCs w:val="17"/>
          <w:shd w:val="clear" w:color="auto" w:fill="auto"/>
          <w:lang w:val="zh-CN" w:eastAsia="zh-CN" w:bidi="zh-CN"/>
        </w:rPr>
        <w:t xml:space="preserve">2 </w:t>
      </w:r>
      <w:r>
        <w:rPr>
          <w:spacing w:val="0"/>
          <w:w w:val="100"/>
          <w:position w:val="0"/>
          <w:sz w:val="17"/>
          <w:szCs w:val="17"/>
          <w:shd w:val="clear" w:color="auto" w:fill="auto"/>
          <w:lang w:val="en-US" w:eastAsia="en-US" w:bidi="en-US"/>
        </w:rPr>
        <w:t>Quantity distribution of different types of soil combined</w:t>
        <w:br/>
        <w:t>pollution remediation research achievements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2001 </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7"/>
          <w:szCs w:val="17"/>
          <w:shd w:val="clear" w:color="auto" w:fill="auto"/>
          <w:lang w:val="zh-CN" w:eastAsia="zh-CN" w:bidi="zh-CN"/>
        </w:rPr>
        <w:t>2015</w:t>
      </w:r>
      <w:r>
        <w:rPr>
          <w:rFonts w:ascii="MingLiU" w:eastAsia="MingLiU" w:hAnsi="MingLiU" w:cs="MingLiU"/>
          <w:spacing w:val="0"/>
          <w:w w:val="100"/>
          <w:position w:val="0"/>
          <w:sz w:val="17"/>
          <w:szCs w:val="17"/>
          <w:shd w:val="clear" w:color="auto" w:fill="auto"/>
          <w:lang w:val="zh-CN" w:eastAsia="zh-CN" w:bidi="zh-CN"/>
        </w:rPr>
        <w:t>）</w:t>
      </w:r>
    </w:p>
    <w:p>
      <w:pPr>
        <w:pStyle w:val="Style53"/>
        <w:keepNext w:val="0"/>
        <w:keepLines w:val="0"/>
        <w:widowControl w:val="0"/>
        <w:numPr>
          <w:ilvl w:val="0"/>
          <w:numId w:val="1"/>
        </w:numPr>
        <w:shd w:val="clear" w:color="auto" w:fill="auto"/>
        <w:tabs>
          <w:tab w:pos="365" w:val="left"/>
        </w:tabs>
        <w:bidi w:val="0"/>
        <w:spacing w:before="0" w:after="40" w:line="313" w:lineRule="exact"/>
        <w:ind w:left="0" w:right="0" w:firstLine="0"/>
        <w:jc w:val="both"/>
      </w:pPr>
      <w:r>
        <w:rPr>
          <w:spacing w:val="0"/>
          <w:w w:val="100"/>
          <w:position w:val="0"/>
          <w:shd w:val="clear" w:color="auto" w:fill="auto"/>
        </w:rPr>
        <w:t>重金属复合污染土壤与修复</w:t>
      </w:r>
    </w:p>
    <w:p>
      <w:pPr>
        <w:pStyle w:val="Style53"/>
        <w:keepNext w:val="0"/>
        <w:keepLines w:val="0"/>
        <w:widowControl w:val="0"/>
        <w:numPr>
          <w:ilvl w:val="1"/>
          <w:numId w:val="1"/>
        </w:numPr>
        <w:shd w:val="clear" w:color="auto" w:fill="auto"/>
        <w:tabs>
          <w:tab w:pos="404" w:val="left"/>
        </w:tabs>
        <w:bidi w:val="0"/>
        <w:spacing w:before="0" w:after="0" w:line="313" w:lineRule="exact"/>
        <w:ind w:left="0" w:right="0" w:firstLine="0"/>
        <w:jc w:val="left"/>
        <w:rPr>
          <w:sz w:val="19"/>
          <w:szCs w:val="19"/>
        </w:rPr>
      </w:pPr>
      <w:r>
        <w:rPr>
          <w:spacing w:val="0"/>
          <w:w w:val="100"/>
          <w:position w:val="0"/>
          <w:sz w:val="19"/>
          <w:szCs w:val="19"/>
          <w:shd w:val="clear" w:color="auto" w:fill="auto"/>
        </w:rPr>
        <w:t>生物修复</w:t>
      </w:r>
    </w:p>
    <w:p>
      <w:pPr>
        <w:pStyle w:val="Style53"/>
        <w:keepNext w:val="0"/>
        <w:keepLines w:val="0"/>
        <w:widowControl w:val="0"/>
        <w:shd w:val="clear" w:color="auto" w:fill="auto"/>
        <w:bidi w:val="0"/>
        <w:spacing w:before="0" w:after="0" w:line="313" w:lineRule="exact"/>
        <w:ind w:left="0" w:right="0"/>
        <w:jc w:val="both"/>
        <w:sectPr>
          <w:footnotePr>
            <w:pos w:val="pageBottom"/>
            <w:numFmt w:val="chicago"/>
            <w:numStart w:val="1"/>
            <w:numRestart w:val="continuous"/>
            <w15:footnoteColumns w:val="1"/>
          </w:footnotePr>
          <w:type w:val="continuous"/>
          <w:pgSz w:w="12240" w:h="15840"/>
          <w:pgMar w:top="1079" w:left="1074" w:right="1034" w:bottom="837" w:header="0" w:footer="3" w:gutter="0"/>
          <w:cols w:num="2" w:space="127"/>
          <w:noEndnote/>
          <w:rtlGutter w:val="0"/>
          <w:docGrid w:linePitch="360"/>
        </w:sectPr>
      </w:pPr>
      <w:r>
        <w:drawing>
          <wp:anchor distT="165100" distB="692785" distL="519430" distR="549910" simplePos="0" relativeHeight="125829378" behindDoc="0" locked="0" layoutInCell="1" allowOverlap="1">
            <wp:simplePos x="0" y="0"/>
            <wp:positionH relativeFrom="page">
              <wp:posOffset>1906905</wp:posOffset>
            </wp:positionH>
            <wp:positionV relativeFrom="margin">
              <wp:posOffset>6678295</wp:posOffset>
            </wp:positionV>
            <wp:extent cx="3980815" cy="1725295"/>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0"/>
                    <a:stretch/>
                  </pic:blipFill>
                  <pic:spPr>
                    <a:xfrm>
                      <a:ext cx="3980815" cy="17252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1501775</wp:posOffset>
                </wp:positionH>
                <wp:positionV relativeFrom="margin">
                  <wp:posOffset>8491855</wp:posOffset>
                </wp:positionV>
                <wp:extent cx="4822190" cy="350520"/>
                <wp:wrapNone/>
                <wp:docPr id="8" name="Shape 8"/>
                <a:graphic xmlns:a="http://schemas.openxmlformats.org/drawingml/2006/main">
                  <a:graphicData uri="http://schemas.microsoft.com/office/word/2010/wordprocessingShape">
                    <wps:wsp>
                      <wps:cNvSpPr txBox="1"/>
                      <wps:spPr>
                        <a:xfrm>
                          <a:ext cx="4822190" cy="35052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 xml:space="preserve">图 </w:t>
                            </w:r>
                            <w:r>
                              <w:rPr>
                                <w:spacing w:val="0"/>
                                <w:w w:val="100"/>
                                <w:position w:val="0"/>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复合污染土壤修复研究成果数量年份分布图(</w:t>
                            </w:r>
                            <w:r>
                              <w:rPr>
                                <w:spacing w:val="0"/>
                                <w:w w:val="100"/>
                                <w:position w:val="0"/>
                                <w:shd w:val="clear" w:color="auto" w:fill="auto"/>
                                <w:lang w:val="zh-CN" w:eastAsia="zh-CN" w:bidi="zh-CN"/>
                              </w:rPr>
                              <w:t>2001</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2015</w:t>
                            </w:r>
                            <w:r>
                              <w:rPr>
                                <w:rFonts w:ascii="MingLiU" w:eastAsia="MingLiU" w:hAnsi="MingLiU" w:cs="MingLiU"/>
                                <w:spacing w:val="0"/>
                                <w:w w:val="100"/>
                                <w:position w:val="0"/>
                                <w:shd w:val="clear" w:color="auto" w:fill="auto"/>
                                <w:lang w:val="zh-CN" w:eastAsia="zh-CN" w:bidi="zh-CN"/>
                              </w:rPr>
                              <w:t>)</w:t>
                            </w:r>
                          </w:p>
                          <w:p>
                            <w:pPr>
                              <w:pStyle w:val="Style3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Annual distribution of soil combined pollution remediation research achievements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2001 </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2015</w:t>
                            </w:r>
                            <w:r>
                              <w:rPr>
                                <w:rFonts w:ascii="MingLiU" w:eastAsia="MingLiU" w:hAnsi="MingLiU" w:cs="MingLiU"/>
                                <w:spacing w:val="0"/>
                                <w:w w:val="100"/>
                                <w:position w:val="0"/>
                                <w:shd w:val="clear" w:color="auto" w:fill="auto"/>
                                <w:lang w:val="zh-CN" w:eastAsia="zh-CN" w:bidi="zh-CN"/>
                              </w:rPr>
                              <w:t>)</w:t>
                            </w:r>
                          </w:p>
                        </w:txbxContent>
                      </wps:txbx>
                      <wps:bodyPr lIns="0" tIns="0" rIns="0" bIns="0">
                        <a:noAutoFit/>
                      </wps:bodyPr>
                    </wps:wsp>
                  </a:graphicData>
                </a:graphic>
              </wp:anchor>
            </w:drawing>
          </mc:Choice>
          <mc:Fallback>
            <w:pict>
              <v:shape id="_x0000_s1034" type="#_x0000_t202" style="position:absolute;margin-left:118.25pt;margin-top:668.64999999999998pt;width:379.69999999999999pt;height:27.600000000000001pt;z-index:251657729;mso-wrap-distance-left:0;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 xml:space="preserve">图 </w:t>
                      </w:r>
                      <w:r>
                        <w:rPr>
                          <w:spacing w:val="0"/>
                          <w:w w:val="100"/>
                          <w:position w:val="0"/>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复合污染土壤修复研究成果数量年份分布图(</w:t>
                      </w:r>
                      <w:r>
                        <w:rPr>
                          <w:spacing w:val="0"/>
                          <w:w w:val="100"/>
                          <w:position w:val="0"/>
                          <w:shd w:val="clear" w:color="auto" w:fill="auto"/>
                          <w:lang w:val="zh-CN" w:eastAsia="zh-CN" w:bidi="zh-CN"/>
                        </w:rPr>
                        <w:t>2001</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2015</w:t>
                      </w:r>
                      <w:r>
                        <w:rPr>
                          <w:rFonts w:ascii="MingLiU" w:eastAsia="MingLiU" w:hAnsi="MingLiU" w:cs="MingLiU"/>
                          <w:spacing w:val="0"/>
                          <w:w w:val="100"/>
                          <w:position w:val="0"/>
                          <w:shd w:val="clear" w:color="auto" w:fill="auto"/>
                          <w:lang w:val="zh-CN" w:eastAsia="zh-CN" w:bidi="zh-CN"/>
                        </w:rPr>
                        <w:t>)</w:t>
                      </w:r>
                    </w:p>
                    <w:p>
                      <w:pPr>
                        <w:pStyle w:val="Style3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Annual distribution of soil combined pollution remediation research achievements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2001 </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2015</w:t>
                      </w:r>
                      <w:r>
                        <w:rPr>
                          <w:rFonts w:ascii="MingLiU" w:eastAsia="MingLiU" w:hAnsi="MingLiU" w:cs="MingLiU"/>
                          <w:spacing w:val="0"/>
                          <w:w w:val="100"/>
                          <w:position w:val="0"/>
                          <w:shd w:val="clear" w:color="auto" w:fill="auto"/>
                          <w:lang w:val="zh-CN" w:eastAsia="zh-CN" w:bidi="zh-CN"/>
                        </w:rPr>
                        <w:t>)</w:t>
                      </w:r>
                    </w:p>
                  </w:txbxContent>
                </v:textbox>
                <w10:wrap anchorx="page" anchory="margin"/>
              </v:shape>
            </w:pict>
          </mc:Fallback>
        </mc:AlternateContent>
      </w:r>
      <w:r>
        <w:rPr>
          <w:spacing w:val="0"/>
          <w:w w:val="100"/>
          <w:position w:val="0"/>
          <w:shd w:val="clear" w:color="auto" w:fill="auto"/>
        </w:rPr>
        <w:t>生物修复包括植物修复和微生物修复</w:t>
      </w:r>
      <w:r>
        <w:rPr>
          <w:spacing w:val="0"/>
          <w:w w:val="100"/>
          <w:position w:val="0"/>
          <w:sz w:val="20"/>
          <w:szCs w:val="20"/>
          <w:shd w:val="clear" w:color="auto" w:fill="auto"/>
        </w:rPr>
        <w:t>。</w:t>
      </w:r>
      <w:r>
        <w:rPr>
          <w:spacing w:val="0"/>
          <w:w w:val="100"/>
          <w:position w:val="0"/>
          <w:shd w:val="clear" w:color="auto" w:fill="auto"/>
        </w:rPr>
        <w:t>其中，植 物修复技术是一种经济有效的重金属污染土壤修复 技术，具有修复效果好</w:t>
      </w:r>
      <w:r>
        <w:rPr>
          <w:spacing w:val="0"/>
          <w:w w:val="100"/>
          <w:position w:val="0"/>
          <w:sz w:val="20"/>
          <w:szCs w:val="20"/>
          <w:shd w:val="clear" w:color="auto" w:fill="auto"/>
        </w:rPr>
        <w:t>、</w:t>
      </w:r>
      <w:r>
        <w:rPr>
          <w:spacing w:val="0"/>
          <w:w w:val="100"/>
          <w:position w:val="0"/>
          <w:shd w:val="clear" w:color="auto" w:fill="auto"/>
        </w:rPr>
        <w:t>成本投入低</w:t>
      </w:r>
      <w:r>
        <w:rPr>
          <w:spacing w:val="0"/>
          <w:w w:val="100"/>
          <w:position w:val="0"/>
          <w:sz w:val="20"/>
          <w:szCs w:val="20"/>
          <w:shd w:val="clear" w:color="auto" w:fill="auto"/>
        </w:rPr>
        <w:t>、</w:t>
      </w:r>
      <w:r>
        <w:rPr>
          <w:spacing w:val="0"/>
          <w:w w:val="100"/>
          <w:position w:val="0"/>
          <w:shd w:val="clear" w:color="auto" w:fill="auto"/>
        </w:rPr>
        <w:t>易于操作和管理 等优点</w:t>
      </w:r>
      <w:r>
        <w:rPr>
          <w:spacing w:val="0"/>
          <w:w w:val="100"/>
          <w:position w:val="0"/>
          <w:sz w:val="20"/>
          <w:szCs w:val="20"/>
          <w:shd w:val="clear" w:color="auto" w:fill="auto"/>
        </w:rPr>
        <w:t>。</w:t>
      </w:r>
      <w:r>
        <w:rPr>
          <w:spacing w:val="0"/>
          <w:w w:val="100"/>
          <w:position w:val="0"/>
          <w:shd w:val="clear" w:color="auto" w:fill="auto"/>
        </w:rPr>
        <w:t>植物修复主要是通过植物挥发</w:t>
      </w:r>
      <w:r>
        <w:rPr>
          <w:spacing w:val="0"/>
          <w:w w:val="100"/>
          <w:position w:val="0"/>
          <w:sz w:val="20"/>
          <w:szCs w:val="20"/>
          <w:shd w:val="clear" w:color="auto" w:fill="auto"/>
        </w:rPr>
        <w:t>、</w:t>
      </w:r>
      <w:r>
        <w:rPr>
          <w:spacing w:val="0"/>
          <w:w w:val="100"/>
          <w:position w:val="0"/>
          <w:shd w:val="clear" w:color="auto" w:fill="auto"/>
        </w:rPr>
        <w:t>植物固定</w:t>
      </w:r>
      <w:r>
        <w:rPr>
          <w:spacing w:val="0"/>
          <w:w w:val="100"/>
          <w:position w:val="0"/>
          <w:sz w:val="20"/>
          <w:szCs w:val="20"/>
          <w:shd w:val="clear" w:color="auto" w:fill="auto"/>
        </w:rPr>
        <w:t>、</w:t>
      </w:r>
      <w:r>
        <w:rPr>
          <w:spacing w:val="0"/>
          <w:w w:val="100"/>
          <w:position w:val="0"/>
          <w:shd w:val="clear" w:color="auto" w:fill="auto"/>
        </w:rPr>
        <w:t>植 物吸收对重金属污染进行修复</w:t>
      </w:r>
      <w:r>
        <w:rPr>
          <w:spacing w:val="0"/>
          <w:w w:val="100"/>
          <w:position w:val="0"/>
          <w:sz w:val="20"/>
          <w:szCs w:val="20"/>
          <w:shd w:val="clear" w:color="auto" w:fill="auto"/>
        </w:rPr>
        <w:t>。</w:t>
      </w:r>
      <w:r>
        <w:rPr>
          <w:spacing w:val="0"/>
          <w:w w:val="100"/>
          <w:position w:val="0"/>
          <w:shd w:val="clear" w:color="auto" w:fill="auto"/>
        </w:rPr>
        <w:t>超积累植物商陆对 镉</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锌复合污染具有一定的修复效果，土壤中低浓度 镉的增加会促进其对锌的吸收</w:t>
      </w:r>
      <w:r>
        <w:rPr>
          <w:rFonts w:ascii="Arial" w:eastAsia="Arial" w:hAnsi="Arial" w:cs="Arial"/>
          <w:spacing w:val="0"/>
          <w:w w:val="100"/>
          <w:position w:val="0"/>
          <w:sz w:val="18"/>
          <w:szCs w:val="18"/>
          <w:shd w:val="clear" w:color="auto" w:fill="auto"/>
          <w:vertAlign w:val="superscript"/>
        </w:rPr>
        <w:t>［2］</w:t>
      </w:r>
      <w:r>
        <w:rPr>
          <w:spacing w:val="0"/>
          <w:w w:val="100"/>
          <w:position w:val="0"/>
          <w:sz w:val="20"/>
          <w:szCs w:val="20"/>
          <w:shd w:val="clear" w:color="auto" w:fill="auto"/>
        </w:rPr>
        <w:t>。</w:t>
      </w:r>
      <w:r>
        <w:rPr>
          <w:spacing w:val="0"/>
          <w:w w:val="100"/>
          <w:position w:val="0"/>
          <w:shd w:val="clear" w:color="auto" w:fill="auto"/>
        </w:rPr>
        <w:t>另外一种超积累植 物东南景天对农田复合污染土壤中的锌和镉也具有 很好的去除效果</w:t>
      </w:r>
      <w:r>
        <w:rPr>
          <w:rFonts w:ascii="Arial" w:eastAsia="Arial" w:hAnsi="Arial" w:cs="Arial"/>
          <w:spacing w:val="0"/>
          <w:w w:val="100"/>
          <w:position w:val="0"/>
          <w:sz w:val="18"/>
          <w:szCs w:val="18"/>
          <w:shd w:val="clear" w:color="auto" w:fill="auto"/>
          <w:vertAlign w:val="superscript"/>
        </w:rPr>
        <w:t>［3］</w:t>
      </w:r>
      <w:r>
        <w:rPr>
          <w:spacing w:val="0"/>
          <w:w w:val="100"/>
          <w:position w:val="0"/>
          <w:sz w:val="20"/>
          <w:szCs w:val="20"/>
          <w:shd w:val="clear" w:color="auto" w:fill="auto"/>
        </w:rPr>
        <w:t>。</w:t>
      </w:r>
      <w:r>
        <w:rPr>
          <w:spacing w:val="0"/>
          <w:w w:val="100"/>
          <w:position w:val="0"/>
          <w:shd w:val="clear" w:color="auto" w:fill="auto"/>
        </w:rPr>
        <w:t>此外，肾蕨对砷</w:t>
      </w:r>
      <w:r>
        <w:rPr>
          <w:spacing w:val="0"/>
          <w:w w:val="100"/>
          <w:position w:val="0"/>
          <w:sz w:val="20"/>
          <w:szCs w:val="20"/>
          <w:shd w:val="clear" w:color="auto" w:fill="auto"/>
        </w:rPr>
        <w:t>、</w:t>
      </w:r>
      <w:r>
        <w:rPr>
          <w:spacing w:val="0"/>
          <w:w w:val="100"/>
          <w:position w:val="0"/>
          <w:shd w:val="clear" w:color="auto" w:fill="auto"/>
        </w:rPr>
        <w:t>汞</w:t>
      </w:r>
      <w:r>
        <w:rPr>
          <w:spacing w:val="0"/>
          <w:w w:val="100"/>
          <w:position w:val="0"/>
          <w:sz w:val="20"/>
          <w:szCs w:val="20"/>
          <w:shd w:val="clear" w:color="auto" w:fill="auto"/>
        </w:rPr>
        <w:t>、</w:t>
      </w:r>
      <w:r>
        <w:rPr>
          <w:spacing w:val="0"/>
          <w:w w:val="100"/>
          <w:position w:val="0"/>
          <w:shd w:val="clear" w:color="auto" w:fill="auto"/>
        </w:rPr>
        <w:t>铅</w:t>
      </w:r>
      <w:r>
        <w:rPr>
          <w:spacing w:val="0"/>
          <w:w w:val="100"/>
          <w:position w:val="0"/>
          <w:sz w:val="20"/>
          <w:szCs w:val="20"/>
          <w:shd w:val="clear" w:color="auto" w:fill="auto"/>
        </w:rPr>
        <w:t>、</w:t>
      </w:r>
      <w:r>
        <w:rPr>
          <w:spacing w:val="0"/>
          <w:w w:val="100"/>
          <w:position w:val="0"/>
          <w:shd w:val="clear" w:color="auto" w:fill="auto"/>
        </w:rPr>
        <w:t xml:space="preserve">镉均有较 </w:t>
      </w:r>
    </w:p>
    <w:p>
      <w:pPr>
        <w:pStyle w:val="Style53"/>
        <w:keepNext w:val="0"/>
        <w:keepLines w:val="0"/>
        <w:widowControl w:val="0"/>
        <w:shd w:val="clear" w:color="auto" w:fill="auto"/>
        <w:bidi w:val="0"/>
        <w:spacing w:before="0" w:after="0" w:line="313" w:lineRule="exact"/>
        <w:ind w:left="0" w:right="0" w:firstLine="0"/>
        <w:jc w:val="both"/>
      </w:pPr>
      <w:r>
        <w:rPr>
          <w:spacing w:val="0"/>
          <w:w w:val="100"/>
          <w:position w:val="0"/>
          <w:shd w:val="clear" w:color="auto" w:fill="auto"/>
        </w:rPr>
        <w:t>好的富集作用</w:t>
      </w:r>
      <w:r>
        <w:rPr>
          <w:rFonts w:ascii="Arial" w:eastAsia="Arial" w:hAnsi="Arial" w:cs="Arial"/>
          <w:spacing w:val="0"/>
          <w:w w:val="100"/>
          <w:position w:val="0"/>
          <w:shd w:val="clear" w:color="auto" w:fill="auto"/>
          <w:vertAlign w:val="superscript"/>
        </w:rPr>
        <w:t>［4］</w:t>
      </w:r>
      <w:r>
        <w:rPr>
          <w:spacing w:val="0"/>
          <w:w w:val="100"/>
          <w:position w:val="0"/>
          <w:sz w:val="20"/>
          <w:szCs w:val="20"/>
          <w:shd w:val="clear" w:color="auto" w:fill="auto"/>
        </w:rPr>
        <w:t>。</w:t>
      </w:r>
    </w:p>
    <w:p>
      <w:pPr>
        <w:pStyle w:val="Style53"/>
        <w:keepNext w:val="0"/>
        <w:keepLines w:val="0"/>
        <w:widowControl w:val="0"/>
        <w:numPr>
          <w:ilvl w:val="1"/>
          <w:numId w:val="1"/>
        </w:numPr>
        <w:shd w:val="clear" w:color="auto" w:fill="auto"/>
        <w:tabs>
          <w:tab w:pos="404" w:val="left"/>
        </w:tabs>
        <w:bidi w:val="0"/>
        <w:spacing w:before="0" w:after="0" w:line="313" w:lineRule="exact"/>
        <w:ind w:left="0" w:right="0" w:firstLine="0"/>
        <w:jc w:val="left"/>
        <w:rPr>
          <w:sz w:val="19"/>
          <w:szCs w:val="19"/>
        </w:rPr>
      </w:pPr>
      <w:r>
        <w:rPr>
          <w:spacing w:val="0"/>
          <w:w w:val="100"/>
          <w:position w:val="0"/>
          <w:sz w:val="19"/>
          <w:szCs w:val="19"/>
          <w:shd w:val="clear" w:color="auto" w:fill="auto"/>
        </w:rPr>
        <w:t>物理修复</w:t>
      </w:r>
    </w:p>
    <w:p>
      <w:pPr>
        <w:pStyle w:val="Style53"/>
        <w:keepNext w:val="0"/>
        <w:keepLines w:val="0"/>
        <w:widowControl w:val="0"/>
        <w:shd w:val="clear" w:color="auto" w:fill="auto"/>
        <w:bidi w:val="0"/>
        <w:spacing w:before="0" w:after="0" w:line="313" w:lineRule="exact"/>
        <w:ind w:left="0" w:right="0"/>
        <w:jc w:val="both"/>
      </w:pPr>
      <w:r>
        <w:rPr>
          <w:spacing w:val="0"/>
          <w:w w:val="100"/>
          <w:position w:val="0"/>
          <w:shd w:val="clear" w:color="auto" w:fill="auto"/>
        </w:rPr>
        <w:t>土壤物理修复方法主要包括：客土</w:t>
      </w:r>
      <w:r>
        <w:rPr>
          <w:spacing w:val="0"/>
          <w:w w:val="100"/>
          <w:position w:val="0"/>
          <w:sz w:val="20"/>
          <w:szCs w:val="20"/>
          <w:shd w:val="clear" w:color="auto" w:fill="auto"/>
        </w:rPr>
        <w:t>、</w:t>
      </w:r>
      <w:r>
        <w:rPr>
          <w:spacing w:val="0"/>
          <w:w w:val="100"/>
          <w:position w:val="0"/>
          <w:shd w:val="clear" w:color="auto" w:fill="auto"/>
        </w:rPr>
        <w:t>翻土</w:t>
      </w:r>
      <w:r>
        <w:rPr>
          <w:spacing w:val="0"/>
          <w:w w:val="100"/>
          <w:position w:val="0"/>
          <w:sz w:val="20"/>
          <w:szCs w:val="20"/>
          <w:shd w:val="clear" w:color="auto" w:fill="auto"/>
        </w:rPr>
        <w:t>、</w:t>
      </w:r>
      <w:r>
        <w:rPr>
          <w:spacing w:val="0"/>
          <w:w w:val="100"/>
          <w:position w:val="0"/>
          <w:shd w:val="clear" w:color="auto" w:fill="auto"/>
        </w:rPr>
        <w:t>换土</w:t>
      </w:r>
      <w:r>
        <w:rPr>
          <w:spacing w:val="0"/>
          <w:w w:val="100"/>
          <w:position w:val="0"/>
          <w:sz w:val="20"/>
          <w:szCs w:val="20"/>
          <w:shd w:val="clear" w:color="auto" w:fill="auto"/>
        </w:rPr>
        <w:t xml:space="preserve">、 </w:t>
      </w:r>
      <w:r>
        <w:rPr>
          <w:spacing w:val="0"/>
          <w:w w:val="100"/>
          <w:position w:val="0"/>
          <w:shd w:val="clear" w:color="auto" w:fill="auto"/>
        </w:rPr>
        <w:t>去表土法；淋洗法；热处理法；热解吸技术等</w:t>
      </w:r>
      <w:r>
        <w:rPr>
          <w:spacing w:val="0"/>
          <w:w w:val="100"/>
          <w:position w:val="0"/>
          <w:sz w:val="20"/>
          <w:szCs w:val="20"/>
          <w:shd w:val="clear" w:color="auto" w:fill="auto"/>
        </w:rPr>
        <w:t>。</w:t>
      </w:r>
      <w:r>
        <w:rPr>
          <w:spacing w:val="0"/>
          <w:w w:val="100"/>
          <w:position w:val="0"/>
          <w:shd w:val="clear" w:color="auto" w:fill="auto"/>
        </w:rPr>
        <w:t>客土</w:t>
      </w:r>
      <w:r>
        <w:rPr>
          <w:spacing w:val="0"/>
          <w:w w:val="100"/>
          <w:position w:val="0"/>
          <w:sz w:val="20"/>
          <w:szCs w:val="20"/>
          <w:shd w:val="clear" w:color="auto" w:fill="auto"/>
        </w:rPr>
        <w:t>、</w:t>
      </w:r>
      <w:r>
        <w:rPr>
          <w:spacing w:val="0"/>
          <w:w w:val="100"/>
          <w:position w:val="0"/>
          <w:shd w:val="clear" w:color="auto" w:fill="auto"/>
        </w:rPr>
        <w:t>翻 土</w:t>
      </w:r>
      <w:r>
        <w:rPr>
          <w:spacing w:val="0"/>
          <w:w w:val="100"/>
          <w:position w:val="0"/>
          <w:sz w:val="20"/>
          <w:szCs w:val="20"/>
          <w:shd w:val="clear" w:color="auto" w:fill="auto"/>
        </w:rPr>
        <w:t>、</w:t>
      </w:r>
      <w:r>
        <w:rPr>
          <w:spacing w:val="0"/>
          <w:w w:val="100"/>
          <w:position w:val="0"/>
          <w:shd w:val="clear" w:color="auto" w:fill="auto"/>
        </w:rPr>
        <w:t>换土</w:t>
      </w:r>
      <w:r>
        <w:rPr>
          <w:spacing w:val="0"/>
          <w:w w:val="100"/>
          <w:position w:val="0"/>
          <w:sz w:val="20"/>
          <w:szCs w:val="20"/>
          <w:shd w:val="clear" w:color="auto" w:fill="auto"/>
        </w:rPr>
        <w:t>、</w:t>
      </w:r>
      <w:r>
        <w:rPr>
          <w:spacing w:val="0"/>
          <w:w w:val="100"/>
          <w:position w:val="0"/>
          <w:shd w:val="clear" w:color="auto" w:fill="auto"/>
        </w:rPr>
        <w:t>去表土法主要是用清洁土壤将受污染土壤 全部或部分换掉，或在重金属污染土壤上覆盖一层清 洁土，降低土壤中的重金属含量</w:t>
      </w:r>
      <w:r>
        <w:rPr>
          <w:spacing w:val="0"/>
          <w:w w:val="100"/>
          <w:position w:val="0"/>
          <w:sz w:val="20"/>
          <w:szCs w:val="20"/>
          <w:shd w:val="clear" w:color="auto" w:fill="auto"/>
        </w:rPr>
        <w:t>。</w:t>
      </w:r>
      <w:r>
        <w:rPr>
          <w:spacing w:val="0"/>
          <w:w w:val="100"/>
          <w:position w:val="0"/>
          <w:shd w:val="clear" w:color="auto" w:fill="auto"/>
        </w:rPr>
        <w:t>淋洗法是用清洁水 或能提高重金属可溶性试剂的溶液淋洗重金属污染 土壤，使吸附在土壤颗粒表面的重金属直接溶解出来 或形成络合物而溶解出来，并通过一些方法回收重金 属使其循环利用的方法</w:t>
      </w:r>
      <w:r>
        <w:rPr>
          <w:spacing w:val="0"/>
          <w:w w:val="100"/>
          <w:position w:val="0"/>
          <w:sz w:val="20"/>
          <w:szCs w:val="20"/>
          <w:shd w:val="clear" w:color="auto" w:fill="auto"/>
        </w:rPr>
        <w:t>。</w:t>
      </w:r>
      <w:r>
        <w:rPr>
          <w:spacing w:val="0"/>
          <w:w w:val="100"/>
          <w:position w:val="0"/>
          <w:shd w:val="clear" w:color="auto" w:fill="auto"/>
        </w:rPr>
        <w:t>热处理技术适于易挥发重金 属污染土壤的治理，如</w:t>
      </w:r>
      <w:r>
        <w:rPr>
          <w:rFonts w:ascii="Arial" w:eastAsia="Arial" w:hAnsi="Arial" w:cs="Arial"/>
          <w:spacing w:val="0"/>
          <w:w w:val="100"/>
          <w:position w:val="0"/>
          <w:shd w:val="clear" w:color="auto" w:fill="auto"/>
          <w:lang w:val="en-US" w:eastAsia="en-US" w:bidi="en-US"/>
        </w:rPr>
        <w:t>Hg</w:t>
      </w:r>
      <w:r>
        <w:rPr>
          <w:spacing w:val="0"/>
          <w:w w:val="100"/>
          <w:position w:val="0"/>
          <w:shd w:val="clear" w:color="auto" w:fill="auto"/>
        </w:rPr>
        <w:t>污染土壤治理中热处理是 一种行之有效的方法</w:t>
      </w:r>
      <w:r>
        <w:rPr>
          <w:rFonts w:ascii="Arial" w:eastAsia="Arial" w:hAnsi="Arial" w:cs="Arial"/>
          <w:spacing w:val="0"/>
          <w:w w:val="100"/>
          <w:position w:val="0"/>
          <w:shd w:val="clear" w:color="auto" w:fill="auto"/>
          <w:vertAlign w:val="superscript"/>
        </w:rPr>
        <w:t>［5］</w:t>
      </w:r>
      <w:r>
        <w:rPr>
          <w:spacing w:val="0"/>
          <w:w w:val="100"/>
          <w:position w:val="0"/>
          <w:sz w:val="20"/>
          <w:szCs w:val="20"/>
          <w:shd w:val="clear" w:color="auto" w:fill="auto"/>
        </w:rPr>
        <w:t>。</w:t>
      </w:r>
      <w:r>
        <w:rPr>
          <w:spacing w:val="0"/>
          <w:w w:val="100"/>
          <w:position w:val="0"/>
          <w:shd w:val="clear" w:color="auto" w:fill="auto"/>
        </w:rPr>
        <w:t xml:space="preserve">另外，热解吸技术是采用某种 </w:t>
      </w:r>
      <w:r>
        <w:rPr>
          <w:spacing w:val="0"/>
          <w:w w:val="100"/>
          <w:position w:val="0"/>
          <w:shd w:val="clear" w:color="auto" w:fill="auto"/>
        </w:rPr>
        <w:t>方式对重金属污染土壤进行加热，当达到一定温度时 土壤中的某些重金属将挥发，收集后集中处理，从而 达到去除重金属污染的目的</w:t>
      </w:r>
      <w:r>
        <w:rPr>
          <w:spacing w:val="0"/>
          <w:w w:val="100"/>
          <w:position w:val="0"/>
          <w:sz w:val="20"/>
          <w:szCs w:val="20"/>
          <w:shd w:val="clear" w:color="auto" w:fill="auto"/>
        </w:rPr>
        <w:t>。</w:t>
      </w:r>
    </w:p>
    <w:p>
      <w:pPr>
        <w:pStyle w:val="Style53"/>
        <w:keepNext w:val="0"/>
        <w:keepLines w:val="0"/>
        <w:widowControl w:val="0"/>
        <w:numPr>
          <w:ilvl w:val="1"/>
          <w:numId w:val="1"/>
        </w:numPr>
        <w:shd w:val="clear" w:color="auto" w:fill="auto"/>
        <w:tabs>
          <w:tab w:pos="408" w:val="left"/>
        </w:tabs>
        <w:bidi w:val="0"/>
        <w:spacing w:before="0" w:after="0" w:line="312" w:lineRule="exact"/>
        <w:ind w:left="440" w:right="0" w:hanging="440"/>
        <w:jc w:val="both"/>
      </w:pPr>
      <w:r>
        <w:rPr>
          <w:spacing w:val="0"/>
          <w:w w:val="100"/>
          <w:position w:val="0"/>
          <w:sz w:val="19"/>
          <w:szCs w:val="19"/>
          <w:shd w:val="clear" w:color="auto" w:fill="auto"/>
        </w:rPr>
        <w:t xml:space="preserve">化学修复 </w:t>
      </w:r>
      <w:r>
        <w:rPr>
          <w:spacing w:val="0"/>
          <w:w w:val="100"/>
          <w:position w:val="0"/>
          <w:shd w:val="clear" w:color="auto" w:fill="auto"/>
        </w:rPr>
        <w:t>化学修复就是利用一些改良剂与污染土壤中的重</w:t>
      </w:r>
    </w:p>
    <w:p>
      <w:pPr>
        <w:pStyle w:val="Style53"/>
        <w:keepNext w:val="0"/>
        <w:keepLines w:val="0"/>
        <w:widowControl w:val="0"/>
        <w:shd w:val="clear" w:color="auto" w:fill="auto"/>
        <w:bidi w:val="0"/>
        <w:spacing w:before="0" w:after="0" w:line="312" w:lineRule="exact"/>
        <w:ind w:left="0" w:right="0" w:firstLine="0"/>
        <w:jc w:val="both"/>
      </w:pPr>
      <w:r>
        <w:rPr>
          <w:spacing w:val="0"/>
          <w:w w:val="100"/>
          <w:position w:val="0"/>
          <w:shd w:val="clear" w:color="auto" w:fill="auto"/>
        </w:rPr>
        <w:t>金属发生化学反应，通过改变土壤的</w:t>
      </w:r>
      <w:r>
        <w:rPr>
          <w:rFonts w:ascii="Arial" w:eastAsia="Arial" w:hAnsi="Arial" w:cs="Arial"/>
          <w:spacing w:val="0"/>
          <w:w w:val="100"/>
          <w:position w:val="0"/>
          <w:shd w:val="clear" w:color="auto" w:fill="auto"/>
          <w:lang w:val="en-US" w:eastAsia="en-US" w:bidi="en-US"/>
        </w:rPr>
        <w:t>pH</w:t>
      </w:r>
      <w:r>
        <w:rPr>
          <w:spacing w:val="0"/>
          <w:w w:val="100"/>
          <w:position w:val="0"/>
          <w:sz w:val="20"/>
          <w:szCs w:val="20"/>
          <w:shd w:val="clear" w:color="auto" w:fill="auto"/>
        </w:rPr>
        <w:t>值、</w:t>
      </w:r>
      <w:r>
        <w:rPr>
          <w:rFonts w:ascii="Arial" w:eastAsia="Arial" w:hAnsi="Arial" w:cs="Arial"/>
          <w:spacing w:val="0"/>
          <w:w w:val="100"/>
          <w:position w:val="0"/>
          <w:shd w:val="clear" w:color="auto" w:fill="auto"/>
          <w:lang w:val="en-US" w:eastAsia="en-US" w:bidi="en-US"/>
        </w:rPr>
        <w:t>Eh</w:t>
      </w:r>
      <w:r>
        <w:rPr>
          <w:spacing w:val="0"/>
          <w:w w:val="100"/>
          <w:position w:val="0"/>
          <w:shd w:val="clear" w:color="auto" w:fill="auto"/>
        </w:rPr>
        <w:t>等理化 性质，经氧化还原</w:t>
      </w:r>
      <w:r>
        <w:rPr>
          <w:spacing w:val="0"/>
          <w:w w:val="100"/>
          <w:position w:val="0"/>
          <w:sz w:val="20"/>
          <w:szCs w:val="20"/>
          <w:shd w:val="clear" w:color="auto" w:fill="auto"/>
        </w:rPr>
        <w:t>、</w:t>
      </w:r>
      <w:r>
        <w:rPr>
          <w:spacing w:val="0"/>
          <w:w w:val="100"/>
          <w:position w:val="0"/>
          <w:shd w:val="clear" w:color="auto" w:fill="auto"/>
        </w:rPr>
        <w:t>沉淀</w:t>
      </w:r>
      <w:r>
        <w:rPr>
          <w:spacing w:val="0"/>
          <w:w w:val="100"/>
          <w:position w:val="0"/>
          <w:sz w:val="20"/>
          <w:szCs w:val="20"/>
          <w:shd w:val="clear" w:color="auto" w:fill="auto"/>
        </w:rPr>
        <w:t>、</w:t>
      </w:r>
      <w:r>
        <w:rPr>
          <w:spacing w:val="0"/>
          <w:w w:val="100"/>
          <w:position w:val="0"/>
          <w:shd w:val="clear" w:color="auto" w:fill="auto"/>
        </w:rPr>
        <w:t>吸附</w:t>
      </w:r>
      <w:r>
        <w:rPr>
          <w:spacing w:val="0"/>
          <w:w w:val="100"/>
          <w:position w:val="0"/>
          <w:sz w:val="20"/>
          <w:szCs w:val="20"/>
          <w:shd w:val="clear" w:color="auto" w:fill="auto"/>
        </w:rPr>
        <w:t>、</w:t>
      </w:r>
      <w:r>
        <w:rPr>
          <w:spacing w:val="0"/>
          <w:w w:val="100"/>
          <w:position w:val="0"/>
          <w:shd w:val="clear" w:color="auto" w:fill="auto"/>
        </w:rPr>
        <w:t>络合</w:t>
      </w:r>
      <w:r>
        <w:rPr>
          <w:spacing w:val="0"/>
          <w:w w:val="100"/>
          <w:position w:val="0"/>
          <w:sz w:val="20"/>
          <w:szCs w:val="20"/>
          <w:shd w:val="clear" w:color="auto" w:fill="auto"/>
        </w:rPr>
        <w:t>、</w:t>
      </w:r>
      <w:r>
        <w:rPr>
          <w:spacing w:val="0"/>
          <w:w w:val="100"/>
          <w:position w:val="0"/>
          <w:shd w:val="clear" w:color="auto" w:fill="auto"/>
        </w:rPr>
        <w:t>螯合</w:t>
      </w:r>
      <w:r>
        <w:rPr>
          <w:spacing w:val="0"/>
          <w:w w:val="100"/>
          <w:position w:val="0"/>
          <w:sz w:val="20"/>
          <w:szCs w:val="20"/>
          <w:shd w:val="clear" w:color="auto" w:fill="auto"/>
        </w:rPr>
        <w:t>、</w:t>
      </w:r>
      <w:r>
        <w:rPr>
          <w:spacing w:val="0"/>
          <w:w w:val="100"/>
          <w:position w:val="0"/>
          <w:shd w:val="clear" w:color="auto" w:fill="auto"/>
        </w:rPr>
        <w:t>抑制和拮抗 等作用钝化土壤中的重金属，降低土壤中重金属的活 性，达到治理和修复重金属污染的目的</w:t>
      </w:r>
      <w:r>
        <w:rPr>
          <w:spacing w:val="0"/>
          <w:w w:val="100"/>
          <w:position w:val="0"/>
          <w:sz w:val="20"/>
          <w:szCs w:val="20"/>
          <w:shd w:val="clear" w:color="auto" w:fill="auto"/>
        </w:rPr>
        <w:t>。</w:t>
      </w:r>
      <w:r>
        <w:rPr>
          <w:spacing w:val="0"/>
          <w:w w:val="100"/>
          <w:position w:val="0"/>
          <w:shd w:val="clear" w:color="auto" w:fill="auto"/>
        </w:rPr>
        <w:t>化学方法主要 包括溶剂萃取法</w:t>
      </w:r>
      <w:r>
        <w:rPr>
          <w:spacing w:val="0"/>
          <w:w w:val="100"/>
          <w:position w:val="0"/>
          <w:sz w:val="20"/>
          <w:szCs w:val="20"/>
          <w:shd w:val="clear" w:color="auto" w:fill="auto"/>
        </w:rPr>
        <w:t>、</w:t>
      </w:r>
      <w:r>
        <w:rPr>
          <w:spacing w:val="0"/>
          <w:w w:val="100"/>
          <w:position w:val="0"/>
          <w:shd w:val="clear" w:color="auto" w:fill="auto"/>
        </w:rPr>
        <w:t>化学淋洗</w:t>
      </w:r>
      <w:r>
        <w:rPr>
          <w:spacing w:val="0"/>
          <w:w w:val="100"/>
          <w:position w:val="0"/>
          <w:sz w:val="20"/>
          <w:szCs w:val="20"/>
          <w:shd w:val="clear" w:color="auto" w:fill="auto"/>
        </w:rPr>
        <w:t>、</w:t>
      </w:r>
      <w:r>
        <w:rPr>
          <w:spacing w:val="0"/>
          <w:w w:val="100"/>
          <w:position w:val="0"/>
          <w:shd w:val="clear" w:color="auto" w:fill="auto"/>
        </w:rPr>
        <w:t>氧化法</w:t>
      </w:r>
      <w:r>
        <w:rPr>
          <w:spacing w:val="0"/>
          <w:w w:val="100"/>
          <w:position w:val="0"/>
          <w:sz w:val="20"/>
          <w:szCs w:val="20"/>
          <w:shd w:val="clear" w:color="auto" w:fill="auto"/>
        </w:rPr>
        <w:t>、</w:t>
      </w:r>
      <w:r>
        <w:rPr>
          <w:spacing w:val="0"/>
          <w:w w:val="100"/>
          <w:position w:val="0"/>
          <w:shd w:val="clear" w:color="auto" w:fill="auto"/>
        </w:rPr>
        <w:t>还原法</w:t>
      </w:r>
      <w:r>
        <w:rPr>
          <w:spacing w:val="0"/>
          <w:w w:val="100"/>
          <w:position w:val="0"/>
          <w:sz w:val="20"/>
          <w:szCs w:val="20"/>
          <w:shd w:val="clear" w:color="auto" w:fill="auto"/>
        </w:rPr>
        <w:t>、</w:t>
      </w:r>
      <w:r>
        <w:rPr>
          <w:spacing w:val="0"/>
          <w:w w:val="100"/>
          <w:position w:val="0"/>
          <w:shd w:val="clear" w:color="auto" w:fill="auto"/>
        </w:rPr>
        <w:t>钝化技术</w:t>
      </w:r>
      <w:r>
        <w:rPr>
          <w:spacing w:val="0"/>
          <w:w w:val="100"/>
          <w:position w:val="0"/>
          <w:sz w:val="20"/>
          <w:szCs w:val="20"/>
          <w:shd w:val="clear" w:color="auto" w:fill="auto"/>
        </w:rPr>
        <w:t xml:space="preserve">、 </w:t>
      </w:r>
      <w:r>
        <w:rPr>
          <w:spacing w:val="0"/>
          <w:w w:val="100"/>
          <w:position w:val="0"/>
          <w:shd w:val="clear" w:color="auto" w:fill="auto"/>
        </w:rPr>
        <w:t>施加改良剂以及电动力学修复等</w:t>
      </w:r>
      <w:r>
        <w:rPr>
          <w:spacing w:val="0"/>
          <w:w w:val="100"/>
          <w:position w:val="0"/>
          <w:sz w:val="20"/>
          <w:szCs w:val="20"/>
          <w:shd w:val="clear" w:color="auto" w:fill="auto"/>
        </w:rPr>
        <w:t>。</w:t>
      </w:r>
      <w:r>
        <w:rPr>
          <w:spacing w:val="0"/>
          <w:w w:val="100"/>
          <w:position w:val="0"/>
          <w:shd w:val="clear" w:color="auto" w:fill="auto"/>
        </w:rPr>
        <w:t>相关研究见表</w:t>
      </w:r>
      <w:r>
        <w:rPr>
          <w:rFonts w:ascii="Arial" w:eastAsia="Arial" w:hAnsi="Arial" w:cs="Arial"/>
          <w:spacing w:val="0"/>
          <w:w w:val="100"/>
          <w:position w:val="0"/>
          <w:shd w:val="clear" w:color="auto" w:fill="auto"/>
        </w:rPr>
        <w:t>1</w:t>
      </w:r>
      <w:r>
        <w:rPr>
          <w:spacing w:val="0"/>
          <w:w w:val="100"/>
          <w:position w:val="0"/>
          <w:sz w:val="20"/>
          <w:szCs w:val="20"/>
          <w:shd w:val="clear" w:color="auto" w:fill="auto"/>
        </w:rPr>
        <w:t>。</w:t>
      </w:r>
    </w:p>
    <w:p>
      <w:pPr>
        <w:pStyle w:val="Style53"/>
        <w:keepNext w:val="0"/>
        <w:keepLines w:val="0"/>
        <w:widowControl w:val="0"/>
        <w:numPr>
          <w:ilvl w:val="1"/>
          <w:numId w:val="1"/>
        </w:numPr>
        <w:shd w:val="clear" w:color="auto" w:fill="auto"/>
        <w:tabs>
          <w:tab w:pos="408" w:val="left"/>
        </w:tabs>
        <w:bidi w:val="0"/>
        <w:spacing w:before="0" w:after="0" w:line="312" w:lineRule="exact"/>
        <w:ind w:left="440" w:right="0" w:hanging="440"/>
        <w:jc w:val="both"/>
        <w:sectPr>
          <w:headerReference w:type="default" r:id="rId12"/>
          <w:headerReference w:type="even" r:id="rId13"/>
          <w:footnotePr>
            <w:pos w:val="pageBottom"/>
            <w:numFmt w:val="chicago"/>
            <w:numStart w:val="1"/>
            <w:numRestart w:val="continuous"/>
            <w15:footnoteColumns w:val="1"/>
          </w:footnotePr>
          <w:pgSz w:w="12240" w:h="15840"/>
          <w:pgMar w:top="1079" w:left="1074" w:right="1034" w:bottom="837" w:header="0" w:footer="409" w:gutter="0"/>
          <w:cols w:num="2" w:space="127"/>
          <w:noEndnote/>
          <w:rtlGutter w:val="0"/>
          <w:docGrid w:linePitch="360"/>
        </w:sectPr>
      </w:pPr>
      <w:r>
        <mc:AlternateContent>
          <mc:Choice Requires="wps">
            <w:drawing>
              <wp:anchor distT="0" distB="5840730" distL="1601470" distR="1534795" simplePos="0" relativeHeight="125829379" behindDoc="0" locked="0" layoutInCell="1" allowOverlap="1">
                <wp:simplePos x="0" y="0"/>
                <wp:positionH relativeFrom="page">
                  <wp:posOffset>2217420</wp:posOffset>
                </wp:positionH>
                <wp:positionV relativeFrom="margin">
                  <wp:posOffset>2566670</wp:posOffset>
                </wp:positionV>
                <wp:extent cx="3355975" cy="350520"/>
                <wp:wrapTopAndBottom/>
                <wp:docPr id="14" name="Shape 14"/>
                <a:graphic xmlns:a="http://schemas.openxmlformats.org/drawingml/2006/main">
                  <a:graphicData uri="http://schemas.microsoft.com/office/word/2010/wordprocessingShape">
                    <wps:wsp>
                      <wps:cNvSpPr txBox="1"/>
                      <wps:spPr>
                        <a:xfrm>
                          <a:ext cx="3355975" cy="350520"/>
                        </a:xfrm>
                        <a:prstGeom prst="rect"/>
                        <a:noFill/>
                      </wps:spPr>
                      <wps:txbx>
                        <w:txbxContent>
                          <w:p>
                            <w:pPr>
                              <w:pStyle w:val="Style41"/>
                              <w:keepNext/>
                              <w:keepLines/>
                              <w:widowControl w:val="0"/>
                              <w:shd w:val="clear" w:color="auto" w:fill="auto"/>
                              <w:bidi w:val="0"/>
                              <w:spacing w:before="0" w:after="0" w:line="240" w:lineRule="auto"/>
                              <w:ind w:left="0" w:right="0" w:firstLine="0"/>
                              <w:jc w:val="center"/>
                            </w:pPr>
                            <w:bookmarkStart w:id="4" w:name="bookmark4"/>
                            <w:bookmarkStart w:id="5" w:name="bookmark5"/>
                            <w:r>
                              <w:rPr>
                                <w:rFonts w:ascii="MingLiU" w:eastAsia="MingLiU" w:hAnsi="MingLiU" w:cs="MingLiU"/>
                                <w:spacing w:val="0"/>
                                <w:w w:val="100"/>
                                <w:position w:val="0"/>
                                <w:shd w:val="clear" w:color="auto" w:fill="auto"/>
                                <w:lang w:val="zh-CN" w:eastAsia="zh-CN" w:bidi="zh-CN"/>
                              </w:rPr>
                              <w:t xml:space="preserve">表 </w:t>
                            </w:r>
                            <w:r>
                              <w:rPr>
                                <w:spacing w:val="0"/>
                                <w:w w:val="100"/>
                                <w:position w:val="0"/>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重金属复合污染土壤的化学修复研究进展统计</w:t>
                            </w:r>
                            <w:bookmarkEnd w:id="4"/>
                            <w:bookmarkEnd w:id="5"/>
                          </w:p>
                          <w:p>
                            <w:pPr>
                              <w:pStyle w:val="Style41"/>
                              <w:keepNext/>
                              <w:keepLines/>
                              <w:widowControl w:val="0"/>
                              <w:pBdr>
                                <w:bottom w:val="single" w:sz="4" w:space="0" w:color="auto"/>
                              </w:pBdr>
                              <w:shd w:val="clear" w:color="auto" w:fill="auto"/>
                              <w:bidi w:val="0"/>
                              <w:spacing w:before="0" w:after="0" w:line="240" w:lineRule="auto"/>
                              <w:ind w:left="0" w:right="0" w:firstLine="0"/>
                              <w:jc w:val="center"/>
                            </w:pPr>
                            <w:bookmarkStart w:id="6" w:name="bookmark6"/>
                            <w:bookmarkStart w:id="7" w:name="bookmark7"/>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Studies on the remediation of heavy metal combined pollution soil</w:t>
                            </w:r>
                            <w:bookmarkEnd w:id="6"/>
                            <w:bookmarkEnd w:id="7"/>
                          </w:p>
                        </w:txbxContent>
                      </wps:txbx>
                      <wps:bodyPr lIns="0" tIns="0" rIns="0" bIns="0">
                        <a:noAutoFit/>
                      </wps:bodyPr>
                    </wps:wsp>
                  </a:graphicData>
                </a:graphic>
              </wp:anchor>
            </w:drawing>
          </mc:Choice>
          <mc:Fallback>
            <w:pict>
              <v:shape id="_x0000_s1040" type="#_x0000_t202" style="position:absolute;margin-left:174.59999999999999pt;margin-top:202.09999999999999pt;width:264.25pt;height:27.600000000000001pt;z-index:-125829374;mso-wrap-distance-left:126.09999999999999pt;mso-wrap-distance-right:120.84999999999999pt;mso-wrap-distance-bottom:459.89999999999998pt;mso-position-horizontal-relative:page;mso-position-vertical-relative:margin" filled="f" stroked="f">
                <v:textbox inset="0,0,0,0">
                  <w:txbxContent>
                    <w:p>
                      <w:pPr>
                        <w:pStyle w:val="Style41"/>
                        <w:keepNext/>
                        <w:keepLines/>
                        <w:widowControl w:val="0"/>
                        <w:shd w:val="clear" w:color="auto" w:fill="auto"/>
                        <w:bidi w:val="0"/>
                        <w:spacing w:before="0" w:after="0" w:line="240" w:lineRule="auto"/>
                        <w:ind w:left="0" w:right="0" w:firstLine="0"/>
                        <w:jc w:val="center"/>
                      </w:pPr>
                      <w:bookmarkStart w:id="4" w:name="bookmark4"/>
                      <w:bookmarkStart w:id="5" w:name="bookmark5"/>
                      <w:r>
                        <w:rPr>
                          <w:rFonts w:ascii="MingLiU" w:eastAsia="MingLiU" w:hAnsi="MingLiU" w:cs="MingLiU"/>
                          <w:spacing w:val="0"/>
                          <w:w w:val="100"/>
                          <w:position w:val="0"/>
                          <w:shd w:val="clear" w:color="auto" w:fill="auto"/>
                          <w:lang w:val="zh-CN" w:eastAsia="zh-CN" w:bidi="zh-CN"/>
                        </w:rPr>
                        <w:t xml:space="preserve">表 </w:t>
                      </w:r>
                      <w:r>
                        <w:rPr>
                          <w:spacing w:val="0"/>
                          <w:w w:val="100"/>
                          <w:position w:val="0"/>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重金属复合污染土壤的化学修复研究进展统计</w:t>
                      </w:r>
                      <w:bookmarkEnd w:id="4"/>
                      <w:bookmarkEnd w:id="5"/>
                    </w:p>
                    <w:p>
                      <w:pPr>
                        <w:pStyle w:val="Style41"/>
                        <w:keepNext/>
                        <w:keepLines/>
                        <w:widowControl w:val="0"/>
                        <w:pBdr>
                          <w:bottom w:val="single" w:sz="4" w:space="0" w:color="auto"/>
                        </w:pBdr>
                        <w:shd w:val="clear" w:color="auto" w:fill="auto"/>
                        <w:bidi w:val="0"/>
                        <w:spacing w:before="0" w:after="0" w:line="240" w:lineRule="auto"/>
                        <w:ind w:left="0" w:right="0" w:firstLine="0"/>
                        <w:jc w:val="center"/>
                      </w:pPr>
                      <w:bookmarkStart w:id="6" w:name="bookmark6"/>
                      <w:bookmarkStart w:id="7" w:name="bookmark7"/>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Studies on the remediation of heavy metal combined pollution soil</w:t>
                      </w:r>
                      <w:bookmarkEnd w:id="6"/>
                      <w:bookmarkEnd w:id="7"/>
                    </w:p>
                  </w:txbxContent>
                </v:textbox>
                <w10:wrap type="topAndBottom" anchorx="page" anchory="margin"/>
              </v:shape>
            </w:pict>
          </mc:Fallback>
        </mc:AlternateContent>
      </w:r>
      <w:r>
        <mc:AlternateContent>
          <mc:Choice Requires="wps">
            <w:drawing>
              <wp:anchor distT="548640" distB="470535" distL="114300" distR="114300" simplePos="0" relativeHeight="125829381" behindDoc="0" locked="0" layoutInCell="1" allowOverlap="1">
                <wp:simplePos x="0" y="0"/>
                <wp:positionH relativeFrom="page">
                  <wp:posOffset>730250</wp:posOffset>
                </wp:positionH>
                <wp:positionV relativeFrom="margin">
                  <wp:posOffset>3115310</wp:posOffset>
                </wp:positionV>
                <wp:extent cx="6263640" cy="5172710"/>
                <wp:wrapTopAndBottom/>
                <wp:docPr id="16" name="Shape 16"/>
                <a:graphic xmlns:a="http://schemas.openxmlformats.org/drawingml/2006/main">
                  <a:graphicData uri="http://schemas.microsoft.com/office/word/2010/wordprocessingShape">
                    <wps:wsp>
                      <wps:cNvSpPr txBox="1"/>
                      <wps:spPr>
                        <a:xfrm>
                          <a:ext cx="6263640" cy="5172710"/>
                        </a:xfrm>
                        <a:prstGeom prst="rect"/>
                        <a:noFill/>
                      </wps:spPr>
                      <wps:txbx>
                        <w:txbxContent>
                          <w:tbl>
                            <w:tblPr>
                              <w:tblOverlap w:val="never"/>
                              <w:jc w:val="left"/>
                              <w:tblLayout w:type="fixed"/>
                            </w:tblPr>
                            <w:tblGrid>
                              <w:gridCol w:w="941"/>
                              <w:gridCol w:w="826"/>
                              <w:gridCol w:w="1051"/>
                              <w:gridCol w:w="6566"/>
                              <w:gridCol w:w="480"/>
                            </w:tblGrid>
                            <w:tr>
                              <w:trPr>
                                <w:tblHeader/>
                                <w:trHeight w:val="44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海泡石</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MingLiU" w:eastAsia="MingLiU" w:hAnsi="MingLiU" w:cs="MingLiU"/>
                                      <w:spacing w:val="0"/>
                                      <w:w w:val="100"/>
                                      <w:position w:val="0"/>
                                      <w:shd w:val="clear" w:color="auto" w:fill="auto"/>
                                    </w:rPr>
                                    <w:t>农田土壤</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02" w:lineRule="exact"/>
                                    <w:ind w:left="0" w:right="0" w:firstLine="0"/>
                                    <w:jc w:val="both"/>
                                  </w:pPr>
                                  <w:r>
                                    <w:rPr>
                                      <w:rFonts w:ascii="MingLiU" w:eastAsia="MingLiU" w:hAnsi="MingLiU" w:cs="MingLiU"/>
                                      <w:spacing w:val="0"/>
                                      <w:w w:val="100"/>
                                      <w:position w:val="0"/>
                                      <w:shd w:val="clear" w:color="auto" w:fill="auto"/>
                                    </w:rPr>
                                    <w:t>污染土壤中的</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由活性较高的可提取态向活性低的碳酸盐结合态</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铁锰氧化物结合态 以及残渣态转变，土壤可溶态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 xml:space="preserve">含量降幅分别达到了 </w:t>
                                  </w:r>
                                  <w:r>
                                    <w:rPr>
                                      <w:spacing w:val="0"/>
                                      <w:w w:val="100"/>
                                      <w:position w:val="0"/>
                                      <w:sz w:val="15"/>
                                      <w:szCs w:val="15"/>
                                      <w:shd w:val="clear" w:color="auto" w:fill="auto"/>
                                    </w:rPr>
                                    <w:t>1.4%</w:t>
                                  </w:r>
                                  <w:r>
                                    <w:rPr>
                                      <w:rFonts w:ascii="MingLiU" w:eastAsia="MingLiU" w:hAnsi="MingLiU" w:cs="MingLiU"/>
                                      <w:spacing w:val="0"/>
                                      <w:w w:val="100"/>
                                      <w:position w:val="0"/>
                                      <w:sz w:val="9"/>
                                      <w:szCs w:val="9"/>
                                      <w:shd w:val="clear" w:color="auto" w:fill="auto"/>
                                    </w:rPr>
                                    <w:t>〜</w:t>
                                  </w:r>
                                  <w:r>
                                    <w:rPr>
                                      <w:spacing w:val="0"/>
                                      <w:w w:val="100"/>
                                      <w:position w:val="0"/>
                                      <w:sz w:val="15"/>
                                      <w:szCs w:val="15"/>
                                      <w:shd w:val="clear" w:color="auto" w:fill="auto"/>
                                    </w:rPr>
                                    <w:t>72.9%</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rPr>
                                    <w:t>11.8%</w:t>
                                  </w:r>
                                  <w:r>
                                    <w:rPr>
                                      <w:rFonts w:ascii="MingLiU" w:eastAsia="MingLiU" w:hAnsi="MingLiU" w:cs="MingLiU"/>
                                      <w:spacing w:val="0"/>
                                      <w:w w:val="100"/>
                                      <w:position w:val="0"/>
                                      <w:sz w:val="9"/>
                                      <w:szCs w:val="9"/>
                                      <w:shd w:val="clear" w:color="auto" w:fill="auto"/>
                                    </w:rPr>
                                    <w:t>〜</w:t>
                                  </w:r>
                                  <w:r>
                                    <w:rPr>
                                      <w:spacing w:val="0"/>
                                      <w:w w:val="100"/>
                                      <w:position w:val="0"/>
                                      <w:sz w:val="15"/>
                                      <w:szCs w:val="15"/>
                                      <w:shd w:val="clear" w:color="auto" w:fill="auto"/>
                                    </w:rPr>
                                    <w:t>51.4%</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rPr>
                                    <w:t>[6]</w:t>
                                  </w:r>
                                </w:p>
                              </w:tc>
                            </w:tr>
                            <w:tr>
                              <w:trPr>
                                <w:trHeight w:val="45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磷基材料</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校园苗圃土壤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rPr>
                                    <w:t>含</w:t>
                                  </w:r>
                                  <w:r>
                                    <w:rPr>
                                      <w:spacing w:val="0"/>
                                      <w:w w:val="100"/>
                                      <w:position w:val="0"/>
                                      <w:sz w:val="15"/>
                                      <w:szCs w:val="15"/>
                                      <w:shd w:val="clear" w:color="auto" w:fill="auto"/>
                                      <w:lang w:val="en-US" w:eastAsia="en-US" w:bidi="en-US"/>
                                    </w:rPr>
                                    <w:t>P</w:t>
                                  </w:r>
                                  <w:r>
                                    <w:rPr>
                                      <w:rFonts w:ascii="MingLiU" w:eastAsia="MingLiU" w:hAnsi="MingLiU" w:cs="MingLiU"/>
                                      <w:spacing w:val="0"/>
                                      <w:w w:val="100"/>
                                      <w:position w:val="0"/>
                                      <w:shd w:val="clear" w:color="auto" w:fill="auto"/>
                                    </w:rPr>
                                    <w:t>材料重过磷酸钙磷肥和磷灰石矿尾料均可有效地钝化土壤中的</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含</w:t>
                                  </w:r>
                                  <w:r>
                                    <w:rPr>
                                      <w:spacing w:val="0"/>
                                      <w:w w:val="100"/>
                                      <w:position w:val="0"/>
                                      <w:sz w:val="15"/>
                                      <w:szCs w:val="15"/>
                                      <w:shd w:val="clear" w:color="auto" w:fill="auto"/>
                                      <w:lang w:val="en-US" w:eastAsia="en-US" w:bidi="en-US"/>
                                    </w:rPr>
                                    <w:t>P</w:t>
                                  </w:r>
                                  <w:r>
                                    <w:rPr>
                                      <w:rFonts w:ascii="MingLiU" w:eastAsia="MingLiU" w:hAnsi="MingLiU" w:cs="MingLiU"/>
                                      <w:spacing w:val="0"/>
                                      <w:w w:val="100"/>
                                      <w:position w:val="0"/>
                                      <w:shd w:val="clear" w:color="auto" w:fill="auto"/>
                                    </w:rPr>
                                    <w:t>材料对</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p>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的稳定效果依赖于评价方法，其活性与表面吸附或络合有关</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rPr>
                                    <w:t>[7]</w:t>
                                  </w:r>
                                </w:p>
                              </w:tc>
                            </w:tr>
                            <w:tr>
                              <w:trPr>
                                <w:trHeight w:val="39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含磷物质</w:t>
                                  </w:r>
                                </w:p>
                              </w:tc>
                              <w:tc>
                                <w:tcPr>
                                  <w:tcBorders/>
                                  <w:shd w:val="clear" w:color="auto" w:fill="FFFFFF"/>
                                  <w:vAlign w:val="bottom"/>
                                </w:tcPr>
                                <w:p>
                                  <w:pPr>
                                    <w:pStyle w:val="Style30"/>
                                    <w:keepNext w:val="0"/>
                                    <w:keepLines w:val="0"/>
                                    <w:widowControl w:val="0"/>
                                    <w:shd w:val="clear" w:color="auto" w:fill="auto"/>
                                    <w:bidi w:val="0"/>
                                    <w:spacing w:before="0" w:after="0" w:line="206" w:lineRule="exact"/>
                                    <w:ind w:left="0" w:right="0" w:firstLine="0"/>
                                    <w:jc w:val="center"/>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锌</w:t>
                                  </w:r>
                                  <w:r>
                                    <w:rPr>
                                      <w:spacing w:val="0"/>
                                      <w:w w:val="100"/>
                                      <w:position w:val="0"/>
                                      <w:sz w:val="15"/>
                                      <w:szCs w:val="15"/>
                                      <w:shd w:val="clear" w:color="auto" w:fill="auto"/>
                                    </w:rPr>
                                    <w:t xml:space="preserve">- </w:t>
                                  </w: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校园苗圃土壤</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磷肥和磷矿粉对</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的修复效果较为理想，其次是</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对于</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rPr>
                                    <w:t>的修复效果一般</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rPr>
                                    <w:t>[8]</w:t>
                                  </w:r>
                                </w:p>
                              </w:tc>
                            </w:tr>
                            <w:tr>
                              <w:trPr>
                                <w:trHeight w:val="27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复合钝化剂</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砷</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铅锌尾矿库</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Ca （H</w:t>
                                  </w:r>
                                  <w:r>
                                    <w:rPr>
                                      <w:spacing w:val="0"/>
                                      <w:w w:val="100"/>
                                      <w:position w:val="0"/>
                                      <w:sz w:val="9"/>
                                      <w:szCs w:val="9"/>
                                      <w:shd w:val="clear" w:color="auto" w:fill="auto"/>
                                      <w:lang w:val="en-US" w:eastAsia="en-US" w:bidi="en-US"/>
                                    </w:rPr>
                                    <w:t>2</w:t>
                                  </w:r>
                                  <w:r>
                                    <w:rPr>
                                      <w:spacing w:val="0"/>
                                      <w:w w:val="100"/>
                                      <w:position w:val="0"/>
                                      <w:sz w:val="15"/>
                                      <w:szCs w:val="15"/>
                                      <w:shd w:val="clear" w:color="auto" w:fill="auto"/>
                                      <w:lang w:val="en-US" w:eastAsia="en-US" w:bidi="en-US"/>
                                    </w:rPr>
                                    <w:t>PO</w:t>
                                  </w:r>
                                  <w:r>
                                    <w:rPr>
                                      <w:rFonts w:ascii="MingLiU" w:eastAsia="MingLiU" w:hAnsi="MingLiU" w:cs="MingLiU"/>
                                      <w:spacing w:val="0"/>
                                      <w:w w:val="100"/>
                                      <w:position w:val="0"/>
                                      <w:shd w:val="clear" w:color="auto" w:fill="auto"/>
                                      <w:lang w:val="en-US" w:eastAsia="en-US" w:bidi="en-US"/>
                                    </w:rPr>
                                    <w:t>）</w:t>
                                  </w:r>
                                  <w:r>
                                    <w:rPr>
                                      <w:spacing w:val="0"/>
                                      <w:w w:val="100"/>
                                      <w:position w:val="0"/>
                                      <w:sz w:val="9"/>
                                      <w:szCs w:val="9"/>
                                      <w:shd w:val="clear" w:color="auto" w:fill="auto"/>
                                    </w:rPr>
                                    <w:t>2</w:t>
                                  </w:r>
                                  <w:r>
                                    <w:rPr>
                                      <w:rFonts w:ascii="MingLiU" w:eastAsia="MingLiU" w:hAnsi="MingLiU" w:cs="MingLiU"/>
                                      <w:spacing w:val="0"/>
                                      <w:w w:val="100"/>
                                      <w:position w:val="0"/>
                                      <w:shd w:val="clear" w:color="auto" w:fill="auto"/>
                                    </w:rPr>
                                    <w:t>对</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修复效果较好，对有效态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钝化率分别为</w:t>
                                  </w:r>
                                  <w:r>
                                    <w:rPr>
                                      <w:spacing w:val="0"/>
                                      <w:w w:val="100"/>
                                      <w:position w:val="0"/>
                                      <w:sz w:val="15"/>
                                      <w:szCs w:val="15"/>
                                      <w:shd w:val="clear" w:color="auto" w:fill="auto"/>
                                    </w:rPr>
                                    <w:t>39%</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rPr>
                                    <w:t xml:space="preserve">62%, </w:t>
                                  </w:r>
                                  <w:r>
                                    <w:rPr>
                                      <w:spacing w:val="0"/>
                                      <w:w w:val="100"/>
                                      <w:position w:val="0"/>
                                      <w:sz w:val="15"/>
                                      <w:szCs w:val="15"/>
                                      <w:shd w:val="clear" w:color="auto" w:fill="auto"/>
                                      <w:lang w:val="en-US" w:eastAsia="en-US" w:bidi="en-US"/>
                                    </w:rPr>
                                    <w:t>Fe</w:t>
                                  </w:r>
                                  <w:r>
                                    <w:rPr>
                                      <w:spacing w:val="0"/>
                                      <w:w w:val="100"/>
                                      <w:position w:val="0"/>
                                      <w:sz w:val="9"/>
                                      <w:szCs w:val="9"/>
                                      <w:shd w:val="clear" w:color="auto" w:fill="auto"/>
                                      <w:lang w:val="en-US" w:eastAsia="en-US" w:bidi="en-US"/>
                                    </w:rPr>
                                    <w:t xml:space="preserve">, </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SO</w:t>
                                  </w:r>
                                  <w:r>
                                    <w:rPr>
                                      <w:rFonts w:ascii="MingLiU" w:eastAsia="MingLiU" w:hAnsi="MingLiU" w:cs="MingLiU"/>
                                      <w:spacing w:val="0"/>
                                      <w:w w:val="100"/>
                                      <w:position w:val="0"/>
                                      <w:shd w:val="clear" w:color="auto" w:fill="auto"/>
                                      <w:lang w:val="en-US" w:eastAsia="en-US" w:bidi="en-US"/>
                                    </w:rPr>
                                    <w:t>）</w:t>
                                  </w:r>
                                  <w:r>
                                    <w:rPr>
                                      <w:spacing w:val="0"/>
                                      <w:w w:val="100"/>
                                      <w:position w:val="0"/>
                                      <w:sz w:val="9"/>
                                      <w:szCs w:val="9"/>
                                      <w:shd w:val="clear" w:color="auto" w:fill="auto"/>
                                    </w:rPr>
                                    <w:t>3</w:t>
                                  </w:r>
                                  <w:r>
                                    <w:rPr>
                                      <w:rFonts w:ascii="MingLiU" w:eastAsia="MingLiU" w:hAnsi="MingLiU" w:cs="MingLiU"/>
                                      <w:spacing w:val="0"/>
                                      <w:w w:val="100"/>
                                      <w:position w:val="0"/>
                                      <w:shd w:val="clear" w:color="auto" w:fill="auto"/>
                                    </w:rPr>
                                    <w:t>对</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rPr>
                                    <w:t>[9]</w:t>
                                  </w:r>
                                </w:p>
                              </w:tc>
                            </w:tr>
                            <w:tr>
                              <w:trPr>
                                <w:trHeight w:val="62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MingLiU" w:eastAsia="MingLiU" w:hAnsi="MingLiU" w:cs="MingLiU"/>
                                      <w:spacing w:val="0"/>
                                      <w:w w:val="100"/>
                                      <w:position w:val="0"/>
                                      <w:shd w:val="clear" w:color="auto" w:fill="auto"/>
                                    </w:rPr>
                                    <w:t>周边</w:t>
                                  </w:r>
                                </w:p>
                              </w:tc>
                              <w:tc>
                                <w:tcPr>
                                  <w:tcBorders/>
                                  <w:shd w:val="clear" w:color="auto" w:fill="FFFFFF"/>
                                  <w:vAlign w:val="bottom"/>
                                </w:tcPr>
                                <w:p>
                                  <w:pPr>
                                    <w:pStyle w:val="Style30"/>
                                    <w:keepNext w:val="0"/>
                                    <w:keepLines w:val="0"/>
                                    <w:widowControl w:val="0"/>
                                    <w:shd w:val="clear" w:color="auto" w:fill="auto"/>
                                    <w:bidi w:val="0"/>
                                    <w:spacing w:before="0" w:after="0" w:line="192" w:lineRule="exact"/>
                                    <w:ind w:left="0" w:right="0" w:firstLine="0"/>
                                    <w:jc w:val="both"/>
                                  </w:pPr>
                                  <w:r>
                                    <w:rPr>
                                      <w:spacing w:val="0"/>
                                      <w:w w:val="100"/>
                                      <w:position w:val="0"/>
                                      <w:sz w:val="15"/>
                                      <w:szCs w:val="15"/>
                                      <w:shd w:val="clear" w:color="auto" w:fill="auto"/>
                                      <w:lang w:val="en-US" w:eastAsia="en-US" w:bidi="en-US"/>
                                    </w:rPr>
                                    <w:t>As</w:t>
                                  </w:r>
                                  <w:r>
                                    <w:rPr>
                                      <w:rFonts w:ascii="MingLiU" w:eastAsia="MingLiU" w:hAnsi="MingLiU" w:cs="MingLiU"/>
                                      <w:spacing w:val="0"/>
                                      <w:w w:val="100"/>
                                      <w:position w:val="0"/>
                                      <w:shd w:val="clear" w:color="auto" w:fill="auto"/>
                                    </w:rPr>
                                    <w:t>钝化效果最好，有效态</w:t>
                                  </w:r>
                                  <w:r>
                                    <w:rPr>
                                      <w:spacing w:val="0"/>
                                      <w:w w:val="100"/>
                                      <w:position w:val="0"/>
                                      <w:sz w:val="15"/>
                                      <w:szCs w:val="15"/>
                                      <w:shd w:val="clear" w:color="auto" w:fill="auto"/>
                                      <w:lang w:val="en-US" w:eastAsia="en-US" w:bidi="en-US"/>
                                    </w:rPr>
                                    <w:t>As</w:t>
                                  </w:r>
                                  <w:r>
                                    <w:rPr>
                                      <w:rFonts w:ascii="MingLiU" w:eastAsia="MingLiU" w:hAnsi="MingLiU" w:cs="MingLiU"/>
                                      <w:spacing w:val="0"/>
                                      <w:w w:val="100"/>
                                      <w:position w:val="0"/>
                                      <w:shd w:val="clear" w:color="auto" w:fill="auto"/>
                                    </w:rPr>
                                    <w:t>钝化率为</w:t>
                                  </w:r>
                                  <w:r>
                                    <w:rPr>
                                      <w:spacing w:val="0"/>
                                      <w:w w:val="100"/>
                                      <w:position w:val="0"/>
                                      <w:sz w:val="15"/>
                                      <w:szCs w:val="15"/>
                                      <w:shd w:val="clear" w:color="auto" w:fill="auto"/>
                                    </w:rPr>
                                    <w:t>75%</w:t>
                                  </w:r>
                                  <w:r>
                                    <w:rPr>
                                      <w:rFonts w:ascii="MingLiU" w:eastAsia="MingLiU" w:hAnsi="MingLiU" w:cs="MingLiU"/>
                                      <w:spacing w:val="0"/>
                                      <w:w w:val="100"/>
                                      <w:position w:val="0"/>
                                      <w:shd w:val="clear" w:color="auto" w:fill="auto"/>
                                    </w:rPr>
                                    <w:t>。</w:t>
                                  </w:r>
                                  <w:r>
                                    <w:rPr>
                                      <w:spacing w:val="0"/>
                                      <w:w w:val="100"/>
                                      <w:position w:val="0"/>
                                      <w:sz w:val="15"/>
                                      <w:szCs w:val="15"/>
                                      <w:shd w:val="clear" w:color="auto" w:fill="auto"/>
                                      <w:lang w:val="en-US" w:eastAsia="en-US" w:bidi="en-US"/>
                                    </w:rPr>
                                    <w:t xml:space="preserve">Ca </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H</w:t>
                                  </w:r>
                                  <w:r>
                                    <w:rPr>
                                      <w:spacing w:val="0"/>
                                      <w:w w:val="100"/>
                                      <w:position w:val="0"/>
                                      <w:sz w:val="9"/>
                                      <w:szCs w:val="9"/>
                                      <w:shd w:val="clear" w:color="auto" w:fill="auto"/>
                                      <w:lang w:val="en-US" w:eastAsia="en-US" w:bidi="en-US"/>
                                    </w:rPr>
                                    <w:t>’</w:t>
                                  </w:r>
                                  <w:r>
                                    <w:rPr>
                                      <w:spacing w:val="0"/>
                                      <w:w w:val="100"/>
                                      <w:position w:val="0"/>
                                      <w:sz w:val="15"/>
                                      <w:szCs w:val="15"/>
                                      <w:shd w:val="clear" w:color="auto" w:fill="auto"/>
                                      <w:lang w:val="en-US" w:eastAsia="en-US" w:bidi="en-US"/>
                                    </w:rPr>
                                    <w:t>PO</w:t>
                                  </w:r>
                                  <w:r>
                                    <w:rPr>
                                      <w:spacing w:val="0"/>
                                      <w:w w:val="100"/>
                                      <w:position w:val="0"/>
                                      <w:sz w:val="9"/>
                                      <w:szCs w:val="9"/>
                                      <w:shd w:val="clear" w:color="auto" w:fill="auto"/>
                                      <w:lang w:val="en-US" w:eastAsia="en-US" w:bidi="en-US"/>
                                    </w:rPr>
                                    <w:t xml:space="preserve">） </w:t>
                                  </w:r>
                                  <w:r>
                                    <w:rPr>
                                      <w:spacing w:val="0"/>
                                      <w:w w:val="100"/>
                                      <w:position w:val="0"/>
                                      <w:sz w:val="9"/>
                                      <w:szCs w:val="9"/>
                                      <w:shd w:val="clear" w:color="auto" w:fill="auto"/>
                                    </w:rPr>
                                    <w:t>2</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Fe</w:t>
                                  </w:r>
                                  <w:r>
                                    <w:rPr>
                                      <w:spacing w:val="0"/>
                                      <w:w w:val="100"/>
                                      <w:position w:val="0"/>
                                      <w:sz w:val="9"/>
                                      <w:szCs w:val="9"/>
                                      <w:shd w:val="clear" w:color="auto" w:fill="auto"/>
                                      <w:lang w:val="en-US" w:eastAsia="en-US" w:bidi="en-US"/>
                                    </w:rPr>
                                    <w:t xml:space="preserve">, </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SO</w:t>
                                  </w:r>
                                  <w:r>
                                    <w:rPr>
                                      <w:rFonts w:ascii="MingLiU" w:eastAsia="MingLiU" w:hAnsi="MingLiU" w:cs="MingLiU"/>
                                      <w:spacing w:val="0"/>
                                      <w:w w:val="100"/>
                                      <w:position w:val="0"/>
                                      <w:shd w:val="clear" w:color="auto" w:fill="auto"/>
                                      <w:lang w:val="en-US" w:eastAsia="en-US" w:bidi="en-US"/>
                                    </w:rPr>
                                    <w:t>）</w:t>
                                  </w:r>
                                  <w:r>
                                    <w:rPr>
                                      <w:spacing w:val="0"/>
                                      <w:w w:val="100"/>
                                      <w:position w:val="0"/>
                                      <w:sz w:val="9"/>
                                      <w:szCs w:val="9"/>
                                      <w:shd w:val="clear" w:color="auto" w:fill="auto"/>
                                    </w:rPr>
                                    <w:t>3</w:t>
                                  </w:r>
                                  <w:r>
                                    <w:rPr>
                                      <w:rFonts w:ascii="MingLiU" w:eastAsia="MingLiU" w:hAnsi="MingLiU" w:cs="MingLiU"/>
                                      <w:spacing w:val="0"/>
                                      <w:w w:val="100"/>
                                      <w:position w:val="0"/>
                                      <w:shd w:val="clear" w:color="auto" w:fill="auto"/>
                                    </w:rPr>
                                    <w:t>复配能同时修复</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0" w:line="192" w:lineRule="exact"/>
                                    <w:ind w:left="0" w:right="0" w:firstLine="0"/>
                                    <w:jc w:val="both"/>
                                  </w:pPr>
                                  <w:r>
                                    <w:rPr>
                                      <w:spacing w:val="0"/>
                                      <w:w w:val="100"/>
                                      <w:position w:val="0"/>
                                      <w:sz w:val="15"/>
                                      <w:szCs w:val="15"/>
                                      <w:shd w:val="clear" w:color="auto" w:fill="auto"/>
                                      <w:lang w:val="en-US" w:eastAsia="en-US" w:bidi="en-US"/>
                                    </w:rPr>
                                    <w:t>As</w:t>
                                  </w:r>
                                  <w:r>
                                    <w:rPr>
                                      <w:rFonts w:ascii="MingLiU" w:eastAsia="MingLiU" w:hAnsi="MingLiU" w:cs="MingLiU"/>
                                      <w:spacing w:val="0"/>
                                      <w:w w:val="100"/>
                                      <w:position w:val="0"/>
                                      <w:shd w:val="clear" w:color="auto" w:fill="auto"/>
                                    </w:rPr>
                                    <w:t>复合污染土壤，分步加入</w:t>
                                  </w:r>
                                  <w:r>
                                    <w:rPr>
                                      <w:spacing w:val="0"/>
                                      <w:w w:val="100"/>
                                      <w:position w:val="0"/>
                                      <w:sz w:val="15"/>
                                      <w:szCs w:val="15"/>
                                      <w:shd w:val="clear" w:color="auto" w:fill="auto"/>
                                      <w:lang w:val="en-US" w:eastAsia="en-US" w:bidi="en-US"/>
                                    </w:rPr>
                                    <w:t>Ca</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H</w:t>
                                  </w:r>
                                  <w:r>
                                    <w:rPr>
                                      <w:spacing w:val="0"/>
                                      <w:w w:val="100"/>
                                      <w:position w:val="0"/>
                                      <w:sz w:val="9"/>
                                      <w:szCs w:val="9"/>
                                      <w:shd w:val="clear" w:color="auto" w:fill="auto"/>
                                      <w:lang w:val="en-US" w:eastAsia="en-US" w:bidi="en-US"/>
                                    </w:rPr>
                                    <w:t>2</w:t>
                                  </w:r>
                                  <w:r>
                                    <w:rPr>
                                      <w:spacing w:val="0"/>
                                      <w:w w:val="100"/>
                                      <w:position w:val="0"/>
                                      <w:sz w:val="15"/>
                                      <w:szCs w:val="15"/>
                                      <w:shd w:val="clear" w:color="auto" w:fill="auto"/>
                                      <w:lang w:val="en-US" w:eastAsia="en-US" w:bidi="en-US"/>
                                    </w:rPr>
                                    <w:t>PO</w:t>
                                  </w:r>
                                  <w:r>
                                    <w:rPr>
                                      <w:spacing w:val="0"/>
                                      <w:w w:val="100"/>
                                      <w:position w:val="0"/>
                                      <w:sz w:val="9"/>
                                      <w:szCs w:val="9"/>
                                      <w:shd w:val="clear" w:color="auto" w:fill="auto"/>
                                      <w:lang w:val="en-US" w:eastAsia="en-US" w:bidi="en-US"/>
                                    </w:rPr>
                                    <w:t xml:space="preserve">4 </w:t>
                                  </w:r>
                                  <w:r>
                                    <w:rPr>
                                      <w:spacing w:val="0"/>
                                      <w:w w:val="100"/>
                                      <w:position w:val="0"/>
                                      <w:sz w:val="9"/>
                                      <w:szCs w:val="9"/>
                                      <w:shd w:val="clear" w:color="auto" w:fill="auto"/>
                                    </w:rPr>
                                    <w:t>2</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Fe</w:t>
                                  </w:r>
                                  <w:r>
                                    <w:rPr>
                                      <w:spacing w:val="0"/>
                                      <w:w w:val="100"/>
                                      <w:position w:val="0"/>
                                      <w:sz w:val="9"/>
                                      <w:szCs w:val="9"/>
                                      <w:shd w:val="clear" w:color="auto" w:fill="auto"/>
                                      <w:lang w:val="en-US" w:eastAsia="en-US" w:bidi="en-US"/>
                                    </w:rPr>
                                    <w:t>,</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SO</w:t>
                                  </w:r>
                                  <w:r>
                                    <w:rPr>
                                      <w:rFonts w:ascii="MingLiU" w:eastAsia="MingLiU" w:hAnsi="MingLiU" w:cs="MingLiU"/>
                                      <w:spacing w:val="0"/>
                                      <w:w w:val="100"/>
                                      <w:position w:val="0"/>
                                      <w:shd w:val="clear" w:color="auto" w:fill="auto"/>
                                      <w:lang w:val="en-US" w:eastAsia="en-US" w:bidi="en-US"/>
                                    </w:rPr>
                                    <w:t>）</w:t>
                                  </w:r>
                                  <w:r>
                                    <w:rPr>
                                      <w:spacing w:val="0"/>
                                      <w:w w:val="100"/>
                                      <w:position w:val="0"/>
                                      <w:sz w:val="9"/>
                                      <w:szCs w:val="9"/>
                                      <w:shd w:val="clear" w:color="auto" w:fill="auto"/>
                                    </w:rPr>
                                    <w:t>3</w:t>
                                  </w:r>
                                  <w:r>
                                    <w:rPr>
                                      <w:rFonts w:ascii="MingLiU" w:eastAsia="MingLiU" w:hAnsi="MingLiU" w:cs="MingLiU"/>
                                      <w:spacing w:val="0"/>
                                      <w:w w:val="100"/>
                                      <w:position w:val="0"/>
                                      <w:shd w:val="clear" w:color="auto" w:fill="auto"/>
                                    </w:rPr>
                                    <w:t>的条件下，有效态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As</w:t>
                                  </w:r>
                                  <w:r>
                                    <w:rPr>
                                      <w:rFonts w:ascii="MingLiU" w:eastAsia="MingLiU" w:hAnsi="MingLiU" w:cs="MingLiU"/>
                                      <w:spacing w:val="0"/>
                                      <w:w w:val="100"/>
                                      <w:position w:val="0"/>
                                      <w:shd w:val="clear" w:color="auto" w:fill="auto"/>
                                    </w:rPr>
                                    <w:t xml:space="preserve">的钝化率分 别为 </w:t>
                                  </w:r>
                                  <w:r>
                                    <w:rPr>
                                      <w:spacing w:val="0"/>
                                      <w:w w:val="100"/>
                                      <w:position w:val="0"/>
                                      <w:sz w:val="15"/>
                                      <w:szCs w:val="15"/>
                                      <w:shd w:val="clear" w:color="auto" w:fill="auto"/>
                                    </w:rPr>
                                    <w:t>47%</w:t>
                                  </w:r>
                                  <w:r>
                                    <w:rPr>
                                      <w:rFonts w:ascii="MingLiU" w:eastAsia="MingLiU" w:hAnsi="MingLiU" w:cs="MingLiU"/>
                                      <w:spacing w:val="0"/>
                                      <w:w w:val="100"/>
                                      <w:position w:val="0"/>
                                      <w:shd w:val="clear" w:color="auto" w:fill="auto"/>
                                    </w:rPr>
                                    <w:t>、</w:t>
                                  </w:r>
                                  <w:r>
                                    <w:rPr>
                                      <w:spacing w:val="0"/>
                                      <w:w w:val="100"/>
                                      <w:position w:val="0"/>
                                      <w:sz w:val="15"/>
                                      <w:szCs w:val="15"/>
                                      <w:shd w:val="clear" w:color="auto" w:fill="auto"/>
                                    </w:rPr>
                                    <w:t>64%</w:t>
                                  </w:r>
                                  <w:r>
                                    <w:rPr>
                                      <w:rFonts w:ascii="MingLiU" w:eastAsia="MingLiU" w:hAnsi="MingLiU" w:cs="MingLiU"/>
                                      <w:spacing w:val="0"/>
                                      <w:w w:val="100"/>
                                      <w:position w:val="0"/>
                                      <w:shd w:val="clear" w:color="auto" w:fill="auto"/>
                                    </w:rPr>
                                    <w:t xml:space="preserve">和 </w:t>
                                  </w:r>
                                  <w:r>
                                    <w:rPr>
                                      <w:spacing w:val="0"/>
                                      <w:w w:val="100"/>
                                      <w:position w:val="0"/>
                                      <w:sz w:val="15"/>
                                      <w:szCs w:val="15"/>
                                      <w:shd w:val="clear" w:color="auto" w:fill="auto"/>
                                    </w:rPr>
                                    <w:t>51%</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生物炭</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MingLiU" w:eastAsia="MingLiU" w:hAnsi="MingLiU" w:cs="MingLiU"/>
                                      <w:spacing w:val="0"/>
                                      <w:w w:val="100"/>
                                      <w:position w:val="0"/>
                                      <w:shd w:val="clear" w:color="auto" w:fill="auto"/>
                                    </w:rPr>
                                    <w:t>林地</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400</w:t>
                                  </w:r>
                                  <w:r>
                                    <w:rPr>
                                      <w:rFonts w:ascii="MingLiU" w:eastAsia="MingLiU" w:hAnsi="MingLiU" w:cs="MingLiU"/>
                                      <w:spacing w:val="0"/>
                                      <w:w w:val="100"/>
                                      <w:position w:val="0"/>
                                      <w:shd w:val="clear" w:color="auto" w:fill="auto"/>
                                    </w:rPr>
                                    <w:t>七生物炭</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BC400</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rPr>
                                    <w:t>700</w:t>
                                  </w:r>
                                  <w:r>
                                    <w:rPr>
                                      <w:rFonts w:ascii="MingLiU" w:eastAsia="MingLiU" w:hAnsi="MingLiU" w:cs="MingLiU"/>
                                      <w:spacing w:val="0"/>
                                      <w:w w:val="100"/>
                                      <w:position w:val="0"/>
                                      <w:shd w:val="clear" w:color="auto" w:fill="auto"/>
                                    </w:rPr>
                                    <w:t>七生物炭</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BC700</w:t>
                                  </w:r>
                                  <w:r>
                                    <w:rPr>
                                      <w:rFonts w:ascii="MingLiU" w:eastAsia="MingLiU" w:hAnsi="MingLiU" w:cs="MingLiU"/>
                                      <w:spacing w:val="0"/>
                                      <w:w w:val="100"/>
                                      <w:position w:val="0"/>
                                      <w:shd w:val="clear" w:color="auto" w:fill="auto"/>
                                    </w:rPr>
                                    <w:t>均可以使土壤重金属形态钝化，施加量越大，效</w:t>
                                  </w:r>
                                </w:p>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rPr>
                                    <w:t>果越明显</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rPr>
                                    <w:t>[10]</w:t>
                                  </w:r>
                                </w:p>
                              </w:tc>
                            </w:tr>
                            <w:tr>
                              <w:trPr>
                                <w:trHeight w:val="23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生物质炭</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pPr>
                                  <w:r>
                                    <w:rPr>
                                      <w:rFonts w:ascii="MingLiU" w:eastAsia="MingLiU" w:hAnsi="MingLiU" w:cs="MingLiU"/>
                                      <w:spacing w:val="0"/>
                                      <w:w w:val="100"/>
                                      <w:position w:val="0"/>
                                      <w:shd w:val="clear" w:color="auto" w:fill="auto"/>
                                    </w:rPr>
                                    <w:t>水稻土</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5%</w:t>
                                  </w:r>
                                  <w:r>
                                    <w:rPr>
                                      <w:rFonts w:ascii="MingLiU" w:eastAsia="MingLiU" w:hAnsi="MingLiU" w:cs="MingLiU"/>
                                      <w:spacing w:val="0"/>
                                      <w:w w:val="100"/>
                                      <w:position w:val="0"/>
                                      <w:shd w:val="clear" w:color="auto" w:fill="auto"/>
                                    </w:rPr>
                                    <w:t>细粒径</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0.25 mn</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稻草炭的施用能显著提高土壤的</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hd w:val="clear" w:color="auto" w:fill="auto"/>
                                    </w:rPr>
                                    <w:t>值和有效磷含量，降低土壤中</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rPr>
                                    <w:t>[11]</w:t>
                                  </w:r>
                                </w:p>
                              </w:tc>
                            </w:tr>
                            <w:tr>
                              <w:trPr>
                                <w:trHeight w:val="61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锌</w:t>
                                  </w:r>
                                </w:p>
                              </w:tc>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09" w:lineRule="exact"/>
                                    <w:ind w:left="0" w:right="0" w:firstLine="0"/>
                                    <w:jc w:val="both"/>
                                  </w:pP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rPr>
                                    <w:t>的</w:t>
                                  </w:r>
                                  <w:r>
                                    <w:rPr>
                                      <w:spacing w:val="0"/>
                                      <w:w w:val="100"/>
                                      <w:position w:val="0"/>
                                      <w:sz w:val="15"/>
                                      <w:szCs w:val="15"/>
                                      <w:shd w:val="clear" w:color="auto" w:fill="auto"/>
                                      <w:lang w:val="en-US" w:eastAsia="en-US" w:bidi="en-US"/>
                                    </w:rPr>
                                    <w:t>DTPA</w:t>
                                  </w:r>
                                  <w:r>
                                    <w:rPr>
                                      <w:rFonts w:ascii="MingLiU" w:eastAsia="MingLiU" w:hAnsi="MingLiU" w:cs="MingLiU"/>
                                      <w:spacing w:val="0"/>
                                      <w:w w:val="100"/>
                                      <w:position w:val="0"/>
                                      <w:shd w:val="clear" w:color="auto" w:fill="auto"/>
                                    </w:rPr>
                                    <w:t>有效态含量。</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rPr>
                                    <w:t>有效态含量随着细粒径</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0.25 mn</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稻草炭施用 量的增加而显著降低</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rPr>
                                    <w:t>有效态含量均随着粗粒径</w:t>
                                  </w:r>
                                  <w:r>
                                    <w:rPr>
                                      <w:rFonts w:ascii="SimSun" w:eastAsia="SimSun" w:hAnsi="SimSun" w:cs="SimSun"/>
                                      <w:spacing w:val="0"/>
                                      <w:w w:val="100"/>
                                      <w:position w:val="0"/>
                                      <w:sz w:val="15"/>
                                      <w:szCs w:val="15"/>
                                      <w:shd w:val="clear" w:color="auto" w:fill="auto"/>
                                    </w:rPr>
                                    <w:t>（</w:t>
                                  </w:r>
                                  <w:r>
                                    <w:rPr>
                                      <w:spacing w:val="0"/>
                                      <w:w w:val="100"/>
                                      <w:position w:val="0"/>
                                      <w:sz w:val="15"/>
                                      <w:szCs w:val="15"/>
                                      <w:shd w:val="clear" w:color="auto" w:fill="auto"/>
                                    </w:rPr>
                                    <w:t xml:space="preserve">1 </w:t>
                                  </w:r>
                                  <w:r>
                                    <w:rPr>
                                      <w:spacing w:val="0"/>
                                      <w:w w:val="100"/>
                                      <w:position w:val="0"/>
                                      <w:sz w:val="15"/>
                                      <w:szCs w:val="15"/>
                                      <w:shd w:val="clear" w:color="auto" w:fill="auto"/>
                                      <w:lang w:val="en-US" w:eastAsia="en-US" w:bidi="en-US"/>
                                    </w:rPr>
                                    <w:t>mn</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竹炭施用量的增加而 显著降低</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水稻秸秆</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rFonts w:ascii="MingLiU" w:eastAsia="MingLiU" w:hAnsi="MingLiU" w:cs="MingLiU"/>
                                      <w:spacing w:val="0"/>
                                      <w:w w:val="100"/>
                                      <w:position w:val="0"/>
                                      <w:sz w:val="15"/>
                                      <w:szCs w:val="15"/>
                                      <w:shd w:val="clear" w:color="auto" w:fill="auto"/>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rPr>
                                    <w:t>与未加生物炭处理相比,添加生物炭后高浓度</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污染土壤中弱酸提取态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含量极显著降低，</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rPr>
                                    <w:t>[12]</w:t>
                                  </w:r>
                                </w:p>
                              </w:tc>
                            </w:tr>
                            <w:tr>
                              <w:trPr>
                                <w:trHeight w:val="629"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生物炭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04" w:lineRule="exact"/>
                                    <w:ind w:left="0" w:right="0" w:firstLine="0"/>
                                    <w:jc w:val="both"/>
                                  </w:pPr>
                                  <w:r>
                                    <w:rPr>
                                      <w:rFonts w:ascii="MingLiU" w:eastAsia="MingLiU" w:hAnsi="MingLiU" w:cs="MingLiU"/>
                                      <w:spacing w:val="0"/>
                                      <w:w w:val="100"/>
                                      <w:position w:val="0"/>
                                      <w:shd w:val="clear" w:color="auto" w:fill="auto"/>
                                    </w:rPr>
                                    <w:t>可氧化态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含量增加，而残渣态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 xml:space="preserve">含量变化不显著，表明添加生物炭可以促进弱酸提取态 </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向可氧化态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转化</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复合污染土壤中</w:t>
                                  </w:r>
                                  <w:r>
                                    <w:rPr>
                                      <w:spacing w:val="0"/>
                                      <w:w w:val="100"/>
                                      <w:position w:val="0"/>
                                      <w:sz w:val="15"/>
                                      <w:szCs w:val="15"/>
                                      <w:shd w:val="clear" w:color="auto" w:fill="auto"/>
                                      <w:lang w:val="en-US" w:eastAsia="en-US" w:bidi="en-US"/>
                                    </w:rPr>
                                    <w:t>Pb-Cd</w:t>
                                  </w:r>
                                  <w:r>
                                    <w:rPr>
                                      <w:rFonts w:ascii="MingLiU" w:eastAsia="MingLiU" w:hAnsi="MingLiU" w:cs="MingLiU"/>
                                      <w:spacing w:val="0"/>
                                      <w:w w:val="100"/>
                                      <w:position w:val="0"/>
                                      <w:shd w:val="clear" w:color="auto" w:fill="auto"/>
                                    </w:rPr>
                                    <w:t>交互作用极显著,添加生物炭减弱了交 互作用对弱酸提取态</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的影响</w:t>
                                  </w:r>
                                </w:p>
                              </w:tc>
                              <w:tc>
                                <w:tcPr>
                                  <w:tcBorders/>
                                  <w:shd w:val="clear" w:color="auto" w:fill="FFFFFF"/>
                                  <w:vAlign w:val="top"/>
                                </w:tcPr>
                                <w:p>
                                  <w:pPr>
                                    <w:widowControl w:val="0"/>
                                    <w:rPr>
                                      <w:sz w:val="10"/>
                                      <w:szCs w:val="10"/>
                                    </w:rPr>
                                  </w:pPr>
                                </w:p>
                              </w:tc>
                            </w:tr>
                            <w:tr>
                              <w:trPr>
                                <w:trHeight w:val="65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改良剂</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铜冶炼厂周边</w:t>
                                  </w:r>
                                </w:p>
                              </w:tc>
                              <w:tc>
                                <w:tcPr>
                                  <w:tcBorders/>
                                  <w:shd w:val="clear" w:color="auto" w:fill="FFFFFF"/>
                                  <w:vAlign w:val="bottom"/>
                                </w:tcPr>
                                <w:p>
                                  <w:pPr>
                                    <w:pStyle w:val="Style30"/>
                                    <w:keepNext w:val="0"/>
                                    <w:keepLines w:val="0"/>
                                    <w:widowControl w:val="0"/>
                                    <w:shd w:val="clear" w:color="auto" w:fill="auto"/>
                                    <w:bidi w:val="0"/>
                                    <w:spacing w:before="0" w:after="0" w:line="199" w:lineRule="exact"/>
                                    <w:ind w:left="0" w:right="0" w:firstLine="0"/>
                                    <w:jc w:val="both"/>
                                  </w:pPr>
                                  <w:r>
                                    <w:rPr>
                                      <w:rFonts w:ascii="MingLiU" w:eastAsia="MingLiU" w:hAnsi="MingLiU" w:cs="MingLiU"/>
                                      <w:spacing w:val="0"/>
                                      <w:w w:val="100"/>
                                      <w:position w:val="0"/>
                                      <w:shd w:val="clear" w:color="auto" w:fill="auto"/>
                                    </w:rPr>
                                    <w:t>石灰、磷灰石和木炭能显著提高污染土壤溶液</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hd w:val="clear" w:color="auto" w:fill="auto"/>
                                    </w:rPr>
                                    <w:t>值,降低土壤溶液</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含量。铁粉和猪粪 处理在第一年内，显著提高污染土壤溶液</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hd w:val="clear" w:color="auto" w:fill="auto"/>
                                    </w:rPr>
                                    <w:t>值，降低了土壤溶液</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含量,第二年污染土 壤溶液</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hd w:val="clear" w:color="auto" w:fill="auto"/>
                                    </w:rPr>
                                    <w:t>值和</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含量与对照相比，均没有显著差异</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[13]</w:t>
                                  </w:r>
                                </w:p>
                              </w:tc>
                            </w:tr>
                            <w:tr>
                              <w:trPr>
                                <w:trHeight w:val="44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改良剂</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pPr>
                                  <w:r>
                                    <w:rPr>
                                      <w:rFonts w:ascii="MingLiU" w:eastAsia="MingLiU" w:hAnsi="MingLiU" w:cs="MingLiU"/>
                                      <w:spacing w:val="0"/>
                                      <w:w w:val="100"/>
                                      <w:position w:val="0"/>
                                      <w:shd w:val="clear" w:color="auto" w:fill="auto"/>
                                    </w:rPr>
                                    <w:t>水稻田</w:t>
                                  </w:r>
                                </w:p>
                              </w:tc>
                              <w:tc>
                                <w:tcPr>
                                  <w:tcBorders/>
                                  <w:shd w:val="clear" w:color="auto" w:fill="FFFFFF"/>
                                  <w:vAlign w:val="bottom"/>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spacing w:val="0"/>
                                      <w:w w:val="100"/>
                                      <w:position w:val="0"/>
                                      <w:shd w:val="clear" w:color="auto" w:fill="auto"/>
                                    </w:rPr>
                                    <w:t>以黑麦草的生物量和</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富集量作为评价指标，种改良剂修复</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复合污染土壤效果 依次为：石灰</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磷灰石</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木炭</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猪粪</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凹凸棒石</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蒙脱石</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[14]</w:t>
                                  </w:r>
                                </w:p>
                              </w:tc>
                            </w:tr>
                            <w:tr>
                              <w:trPr>
                                <w:trHeight w:val="24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阴极控制液</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校园内土壤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rPr>
                                    <w:t>低分子有机酸柠檬酸对</w:t>
                                  </w:r>
                                  <w:r>
                                    <w:rPr>
                                      <w:spacing w:val="0"/>
                                      <w:w w:val="100"/>
                                      <w:position w:val="0"/>
                                      <w:sz w:val="15"/>
                                      <w:szCs w:val="15"/>
                                      <w:shd w:val="clear" w:color="auto" w:fill="auto"/>
                                      <w:lang w:val="en-US" w:eastAsia="en-US" w:bidi="en-US"/>
                                    </w:rPr>
                                    <w:t>Cu</w:t>
                                  </w:r>
                                  <w:r>
                                    <w:rPr>
                                      <w:spacing w:val="0"/>
                                      <w:w w:val="100"/>
                                      <w:position w:val="0"/>
                                      <w:sz w:val="15"/>
                                      <w:szCs w:val="15"/>
                                      <w:shd w:val="clear" w:color="auto" w:fill="auto"/>
                                      <w:vertAlign w:val="superscript"/>
                                      <w:lang w:val="en-US" w:eastAsia="en-US" w:bidi="en-US"/>
                                    </w:rPr>
                                    <w:t>2+</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Cd</w:t>
                                  </w:r>
                                  <w:r>
                                    <w:rPr>
                                      <w:spacing w:val="0"/>
                                      <w:w w:val="100"/>
                                      <w:position w:val="0"/>
                                      <w:sz w:val="15"/>
                                      <w:szCs w:val="15"/>
                                      <w:shd w:val="clear" w:color="auto" w:fill="auto"/>
                                      <w:vertAlign w:val="superscript"/>
                                      <w:lang w:val="en-US" w:eastAsia="en-US" w:bidi="en-US"/>
                                    </w:rPr>
                                    <w:t>2+</w:t>
                                  </w:r>
                                  <w:r>
                                    <w:rPr>
                                      <w:rFonts w:ascii="MingLiU" w:eastAsia="MingLiU" w:hAnsi="MingLiU" w:cs="MingLiU"/>
                                      <w:spacing w:val="0"/>
                                      <w:w w:val="100"/>
                                      <w:position w:val="0"/>
                                      <w:shd w:val="clear" w:color="auto" w:fill="auto"/>
                                    </w:rPr>
                                    <w:t>的解吸效果最好，能增强重金属的可迁移性</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[15]</w:t>
                                  </w:r>
                                </w:p>
                              </w:tc>
                            </w:tr>
                            <w:tr>
                              <w:trPr>
                                <w:trHeight w:val="44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皂苷</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MingLiU" w:eastAsia="MingLiU" w:hAnsi="MingLiU" w:cs="MingLiU"/>
                                      <w:spacing w:val="0"/>
                                      <w:w w:val="100"/>
                                      <w:position w:val="0"/>
                                      <w:shd w:val="clear" w:color="auto" w:fill="auto"/>
                                    </w:rPr>
                                    <w:t>试验农场</w:t>
                                  </w:r>
                                </w:p>
                              </w:tc>
                              <w:tc>
                                <w:tcPr>
                                  <w:tcBorders/>
                                  <w:shd w:val="clear" w:color="auto" w:fill="FFFFFF"/>
                                  <w:vAlign w:val="center"/>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spacing w:val="0"/>
                                      <w:w w:val="100"/>
                                      <w:position w:val="0"/>
                                      <w:shd w:val="clear" w:color="auto" w:fill="auto"/>
                                    </w:rPr>
                                    <w:t>当皂苷质量浓度为</w:t>
                                  </w:r>
                                  <w:r>
                                    <w:rPr>
                                      <w:spacing w:val="0"/>
                                      <w:w w:val="100"/>
                                      <w:position w:val="0"/>
                                      <w:sz w:val="15"/>
                                      <w:szCs w:val="15"/>
                                      <w:shd w:val="clear" w:color="auto" w:fill="auto"/>
                                    </w:rPr>
                                    <w:t xml:space="preserve">50 </w:t>
                                  </w:r>
                                  <w:r>
                                    <w:rPr>
                                      <w:spacing w:val="0"/>
                                      <w:w w:val="100"/>
                                      <w:position w:val="0"/>
                                      <w:sz w:val="15"/>
                                      <w:szCs w:val="15"/>
                                      <w:shd w:val="clear" w:color="auto" w:fill="auto"/>
                                      <w:lang w:val="en-US" w:eastAsia="en-US" w:bidi="en-US"/>
                                    </w:rPr>
                                    <w:t>g</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L</w:t>
                                  </w:r>
                                  <w:r>
                                    <w:rPr>
                                      <w:spacing w:val="0"/>
                                      <w:w w:val="100"/>
                                      <w:position w:val="0"/>
                                      <w:sz w:val="15"/>
                                      <w:szCs w:val="15"/>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hd w:val="clear" w:color="auto" w:fill="auto"/>
                                    </w:rPr>
                                    <w:t>值为</w:t>
                                  </w:r>
                                  <w:r>
                                    <w:rPr>
                                      <w:spacing w:val="0"/>
                                      <w:w w:val="100"/>
                                      <w:position w:val="0"/>
                                      <w:sz w:val="15"/>
                                      <w:szCs w:val="15"/>
                                      <w:shd w:val="clear" w:color="auto" w:fill="auto"/>
                                    </w:rPr>
                                    <w:t>5.0</w:t>
                                  </w:r>
                                  <w:r>
                                    <w:rPr>
                                      <w:rFonts w:ascii="MingLiU" w:eastAsia="MingLiU" w:hAnsi="MingLiU" w:cs="MingLiU"/>
                                      <w:spacing w:val="0"/>
                                      <w:w w:val="100"/>
                                      <w:position w:val="0"/>
                                      <w:shd w:val="clear" w:color="auto" w:fill="auto"/>
                                    </w:rPr>
                                    <w:t>、淋洗时间为</w:t>
                                  </w:r>
                                  <w:r>
                                    <w:rPr>
                                      <w:spacing w:val="0"/>
                                      <w:w w:val="100"/>
                                      <w:position w:val="0"/>
                                      <w:sz w:val="15"/>
                                      <w:szCs w:val="15"/>
                                      <w:shd w:val="clear" w:color="auto" w:fill="auto"/>
                                    </w:rPr>
                                    <w:t xml:space="preserve">240 </w:t>
                                  </w:r>
                                  <w:r>
                                    <w:rPr>
                                      <w:spacing w:val="0"/>
                                      <w:w w:val="100"/>
                                      <w:position w:val="0"/>
                                      <w:sz w:val="15"/>
                                      <w:szCs w:val="15"/>
                                      <w:shd w:val="clear" w:color="auto" w:fill="auto"/>
                                      <w:lang w:val="en-US" w:eastAsia="en-US" w:bidi="en-US"/>
                                    </w:rPr>
                                    <w:t>mm</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无背景电解质离子共存时，重金 属离子通过与皂苷胶团络合，对污染</w:t>
                                  </w:r>
                                  <w:r>
                                    <w:rPr>
                                      <w:rFonts w:ascii="MingLiU" w:eastAsia="MingLiU" w:hAnsi="MingLiU" w:cs="MingLiU"/>
                                      <w:spacing w:val="0"/>
                                      <w:w w:val="100"/>
                                      <w:position w:val="0"/>
                                      <w:sz w:val="15"/>
                                      <w:szCs w:val="15"/>
                                      <w:shd w:val="clear" w:color="auto" w:fill="auto"/>
                                    </w:rPr>
                                    <w:t>塿</w:t>
                                  </w:r>
                                  <w:r>
                                    <w:rPr>
                                      <w:rFonts w:ascii="MingLiU" w:eastAsia="MingLiU" w:hAnsi="MingLiU" w:cs="MingLiU"/>
                                      <w:spacing w:val="0"/>
                                      <w:w w:val="100"/>
                                      <w:position w:val="0"/>
                                      <w:shd w:val="clear" w:color="auto" w:fill="auto"/>
                                    </w:rPr>
                                    <w:t>土中</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的淋洗去除效果达到最大</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[16]</w:t>
                                  </w:r>
                                </w:p>
                              </w:tc>
                            </w:tr>
                            <w:tr>
                              <w:trPr>
                                <w:trHeight w:val="65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淋洗剂</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玉米和蔬菜田</w:t>
                                  </w:r>
                                </w:p>
                              </w:tc>
                              <w:tc>
                                <w:tcPr>
                                  <w:tcBorders/>
                                  <w:shd w:val="clear" w:color="auto" w:fill="FFFFFF"/>
                                  <w:vAlign w:val="top"/>
                                </w:tcPr>
                                <w:p>
                                  <w:pPr>
                                    <w:pStyle w:val="Style30"/>
                                    <w:keepNext w:val="0"/>
                                    <w:keepLines w:val="0"/>
                                    <w:widowControl w:val="0"/>
                                    <w:shd w:val="clear" w:color="auto" w:fill="auto"/>
                                    <w:bidi w:val="0"/>
                                    <w:spacing w:before="0" w:after="0" w:line="209" w:lineRule="exact"/>
                                    <w:ind w:left="0" w:right="0" w:firstLine="0"/>
                                    <w:jc w:val="both"/>
                                  </w:pPr>
                                  <w:r>
                                    <w:rPr>
                                      <w:rFonts w:ascii="MingLiU" w:eastAsia="MingLiU" w:hAnsi="MingLiU" w:cs="MingLiU"/>
                                      <w:spacing w:val="0"/>
                                      <w:w w:val="100"/>
                                      <w:position w:val="0"/>
                                      <w:shd w:val="clear" w:color="auto" w:fill="auto"/>
                                    </w:rPr>
                                    <w:t>四种淋洗剂</w:t>
                                  </w:r>
                                  <w:r>
                                    <w:rPr>
                                      <w:spacing w:val="0"/>
                                      <w:w w:val="100"/>
                                      <w:position w:val="0"/>
                                      <w:sz w:val="15"/>
                                      <w:szCs w:val="15"/>
                                      <w:shd w:val="clear" w:color="auto" w:fill="auto"/>
                                      <w:lang w:val="en-US" w:eastAsia="en-US" w:bidi="en-US"/>
                                    </w:rPr>
                                    <w:t>HCl</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FeC1</w:t>
                                  </w:r>
                                  <w:r>
                                    <w:rPr>
                                      <w:spacing w:val="0"/>
                                      <w:w w:val="100"/>
                                      <w:position w:val="0"/>
                                      <w:sz w:val="9"/>
                                      <w:szCs w:val="9"/>
                                      <w:shd w:val="clear" w:color="auto" w:fill="auto"/>
                                      <w:lang w:val="en-US" w:eastAsia="en-US" w:bidi="en-US"/>
                                    </w:rPr>
                                    <w:t>3</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柠檬酸和</w:t>
                                  </w:r>
                                  <w:r>
                                    <w:rPr>
                                      <w:spacing w:val="0"/>
                                      <w:w w:val="100"/>
                                      <w:position w:val="0"/>
                                      <w:sz w:val="15"/>
                                      <w:szCs w:val="15"/>
                                      <w:shd w:val="clear" w:color="auto" w:fill="auto"/>
                                      <w:lang w:val="en-US" w:eastAsia="en-US" w:bidi="en-US"/>
                                    </w:rPr>
                                    <w:t>EDTA</w:t>
                                  </w:r>
                                  <w:r>
                                    <w:rPr>
                                      <w:rFonts w:ascii="MingLiU" w:eastAsia="MingLiU" w:hAnsi="MingLiU" w:cs="MingLiU"/>
                                      <w:spacing w:val="0"/>
                                      <w:w w:val="100"/>
                                      <w:position w:val="0"/>
                                      <w:shd w:val="clear" w:color="auto" w:fill="auto"/>
                                    </w:rPr>
                                    <w:t>都能够有效降低土壤中</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的风险，其中</w:t>
                                  </w:r>
                                  <w:r>
                                    <w:rPr>
                                      <w:spacing w:val="0"/>
                                      <w:w w:val="100"/>
                                      <w:position w:val="0"/>
                                      <w:sz w:val="15"/>
                                      <w:szCs w:val="15"/>
                                      <w:shd w:val="clear" w:color="auto" w:fill="auto"/>
                                      <w:lang w:val="en-US" w:eastAsia="en-US" w:bidi="en-US"/>
                                    </w:rPr>
                                    <w:t>EDTA</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 xml:space="preserve">HC1 </w:t>
                                  </w:r>
                                  <w:r>
                                    <w:rPr>
                                      <w:rFonts w:ascii="MingLiU" w:eastAsia="MingLiU" w:hAnsi="MingLiU" w:cs="MingLiU"/>
                                      <w:spacing w:val="0"/>
                                      <w:w w:val="100"/>
                                      <w:position w:val="0"/>
                                      <w:shd w:val="clear" w:color="auto" w:fill="auto"/>
                                    </w:rPr>
                                    <w:t>对</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rPr>
                                    <w:t>的效果较好，而</w:t>
                                  </w:r>
                                  <w:r>
                                    <w:rPr>
                                      <w:spacing w:val="0"/>
                                      <w:w w:val="100"/>
                                      <w:position w:val="0"/>
                                      <w:sz w:val="15"/>
                                      <w:szCs w:val="15"/>
                                      <w:shd w:val="clear" w:color="auto" w:fill="auto"/>
                                      <w:lang w:val="en-US" w:eastAsia="en-US" w:bidi="en-US"/>
                                    </w:rPr>
                                    <w:t>EDTA</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FeCb</w:t>
                                  </w:r>
                                  <w:r>
                                    <w:rPr>
                                      <w:rFonts w:ascii="MingLiU" w:eastAsia="MingLiU" w:hAnsi="MingLiU" w:cs="MingLiU"/>
                                      <w:spacing w:val="0"/>
                                      <w:w w:val="100"/>
                                      <w:position w:val="0"/>
                                      <w:shd w:val="clear" w:color="auto" w:fill="auto"/>
                                    </w:rPr>
                                    <w:t>对</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的效果较好</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总体来看,</w:t>
                                  </w:r>
                                  <w:r>
                                    <w:rPr>
                                      <w:spacing w:val="0"/>
                                      <w:w w:val="100"/>
                                      <w:position w:val="0"/>
                                      <w:sz w:val="15"/>
                                      <w:szCs w:val="15"/>
                                      <w:shd w:val="clear" w:color="auto" w:fill="auto"/>
                                      <w:lang w:val="en-US" w:eastAsia="en-US" w:bidi="en-US"/>
                                    </w:rPr>
                                    <w:t>EDTA</w:t>
                                  </w:r>
                                  <w:r>
                                    <w:rPr>
                                      <w:rFonts w:ascii="MingLiU" w:eastAsia="MingLiU" w:hAnsi="MingLiU" w:cs="MingLiU"/>
                                      <w:spacing w:val="0"/>
                                      <w:w w:val="100"/>
                                      <w:position w:val="0"/>
                                      <w:shd w:val="clear" w:color="auto" w:fill="auto"/>
                                    </w:rPr>
                                    <w:t>溶液对</w:t>
                                  </w:r>
                                  <w:r>
                                    <w:rPr>
                                      <w:spacing w:val="0"/>
                                      <w:w w:val="100"/>
                                      <w:position w:val="0"/>
                                      <w:sz w:val="15"/>
                                      <w:szCs w:val="15"/>
                                      <w:shd w:val="clear" w:color="auto" w:fill="auto"/>
                                      <w:lang w:val="en-US" w:eastAsia="en-US" w:bidi="en-US"/>
                                    </w:rPr>
                                    <w:t>Cd-Pb-Zn</w:t>
                                  </w:r>
                                  <w:r>
                                    <w:rPr>
                                      <w:rFonts w:ascii="MingLiU" w:eastAsia="MingLiU" w:hAnsi="MingLiU" w:cs="MingLiU"/>
                                      <w:spacing w:val="0"/>
                                      <w:w w:val="100"/>
                                      <w:position w:val="0"/>
                                      <w:shd w:val="clear" w:color="auto" w:fill="auto"/>
                                    </w:rPr>
                                    <w:t>复 合污染土壤的淋洗效果最好</w:t>
                                  </w:r>
                                  <w:r>
                                    <w:rPr>
                                      <w:rFonts w:ascii="MingLiU" w:eastAsia="MingLiU" w:hAnsi="MingLiU" w:cs="MingLiU"/>
                                      <w:spacing w:val="0"/>
                                      <w:w w:val="100"/>
                                      <w:position w:val="0"/>
                                      <w:sz w:val="15"/>
                                      <w:szCs w:val="15"/>
                                      <w:shd w:val="clear" w:color="auto" w:fill="auto"/>
                                    </w:rPr>
                                    <w:t>。</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[17]</w:t>
                                  </w:r>
                                </w:p>
                              </w:tc>
                            </w:tr>
                            <w:tr>
                              <w:trPr>
                                <w:trHeight w:val="24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en-US" w:eastAsia="en-US" w:bidi="en-US"/>
                                    </w:rPr>
                                    <w:t>FS@IDA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rFonts w:ascii="MingLiU" w:eastAsia="MingLiU" w:hAnsi="MingLiU" w:cs="MingLiU"/>
                                      <w:spacing w:val="0"/>
                                      <w:w w:val="100"/>
                                      <w:position w:val="0"/>
                                      <w:sz w:val="15"/>
                                      <w:szCs w:val="15"/>
                                      <w:shd w:val="clear" w:color="auto" w:fill="auto"/>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FS@IDA</w:t>
                                  </w:r>
                                  <w:r>
                                    <w:rPr>
                                      <w:rFonts w:ascii="MingLiU" w:eastAsia="MingLiU" w:hAnsi="MingLiU" w:cs="MingLiU"/>
                                      <w:spacing w:val="0"/>
                                      <w:w w:val="100"/>
                                      <w:position w:val="0"/>
                                      <w:shd w:val="clear" w:color="auto" w:fill="auto"/>
                                    </w:rPr>
                                    <w:t>是一种磁力固体螯合剂粉，对</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的去除率分别达到</w:t>
                                  </w:r>
                                  <w:r>
                                    <w:rPr>
                                      <w:spacing w:val="0"/>
                                      <w:w w:val="100"/>
                                      <w:position w:val="0"/>
                                      <w:sz w:val="15"/>
                                      <w:szCs w:val="15"/>
                                      <w:shd w:val="clear" w:color="auto" w:fill="auto"/>
                                    </w:rPr>
                                    <w:t>84.9%</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rPr>
                                    <w:t>72.2%</w:t>
                                  </w:r>
                                  <w:r>
                                    <w:rPr>
                                      <w:rFonts w:ascii="MingLiU" w:eastAsia="MingLiU" w:hAnsi="MingLiU" w:cs="MingLiU"/>
                                      <w:spacing w:val="0"/>
                                      <w:w w:val="100"/>
                                      <w:position w:val="0"/>
                                      <w:shd w:val="clear" w:color="auto" w:fill="auto"/>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[18]</w:t>
                                  </w:r>
                                </w:p>
                              </w:tc>
                            </w:tr>
                            <w:tr>
                              <w:trPr>
                                <w:trHeight w:val="437"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皂土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MingLiU" w:eastAsia="MingLiU" w:hAnsi="MingLiU" w:cs="MingLiU"/>
                                      <w:spacing w:val="0"/>
                                      <w:w w:val="100"/>
                                      <w:position w:val="0"/>
                                      <w:shd w:val="clear" w:color="auto" w:fill="auto"/>
                                    </w:rPr>
                                    <w:t>农田土壤</w:t>
                                  </w:r>
                                </w:p>
                              </w:tc>
                              <w:tc>
                                <w:tcPr>
                                  <w:tcBorders/>
                                  <w:shd w:val="clear" w:color="auto" w:fill="FFFFFF"/>
                                  <w:vAlign w:val="top"/>
                                </w:tcPr>
                                <w:p>
                                  <w:pPr>
                                    <w:pStyle w:val="Style30"/>
                                    <w:keepNext w:val="0"/>
                                    <w:keepLines w:val="0"/>
                                    <w:widowControl w:val="0"/>
                                    <w:shd w:val="clear" w:color="auto" w:fill="auto"/>
                                    <w:bidi w:val="0"/>
                                    <w:spacing w:before="0" w:after="0" w:line="202" w:lineRule="exact"/>
                                    <w:ind w:left="0" w:right="0" w:firstLine="0"/>
                                    <w:jc w:val="left"/>
                                  </w:pPr>
                                  <w:r>
                                    <w:rPr>
                                      <w:rFonts w:ascii="MingLiU" w:eastAsia="MingLiU" w:hAnsi="MingLiU" w:cs="MingLiU"/>
                                      <w:spacing w:val="0"/>
                                      <w:w w:val="100"/>
                                      <w:position w:val="0"/>
                                      <w:shd w:val="clear" w:color="auto" w:fill="auto"/>
                                    </w:rPr>
                                    <w:t>皂土的投加促进了水稻对土壤中</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的吸收，土壤中交换态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 xml:space="preserve">减少了 </w:t>
                                  </w:r>
                                  <w:r>
                                    <w:rPr>
                                      <w:spacing w:val="0"/>
                                      <w:w w:val="100"/>
                                      <w:position w:val="0"/>
                                      <w:sz w:val="15"/>
                                      <w:szCs w:val="15"/>
                                      <w:shd w:val="clear" w:color="auto" w:fill="auto"/>
                                      <w:lang w:val="en-US" w:eastAsia="en-US" w:bidi="en-US"/>
                                    </w:rPr>
                                    <w:t xml:space="preserve">11.1%~42.5%,Pb </w:t>
                                  </w:r>
                                  <w:r>
                                    <w:rPr>
                                      <w:rFonts w:ascii="MingLiU" w:eastAsia="MingLiU" w:hAnsi="MingLiU" w:cs="MingLiU"/>
                                      <w:spacing w:val="0"/>
                                      <w:w w:val="100"/>
                                      <w:position w:val="0"/>
                                      <w:shd w:val="clear" w:color="auto" w:fill="auto"/>
                                    </w:rPr>
                                    <w:t xml:space="preserve">减少了 </w:t>
                                  </w:r>
                                  <w:r>
                                    <w:rPr>
                                      <w:spacing w:val="0"/>
                                      <w:w w:val="100"/>
                                      <w:position w:val="0"/>
                                      <w:sz w:val="15"/>
                                      <w:szCs w:val="15"/>
                                      <w:shd w:val="clear" w:color="auto" w:fill="auto"/>
                                      <w:lang w:val="en-US" w:eastAsia="en-US" w:bidi="en-US"/>
                                    </w:rPr>
                                    <w:t>20.3%~49.3%</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[19]</w:t>
                                  </w:r>
                                </w:p>
                              </w:tc>
                            </w:tr>
                            <w:tr>
                              <w:trPr>
                                <w:trHeight w:val="23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聚合铝盐</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MingLiU" w:eastAsia="MingLiU" w:hAnsi="MingLiU" w:cs="MingLiU"/>
                                      <w:spacing w:val="0"/>
                                      <w:w w:val="100"/>
                                      <w:position w:val="0"/>
                                      <w:shd w:val="clear" w:color="auto" w:fill="auto"/>
                                    </w:rPr>
                                    <w:t>城郊土壤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使用聚氯化铝和聚合硫酸铝修复土壤中的</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聚氯化铝对四种重金属的修复率</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[20]</w:t>
                                  </w:r>
                                </w:p>
                              </w:tc>
                            </w:tr>
                            <w:tr>
                              <w:trPr>
                                <w:trHeight w:val="44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锌</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 xml:space="preserve">分别为 </w:t>
                                  </w:r>
                                  <w:r>
                                    <w:rPr>
                                      <w:spacing w:val="0"/>
                                      <w:w w:val="100"/>
                                      <w:position w:val="0"/>
                                      <w:sz w:val="15"/>
                                      <w:szCs w:val="15"/>
                                      <w:shd w:val="clear" w:color="auto" w:fill="auto"/>
                                    </w:rPr>
                                    <w:t>88.3%</w:t>
                                  </w:r>
                                  <w:r>
                                    <w:rPr>
                                      <w:rFonts w:ascii="MingLiU" w:eastAsia="MingLiU" w:hAnsi="MingLiU" w:cs="MingLiU"/>
                                      <w:spacing w:val="0"/>
                                      <w:w w:val="100"/>
                                      <w:position w:val="0"/>
                                      <w:shd w:val="clear" w:color="auto" w:fill="auto"/>
                                    </w:rPr>
                                    <w:t>、</w:t>
                                  </w:r>
                                  <w:r>
                                    <w:rPr>
                                      <w:spacing w:val="0"/>
                                      <w:w w:val="100"/>
                                      <w:position w:val="0"/>
                                      <w:sz w:val="15"/>
                                      <w:szCs w:val="15"/>
                                      <w:shd w:val="clear" w:color="auto" w:fill="auto"/>
                                    </w:rPr>
                                    <w:t>85.1%</w:t>
                                  </w:r>
                                  <w:r>
                                    <w:rPr>
                                      <w:rFonts w:ascii="MingLiU" w:eastAsia="MingLiU" w:hAnsi="MingLiU" w:cs="MingLiU"/>
                                      <w:spacing w:val="0"/>
                                      <w:w w:val="100"/>
                                      <w:position w:val="0"/>
                                      <w:shd w:val="clear" w:color="auto" w:fill="auto"/>
                                    </w:rPr>
                                    <w:t>、</w:t>
                                  </w:r>
                                  <w:r>
                                    <w:rPr>
                                      <w:spacing w:val="0"/>
                                      <w:w w:val="100"/>
                                      <w:position w:val="0"/>
                                      <w:sz w:val="15"/>
                                      <w:szCs w:val="15"/>
                                      <w:shd w:val="clear" w:color="auto" w:fill="auto"/>
                                    </w:rPr>
                                    <w:t>85.4%</w:t>
                                  </w:r>
                                  <w:r>
                                    <w:rPr>
                                      <w:rFonts w:ascii="MingLiU" w:eastAsia="MingLiU" w:hAnsi="MingLiU" w:cs="MingLiU"/>
                                      <w:spacing w:val="0"/>
                                      <w:w w:val="100"/>
                                      <w:position w:val="0"/>
                                      <w:shd w:val="clear" w:color="auto" w:fill="auto"/>
                                    </w:rPr>
                                    <w:t xml:space="preserve">和 </w:t>
                                  </w:r>
                                  <w:r>
                                    <w:rPr>
                                      <w:spacing w:val="0"/>
                                      <w:w w:val="100"/>
                                      <w:position w:val="0"/>
                                      <w:sz w:val="15"/>
                                      <w:szCs w:val="15"/>
                                      <w:shd w:val="clear" w:color="auto" w:fill="auto"/>
                                    </w:rPr>
                                    <w:t>73.7%</w:t>
                                  </w:r>
                                  <w:r>
                                    <w:rPr>
                                      <w:rFonts w:ascii="MingLiU" w:eastAsia="MingLiU" w:hAnsi="MingLiU" w:cs="MingLiU"/>
                                      <w:spacing w:val="0"/>
                                      <w:w w:val="100"/>
                                      <w:position w:val="0"/>
                                      <w:shd w:val="clear" w:color="auto" w:fill="auto"/>
                                    </w:rPr>
                                    <w:t xml:space="preserve">，聚合硫酸铝对四种重金属的修复率分别为 </w:t>
                                  </w:r>
                                  <w:r>
                                    <w:rPr>
                                      <w:spacing w:val="0"/>
                                      <w:w w:val="100"/>
                                      <w:position w:val="0"/>
                                      <w:sz w:val="15"/>
                                      <w:szCs w:val="15"/>
                                      <w:shd w:val="clear" w:color="auto" w:fill="auto"/>
                                    </w:rPr>
                                    <w:t>89.7%</w:t>
                                  </w:r>
                                  <w:r>
                                    <w:rPr>
                                      <w:rFonts w:ascii="MingLiU" w:eastAsia="MingLiU" w:hAnsi="MingLiU" w:cs="MingLiU"/>
                                      <w:spacing w:val="0"/>
                                      <w:w w:val="100"/>
                                      <w:position w:val="0"/>
                                      <w:shd w:val="clear" w:color="auto" w:fill="auto"/>
                                    </w:rPr>
                                    <w:t>、</w:t>
                                  </w:r>
                                </w:p>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rPr>
                                    <w:t>88.7%</w:t>
                                  </w:r>
                                  <w:r>
                                    <w:rPr>
                                      <w:rFonts w:ascii="MingLiU" w:eastAsia="MingLiU" w:hAnsi="MingLiU" w:cs="MingLiU"/>
                                      <w:spacing w:val="0"/>
                                      <w:w w:val="100"/>
                                      <w:position w:val="0"/>
                                      <w:shd w:val="clear" w:color="auto" w:fill="auto"/>
                                    </w:rPr>
                                    <w:t>、</w:t>
                                  </w:r>
                                  <w:r>
                                    <w:rPr>
                                      <w:spacing w:val="0"/>
                                      <w:w w:val="100"/>
                                      <w:position w:val="0"/>
                                      <w:sz w:val="15"/>
                                      <w:szCs w:val="15"/>
                                      <w:shd w:val="clear" w:color="auto" w:fill="auto"/>
                                    </w:rPr>
                                    <w:t>83.5%</w:t>
                                  </w:r>
                                  <w:r>
                                    <w:rPr>
                                      <w:rFonts w:ascii="MingLiU" w:eastAsia="MingLiU" w:hAnsi="MingLiU" w:cs="MingLiU"/>
                                      <w:spacing w:val="0"/>
                                      <w:w w:val="100"/>
                                      <w:position w:val="0"/>
                                      <w:shd w:val="clear" w:color="auto" w:fill="auto"/>
                                    </w:rPr>
                                    <w:t xml:space="preserve">和 </w:t>
                                  </w:r>
                                  <w:r>
                                    <w:rPr>
                                      <w:spacing w:val="0"/>
                                      <w:w w:val="100"/>
                                      <w:position w:val="0"/>
                                      <w:sz w:val="15"/>
                                      <w:szCs w:val="15"/>
                                      <w:shd w:val="clear" w:color="auto" w:fill="auto"/>
                                    </w:rPr>
                                    <w:t>72.6%</w:t>
                                  </w: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2" type="#_x0000_t202" style="position:absolute;margin-left:57.5pt;margin-top:245.30000000000001pt;width:493.19999999999999pt;height:407.30000000000001pt;z-index:-125829372;mso-wrap-distance-left:9.pt;mso-wrap-distance-top:43.200000000000003pt;mso-wrap-distance-right:9.pt;mso-wrap-distance-bottom:37.049999999999997pt;mso-position-horizontal-relative:page;mso-position-vertical-relative:margin" filled="f" stroked="f">
                <v:textbox inset="0,0,0,0">
                  <w:txbxContent>
                    <w:tbl>
                      <w:tblPr>
                        <w:tblOverlap w:val="never"/>
                        <w:jc w:val="left"/>
                        <w:tblLayout w:type="fixed"/>
                      </w:tblPr>
                      <w:tblGrid>
                        <w:gridCol w:w="941"/>
                        <w:gridCol w:w="826"/>
                        <w:gridCol w:w="1051"/>
                        <w:gridCol w:w="6566"/>
                        <w:gridCol w:w="480"/>
                      </w:tblGrid>
                      <w:tr>
                        <w:trPr>
                          <w:tblHeader/>
                          <w:trHeight w:val="44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海泡石</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MingLiU" w:eastAsia="MingLiU" w:hAnsi="MingLiU" w:cs="MingLiU"/>
                                <w:spacing w:val="0"/>
                                <w:w w:val="100"/>
                                <w:position w:val="0"/>
                                <w:shd w:val="clear" w:color="auto" w:fill="auto"/>
                              </w:rPr>
                              <w:t>农田土壤</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02" w:lineRule="exact"/>
                              <w:ind w:left="0" w:right="0" w:firstLine="0"/>
                              <w:jc w:val="both"/>
                            </w:pPr>
                            <w:r>
                              <w:rPr>
                                <w:rFonts w:ascii="MingLiU" w:eastAsia="MingLiU" w:hAnsi="MingLiU" w:cs="MingLiU"/>
                                <w:spacing w:val="0"/>
                                <w:w w:val="100"/>
                                <w:position w:val="0"/>
                                <w:shd w:val="clear" w:color="auto" w:fill="auto"/>
                              </w:rPr>
                              <w:t>污染土壤中的</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由活性较高的可提取态向活性低的碳酸盐结合态</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铁锰氧化物结合态 以及残渣态转变，土壤可溶态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 xml:space="preserve">含量降幅分别达到了 </w:t>
                            </w:r>
                            <w:r>
                              <w:rPr>
                                <w:spacing w:val="0"/>
                                <w:w w:val="100"/>
                                <w:position w:val="0"/>
                                <w:sz w:val="15"/>
                                <w:szCs w:val="15"/>
                                <w:shd w:val="clear" w:color="auto" w:fill="auto"/>
                              </w:rPr>
                              <w:t>1.4%</w:t>
                            </w:r>
                            <w:r>
                              <w:rPr>
                                <w:rFonts w:ascii="MingLiU" w:eastAsia="MingLiU" w:hAnsi="MingLiU" w:cs="MingLiU"/>
                                <w:spacing w:val="0"/>
                                <w:w w:val="100"/>
                                <w:position w:val="0"/>
                                <w:sz w:val="9"/>
                                <w:szCs w:val="9"/>
                                <w:shd w:val="clear" w:color="auto" w:fill="auto"/>
                              </w:rPr>
                              <w:t>〜</w:t>
                            </w:r>
                            <w:r>
                              <w:rPr>
                                <w:spacing w:val="0"/>
                                <w:w w:val="100"/>
                                <w:position w:val="0"/>
                                <w:sz w:val="15"/>
                                <w:szCs w:val="15"/>
                                <w:shd w:val="clear" w:color="auto" w:fill="auto"/>
                              </w:rPr>
                              <w:t>72.9%</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rPr>
                              <w:t>11.8%</w:t>
                            </w:r>
                            <w:r>
                              <w:rPr>
                                <w:rFonts w:ascii="MingLiU" w:eastAsia="MingLiU" w:hAnsi="MingLiU" w:cs="MingLiU"/>
                                <w:spacing w:val="0"/>
                                <w:w w:val="100"/>
                                <w:position w:val="0"/>
                                <w:sz w:val="9"/>
                                <w:szCs w:val="9"/>
                                <w:shd w:val="clear" w:color="auto" w:fill="auto"/>
                              </w:rPr>
                              <w:t>〜</w:t>
                            </w:r>
                            <w:r>
                              <w:rPr>
                                <w:spacing w:val="0"/>
                                <w:w w:val="100"/>
                                <w:position w:val="0"/>
                                <w:sz w:val="15"/>
                                <w:szCs w:val="15"/>
                                <w:shd w:val="clear" w:color="auto" w:fill="auto"/>
                              </w:rPr>
                              <w:t>51.4%</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rPr>
                              <w:t>[6]</w:t>
                            </w:r>
                          </w:p>
                        </w:tc>
                      </w:tr>
                      <w:tr>
                        <w:trPr>
                          <w:trHeight w:val="45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磷基材料</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校园苗圃土壤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rPr>
                              <w:t>含</w:t>
                            </w:r>
                            <w:r>
                              <w:rPr>
                                <w:spacing w:val="0"/>
                                <w:w w:val="100"/>
                                <w:position w:val="0"/>
                                <w:sz w:val="15"/>
                                <w:szCs w:val="15"/>
                                <w:shd w:val="clear" w:color="auto" w:fill="auto"/>
                                <w:lang w:val="en-US" w:eastAsia="en-US" w:bidi="en-US"/>
                              </w:rPr>
                              <w:t>P</w:t>
                            </w:r>
                            <w:r>
                              <w:rPr>
                                <w:rFonts w:ascii="MingLiU" w:eastAsia="MingLiU" w:hAnsi="MingLiU" w:cs="MingLiU"/>
                                <w:spacing w:val="0"/>
                                <w:w w:val="100"/>
                                <w:position w:val="0"/>
                                <w:shd w:val="clear" w:color="auto" w:fill="auto"/>
                              </w:rPr>
                              <w:t>材料重过磷酸钙磷肥和磷灰石矿尾料均可有效地钝化土壤中的</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含</w:t>
                            </w:r>
                            <w:r>
                              <w:rPr>
                                <w:spacing w:val="0"/>
                                <w:w w:val="100"/>
                                <w:position w:val="0"/>
                                <w:sz w:val="15"/>
                                <w:szCs w:val="15"/>
                                <w:shd w:val="clear" w:color="auto" w:fill="auto"/>
                                <w:lang w:val="en-US" w:eastAsia="en-US" w:bidi="en-US"/>
                              </w:rPr>
                              <w:t>P</w:t>
                            </w:r>
                            <w:r>
                              <w:rPr>
                                <w:rFonts w:ascii="MingLiU" w:eastAsia="MingLiU" w:hAnsi="MingLiU" w:cs="MingLiU"/>
                                <w:spacing w:val="0"/>
                                <w:w w:val="100"/>
                                <w:position w:val="0"/>
                                <w:shd w:val="clear" w:color="auto" w:fill="auto"/>
                              </w:rPr>
                              <w:t>材料对</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p>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的稳定效果依赖于评价方法，其活性与表面吸附或络合有关</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rPr>
                              <w:t>[7]</w:t>
                            </w:r>
                          </w:p>
                        </w:tc>
                      </w:tr>
                      <w:tr>
                        <w:trPr>
                          <w:trHeight w:val="39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含磷物质</w:t>
                            </w:r>
                          </w:p>
                        </w:tc>
                        <w:tc>
                          <w:tcPr>
                            <w:tcBorders/>
                            <w:shd w:val="clear" w:color="auto" w:fill="FFFFFF"/>
                            <w:vAlign w:val="bottom"/>
                          </w:tcPr>
                          <w:p>
                            <w:pPr>
                              <w:pStyle w:val="Style30"/>
                              <w:keepNext w:val="0"/>
                              <w:keepLines w:val="0"/>
                              <w:widowControl w:val="0"/>
                              <w:shd w:val="clear" w:color="auto" w:fill="auto"/>
                              <w:bidi w:val="0"/>
                              <w:spacing w:before="0" w:after="0" w:line="206" w:lineRule="exact"/>
                              <w:ind w:left="0" w:right="0" w:firstLine="0"/>
                              <w:jc w:val="center"/>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锌</w:t>
                            </w:r>
                            <w:r>
                              <w:rPr>
                                <w:spacing w:val="0"/>
                                <w:w w:val="100"/>
                                <w:position w:val="0"/>
                                <w:sz w:val="15"/>
                                <w:szCs w:val="15"/>
                                <w:shd w:val="clear" w:color="auto" w:fill="auto"/>
                              </w:rPr>
                              <w:t xml:space="preserve">- </w:t>
                            </w: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校园苗圃土壤</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磷肥和磷矿粉对</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的修复效果较为理想，其次是</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对于</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rPr>
                              <w:t>的修复效果一般</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rPr>
                              <w:t>[8]</w:t>
                            </w:r>
                          </w:p>
                        </w:tc>
                      </w:tr>
                      <w:tr>
                        <w:trPr>
                          <w:trHeight w:val="27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复合钝化剂</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砷</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铅锌尾矿库</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Ca （H</w:t>
                            </w:r>
                            <w:r>
                              <w:rPr>
                                <w:spacing w:val="0"/>
                                <w:w w:val="100"/>
                                <w:position w:val="0"/>
                                <w:sz w:val="9"/>
                                <w:szCs w:val="9"/>
                                <w:shd w:val="clear" w:color="auto" w:fill="auto"/>
                                <w:lang w:val="en-US" w:eastAsia="en-US" w:bidi="en-US"/>
                              </w:rPr>
                              <w:t>2</w:t>
                            </w:r>
                            <w:r>
                              <w:rPr>
                                <w:spacing w:val="0"/>
                                <w:w w:val="100"/>
                                <w:position w:val="0"/>
                                <w:sz w:val="15"/>
                                <w:szCs w:val="15"/>
                                <w:shd w:val="clear" w:color="auto" w:fill="auto"/>
                                <w:lang w:val="en-US" w:eastAsia="en-US" w:bidi="en-US"/>
                              </w:rPr>
                              <w:t>PO</w:t>
                            </w:r>
                            <w:r>
                              <w:rPr>
                                <w:rFonts w:ascii="MingLiU" w:eastAsia="MingLiU" w:hAnsi="MingLiU" w:cs="MingLiU"/>
                                <w:spacing w:val="0"/>
                                <w:w w:val="100"/>
                                <w:position w:val="0"/>
                                <w:shd w:val="clear" w:color="auto" w:fill="auto"/>
                                <w:lang w:val="en-US" w:eastAsia="en-US" w:bidi="en-US"/>
                              </w:rPr>
                              <w:t>）</w:t>
                            </w:r>
                            <w:r>
                              <w:rPr>
                                <w:spacing w:val="0"/>
                                <w:w w:val="100"/>
                                <w:position w:val="0"/>
                                <w:sz w:val="9"/>
                                <w:szCs w:val="9"/>
                                <w:shd w:val="clear" w:color="auto" w:fill="auto"/>
                              </w:rPr>
                              <w:t>2</w:t>
                            </w:r>
                            <w:r>
                              <w:rPr>
                                <w:rFonts w:ascii="MingLiU" w:eastAsia="MingLiU" w:hAnsi="MingLiU" w:cs="MingLiU"/>
                                <w:spacing w:val="0"/>
                                <w:w w:val="100"/>
                                <w:position w:val="0"/>
                                <w:shd w:val="clear" w:color="auto" w:fill="auto"/>
                              </w:rPr>
                              <w:t>对</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修复效果较好，对有效态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钝化率分别为</w:t>
                            </w:r>
                            <w:r>
                              <w:rPr>
                                <w:spacing w:val="0"/>
                                <w:w w:val="100"/>
                                <w:position w:val="0"/>
                                <w:sz w:val="15"/>
                                <w:szCs w:val="15"/>
                                <w:shd w:val="clear" w:color="auto" w:fill="auto"/>
                              </w:rPr>
                              <w:t>39%</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rPr>
                              <w:t xml:space="preserve">62%, </w:t>
                            </w:r>
                            <w:r>
                              <w:rPr>
                                <w:spacing w:val="0"/>
                                <w:w w:val="100"/>
                                <w:position w:val="0"/>
                                <w:sz w:val="15"/>
                                <w:szCs w:val="15"/>
                                <w:shd w:val="clear" w:color="auto" w:fill="auto"/>
                                <w:lang w:val="en-US" w:eastAsia="en-US" w:bidi="en-US"/>
                              </w:rPr>
                              <w:t>Fe</w:t>
                            </w:r>
                            <w:r>
                              <w:rPr>
                                <w:spacing w:val="0"/>
                                <w:w w:val="100"/>
                                <w:position w:val="0"/>
                                <w:sz w:val="9"/>
                                <w:szCs w:val="9"/>
                                <w:shd w:val="clear" w:color="auto" w:fill="auto"/>
                                <w:lang w:val="en-US" w:eastAsia="en-US" w:bidi="en-US"/>
                              </w:rPr>
                              <w:t xml:space="preserve">, </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SO</w:t>
                            </w:r>
                            <w:r>
                              <w:rPr>
                                <w:rFonts w:ascii="MingLiU" w:eastAsia="MingLiU" w:hAnsi="MingLiU" w:cs="MingLiU"/>
                                <w:spacing w:val="0"/>
                                <w:w w:val="100"/>
                                <w:position w:val="0"/>
                                <w:shd w:val="clear" w:color="auto" w:fill="auto"/>
                                <w:lang w:val="en-US" w:eastAsia="en-US" w:bidi="en-US"/>
                              </w:rPr>
                              <w:t>）</w:t>
                            </w:r>
                            <w:r>
                              <w:rPr>
                                <w:spacing w:val="0"/>
                                <w:w w:val="100"/>
                                <w:position w:val="0"/>
                                <w:sz w:val="9"/>
                                <w:szCs w:val="9"/>
                                <w:shd w:val="clear" w:color="auto" w:fill="auto"/>
                              </w:rPr>
                              <w:t>3</w:t>
                            </w:r>
                            <w:r>
                              <w:rPr>
                                <w:rFonts w:ascii="MingLiU" w:eastAsia="MingLiU" w:hAnsi="MingLiU" w:cs="MingLiU"/>
                                <w:spacing w:val="0"/>
                                <w:w w:val="100"/>
                                <w:position w:val="0"/>
                                <w:shd w:val="clear" w:color="auto" w:fill="auto"/>
                              </w:rPr>
                              <w:t>对</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rPr>
                              <w:t>[9]</w:t>
                            </w:r>
                          </w:p>
                        </w:tc>
                      </w:tr>
                      <w:tr>
                        <w:trPr>
                          <w:trHeight w:val="62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MingLiU" w:eastAsia="MingLiU" w:hAnsi="MingLiU" w:cs="MingLiU"/>
                                <w:spacing w:val="0"/>
                                <w:w w:val="100"/>
                                <w:position w:val="0"/>
                                <w:shd w:val="clear" w:color="auto" w:fill="auto"/>
                              </w:rPr>
                              <w:t>周边</w:t>
                            </w:r>
                          </w:p>
                        </w:tc>
                        <w:tc>
                          <w:tcPr>
                            <w:tcBorders/>
                            <w:shd w:val="clear" w:color="auto" w:fill="FFFFFF"/>
                            <w:vAlign w:val="bottom"/>
                          </w:tcPr>
                          <w:p>
                            <w:pPr>
                              <w:pStyle w:val="Style30"/>
                              <w:keepNext w:val="0"/>
                              <w:keepLines w:val="0"/>
                              <w:widowControl w:val="0"/>
                              <w:shd w:val="clear" w:color="auto" w:fill="auto"/>
                              <w:bidi w:val="0"/>
                              <w:spacing w:before="0" w:after="0" w:line="192" w:lineRule="exact"/>
                              <w:ind w:left="0" w:right="0" w:firstLine="0"/>
                              <w:jc w:val="both"/>
                            </w:pPr>
                            <w:r>
                              <w:rPr>
                                <w:spacing w:val="0"/>
                                <w:w w:val="100"/>
                                <w:position w:val="0"/>
                                <w:sz w:val="15"/>
                                <w:szCs w:val="15"/>
                                <w:shd w:val="clear" w:color="auto" w:fill="auto"/>
                                <w:lang w:val="en-US" w:eastAsia="en-US" w:bidi="en-US"/>
                              </w:rPr>
                              <w:t>As</w:t>
                            </w:r>
                            <w:r>
                              <w:rPr>
                                <w:rFonts w:ascii="MingLiU" w:eastAsia="MingLiU" w:hAnsi="MingLiU" w:cs="MingLiU"/>
                                <w:spacing w:val="0"/>
                                <w:w w:val="100"/>
                                <w:position w:val="0"/>
                                <w:shd w:val="clear" w:color="auto" w:fill="auto"/>
                              </w:rPr>
                              <w:t>钝化效果最好，有效态</w:t>
                            </w:r>
                            <w:r>
                              <w:rPr>
                                <w:spacing w:val="0"/>
                                <w:w w:val="100"/>
                                <w:position w:val="0"/>
                                <w:sz w:val="15"/>
                                <w:szCs w:val="15"/>
                                <w:shd w:val="clear" w:color="auto" w:fill="auto"/>
                                <w:lang w:val="en-US" w:eastAsia="en-US" w:bidi="en-US"/>
                              </w:rPr>
                              <w:t>As</w:t>
                            </w:r>
                            <w:r>
                              <w:rPr>
                                <w:rFonts w:ascii="MingLiU" w:eastAsia="MingLiU" w:hAnsi="MingLiU" w:cs="MingLiU"/>
                                <w:spacing w:val="0"/>
                                <w:w w:val="100"/>
                                <w:position w:val="0"/>
                                <w:shd w:val="clear" w:color="auto" w:fill="auto"/>
                              </w:rPr>
                              <w:t>钝化率为</w:t>
                            </w:r>
                            <w:r>
                              <w:rPr>
                                <w:spacing w:val="0"/>
                                <w:w w:val="100"/>
                                <w:position w:val="0"/>
                                <w:sz w:val="15"/>
                                <w:szCs w:val="15"/>
                                <w:shd w:val="clear" w:color="auto" w:fill="auto"/>
                              </w:rPr>
                              <w:t>75%</w:t>
                            </w:r>
                            <w:r>
                              <w:rPr>
                                <w:rFonts w:ascii="MingLiU" w:eastAsia="MingLiU" w:hAnsi="MingLiU" w:cs="MingLiU"/>
                                <w:spacing w:val="0"/>
                                <w:w w:val="100"/>
                                <w:position w:val="0"/>
                                <w:shd w:val="clear" w:color="auto" w:fill="auto"/>
                              </w:rPr>
                              <w:t>。</w:t>
                            </w:r>
                            <w:r>
                              <w:rPr>
                                <w:spacing w:val="0"/>
                                <w:w w:val="100"/>
                                <w:position w:val="0"/>
                                <w:sz w:val="15"/>
                                <w:szCs w:val="15"/>
                                <w:shd w:val="clear" w:color="auto" w:fill="auto"/>
                                <w:lang w:val="en-US" w:eastAsia="en-US" w:bidi="en-US"/>
                              </w:rPr>
                              <w:t xml:space="preserve">Ca </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H</w:t>
                            </w:r>
                            <w:r>
                              <w:rPr>
                                <w:spacing w:val="0"/>
                                <w:w w:val="100"/>
                                <w:position w:val="0"/>
                                <w:sz w:val="9"/>
                                <w:szCs w:val="9"/>
                                <w:shd w:val="clear" w:color="auto" w:fill="auto"/>
                                <w:lang w:val="en-US" w:eastAsia="en-US" w:bidi="en-US"/>
                              </w:rPr>
                              <w:t>’</w:t>
                            </w:r>
                            <w:r>
                              <w:rPr>
                                <w:spacing w:val="0"/>
                                <w:w w:val="100"/>
                                <w:position w:val="0"/>
                                <w:sz w:val="15"/>
                                <w:szCs w:val="15"/>
                                <w:shd w:val="clear" w:color="auto" w:fill="auto"/>
                                <w:lang w:val="en-US" w:eastAsia="en-US" w:bidi="en-US"/>
                              </w:rPr>
                              <w:t>PO</w:t>
                            </w:r>
                            <w:r>
                              <w:rPr>
                                <w:spacing w:val="0"/>
                                <w:w w:val="100"/>
                                <w:position w:val="0"/>
                                <w:sz w:val="9"/>
                                <w:szCs w:val="9"/>
                                <w:shd w:val="clear" w:color="auto" w:fill="auto"/>
                                <w:lang w:val="en-US" w:eastAsia="en-US" w:bidi="en-US"/>
                              </w:rPr>
                              <w:t xml:space="preserve">） </w:t>
                            </w:r>
                            <w:r>
                              <w:rPr>
                                <w:spacing w:val="0"/>
                                <w:w w:val="100"/>
                                <w:position w:val="0"/>
                                <w:sz w:val="9"/>
                                <w:szCs w:val="9"/>
                                <w:shd w:val="clear" w:color="auto" w:fill="auto"/>
                              </w:rPr>
                              <w:t>2</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Fe</w:t>
                            </w:r>
                            <w:r>
                              <w:rPr>
                                <w:spacing w:val="0"/>
                                <w:w w:val="100"/>
                                <w:position w:val="0"/>
                                <w:sz w:val="9"/>
                                <w:szCs w:val="9"/>
                                <w:shd w:val="clear" w:color="auto" w:fill="auto"/>
                                <w:lang w:val="en-US" w:eastAsia="en-US" w:bidi="en-US"/>
                              </w:rPr>
                              <w:t xml:space="preserve">, </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SO</w:t>
                            </w:r>
                            <w:r>
                              <w:rPr>
                                <w:rFonts w:ascii="MingLiU" w:eastAsia="MingLiU" w:hAnsi="MingLiU" w:cs="MingLiU"/>
                                <w:spacing w:val="0"/>
                                <w:w w:val="100"/>
                                <w:position w:val="0"/>
                                <w:shd w:val="clear" w:color="auto" w:fill="auto"/>
                                <w:lang w:val="en-US" w:eastAsia="en-US" w:bidi="en-US"/>
                              </w:rPr>
                              <w:t>）</w:t>
                            </w:r>
                            <w:r>
                              <w:rPr>
                                <w:spacing w:val="0"/>
                                <w:w w:val="100"/>
                                <w:position w:val="0"/>
                                <w:sz w:val="9"/>
                                <w:szCs w:val="9"/>
                                <w:shd w:val="clear" w:color="auto" w:fill="auto"/>
                              </w:rPr>
                              <w:t>3</w:t>
                            </w:r>
                            <w:r>
                              <w:rPr>
                                <w:rFonts w:ascii="MingLiU" w:eastAsia="MingLiU" w:hAnsi="MingLiU" w:cs="MingLiU"/>
                                <w:spacing w:val="0"/>
                                <w:w w:val="100"/>
                                <w:position w:val="0"/>
                                <w:shd w:val="clear" w:color="auto" w:fill="auto"/>
                              </w:rPr>
                              <w:t>复配能同时修复</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0" w:line="192" w:lineRule="exact"/>
                              <w:ind w:left="0" w:right="0" w:firstLine="0"/>
                              <w:jc w:val="both"/>
                            </w:pPr>
                            <w:r>
                              <w:rPr>
                                <w:spacing w:val="0"/>
                                <w:w w:val="100"/>
                                <w:position w:val="0"/>
                                <w:sz w:val="15"/>
                                <w:szCs w:val="15"/>
                                <w:shd w:val="clear" w:color="auto" w:fill="auto"/>
                                <w:lang w:val="en-US" w:eastAsia="en-US" w:bidi="en-US"/>
                              </w:rPr>
                              <w:t>As</w:t>
                            </w:r>
                            <w:r>
                              <w:rPr>
                                <w:rFonts w:ascii="MingLiU" w:eastAsia="MingLiU" w:hAnsi="MingLiU" w:cs="MingLiU"/>
                                <w:spacing w:val="0"/>
                                <w:w w:val="100"/>
                                <w:position w:val="0"/>
                                <w:shd w:val="clear" w:color="auto" w:fill="auto"/>
                              </w:rPr>
                              <w:t>复合污染土壤，分步加入</w:t>
                            </w:r>
                            <w:r>
                              <w:rPr>
                                <w:spacing w:val="0"/>
                                <w:w w:val="100"/>
                                <w:position w:val="0"/>
                                <w:sz w:val="15"/>
                                <w:szCs w:val="15"/>
                                <w:shd w:val="clear" w:color="auto" w:fill="auto"/>
                                <w:lang w:val="en-US" w:eastAsia="en-US" w:bidi="en-US"/>
                              </w:rPr>
                              <w:t>Ca</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H</w:t>
                            </w:r>
                            <w:r>
                              <w:rPr>
                                <w:spacing w:val="0"/>
                                <w:w w:val="100"/>
                                <w:position w:val="0"/>
                                <w:sz w:val="9"/>
                                <w:szCs w:val="9"/>
                                <w:shd w:val="clear" w:color="auto" w:fill="auto"/>
                                <w:lang w:val="en-US" w:eastAsia="en-US" w:bidi="en-US"/>
                              </w:rPr>
                              <w:t>2</w:t>
                            </w:r>
                            <w:r>
                              <w:rPr>
                                <w:spacing w:val="0"/>
                                <w:w w:val="100"/>
                                <w:position w:val="0"/>
                                <w:sz w:val="15"/>
                                <w:szCs w:val="15"/>
                                <w:shd w:val="clear" w:color="auto" w:fill="auto"/>
                                <w:lang w:val="en-US" w:eastAsia="en-US" w:bidi="en-US"/>
                              </w:rPr>
                              <w:t>PO</w:t>
                            </w:r>
                            <w:r>
                              <w:rPr>
                                <w:spacing w:val="0"/>
                                <w:w w:val="100"/>
                                <w:position w:val="0"/>
                                <w:sz w:val="9"/>
                                <w:szCs w:val="9"/>
                                <w:shd w:val="clear" w:color="auto" w:fill="auto"/>
                                <w:lang w:val="en-US" w:eastAsia="en-US" w:bidi="en-US"/>
                              </w:rPr>
                              <w:t xml:space="preserve">4 </w:t>
                            </w:r>
                            <w:r>
                              <w:rPr>
                                <w:spacing w:val="0"/>
                                <w:w w:val="100"/>
                                <w:position w:val="0"/>
                                <w:sz w:val="9"/>
                                <w:szCs w:val="9"/>
                                <w:shd w:val="clear" w:color="auto" w:fill="auto"/>
                              </w:rPr>
                              <w:t>2</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Fe</w:t>
                            </w:r>
                            <w:r>
                              <w:rPr>
                                <w:spacing w:val="0"/>
                                <w:w w:val="100"/>
                                <w:position w:val="0"/>
                                <w:sz w:val="9"/>
                                <w:szCs w:val="9"/>
                                <w:shd w:val="clear" w:color="auto" w:fill="auto"/>
                                <w:lang w:val="en-US" w:eastAsia="en-US" w:bidi="en-US"/>
                              </w:rPr>
                              <w:t>,</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SO</w:t>
                            </w:r>
                            <w:r>
                              <w:rPr>
                                <w:rFonts w:ascii="MingLiU" w:eastAsia="MingLiU" w:hAnsi="MingLiU" w:cs="MingLiU"/>
                                <w:spacing w:val="0"/>
                                <w:w w:val="100"/>
                                <w:position w:val="0"/>
                                <w:shd w:val="clear" w:color="auto" w:fill="auto"/>
                                <w:lang w:val="en-US" w:eastAsia="en-US" w:bidi="en-US"/>
                              </w:rPr>
                              <w:t>）</w:t>
                            </w:r>
                            <w:r>
                              <w:rPr>
                                <w:spacing w:val="0"/>
                                <w:w w:val="100"/>
                                <w:position w:val="0"/>
                                <w:sz w:val="9"/>
                                <w:szCs w:val="9"/>
                                <w:shd w:val="clear" w:color="auto" w:fill="auto"/>
                              </w:rPr>
                              <w:t>3</w:t>
                            </w:r>
                            <w:r>
                              <w:rPr>
                                <w:rFonts w:ascii="MingLiU" w:eastAsia="MingLiU" w:hAnsi="MingLiU" w:cs="MingLiU"/>
                                <w:spacing w:val="0"/>
                                <w:w w:val="100"/>
                                <w:position w:val="0"/>
                                <w:shd w:val="clear" w:color="auto" w:fill="auto"/>
                              </w:rPr>
                              <w:t>的条件下，有效态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As</w:t>
                            </w:r>
                            <w:r>
                              <w:rPr>
                                <w:rFonts w:ascii="MingLiU" w:eastAsia="MingLiU" w:hAnsi="MingLiU" w:cs="MingLiU"/>
                                <w:spacing w:val="0"/>
                                <w:w w:val="100"/>
                                <w:position w:val="0"/>
                                <w:shd w:val="clear" w:color="auto" w:fill="auto"/>
                              </w:rPr>
                              <w:t xml:space="preserve">的钝化率分 别为 </w:t>
                            </w:r>
                            <w:r>
                              <w:rPr>
                                <w:spacing w:val="0"/>
                                <w:w w:val="100"/>
                                <w:position w:val="0"/>
                                <w:sz w:val="15"/>
                                <w:szCs w:val="15"/>
                                <w:shd w:val="clear" w:color="auto" w:fill="auto"/>
                              </w:rPr>
                              <w:t>47%</w:t>
                            </w:r>
                            <w:r>
                              <w:rPr>
                                <w:rFonts w:ascii="MingLiU" w:eastAsia="MingLiU" w:hAnsi="MingLiU" w:cs="MingLiU"/>
                                <w:spacing w:val="0"/>
                                <w:w w:val="100"/>
                                <w:position w:val="0"/>
                                <w:shd w:val="clear" w:color="auto" w:fill="auto"/>
                              </w:rPr>
                              <w:t>、</w:t>
                            </w:r>
                            <w:r>
                              <w:rPr>
                                <w:spacing w:val="0"/>
                                <w:w w:val="100"/>
                                <w:position w:val="0"/>
                                <w:sz w:val="15"/>
                                <w:szCs w:val="15"/>
                                <w:shd w:val="clear" w:color="auto" w:fill="auto"/>
                              </w:rPr>
                              <w:t>64%</w:t>
                            </w:r>
                            <w:r>
                              <w:rPr>
                                <w:rFonts w:ascii="MingLiU" w:eastAsia="MingLiU" w:hAnsi="MingLiU" w:cs="MingLiU"/>
                                <w:spacing w:val="0"/>
                                <w:w w:val="100"/>
                                <w:position w:val="0"/>
                                <w:shd w:val="clear" w:color="auto" w:fill="auto"/>
                              </w:rPr>
                              <w:t xml:space="preserve">和 </w:t>
                            </w:r>
                            <w:r>
                              <w:rPr>
                                <w:spacing w:val="0"/>
                                <w:w w:val="100"/>
                                <w:position w:val="0"/>
                                <w:sz w:val="15"/>
                                <w:szCs w:val="15"/>
                                <w:shd w:val="clear" w:color="auto" w:fill="auto"/>
                              </w:rPr>
                              <w:t>51%</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生物炭</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MingLiU" w:eastAsia="MingLiU" w:hAnsi="MingLiU" w:cs="MingLiU"/>
                                <w:spacing w:val="0"/>
                                <w:w w:val="100"/>
                                <w:position w:val="0"/>
                                <w:shd w:val="clear" w:color="auto" w:fill="auto"/>
                              </w:rPr>
                              <w:t>林地</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400</w:t>
                            </w:r>
                            <w:r>
                              <w:rPr>
                                <w:rFonts w:ascii="MingLiU" w:eastAsia="MingLiU" w:hAnsi="MingLiU" w:cs="MingLiU"/>
                                <w:spacing w:val="0"/>
                                <w:w w:val="100"/>
                                <w:position w:val="0"/>
                                <w:shd w:val="clear" w:color="auto" w:fill="auto"/>
                              </w:rPr>
                              <w:t>七生物炭</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BC400</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rPr>
                              <w:t>700</w:t>
                            </w:r>
                            <w:r>
                              <w:rPr>
                                <w:rFonts w:ascii="MingLiU" w:eastAsia="MingLiU" w:hAnsi="MingLiU" w:cs="MingLiU"/>
                                <w:spacing w:val="0"/>
                                <w:w w:val="100"/>
                                <w:position w:val="0"/>
                                <w:shd w:val="clear" w:color="auto" w:fill="auto"/>
                              </w:rPr>
                              <w:t>七生物炭</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BC700</w:t>
                            </w:r>
                            <w:r>
                              <w:rPr>
                                <w:rFonts w:ascii="MingLiU" w:eastAsia="MingLiU" w:hAnsi="MingLiU" w:cs="MingLiU"/>
                                <w:spacing w:val="0"/>
                                <w:w w:val="100"/>
                                <w:position w:val="0"/>
                                <w:shd w:val="clear" w:color="auto" w:fill="auto"/>
                              </w:rPr>
                              <w:t>均可以使土壤重金属形态钝化，施加量越大，效</w:t>
                            </w:r>
                          </w:p>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rPr>
                              <w:t>果越明显</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rPr>
                              <w:t>[10]</w:t>
                            </w:r>
                          </w:p>
                        </w:tc>
                      </w:tr>
                      <w:tr>
                        <w:trPr>
                          <w:trHeight w:val="23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生物质炭</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pPr>
                            <w:r>
                              <w:rPr>
                                <w:rFonts w:ascii="MingLiU" w:eastAsia="MingLiU" w:hAnsi="MingLiU" w:cs="MingLiU"/>
                                <w:spacing w:val="0"/>
                                <w:w w:val="100"/>
                                <w:position w:val="0"/>
                                <w:shd w:val="clear" w:color="auto" w:fill="auto"/>
                              </w:rPr>
                              <w:t>水稻土</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5%</w:t>
                            </w:r>
                            <w:r>
                              <w:rPr>
                                <w:rFonts w:ascii="MingLiU" w:eastAsia="MingLiU" w:hAnsi="MingLiU" w:cs="MingLiU"/>
                                <w:spacing w:val="0"/>
                                <w:w w:val="100"/>
                                <w:position w:val="0"/>
                                <w:shd w:val="clear" w:color="auto" w:fill="auto"/>
                              </w:rPr>
                              <w:t>细粒径</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0.25 mn</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稻草炭的施用能显著提高土壤的</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hd w:val="clear" w:color="auto" w:fill="auto"/>
                              </w:rPr>
                              <w:t>值和有效磷含量，降低土壤中</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rPr>
                              <w:t>[11]</w:t>
                            </w:r>
                          </w:p>
                        </w:tc>
                      </w:tr>
                      <w:tr>
                        <w:trPr>
                          <w:trHeight w:val="61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锌</w:t>
                            </w:r>
                          </w:p>
                        </w:tc>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09" w:lineRule="exact"/>
                              <w:ind w:left="0" w:right="0" w:firstLine="0"/>
                              <w:jc w:val="both"/>
                            </w:pP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rPr>
                              <w:t>的</w:t>
                            </w:r>
                            <w:r>
                              <w:rPr>
                                <w:spacing w:val="0"/>
                                <w:w w:val="100"/>
                                <w:position w:val="0"/>
                                <w:sz w:val="15"/>
                                <w:szCs w:val="15"/>
                                <w:shd w:val="clear" w:color="auto" w:fill="auto"/>
                                <w:lang w:val="en-US" w:eastAsia="en-US" w:bidi="en-US"/>
                              </w:rPr>
                              <w:t>DTPA</w:t>
                            </w:r>
                            <w:r>
                              <w:rPr>
                                <w:rFonts w:ascii="MingLiU" w:eastAsia="MingLiU" w:hAnsi="MingLiU" w:cs="MingLiU"/>
                                <w:spacing w:val="0"/>
                                <w:w w:val="100"/>
                                <w:position w:val="0"/>
                                <w:shd w:val="clear" w:color="auto" w:fill="auto"/>
                              </w:rPr>
                              <w:t>有效态含量。</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rPr>
                              <w:t>有效态含量随着细粒径</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0.25 mn</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稻草炭施用 量的增加而显著降低</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rPr>
                              <w:t>有效态含量均随着粗粒径</w:t>
                            </w:r>
                            <w:r>
                              <w:rPr>
                                <w:rFonts w:ascii="SimSun" w:eastAsia="SimSun" w:hAnsi="SimSun" w:cs="SimSun"/>
                                <w:spacing w:val="0"/>
                                <w:w w:val="100"/>
                                <w:position w:val="0"/>
                                <w:sz w:val="15"/>
                                <w:szCs w:val="15"/>
                                <w:shd w:val="clear" w:color="auto" w:fill="auto"/>
                              </w:rPr>
                              <w:t>（</w:t>
                            </w:r>
                            <w:r>
                              <w:rPr>
                                <w:spacing w:val="0"/>
                                <w:w w:val="100"/>
                                <w:position w:val="0"/>
                                <w:sz w:val="15"/>
                                <w:szCs w:val="15"/>
                                <w:shd w:val="clear" w:color="auto" w:fill="auto"/>
                              </w:rPr>
                              <w:t xml:space="preserve">1 </w:t>
                            </w:r>
                            <w:r>
                              <w:rPr>
                                <w:spacing w:val="0"/>
                                <w:w w:val="100"/>
                                <w:position w:val="0"/>
                                <w:sz w:val="15"/>
                                <w:szCs w:val="15"/>
                                <w:shd w:val="clear" w:color="auto" w:fill="auto"/>
                                <w:lang w:val="en-US" w:eastAsia="en-US" w:bidi="en-US"/>
                              </w:rPr>
                              <w:t>mn</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竹炭施用量的增加而 显著降低</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水稻秸秆</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rFonts w:ascii="MingLiU" w:eastAsia="MingLiU" w:hAnsi="MingLiU" w:cs="MingLiU"/>
                                <w:spacing w:val="0"/>
                                <w:w w:val="100"/>
                                <w:position w:val="0"/>
                                <w:sz w:val="15"/>
                                <w:szCs w:val="15"/>
                                <w:shd w:val="clear" w:color="auto" w:fill="auto"/>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rPr>
                              <w:t>与未加生物炭处理相比,添加生物炭后高浓度</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污染土壤中弱酸提取态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含量极显著降低，</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rPr>
                              <w:t>[12]</w:t>
                            </w:r>
                          </w:p>
                        </w:tc>
                      </w:tr>
                      <w:tr>
                        <w:trPr>
                          <w:trHeight w:val="629"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生物炭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04" w:lineRule="exact"/>
                              <w:ind w:left="0" w:right="0" w:firstLine="0"/>
                              <w:jc w:val="both"/>
                            </w:pPr>
                            <w:r>
                              <w:rPr>
                                <w:rFonts w:ascii="MingLiU" w:eastAsia="MingLiU" w:hAnsi="MingLiU" w:cs="MingLiU"/>
                                <w:spacing w:val="0"/>
                                <w:w w:val="100"/>
                                <w:position w:val="0"/>
                                <w:shd w:val="clear" w:color="auto" w:fill="auto"/>
                              </w:rPr>
                              <w:t>可氧化态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含量增加，而残渣态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 xml:space="preserve">含量变化不显著，表明添加生物炭可以促进弱酸提取态 </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向可氧化态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转化</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复合污染土壤中</w:t>
                            </w:r>
                            <w:r>
                              <w:rPr>
                                <w:spacing w:val="0"/>
                                <w:w w:val="100"/>
                                <w:position w:val="0"/>
                                <w:sz w:val="15"/>
                                <w:szCs w:val="15"/>
                                <w:shd w:val="clear" w:color="auto" w:fill="auto"/>
                                <w:lang w:val="en-US" w:eastAsia="en-US" w:bidi="en-US"/>
                              </w:rPr>
                              <w:t>Pb-Cd</w:t>
                            </w:r>
                            <w:r>
                              <w:rPr>
                                <w:rFonts w:ascii="MingLiU" w:eastAsia="MingLiU" w:hAnsi="MingLiU" w:cs="MingLiU"/>
                                <w:spacing w:val="0"/>
                                <w:w w:val="100"/>
                                <w:position w:val="0"/>
                                <w:shd w:val="clear" w:color="auto" w:fill="auto"/>
                              </w:rPr>
                              <w:t>交互作用极显著,添加生物炭减弱了交 互作用对弱酸提取态</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的影响</w:t>
                            </w:r>
                          </w:p>
                        </w:tc>
                        <w:tc>
                          <w:tcPr>
                            <w:tcBorders/>
                            <w:shd w:val="clear" w:color="auto" w:fill="FFFFFF"/>
                            <w:vAlign w:val="top"/>
                          </w:tcPr>
                          <w:p>
                            <w:pPr>
                              <w:widowControl w:val="0"/>
                              <w:rPr>
                                <w:sz w:val="10"/>
                                <w:szCs w:val="10"/>
                              </w:rPr>
                            </w:pPr>
                          </w:p>
                        </w:tc>
                      </w:tr>
                      <w:tr>
                        <w:trPr>
                          <w:trHeight w:val="65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改良剂</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铜冶炼厂周边</w:t>
                            </w:r>
                          </w:p>
                        </w:tc>
                        <w:tc>
                          <w:tcPr>
                            <w:tcBorders/>
                            <w:shd w:val="clear" w:color="auto" w:fill="FFFFFF"/>
                            <w:vAlign w:val="bottom"/>
                          </w:tcPr>
                          <w:p>
                            <w:pPr>
                              <w:pStyle w:val="Style30"/>
                              <w:keepNext w:val="0"/>
                              <w:keepLines w:val="0"/>
                              <w:widowControl w:val="0"/>
                              <w:shd w:val="clear" w:color="auto" w:fill="auto"/>
                              <w:bidi w:val="0"/>
                              <w:spacing w:before="0" w:after="0" w:line="199" w:lineRule="exact"/>
                              <w:ind w:left="0" w:right="0" w:firstLine="0"/>
                              <w:jc w:val="both"/>
                            </w:pPr>
                            <w:r>
                              <w:rPr>
                                <w:rFonts w:ascii="MingLiU" w:eastAsia="MingLiU" w:hAnsi="MingLiU" w:cs="MingLiU"/>
                                <w:spacing w:val="0"/>
                                <w:w w:val="100"/>
                                <w:position w:val="0"/>
                                <w:shd w:val="clear" w:color="auto" w:fill="auto"/>
                              </w:rPr>
                              <w:t>石灰、磷灰石和木炭能显著提高污染土壤溶液</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hd w:val="clear" w:color="auto" w:fill="auto"/>
                              </w:rPr>
                              <w:t>值,降低土壤溶液</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含量。铁粉和猪粪 处理在第一年内，显著提高污染土壤溶液</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hd w:val="clear" w:color="auto" w:fill="auto"/>
                              </w:rPr>
                              <w:t>值，降低了土壤溶液</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含量,第二年污染土 壤溶液</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hd w:val="clear" w:color="auto" w:fill="auto"/>
                              </w:rPr>
                              <w:t>值和</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含量与对照相比，均没有显著差异</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[13]</w:t>
                            </w:r>
                          </w:p>
                        </w:tc>
                      </w:tr>
                      <w:tr>
                        <w:trPr>
                          <w:trHeight w:val="44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改良剂</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pPr>
                            <w:r>
                              <w:rPr>
                                <w:rFonts w:ascii="MingLiU" w:eastAsia="MingLiU" w:hAnsi="MingLiU" w:cs="MingLiU"/>
                                <w:spacing w:val="0"/>
                                <w:w w:val="100"/>
                                <w:position w:val="0"/>
                                <w:shd w:val="clear" w:color="auto" w:fill="auto"/>
                              </w:rPr>
                              <w:t>水稻田</w:t>
                            </w:r>
                          </w:p>
                        </w:tc>
                        <w:tc>
                          <w:tcPr>
                            <w:tcBorders/>
                            <w:shd w:val="clear" w:color="auto" w:fill="FFFFFF"/>
                            <w:vAlign w:val="bottom"/>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spacing w:val="0"/>
                                <w:w w:val="100"/>
                                <w:position w:val="0"/>
                                <w:shd w:val="clear" w:color="auto" w:fill="auto"/>
                              </w:rPr>
                              <w:t>以黑麦草的生物量和</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富集量作为评价指标，种改良剂修复</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复合污染土壤效果 依次为：石灰</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磷灰石</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木炭</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猪粪</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凹凸棒石</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蒙脱石</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[14]</w:t>
                            </w:r>
                          </w:p>
                        </w:tc>
                      </w:tr>
                      <w:tr>
                        <w:trPr>
                          <w:trHeight w:val="24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阴极控制液</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校园内土壤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rPr>
                              <w:t>低分子有机酸柠檬酸对</w:t>
                            </w:r>
                            <w:r>
                              <w:rPr>
                                <w:spacing w:val="0"/>
                                <w:w w:val="100"/>
                                <w:position w:val="0"/>
                                <w:sz w:val="15"/>
                                <w:szCs w:val="15"/>
                                <w:shd w:val="clear" w:color="auto" w:fill="auto"/>
                                <w:lang w:val="en-US" w:eastAsia="en-US" w:bidi="en-US"/>
                              </w:rPr>
                              <w:t>Cu</w:t>
                            </w:r>
                            <w:r>
                              <w:rPr>
                                <w:spacing w:val="0"/>
                                <w:w w:val="100"/>
                                <w:position w:val="0"/>
                                <w:sz w:val="15"/>
                                <w:szCs w:val="15"/>
                                <w:shd w:val="clear" w:color="auto" w:fill="auto"/>
                                <w:vertAlign w:val="superscript"/>
                                <w:lang w:val="en-US" w:eastAsia="en-US" w:bidi="en-US"/>
                              </w:rPr>
                              <w:t>2+</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Cd</w:t>
                            </w:r>
                            <w:r>
                              <w:rPr>
                                <w:spacing w:val="0"/>
                                <w:w w:val="100"/>
                                <w:position w:val="0"/>
                                <w:sz w:val="15"/>
                                <w:szCs w:val="15"/>
                                <w:shd w:val="clear" w:color="auto" w:fill="auto"/>
                                <w:vertAlign w:val="superscript"/>
                                <w:lang w:val="en-US" w:eastAsia="en-US" w:bidi="en-US"/>
                              </w:rPr>
                              <w:t>2+</w:t>
                            </w:r>
                            <w:r>
                              <w:rPr>
                                <w:rFonts w:ascii="MingLiU" w:eastAsia="MingLiU" w:hAnsi="MingLiU" w:cs="MingLiU"/>
                                <w:spacing w:val="0"/>
                                <w:w w:val="100"/>
                                <w:position w:val="0"/>
                                <w:shd w:val="clear" w:color="auto" w:fill="auto"/>
                              </w:rPr>
                              <w:t>的解吸效果最好，能增强重金属的可迁移性</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[15]</w:t>
                            </w:r>
                          </w:p>
                        </w:tc>
                      </w:tr>
                      <w:tr>
                        <w:trPr>
                          <w:trHeight w:val="44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皂苷</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MingLiU" w:eastAsia="MingLiU" w:hAnsi="MingLiU" w:cs="MingLiU"/>
                                <w:spacing w:val="0"/>
                                <w:w w:val="100"/>
                                <w:position w:val="0"/>
                                <w:shd w:val="clear" w:color="auto" w:fill="auto"/>
                              </w:rPr>
                              <w:t>试验农场</w:t>
                            </w:r>
                          </w:p>
                        </w:tc>
                        <w:tc>
                          <w:tcPr>
                            <w:tcBorders/>
                            <w:shd w:val="clear" w:color="auto" w:fill="FFFFFF"/>
                            <w:vAlign w:val="center"/>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spacing w:val="0"/>
                                <w:w w:val="100"/>
                                <w:position w:val="0"/>
                                <w:shd w:val="clear" w:color="auto" w:fill="auto"/>
                              </w:rPr>
                              <w:t>当皂苷质量浓度为</w:t>
                            </w:r>
                            <w:r>
                              <w:rPr>
                                <w:spacing w:val="0"/>
                                <w:w w:val="100"/>
                                <w:position w:val="0"/>
                                <w:sz w:val="15"/>
                                <w:szCs w:val="15"/>
                                <w:shd w:val="clear" w:color="auto" w:fill="auto"/>
                              </w:rPr>
                              <w:t xml:space="preserve">50 </w:t>
                            </w:r>
                            <w:r>
                              <w:rPr>
                                <w:spacing w:val="0"/>
                                <w:w w:val="100"/>
                                <w:position w:val="0"/>
                                <w:sz w:val="15"/>
                                <w:szCs w:val="15"/>
                                <w:shd w:val="clear" w:color="auto" w:fill="auto"/>
                                <w:lang w:val="en-US" w:eastAsia="en-US" w:bidi="en-US"/>
                              </w:rPr>
                              <w:t>g</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L</w:t>
                            </w:r>
                            <w:r>
                              <w:rPr>
                                <w:spacing w:val="0"/>
                                <w:w w:val="100"/>
                                <w:position w:val="0"/>
                                <w:sz w:val="15"/>
                                <w:szCs w:val="15"/>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hd w:val="clear" w:color="auto" w:fill="auto"/>
                              </w:rPr>
                              <w:t>值为</w:t>
                            </w:r>
                            <w:r>
                              <w:rPr>
                                <w:spacing w:val="0"/>
                                <w:w w:val="100"/>
                                <w:position w:val="0"/>
                                <w:sz w:val="15"/>
                                <w:szCs w:val="15"/>
                                <w:shd w:val="clear" w:color="auto" w:fill="auto"/>
                              </w:rPr>
                              <w:t>5.0</w:t>
                            </w:r>
                            <w:r>
                              <w:rPr>
                                <w:rFonts w:ascii="MingLiU" w:eastAsia="MingLiU" w:hAnsi="MingLiU" w:cs="MingLiU"/>
                                <w:spacing w:val="0"/>
                                <w:w w:val="100"/>
                                <w:position w:val="0"/>
                                <w:shd w:val="clear" w:color="auto" w:fill="auto"/>
                              </w:rPr>
                              <w:t>、淋洗时间为</w:t>
                            </w:r>
                            <w:r>
                              <w:rPr>
                                <w:spacing w:val="0"/>
                                <w:w w:val="100"/>
                                <w:position w:val="0"/>
                                <w:sz w:val="15"/>
                                <w:szCs w:val="15"/>
                                <w:shd w:val="clear" w:color="auto" w:fill="auto"/>
                              </w:rPr>
                              <w:t xml:space="preserve">240 </w:t>
                            </w:r>
                            <w:r>
                              <w:rPr>
                                <w:spacing w:val="0"/>
                                <w:w w:val="100"/>
                                <w:position w:val="0"/>
                                <w:sz w:val="15"/>
                                <w:szCs w:val="15"/>
                                <w:shd w:val="clear" w:color="auto" w:fill="auto"/>
                                <w:lang w:val="en-US" w:eastAsia="en-US" w:bidi="en-US"/>
                              </w:rPr>
                              <w:t>mm</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无背景电解质离子共存时，重金 属离子通过与皂苷胶团络合，对污染</w:t>
                            </w:r>
                            <w:r>
                              <w:rPr>
                                <w:rFonts w:ascii="MingLiU" w:eastAsia="MingLiU" w:hAnsi="MingLiU" w:cs="MingLiU"/>
                                <w:spacing w:val="0"/>
                                <w:w w:val="100"/>
                                <w:position w:val="0"/>
                                <w:sz w:val="15"/>
                                <w:szCs w:val="15"/>
                                <w:shd w:val="clear" w:color="auto" w:fill="auto"/>
                              </w:rPr>
                              <w:t>塿</w:t>
                            </w:r>
                            <w:r>
                              <w:rPr>
                                <w:rFonts w:ascii="MingLiU" w:eastAsia="MingLiU" w:hAnsi="MingLiU" w:cs="MingLiU"/>
                                <w:spacing w:val="0"/>
                                <w:w w:val="100"/>
                                <w:position w:val="0"/>
                                <w:shd w:val="clear" w:color="auto" w:fill="auto"/>
                              </w:rPr>
                              <w:t>土中</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的淋洗去除效果达到最大</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[16]</w:t>
                            </w:r>
                          </w:p>
                        </w:tc>
                      </w:tr>
                      <w:tr>
                        <w:trPr>
                          <w:trHeight w:val="65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淋洗剂</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玉米和蔬菜田</w:t>
                            </w:r>
                          </w:p>
                        </w:tc>
                        <w:tc>
                          <w:tcPr>
                            <w:tcBorders/>
                            <w:shd w:val="clear" w:color="auto" w:fill="FFFFFF"/>
                            <w:vAlign w:val="top"/>
                          </w:tcPr>
                          <w:p>
                            <w:pPr>
                              <w:pStyle w:val="Style30"/>
                              <w:keepNext w:val="0"/>
                              <w:keepLines w:val="0"/>
                              <w:widowControl w:val="0"/>
                              <w:shd w:val="clear" w:color="auto" w:fill="auto"/>
                              <w:bidi w:val="0"/>
                              <w:spacing w:before="0" w:after="0" w:line="209" w:lineRule="exact"/>
                              <w:ind w:left="0" w:right="0" w:firstLine="0"/>
                              <w:jc w:val="both"/>
                            </w:pPr>
                            <w:r>
                              <w:rPr>
                                <w:rFonts w:ascii="MingLiU" w:eastAsia="MingLiU" w:hAnsi="MingLiU" w:cs="MingLiU"/>
                                <w:spacing w:val="0"/>
                                <w:w w:val="100"/>
                                <w:position w:val="0"/>
                                <w:shd w:val="clear" w:color="auto" w:fill="auto"/>
                              </w:rPr>
                              <w:t>四种淋洗剂</w:t>
                            </w:r>
                            <w:r>
                              <w:rPr>
                                <w:spacing w:val="0"/>
                                <w:w w:val="100"/>
                                <w:position w:val="0"/>
                                <w:sz w:val="15"/>
                                <w:szCs w:val="15"/>
                                <w:shd w:val="clear" w:color="auto" w:fill="auto"/>
                                <w:lang w:val="en-US" w:eastAsia="en-US" w:bidi="en-US"/>
                              </w:rPr>
                              <w:t>HCl</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FeC1</w:t>
                            </w:r>
                            <w:r>
                              <w:rPr>
                                <w:spacing w:val="0"/>
                                <w:w w:val="100"/>
                                <w:position w:val="0"/>
                                <w:sz w:val="9"/>
                                <w:szCs w:val="9"/>
                                <w:shd w:val="clear" w:color="auto" w:fill="auto"/>
                                <w:lang w:val="en-US" w:eastAsia="en-US" w:bidi="en-US"/>
                              </w:rPr>
                              <w:t>3</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柠檬酸和</w:t>
                            </w:r>
                            <w:r>
                              <w:rPr>
                                <w:spacing w:val="0"/>
                                <w:w w:val="100"/>
                                <w:position w:val="0"/>
                                <w:sz w:val="15"/>
                                <w:szCs w:val="15"/>
                                <w:shd w:val="clear" w:color="auto" w:fill="auto"/>
                                <w:lang w:val="en-US" w:eastAsia="en-US" w:bidi="en-US"/>
                              </w:rPr>
                              <w:t>EDTA</w:t>
                            </w:r>
                            <w:r>
                              <w:rPr>
                                <w:rFonts w:ascii="MingLiU" w:eastAsia="MingLiU" w:hAnsi="MingLiU" w:cs="MingLiU"/>
                                <w:spacing w:val="0"/>
                                <w:w w:val="100"/>
                                <w:position w:val="0"/>
                                <w:shd w:val="clear" w:color="auto" w:fill="auto"/>
                              </w:rPr>
                              <w:t>都能够有效降低土壤中</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的风险，其中</w:t>
                            </w:r>
                            <w:r>
                              <w:rPr>
                                <w:spacing w:val="0"/>
                                <w:w w:val="100"/>
                                <w:position w:val="0"/>
                                <w:sz w:val="15"/>
                                <w:szCs w:val="15"/>
                                <w:shd w:val="clear" w:color="auto" w:fill="auto"/>
                                <w:lang w:val="en-US" w:eastAsia="en-US" w:bidi="en-US"/>
                              </w:rPr>
                              <w:t>EDTA</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 xml:space="preserve">HC1 </w:t>
                            </w:r>
                            <w:r>
                              <w:rPr>
                                <w:rFonts w:ascii="MingLiU" w:eastAsia="MingLiU" w:hAnsi="MingLiU" w:cs="MingLiU"/>
                                <w:spacing w:val="0"/>
                                <w:w w:val="100"/>
                                <w:position w:val="0"/>
                                <w:shd w:val="clear" w:color="auto" w:fill="auto"/>
                              </w:rPr>
                              <w:t>对</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rPr>
                              <w:t>的效果较好，而</w:t>
                            </w:r>
                            <w:r>
                              <w:rPr>
                                <w:spacing w:val="0"/>
                                <w:w w:val="100"/>
                                <w:position w:val="0"/>
                                <w:sz w:val="15"/>
                                <w:szCs w:val="15"/>
                                <w:shd w:val="clear" w:color="auto" w:fill="auto"/>
                                <w:lang w:val="en-US" w:eastAsia="en-US" w:bidi="en-US"/>
                              </w:rPr>
                              <w:t>EDTA</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FeCb</w:t>
                            </w:r>
                            <w:r>
                              <w:rPr>
                                <w:rFonts w:ascii="MingLiU" w:eastAsia="MingLiU" w:hAnsi="MingLiU" w:cs="MingLiU"/>
                                <w:spacing w:val="0"/>
                                <w:w w:val="100"/>
                                <w:position w:val="0"/>
                                <w:shd w:val="clear" w:color="auto" w:fill="auto"/>
                              </w:rPr>
                              <w:t>对</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的效果较好</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总体来看,</w:t>
                            </w:r>
                            <w:r>
                              <w:rPr>
                                <w:spacing w:val="0"/>
                                <w:w w:val="100"/>
                                <w:position w:val="0"/>
                                <w:sz w:val="15"/>
                                <w:szCs w:val="15"/>
                                <w:shd w:val="clear" w:color="auto" w:fill="auto"/>
                                <w:lang w:val="en-US" w:eastAsia="en-US" w:bidi="en-US"/>
                              </w:rPr>
                              <w:t>EDTA</w:t>
                            </w:r>
                            <w:r>
                              <w:rPr>
                                <w:rFonts w:ascii="MingLiU" w:eastAsia="MingLiU" w:hAnsi="MingLiU" w:cs="MingLiU"/>
                                <w:spacing w:val="0"/>
                                <w:w w:val="100"/>
                                <w:position w:val="0"/>
                                <w:shd w:val="clear" w:color="auto" w:fill="auto"/>
                              </w:rPr>
                              <w:t>溶液对</w:t>
                            </w:r>
                            <w:r>
                              <w:rPr>
                                <w:spacing w:val="0"/>
                                <w:w w:val="100"/>
                                <w:position w:val="0"/>
                                <w:sz w:val="15"/>
                                <w:szCs w:val="15"/>
                                <w:shd w:val="clear" w:color="auto" w:fill="auto"/>
                                <w:lang w:val="en-US" w:eastAsia="en-US" w:bidi="en-US"/>
                              </w:rPr>
                              <w:t>Cd-Pb-Zn</w:t>
                            </w:r>
                            <w:r>
                              <w:rPr>
                                <w:rFonts w:ascii="MingLiU" w:eastAsia="MingLiU" w:hAnsi="MingLiU" w:cs="MingLiU"/>
                                <w:spacing w:val="0"/>
                                <w:w w:val="100"/>
                                <w:position w:val="0"/>
                                <w:shd w:val="clear" w:color="auto" w:fill="auto"/>
                              </w:rPr>
                              <w:t>复 合污染土壤的淋洗效果最好</w:t>
                            </w:r>
                            <w:r>
                              <w:rPr>
                                <w:rFonts w:ascii="MingLiU" w:eastAsia="MingLiU" w:hAnsi="MingLiU" w:cs="MingLiU"/>
                                <w:spacing w:val="0"/>
                                <w:w w:val="100"/>
                                <w:position w:val="0"/>
                                <w:sz w:val="15"/>
                                <w:szCs w:val="15"/>
                                <w:shd w:val="clear" w:color="auto" w:fill="auto"/>
                              </w:rPr>
                              <w:t>。</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[17]</w:t>
                            </w:r>
                          </w:p>
                        </w:tc>
                      </w:tr>
                      <w:tr>
                        <w:trPr>
                          <w:trHeight w:val="24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en-US" w:eastAsia="en-US" w:bidi="en-US"/>
                              </w:rPr>
                              <w:t>FS@IDA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rFonts w:ascii="MingLiU" w:eastAsia="MingLiU" w:hAnsi="MingLiU" w:cs="MingLiU"/>
                                <w:spacing w:val="0"/>
                                <w:w w:val="100"/>
                                <w:position w:val="0"/>
                                <w:sz w:val="15"/>
                                <w:szCs w:val="15"/>
                                <w:shd w:val="clear" w:color="auto" w:fill="auto"/>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FS@IDA</w:t>
                            </w:r>
                            <w:r>
                              <w:rPr>
                                <w:rFonts w:ascii="MingLiU" w:eastAsia="MingLiU" w:hAnsi="MingLiU" w:cs="MingLiU"/>
                                <w:spacing w:val="0"/>
                                <w:w w:val="100"/>
                                <w:position w:val="0"/>
                                <w:shd w:val="clear" w:color="auto" w:fill="auto"/>
                              </w:rPr>
                              <w:t>是一种磁力固体螯合剂粉，对</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的去除率分别达到</w:t>
                            </w:r>
                            <w:r>
                              <w:rPr>
                                <w:spacing w:val="0"/>
                                <w:w w:val="100"/>
                                <w:position w:val="0"/>
                                <w:sz w:val="15"/>
                                <w:szCs w:val="15"/>
                                <w:shd w:val="clear" w:color="auto" w:fill="auto"/>
                              </w:rPr>
                              <w:t>84.9%</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rPr>
                              <w:t>72.2%</w:t>
                            </w:r>
                            <w:r>
                              <w:rPr>
                                <w:rFonts w:ascii="MingLiU" w:eastAsia="MingLiU" w:hAnsi="MingLiU" w:cs="MingLiU"/>
                                <w:spacing w:val="0"/>
                                <w:w w:val="100"/>
                                <w:position w:val="0"/>
                                <w:shd w:val="clear" w:color="auto" w:fill="auto"/>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[18]</w:t>
                            </w:r>
                          </w:p>
                        </w:tc>
                      </w:tr>
                      <w:tr>
                        <w:trPr>
                          <w:trHeight w:val="437"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皂土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铅</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MingLiU" w:eastAsia="MingLiU" w:hAnsi="MingLiU" w:cs="MingLiU"/>
                                <w:spacing w:val="0"/>
                                <w:w w:val="100"/>
                                <w:position w:val="0"/>
                                <w:shd w:val="clear" w:color="auto" w:fill="auto"/>
                              </w:rPr>
                              <w:t>农田土壤</w:t>
                            </w:r>
                          </w:p>
                        </w:tc>
                        <w:tc>
                          <w:tcPr>
                            <w:tcBorders/>
                            <w:shd w:val="clear" w:color="auto" w:fill="FFFFFF"/>
                            <w:vAlign w:val="top"/>
                          </w:tcPr>
                          <w:p>
                            <w:pPr>
                              <w:pStyle w:val="Style30"/>
                              <w:keepNext w:val="0"/>
                              <w:keepLines w:val="0"/>
                              <w:widowControl w:val="0"/>
                              <w:shd w:val="clear" w:color="auto" w:fill="auto"/>
                              <w:bidi w:val="0"/>
                              <w:spacing w:before="0" w:after="0" w:line="202" w:lineRule="exact"/>
                              <w:ind w:left="0" w:right="0" w:firstLine="0"/>
                              <w:jc w:val="left"/>
                            </w:pPr>
                            <w:r>
                              <w:rPr>
                                <w:rFonts w:ascii="MingLiU" w:eastAsia="MingLiU" w:hAnsi="MingLiU" w:cs="MingLiU"/>
                                <w:spacing w:val="0"/>
                                <w:w w:val="100"/>
                                <w:position w:val="0"/>
                                <w:shd w:val="clear" w:color="auto" w:fill="auto"/>
                              </w:rPr>
                              <w:t>皂土的投加促进了水稻对土壤中</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rPr>
                              <w:t>的吸收，土壤中交换态</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rPr>
                              <w:t xml:space="preserve">减少了 </w:t>
                            </w:r>
                            <w:r>
                              <w:rPr>
                                <w:spacing w:val="0"/>
                                <w:w w:val="100"/>
                                <w:position w:val="0"/>
                                <w:sz w:val="15"/>
                                <w:szCs w:val="15"/>
                                <w:shd w:val="clear" w:color="auto" w:fill="auto"/>
                                <w:lang w:val="en-US" w:eastAsia="en-US" w:bidi="en-US"/>
                              </w:rPr>
                              <w:t xml:space="preserve">11.1%~42.5%,Pb </w:t>
                            </w:r>
                            <w:r>
                              <w:rPr>
                                <w:rFonts w:ascii="MingLiU" w:eastAsia="MingLiU" w:hAnsi="MingLiU" w:cs="MingLiU"/>
                                <w:spacing w:val="0"/>
                                <w:w w:val="100"/>
                                <w:position w:val="0"/>
                                <w:shd w:val="clear" w:color="auto" w:fill="auto"/>
                              </w:rPr>
                              <w:t xml:space="preserve">减少了 </w:t>
                            </w:r>
                            <w:r>
                              <w:rPr>
                                <w:spacing w:val="0"/>
                                <w:w w:val="100"/>
                                <w:position w:val="0"/>
                                <w:sz w:val="15"/>
                                <w:szCs w:val="15"/>
                                <w:shd w:val="clear" w:color="auto" w:fill="auto"/>
                                <w:lang w:val="en-US" w:eastAsia="en-US" w:bidi="en-US"/>
                              </w:rPr>
                              <w:t>20.3%~49.3%</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[19]</w:t>
                            </w:r>
                          </w:p>
                        </w:tc>
                      </w:tr>
                      <w:tr>
                        <w:trPr>
                          <w:trHeight w:val="23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聚合铝盐</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铅</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镉</w:t>
                            </w:r>
                            <w:r>
                              <w:rPr>
                                <w:spacing w:val="0"/>
                                <w:w w:val="100"/>
                                <w:position w:val="0"/>
                                <w:sz w:val="15"/>
                                <w:szCs w:val="15"/>
                                <w:shd w:val="clear" w:color="auto" w:fill="auto"/>
                              </w:rPr>
                              <w:t>-</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MingLiU" w:eastAsia="MingLiU" w:hAnsi="MingLiU" w:cs="MingLiU"/>
                                <w:spacing w:val="0"/>
                                <w:w w:val="100"/>
                                <w:position w:val="0"/>
                                <w:shd w:val="clear" w:color="auto" w:fill="auto"/>
                              </w:rPr>
                              <w:t>城郊土壤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使用聚氯化铝和聚合硫酸铝修复土壤中的</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rPr>
                              <w:t>和</w:t>
                            </w:r>
                            <w:r>
                              <w:rPr>
                                <w:spacing w:val="0"/>
                                <w:w w:val="100"/>
                                <w:position w:val="0"/>
                                <w:sz w:val="15"/>
                                <w:szCs w:val="15"/>
                                <w:shd w:val="clear" w:color="auto" w:fill="auto"/>
                                <w:lang w:val="en-US" w:eastAsia="en-US" w:bidi="en-US"/>
                              </w:rPr>
                              <w:t>Zn</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聚氯化铝对四种重金属的修复率</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rPr>
                              <w:t>[20]</w:t>
                            </w:r>
                          </w:p>
                        </w:tc>
                      </w:tr>
                      <w:tr>
                        <w:trPr>
                          <w:trHeight w:val="44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rFonts w:ascii="MingLiU" w:eastAsia="MingLiU" w:hAnsi="MingLiU" w:cs="MingLiU"/>
                                <w:spacing w:val="0"/>
                                <w:w w:val="100"/>
                                <w:position w:val="0"/>
                                <w:shd w:val="clear" w:color="auto" w:fill="auto"/>
                              </w:rPr>
                              <w:t>铜</w:t>
                            </w:r>
                            <w:r>
                              <w:rPr>
                                <w:spacing w:val="0"/>
                                <w:w w:val="100"/>
                                <w:position w:val="0"/>
                                <w:sz w:val="15"/>
                                <w:szCs w:val="15"/>
                                <w:shd w:val="clear" w:color="auto" w:fill="auto"/>
                              </w:rPr>
                              <w:t>-</w:t>
                            </w:r>
                            <w:r>
                              <w:rPr>
                                <w:rFonts w:ascii="MingLiU" w:eastAsia="MingLiU" w:hAnsi="MingLiU" w:cs="MingLiU"/>
                                <w:spacing w:val="0"/>
                                <w:w w:val="100"/>
                                <w:position w:val="0"/>
                                <w:shd w:val="clear" w:color="auto" w:fill="auto"/>
                              </w:rPr>
                              <w:t>锌</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 xml:space="preserve">分别为 </w:t>
                            </w:r>
                            <w:r>
                              <w:rPr>
                                <w:spacing w:val="0"/>
                                <w:w w:val="100"/>
                                <w:position w:val="0"/>
                                <w:sz w:val="15"/>
                                <w:szCs w:val="15"/>
                                <w:shd w:val="clear" w:color="auto" w:fill="auto"/>
                              </w:rPr>
                              <w:t>88.3%</w:t>
                            </w:r>
                            <w:r>
                              <w:rPr>
                                <w:rFonts w:ascii="MingLiU" w:eastAsia="MingLiU" w:hAnsi="MingLiU" w:cs="MingLiU"/>
                                <w:spacing w:val="0"/>
                                <w:w w:val="100"/>
                                <w:position w:val="0"/>
                                <w:shd w:val="clear" w:color="auto" w:fill="auto"/>
                              </w:rPr>
                              <w:t>、</w:t>
                            </w:r>
                            <w:r>
                              <w:rPr>
                                <w:spacing w:val="0"/>
                                <w:w w:val="100"/>
                                <w:position w:val="0"/>
                                <w:sz w:val="15"/>
                                <w:szCs w:val="15"/>
                                <w:shd w:val="clear" w:color="auto" w:fill="auto"/>
                              </w:rPr>
                              <w:t>85.1%</w:t>
                            </w:r>
                            <w:r>
                              <w:rPr>
                                <w:rFonts w:ascii="MingLiU" w:eastAsia="MingLiU" w:hAnsi="MingLiU" w:cs="MingLiU"/>
                                <w:spacing w:val="0"/>
                                <w:w w:val="100"/>
                                <w:position w:val="0"/>
                                <w:shd w:val="clear" w:color="auto" w:fill="auto"/>
                              </w:rPr>
                              <w:t>、</w:t>
                            </w:r>
                            <w:r>
                              <w:rPr>
                                <w:spacing w:val="0"/>
                                <w:w w:val="100"/>
                                <w:position w:val="0"/>
                                <w:sz w:val="15"/>
                                <w:szCs w:val="15"/>
                                <w:shd w:val="clear" w:color="auto" w:fill="auto"/>
                              </w:rPr>
                              <w:t>85.4%</w:t>
                            </w:r>
                            <w:r>
                              <w:rPr>
                                <w:rFonts w:ascii="MingLiU" w:eastAsia="MingLiU" w:hAnsi="MingLiU" w:cs="MingLiU"/>
                                <w:spacing w:val="0"/>
                                <w:w w:val="100"/>
                                <w:position w:val="0"/>
                                <w:shd w:val="clear" w:color="auto" w:fill="auto"/>
                              </w:rPr>
                              <w:t xml:space="preserve">和 </w:t>
                            </w:r>
                            <w:r>
                              <w:rPr>
                                <w:spacing w:val="0"/>
                                <w:w w:val="100"/>
                                <w:position w:val="0"/>
                                <w:sz w:val="15"/>
                                <w:szCs w:val="15"/>
                                <w:shd w:val="clear" w:color="auto" w:fill="auto"/>
                              </w:rPr>
                              <w:t>73.7%</w:t>
                            </w:r>
                            <w:r>
                              <w:rPr>
                                <w:rFonts w:ascii="MingLiU" w:eastAsia="MingLiU" w:hAnsi="MingLiU" w:cs="MingLiU"/>
                                <w:spacing w:val="0"/>
                                <w:w w:val="100"/>
                                <w:position w:val="0"/>
                                <w:shd w:val="clear" w:color="auto" w:fill="auto"/>
                              </w:rPr>
                              <w:t xml:space="preserve">，聚合硫酸铝对四种重金属的修复率分别为 </w:t>
                            </w:r>
                            <w:r>
                              <w:rPr>
                                <w:spacing w:val="0"/>
                                <w:w w:val="100"/>
                                <w:position w:val="0"/>
                                <w:sz w:val="15"/>
                                <w:szCs w:val="15"/>
                                <w:shd w:val="clear" w:color="auto" w:fill="auto"/>
                              </w:rPr>
                              <w:t>89.7%</w:t>
                            </w:r>
                            <w:r>
                              <w:rPr>
                                <w:rFonts w:ascii="MingLiU" w:eastAsia="MingLiU" w:hAnsi="MingLiU" w:cs="MingLiU"/>
                                <w:spacing w:val="0"/>
                                <w:w w:val="100"/>
                                <w:position w:val="0"/>
                                <w:shd w:val="clear" w:color="auto" w:fill="auto"/>
                              </w:rPr>
                              <w:t>、</w:t>
                            </w:r>
                          </w:p>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rPr>
                              <w:t>88.7%</w:t>
                            </w:r>
                            <w:r>
                              <w:rPr>
                                <w:rFonts w:ascii="MingLiU" w:eastAsia="MingLiU" w:hAnsi="MingLiU" w:cs="MingLiU"/>
                                <w:spacing w:val="0"/>
                                <w:w w:val="100"/>
                                <w:position w:val="0"/>
                                <w:shd w:val="clear" w:color="auto" w:fill="auto"/>
                              </w:rPr>
                              <w:t>、</w:t>
                            </w:r>
                            <w:r>
                              <w:rPr>
                                <w:spacing w:val="0"/>
                                <w:w w:val="100"/>
                                <w:position w:val="0"/>
                                <w:sz w:val="15"/>
                                <w:szCs w:val="15"/>
                                <w:shd w:val="clear" w:color="auto" w:fill="auto"/>
                              </w:rPr>
                              <w:t>83.5%</w:t>
                            </w:r>
                            <w:r>
                              <w:rPr>
                                <w:rFonts w:ascii="MingLiU" w:eastAsia="MingLiU" w:hAnsi="MingLiU" w:cs="MingLiU"/>
                                <w:spacing w:val="0"/>
                                <w:w w:val="100"/>
                                <w:position w:val="0"/>
                                <w:shd w:val="clear" w:color="auto" w:fill="auto"/>
                              </w:rPr>
                              <w:t xml:space="preserve">和 </w:t>
                            </w:r>
                            <w:r>
                              <w:rPr>
                                <w:spacing w:val="0"/>
                                <w:w w:val="100"/>
                                <w:position w:val="0"/>
                                <w:sz w:val="15"/>
                                <w:szCs w:val="15"/>
                                <w:shd w:val="clear" w:color="auto" w:fill="auto"/>
                              </w:rPr>
                              <w:t>72.6%</w:t>
                            </w: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806450</wp:posOffset>
                </wp:positionH>
                <wp:positionV relativeFrom="margin">
                  <wp:posOffset>2962910</wp:posOffset>
                </wp:positionV>
                <wp:extent cx="6150610" cy="149225"/>
                <wp:wrapNone/>
                <wp:docPr id="18" name="Shape 18"/>
                <a:graphic xmlns:a="http://schemas.openxmlformats.org/drawingml/2006/main">
                  <a:graphicData uri="http://schemas.microsoft.com/office/word/2010/wordprocessingShape">
                    <wps:wsp>
                      <wps:cNvSpPr txBox="1"/>
                      <wps:spPr>
                        <a:xfrm>
                          <a:ext cx="6150610" cy="149225"/>
                        </a:xfrm>
                        <a:prstGeom prst="rect"/>
                        <a:noFill/>
                      </wps:spPr>
                      <wps:txbx>
                        <w:txbxContent>
                          <w:p>
                            <w:pPr>
                              <w:pStyle w:val="Style50"/>
                              <w:keepNext w:val="0"/>
                              <w:keepLines w:val="0"/>
                              <w:widowControl w:val="0"/>
                              <w:shd w:val="clear" w:color="auto" w:fill="auto"/>
                              <w:tabs>
                                <w:tab w:pos="5597" w:val="left"/>
                                <w:tab w:pos="9298" w:val="left"/>
                              </w:tabs>
                              <w:bidi w:val="0"/>
                              <w:spacing w:before="0" w:after="0" w:line="240" w:lineRule="auto"/>
                              <w:ind w:left="0" w:right="0" w:firstLine="0"/>
                              <w:jc w:val="left"/>
                            </w:pPr>
                            <w:r>
                              <w:rPr>
                                <w:spacing w:val="0"/>
                                <w:w w:val="100"/>
                                <w:position w:val="0"/>
                                <w:shd w:val="clear" w:color="auto" w:fill="auto"/>
                              </w:rPr>
                              <w:t>化学材料 污染物 土壤类型</w:t>
                              <w:tab/>
                              <w:t>修复效果</w:t>
                              <w:tab/>
                              <w:t>文献</w:t>
                            </w:r>
                          </w:p>
                        </w:txbxContent>
                      </wps:txbx>
                      <wps:bodyPr lIns="0" tIns="0" rIns="0" bIns="0">
                        <a:noAutoFit/>
                      </wps:bodyPr>
                    </wps:wsp>
                  </a:graphicData>
                </a:graphic>
              </wp:anchor>
            </w:drawing>
          </mc:Choice>
          <mc:Fallback>
            <w:pict>
              <v:shape id="_x0000_s1044" type="#_x0000_t202" style="position:absolute;margin-left:63.5pt;margin-top:233.30000000000001pt;width:484.30000000000001pt;height:11.75pt;z-index:251657731;mso-wrap-distance-left:0;mso-wrap-distance-right:0;mso-position-horizontal-relative:page;mso-position-vertical-relative:margin" filled="f" stroked="f">
                <v:textbox inset="0,0,0,0">
                  <w:txbxContent>
                    <w:p>
                      <w:pPr>
                        <w:pStyle w:val="Style50"/>
                        <w:keepNext w:val="0"/>
                        <w:keepLines w:val="0"/>
                        <w:widowControl w:val="0"/>
                        <w:shd w:val="clear" w:color="auto" w:fill="auto"/>
                        <w:tabs>
                          <w:tab w:pos="5597" w:val="left"/>
                          <w:tab w:pos="9298" w:val="left"/>
                        </w:tabs>
                        <w:bidi w:val="0"/>
                        <w:spacing w:before="0" w:after="0" w:line="240" w:lineRule="auto"/>
                        <w:ind w:left="0" w:right="0" w:firstLine="0"/>
                        <w:jc w:val="left"/>
                      </w:pPr>
                      <w:r>
                        <w:rPr>
                          <w:spacing w:val="0"/>
                          <w:w w:val="100"/>
                          <w:position w:val="0"/>
                          <w:shd w:val="clear" w:color="auto" w:fill="auto"/>
                        </w:rPr>
                        <w:t>化学材料 污染物 土壤类型</w:t>
                        <w:tab/>
                        <w:t>修复效果</w:t>
                        <w:tab/>
                        <w:t>文献</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925195</wp:posOffset>
                </wp:positionH>
                <wp:positionV relativeFrom="margin">
                  <wp:posOffset>8348980</wp:posOffset>
                </wp:positionV>
                <wp:extent cx="1210310" cy="155575"/>
                <wp:wrapNone/>
                <wp:docPr id="20" name="Shape 20"/>
                <a:graphic xmlns:a="http://schemas.openxmlformats.org/drawingml/2006/main">
                  <a:graphicData uri="http://schemas.microsoft.com/office/word/2010/wordprocessingShape">
                    <wps:wsp>
                      <wps:cNvSpPr txBox="1"/>
                      <wps:spPr>
                        <a:xfrm>
                          <a:ext cx="1210310" cy="1555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注</w:t>
                            </w:r>
                            <w:r>
                              <w:rPr>
                                <w:spacing w:val="0"/>
                                <w:w w:val="100"/>
                                <w:position w:val="0"/>
                                <w:sz w:val="15"/>
                                <w:szCs w:val="15"/>
                                <w:shd w:val="clear" w:color="auto" w:fill="auto"/>
                              </w:rPr>
                              <w:t>“</w:t>
                            </w:r>
                            <w:r>
                              <w:rPr>
                                <w:spacing w:val="0"/>
                                <w:w w:val="100"/>
                                <w:position w:val="0"/>
                                <w:shd w:val="clear" w:color="auto" w:fill="auto"/>
                              </w:rPr>
                              <w:t>：</w:t>
                            </w:r>
                            <w:r>
                              <w:rPr>
                                <w:spacing w:val="0"/>
                                <w:w w:val="100"/>
                                <w:position w:val="0"/>
                                <w:sz w:val="15"/>
                                <w:szCs w:val="15"/>
                                <w:shd w:val="clear" w:color="auto" w:fill="auto"/>
                              </w:rPr>
                              <w:t>—”</w:t>
                            </w:r>
                            <w:r>
                              <w:rPr>
                                <w:spacing w:val="0"/>
                                <w:w w:val="100"/>
                                <w:position w:val="0"/>
                                <w:shd w:val="clear" w:color="auto" w:fill="auto"/>
                              </w:rPr>
                              <w:t>表示论文中未提及</w:t>
                            </w:r>
                          </w:p>
                        </w:txbxContent>
                      </wps:txbx>
                      <wps:bodyPr lIns="0" tIns="0" rIns="0" bIns="0">
                        <a:noAutoFit/>
                      </wps:bodyPr>
                    </wps:wsp>
                  </a:graphicData>
                </a:graphic>
              </wp:anchor>
            </w:drawing>
          </mc:Choice>
          <mc:Fallback>
            <w:pict>
              <v:shape id="_x0000_s1046" type="#_x0000_t202" style="position:absolute;margin-left:72.849999999999994pt;margin-top:657.39999999999998pt;width:95.299999999999997pt;height:12.25pt;z-index:251657733;mso-wrap-distance-left:0;mso-wrap-distance-right:0;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注</w:t>
                      </w:r>
                      <w:r>
                        <w:rPr>
                          <w:spacing w:val="0"/>
                          <w:w w:val="100"/>
                          <w:position w:val="0"/>
                          <w:sz w:val="15"/>
                          <w:szCs w:val="15"/>
                          <w:shd w:val="clear" w:color="auto" w:fill="auto"/>
                        </w:rPr>
                        <w:t>“</w:t>
                      </w:r>
                      <w:r>
                        <w:rPr>
                          <w:spacing w:val="0"/>
                          <w:w w:val="100"/>
                          <w:position w:val="0"/>
                          <w:shd w:val="clear" w:color="auto" w:fill="auto"/>
                        </w:rPr>
                        <w:t>：</w:t>
                      </w:r>
                      <w:r>
                        <w:rPr>
                          <w:spacing w:val="0"/>
                          <w:w w:val="100"/>
                          <w:position w:val="0"/>
                          <w:sz w:val="15"/>
                          <w:szCs w:val="15"/>
                          <w:shd w:val="clear" w:color="auto" w:fill="auto"/>
                        </w:rPr>
                        <w:t>—”</w:t>
                      </w:r>
                      <w:r>
                        <w:rPr>
                          <w:spacing w:val="0"/>
                          <w:w w:val="100"/>
                          <w:position w:val="0"/>
                          <w:shd w:val="clear" w:color="auto" w:fill="auto"/>
                        </w:rPr>
                        <w:t>表示论文中未提及</w:t>
                      </w:r>
                    </w:p>
                  </w:txbxContent>
                </v:textbox>
                <w10:wrap anchorx="page" anchory="margin"/>
              </v:shape>
            </w:pict>
          </mc:Fallback>
        </mc:AlternateContent>
      </w:r>
      <w:r>
        <w:rPr>
          <w:spacing w:val="0"/>
          <w:w w:val="100"/>
          <w:position w:val="0"/>
          <w:sz w:val="19"/>
          <w:szCs w:val="19"/>
          <w:shd w:val="clear" w:color="auto" w:fill="auto"/>
        </w:rPr>
        <w:t xml:space="preserve">联合修复 </w:t>
      </w:r>
      <w:r>
        <w:rPr>
          <w:spacing w:val="0"/>
          <w:w w:val="100"/>
          <w:position w:val="0"/>
          <w:shd w:val="clear" w:color="auto" w:fill="auto"/>
        </w:rPr>
        <w:t>黎大荣</w:t>
      </w:r>
      <w:r>
        <w:rPr>
          <w:rFonts w:ascii="Arial" w:eastAsia="Arial" w:hAnsi="Arial" w:cs="Arial"/>
          <w:spacing w:val="0"/>
          <w:w w:val="100"/>
          <w:position w:val="0"/>
          <w:shd w:val="clear" w:color="auto" w:fill="auto"/>
          <w:vertAlign w:val="superscript"/>
        </w:rPr>
        <w:t>［21］</w:t>
      </w:r>
      <w:r>
        <w:rPr>
          <w:spacing w:val="0"/>
          <w:w w:val="100"/>
          <w:position w:val="0"/>
          <w:shd w:val="clear" w:color="auto" w:fill="auto"/>
        </w:rPr>
        <w:t>研究发现，蚕沙和赤泥的复合处理不但</w:t>
      </w:r>
    </w:p>
    <w:p>
      <w:pPr>
        <w:rPr>
          <w:sz w:val="2"/>
          <w:szCs w:val="2"/>
        </w:rPr>
        <w:sectPr>
          <w:footnotePr>
            <w:pos w:val="pageBottom"/>
            <w:numFmt w:val="chicago"/>
            <w:numStart w:val="1"/>
            <w:numRestart w:val="continuous"/>
            <w15:footnoteColumns w:val="1"/>
          </w:footnotePr>
          <w:type w:val="continuous"/>
          <w:pgSz w:w="12240" w:h="15840"/>
          <w:pgMar w:top="1079" w:left="1074" w:right="1034" w:bottom="837" w:header="0" w:footer="3" w:gutter="0"/>
          <w:cols w:num="2" w:space="127"/>
          <w:noEndnote/>
          <w:rtlGutter w:val="0"/>
          <w:docGrid w:linePitch="360"/>
        </w:sectPr>
      </w:pPr>
    </w:p>
    <w:p>
      <w:pPr>
        <w:pStyle w:val="Style53"/>
        <w:keepNext w:val="0"/>
        <w:keepLines w:val="0"/>
        <w:widowControl w:val="0"/>
        <w:shd w:val="clear" w:color="auto" w:fill="auto"/>
        <w:bidi w:val="0"/>
        <w:spacing w:before="0" w:after="0"/>
        <w:ind w:left="0" w:right="0" w:firstLine="1260"/>
        <w:jc w:val="left"/>
      </w:pPr>
      <w:r>
        <w:rPr>
          <w:rFonts w:ascii="Arial" w:eastAsia="Arial" w:hAnsi="Arial" w:cs="Arial"/>
          <w:spacing w:val="0"/>
          <w:w w:val="100"/>
          <w:position w:val="0"/>
          <w:sz w:val="18"/>
          <w:szCs w:val="18"/>
          <w:shd w:val="clear" w:color="auto" w:fill="auto"/>
          <w:lang w:val="en-US" w:eastAsia="en-US" w:bidi="en-US"/>
        </w:rPr>
        <w:t xml:space="preserve">L </w:t>
      </w:r>
      <w:r>
        <w:rPr>
          <w:spacing w:val="0"/>
          <w:w w:val="100"/>
          <w:position w:val="0"/>
          <w:sz w:val="17"/>
          <w:szCs w:val="17"/>
          <w:shd w:val="clear" w:color="auto" w:fill="auto"/>
        </w:rPr>
        <w:t xml:space="preserve">吴志能，等:我国复合污染土壤修复研究进展 </w:t>
      </w:r>
      <w:r>
        <w:rPr>
          <w:spacing w:val="0"/>
          <w:w w:val="100"/>
          <w:position w:val="0"/>
          <w:shd w:val="clear" w:color="auto" w:fill="auto"/>
        </w:rPr>
        <w:t>能改善农田污染土壤的</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值和有机质，还能降低土 壤中</w:t>
      </w:r>
      <w:r>
        <w:rPr>
          <w:rFonts w:ascii="Times New Roman" w:eastAsia="Times New Roman" w:hAnsi="Times New Roman" w:cs="Times New Roman"/>
          <w:spacing w:val="0"/>
          <w:w w:val="100"/>
          <w:position w:val="0"/>
          <w:shd w:val="clear" w:color="auto" w:fill="auto"/>
          <w:lang w:val="en-US" w:eastAsia="en-US" w:bidi="en-US"/>
        </w:rPr>
        <w:t>TCLP</w:t>
      </w:r>
      <w:r>
        <w:rPr>
          <w:spacing w:val="0"/>
          <w:w w:val="100"/>
          <w:position w:val="0"/>
          <w:shd w:val="clear" w:color="auto" w:fill="auto"/>
        </w:rPr>
        <w:t>提取态</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的含量。另外，在酸性铅</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镉复合污染土壤中，同时添加碱性材料和有机材料能 有效钝化重金属。有机螯合剂</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rPr>
        <w:t xml:space="preserve">和生物表面活性 剂鼠李糖脂联合对土壤中的 </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具有很好的淋洗 效果</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。当</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rPr>
        <w:t>和鼠李糖脂的配比为</w:t>
      </w:r>
      <w:r>
        <w:rPr>
          <w:rFonts w:ascii="Times New Roman" w:eastAsia="Times New Roman" w:hAnsi="Times New Roman" w:cs="Times New Roman"/>
          <w:spacing w:val="0"/>
          <w:w w:val="100"/>
          <w:position w:val="0"/>
          <w:shd w:val="clear" w:color="auto" w:fill="auto"/>
        </w:rPr>
        <w:t>1.5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的淋溶率达到最大，轻度、中度和重度污染土壤中 </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的淋溶率分别为</w:t>
      </w:r>
      <w:r>
        <w:rPr>
          <w:rFonts w:ascii="Times New Roman" w:eastAsia="Times New Roman" w:hAnsi="Times New Roman" w:cs="Times New Roman"/>
          <w:spacing w:val="0"/>
          <w:w w:val="100"/>
          <w:position w:val="0"/>
          <w:shd w:val="clear" w:color="auto" w:fill="auto"/>
        </w:rPr>
        <w:t>82.97%,87.61%</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 xml:space="preserve">91.45%,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分 别为</w:t>
      </w:r>
      <w:r>
        <w:rPr>
          <w:rFonts w:ascii="Times New Roman" w:eastAsia="Times New Roman" w:hAnsi="Times New Roman" w:cs="Times New Roman"/>
          <w:spacing w:val="0"/>
          <w:w w:val="100"/>
          <w:position w:val="0"/>
          <w:shd w:val="clear" w:color="auto" w:fill="auto"/>
        </w:rPr>
        <w:t>85.45%,89.25%</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93.88%</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rPr>
        <w:t xml:space="preserve">辅助小藜修复 </w:t>
      </w:r>
      <w:r>
        <w:rPr>
          <w:rFonts w:ascii="Times New Roman" w:eastAsia="Times New Roman" w:hAnsi="Times New Roman" w:cs="Times New Roman"/>
          <w:spacing w:val="0"/>
          <w:w w:val="100"/>
          <w:position w:val="0"/>
          <w:shd w:val="clear" w:color="auto" w:fill="auto"/>
          <w:lang w:val="en-US" w:eastAsia="en-US" w:bidi="en-US"/>
        </w:rPr>
        <w:t xml:space="preserve">Pb-Cd </w:t>
      </w:r>
      <w:r>
        <w:rPr>
          <w:spacing w:val="0"/>
          <w:w w:val="100"/>
          <w:position w:val="0"/>
          <w:shd w:val="clear" w:color="auto" w:fill="auto"/>
        </w:rPr>
        <w:t xml:space="preserve">复合污染土壤的效果优于修复 </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污染土壤 的效果</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。此外，施加</w:t>
      </w:r>
      <w:r>
        <w:rPr>
          <w:rFonts w:ascii="Times New Roman" w:eastAsia="Times New Roman" w:hAnsi="Times New Roman" w:cs="Times New Roman"/>
          <w:spacing w:val="0"/>
          <w:w w:val="100"/>
          <w:position w:val="0"/>
          <w:shd w:val="clear" w:color="auto" w:fill="auto"/>
          <w:lang w:val="en-US" w:eastAsia="en-US" w:bidi="en-US"/>
        </w:rPr>
        <w:t>EDDS</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rPr>
        <w:t>能够显著增强苎 麻植株各部位铅</w:t>
      </w:r>
      <w:r>
        <w:rPr>
          <w:spacing w:val="0"/>
          <w:w w:val="100"/>
          <w:position w:val="0"/>
          <w:sz w:val="20"/>
          <w:szCs w:val="20"/>
          <w:shd w:val="clear" w:color="auto" w:fill="auto"/>
        </w:rPr>
        <w:t>、</w:t>
      </w:r>
      <w:r>
        <w:rPr>
          <w:spacing w:val="0"/>
          <w:w w:val="100"/>
          <w:position w:val="0"/>
          <w:shd w:val="clear" w:color="auto" w:fill="auto"/>
        </w:rPr>
        <w:t>镉的含量，有效提升苎麻对农田土 壤中重金属的修复效果</w:t>
      </w:r>
      <w:r>
        <w:rPr>
          <w:rFonts w:ascii="Arial" w:eastAsia="Arial" w:hAnsi="Arial" w:cs="Arial"/>
          <w:spacing w:val="0"/>
          <w:w w:val="100"/>
          <w:position w:val="0"/>
          <w:sz w:val="18"/>
          <w:szCs w:val="18"/>
          <w:shd w:val="clear" w:color="auto" w:fill="auto"/>
          <w:vertAlign w:val="superscript"/>
        </w:rPr>
        <w:t>［24］</w:t>
      </w:r>
      <w:r>
        <w:rPr>
          <w:spacing w:val="0"/>
          <w:w w:val="100"/>
          <w:position w:val="0"/>
          <w:sz w:val="20"/>
          <w:szCs w:val="20"/>
          <w:shd w:val="clear" w:color="auto" w:fill="auto"/>
        </w:rPr>
        <w:t xml:space="preserve">。 </w:t>
      </w:r>
      <w:r>
        <w:rPr>
          <w:spacing w:val="0"/>
          <w:w w:val="100"/>
          <w:position w:val="0"/>
          <w:shd w:val="clear" w:color="auto" w:fill="auto"/>
        </w:rPr>
        <w:t xml:space="preserve">在土壤淋洗过程中，添加 </w:t>
      </w:r>
      <w:r>
        <w:rPr>
          <w:rFonts w:ascii="Times New Roman" w:eastAsia="Times New Roman" w:hAnsi="Times New Roman" w:cs="Times New Roman"/>
          <w:spacing w:val="0"/>
          <w:w w:val="100"/>
          <w:position w:val="0"/>
          <w:shd w:val="clear" w:color="auto" w:fill="auto"/>
          <w:lang w:val="en-US" w:eastAsia="en-US" w:bidi="en-US"/>
        </w:rPr>
        <w:t>FeCl</w:t>
      </w:r>
      <w:r>
        <w:rPr>
          <w:rFonts w:ascii="Arial" w:eastAsia="Arial" w:hAnsi="Arial" w:cs="Arial"/>
          <w:spacing w:val="0"/>
          <w:w w:val="100"/>
          <w:position w:val="0"/>
          <w:sz w:val="11"/>
          <w:szCs w:val="11"/>
          <w:shd w:val="clear" w:color="auto" w:fill="auto"/>
          <w:lang w:val="en-US" w:eastAsia="en-US" w:bidi="en-US"/>
        </w:rPr>
        <w:t>3</w:t>
      </w:r>
      <w:r>
        <w:rPr>
          <w:spacing w:val="0"/>
          <w:w w:val="100"/>
          <w:position w:val="0"/>
          <w:shd w:val="clear" w:color="auto" w:fill="auto"/>
        </w:rPr>
        <w:t>能够促进表层土壤中重金属的去除</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FeCl</w:t>
      </w:r>
      <w:r>
        <w:rPr>
          <w:rFonts w:ascii="Arial" w:eastAsia="Arial" w:hAnsi="Arial" w:cs="Arial"/>
          <w:spacing w:val="0"/>
          <w:w w:val="100"/>
          <w:position w:val="0"/>
          <w:sz w:val="11"/>
          <w:szCs w:val="11"/>
          <w:shd w:val="clear" w:color="auto" w:fill="auto"/>
          <w:lang w:val="en-US" w:eastAsia="en-US" w:bidi="en-US"/>
        </w:rPr>
        <w:t>3</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MC</w:t>
      </w:r>
      <w:r>
        <w:rPr>
          <w:spacing w:val="0"/>
          <w:w w:val="100"/>
          <w:position w:val="0"/>
          <w:shd w:val="clear" w:color="auto" w:fill="auto"/>
        </w:rPr>
        <w:t>复合处理下的土壤淋洗对</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 xml:space="preserve">的去 除率分别为 </w:t>
      </w:r>
      <w:r>
        <w:rPr>
          <w:rFonts w:ascii="Times New Roman" w:eastAsia="Times New Roman" w:hAnsi="Times New Roman" w:cs="Times New Roman"/>
          <w:spacing w:val="0"/>
          <w:w w:val="100"/>
          <w:position w:val="0"/>
          <w:shd w:val="clear" w:color="auto" w:fill="auto"/>
        </w:rPr>
        <w:t>28%</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53%</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41%</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21%</w:t>
      </w:r>
      <w:r>
        <w:rPr>
          <w:spacing w:val="0"/>
          <w:w w:val="100"/>
          <w:position w:val="0"/>
          <w:sz w:val="20"/>
          <w:szCs w:val="20"/>
          <w:shd w:val="clear" w:color="auto" w:fill="auto"/>
        </w:rPr>
        <w:t xml:space="preserve">。 </w:t>
      </w:r>
      <w:r>
        <w:rPr>
          <w:spacing w:val="0"/>
          <w:w w:val="100"/>
          <w:position w:val="0"/>
          <w:shd w:val="clear" w:color="auto" w:fill="auto"/>
        </w:rPr>
        <w:t xml:space="preserve">电动力修复和植 物修复相结合能够有效地去除污染土壤中的 </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As </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Cs</w:t>
      </w:r>
      <w:r>
        <w:rPr>
          <w:spacing w:val="0"/>
          <w:w w:val="100"/>
          <w:position w:val="0"/>
          <w:shd w:val="clear" w:color="auto" w:fill="auto"/>
          <w:lang w:val="en-US" w:eastAsia="en-US" w:bidi="en-US"/>
        </w:rPr>
        <w:t>，</w:t>
      </w:r>
      <w:r>
        <w:rPr>
          <w:spacing w:val="0"/>
          <w:w w:val="100"/>
          <w:position w:val="0"/>
          <w:shd w:val="clear" w:color="auto" w:fill="auto"/>
        </w:rPr>
        <w:t>提高它们的生物可利用性</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。研究发现,利用筛 分和沥滤结合的方法能够去除土壤中的重金属和砷， 在不同的土壤颗粒等级下,</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的去除率为</w:t>
      </w:r>
      <w:r>
        <w:rPr>
          <w:rFonts w:ascii="Times New Roman" w:eastAsia="Times New Roman" w:hAnsi="Times New Roman" w:cs="Times New Roman"/>
          <w:spacing w:val="0"/>
          <w:w w:val="100"/>
          <w:position w:val="0"/>
          <w:shd w:val="clear" w:color="auto" w:fill="auto"/>
        </w:rPr>
        <w:t>75%~ 87%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 xml:space="preserve">Zn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Cu </w:t>
      </w:r>
      <w:r>
        <w:rPr>
          <w:spacing w:val="0"/>
          <w:w w:val="100"/>
          <w:position w:val="0"/>
          <w:shd w:val="clear" w:color="auto" w:fill="auto"/>
        </w:rPr>
        <w:t xml:space="preserve">为 </w:t>
      </w:r>
      <w:r>
        <w:rPr>
          <w:rFonts w:ascii="Times New Roman" w:eastAsia="Times New Roman" w:hAnsi="Times New Roman" w:cs="Times New Roman"/>
          <w:spacing w:val="0"/>
          <w:w w:val="100"/>
          <w:position w:val="0"/>
          <w:shd w:val="clear" w:color="auto" w:fill="auto"/>
        </w:rPr>
        <w:t>61%~77%</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Cr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As </w:t>
      </w:r>
      <w:r>
        <w:rPr>
          <w:spacing w:val="0"/>
          <w:w w:val="100"/>
          <w:position w:val="0"/>
          <w:shd w:val="clear" w:color="auto" w:fill="auto"/>
        </w:rPr>
        <w:t xml:space="preserve">低于 </w:t>
      </w:r>
      <w:r>
        <w:rPr>
          <w:rFonts w:ascii="Times New Roman" w:eastAsia="Times New Roman" w:hAnsi="Times New Roman" w:cs="Times New Roman"/>
          <w:spacing w:val="0"/>
          <w:w w:val="100"/>
          <w:position w:val="0"/>
          <w:shd w:val="clear" w:color="auto" w:fill="auto"/>
        </w:rPr>
        <w:t>45%</w:t>
      </w:r>
      <w:r>
        <w:rPr>
          <w:spacing w:val="0"/>
          <w:w w:val="100"/>
          <w:position w:val="0"/>
          <w:shd w:val="clear" w:color="auto" w:fill="auto"/>
        </w:rPr>
        <w:t>叭 土 著植物金黄狗尾草</w:t>
      </w:r>
      <w:r>
        <w:rPr>
          <w:spacing w:val="0"/>
          <w:w w:val="100"/>
          <w:position w:val="0"/>
          <w:sz w:val="20"/>
          <w:szCs w:val="20"/>
          <w:shd w:val="clear" w:color="auto" w:fill="auto"/>
        </w:rPr>
        <w:t>、</w:t>
      </w:r>
      <w:r>
        <w:rPr>
          <w:spacing w:val="0"/>
          <w:w w:val="100"/>
          <w:position w:val="0"/>
          <w:shd w:val="clear" w:color="auto" w:fill="auto"/>
        </w:rPr>
        <w:t>香根草</w:t>
      </w:r>
      <w:r>
        <w:rPr>
          <w:spacing w:val="0"/>
          <w:w w:val="100"/>
          <w:position w:val="0"/>
          <w:sz w:val="20"/>
          <w:szCs w:val="20"/>
          <w:shd w:val="clear" w:color="auto" w:fill="auto"/>
        </w:rPr>
        <w:t>、</w:t>
      </w:r>
      <w:r>
        <w:rPr>
          <w:spacing w:val="0"/>
          <w:w w:val="100"/>
          <w:position w:val="0"/>
          <w:shd w:val="clear" w:color="auto" w:fill="auto"/>
        </w:rPr>
        <w:t>海州香薷</w:t>
      </w:r>
      <w:r>
        <w:rPr>
          <w:spacing w:val="0"/>
          <w:w w:val="100"/>
          <w:position w:val="0"/>
          <w:sz w:val="20"/>
          <w:szCs w:val="20"/>
          <w:shd w:val="clear" w:color="auto" w:fill="auto"/>
        </w:rPr>
        <w:t>、</w:t>
      </w:r>
      <w:r>
        <w:rPr>
          <w:spacing w:val="0"/>
          <w:w w:val="100"/>
          <w:position w:val="0"/>
          <w:shd w:val="clear" w:color="auto" w:fill="auto"/>
        </w:rPr>
        <w:t xml:space="preserve">巨菌草分别与 </w:t>
      </w:r>
      <w:r>
        <w:rPr>
          <w:rFonts w:ascii="Times New Roman" w:eastAsia="Times New Roman" w:hAnsi="Times New Roman" w:cs="Times New Roman"/>
          <w:spacing w:val="0"/>
          <w:w w:val="100"/>
          <w:position w:val="0"/>
          <w:shd w:val="clear" w:color="auto" w:fill="auto"/>
        </w:rPr>
        <w:t>0.21%</w:t>
      </w:r>
      <w:r>
        <w:rPr>
          <w:spacing w:val="0"/>
          <w:w w:val="100"/>
          <w:position w:val="0"/>
          <w:shd w:val="clear" w:color="auto" w:fill="auto"/>
        </w:rPr>
        <w:t>石灰联合能够促进对</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复合污染土壤的 修复效果，</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种植物与石灰联合修复潜力为巨菌草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海州香薷</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香根草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金黄狗尾草</w:t>
      </w:r>
      <w:r>
        <w:rPr>
          <w:rFonts w:ascii="Arial" w:eastAsia="Arial" w:hAnsi="Arial" w:cs="Arial"/>
          <w:spacing w:val="0"/>
          <w:w w:val="100"/>
          <w:position w:val="0"/>
          <w:sz w:val="18"/>
          <w:szCs w:val="18"/>
          <w:shd w:val="clear" w:color="auto" w:fill="auto"/>
          <w:vertAlign w:val="superscript"/>
        </w:rPr>
        <w:t>［28］</w:t>
      </w:r>
      <w:r>
        <w:rPr>
          <w:spacing w:val="0"/>
          <w:w w:val="100"/>
          <w:position w:val="0"/>
          <w:sz w:val="20"/>
          <w:szCs w:val="20"/>
          <w:shd w:val="clear" w:color="auto" w:fill="auto"/>
        </w:rPr>
        <w:t xml:space="preserve">。 </w:t>
      </w:r>
      <w:r>
        <w:rPr>
          <w:spacing w:val="0"/>
          <w:w w:val="100"/>
          <w:position w:val="0"/>
          <w:shd w:val="clear" w:color="auto" w:fill="auto"/>
        </w:rPr>
        <w:t xml:space="preserve">此外，含磷材料和 牛粪生物炭是理想的土壤 </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污染修复材 料</w:t>
      </w:r>
      <w:r>
        <w:rPr>
          <w:rFonts w:ascii="Arial" w:eastAsia="Arial" w:hAnsi="Arial" w:cs="Arial"/>
          <w:spacing w:val="0"/>
          <w:w w:val="100"/>
          <w:position w:val="0"/>
          <w:sz w:val="18"/>
          <w:szCs w:val="18"/>
          <w:shd w:val="clear" w:color="auto" w:fill="auto"/>
          <w:vertAlign w:val="superscript"/>
        </w:rPr>
        <w:t>［29］</w:t>
      </w:r>
      <w:r>
        <w:rPr>
          <w:spacing w:val="0"/>
          <w:w w:val="100"/>
          <w:position w:val="0"/>
          <w:shd w:val="clear" w:color="auto" w:fill="auto"/>
        </w:rPr>
        <w:t>，含磷材料</w:t>
      </w:r>
      <w:r>
        <w:rPr>
          <w:spacing w:val="0"/>
          <w:w w:val="100"/>
          <w:position w:val="0"/>
          <w:sz w:val="20"/>
          <w:szCs w:val="20"/>
          <w:shd w:val="clear" w:color="auto" w:fill="auto"/>
        </w:rPr>
        <w:t>、</w:t>
      </w:r>
      <w:r>
        <w:rPr>
          <w:spacing w:val="0"/>
          <w:w w:val="100"/>
          <w:position w:val="0"/>
          <w:shd w:val="clear" w:color="auto" w:fill="auto"/>
        </w:rPr>
        <w:t>牛粪生物炭和水稻秸秆生物炭均可 促进</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从不稳定态向稳定状态转化</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Wang</w:t>
      </w:r>
      <w:r>
        <w:rPr>
          <w:spacing w:val="0"/>
          <w:w w:val="100"/>
          <w:position w:val="0"/>
          <w:shd w:val="clear" w:color="auto" w:fill="auto"/>
        </w:rPr>
        <w:t>等</w:t>
      </w:r>
      <w:r>
        <w:rPr>
          <w:rFonts w:ascii="Arial" w:eastAsia="Arial" w:hAnsi="Arial" w:cs="Arial"/>
          <w:spacing w:val="0"/>
          <w:w w:val="100"/>
          <w:position w:val="0"/>
          <w:sz w:val="18"/>
          <w:szCs w:val="18"/>
          <w:shd w:val="clear" w:color="auto" w:fill="auto"/>
          <w:vertAlign w:val="superscript"/>
        </w:rPr>
        <w:t xml:space="preserve">［30］ </w:t>
      </w:r>
      <w:r>
        <w:rPr>
          <w:spacing w:val="0"/>
          <w:w w:val="100"/>
          <w:position w:val="0"/>
          <w:shd w:val="clear" w:color="auto" w:fill="auto"/>
        </w:rPr>
        <w:t>研究发现，相对于单一淋洗剂去除效果，复合淋洗剂 对铅和锌的去除率分别被提高了</w:t>
      </w:r>
      <w:r>
        <w:rPr>
          <w:rFonts w:ascii="Times New Roman" w:eastAsia="Times New Roman" w:hAnsi="Times New Roman" w:cs="Times New Roman"/>
          <w:spacing w:val="0"/>
          <w:w w:val="100"/>
          <w:position w:val="0"/>
          <w:shd w:val="clear" w:color="auto" w:fill="auto"/>
        </w:rPr>
        <w:t>31.4%~51.9%</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27.6%~38.5%</w:t>
      </w:r>
      <w:r>
        <w:rPr>
          <w:spacing w:val="0"/>
          <w:w w:val="100"/>
          <w:position w:val="0"/>
          <w:sz w:val="20"/>
          <w:szCs w:val="20"/>
          <w:shd w:val="clear" w:color="auto" w:fill="auto"/>
        </w:rPr>
        <w:t xml:space="preserve">。 </w:t>
      </w:r>
      <w:r>
        <w:rPr>
          <w:spacing w:val="0"/>
          <w:w w:val="100"/>
          <w:position w:val="0"/>
          <w:shd w:val="clear" w:color="auto" w:fill="auto"/>
        </w:rPr>
        <w:t>骨炭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硫化钠组合制剂能够有效修复 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锌复合污染土壤，研究发现骨炭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硫化钠使土壤 中 </w:t>
      </w:r>
      <w:r>
        <w:rPr>
          <w:rFonts w:ascii="Times New Roman" w:eastAsia="Times New Roman" w:hAnsi="Times New Roman" w:cs="Times New Roman"/>
          <w:spacing w:val="0"/>
          <w:w w:val="100"/>
          <w:position w:val="0"/>
          <w:shd w:val="clear" w:color="auto" w:fill="auto"/>
          <w:lang w:val="en-US" w:eastAsia="en-US" w:bidi="en-US"/>
        </w:rPr>
        <w:t xml:space="preserve">TCLP </w:t>
      </w:r>
      <w:r>
        <w:rPr>
          <w:spacing w:val="0"/>
          <w:w w:val="100"/>
          <w:position w:val="0"/>
          <w:shd w:val="clear" w:color="auto" w:fill="auto"/>
        </w:rPr>
        <w:t xml:space="preserve">浸提态 </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Zn </w:t>
      </w:r>
      <w:r>
        <w:rPr>
          <w:spacing w:val="0"/>
          <w:w w:val="100"/>
          <w:position w:val="0"/>
          <w:shd w:val="clear" w:color="auto" w:fill="auto"/>
        </w:rPr>
        <w:t xml:space="preserve">分别 降低了 </w:t>
      </w:r>
      <w:r>
        <w:rPr>
          <w:rFonts w:ascii="Times New Roman" w:eastAsia="Times New Roman" w:hAnsi="Times New Roman" w:cs="Times New Roman"/>
          <w:spacing w:val="0"/>
          <w:w w:val="100"/>
          <w:position w:val="0"/>
          <w:shd w:val="clear" w:color="auto" w:fill="auto"/>
        </w:rPr>
        <w:t>15.88%~ 58.82%</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7.91%~73.60%</w:t>
      </w:r>
      <w:r>
        <w:rPr>
          <w:rFonts w:ascii="Arial" w:eastAsia="Arial" w:hAnsi="Arial" w:cs="Arial"/>
          <w:spacing w:val="0"/>
          <w:w w:val="100"/>
          <w:position w:val="0"/>
          <w:sz w:val="18"/>
          <w:szCs w:val="18"/>
          <w:shd w:val="clear" w:color="auto" w:fill="auto"/>
          <w:vertAlign w:val="superscript"/>
        </w:rPr>
        <w:t>［31］</w:t>
      </w:r>
      <w:r>
        <w:rPr>
          <w:spacing w:val="0"/>
          <w:w w:val="100"/>
          <w:position w:val="0"/>
          <w:sz w:val="20"/>
          <w:szCs w:val="20"/>
          <w:shd w:val="clear" w:color="auto" w:fill="auto"/>
        </w:rPr>
        <w:t xml:space="preserve">。 </w:t>
      </w:r>
      <w:r>
        <w:rPr>
          <w:spacing w:val="0"/>
          <w:w w:val="100"/>
          <w:position w:val="0"/>
          <w:shd w:val="clear" w:color="auto" w:fill="auto"/>
        </w:rPr>
        <w:t xml:space="preserve">磷基及铁基钝化剂对 </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As </w:t>
      </w:r>
      <w:r>
        <w:rPr>
          <w:spacing w:val="0"/>
          <w:w w:val="100"/>
          <w:position w:val="0"/>
          <w:shd w:val="clear" w:color="auto" w:fill="auto"/>
        </w:rPr>
        <w:t xml:space="preserve">复合污染土壤具有较好的修复效果，铁基 与磷基钝化剂复配能够同时固定土壤中的 </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As</w:t>
      </w:r>
      <w:r>
        <w:rPr>
          <w:spacing w:val="0"/>
          <w:w w:val="100"/>
          <w:position w:val="0"/>
          <w:shd w:val="clear" w:color="auto" w:fill="auto"/>
        </w:rPr>
        <w:t>当</w:t>
      </w:r>
      <w:r>
        <w:rPr>
          <w:rFonts w:ascii="Times New Roman" w:eastAsia="Times New Roman" w:hAnsi="Times New Roman" w:cs="Times New Roman"/>
          <w:spacing w:val="0"/>
          <w:w w:val="100"/>
          <w:position w:val="0"/>
          <w:shd w:val="clear" w:color="auto" w:fill="auto"/>
          <w:lang w:val="en-US" w:eastAsia="en-US" w:bidi="en-US"/>
        </w:rPr>
        <w:t>Fe</w:t>
      </w:r>
      <w:r>
        <w:rPr>
          <w:rFonts w:ascii="Arial" w:eastAsia="Arial" w:hAnsi="Arial" w:cs="Arial"/>
          <w:spacing w:val="0"/>
          <w:w w:val="100"/>
          <w:position w:val="0"/>
          <w:sz w:val="18"/>
          <w:szCs w:val="18"/>
          <w:shd w:val="clear" w:color="auto" w:fill="auto"/>
          <w:vertAlign w:val="superscript"/>
          <w:lang w:val="en-US" w:eastAsia="en-US" w:bidi="en-US"/>
        </w:rPr>
        <w:t>3+</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PO</w:t>
      </w:r>
      <w:r>
        <w:rPr>
          <w:rFonts w:ascii="Arial" w:eastAsia="Arial" w:hAnsi="Arial" w:cs="Arial"/>
          <w:spacing w:val="0"/>
          <w:w w:val="100"/>
          <w:position w:val="0"/>
          <w:sz w:val="24"/>
          <w:szCs w:val="24"/>
          <w:shd w:val="clear" w:color="auto" w:fill="auto"/>
          <w:lang w:val="en-US" w:eastAsia="en-US" w:bidi="en-US"/>
        </w:rPr>
        <w:t>3</w:t>
      </w:r>
      <w:r>
        <w:rPr>
          <w:rFonts w:ascii="Arial" w:eastAsia="Arial" w:hAnsi="Arial" w:cs="Arial"/>
          <w:spacing w:val="0"/>
          <w:w w:val="100"/>
          <w:position w:val="0"/>
          <w:sz w:val="18"/>
          <w:szCs w:val="18"/>
          <w:shd w:val="clear" w:color="auto" w:fill="auto"/>
          <w:vertAlign w:val="superscript"/>
          <w:lang w:val="en-US" w:eastAsia="en-US" w:bidi="en-US"/>
        </w:rPr>
        <w:t>-</w:t>
      </w:r>
      <w:r>
        <w:rPr>
          <w:spacing w:val="0"/>
          <w:w w:val="100"/>
          <w:position w:val="0"/>
          <w:shd w:val="clear" w:color="auto" w:fill="auto"/>
        </w:rPr>
        <w:t>物质的量的比为</w:t>
      </w:r>
      <w:r>
        <w:rPr>
          <w:rFonts w:ascii="Times New Roman" w:eastAsia="Times New Roman" w:hAnsi="Times New Roman" w:cs="Times New Roman"/>
          <w:spacing w:val="0"/>
          <w:w w:val="100"/>
          <w:position w:val="0"/>
          <w:shd w:val="clear" w:color="auto" w:fill="auto"/>
        </w:rPr>
        <w:t>7.2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lang w:val="en-US" w:eastAsia="en-US" w:bidi="en-US"/>
        </w:rPr>
        <w:t>,7d</w:t>
      </w:r>
      <w:r>
        <w:rPr>
          <w:spacing w:val="0"/>
          <w:w w:val="100"/>
          <w:position w:val="0"/>
          <w:shd w:val="clear" w:color="auto" w:fill="auto"/>
        </w:rPr>
        <w:t xml:space="preserve">后土 壤有效态 </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As </w:t>
      </w:r>
      <w:r>
        <w:rPr>
          <w:spacing w:val="0"/>
          <w:w w:val="100"/>
          <w:position w:val="0"/>
          <w:shd w:val="clear" w:color="auto" w:fill="auto"/>
        </w:rPr>
        <w:t xml:space="preserve">去除率分别为 </w:t>
      </w:r>
      <w:r>
        <w:rPr>
          <w:rFonts w:ascii="Times New Roman" w:eastAsia="Times New Roman" w:hAnsi="Times New Roman" w:cs="Times New Roman"/>
          <w:spacing w:val="0"/>
          <w:w w:val="100"/>
          <w:position w:val="0"/>
          <w:shd w:val="clear" w:color="auto" w:fill="auto"/>
        </w:rPr>
        <w:t>99%</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41%</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69%</w:t>
      </w:r>
      <w:r>
        <w:rPr>
          <w:spacing w:val="0"/>
          <w:w w:val="100"/>
          <w:position w:val="0"/>
          <w:sz w:val="20"/>
          <w:szCs w:val="20"/>
          <w:shd w:val="clear" w:color="auto" w:fill="auto"/>
        </w:rPr>
        <w:t xml:space="preserve">。 </w:t>
      </w:r>
      <w:r>
        <w:rPr>
          <w:spacing w:val="0"/>
          <w:w w:val="100"/>
          <w:position w:val="0"/>
          <w:shd w:val="clear" w:color="auto" w:fill="auto"/>
        </w:rPr>
        <w:t>在土壤中同时加入羟磷灰石</w:t>
      </w:r>
      <w:r>
        <w:rPr>
          <w:spacing w:val="0"/>
          <w:w w:val="100"/>
          <w:position w:val="0"/>
          <w:sz w:val="20"/>
          <w:szCs w:val="20"/>
          <w:shd w:val="clear" w:color="auto" w:fill="auto"/>
        </w:rPr>
        <w:t>、</w:t>
      </w:r>
      <w:r>
        <w:rPr>
          <w:spacing w:val="0"/>
          <w:w w:val="100"/>
          <w:position w:val="0"/>
          <w:shd w:val="clear" w:color="auto" w:fill="auto"/>
        </w:rPr>
        <w:t>沸石</w:t>
      </w:r>
      <w:r>
        <w:rPr>
          <w:spacing w:val="0"/>
          <w:w w:val="100"/>
          <w:position w:val="0"/>
          <w:sz w:val="20"/>
          <w:szCs w:val="20"/>
          <w:shd w:val="clear" w:color="auto" w:fill="auto"/>
        </w:rPr>
        <w:t>、</w:t>
      </w:r>
      <w:r>
        <w:rPr>
          <w:spacing w:val="0"/>
          <w:w w:val="100"/>
          <w:position w:val="0"/>
          <w:shd w:val="clear" w:color="auto" w:fill="auto"/>
        </w:rPr>
        <w:t>石灰岩和腐植酸 能够促进小白菜的生长和对</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的富集</w:t>
      </w:r>
      <w:r>
        <w:rPr>
          <w:rFonts w:ascii="Arial" w:eastAsia="Arial" w:hAnsi="Arial" w:cs="Arial"/>
          <w:spacing w:val="0"/>
          <w:w w:val="100"/>
          <w:position w:val="0"/>
          <w:sz w:val="18"/>
          <w:szCs w:val="18"/>
          <w:shd w:val="clear" w:color="auto" w:fill="auto"/>
          <w:vertAlign w:val="superscript"/>
        </w:rPr>
        <w:t>［33］</w:t>
      </w:r>
      <w:r>
        <w:rPr>
          <w:spacing w:val="0"/>
          <w:w w:val="100"/>
          <w:position w:val="0"/>
          <w:sz w:val="20"/>
          <w:szCs w:val="20"/>
          <w:shd w:val="clear" w:color="auto" w:fill="auto"/>
        </w:rPr>
        <w:t>。</w:t>
      </w:r>
      <w:r>
        <w:rPr>
          <w:spacing w:val="0"/>
          <w:w w:val="100"/>
          <w:position w:val="0"/>
          <w:shd w:val="clear" w:color="auto" w:fill="auto"/>
        </w:rPr>
        <w:t xml:space="preserve">在 </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污染的土壤中加入沸石和腐植酸能够减少 重金属在玉米叶片中的积累，提高叶绿素含量，进而 减少重金属对玉米的损伤</w:t>
      </w:r>
      <w:r>
        <w:rPr>
          <w:rFonts w:ascii="Arial" w:eastAsia="Arial" w:hAnsi="Arial" w:cs="Arial"/>
          <w:spacing w:val="0"/>
          <w:w w:val="100"/>
          <w:position w:val="0"/>
          <w:sz w:val="18"/>
          <w:szCs w:val="18"/>
          <w:shd w:val="clear" w:color="auto" w:fill="auto"/>
          <w:vertAlign w:val="superscript"/>
        </w:rPr>
        <w:t>［34］</w:t>
      </w:r>
      <w:r>
        <w:rPr>
          <w:spacing w:val="0"/>
          <w:w w:val="100"/>
          <w:position w:val="0"/>
          <w:sz w:val="20"/>
          <w:szCs w:val="20"/>
          <w:shd w:val="clear" w:color="auto" w:fill="auto"/>
        </w:rPr>
        <w:t>。</w:t>
      </w:r>
    </w:p>
    <w:p>
      <w:pPr>
        <w:pStyle w:val="Style53"/>
        <w:keepNext w:val="0"/>
        <w:keepLines w:val="0"/>
        <w:widowControl w:val="0"/>
        <w:numPr>
          <w:ilvl w:val="0"/>
          <w:numId w:val="1"/>
        </w:numPr>
        <w:pBdr>
          <w:top w:val="single" w:sz="4" w:space="0" w:color="auto"/>
        </w:pBdr>
        <w:shd w:val="clear" w:color="auto" w:fill="auto"/>
        <w:tabs>
          <w:tab w:pos="361" w:val="left"/>
        </w:tabs>
        <w:bidi w:val="0"/>
        <w:spacing w:before="0" w:after="40" w:line="314" w:lineRule="exact"/>
        <w:ind w:left="0" w:right="0" w:firstLine="0"/>
        <w:jc w:val="left"/>
      </w:pPr>
      <w:r>
        <w:rPr>
          <w:spacing w:val="0"/>
          <w:w w:val="100"/>
          <w:position w:val="0"/>
          <w:shd w:val="clear" w:color="auto" w:fill="auto"/>
        </w:rPr>
        <w:t>有机污染物复合污染土壤与修复</w:t>
      </w:r>
    </w:p>
    <w:p>
      <w:pPr>
        <w:pStyle w:val="Style53"/>
        <w:keepNext w:val="0"/>
        <w:keepLines w:val="0"/>
        <w:widowControl w:val="0"/>
        <w:shd w:val="clear" w:color="auto" w:fill="auto"/>
        <w:bidi w:val="0"/>
        <w:spacing w:before="0" w:after="40" w:line="314" w:lineRule="exact"/>
        <w:ind w:left="0" w:right="0" w:firstLine="460"/>
        <w:jc w:val="both"/>
      </w:pPr>
      <w:r>
        <w:rPr>
          <w:spacing w:val="0"/>
          <w:w w:val="100"/>
          <w:position w:val="0"/>
          <w:shd w:val="clear" w:color="auto" w:fill="auto"/>
        </w:rPr>
        <w:t xml:space="preserve">从已有的文献来看，在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种复合污染土壤中，土 壤有机污染物复合污染修复的研究最少</w:t>
      </w:r>
      <w:r>
        <w:rPr>
          <w:spacing w:val="0"/>
          <w:w w:val="100"/>
          <w:position w:val="0"/>
          <w:sz w:val="20"/>
          <w:szCs w:val="20"/>
          <w:shd w:val="clear" w:color="auto" w:fill="auto"/>
        </w:rPr>
        <w:t>。</w:t>
      </w:r>
      <w:r>
        <w:rPr>
          <w:spacing w:val="0"/>
          <w:w w:val="100"/>
          <w:position w:val="0"/>
          <w:shd w:val="clear" w:color="auto" w:fill="auto"/>
        </w:rPr>
        <w:t xml:space="preserve">当土壤含水 量为田间持水量的 </w:t>
      </w:r>
      <w:r>
        <w:rPr>
          <w:rFonts w:ascii="Times New Roman" w:eastAsia="Times New Roman" w:hAnsi="Times New Roman" w:cs="Times New Roman"/>
          <w:spacing w:val="0"/>
          <w:w w:val="100"/>
          <w:position w:val="0"/>
          <w:shd w:val="clear" w:color="auto" w:fill="auto"/>
        </w:rPr>
        <w:t>60%</w:t>
      </w:r>
      <w:r>
        <w:rPr>
          <w:spacing w:val="0"/>
          <w:w w:val="100"/>
          <w:position w:val="0"/>
          <w:shd w:val="clear" w:color="auto" w:fill="auto"/>
        </w:rPr>
        <w:t>时，加入淀粉</w:t>
      </w:r>
      <w:r>
        <w:rPr>
          <w:spacing w:val="0"/>
          <w:w w:val="100"/>
          <w:position w:val="0"/>
          <w:sz w:val="20"/>
          <w:szCs w:val="20"/>
          <w:shd w:val="clear" w:color="auto" w:fill="auto"/>
        </w:rPr>
        <w:t>、</w:t>
      </w:r>
      <w:r>
        <w:rPr>
          <w:spacing w:val="0"/>
          <w:w w:val="100"/>
          <w:position w:val="0"/>
          <w:shd w:val="clear" w:color="auto" w:fill="auto"/>
        </w:rPr>
        <w:t>葡萄糖和琥珀 酸钠均能够促进土壤中</w:t>
      </w:r>
      <w:r>
        <w:rPr>
          <w:rFonts w:ascii="Times New Roman" w:eastAsia="Times New Roman" w:hAnsi="Times New Roman" w:cs="Times New Roman"/>
          <w:spacing w:val="0"/>
          <w:w w:val="100"/>
          <w:position w:val="0"/>
          <w:shd w:val="clear" w:color="auto" w:fill="auto"/>
          <w:lang w:val="en-US" w:eastAsia="en-US" w:bidi="en-US"/>
        </w:rPr>
        <w:t>PCBs</w:t>
      </w:r>
      <w:r>
        <w:rPr>
          <w:spacing w:val="0"/>
          <w:w w:val="100"/>
          <w:position w:val="0"/>
          <w:shd w:val="clear" w:color="auto" w:fill="auto"/>
        </w:rPr>
        <w:t>的土著微生物降解</w:t>
      </w:r>
      <w:r>
        <w:rPr>
          <w:spacing w:val="0"/>
          <w:w w:val="100"/>
          <w:position w:val="0"/>
          <w:sz w:val="20"/>
          <w:szCs w:val="20"/>
          <w:shd w:val="clear" w:color="auto" w:fill="auto"/>
        </w:rPr>
        <w:t>。</w:t>
      </w:r>
      <w:r>
        <w:rPr>
          <w:spacing w:val="0"/>
          <w:w w:val="100"/>
          <w:position w:val="0"/>
          <w:shd w:val="clear" w:color="auto" w:fill="auto"/>
        </w:rPr>
        <w:t>当 淀粉投加量为</w:t>
      </w:r>
      <w:r>
        <w:rPr>
          <w:rFonts w:ascii="Times New Roman" w:eastAsia="Times New Roman" w:hAnsi="Times New Roman" w:cs="Times New Roman"/>
          <w:spacing w:val="0"/>
          <w:w w:val="100"/>
          <w:position w:val="0"/>
          <w:shd w:val="clear" w:color="auto" w:fill="auto"/>
          <w:lang w:val="en-US" w:eastAsia="en-US" w:bidi="en-US"/>
        </w:rPr>
        <w:t>C 1.0 g-kg</w:t>
      </w:r>
      <w:r>
        <w:rPr>
          <w:rFonts w:ascii="Arial" w:eastAsia="Arial" w:hAnsi="Arial" w:cs="Arial"/>
          <w:spacing w:val="0"/>
          <w:w w:val="100"/>
          <w:position w:val="0"/>
          <w:sz w:val="18"/>
          <w:szCs w:val="18"/>
          <w:shd w:val="clear" w:color="auto" w:fill="auto"/>
          <w:vertAlign w:val="superscript"/>
          <w:lang w:val="en-US" w:eastAsia="en-US" w:bidi="en-US"/>
        </w:rPr>
        <w:t>-1</w:t>
      </w:r>
      <w:r>
        <w:rPr>
          <w:rFonts w:ascii="Arial" w:eastAsia="Arial" w:hAnsi="Arial" w:cs="Arial"/>
          <w:spacing w:val="0"/>
          <w:w w:val="100"/>
          <w:position w:val="0"/>
          <w:sz w:val="18"/>
          <w:szCs w:val="18"/>
          <w:shd w:val="clear" w:color="auto" w:fill="auto"/>
          <w:lang w:val="en-US" w:eastAsia="en-US" w:bidi="en-US"/>
        </w:rPr>
        <w:t xml:space="preserve"> </w:t>
      </w:r>
      <w:r>
        <w:rPr>
          <w:spacing w:val="0"/>
          <w:w w:val="100"/>
          <w:position w:val="0"/>
          <w:shd w:val="clear" w:color="auto" w:fill="auto"/>
        </w:rPr>
        <w:t>土时，土壤中</w:t>
      </w:r>
      <w:r>
        <w:rPr>
          <w:rFonts w:ascii="Times New Roman" w:eastAsia="Times New Roman" w:hAnsi="Times New Roman" w:cs="Times New Roman"/>
          <w:spacing w:val="0"/>
          <w:w w:val="100"/>
          <w:position w:val="0"/>
          <w:shd w:val="clear" w:color="auto" w:fill="auto"/>
          <w:lang w:val="en-US" w:eastAsia="en-US" w:bidi="en-US"/>
        </w:rPr>
        <w:t>PCBs</w:t>
      </w:r>
      <w:r>
        <w:rPr>
          <w:spacing w:val="0"/>
          <w:w w:val="100"/>
          <w:position w:val="0"/>
          <w:shd w:val="clear" w:color="auto" w:fill="auto"/>
        </w:rPr>
        <w:t>的降解 效果较好，而葡萄糖和琥珀酸钠加入量为</w:t>
      </w:r>
      <w:r>
        <w:rPr>
          <w:rFonts w:ascii="Times New Roman" w:eastAsia="Times New Roman" w:hAnsi="Times New Roman" w:cs="Times New Roman"/>
          <w:spacing w:val="0"/>
          <w:w w:val="100"/>
          <w:position w:val="0"/>
          <w:shd w:val="clear" w:color="auto" w:fill="auto"/>
          <w:lang w:val="en-US" w:eastAsia="en-US" w:bidi="en-US"/>
        </w:rPr>
        <w:t>C 0.2 g-kg</w:t>
      </w:r>
      <w:r>
        <w:rPr>
          <w:rFonts w:ascii="Arial" w:eastAsia="Arial" w:hAnsi="Arial" w:cs="Arial"/>
          <w:spacing w:val="0"/>
          <w:w w:val="100"/>
          <w:position w:val="0"/>
          <w:sz w:val="18"/>
          <w:szCs w:val="18"/>
          <w:shd w:val="clear" w:color="auto" w:fill="auto"/>
          <w:vertAlign w:val="superscript"/>
          <w:lang w:val="en-US" w:eastAsia="en-US" w:bidi="en-US"/>
        </w:rPr>
        <w:t xml:space="preserve">-1 </w:t>
      </w:r>
      <w:r>
        <w:rPr>
          <w:spacing w:val="0"/>
          <w:w w:val="100"/>
          <w:position w:val="0"/>
          <w:shd w:val="clear" w:color="auto" w:fill="auto"/>
        </w:rPr>
        <w:t>土时</w:t>
      </w:r>
      <w:r>
        <w:rPr>
          <w:rFonts w:ascii="Times New Roman" w:eastAsia="Times New Roman" w:hAnsi="Times New Roman" w:cs="Times New Roman"/>
          <w:spacing w:val="0"/>
          <w:w w:val="100"/>
          <w:position w:val="0"/>
          <w:shd w:val="clear" w:color="auto" w:fill="auto"/>
          <w:lang w:val="en-US" w:eastAsia="en-US" w:bidi="en-US"/>
        </w:rPr>
        <w:t>,PCBs</w:t>
      </w:r>
      <w:r>
        <w:rPr>
          <w:spacing w:val="0"/>
          <w:w w:val="100"/>
          <w:position w:val="0"/>
          <w:shd w:val="clear" w:color="auto" w:fill="auto"/>
        </w:rPr>
        <w:t>的降解效果明显</w:t>
      </w:r>
      <w:r>
        <w:rPr>
          <w:spacing w:val="0"/>
          <w:w w:val="100"/>
          <w:position w:val="0"/>
          <w:sz w:val="20"/>
          <w:szCs w:val="20"/>
          <w:shd w:val="clear" w:color="auto" w:fill="auto"/>
        </w:rPr>
        <w:t>。</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C/N</w:t>
      </w:r>
      <w:r>
        <w:rPr>
          <w:spacing w:val="0"/>
          <w:w w:val="100"/>
          <w:position w:val="0"/>
          <w:shd w:val="clear" w:color="auto" w:fill="auto"/>
        </w:rPr>
        <w:t>为</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的处 理效果优于 </w:t>
      </w:r>
      <w:r>
        <w:rPr>
          <w:rFonts w:ascii="Times New Roman" w:eastAsia="Times New Roman" w:hAnsi="Times New Roman" w:cs="Times New Roman"/>
          <w:spacing w:val="0"/>
          <w:w w:val="100"/>
          <w:position w:val="0"/>
          <w:shd w:val="clear" w:color="auto" w:fill="auto"/>
          <w:lang w:val="en-US" w:eastAsia="en-US" w:bidi="en-US"/>
        </w:rPr>
        <w:t xml:space="preserve">C/N </w:t>
      </w:r>
      <w:r>
        <w:rPr>
          <w:spacing w:val="0"/>
          <w:w w:val="100"/>
          <w:position w:val="0"/>
          <w:shd w:val="clear" w:color="auto" w:fill="auto"/>
        </w:rPr>
        <w:t xml:space="preserve">为 </w:t>
      </w:r>
      <w:r>
        <w:rPr>
          <w:rFonts w:ascii="Times New Roman" w:eastAsia="Times New Roman" w:hAnsi="Times New Roman" w:cs="Times New Roman"/>
          <w:spacing w:val="0"/>
          <w:w w:val="100"/>
          <w:position w:val="0"/>
          <w:shd w:val="clear" w:color="auto" w:fill="auto"/>
        </w:rPr>
        <w:t>25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40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z w:val="20"/>
          <w:szCs w:val="20"/>
          <w:shd w:val="clear" w:color="auto" w:fill="auto"/>
        </w:rPr>
        <w:t xml:space="preserve">。 </w:t>
      </w:r>
      <w:r>
        <w:rPr>
          <w:spacing w:val="0"/>
          <w:w w:val="100"/>
          <w:position w:val="0"/>
          <w:shd w:val="clear" w:color="auto" w:fill="auto"/>
        </w:rPr>
        <w:t xml:space="preserve">植物协同作用对 </w:t>
      </w:r>
      <w:r>
        <w:rPr>
          <w:rFonts w:ascii="Times New Roman" w:eastAsia="Times New Roman" w:hAnsi="Times New Roman" w:cs="Times New Roman"/>
          <w:spacing w:val="0"/>
          <w:w w:val="100"/>
          <w:position w:val="0"/>
          <w:shd w:val="clear" w:color="auto" w:fill="auto"/>
          <w:lang w:val="en-US" w:eastAsia="en-US" w:bidi="en-US"/>
        </w:rPr>
        <w:t>PCBs</w:t>
      </w:r>
      <w:r>
        <w:rPr>
          <w:spacing w:val="0"/>
          <w:w w:val="100"/>
          <w:position w:val="0"/>
          <w:shd w:val="clear" w:color="auto" w:fill="auto"/>
        </w:rPr>
        <w:t>复合污染土壤具有很好的修复效果，紫花苜蓿</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海州香薷混作</w:t>
      </w:r>
      <w:r>
        <w:rPr>
          <w:spacing w:val="0"/>
          <w:w w:val="100"/>
          <w:position w:val="0"/>
          <w:sz w:val="20"/>
          <w:szCs w:val="20"/>
          <w:shd w:val="clear" w:color="auto" w:fill="auto"/>
        </w:rPr>
        <w:t>、</w:t>
      </w:r>
      <w:r>
        <w:rPr>
          <w:spacing w:val="0"/>
          <w:w w:val="100"/>
          <w:position w:val="0"/>
          <w:shd w:val="clear" w:color="auto" w:fill="auto"/>
        </w:rPr>
        <w:t>紫花苜蓿</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海州香薷</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伴矿景天混作种 植</w:t>
      </w:r>
      <w:r>
        <w:rPr>
          <w:rFonts w:ascii="Times New Roman" w:eastAsia="Times New Roman" w:hAnsi="Times New Roman" w:cs="Times New Roman"/>
          <w:spacing w:val="0"/>
          <w:w w:val="100"/>
          <w:position w:val="0"/>
          <w:shd w:val="clear" w:color="auto" w:fill="auto"/>
          <w:lang w:val="en-US" w:eastAsia="en-US" w:bidi="en-US"/>
        </w:rPr>
        <w:t>120d</w:t>
      </w:r>
      <w:r>
        <w:rPr>
          <w:spacing w:val="0"/>
          <w:w w:val="100"/>
          <w:position w:val="0"/>
          <w:shd w:val="clear" w:color="auto" w:fill="auto"/>
        </w:rPr>
        <w:t>后，土壤中</w:t>
      </w:r>
      <w:r>
        <w:rPr>
          <w:rFonts w:ascii="Times New Roman" w:eastAsia="Times New Roman" w:hAnsi="Times New Roman" w:cs="Times New Roman"/>
          <w:spacing w:val="0"/>
          <w:w w:val="100"/>
          <w:position w:val="0"/>
          <w:shd w:val="clear" w:color="auto" w:fill="auto"/>
          <w:lang w:val="en-US" w:eastAsia="en-US" w:bidi="en-US"/>
        </w:rPr>
        <w:t>PCBs</w:t>
      </w:r>
      <w:r>
        <w:rPr>
          <w:spacing w:val="0"/>
          <w:w w:val="100"/>
          <w:position w:val="0"/>
          <w:shd w:val="clear" w:color="auto" w:fill="auto"/>
        </w:rPr>
        <w:t>含量比紫花苜蓿单作时分 别降低</w:t>
      </w:r>
      <w:r>
        <w:rPr>
          <w:rFonts w:ascii="Times New Roman" w:eastAsia="Times New Roman" w:hAnsi="Times New Roman" w:cs="Times New Roman"/>
          <w:spacing w:val="0"/>
          <w:w w:val="100"/>
          <w:position w:val="0"/>
          <w:shd w:val="clear" w:color="auto" w:fill="auto"/>
        </w:rPr>
        <w:t>43.0%</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47.8%</w:t>
      </w:r>
      <w:r>
        <w:rPr>
          <w:rFonts w:ascii="Arial" w:eastAsia="Arial" w:hAnsi="Arial" w:cs="Arial"/>
          <w:spacing w:val="0"/>
          <w:w w:val="100"/>
          <w:position w:val="0"/>
          <w:sz w:val="18"/>
          <w:szCs w:val="18"/>
          <w:shd w:val="clear" w:color="auto" w:fill="auto"/>
          <w:vertAlign w:val="superscript"/>
        </w:rPr>
        <w:t>［35］</w:t>
      </w:r>
      <w:r>
        <w:rPr>
          <w:spacing w:val="0"/>
          <w:w w:val="100"/>
          <w:position w:val="0"/>
          <w:sz w:val="20"/>
          <w:szCs w:val="20"/>
          <w:shd w:val="clear" w:color="auto" w:fill="auto"/>
        </w:rPr>
        <w:t>。</w:t>
      </w:r>
      <w:r>
        <w:rPr>
          <w:spacing w:val="0"/>
          <w:w w:val="100"/>
          <w:position w:val="0"/>
          <w:shd w:val="clear" w:color="auto" w:fill="auto"/>
        </w:rPr>
        <w:t xml:space="preserve">因此，混作可有效提高植株 的生物量，增强植物对土壤中 </w:t>
      </w:r>
      <w:r>
        <w:rPr>
          <w:rFonts w:ascii="Times New Roman" w:eastAsia="Times New Roman" w:hAnsi="Times New Roman" w:cs="Times New Roman"/>
          <w:spacing w:val="0"/>
          <w:w w:val="100"/>
          <w:position w:val="0"/>
          <w:shd w:val="clear" w:color="auto" w:fill="auto"/>
          <w:lang w:val="en-US" w:eastAsia="en-US" w:bidi="en-US"/>
        </w:rPr>
        <w:t xml:space="preserve">PCBs </w:t>
      </w:r>
      <w:r>
        <w:rPr>
          <w:spacing w:val="0"/>
          <w:w w:val="100"/>
          <w:position w:val="0"/>
          <w:shd w:val="clear" w:color="auto" w:fill="auto"/>
        </w:rPr>
        <w:t>的吸收富集能 力</w:t>
      </w:r>
      <w:r>
        <w:rPr>
          <w:spacing w:val="0"/>
          <w:w w:val="100"/>
          <w:position w:val="0"/>
          <w:sz w:val="20"/>
          <w:szCs w:val="20"/>
          <w:shd w:val="clear" w:color="auto" w:fill="auto"/>
        </w:rPr>
        <w:t xml:space="preserve">。 </w:t>
      </w:r>
      <w:r>
        <w:rPr>
          <w:spacing w:val="0"/>
          <w:w w:val="100"/>
          <w:position w:val="0"/>
          <w:shd w:val="clear" w:color="auto" w:fill="auto"/>
        </w:rPr>
        <w:t xml:space="preserve">紫花苜蓿和多年生黑麦草对土壤中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的去除 率分别为</w:t>
      </w:r>
      <w:r>
        <w:rPr>
          <w:rFonts w:ascii="Times New Roman" w:eastAsia="Times New Roman" w:hAnsi="Times New Roman" w:cs="Times New Roman"/>
          <w:spacing w:val="0"/>
          <w:w w:val="100"/>
          <w:position w:val="0"/>
          <w:shd w:val="clear" w:color="auto" w:fill="auto"/>
        </w:rPr>
        <w:t>48.4%</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46.8%</w:t>
      </w:r>
      <w:r>
        <w:rPr>
          <w:spacing w:val="0"/>
          <w:w w:val="100"/>
          <w:position w:val="0"/>
          <w:shd w:val="clear" w:color="auto" w:fill="auto"/>
        </w:rPr>
        <w:t>,对</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去除较为彻 底，但对</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环及</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环以上的</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去除效果较差</w:t>
      </w:r>
      <w:r>
        <w:rPr>
          <w:rFonts w:ascii="Arial" w:eastAsia="Arial" w:hAnsi="Arial" w:cs="Arial"/>
          <w:spacing w:val="0"/>
          <w:w w:val="100"/>
          <w:position w:val="0"/>
          <w:sz w:val="18"/>
          <w:szCs w:val="18"/>
          <w:shd w:val="clear" w:color="auto" w:fill="auto"/>
          <w:vertAlign w:val="superscript"/>
        </w:rPr>
        <w:t>［3</w:t>
      </w:r>
      <w:r>
        <w:rPr>
          <w:spacing w:val="0"/>
          <w:w w:val="100"/>
          <w:position w:val="0"/>
          <w:shd w:val="clear" w:color="auto" w:fill="auto"/>
        </w:rPr>
        <w:t>役此 外，李政等何通过富集筛选获得一组</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降解混合 菌群和</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株降解单菌,混合菌群对土壤中总</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 降解率(</w:t>
      </w:r>
      <w:r>
        <w:rPr>
          <w:rFonts w:ascii="Times New Roman" w:eastAsia="Times New Roman" w:hAnsi="Times New Roman" w:cs="Times New Roman"/>
          <w:spacing w:val="0"/>
          <w:w w:val="100"/>
          <w:position w:val="0"/>
          <w:shd w:val="clear" w:color="auto" w:fill="auto"/>
        </w:rPr>
        <w:t>54.17%</w:t>
      </w:r>
      <w:r>
        <w:rPr>
          <w:spacing w:val="0"/>
          <w:w w:val="100"/>
          <w:position w:val="0"/>
          <w:shd w:val="clear" w:color="auto" w:fill="auto"/>
        </w:rPr>
        <w:t>)显著高于单一菌株(</w:t>
      </w:r>
      <w:r>
        <w:rPr>
          <w:rFonts w:ascii="Times New Roman" w:eastAsia="Times New Roman" w:hAnsi="Times New Roman" w:cs="Times New Roman"/>
          <w:spacing w:val="0"/>
          <w:w w:val="100"/>
          <w:position w:val="0"/>
          <w:shd w:val="clear" w:color="auto" w:fill="auto"/>
        </w:rPr>
        <w:t>28.40%</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31.95%</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rPr>
        <w:t>24.64%</w:t>
      </w:r>
      <w:r>
        <w:rPr>
          <w:spacing w:val="0"/>
          <w:w w:val="100"/>
          <w:position w:val="0"/>
          <w:shd w:val="clear" w:color="auto" w:fill="auto"/>
        </w:rPr>
        <w:t xml:space="preserve">)，降解菌对高相对分子质量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的降解表 现出了极大优势</w:t>
      </w:r>
      <w:r>
        <w:rPr>
          <w:spacing w:val="0"/>
          <w:w w:val="100"/>
          <w:position w:val="0"/>
          <w:sz w:val="20"/>
          <w:szCs w:val="20"/>
          <w:shd w:val="clear" w:color="auto" w:fill="auto"/>
        </w:rPr>
        <w:t xml:space="preserve">。 </w:t>
      </w:r>
      <w:r>
        <w:rPr>
          <w:spacing w:val="0"/>
          <w:w w:val="100"/>
          <w:position w:val="0"/>
          <w:shd w:val="clear" w:color="auto" w:fill="auto"/>
        </w:rPr>
        <w:t xml:space="preserve">因此，利用混合菌群来修复土壤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复合污染是一种十分有效的修复方法</w:t>
      </w:r>
      <w:r>
        <w:rPr>
          <w:spacing w:val="0"/>
          <w:w w:val="100"/>
          <w:position w:val="0"/>
          <w:sz w:val="20"/>
          <w:szCs w:val="20"/>
          <w:shd w:val="clear" w:color="auto" w:fill="auto"/>
        </w:rPr>
        <w:t xml:space="preserve">。 </w:t>
      </w:r>
      <w:r>
        <w:rPr>
          <w:spacing w:val="0"/>
          <w:w w:val="100"/>
          <w:position w:val="0"/>
          <w:shd w:val="clear" w:color="auto" w:fill="auto"/>
        </w:rPr>
        <w:t>熊雪丽 等</w:t>
      </w:r>
      <w:r>
        <w:rPr>
          <w:rFonts w:ascii="Arial" w:eastAsia="Arial" w:hAnsi="Arial" w:cs="Arial"/>
          <w:spacing w:val="0"/>
          <w:w w:val="100"/>
          <w:position w:val="0"/>
          <w:sz w:val="18"/>
          <w:szCs w:val="18"/>
          <w:shd w:val="clear" w:color="auto" w:fill="auto"/>
          <w:vertAlign w:val="superscript"/>
        </w:rPr>
        <w:t>［38］</w:t>
      </w:r>
      <w:r>
        <w:rPr>
          <w:spacing w:val="0"/>
          <w:w w:val="100"/>
          <w:position w:val="0"/>
          <w:shd w:val="clear" w:color="auto" w:fill="auto"/>
        </w:rPr>
        <w:t xml:space="preserve">利用 </w:t>
      </w:r>
      <w:r>
        <w:rPr>
          <w:rFonts w:ascii="Times New Roman" w:eastAsia="Times New Roman" w:hAnsi="Times New Roman" w:cs="Times New Roman"/>
          <w:spacing w:val="0"/>
          <w:w w:val="100"/>
          <w:position w:val="0"/>
          <w:shd w:val="clear" w:color="auto" w:fill="auto"/>
        </w:rPr>
        <w:t xml:space="preserve">16 </w:t>
      </w:r>
      <w:r>
        <w:rPr>
          <w:spacing w:val="0"/>
          <w:w w:val="100"/>
          <w:position w:val="0"/>
          <w:shd w:val="clear" w:color="auto" w:fill="auto"/>
        </w:rPr>
        <w:t>种洗脱剂对两种复合有机氯农药</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六六六 </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HCH9</w:t>
      </w:r>
      <w:r>
        <w:rPr>
          <w:spacing w:val="0"/>
          <w:w w:val="100"/>
          <w:position w:val="0"/>
          <w:shd w:val="clear" w:color="auto" w:fill="auto"/>
        </w:rPr>
        <w:t>和滴滴涕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DDTs</w:t>
      </w:r>
      <w:r>
        <w:rPr>
          <w:spacing w:val="0"/>
          <w:w w:val="100"/>
          <w:position w:val="0"/>
          <w:shd w:val="clear" w:color="auto" w:fill="auto"/>
        </w:rPr>
        <w:t>、氯丹和灭蚁灵</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污染土壤进 行超声洗脱修复，发现乙酸乙酯</w:t>
      </w:r>
      <w:r>
        <w:rPr>
          <w:spacing w:val="0"/>
          <w:w w:val="100"/>
          <w:position w:val="0"/>
          <w:sz w:val="20"/>
          <w:szCs w:val="20"/>
          <w:shd w:val="clear" w:color="auto" w:fill="auto"/>
        </w:rPr>
        <w:t>、</w:t>
      </w:r>
      <w:r>
        <w:rPr>
          <w:spacing w:val="0"/>
          <w:w w:val="100"/>
          <w:position w:val="0"/>
          <w:shd w:val="clear" w:color="auto" w:fill="auto"/>
        </w:rPr>
        <w:t>丙酮和乙醇等高效 低毒的有机试剂是有机氯农药污染土壤修复的首选</w:t>
      </w:r>
      <w:r>
        <w:rPr>
          <w:spacing w:val="0"/>
          <w:w w:val="100"/>
          <w:position w:val="0"/>
          <w:sz w:val="20"/>
          <w:szCs w:val="20"/>
          <w:shd w:val="clear" w:color="auto" w:fill="auto"/>
        </w:rPr>
        <w:t xml:space="preserve">。 </w:t>
      </w:r>
      <w:r>
        <w:rPr>
          <w:spacing w:val="0"/>
          <w:w w:val="100"/>
          <w:position w:val="0"/>
          <w:shd w:val="clear" w:color="auto" w:fill="auto"/>
        </w:rPr>
        <w:t>土壤增效洗脱与光催化联合处理是一种修复氯丹和 灭蚁灵污染场地土壤的有效技术，</w:t>
      </w:r>
      <w:r>
        <w:rPr>
          <w:rFonts w:ascii="Times New Roman" w:eastAsia="Times New Roman" w:hAnsi="Times New Roman" w:cs="Times New Roman"/>
          <w:spacing w:val="0"/>
          <w:w w:val="100"/>
          <w:position w:val="0"/>
          <w:shd w:val="clear" w:color="auto" w:fill="auto"/>
        </w:rPr>
        <w:t xml:space="preserve">500 </w:t>
      </w:r>
      <w:r>
        <w:rPr>
          <w:rFonts w:ascii="Times New Roman" w:eastAsia="Times New Roman" w:hAnsi="Times New Roman" w:cs="Times New Roman"/>
          <w:spacing w:val="0"/>
          <w:w w:val="100"/>
          <w:position w:val="0"/>
          <w:shd w:val="clear" w:color="auto" w:fill="auto"/>
          <w:lang w:val="en-US" w:eastAsia="en-US" w:bidi="en-US"/>
        </w:rPr>
        <w:t xml:space="preserve">W </w:t>
      </w:r>
      <w:r>
        <w:rPr>
          <w:spacing w:val="0"/>
          <w:w w:val="100"/>
          <w:position w:val="0"/>
          <w:shd w:val="clear" w:color="auto" w:fill="auto"/>
        </w:rPr>
        <w:t xml:space="preserve">汞灯照射 </w:t>
      </w:r>
      <w:r>
        <w:rPr>
          <w:rFonts w:ascii="Times New Roman" w:eastAsia="Times New Roman" w:hAnsi="Times New Roman" w:cs="Times New Roman"/>
          <w:spacing w:val="0"/>
          <w:w w:val="100"/>
          <w:position w:val="0"/>
          <w:shd w:val="clear" w:color="auto" w:fill="auto"/>
          <w:lang w:val="en-US" w:eastAsia="en-US" w:bidi="en-US"/>
        </w:rPr>
        <w:t>Triton X-100</w:t>
      </w:r>
      <w:r>
        <w:rPr>
          <w:spacing w:val="0"/>
          <w:w w:val="100"/>
          <w:position w:val="0"/>
          <w:shd w:val="clear" w:color="auto" w:fill="auto"/>
        </w:rPr>
        <w:t>洗脱液，反应</w:t>
      </w:r>
      <w:r>
        <w:rPr>
          <w:rFonts w:ascii="Times New Roman" w:eastAsia="Times New Roman" w:hAnsi="Times New Roman" w:cs="Times New Roman"/>
          <w:spacing w:val="0"/>
          <w:w w:val="100"/>
          <w:position w:val="0"/>
          <w:shd w:val="clear" w:color="auto" w:fill="auto"/>
        </w:rPr>
        <w:t xml:space="preserve">3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后氯丹完全降解，灭蚁 灵在反应</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后几乎完全降解</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w:t>
      </w:r>
    </w:p>
    <w:p>
      <w:pPr>
        <w:pStyle w:val="Style53"/>
        <w:keepNext w:val="0"/>
        <w:keepLines w:val="0"/>
        <w:widowControl w:val="0"/>
        <w:numPr>
          <w:ilvl w:val="0"/>
          <w:numId w:val="1"/>
        </w:numPr>
        <w:shd w:val="clear" w:color="auto" w:fill="auto"/>
        <w:tabs>
          <w:tab w:pos="361" w:val="left"/>
        </w:tabs>
        <w:bidi w:val="0"/>
        <w:spacing w:before="0" w:after="0" w:line="456" w:lineRule="exact"/>
        <w:ind w:left="0" w:right="0" w:firstLine="0"/>
        <w:jc w:val="left"/>
      </w:pPr>
      <w:r>
        <w:rPr>
          <w:spacing w:val="0"/>
          <w:w w:val="100"/>
          <w:position w:val="0"/>
          <w:shd w:val="clear" w:color="auto" w:fill="auto"/>
        </w:rPr>
        <w:t xml:space="preserve">重金属 </w:t>
      </w:r>
      <w:r>
        <w:rPr>
          <w:rFonts w:ascii="Arial" w:eastAsia="Arial" w:hAnsi="Arial" w:cs="Arial"/>
          <w:spacing w:val="0"/>
          <w:w w:val="100"/>
          <w:position w:val="0"/>
          <w:sz w:val="24"/>
          <w:szCs w:val="24"/>
          <w:shd w:val="clear" w:color="auto" w:fill="auto"/>
        </w:rPr>
        <w:t>-</w:t>
      </w:r>
      <w:r>
        <w:rPr>
          <w:spacing w:val="0"/>
          <w:w w:val="100"/>
          <w:position w:val="0"/>
          <w:shd w:val="clear" w:color="auto" w:fill="auto"/>
        </w:rPr>
        <w:t>有机污染物复合污染土壤与修复</w:t>
      </w:r>
    </w:p>
    <w:p>
      <w:pPr>
        <w:pStyle w:val="Style53"/>
        <w:keepNext w:val="0"/>
        <w:keepLines w:val="0"/>
        <w:widowControl w:val="0"/>
        <w:numPr>
          <w:ilvl w:val="1"/>
          <w:numId w:val="1"/>
        </w:numPr>
        <w:shd w:val="clear" w:color="auto" w:fill="auto"/>
        <w:tabs>
          <w:tab w:pos="365" w:val="left"/>
          <w:tab w:pos="375" w:val="left"/>
        </w:tabs>
        <w:bidi w:val="0"/>
        <w:spacing w:before="0" w:after="40" w:line="456" w:lineRule="exact"/>
        <w:ind w:left="0" w:right="0" w:firstLine="0"/>
        <w:jc w:val="left"/>
        <w:rPr>
          <w:sz w:val="19"/>
          <w:szCs w:val="19"/>
        </w:rPr>
      </w:pPr>
      <w:r>
        <w:rPr>
          <w:spacing w:val="0"/>
          <w:w w:val="100"/>
          <w:position w:val="0"/>
          <w:sz w:val="19"/>
          <w:szCs w:val="19"/>
          <w:shd w:val="clear" w:color="auto" w:fill="auto"/>
        </w:rPr>
        <w:t>生物修复</w:t>
      </w:r>
    </w:p>
    <w:p>
      <w:pPr>
        <w:pStyle w:val="Style53"/>
        <w:keepNext w:val="0"/>
        <w:keepLines w:val="0"/>
        <w:widowControl w:val="0"/>
        <w:shd w:val="clear" w:color="auto" w:fill="auto"/>
        <w:bidi w:val="0"/>
        <w:spacing w:before="0" w:after="40" w:line="312" w:lineRule="exact"/>
        <w:ind w:left="0" w:right="0" w:firstLine="460"/>
        <w:jc w:val="both"/>
        <w:sectPr>
          <w:headerReference w:type="default" r:id="rId14"/>
          <w:headerReference w:type="even" r:id="rId15"/>
          <w:footnotePr>
            <w:pos w:val="pageBottom"/>
            <w:numFmt w:val="chicago"/>
            <w:numStart w:val="1"/>
            <w:numRestart w:val="continuous"/>
            <w15:footnoteColumns w:val="1"/>
          </w:footnotePr>
          <w:pgSz w:w="12240" w:h="15840"/>
          <w:pgMar w:top="899" w:left="1109" w:right="1104" w:bottom="899" w:header="0" w:footer="471" w:gutter="0"/>
          <w:cols w:num="2" w:space="127"/>
          <w:noEndnote/>
          <w:rtlGutter w:val="0"/>
          <w:docGrid w:linePitch="360"/>
        </w:sectPr>
      </w:pPr>
      <w:r>
        <w:rPr>
          <w:spacing w:val="0"/>
          <w:w w:val="100"/>
          <w:position w:val="0"/>
          <w:shd w:val="clear" w:color="auto" w:fill="auto"/>
        </w:rPr>
        <w:t>生物修复包括植物修复和微生物修复两种</w:t>
      </w:r>
      <w:r>
        <w:rPr>
          <w:spacing w:val="0"/>
          <w:w w:val="100"/>
          <w:position w:val="0"/>
          <w:sz w:val="20"/>
          <w:szCs w:val="20"/>
          <w:shd w:val="clear" w:color="auto" w:fill="auto"/>
        </w:rPr>
        <w:t>。</w:t>
      </w:r>
      <w:r>
        <w:rPr>
          <w:spacing w:val="0"/>
          <w:w w:val="100"/>
          <w:position w:val="0"/>
          <w:shd w:val="clear" w:color="auto" w:fill="auto"/>
        </w:rPr>
        <w:t>大量 研究表明，对于农田和场地土壤重金属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有机污染物 复合污染修复，植物修复是一种高效的修复方法，因 此植物修复的研究较多，主要研究内容集中于高效富 集和超积累植物的选择，以及不同植物的修复效果</w:t>
      </w:r>
      <w:r>
        <w:rPr>
          <w:spacing w:val="0"/>
          <w:w w:val="100"/>
          <w:position w:val="0"/>
          <w:sz w:val="20"/>
          <w:szCs w:val="20"/>
          <w:shd w:val="clear" w:color="auto" w:fill="auto"/>
        </w:rPr>
        <w:t xml:space="preserve">。 </w:t>
      </w:r>
      <w:r>
        <w:rPr>
          <w:spacing w:val="0"/>
          <w:w w:val="100"/>
          <w:position w:val="0"/>
          <w:shd w:val="clear" w:color="auto" w:fill="auto"/>
        </w:rPr>
        <w:t>刘利伟</w:t>
      </w:r>
      <w:r>
        <w:rPr>
          <w:rFonts w:ascii="Arial" w:eastAsia="Arial" w:hAnsi="Arial" w:cs="Arial"/>
          <w:spacing w:val="0"/>
          <w:w w:val="100"/>
          <w:position w:val="0"/>
          <w:sz w:val="18"/>
          <w:szCs w:val="18"/>
          <w:shd w:val="clear" w:color="auto" w:fill="auto"/>
          <w:vertAlign w:val="superscript"/>
        </w:rPr>
        <w:t>［40］</w:t>
      </w:r>
      <w:r>
        <w:rPr>
          <w:spacing w:val="0"/>
          <w:w w:val="100"/>
          <w:position w:val="0"/>
          <w:shd w:val="clear" w:color="auto" w:fill="auto"/>
        </w:rPr>
        <w:t>研究了</w:t>
      </w:r>
      <w:r>
        <w:rPr>
          <w:rFonts w:ascii="Times New Roman" w:eastAsia="Times New Roman" w:hAnsi="Times New Roman" w:cs="Times New Roman"/>
          <w:spacing w:val="0"/>
          <w:w w:val="100"/>
          <w:position w:val="0"/>
          <w:shd w:val="clear" w:color="auto" w:fill="auto"/>
        </w:rPr>
        <w:t xml:space="preserve">29 </w:t>
      </w:r>
      <w:r>
        <w:rPr>
          <w:spacing w:val="0"/>
          <w:w w:val="100"/>
          <w:position w:val="0"/>
          <w:shd w:val="clear" w:color="auto" w:fill="auto"/>
        </w:rPr>
        <w:t xml:space="preserve">种玉米对重金属 </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 xml:space="preserve">和十 溴联苯醚复合污染的修复，研究结果表明，中紫糯 </w:t>
      </w:r>
      <w:r>
        <w:rPr>
          <w:rFonts w:ascii="Times New Roman" w:eastAsia="Times New Roman" w:hAnsi="Times New Roman" w:cs="Times New Roman"/>
          <w:spacing w:val="0"/>
          <w:w w:val="100"/>
          <w:position w:val="0"/>
          <w:shd w:val="clear" w:color="auto" w:fill="auto"/>
        </w:rPr>
        <w:t xml:space="preserve">818 </w:t>
      </w:r>
      <w:r>
        <w:rPr>
          <w:spacing w:val="0"/>
          <w:w w:val="100"/>
          <w:position w:val="0"/>
          <w:shd w:val="clear" w:color="auto" w:fill="auto"/>
        </w:rPr>
        <w:t>对复合污染物的综合吸收量最高，尤其对重金属</w:t>
      </w:r>
    </w:p>
    <w:p>
      <w:pPr>
        <w:widowControl w:val="0"/>
        <w:spacing w:line="1" w:lineRule="exact"/>
      </w:pPr>
      <w:r>
        <mc:AlternateContent>
          <mc:Choice Requires="wps">
            <w:drawing>
              <wp:anchor distT="0" distB="0" distL="0" distR="0" simplePos="0" relativeHeight="125829383" behindDoc="0" locked="0" layoutInCell="1" allowOverlap="1">
                <wp:simplePos x="0" y="0"/>
                <wp:positionH relativeFrom="page">
                  <wp:posOffset>5108575</wp:posOffset>
                </wp:positionH>
                <wp:positionV relativeFrom="paragraph">
                  <wp:posOffset>82550</wp:posOffset>
                </wp:positionV>
                <wp:extent cx="935990" cy="155575"/>
                <wp:wrapSquare wrapText="right"/>
                <wp:docPr id="26" name="Shape 26"/>
                <a:graphic xmlns:a="http://schemas.openxmlformats.org/drawingml/2006/main">
                  <a:graphicData uri="http://schemas.microsoft.com/office/word/2010/wordprocessingShape">
                    <wps:wsp>
                      <wps:cNvSpPr txBox="1"/>
                      <wps:spPr>
                        <a:xfrm>
                          <a:ext cx="935990" cy="155575"/>
                        </a:xfrm>
                        <a:prstGeom prst="rect"/>
                        <a:noFill/>
                      </wps:spPr>
                      <wps:txbx>
                        <w:txbxContent>
                          <w:p>
                            <w:pPr>
                              <w:pStyle w:val="Style2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农业环境科学学报</w:t>
                            </w:r>
                          </w:p>
                        </w:txbxContent>
                      </wps:txbx>
                      <wps:bodyPr wrap="none" lIns="0" tIns="0" rIns="0" bIns="0">
                        <a:noAutoFit/>
                      </wps:bodyPr>
                    </wps:wsp>
                  </a:graphicData>
                </a:graphic>
              </wp:anchor>
            </w:drawing>
          </mc:Choice>
          <mc:Fallback>
            <w:pict>
              <v:shape id="_x0000_s1052" type="#_x0000_t202" style="position:absolute;margin-left:402.25pt;margin-top:6.5pt;width:73.700000000000003pt;height:12.25pt;z-index:-125829370;mso-wrap-distance-left:0;mso-wrap-distance-right:0;mso-position-horizontal-relative:page" filled="f" stroked="f">
                <v:textbox inset="0,0,0,0">
                  <w:txbxContent>
                    <w:p>
                      <w:pPr>
                        <w:pStyle w:val="Style2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农业环境科学学报</w:t>
                      </w:r>
                    </w:p>
                  </w:txbxContent>
                </v:textbox>
                <w10:wrap type="square" side="right" anchorx="page"/>
              </v:shape>
            </w:pict>
          </mc:Fallback>
        </mc:AlternateContent>
      </w:r>
    </w:p>
    <w:p>
      <w:pPr>
        <w:pStyle w:val="Style30"/>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2254</w:t>
      </w:r>
    </w:p>
    <w:p>
      <w:pPr>
        <w:pStyle w:val="Style5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Zn </w:t>
      </w:r>
      <w:r>
        <w:rPr>
          <w:spacing w:val="0"/>
          <w:w w:val="100"/>
          <w:position w:val="0"/>
          <w:shd w:val="clear" w:color="auto" w:fill="auto"/>
        </w:rPr>
        <w:t>吸收量最高；若用吸收量来评价玉米的修复效 果，则华宝八号对复合污染物综合修复的吸收量最 佳，甜玉四号对复合污染物的吸收量最低</w:t>
      </w:r>
      <w:r>
        <w:rPr>
          <w:spacing w:val="0"/>
          <w:w w:val="100"/>
          <w:position w:val="0"/>
          <w:sz w:val="20"/>
          <w:szCs w:val="20"/>
          <w:shd w:val="clear" w:color="auto" w:fill="auto"/>
        </w:rPr>
        <w:t>。</w:t>
      </w:r>
      <w:r>
        <w:rPr>
          <w:spacing w:val="0"/>
          <w:w w:val="100"/>
          <w:position w:val="0"/>
          <w:shd w:val="clear" w:color="auto" w:fill="auto"/>
        </w:rPr>
        <w:t xml:space="preserve">红薯对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的富集大于</w:t>
      </w:r>
      <w:r>
        <w:rPr>
          <w:rFonts w:ascii="Times New Roman" w:eastAsia="Times New Roman" w:hAnsi="Times New Roman" w:cs="Times New Roman"/>
          <w:spacing w:val="0"/>
          <w:w w:val="100"/>
          <w:position w:val="0"/>
          <w:sz w:val="19"/>
          <w:szCs w:val="19"/>
          <w:shd w:val="clear" w:color="auto" w:fill="auto"/>
          <w:lang w:val="en-US" w:eastAsia="en-US" w:bidi="en-US"/>
        </w:rPr>
        <w:t>Pb,</w:t>
      </w:r>
      <w:r>
        <w:rPr>
          <w:spacing w:val="0"/>
          <w:w w:val="100"/>
          <w:position w:val="0"/>
          <w:shd w:val="clear" w:color="auto" w:fill="auto"/>
        </w:rPr>
        <w:t>而且红薯根际能够强化土壤</w:t>
      </w:r>
      <w:r>
        <w:rPr>
          <w:rFonts w:ascii="Times New Roman" w:eastAsia="Times New Roman" w:hAnsi="Times New Roman" w:cs="Times New Roman"/>
          <w:spacing w:val="0"/>
          <w:w w:val="100"/>
          <w:position w:val="0"/>
          <w:sz w:val="19"/>
          <w:szCs w:val="19"/>
          <w:shd w:val="clear" w:color="auto" w:fill="auto"/>
          <w:lang w:val="en-US" w:eastAsia="en-US" w:bidi="en-US"/>
        </w:rPr>
        <w:t>PYR</w:t>
      </w:r>
      <w:r>
        <w:rPr>
          <w:spacing w:val="0"/>
          <w:w w:val="100"/>
          <w:position w:val="0"/>
          <w:shd w:val="clear" w:color="auto" w:fill="auto"/>
        </w:rPr>
        <w:t>污 染的去除，具有修复水稻土复合污染土壤的潜力</w:t>
      </w:r>
      <w:r>
        <w:rPr>
          <w:rFonts w:ascii="Times New Roman" w:eastAsia="Times New Roman" w:hAnsi="Times New Roman" w:cs="Times New Roman"/>
          <w:spacing w:val="0"/>
          <w:w w:val="100"/>
          <w:position w:val="0"/>
          <w:sz w:val="19"/>
          <w:szCs w:val="19"/>
          <w:shd w:val="clear" w:color="auto" w:fill="auto"/>
          <w:vertAlign w:val="superscript"/>
        </w:rPr>
        <w:t>［41］</w:t>
      </w:r>
      <w:r>
        <w:rPr>
          <w:spacing w:val="0"/>
          <w:w w:val="100"/>
          <w:position w:val="0"/>
          <w:sz w:val="20"/>
          <w:szCs w:val="20"/>
          <w:shd w:val="clear" w:color="auto" w:fill="auto"/>
        </w:rPr>
        <w:t xml:space="preserve">。 </w:t>
      </w:r>
      <w:r>
        <w:rPr>
          <w:spacing w:val="0"/>
          <w:w w:val="100"/>
          <w:position w:val="0"/>
          <w:shd w:val="clear" w:color="auto" w:fill="auto"/>
        </w:rPr>
        <w:t>对于镉</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芘的修复，李跃鹏</w:t>
      </w:r>
      <w:r>
        <w:rPr>
          <w:rFonts w:ascii="Times New Roman" w:eastAsia="Times New Roman" w:hAnsi="Times New Roman" w:cs="Times New Roman"/>
          <w:spacing w:val="0"/>
          <w:w w:val="100"/>
          <w:position w:val="0"/>
          <w:sz w:val="19"/>
          <w:szCs w:val="19"/>
          <w:shd w:val="clear" w:color="auto" w:fill="auto"/>
          <w:vertAlign w:val="superscript"/>
        </w:rPr>
        <w:t>［42］</w:t>
      </w:r>
      <w:r>
        <w:rPr>
          <w:spacing w:val="0"/>
          <w:w w:val="100"/>
          <w:position w:val="0"/>
          <w:shd w:val="clear" w:color="auto" w:fill="auto"/>
        </w:rPr>
        <w:t>的研究表明氧化节杆菌</w:t>
      </w:r>
      <w:r>
        <w:rPr>
          <w:spacing w:val="0"/>
          <w:w w:val="100"/>
          <w:position w:val="0"/>
          <w:sz w:val="20"/>
          <w:szCs w:val="20"/>
          <w:shd w:val="clear" w:color="auto" w:fill="auto"/>
        </w:rPr>
        <w:t xml:space="preserve">、 </w:t>
      </w:r>
      <w:r>
        <w:rPr>
          <w:spacing w:val="0"/>
          <w:w w:val="100"/>
          <w:position w:val="0"/>
          <w:shd w:val="clear" w:color="auto" w:fill="auto"/>
        </w:rPr>
        <w:t>耳葡萄球菌和嗜麦芽窄食单胞菌</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种菌株可以促进 紫花苜蓿对水稻土中镉</w:t>
      </w:r>
      <w:r>
        <w:rPr>
          <w:spacing w:val="0"/>
          <w:w w:val="100"/>
          <w:position w:val="0"/>
          <w:sz w:val="20"/>
          <w:szCs w:val="20"/>
          <w:shd w:val="clear" w:color="auto" w:fill="auto"/>
        </w:rPr>
        <w:t>、</w:t>
      </w:r>
      <w:r>
        <w:rPr>
          <w:spacing w:val="0"/>
          <w:w w:val="100"/>
          <w:position w:val="0"/>
          <w:shd w:val="clear" w:color="auto" w:fill="auto"/>
        </w:rPr>
        <w:t>芘的吸收及向地上部分的运 输作用阿。此外，可生物降解的螯合剂</w:t>
      </w:r>
      <w:r>
        <w:rPr>
          <w:rFonts w:ascii="Times New Roman" w:eastAsia="Times New Roman" w:hAnsi="Times New Roman" w:cs="Times New Roman"/>
          <w:spacing w:val="0"/>
          <w:w w:val="100"/>
          <w:position w:val="0"/>
          <w:sz w:val="19"/>
          <w:szCs w:val="19"/>
          <w:shd w:val="clear" w:color="auto" w:fill="auto"/>
          <w:lang w:val="en-US" w:eastAsia="en-US" w:bidi="en-US"/>
        </w:rPr>
        <w:t>EDDS</w:t>
      </w:r>
      <w:r>
        <w:rPr>
          <w:spacing w:val="0"/>
          <w:w w:val="100"/>
          <w:position w:val="0"/>
          <w:shd w:val="clear" w:color="auto" w:fill="auto"/>
        </w:rPr>
        <w:t>能够促 进玉米对电子垃圾污染土壤中</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PCBs</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PBDEs</w:t>
      </w:r>
      <w:r>
        <w:rPr>
          <w:spacing w:val="0"/>
          <w:w w:val="100"/>
          <w:position w:val="0"/>
          <w:shd w:val="clear" w:color="auto" w:fill="auto"/>
        </w:rPr>
        <w:t>复 合污染的修复</w:t>
      </w:r>
      <w:r>
        <w:rPr>
          <w:rFonts w:ascii="Times New Roman" w:eastAsia="Times New Roman" w:hAnsi="Times New Roman" w:cs="Times New Roman"/>
          <w:spacing w:val="0"/>
          <w:w w:val="100"/>
          <w:position w:val="0"/>
          <w:sz w:val="19"/>
          <w:szCs w:val="19"/>
          <w:shd w:val="clear" w:color="auto" w:fill="auto"/>
          <w:vertAlign w:val="superscript"/>
        </w:rPr>
        <w:t>［44］</w:t>
      </w:r>
      <w:r>
        <w:rPr>
          <w:spacing w:val="0"/>
          <w:w w:val="100"/>
          <w:position w:val="0"/>
          <w:sz w:val="20"/>
          <w:szCs w:val="20"/>
          <w:shd w:val="clear" w:color="auto" w:fill="auto"/>
        </w:rPr>
        <w:t xml:space="preserve">。 </w:t>
      </w:r>
      <w:r>
        <w:rPr>
          <w:spacing w:val="0"/>
          <w:w w:val="100"/>
          <w:position w:val="0"/>
          <w:shd w:val="clear" w:color="auto" w:fill="auto"/>
        </w:rPr>
        <w:t>东南景天是一种锌</w:t>
      </w:r>
      <w:r>
        <w:rPr>
          <w:spacing w:val="0"/>
          <w:w w:val="100"/>
          <w:position w:val="0"/>
          <w:sz w:val="20"/>
          <w:szCs w:val="20"/>
          <w:shd w:val="clear" w:color="auto" w:fill="auto"/>
        </w:rPr>
        <w:t>、</w:t>
      </w:r>
      <w:r>
        <w:rPr>
          <w:spacing w:val="0"/>
          <w:w w:val="100"/>
          <w:position w:val="0"/>
          <w:shd w:val="clear" w:color="auto" w:fill="auto"/>
        </w:rPr>
        <w:t>镉</w:t>
      </w:r>
      <w:r>
        <w:rPr>
          <w:spacing w:val="0"/>
          <w:w w:val="100"/>
          <w:position w:val="0"/>
          <w:sz w:val="20"/>
          <w:szCs w:val="20"/>
          <w:shd w:val="clear" w:color="auto" w:fill="auto"/>
        </w:rPr>
        <w:t>、</w:t>
      </w:r>
      <w:r>
        <w:rPr>
          <w:spacing w:val="0"/>
          <w:w w:val="100"/>
          <w:position w:val="0"/>
          <w:shd w:val="clear" w:color="auto" w:fill="auto"/>
        </w:rPr>
        <w:t>铅超积累植 物，能将</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Zn</w:t>
      </w:r>
      <w:r>
        <w:rPr>
          <w:spacing w:val="0"/>
          <w:w w:val="100"/>
          <w:position w:val="0"/>
          <w:shd w:val="clear" w:color="auto" w:fill="auto"/>
        </w:rPr>
        <w:t>等重金属吸收到地上部分的植株 中，从而减轻土壤重金属污染</w:t>
      </w:r>
      <w:r>
        <w:rPr>
          <w:spacing w:val="0"/>
          <w:w w:val="100"/>
          <w:position w:val="0"/>
          <w:sz w:val="20"/>
          <w:szCs w:val="20"/>
          <w:shd w:val="clear" w:color="auto" w:fill="auto"/>
        </w:rPr>
        <w:t xml:space="preserve">。 </w:t>
      </w:r>
      <w:r>
        <w:rPr>
          <w:spacing w:val="0"/>
          <w:w w:val="100"/>
          <w:position w:val="0"/>
          <w:shd w:val="clear" w:color="auto" w:fill="auto"/>
        </w:rPr>
        <w:t>王凯</w:t>
      </w:r>
      <w:r>
        <w:rPr>
          <w:rFonts w:ascii="Times New Roman" w:eastAsia="Times New Roman" w:hAnsi="Times New Roman" w:cs="Times New Roman"/>
          <w:spacing w:val="0"/>
          <w:w w:val="100"/>
          <w:position w:val="0"/>
          <w:sz w:val="19"/>
          <w:szCs w:val="19"/>
          <w:shd w:val="clear" w:color="auto" w:fill="auto"/>
          <w:vertAlign w:val="superscript"/>
        </w:rPr>
        <w:t>［45］</w:t>
      </w:r>
      <w:r>
        <w:rPr>
          <w:spacing w:val="0"/>
          <w:w w:val="100"/>
          <w:position w:val="0"/>
          <w:shd w:val="clear" w:color="auto" w:fill="auto"/>
        </w:rPr>
        <w:t>研究发现东南 景天能从</w:t>
      </w:r>
      <w:r>
        <w:rPr>
          <w:rFonts w:ascii="Times New Roman" w:eastAsia="Times New Roman" w:hAnsi="Times New Roman" w:cs="Times New Roman"/>
          <w:spacing w:val="0"/>
          <w:w w:val="100"/>
          <w:position w:val="0"/>
          <w:sz w:val="19"/>
          <w:szCs w:val="19"/>
          <w:shd w:val="clear" w:color="auto" w:fill="auto"/>
          <w:lang w:val="en-US" w:eastAsia="en-US" w:bidi="en-US"/>
        </w:rPr>
        <w:t>Cd-PHE/PYR</w:t>
      </w:r>
      <w:r>
        <w:rPr>
          <w:spacing w:val="0"/>
          <w:w w:val="100"/>
          <w:position w:val="0"/>
          <w:shd w:val="clear" w:color="auto" w:fill="auto"/>
        </w:rPr>
        <w:t xml:space="preserve">复合污染土壤中有效地提取 </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spacing w:val="0"/>
          <w:w w:val="100"/>
          <w:position w:val="0"/>
          <w:shd w:val="clear" w:color="auto" w:fill="auto"/>
        </w:rPr>
        <w:t>但</w:t>
      </w:r>
      <w:r>
        <w:rPr>
          <w:rFonts w:ascii="Times New Roman" w:eastAsia="Times New Roman" w:hAnsi="Times New Roman" w:cs="Times New Roman"/>
          <w:spacing w:val="0"/>
          <w:w w:val="100"/>
          <w:position w:val="0"/>
          <w:sz w:val="19"/>
          <w:szCs w:val="19"/>
          <w:shd w:val="clear" w:color="auto" w:fill="auto"/>
          <w:lang w:val="en-US" w:eastAsia="en-US" w:bidi="en-US"/>
        </w:rPr>
        <w:t>PHE</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PYR</w:t>
      </w:r>
      <w:r>
        <w:rPr>
          <w:spacing w:val="0"/>
          <w:w w:val="100"/>
          <w:position w:val="0"/>
          <w:shd w:val="clear" w:color="auto" w:fill="auto"/>
        </w:rPr>
        <w:t xml:space="preserve">对东南景天吸收土壤中高浓度 </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具有抑制作用</w:t>
      </w:r>
      <w:r>
        <w:rPr>
          <w:spacing w:val="0"/>
          <w:w w:val="100"/>
          <w:position w:val="0"/>
          <w:sz w:val="20"/>
          <w:szCs w:val="2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复合污染土壤中添加</w:t>
      </w:r>
      <w:r>
        <w:rPr>
          <w:rFonts w:ascii="Times New Roman" w:eastAsia="Times New Roman" w:hAnsi="Times New Roman" w:cs="Times New Roman"/>
          <w:spacing w:val="0"/>
          <w:w w:val="100"/>
          <w:position w:val="0"/>
          <w:sz w:val="19"/>
          <w:szCs w:val="19"/>
          <w:shd w:val="clear" w:color="auto" w:fill="auto"/>
          <w:lang w:val="en-US" w:eastAsia="en-US" w:bidi="en-US"/>
        </w:rPr>
        <w:t xml:space="preserve">PHE </w:t>
      </w:r>
      <w:r>
        <w:rPr>
          <w:spacing w:val="0"/>
          <w:w w:val="100"/>
          <w:position w:val="0"/>
          <w:shd w:val="clear" w:color="auto" w:fill="auto"/>
        </w:rPr>
        <w:t>或者</w:t>
      </w:r>
      <w:r>
        <w:rPr>
          <w:rFonts w:ascii="Times New Roman" w:eastAsia="Times New Roman" w:hAnsi="Times New Roman" w:cs="Times New Roman"/>
          <w:spacing w:val="0"/>
          <w:w w:val="100"/>
          <w:position w:val="0"/>
          <w:sz w:val="19"/>
          <w:szCs w:val="19"/>
          <w:shd w:val="clear" w:color="auto" w:fill="auto"/>
          <w:lang w:val="en-US" w:eastAsia="en-US" w:bidi="en-US"/>
        </w:rPr>
        <w:t>PYR</w:t>
      </w:r>
      <w:r>
        <w:rPr>
          <w:spacing w:val="0"/>
          <w:w w:val="100"/>
          <w:position w:val="0"/>
          <w:shd w:val="clear" w:color="auto" w:fill="auto"/>
          <w:lang w:val="en-US" w:eastAsia="en-US" w:bidi="en-US"/>
        </w:rPr>
        <w:t>，</w:t>
      </w:r>
      <w:r>
        <w:rPr>
          <w:spacing w:val="0"/>
          <w:w w:val="100"/>
          <w:position w:val="0"/>
          <w:shd w:val="clear" w:color="auto" w:fill="auto"/>
        </w:rPr>
        <w:t>能够促进东南景天对</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的吸收，但东南 景天并不适合用于</w:t>
      </w:r>
      <w:r>
        <w:rPr>
          <w:rFonts w:ascii="Times New Roman" w:eastAsia="Times New Roman" w:hAnsi="Times New Roman" w:cs="Times New Roman"/>
          <w:spacing w:val="0"/>
          <w:w w:val="100"/>
          <w:position w:val="0"/>
          <w:sz w:val="19"/>
          <w:szCs w:val="19"/>
          <w:shd w:val="clear" w:color="auto" w:fill="auto"/>
          <w:lang w:val="en-US" w:eastAsia="en-US" w:bidi="en-US"/>
        </w:rPr>
        <w:t>PAHs</w:t>
      </w:r>
      <w:r>
        <w:rPr>
          <w:spacing w:val="0"/>
          <w:w w:val="100"/>
          <w:position w:val="0"/>
          <w:shd w:val="clear" w:color="auto" w:fill="auto"/>
        </w:rPr>
        <w:t>的修复跑</w:t>
      </w:r>
      <w:r>
        <w:rPr>
          <w:spacing w:val="0"/>
          <w:w w:val="100"/>
          <w:position w:val="0"/>
          <w:sz w:val="20"/>
          <w:szCs w:val="20"/>
          <w:shd w:val="clear" w:color="auto" w:fill="auto"/>
        </w:rPr>
        <w:t>。</w:t>
      </w:r>
      <w:r>
        <w:rPr>
          <w:spacing w:val="0"/>
          <w:w w:val="100"/>
          <w:position w:val="0"/>
          <w:shd w:val="clear" w:color="auto" w:fill="auto"/>
        </w:rPr>
        <w:t>能源植物蓖麻对 土壤</w:t>
      </w:r>
      <w:r>
        <w:rPr>
          <w:rFonts w:ascii="Times New Roman" w:eastAsia="Times New Roman" w:hAnsi="Times New Roman" w:cs="Times New Roman"/>
          <w:spacing w:val="0"/>
          <w:w w:val="100"/>
          <w:position w:val="0"/>
          <w:sz w:val="19"/>
          <w:szCs w:val="19"/>
          <w:shd w:val="clear" w:color="auto" w:fill="auto"/>
          <w:lang w:val="en-US" w:eastAsia="en-US" w:bidi="en-US"/>
        </w:rPr>
        <w:t>DDTs</w:t>
      </w:r>
      <w:r>
        <w:rPr>
          <w:spacing w:val="0"/>
          <w:w w:val="100"/>
          <w:position w:val="0"/>
          <w:shd w:val="clear" w:color="auto" w:fill="auto"/>
        </w:rPr>
        <w:t>具有较大的生物累积因子，是修复重金 属</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持久性有机污染物</w:t>
      </w:r>
      <w:r>
        <w:rPr>
          <w:rFonts w:ascii="Times New Roman" w:eastAsia="Times New Roman" w:hAnsi="Times New Roman" w:cs="Times New Roman"/>
          <w:spacing w:val="0"/>
          <w:w w:val="100"/>
          <w:position w:val="0"/>
          <w:sz w:val="19"/>
          <w:szCs w:val="19"/>
          <w:shd w:val="clear" w:color="auto" w:fill="auto"/>
          <w:lang w:val="en-US" w:eastAsia="en-US" w:bidi="en-US"/>
        </w:rPr>
        <w:t>（Cd-DDTS</w:t>
      </w:r>
      <w:r>
        <w:rPr>
          <w:spacing w:val="0"/>
          <w:w w:val="100"/>
          <w:position w:val="0"/>
          <w:shd w:val="clear" w:color="auto" w:fill="auto"/>
        </w:rPr>
        <w:t>复合污染土壤的新 型植物材料</w:t>
      </w:r>
      <w:r>
        <w:rPr>
          <w:rFonts w:ascii="Times New Roman" w:eastAsia="Times New Roman" w:hAnsi="Times New Roman" w:cs="Times New Roman"/>
          <w:spacing w:val="0"/>
          <w:w w:val="100"/>
          <w:position w:val="0"/>
          <w:sz w:val="19"/>
          <w:szCs w:val="19"/>
          <w:shd w:val="clear" w:color="auto" w:fill="auto"/>
          <w:vertAlign w:val="superscript"/>
        </w:rPr>
        <w:t>［47］</w:t>
      </w:r>
      <w:r>
        <w:rPr>
          <w:spacing w:val="0"/>
          <w:w w:val="100"/>
          <w:position w:val="0"/>
          <w:sz w:val="20"/>
          <w:szCs w:val="20"/>
          <w:shd w:val="clear" w:color="auto" w:fill="auto"/>
        </w:rPr>
        <w:t xml:space="preserve">。 </w:t>
      </w:r>
      <w:r>
        <w:rPr>
          <w:spacing w:val="0"/>
          <w:w w:val="100"/>
          <w:position w:val="0"/>
          <w:shd w:val="clear" w:color="auto" w:fill="auto"/>
        </w:rPr>
        <w:t>此外，紫茉莉对高浓度镉和八氯代二 苯并呋喃</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OCDF</w:t>
      </w:r>
      <w:r>
        <w:rPr>
          <w:spacing w:val="0"/>
          <w:w w:val="100"/>
          <w:position w:val="0"/>
          <w:shd w:val="clear" w:color="auto" w:fill="auto"/>
        </w:rPr>
        <w:t>复合污染土壤中的镉具有有效的修 复能力</w:t>
      </w:r>
      <w:r>
        <w:rPr>
          <w:rFonts w:ascii="Times New Roman" w:eastAsia="Times New Roman" w:hAnsi="Times New Roman" w:cs="Times New Roman"/>
          <w:spacing w:val="0"/>
          <w:w w:val="100"/>
          <w:position w:val="0"/>
          <w:sz w:val="19"/>
          <w:szCs w:val="19"/>
          <w:shd w:val="clear" w:color="auto" w:fill="auto"/>
          <w:vertAlign w:val="superscript"/>
        </w:rPr>
        <w:t>［48］</w:t>
      </w:r>
      <w:r>
        <w:rPr>
          <w:spacing w:val="0"/>
          <w:w w:val="100"/>
          <w:position w:val="0"/>
          <w:sz w:val="20"/>
          <w:szCs w:val="20"/>
          <w:shd w:val="clear" w:color="auto" w:fill="auto"/>
        </w:rPr>
        <w:t xml:space="preserve">。 </w:t>
      </w:r>
      <w:r>
        <w:rPr>
          <w:spacing w:val="0"/>
          <w:w w:val="100"/>
          <w:position w:val="0"/>
          <w:shd w:val="clear" w:color="auto" w:fill="auto"/>
        </w:rPr>
        <w:t xml:space="preserve">红三叶草对土壤中菲和芘的去除率分别可 达 </w:t>
      </w:r>
      <w:r>
        <w:rPr>
          <w:rFonts w:ascii="Times New Roman" w:eastAsia="Times New Roman" w:hAnsi="Times New Roman" w:cs="Times New Roman"/>
          <w:spacing w:val="0"/>
          <w:w w:val="100"/>
          <w:position w:val="0"/>
          <w:sz w:val="19"/>
          <w:szCs w:val="19"/>
          <w:shd w:val="clear" w:color="auto" w:fill="auto"/>
        </w:rPr>
        <w:t>87.8%~95.4%</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65%~82.5%</w:t>
      </w:r>
      <w:r>
        <w:rPr>
          <w:spacing w:val="0"/>
          <w:w w:val="100"/>
          <w:position w:val="0"/>
          <w:shd w:val="clear" w:color="auto" w:fill="auto"/>
        </w:rPr>
        <w:t>，同时能够有效富集 土壤中的</w:t>
      </w:r>
      <w:r>
        <w:rPr>
          <w:rFonts w:ascii="Times New Roman" w:eastAsia="Times New Roman" w:hAnsi="Times New Roman" w:cs="Times New Roman"/>
          <w:spacing w:val="0"/>
          <w:w w:val="100"/>
          <w:position w:val="0"/>
          <w:sz w:val="19"/>
          <w:szCs w:val="19"/>
          <w:shd w:val="clear" w:color="auto" w:fill="auto"/>
          <w:lang w:val="en-US" w:eastAsia="en-US" w:bidi="en-US"/>
        </w:rPr>
        <w:t>Cu</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［49］</w:t>
      </w:r>
      <w:r>
        <w:rPr>
          <w:spacing w:val="0"/>
          <w:w w:val="100"/>
          <w:position w:val="0"/>
          <w:sz w:val="20"/>
          <w:szCs w:val="20"/>
          <w:shd w:val="clear" w:color="auto" w:fill="auto"/>
          <w:lang w:val="en-US" w:eastAsia="en-US" w:bidi="en-US"/>
        </w:rPr>
        <w:t>。</w:t>
      </w:r>
      <w:r>
        <w:rPr>
          <w:spacing w:val="0"/>
          <w:w w:val="100"/>
          <w:position w:val="0"/>
          <w:shd w:val="clear" w:color="auto" w:fill="auto"/>
        </w:rPr>
        <w:t>龙葵对污染物具有较强的耐受性、富 集能力和去除效果，是最理想的修复植物</w:t>
      </w:r>
      <w:r>
        <w:rPr>
          <w:spacing w:val="0"/>
          <w:w w:val="100"/>
          <w:position w:val="0"/>
          <w:sz w:val="20"/>
          <w:szCs w:val="20"/>
          <w:shd w:val="clear" w:color="auto" w:fill="auto"/>
        </w:rPr>
        <w:t xml:space="preserve">。 </w:t>
      </w:r>
      <w:r>
        <w:rPr>
          <w:spacing w:val="0"/>
          <w:w w:val="100"/>
          <w:position w:val="0"/>
          <w:shd w:val="clear" w:color="auto" w:fill="auto"/>
        </w:rPr>
        <w:t>刘京</w:t>
      </w:r>
      <w:r>
        <w:rPr>
          <w:rFonts w:ascii="Times New Roman" w:eastAsia="Times New Roman" w:hAnsi="Times New Roman" w:cs="Times New Roman"/>
          <w:spacing w:val="0"/>
          <w:w w:val="100"/>
          <w:position w:val="0"/>
          <w:sz w:val="19"/>
          <w:szCs w:val="19"/>
          <w:shd w:val="clear" w:color="auto" w:fill="auto"/>
          <w:vertAlign w:val="superscript"/>
        </w:rPr>
        <w:t>［50］</w:t>
      </w:r>
      <w:r>
        <w:rPr>
          <w:spacing w:val="0"/>
          <w:w w:val="100"/>
          <w:position w:val="0"/>
          <w:shd w:val="clear" w:color="auto" w:fill="auto"/>
        </w:rPr>
        <w:t xml:space="preserve">对 </w:t>
      </w:r>
      <w:r>
        <w:rPr>
          <w:rFonts w:ascii="Times New Roman" w:eastAsia="Times New Roman" w:hAnsi="Times New Roman" w:cs="Times New Roman"/>
          <w:spacing w:val="0"/>
          <w:w w:val="100"/>
          <w:position w:val="0"/>
          <w:sz w:val="19"/>
          <w:szCs w:val="19"/>
          <w:shd w:val="clear" w:color="auto" w:fill="auto"/>
          <w:lang w:val="en-US" w:eastAsia="en-US" w:bidi="en-US"/>
        </w:rPr>
        <w:t xml:space="preserve">BDE209-Cd </w:t>
      </w:r>
      <w:r>
        <w:rPr>
          <w:spacing w:val="0"/>
          <w:w w:val="100"/>
          <w:position w:val="0"/>
          <w:shd w:val="clear" w:color="auto" w:fill="auto"/>
        </w:rPr>
        <w:t xml:space="preserve">复合污染修复的研究表明，不同植物对 </w:t>
      </w:r>
      <w:r>
        <w:rPr>
          <w:rFonts w:ascii="Times New Roman" w:eastAsia="Times New Roman" w:hAnsi="Times New Roman" w:cs="Times New Roman"/>
          <w:spacing w:val="0"/>
          <w:w w:val="100"/>
          <w:position w:val="0"/>
          <w:sz w:val="19"/>
          <w:szCs w:val="19"/>
          <w:shd w:val="clear" w:color="auto" w:fill="auto"/>
          <w:lang w:val="en-US" w:eastAsia="en-US" w:bidi="en-US"/>
        </w:rPr>
        <w:t>BDE209</w:t>
      </w:r>
      <w:r>
        <w:rPr>
          <w:spacing w:val="0"/>
          <w:w w:val="100"/>
          <w:position w:val="0"/>
          <w:shd w:val="clear" w:color="auto" w:fill="auto"/>
        </w:rPr>
        <w:t>修复效果依次为龙葵〉狼尾草、空心菜，对</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的去除效果龙葵好于狼尾草和空心菜</w:t>
      </w:r>
      <w:r>
        <w:rPr>
          <w:spacing w:val="0"/>
          <w:w w:val="100"/>
          <w:position w:val="0"/>
          <w:sz w:val="20"/>
          <w:szCs w:val="20"/>
          <w:shd w:val="clear" w:color="auto" w:fill="auto"/>
        </w:rPr>
        <w:t>。</w:t>
      </w:r>
      <w:r>
        <w:rPr>
          <w:spacing w:val="0"/>
          <w:w w:val="100"/>
          <w:position w:val="0"/>
          <w:shd w:val="clear" w:color="auto" w:fill="auto"/>
        </w:rPr>
        <w:t>利用表面活性 剂和外源菌能够强化龙葵对</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BDE209</w:t>
      </w:r>
      <w:r>
        <w:rPr>
          <w:spacing w:val="0"/>
          <w:w w:val="100"/>
          <w:position w:val="0"/>
          <w:shd w:val="clear" w:color="auto" w:fill="auto"/>
        </w:rPr>
        <w:t>复合污染 土壤的修复</w:t>
      </w:r>
      <w:r>
        <w:rPr>
          <w:rFonts w:ascii="Times New Roman" w:eastAsia="Times New Roman" w:hAnsi="Times New Roman" w:cs="Times New Roman"/>
          <w:spacing w:val="0"/>
          <w:w w:val="100"/>
          <w:position w:val="0"/>
          <w:sz w:val="19"/>
          <w:szCs w:val="19"/>
          <w:shd w:val="clear" w:color="auto" w:fill="auto"/>
          <w:vertAlign w:val="superscript"/>
        </w:rPr>
        <w:t>［51］</w:t>
      </w:r>
      <w:r>
        <w:rPr>
          <w:spacing w:val="0"/>
          <w:w w:val="100"/>
          <w:position w:val="0"/>
          <w:sz w:val="20"/>
          <w:szCs w:val="20"/>
          <w:shd w:val="clear" w:color="auto" w:fill="auto"/>
        </w:rPr>
        <w:t xml:space="preserve">。 </w:t>
      </w:r>
      <w:r>
        <w:rPr>
          <w:spacing w:val="0"/>
          <w:w w:val="100"/>
          <w:position w:val="0"/>
          <w:shd w:val="clear" w:color="auto" w:fill="auto"/>
        </w:rPr>
        <w:t>此外，杂交狼尾草</w:t>
      </w:r>
      <w:r>
        <w:rPr>
          <w:spacing w:val="0"/>
          <w:w w:val="100"/>
          <w:position w:val="0"/>
          <w:sz w:val="20"/>
          <w:szCs w:val="20"/>
          <w:shd w:val="clear" w:color="auto" w:fill="auto"/>
        </w:rPr>
        <w:t>、</w:t>
      </w:r>
      <w:r>
        <w:rPr>
          <w:spacing w:val="0"/>
          <w:w w:val="100"/>
          <w:position w:val="0"/>
          <w:shd w:val="clear" w:color="auto" w:fill="auto"/>
        </w:rPr>
        <w:t>高丹草</w:t>
      </w:r>
      <w:r>
        <w:rPr>
          <w:spacing w:val="0"/>
          <w:w w:val="100"/>
          <w:position w:val="0"/>
          <w:sz w:val="20"/>
          <w:szCs w:val="20"/>
          <w:shd w:val="clear" w:color="auto" w:fill="auto"/>
        </w:rPr>
        <w:t>、</w:t>
      </w:r>
      <w:r>
        <w:rPr>
          <w:spacing w:val="0"/>
          <w:w w:val="100"/>
          <w:position w:val="0"/>
          <w:shd w:val="clear" w:color="auto" w:fill="auto"/>
        </w:rPr>
        <w:t xml:space="preserve">苏丹草对 污灌区农田复合污染土壤中 </w:t>
      </w:r>
      <w:r>
        <w:rPr>
          <w:rFonts w:ascii="Times New Roman" w:eastAsia="Times New Roman" w:hAnsi="Times New Roman" w:cs="Times New Roman"/>
          <w:spacing w:val="0"/>
          <w:w w:val="100"/>
          <w:position w:val="0"/>
          <w:sz w:val="19"/>
          <w:szCs w:val="19"/>
          <w:shd w:val="clear" w:color="auto" w:fill="auto"/>
          <w:lang w:val="en-US" w:eastAsia="en-US" w:bidi="en-US"/>
        </w:rPr>
        <w:t xml:space="preserve">PAHs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lang w:val="en-US" w:eastAsia="en-US" w:bidi="en-US"/>
        </w:rPr>
        <w:t xml:space="preserve">As </w:t>
      </w:r>
      <w:r>
        <w:rPr>
          <w:spacing w:val="0"/>
          <w:w w:val="100"/>
          <w:position w:val="0"/>
          <w:shd w:val="clear" w:color="auto" w:fill="auto"/>
        </w:rPr>
        <w:t>具有较好的 去除效果</w:t>
      </w:r>
      <w:r>
        <w:rPr>
          <w:rFonts w:ascii="Times New Roman" w:eastAsia="Times New Roman" w:hAnsi="Times New Roman" w:cs="Times New Roman"/>
          <w:spacing w:val="0"/>
          <w:w w:val="100"/>
          <w:position w:val="0"/>
          <w:sz w:val="19"/>
          <w:szCs w:val="19"/>
          <w:shd w:val="clear" w:color="auto" w:fill="auto"/>
          <w:vertAlign w:val="superscript"/>
        </w:rPr>
        <w:t>［52］</w:t>
      </w:r>
      <w:r>
        <w:rPr>
          <w:spacing w:val="0"/>
          <w:w w:val="100"/>
          <w:position w:val="0"/>
          <w:shd w:val="clear" w:color="auto" w:fill="auto"/>
        </w:rPr>
        <w:t>。万寿菊</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z w:val="19"/>
          <w:szCs w:val="19"/>
          <w:shd w:val="clear" w:color="auto" w:fill="auto"/>
          <w:lang w:val="en-US" w:eastAsia="en-US" w:bidi="en-US"/>
        </w:rPr>
        <w:t>Tagetes patuld</w:t>
      </w:r>
      <w:r>
        <w:rPr>
          <w:spacing w:val="0"/>
          <w:w w:val="100"/>
          <w:position w:val="0"/>
          <w:shd w:val="clear" w:color="auto" w:fill="auto"/>
        </w:rPr>
        <w:t>能够吸收、富集和 挥发重金属和苯并（）芘</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B［a］P</w:t>
      </w:r>
      <w:r>
        <w:rPr>
          <w:spacing w:val="0"/>
          <w:w w:val="100"/>
          <w:position w:val="0"/>
          <w:shd w:val="clear" w:color="auto" w:fill="auto"/>
        </w:rPr>
        <w:t>，低剂量的</w:t>
      </w:r>
      <w:r>
        <w:rPr>
          <w:rFonts w:ascii="Times New Roman" w:eastAsia="Times New Roman" w:hAnsi="Times New Roman" w:cs="Times New Roman"/>
          <w:spacing w:val="0"/>
          <w:w w:val="100"/>
          <w:position w:val="0"/>
          <w:sz w:val="19"/>
          <w:szCs w:val="19"/>
          <w:shd w:val="clear" w:color="auto" w:fill="auto"/>
          <w:lang w:val="en-US" w:eastAsia="en-US" w:bidi="en-US"/>
        </w:rPr>
        <w:t>B［a］P</w:t>
      </w:r>
      <w:r>
        <w:rPr>
          <w:spacing w:val="0"/>
          <w:w w:val="100"/>
          <w:position w:val="0"/>
          <w:shd w:val="clear" w:color="auto" w:fill="auto"/>
          <w:lang w:val="en-US" w:eastAsia="en-US" w:bidi="en-US"/>
        </w:rPr>
        <w:t>（</w:t>
      </w:r>
      <w:r>
        <w:rPr>
          <w:rFonts w:ascii="Arial" w:eastAsia="Arial" w:hAnsi="Arial" w:cs="Arial"/>
          <w:spacing w:val="0"/>
          <w:w w:val="100"/>
          <w:position w:val="0"/>
          <w:shd w:val="clear" w:color="auto" w:fill="auto"/>
          <w:lang w:val="en-US" w:eastAsia="en-US" w:bidi="en-US"/>
        </w:rPr>
        <w:t xml:space="preserve">W </w:t>
      </w:r>
      <w:r>
        <w:rPr>
          <w:rFonts w:ascii="Times New Roman" w:eastAsia="Times New Roman" w:hAnsi="Times New Roman" w:cs="Times New Roman"/>
          <w:spacing w:val="0"/>
          <w:w w:val="100"/>
          <w:position w:val="0"/>
          <w:sz w:val="19"/>
          <w:szCs w:val="19"/>
          <w:shd w:val="clear" w:color="auto" w:fill="auto"/>
          <w:lang w:val="en-US" w:eastAsia="en-US" w:bidi="en-US"/>
        </w:rPr>
        <w:t>10mg</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kg</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w:t>
      </w:r>
      <w:r>
        <w:rPr>
          <w:spacing w:val="0"/>
          <w:w w:val="100"/>
          <w:position w:val="0"/>
          <w:shd w:val="clear" w:color="auto" w:fill="auto"/>
          <w:lang w:val="en-US" w:eastAsia="en-US" w:bidi="en-US"/>
        </w:rPr>
        <w:t>）</w:t>
      </w:r>
      <w:r>
        <w:rPr>
          <w:spacing w:val="0"/>
          <w:w w:val="100"/>
          <w:position w:val="0"/>
          <w:shd w:val="clear" w:color="auto" w:fill="auto"/>
        </w:rPr>
        <w:t xml:space="preserve">能够促进万寿菊的生长佝。此外，可食用 菌大杯蕈的子实体对 </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4</w:t>
      </w:r>
      <w:r>
        <w:rPr>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5-trichlorophenol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TCP </w:t>
      </w:r>
      <w:r>
        <w:rPr>
          <w:spacing w:val="0"/>
          <w:w w:val="100"/>
          <w:position w:val="0"/>
          <w:shd w:val="clear" w:color="auto" w:fill="auto"/>
        </w:rPr>
        <w:t>和 重金属</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Cu+Cd</w:t>
      </w:r>
      <w:r>
        <w:rPr>
          <w:spacing w:val="0"/>
          <w:w w:val="100"/>
          <w:position w:val="0"/>
          <w:shd w:val="clear" w:color="auto" w:fill="auto"/>
        </w:rPr>
        <w:t xml:space="preserve">复合污染具有较好的修复效 </w:t>
      </w:r>
      <w:r>
        <w:rPr>
          <w:spacing w:val="0"/>
          <w:w w:val="100"/>
          <w:position w:val="0"/>
          <w:sz w:val="19"/>
          <w:szCs w:val="19"/>
          <w:shd w:val="clear" w:color="auto" w:fill="auto"/>
          <w:vertAlign w:val="subscript"/>
        </w:rPr>
        <w:t>果</w:t>
      </w:r>
      <w:r>
        <w:rPr>
          <w:rFonts w:ascii="Arial" w:eastAsia="Arial" w:hAnsi="Arial" w:cs="Arial"/>
          <w:spacing w:val="0"/>
          <w:w w:val="100"/>
          <w:position w:val="0"/>
          <w:sz w:val="12"/>
          <w:szCs w:val="12"/>
          <w:shd w:val="clear" w:color="auto" w:fill="auto"/>
        </w:rPr>
        <w:t>［54］</w:t>
      </w:r>
      <w:r>
        <w:rPr>
          <w:spacing w:val="0"/>
          <w:w w:val="100"/>
          <w:position w:val="0"/>
          <w:shd w:val="clear" w:color="auto" w:fill="auto"/>
          <w:vertAlign w:val="subscript"/>
        </w:rPr>
        <w:t>。</w:t>
      </w:r>
    </w:p>
    <w:p>
      <w:pPr>
        <w:pStyle w:val="Style53"/>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关于土壤重金属</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有机污染物复合污染的微生物 修复的研究甚少</w:t>
      </w:r>
      <w:r>
        <w:rPr>
          <w:spacing w:val="0"/>
          <w:w w:val="100"/>
          <w:position w:val="0"/>
          <w:sz w:val="20"/>
          <w:szCs w:val="20"/>
          <w:shd w:val="clear" w:color="auto" w:fill="auto"/>
        </w:rPr>
        <w:t xml:space="preserve">。 </w:t>
      </w:r>
      <w:r>
        <w:rPr>
          <w:spacing w:val="0"/>
          <w:w w:val="100"/>
          <w:position w:val="0"/>
          <w:shd w:val="clear" w:color="auto" w:fill="auto"/>
        </w:rPr>
        <w:t xml:space="preserve">在纯培养条件下，恶臭假单胞菌属 </w:t>
      </w:r>
      <w:r>
        <w:rPr>
          <w:rFonts w:ascii="Times New Roman" w:eastAsia="Times New Roman" w:hAnsi="Times New Roman" w:cs="Times New Roman"/>
          <w:i/>
          <w:iCs/>
          <w:spacing w:val="0"/>
          <w:w w:val="100"/>
          <w:position w:val="0"/>
          <w:sz w:val="19"/>
          <w:szCs w:val="19"/>
          <w:shd w:val="clear" w:color="auto" w:fill="auto"/>
          <w:lang w:val="en-US" w:eastAsia="en-US" w:bidi="en-US"/>
        </w:rPr>
        <w:t>（Pseudomonsaputidd</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rPr>
        <w:t xml:space="preserve">3 </w:t>
      </w:r>
      <w:r>
        <w:rPr>
          <w:rFonts w:ascii="Times New Roman" w:eastAsia="Times New Roman" w:hAnsi="Times New Roman" w:cs="Times New Roman"/>
          <w:spacing w:val="0"/>
          <w:w w:val="100"/>
          <w:position w:val="0"/>
          <w:sz w:val="19"/>
          <w:szCs w:val="19"/>
          <w:shd w:val="clear" w:color="auto" w:fill="auto"/>
          <w:lang w:val="en-US" w:eastAsia="en-US" w:bidi="en-US"/>
        </w:rPr>
        <w:t xml:space="preserve">d </w:t>
      </w:r>
      <w:r>
        <w:rPr>
          <w:spacing w:val="0"/>
          <w:w w:val="100"/>
          <w:position w:val="0"/>
          <w:shd w:val="clear" w:color="auto" w:fill="auto"/>
        </w:rPr>
        <w:t xml:space="preserve">对 </w:t>
      </w:r>
      <w:r>
        <w:rPr>
          <w:rFonts w:ascii="Times New Roman" w:eastAsia="Times New Roman" w:hAnsi="Times New Roman" w:cs="Times New Roman"/>
          <w:spacing w:val="0"/>
          <w:w w:val="100"/>
          <w:position w:val="0"/>
          <w:sz w:val="19"/>
          <w:szCs w:val="19"/>
          <w:shd w:val="clear" w:color="auto" w:fill="auto"/>
          <w:lang w:val="en-US" w:eastAsia="en-US" w:bidi="en-US"/>
        </w:rPr>
        <w:t>30mg</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L</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pacing w:val="0"/>
          <w:w w:val="100"/>
          <w:position w:val="0"/>
          <w:shd w:val="clear" w:color="auto" w:fill="auto"/>
        </w:rPr>
        <w:t>丁草胺的降解率 可达</w:t>
      </w:r>
      <w:r>
        <w:rPr>
          <w:rFonts w:ascii="Times New Roman" w:eastAsia="Times New Roman" w:hAnsi="Times New Roman" w:cs="Times New Roman"/>
          <w:spacing w:val="0"/>
          <w:w w:val="100"/>
          <w:position w:val="0"/>
          <w:sz w:val="19"/>
          <w:szCs w:val="19"/>
          <w:shd w:val="clear" w:color="auto" w:fill="auto"/>
        </w:rPr>
        <w:t>90%</w:t>
      </w:r>
      <w:r>
        <w:rPr>
          <w:spacing w:val="0"/>
          <w:w w:val="100"/>
          <w:position w:val="0"/>
          <w:shd w:val="clear" w:color="auto" w:fill="auto"/>
        </w:rPr>
        <w:t>以上，在</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浓度为</w:t>
      </w:r>
      <w:r>
        <w:rPr>
          <w:rFonts w:ascii="Times New Roman" w:eastAsia="Times New Roman" w:hAnsi="Times New Roman" w:cs="Times New Roman"/>
          <w:spacing w:val="0"/>
          <w:w w:val="100"/>
          <w:position w:val="0"/>
          <w:sz w:val="19"/>
          <w:szCs w:val="19"/>
          <w:shd w:val="clear" w:color="auto" w:fill="auto"/>
          <w:lang w:val="en-US" w:eastAsia="en-US" w:bidi="en-US"/>
        </w:rPr>
        <w:t>lmg</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L</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w:t>
      </w:r>
      <w:r>
        <w:rPr>
          <w:spacing w:val="0"/>
          <w:w w:val="100"/>
          <w:position w:val="0"/>
          <w:shd w:val="clear" w:color="auto" w:fill="auto"/>
        </w:rPr>
        <w:t>的条件下该菌能 够正常生长，对丁草胺的降解率达到</w:t>
      </w:r>
      <w:r>
        <w:rPr>
          <w:rFonts w:ascii="Times New Roman" w:eastAsia="Times New Roman" w:hAnsi="Times New Roman" w:cs="Times New Roman"/>
          <w:spacing w:val="0"/>
          <w:w w:val="100"/>
          <w:position w:val="0"/>
          <w:sz w:val="19"/>
          <w:szCs w:val="19"/>
          <w:shd w:val="clear" w:color="auto" w:fill="auto"/>
        </w:rPr>
        <w:t>50%</w:t>
      </w:r>
      <w:r>
        <w:rPr>
          <w:spacing w:val="0"/>
          <w:w w:val="100"/>
          <w:position w:val="0"/>
          <w:shd w:val="clear" w:color="auto" w:fill="auto"/>
        </w:rPr>
        <w:t>以上</w:t>
      </w:r>
      <w:r>
        <w:rPr>
          <w:rFonts w:ascii="Times New Roman" w:eastAsia="Times New Roman" w:hAnsi="Times New Roman" w:cs="Times New Roman"/>
          <w:spacing w:val="0"/>
          <w:w w:val="100"/>
          <w:position w:val="0"/>
          <w:sz w:val="19"/>
          <w:szCs w:val="19"/>
          <w:shd w:val="clear" w:color="auto" w:fill="auto"/>
          <w:vertAlign w:val="superscript"/>
        </w:rPr>
        <w:t>［55］</w:t>
      </w:r>
      <w:r>
        <w:rPr>
          <w:spacing w:val="0"/>
          <w:w w:val="100"/>
          <w:position w:val="0"/>
          <w:sz w:val="20"/>
          <w:szCs w:val="20"/>
          <w:shd w:val="clear" w:color="auto" w:fill="auto"/>
        </w:rPr>
        <w:t xml:space="preserve">。 </w:t>
      </w:r>
      <w:r>
        <w:rPr>
          <w:spacing w:val="0"/>
          <w:w w:val="100"/>
          <w:position w:val="0"/>
          <w:shd w:val="clear" w:color="auto" w:fill="auto"/>
        </w:rPr>
        <w:t>此外，</w:t>
      </w:r>
    </w:p>
    <w:p>
      <w:pPr>
        <w:pStyle w:val="Style53"/>
        <w:keepNext w:val="0"/>
        <w:keepLines w:val="0"/>
        <w:widowControl w:val="0"/>
        <w:shd w:val="clear" w:color="auto" w:fill="auto"/>
        <w:bidi w:val="0"/>
        <w:spacing w:before="0" w:after="0" w:line="316" w:lineRule="exact"/>
        <w:ind w:left="0" w:right="0" w:firstLine="0"/>
        <w:jc w:val="both"/>
      </w:pPr>
      <w:r>
        <w:rPr>
          <w:color w:val="EBEBEB"/>
          <w:spacing w:val="0"/>
          <w:w w:val="100"/>
          <w:position w:val="0"/>
          <w:sz w:val="17"/>
          <w:szCs w:val="17"/>
          <w:u w:val="single"/>
          <w:shd w:val="clear" w:color="auto" w:fill="auto"/>
        </w:rPr>
        <w:t>农业环境科学学报</w:t>
      </w:r>
      <w:r>
        <w:rPr>
          <w:color w:val="9B9A9C"/>
          <w:spacing w:val="0"/>
          <w:w w:val="100"/>
          <w:position w:val="0"/>
          <w:sz w:val="17"/>
          <w:szCs w:val="17"/>
          <w:u w:val="single"/>
          <w:shd w:val="clear" w:color="auto" w:fill="auto"/>
        </w:rPr>
        <w:t>”</w:t>
      </w:r>
      <w:r>
        <w:rPr>
          <w:spacing w:val="0"/>
          <w:w w:val="100"/>
          <w:position w:val="0"/>
          <w:sz w:val="17"/>
          <w:szCs w:val="17"/>
          <w:u w:val="single"/>
          <w:shd w:val="clear" w:color="auto" w:fill="auto"/>
        </w:rPr>
        <w:t>第</w:t>
      </w:r>
      <w:r>
        <w:rPr>
          <w:rFonts w:ascii="Times New Roman" w:eastAsia="Times New Roman" w:hAnsi="Times New Roman" w:cs="Times New Roman"/>
          <w:spacing w:val="0"/>
          <w:w w:val="100"/>
          <w:position w:val="0"/>
          <w:sz w:val="18"/>
          <w:szCs w:val="18"/>
          <w:u w:val="single"/>
          <w:shd w:val="clear" w:color="auto" w:fill="auto"/>
        </w:rPr>
        <w:t>35</w:t>
      </w:r>
      <w:r>
        <w:rPr>
          <w:spacing w:val="0"/>
          <w:w w:val="100"/>
          <w:position w:val="0"/>
          <w:sz w:val="17"/>
          <w:szCs w:val="17"/>
          <w:u w:val="single"/>
          <w:shd w:val="clear" w:color="auto" w:fill="auto"/>
        </w:rPr>
        <w:t>卷第</w:t>
      </w:r>
      <w:r>
        <w:rPr>
          <w:rFonts w:ascii="Times New Roman" w:eastAsia="Times New Roman" w:hAnsi="Times New Roman" w:cs="Times New Roman"/>
          <w:spacing w:val="0"/>
          <w:w w:val="100"/>
          <w:position w:val="0"/>
          <w:sz w:val="18"/>
          <w:szCs w:val="18"/>
          <w:u w:val="single"/>
          <w:shd w:val="clear" w:color="auto" w:fill="auto"/>
        </w:rPr>
        <w:t>12</w:t>
      </w:r>
      <w:r>
        <w:rPr>
          <w:spacing w:val="0"/>
          <w:w w:val="100"/>
          <w:position w:val="0"/>
          <w:sz w:val="17"/>
          <w:szCs w:val="17"/>
          <w:u w:val="single"/>
          <w:shd w:val="clear" w:color="auto" w:fill="auto"/>
        </w:rPr>
        <w:t xml:space="preserve">期 </w:t>
      </w:r>
      <w:r>
        <w:rPr>
          <w:spacing w:val="0"/>
          <w:w w:val="100"/>
          <w:position w:val="0"/>
          <w:shd w:val="clear" w:color="auto" w:fill="auto"/>
        </w:rPr>
        <w:t>王婷</w:t>
      </w:r>
      <w:r>
        <w:rPr>
          <w:rFonts w:ascii="Times New Roman" w:eastAsia="Times New Roman" w:hAnsi="Times New Roman" w:cs="Times New Roman"/>
          <w:spacing w:val="0"/>
          <w:w w:val="100"/>
          <w:position w:val="0"/>
          <w:sz w:val="19"/>
          <w:szCs w:val="19"/>
          <w:shd w:val="clear" w:color="auto" w:fill="auto"/>
          <w:vertAlign w:val="superscript"/>
        </w:rPr>
        <w:t>［56］</w:t>
      </w:r>
      <w:r>
        <w:rPr>
          <w:spacing w:val="0"/>
          <w:w w:val="100"/>
          <w:position w:val="0"/>
          <w:shd w:val="clear" w:color="auto" w:fill="auto"/>
        </w:rPr>
        <w:t>用广东省汕头市贵屿镇电子废弃物拆解地的环 境样品中筛选出的两株蜡状芽孢杆菌构成了复合菌， 研究发现该复合菌对低浓度</w:t>
      </w:r>
      <w:r>
        <w:rPr>
          <w:rFonts w:ascii="Times New Roman" w:eastAsia="Times New Roman" w:hAnsi="Times New Roman" w:cs="Times New Roman"/>
          <w:spacing w:val="0"/>
          <w:w w:val="100"/>
          <w:position w:val="0"/>
          <w:sz w:val="19"/>
          <w:szCs w:val="19"/>
          <w:shd w:val="clear" w:color="auto" w:fill="auto"/>
          <w:lang w:val="en-US" w:eastAsia="en-US" w:bidi="en-US"/>
        </w:rPr>
        <w:t>Pb</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Zn</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hd w:val="clear" w:color="auto" w:fill="auto"/>
        </w:rPr>
        <w:t>具有高效、快 速、稳定的吸附能力，对低浓度</w:t>
      </w:r>
      <w:r>
        <w:rPr>
          <w:rFonts w:ascii="Times New Roman" w:eastAsia="Times New Roman" w:hAnsi="Times New Roman" w:cs="Times New Roman"/>
          <w:spacing w:val="0"/>
          <w:w w:val="100"/>
          <w:position w:val="0"/>
          <w:sz w:val="19"/>
          <w:szCs w:val="19"/>
          <w:shd w:val="clear" w:color="auto" w:fill="auto"/>
          <w:lang w:val="en-US" w:eastAsia="en-US" w:bidi="en-US"/>
        </w:rPr>
        <w:t>Cu</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hd w:val="clear" w:color="auto" w:fill="auto"/>
        </w:rPr>
        <w:t>也有一定的去除 效果，同时，该复合菌对</w:t>
      </w:r>
      <w:r>
        <w:rPr>
          <w:rFonts w:ascii="Times New Roman" w:eastAsia="Times New Roman" w:hAnsi="Times New Roman" w:cs="Times New Roman"/>
          <w:spacing w:val="0"/>
          <w:w w:val="100"/>
          <w:position w:val="0"/>
          <w:sz w:val="19"/>
          <w:szCs w:val="19"/>
          <w:shd w:val="clear" w:color="auto" w:fill="auto"/>
          <w:lang w:val="en-US" w:eastAsia="en-US" w:bidi="en-US"/>
        </w:rPr>
        <w:t>BDE209</w:t>
      </w:r>
      <w:r>
        <w:rPr>
          <w:spacing w:val="0"/>
          <w:w w:val="100"/>
          <w:position w:val="0"/>
          <w:shd w:val="clear" w:color="auto" w:fill="auto"/>
        </w:rPr>
        <w:t>有良好的脱溴性能， 低浓度重金属的存在会减缓复合菌对</w:t>
      </w:r>
      <w:r>
        <w:rPr>
          <w:rFonts w:ascii="Times New Roman" w:eastAsia="Times New Roman" w:hAnsi="Times New Roman" w:cs="Times New Roman"/>
          <w:spacing w:val="0"/>
          <w:w w:val="100"/>
          <w:position w:val="0"/>
          <w:sz w:val="19"/>
          <w:szCs w:val="19"/>
          <w:shd w:val="clear" w:color="auto" w:fill="auto"/>
          <w:lang w:val="en-US" w:eastAsia="en-US" w:bidi="en-US"/>
        </w:rPr>
        <w:t>BDE209</w:t>
      </w:r>
      <w:r>
        <w:rPr>
          <w:spacing w:val="0"/>
          <w:w w:val="100"/>
          <w:position w:val="0"/>
          <w:shd w:val="clear" w:color="auto" w:fill="auto"/>
        </w:rPr>
        <w:t>的降 解速率</w:t>
      </w:r>
      <w:r>
        <w:rPr>
          <w:spacing w:val="0"/>
          <w:w w:val="100"/>
          <w:position w:val="0"/>
          <w:sz w:val="20"/>
          <w:szCs w:val="20"/>
          <w:shd w:val="clear" w:color="auto" w:fill="auto"/>
        </w:rPr>
        <w:t>。</w:t>
      </w:r>
    </w:p>
    <w:p>
      <w:pPr>
        <w:pStyle w:val="Style53"/>
        <w:keepNext w:val="0"/>
        <w:keepLines w:val="0"/>
        <w:widowControl w:val="0"/>
        <w:numPr>
          <w:ilvl w:val="1"/>
          <w:numId w:val="1"/>
        </w:numPr>
        <w:shd w:val="clear" w:color="auto" w:fill="auto"/>
        <w:tabs>
          <w:tab w:pos="404" w:val="left"/>
        </w:tabs>
        <w:bidi w:val="0"/>
        <w:spacing w:before="0" w:after="0" w:line="316" w:lineRule="exact"/>
        <w:ind w:left="460" w:right="0" w:hanging="460"/>
        <w:jc w:val="both"/>
      </w:pPr>
      <w:r>
        <w:rPr>
          <w:spacing w:val="0"/>
          <w:w w:val="100"/>
          <w:position w:val="0"/>
          <w:sz w:val="19"/>
          <w:szCs w:val="19"/>
          <w:shd w:val="clear" w:color="auto" w:fill="auto"/>
        </w:rPr>
        <w:t xml:space="preserve">化学修复 </w:t>
      </w:r>
      <w:r>
        <w:rPr>
          <w:spacing w:val="0"/>
          <w:w w:val="100"/>
          <w:position w:val="0"/>
          <w:shd w:val="clear" w:color="auto" w:fill="auto"/>
        </w:rPr>
        <w:t>生物表面活性剂鼠李糖脂对环境无毒害，能够通</w:t>
      </w:r>
    </w:p>
    <w:p>
      <w:pPr>
        <w:pStyle w:val="Style53"/>
        <w:keepNext w:val="0"/>
        <w:keepLines w:val="0"/>
        <w:widowControl w:val="0"/>
        <w:shd w:val="clear" w:color="auto" w:fill="auto"/>
        <w:bidi w:val="0"/>
        <w:spacing w:before="0" w:after="0" w:line="316" w:lineRule="exact"/>
        <w:ind w:left="0" w:right="0" w:firstLine="0"/>
        <w:jc w:val="both"/>
        <w:sectPr>
          <w:headerReference w:type="default" r:id="rId16"/>
          <w:headerReference w:type="even" r:id="rId17"/>
          <w:footnotePr>
            <w:pos w:val="pageBottom"/>
            <w:numFmt w:val="chicago"/>
            <w:numStart w:val="1"/>
            <w:numRestart w:val="continuous"/>
            <w15:footnoteColumns w:val="1"/>
          </w:footnotePr>
          <w:pgSz w:w="12240" w:h="15840"/>
          <w:pgMar w:top="874" w:left="1109" w:right="1114" w:bottom="831" w:header="446" w:footer="403" w:gutter="0"/>
          <w:cols w:num="2" w:space="242"/>
          <w:noEndnote/>
          <w:rtlGutter w:val="0"/>
          <w:docGrid w:linePitch="360"/>
        </w:sectPr>
      </w:pPr>
      <w:r>
        <w:rPr>
          <w:spacing w:val="0"/>
          <w:w w:val="100"/>
          <w:position w:val="0"/>
          <w:shd w:val="clear" w:color="auto" w:fill="auto"/>
        </w:rPr>
        <w:t>过降低表面张力，增溶污染物，完全生物降解污染物 且不产生二次污染</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值为</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 xml:space="preserve">的鼠李糖脂溶液对 </w:t>
      </w:r>
      <w:r>
        <w:rPr>
          <w:rFonts w:ascii="Times New Roman" w:eastAsia="Times New Roman" w:hAnsi="Times New Roman" w:cs="Times New Roman"/>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lang w:val="en-US" w:eastAsia="en-US" w:bidi="en-US"/>
        </w:rPr>
        <w:t xml:space="preserve">Cu </w:t>
      </w:r>
      <w:r>
        <w:rPr>
          <w:spacing w:val="0"/>
          <w:w w:val="100"/>
          <w:position w:val="0"/>
          <w:shd w:val="clear" w:color="auto" w:fill="auto"/>
        </w:rPr>
        <w:t xml:space="preserve">达到最大去除率分别为 </w:t>
      </w:r>
      <w:r>
        <w:rPr>
          <w:rFonts w:ascii="Times New Roman" w:eastAsia="Times New Roman" w:hAnsi="Times New Roman" w:cs="Times New Roman"/>
          <w:spacing w:val="0"/>
          <w:w w:val="100"/>
          <w:position w:val="0"/>
          <w:sz w:val="19"/>
          <w:szCs w:val="19"/>
          <w:shd w:val="clear" w:color="auto" w:fill="auto"/>
        </w:rPr>
        <w:t>79.5%</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35.5%</w:t>
      </w:r>
      <w:r>
        <w:rPr>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PAHs</w:t>
      </w:r>
      <w:r>
        <w:rPr>
          <w:spacing w:val="0"/>
          <w:w w:val="100"/>
          <w:position w:val="0"/>
          <w:shd w:val="clear" w:color="auto" w:fill="auto"/>
        </w:rPr>
        <w:t>也达到最大去除率</w:t>
      </w:r>
      <w:r>
        <w:rPr>
          <w:rFonts w:ascii="Times New Roman" w:eastAsia="Times New Roman" w:hAnsi="Times New Roman" w:cs="Times New Roman"/>
          <w:spacing w:val="0"/>
          <w:w w:val="100"/>
          <w:position w:val="0"/>
          <w:sz w:val="19"/>
          <w:szCs w:val="19"/>
          <w:shd w:val="clear" w:color="auto" w:fill="auto"/>
        </w:rPr>
        <w:t>60.3%</w:t>
      </w:r>
      <w:r>
        <w:rPr>
          <w:spacing w:val="0"/>
          <w:w w:val="100"/>
          <w:position w:val="0"/>
          <w:shd w:val="clear" w:color="auto" w:fill="auto"/>
        </w:rPr>
        <w:t>；而</w:t>
      </w:r>
      <w:r>
        <w:rPr>
          <w:rFonts w:ascii="Times New Roman" w:eastAsia="Times New Roman" w:hAnsi="Times New Roman" w:cs="Times New Roman"/>
          <w:spacing w:val="0"/>
          <w:w w:val="100"/>
          <w:position w:val="0"/>
          <w:sz w:val="19"/>
          <w:szCs w:val="19"/>
          <w:shd w:val="clear" w:color="auto" w:fill="auto"/>
          <w:lang w:val="en-US" w:eastAsia="en-US" w:bidi="en-US"/>
        </w:rPr>
        <w:t>Zn</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值为</w:t>
      </w:r>
      <w:r>
        <w:rPr>
          <w:rFonts w:ascii="Times New Roman" w:eastAsia="Times New Roman" w:hAnsi="Times New Roman" w:cs="Times New Roman"/>
          <w:spacing w:val="0"/>
          <w:w w:val="100"/>
          <w:position w:val="0"/>
          <w:sz w:val="19"/>
          <w:szCs w:val="19"/>
          <w:shd w:val="clear" w:color="auto" w:fill="auto"/>
        </w:rPr>
        <w:t xml:space="preserve">8 </w:t>
      </w:r>
      <w:r>
        <w:rPr>
          <w:spacing w:val="0"/>
          <w:w w:val="100"/>
          <w:position w:val="0"/>
          <w:shd w:val="clear" w:color="auto" w:fill="auto"/>
        </w:rPr>
        <w:t xml:space="preserve">时达到最大去除率 </w:t>
      </w:r>
      <w:r>
        <w:rPr>
          <w:rFonts w:ascii="Times New Roman" w:eastAsia="Times New Roman" w:hAnsi="Times New Roman" w:cs="Times New Roman"/>
          <w:spacing w:val="0"/>
          <w:w w:val="100"/>
          <w:position w:val="0"/>
          <w:sz w:val="19"/>
          <w:szCs w:val="19"/>
          <w:shd w:val="clear" w:color="auto" w:fill="auto"/>
        </w:rPr>
        <w:t>20.5%</w:t>
      </w:r>
      <w:r>
        <w:rPr>
          <w:rFonts w:ascii="Times New Roman" w:eastAsia="Times New Roman" w:hAnsi="Times New Roman" w:cs="Times New Roman"/>
          <w:spacing w:val="0"/>
          <w:w w:val="100"/>
          <w:position w:val="0"/>
          <w:sz w:val="19"/>
          <w:szCs w:val="19"/>
          <w:shd w:val="clear" w:color="auto" w:fill="auto"/>
          <w:vertAlign w:val="superscript"/>
        </w:rPr>
        <w:t>［57］</w:t>
      </w:r>
      <w:r>
        <w:rPr>
          <w:spacing w:val="0"/>
          <w:w w:val="100"/>
          <w:position w:val="0"/>
          <w:sz w:val="20"/>
          <w:szCs w:val="20"/>
          <w:shd w:val="clear" w:color="auto" w:fill="auto"/>
        </w:rPr>
        <w:t xml:space="preserve">。 </w:t>
      </w:r>
      <w:r>
        <w:rPr>
          <w:spacing w:val="0"/>
          <w:w w:val="100"/>
          <w:position w:val="0"/>
          <w:shd w:val="clear" w:color="auto" w:fill="auto"/>
        </w:rPr>
        <w:t>纳米羟基磷灰石</w:t>
      </w:r>
      <w:r>
        <w:rPr>
          <w:spacing w:val="0"/>
          <w:w w:val="100"/>
          <w:position w:val="0"/>
          <w:sz w:val="20"/>
          <w:szCs w:val="20"/>
          <w:shd w:val="clear" w:color="auto" w:fill="auto"/>
        </w:rPr>
        <w:t>、</w:t>
      </w:r>
      <w:r>
        <w:rPr>
          <w:spacing w:val="0"/>
          <w:w w:val="100"/>
          <w:position w:val="0"/>
          <w:shd w:val="clear" w:color="auto" w:fill="auto"/>
        </w:rPr>
        <w:t>石灰</w:t>
      </w:r>
      <w:r>
        <w:rPr>
          <w:spacing w:val="0"/>
          <w:w w:val="100"/>
          <w:position w:val="0"/>
          <w:sz w:val="20"/>
          <w:szCs w:val="20"/>
          <w:shd w:val="clear" w:color="auto" w:fill="auto"/>
        </w:rPr>
        <w:t xml:space="preserve">、 </w:t>
      </w:r>
      <w:r>
        <w:rPr>
          <w:spacing w:val="0"/>
          <w:w w:val="100"/>
          <w:position w:val="0"/>
          <w:shd w:val="clear" w:color="auto" w:fill="auto"/>
        </w:rPr>
        <w:t>木炭是修复重金属和氟污染严重的水稻土土壤最为 经济、环保和有效的改良剂％不同改良剂对污灌区</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As</w:t>
      </w:r>
      <w:r>
        <w:rPr>
          <w:spacing w:val="0"/>
          <w:w w:val="100"/>
          <w:position w:val="0"/>
          <w:shd w:val="clear" w:color="auto" w:fill="auto"/>
        </w:rPr>
        <w:t>和多环芳烃复合污染土壤的修复研究表明，硫磺</w:t>
      </w:r>
      <w:r>
        <w:rPr>
          <w:spacing w:val="0"/>
          <w:w w:val="100"/>
          <w:position w:val="0"/>
          <w:sz w:val="20"/>
          <w:szCs w:val="20"/>
          <w:shd w:val="clear" w:color="auto" w:fill="auto"/>
        </w:rPr>
        <w:t xml:space="preserve">、 </w:t>
      </w:r>
      <w:r>
        <w:rPr>
          <w:spacing w:val="0"/>
          <w:w w:val="100"/>
          <w:position w:val="0"/>
          <w:shd w:val="clear" w:color="auto" w:fill="auto"/>
        </w:rPr>
        <w:t>酵素菌菌剂</w:t>
      </w:r>
      <w:r>
        <w:rPr>
          <w:spacing w:val="0"/>
          <w:w w:val="100"/>
          <w:position w:val="0"/>
          <w:sz w:val="20"/>
          <w:szCs w:val="20"/>
          <w:shd w:val="clear" w:color="auto" w:fill="auto"/>
        </w:rPr>
        <w:t>、</w:t>
      </w:r>
      <w:r>
        <w:rPr>
          <w:spacing w:val="0"/>
          <w:w w:val="100"/>
          <w:position w:val="0"/>
          <w:shd w:val="clear" w:color="auto" w:fill="auto"/>
        </w:rPr>
        <w:t>石灰</w:t>
      </w:r>
      <w:r>
        <w:rPr>
          <w:spacing w:val="0"/>
          <w:w w:val="100"/>
          <w:position w:val="0"/>
          <w:sz w:val="20"/>
          <w:szCs w:val="20"/>
          <w:shd w:val="clear" w:color="auto" w:fill="auto"/>
        </w:rPr>
        <w:t>、</w:t>
      </w:r>
      <w:r>
        <w:rPr>
          <w:spacing w:val="0"/>
          <w:w w:val="100"/>
          <w:position w:val="0"/>
          <w:shd w:val="clear" w:color="auto" w:fill="auto"/>
        </w:rPr>
        <w:t>钠质膨润土</w:t>
      </w:r>
      <w:r>
        <w:rPr>
          <w:spacing w:val="0"/>
          <w:w w:val="100"/>
          <w:position w:val="0"/>
          <w:sz w:val="20"/>
          <w:szCs w:val="20"/>
          <w:shd w:val="clear" w:color="auto" w:fill="auto"/>
        </w:rPr>
        <w:t>、</w:t>
      </w:r>
      <w:r>
        <w:rPr>
          <w:spacing w:val="0"/>
          <w:w w:val="100"/>
          <w:position w:val="0"/>
          <w:shd w:val="clear" w:color="auto" w:fill="auto"/>
        </w:rPr>
        <w:t>腐植酸</w:t>
      </w:r>
      <w:r>
        <w:rPr>
          <w:spacing w:val="0"/>
          <w:w w:val="100"/>
          <w:position w:val="0"/>
          <w:sz w:val="20"/>
          <w:szCs w:val="20"/>
          <w:shd w:val="clear" w:color="auto" w:fill="auto"/>
        </w:rPr>
        <w:t>、</w:t>
      </w:r>
      <w:r>
        <w:rPr>
          <w:spacing w:val="0"/>
          <w:w w:val="100"/>
          <w:position w:val="0"/>
          <w:shd w:val="clear" w:color="auto" w:fill="auto"/>
        </w:rPr>
        <w:t xml:space="preserve">硅藻土 </w:t>
      </w:r>
      <w:r>
        <w:rPr>
          <w:rFonts w:ascii="Times New Roman" w:eastAsia="Times New Roman" w:hAnsi="Times New Roman" w:cs="Times New Roman"/>
          <w:spacing w:val="0"/>
          <w:w w:val="100"/>
          <w:position w:val="0"/>
          <w:sz w:val="19"/>
          <w:szCs w:val="19"/>
          <w:shd w:val="clear" w:color="auto" w:fill="auto"/>
        </w:rPr>
        <w:t>6</w:t>
      </w:r>
      <w:r>
        <w:rPr>
          <w:spacing w:val="0"/>
          <w:w w:val="100"/>
          <w:position w:val="0"/>
          <w:shd w:val="clear" w:color="auto" w:fill="auto"/>
        </w:rPr>
        <w:t>种 改良剂对污灌农田土壤中</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As</w:t>
      </w:r>
      <w:r>
        <w:rPr>
          <w:spacing w:val="0"/>
          <w:w w:val="100"/>
          <w:position w:val="0"/>
          <w:shd w:val="clear" w:color="auto" w:fill="auto"/>
        </w:rPr>
        <w:t>含量普遍影响不大， 但在</w:t>
      </w:r>
      <w:r>
        <w:rPr>
          <w:rFonts w:ascii="Times New Roman" w:eastAsia="Times New Roman" w:hAnsi="Times New Roman" w:cs="Times New Roman"/>
          <w:spacing w:val="0"/>
          <w:w w:val="100"/>
          <w:position w:val="0"/>
          <w:sz w:val="19"/>
          <w:szCs w:val="19"/>
          <w:shd w:val="clear" w:color="auto" w:fill="auto"/>
          <w:lang w:val="en-US" w:eastAsia="en-US" w:bidi="en-US"/>
        </w:rPr>
        <w:t>CXEM</w:t>
      </w:r>
      <w:r>
        <w:rPr>
          <w:spacing w:val="0"/>
          <w:w w:val="100"/>
          <w:position w:val="0"/>
          <w:shd w:val="clear" w:color="auto" w:fill="auto"/>
        </w:rPr>
        <w:t>菌剂作用下，土壤</w:t>
      </w:r>
      <w:r>
        <w:rPr>
          <w:rFonts w:ascii="Arial" w:eastAsia="Arial" w:hAnsi="Arial" w:cs="Arial"/>
          <w:spacing w:val="0"/>
          <w:w w:val="100"/>
          <w:position w:val="0"/>
          <w:sz w:val="16"/>
          <w:szCs w:val="16"/>
          <w:shd w:val="clear" w:color="auto" w:fill="auto"/>
          <w:lang w:val="en-US" w:eastAsia="en-US" w:bidi="en-US"/>
        </w:rPr>
        <w:t>S</w:t>
      </w:r>
      <w:r>
        <w:rPr>
          <w:rFonts w:ascii="Times New Roman" w:eastAsia="Times New Roman" w:hAnsi="Times New Roman" w:cs="Times New Roman"/>
          <w:spacing w:val="0"/>
          <w:w w:val="100"/>
          <w:position w:val="0"/>
          <w:sz w:val="19"/>
          <w:szCs w:val="19"/>
          <w:shd w:val="clear" w:color="auto" w:fill="auto"/>
          <w:lang w:val="en-US" w:eastAsia="en-US" w:bidi="en-US"/>
        </w:rPr>
        <w:t>PAHs</w:t>
      </w:r>
      <w:r>
        <w:rPr>
          <w:spacing w:val="0"/>
          <w:w w:val="100"/>
          <w:position w:val="0"/>
          <w:shd w:val="clear" w:color="auto" w:fill="auto"/>
        </w:rPr>
        <w:t xml:space="preserve">含量降低了 </w:t>
      </w:r>
      <w:r>
        <w:rPr>
          <w:rFonts w:ascii="Times New Roman" w:eastAsia="Times New Roman" w:hAnsi="Times New Roman" w:cs="Times New Roman"/>
          <w:spacing w:val="0"/>
          <w:w w:val="100"/>
          <w:position w:val="0"/>
          <w:sz w:val="19"/>
          <w:szCs w:val="19"/>
          <w:shd w:val="clear" w:color="auto" w:fill="auto"/>
        </w:rPr>
        <w:t>17.8%</w:t>
      </w:r>
      <w:r>
        <w:rPr>
          <w:rFonts w:ascii="Times New Roman" w:eastAsia="Times New Roman" w:hAnsi="Times New Roman" w:cs="Times New Roman"/>
          <w:spacing w:val="0"/>
          <w:w w:val="100"/>
          <w:position w:val="0"/>
          <w:sz w:val="19"/>
          <w:szCs w:val="19"/>
          <w:shd w:val="clear" w:color="auto" w:fill="auto"/>
          <w:vertAlign w:val="superscript"/>
        </w:rPr>
        <w:t>［59］</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ZEA </w:t>
      </w:r>
      <w:r>
        <w:rPr>
          <w:spacing w:val="0"/>
          <w:w w:val="100"/>
          <w:position w:val="0"/>
          <w:shd w:val="clear" w:color="auto" w:fill="auto"/>
        </w:rPr>
        <w:t xml:space="preserve">类 </w:t>
      </w:r>
      <w:r>
        <w:rPr>
          <w:rFonts w:ascii="Times New Roman" w:eastAsia="Times New Roman" w:hAnsi="Times New Roman" w:cs="Times New Roman"/>
          <w:spacing w:val="0"/>
          <w:w w:val="100"/>
          <w:position w:val="0"/>
          <w:sz w:val="19"/>
          <w:szCs w:val="19"/>
          <w:shd w:val="clear" w:color="auto" w:fill="auto"/>
          <w:lang w:val="en-US" w:eastAsia="en-US" w:bidi="en-US"/>
        </w:rPr>
        <w:t xml:space="preserve">Fenton </w:t>
      </w:r>
      <w:r>
        <w:rPr>
          <w:spacing w:val="0"/>
          <w:w w:val="100"/>
          <w:position w:val="0"/>
          <w:shd w:val="clear" w:color="auto" w:fill="auto"/>
        </w:rPr>
        <w:t xml:space="preserve">氧化体系对 </w:t>
      </w:r>
      <w:r>
        <w:rPr>
          <w:rFonts w:ascii="Times New Roman" w:eastAsia="Times New Roman" w:hAnsi="Times New Roman" w:cs="Times New Roman"/>
          <w:spacing w:val="0"/>
          <w:w w:val="100"/>
          <w:position w:val="0"/>
          <w:sz w:val="19"/>
          <w:szCs w:val="19"/>
          <w:shd w:val="clear" w:color="auto" w:fill="auto"/>
          <w:lang w:val="en-US" w:eastAsia="en-US" w:bidi="en-US"/>
        </w:rPr>
        <w:t xml:space="preserve">PCB </w:t>
      </w:r>
      <w:r>
        <w:rPr>
          <w:spacing w:val="0"/>
          <w:w w:val="100"/>
          <w:position w:val="0"/>
          <w:shd w:val="clear" w:color="auto" w:fill="auto"/>
        </w:rPr>
        <w:t xml:space="preserve">和重金属 </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Pb</w:t>
      </w:r>
      <w:r>
        <w:rPr>
          <w:spacing w:val="0"/>
          <w:w w:val="100"/>
          <w:position w:val="0"/>
          <w:shd w:val="clear" w:color="auto" w:fill="auto"/>
        </w:rPr>
        <w:t>复合污染土壤具有较好的修复效果画。同 时，该课题组建立了一种以零价铁亿</w:t>
      </w:r>
      <w:r>
        <w:rPr>
          <w:rFonts w:ascii="Times New Roman" w:eastAsia="Times New Roman" w:hAnsi="Times New Roman" w:cs="Times New Roman"/>
          <w:spacing w:val="0"/>
          <w:w w:val="100"/>
          <w:position w:val="0"/>
          <w:sz w:val="19"/>
          <w:szCs w:val="19"/>
          <w:shd w:val="clear" w:color="auto" w:fill="auto"/>
        </w:rPr>
        <w:t>VI</w:t>
      </w:r>
      <w:r>
        <w:rPr>
          <w:spacing w:val="0"/>
          <w:w w:val="100"/>
          <w:position w:val="0"/>
          <w:shd w:val="clear" w:color="auto" w:fill="auto"/>
        </w:rPr>
        <w:t>、乙二胺二琥 珀酸</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EDDS</w:t>
      </w:r>
      <w:r>
        <w:rPr>
          <w:spacing w:val="0"/>
          <w:w w:val="100"/>
          <w:position w:val="0"/>
          <w:shd w:val="clear" w:color="auto" w:fill="auto"/>
        </w:rPr>
        <w:t>和空气</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Air</w:t>
      </w:r>
      <w:r>
        <w:rPr>
          <w:spacing w:val="0"/>
          <w:w w:val="100"/>
          <w:position w:val="0"/>
          <w:shd w:val="clear" w:color="auto" w:fill="auto"/>
        </w:rPr>
        <w:t xml:space="preserve">组成的环境友好的新型类 </w:t>
      </w:r>
      <w:r>
        <w:rPr>
          <w:rFonts w:ascii="Times New Roman" w:eastAsia="Times New Roman" w:hAnsi="Times New Roman" w:cs="Times New Roman"/>
          <w:spacing w:val="0"/>
          <w:w w:val="100"/>
          <w:position w:val="0"/>
          <w:sz w:val="19"/>
          <w:szCs w:val="19"/>
          <w:shd w:val="clear" w:color="auto" w:fill="auto"/>
          <w:lang w:val="en-US" w:eastAsia="en-US" w:bidi="en-US"/>
        </w:rPr>
        <w:t>Fenton</w:t>
      </w:r>
      <w:r>
        <w:rPr>
          <w:spacing w:val="0"/>
          <w:w w:val="100"/>
          <w:position w:val="0"/>
          <w:shd w:val="clear" w:color="auto" w:fill="auto"/>
        </w:rPr>
        <w:t>体系，实现了有机氯和重金属复合污染土壤修 复阿。此外，增强的电动修复技术,对芘和</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hd w:val="clear" w:color="auto" w:fill="auto"/>
        </w:rPr>
        <w:t xml:space="preserve">的最大去 除率分别达到了 </w:t>
      </w:r>
      <w:r>
        <w:rPr>
          <w:rFonts w:ascii="Times New Roman" w:eastAsia="Times New Roman" w:hAnsi="Times New Roman" w:cs="Times New Roman"/>
          <w:spacing w:val="0"/>
          <w:w w:val="100"/>
          <w:position w:val="0"/>
          <w:sz w:val="19"/>
          <w:szCs w:val="19"/>
          <w:shd w:val="clear" w:color="auto" w:fill="auto"/>
        </w:rPr>
        <w:t>52%</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rPr>
        <w:t>94%</w:t>
      </w:r>
      <w:r>
        <w:rPr>
          <w:spacing w:val="0"/>
          <w:w w:val="100"/>
          <w:position w:val="0"/>
          <w:shd w:val="clear" w:color="auto" w:fill="auto"/>
        </w:rPr>
        <w:t>闽。</w:t>
      </w:r>
      <w:r>
        <w:rPr>
          <w:rFonts w:ascii="Times New Roman" w:eastAsia="Times New Roman" w:hAnsi="Times New Roman" w:cs="Times New Roman"/>
          <w:spacing w:val="0"/>
          <w:w w:val="100"/>
          <w:position w:val="0"/>
          <w:sz w:val="19"/>
          <w:szCs w:val="19"/>
          <w:shd w:val="clear" w:color="auto" w:fill="auto"/>
          <w:lang w:val="en-US" w:eastAsia="en-US" w:bidi="en-US"/>
        </w:rPr>
        <w:t>Hung</w:t>
      </w:r>
      <w:r>
        <w:rPr>
          <w:spacing w:val="0"/>
          <w:w w:val="100"/>
          <w:position w:val="0"/>
          <w:shd w:val="clear" w:color="auto" w:fill="auto"/>
        </w:rPr>
        <w:t>等佝研究发现一 种持续小规模的热系统</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CPTS</w:t>
      </w:r>
      <w:r>
        <w:rPr>
          <w:spacing w:val="0"/>
          <w:w w:val="100"/>
          <w:position w:val="0"/>
          <w:shd w:val="clear" w:color="auto" w:fill="auto"/>
        </w:rPr>
        <w:t xml:space="preserve">能够有效去除土壤中 </w:t>
      </w:r>
      <w:r>
        <w:rPr>
          <w:rFonts w:ascii="Times New Roman" w:eastAsia="Times New Roman" w:hAnsi="Times New Roman" w:cs="Times New Roman"/>
          <w:spacing w:val="0"/>
          <w:w w:val="100"/>
          <w:position w:val="0"/>
          <w:sz w:val="19"/>
          <w:szCs w:val="19"/>
          <w:shd w:val="clear" w:color="auto" w:fill="auto"/>
          <w:lang w:val="en-US" w:eastAsia="en-US" w:bidi="en-US"/>
        </w:rPr>
        <w:t>PCP</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PCDD/Fs</w:t>
      </w:r>
      <w:r>
        <w:rPr>
          <w:spacing w:val="0"/>
          <w:w w:val="100"/>
          <w:position w:val="0"/>
          <w:shd w:val="clear" w:color="auto" w:fill="auto"/>
        </w:rPr>
        <w:t>和汞复合污染</w:t>
      </w:r>
      <w:r>
        <w:rPr>
          <w:spacing w:val="0"/>
          <w:w w:val="100"/>
          <w:position w:val="0"/>
          <w:sz w:val="20"/>
          <w:szCs w:val="20"/>
          <w:shd w:val="clear" w:color="auto" w:fill="auto"/>
        </w:rPr>
        <w:t>。</w:t>
      </w:r>
      <w:r>
        <w:rPr>
          <w:spacing w:val="0"/>
          <w:w w:val="100"/>
          <w:position w:val="0"/>
          <w:shd w:val="clear" w:color="auto" w:fill="auto"/>
        </w:rPr>
        <w:t>生物质炭</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Biochar</w:t>
      </w:r>
      <w:r>
        <w:rPr>
          <w:spacing w:val="0"/>
          <w:w w:val="100"/>
          <w:position w:val="0"/>
          <w:shd w:val="clear" w:color="auto" w:fill="auto"/>
        </w:rPr>
        <w:t>因多 孔性和巨大比表面积而具有良好的吸附能力，能够有 效降低土壤和水体中的重金属和有机污染物的活性</w:t>
      </w:r>
      <w:r>
        <w:rPr>
          <w:rFonts w:ascii="Times New Roman" w:eastAsia="Times New Roman" w:hAnsi="Times New Roman" w:cs="Times New Roman"/>
          <w:spacing w:val="0"/>
          <w:w w:val="100"/>
          <w:position w:val="0"/>
          <w:sz w:val="19"/>
          <w:szCs w:val="19"/>
          <w:shd w:val="clear" w:color="auto" w:fill="auto"/>
          <w:vertAlign w:val="superscript"/>
        </w:rPr>
        <w:t>［64］</w:t>
      </w:r>
      <w:r>
        <w:rPr>
          <w:spacing w:val="0"/>
          <w:w w:val="100"/>
          <w:position w:val="0"/>
          <w:sz w:val="20"/>
          <w:szCs w:val="20"/>
          <w:shd w:val="clear" w:color="auto" w:fill="auto"/>
        </w:rPr>
        <w:t xml:space="preserve">。 </w:t>
      </w:r>
      <w:r>
        <w:rPr>
          <w:spacing w:val="0"/>
          <w:w w:val="100"/>
          <w:position w:val="0"/>
          <w:shd w:val="clear" w:color="auto" w:fill="auto"/>
        </w:rPr>
        <w:t>皂角苷</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Saponii</w:t>
      </w:r>
      <w:r>
        <w:rPr>
          <w:spacing w:val="0"/>
          <w:w w:val="100"/>
          <w:position w:val="0"/>
          <w:shd w:val="clear" w:color="auto" w:fill="auto"/>
          <w:lang w:val="en-US" w:eastAsia="en-US" w:bidi="en-US"/>
        </w:rPr>
        <w:t>）</w:t>
      </w:r>
      <w:r>
        <w:rPr>
          <w:spacing w:val="0"/>
          <w:w w:val="100"/>
          <w:position w:val="0"/>
          <w:shd w:val="clear" w:color="auto" w:fill="auto"/>
        </w:rPr>
        <w:t>，是一种从皂树皮中提取的天然非离 子生物表面活性剂，是一种兼嗜性（亲水</w:t>
      </w:r>
      <w:r>
        <w:rPr>
          <w:spacing w:val="0"/>
          <w:w w:val="100"/>
          <w:position w:val="0"/>
          <w:sz w:val="20"/>
          <w:szCs w:val="20"/>
          <w:shd w:val="clear" w:color="auto" w:fill="auto"/>
        </w:rPr>
        <w:t>、</w:t>
      </w:r>
      <w:r>
        <w:rPr>
          <w:spacing w:val="0"/>
          <w:w w:val="100"/>
          <w:position w:val="0"/>
          <w:shd w:val="clear" w:color="auto" w:fill="auto"/>
        </w:rPr>
        <w:t>亲油 化合 物，能与重金属形成络合物的配体而使皂角苷能较好 地应用于重金属污染土壤修复</w:t>
      </w:r>
      <w:r>
        <w:rPr>
          <w:spacing w:val="0"/>
          <w:w w:val="100"/>
          <w:position w:val="0"/>
          <w:sz w:val="20"/>
          <w:szCs w:val="20"/>
          <w:shd w:val="clear" w:color="auto" w:fill="auto"/>
        </w:rPr>
        <w:t xml:space="preserve">。 </w:t>
      </w:r>
      <w:r>
        <w:rPr>
          <w:spacing w:val="0"/>
          <w:w w:val="100"/>
          <w:position w:val="0"/>
          <w:shd w:val="clear" w:color="auto" w:fill="auto"/>
        </w:rPr>
        <w:t>皂角苷能高效洗脱复 合污染农田土壤中</w:t>
      </w:r>
      <w:r>
        <w:rPr>
          <w:rFonts w:ascii="Times New Roman" w:eastAsia="Times New Roman" w:hAnsi="Times New Roman" w:cs="Times New Roman"/>
          <w:spacing w:val="0"/>
          <w:w w:val="100"/>
          <w:position w:val="0"/>
          <w:sz w:val="19"/>
          <w:szCs w:val="19"/>
          <w:shd w:val="clear" w:color="auto" w:fill="auto"/>
          <w:lang w:val="en-US" w:eastAsia="en-US" w:bidi="en-US"/>
        </w:rPr>
        <w:t>PAHs</w:t>
      </w:r>
      <w:r>
        <w:rPr>
          <w:spacing w:val="0"/>
          <w:w w:val="100"/>
          <w:position w:val="0"/>
          <w:shd w:val="clear" w:color="auto" w:fill="auto"/>
          <w:lang w:val="en-US" w:eastAsia="en-US" w:bidi="en-US"/>
        </w:rPr>
        <w:t>，</w:t>
      </w:r>
      <w:r>
        <w:rPr>
          <w:spacing w:val="0"/>
          <w:w w:val="100"/>
          <w:position w:val="0"/>
          <w:shd w:val="clear" w:color="auto" w:fill="auto"/>
        </w:rPr>
        <w:t>并有效去除土壤中的重金属 离子</w:t>
      </w:r>
      <w:r>
        <w:rPr>
          <w:rFonts w:ascii="Times New Roman" w:eastAsia="Times New Roman" w:hAnsi="Times New Roman" w:cs="Times New Roman"/>
          <w:spacing w:val="0"/>
          <w:w w:val="100"/>
          <w:position w:val="0"/>
          <w:sz w:val="19"/>
          <w:szCs w:val="19"/>
          <w:shd w:val="clear" w:color="auto" w:fill="auto"/>
          <w:vertAlign w:val="superscript"/>
        </w:rPr>
        <w:t>［65］</w:t>
      </w:r>
      <w:r>
        <w:rPr>
          <w:spacing w:val="0"/>
          <w:w w:val="100"/>
          <w:position w:val="0"/>
          <w:sz w:val="20"/>
          <w:szCs w:val="20"/>
          <w:shd w:val="clear" w:color="auto" w:fill="auto"/>
        </w:rPr>
        <w:t xml:space="preserve">。 </w:t>
      </w:r>
      <w:r>
        <w:rPr>
          <w:spacing w:val="0"/>
          <w:w w:val="100"/>
          <w:position w:val="0"/>
          <w:shd w:val="clear" w:color="auto" w:fill="auto"/>
        </w:rPr>
        <w:t>皂角苷增溶洗脱复合污染土壤中菲和芘的效 率均可达到</w:t>
      </w:r>
      <w:r>
        <w:rPr>
          <w:rFonts w:ascii="Times New Roman" w:eastAsia="Times New Roman" w:hAnsi="Times New Roman" w:cs="Times New Roman"/>
          <w:spacing w:val="0"/>
          <w:w w:val="100"/>
          <w:position w:val="0"/>
          <w:sz w:val="19"/>
          <w:szCs w:val="19"/>
          <w:shd w:val="clear" w:color="auto" w:fill="auto"/>
        </w:rPr>
        <w:t>90%</w:t>
      </w:r>
      <w:r>
        <w:rPr>
          <w:spacing w:val="0"/>
          <w:w w:val="100"/>
          <w:position w:val="0"/>
          <w:shd w:val="clear" w:color="auto" w:fill="auto"/>
        </w:rPr>
        <w:t>左右;在</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菲复合污染土壤中，皂角 苷对</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的洗脱效率高达</w:t>
      </w:r>
      <w:r>
        <w:rPr>
          <w:rFonts w:ascii="Times New Roman" w:eastAsia="Times New Roman" w:hAnsi="Times New Roman" w:cs="Times New Roman"/>
          <w:spacing w:val="0"/>
          <w:w w:val="100"/>
          <w:position w:val="0"/>
          <w:sz w:val="19"/>
          <w:szCs w:val="19"/>
          <w:shd w:val="clear" w:color="auto" w:fill="auto"/>
        </w:rPr>
        <w:t>87.7%</w:t>
      </w:r>
      <w:r>
        <w:rPr>
          <w:spacing w:val="0"/>
          <w:w w:val="100"/>
          <w:position w:val="0"/>
          <w:shd w:val="clear" w:color="auto" w:fill="auto"/>
        </w:rPr>
        <w:t>，而对重金属</w:t>
      </w:r>
      <w:r>
        <w:rPr>
          <w:rFonts w:ascii="Times New Roman" w:eastAsia="Times New Roman" w:hAnsi="Times New Roman" w:cs="Times New Roman"/>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PAHs </w:t>
      </w:r>
      <w:r>
        <w:rPr>
          <w:spacing w:val="0"/>
          <w:w w:val="100"/>
          <w:position w:val="0"/>
          <w:shd w:val="clear" w:color="auto" w:fill="auto"/>
        </w:rPr>
        <w:t>复合污染土壤中</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的洗脱效率为</w:t>
      </w:r>
      <w:r>
        <w:rPr>
          <w:rFonts w:ascii="Times New Roman" w:eastAsia="Times New Roman" w:hAnsi="Times New Roman" w:cs="Times New Roman"/>
          <w:spacing w:val="0"/>
          <w:w w:val="100"/>
          <w:position w:val="0"/>
          <w:sz w:val="19"/>
          <w:szCs w:val="19"/>
          <w:shd w:val="clear" w:color="auto" w:fill="auto"/>
        </w:rPr>
        <w:t>55.8%</w:t>
      </w:r>
      <w:r>
        <w:rPr>
          <w:spacing w:val="0"/>
          <w:w w:val="100"/>
          <w:position w:val="0"/>
          <w:shd w:val="clear" w:color="auto" w:fill="auto"/>
        </w:rPr>
        <w:t>，同时对</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Zn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的去除率分别为 </w:t>
      </w:r>
      <w:r>
        <w:rPr>
          <w:rFonts w:ascii="Times New Roman" w:eastAsia="Times New Roman" w:hAnsi="Times New Roman" w:cs="Times New Roman"/>
          <w:spacing w:val="0"/>
          <w:w w:val="100"/>
          <w:position w:val="0"/>
          <w:sz w:val="19"/>
          <w:szCs w:val="19"/>
          <w:shd w:val="clear" w:color="auto" w:fill="auto"/>
        </w:rPr>
        <w:t>58.1%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9"/>
          <w:szCs w:val="19"/>
          <w:shd w:val="clear" w:color="auto" w:fill="auto"/>
        </w:rPr>
        <w:t>47.8%</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lang w:val="en-US" w:eastAsia="en-US" w:bidi="en-US"/>
        </w:rPr>
        <w:t>22.1%</w:t>
      </w:r>
      <w:r>
        <w:rPr>
          <w:spacing w:val="0"/>
          <w:w w:val="100"/>
          <w:position w:val="0"/>
          <w:sz w:val="20"/>
          <w:szCs w:val="20"/>
          <w:shd w:val="clear" w:color="auto" w:fill="auto"/>
          <w:lang w:val="en-US" w:eastAsia="en-US" w:bidi="en-US"/>
        </w:rPr>
        <w:t xml:space="preserve">。 </w:t>
      </w:r>
      <w:r>
        <w:rPr>
          <w:spacing w:val="0"/>
          <w:w w:val="100"/>
          <w:position w:val="0"/>
          <w:shd w:val="clear" w:color="auto" w:fill="auto"/>
        </w:rPr>
        <w:t>此 外,皂角苷对黑麦草修复</w:t>
      </w:r>
      <w:r>
        <w:rPr>
          <w:rFonts w:ascii="Times New Roman" w:eastAsia="Times New Roman" w:hAnsi="Times New Roman" w:cs="Times New Roman"/>
          <w:spacing w:val="0"/>
          <w:w w:val="100"/>
          <w:position w:val="0"/>
          <w:sz w:val="19"/>
          <w:szCs w:val="19"/>
          <w:shd w:val="clear" w:color="auto" w:fill="auto"/>
          <w:lang w:val="en-US" w:eastAsia="en-US" w:bidi="en-US"/>
        </w:rPr>
        <w:t>Pb-</w:t>
      </w:r>
      <w:r>
        <w:rPr>
          <w:spacing w:val="0"/>
          <w:w w:val="100"/>
          <w:position w:val="0"/>
          <w:shd w:val="clear" w:color="auto" w:fill="auto"/>
        </w:rPr>
        <w:t>芘复合污染土壤具有促 进作用</w:t>
      </w:r>
      <w:r>
        <w:rPr>
          <w:spacing w:val="0"/>
          <w:w w:val="100"/>
          <w:position w:val="0"/>
          <w:sz w:val="20"/>
          <w:szCs w:val="20"/>
          <w:shd w:val="clear" w:color="auto" w:fill="auto"/>
        </w:rPr>
        <w:t>。</w:t>
      </w:r>
    </w:p>
    <w:p>
      <w:pPr>
        <w:widowControl w:val="0"/>
        <w:spacing w:line="1" w:lineRule="exact"/>
      </w:pPr>
      <w:r>
        <mc:AlternateContent>
          <mc:Choice Requires="wps">
            <w:drawing>
              <wp:anchor distT="12700" distB="7017385" distL="1174750" distR="1184275" simplePos="0" relativeHeight="125829385" behindDoc="0" locked="0" layoutInCell="1" allowOverlap="1">
                <wp:simplePos x="0" y="0"/>
                <wp:positionH relativeFrom="page">
                  <wp:posOffset>1789430</wp:posOffset>
                </wp:positionH>
                <wp:positionV relativeFrom="paragraph">
                  <wp:posOffset>1505585</wp:posOffset>
                </wp:positionV>
                <wp:extent cx="4209415" cy="323215"/>
                <wp:wrapTopAndBottom/>
                <wp:docPr id="28" name="Shape 28"/>
                <a:graphic xmlns:a="http://schemas.openxmlformats.org/drawingml/2006/main">
                  <a:graphicData uri="http://schemas.microsoft.com/office/word/2010/wordprocessingShape">
                    <wps:wsp>
                      <wps:cNvSpPr txBox="1"/>
                      <wps:spPr>
                        <a:xfrm>
                          <a:ext cx="4209415" cy="3232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 xml:space="preserve">表 </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 xml:space="preserve">重金属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有机污染物复合污染土壤联合修复研究进展统计</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 xml:space="preserve">Table </w:t>
                            </w:r>
                            <w:r>
                              <w:rPr>
                                <w:spacing w:val="0"/>
                                <w:w w:val="100"/>
                                <w:position w:val="0"/>
                                <w:sz w:val="17"/>
                                <w:szCs w:val="17"/>
                                <w:shd w:val="clear" w:color="auto" w:fill="auto"/>
                              </w:rPr>
                              <w:t xml:space="preserve">2 </w:t>
                            </w:r>
                            <w:r>
                              <w:rPr>
                                <w:spacing w:val="0"/>
                                <w:w w:val="100"/>
                                <w:position w:val="0"/>
                                <w:sz w:val="17"/>
                                <w:szCs w:val="17"/>
                                <w:shd w:val="clear" w:color="auto" w:fill="auto"/>
                                <w:lang w:val="en-US" w:eastAsia="en-US" w:bidi="en-US"/>
                              </w:rPr>
                              <w:t>Studies on the remediation of heavy metal-organic pollutants combined pollution soil</w:t>
                            </w:r>
                          </w:p>
                        </w:txbxContent>
                      </wps:txbx>
                      <wps:bodyPr lIns="0" tIns="0" rIns="0" bIns="0">
                        <a:noAutoFit/>
                      </wps:bodyPr>
                    </wps:wsp>
                  </a:graphicData>
                </a:graphic>
              </wp:anchor>
            </w:drawing>
          </mc:Choice>
          <mc:Fallback>
            <w:pict>
              <v:shape id="_x0000_s1054" type="#_x0000_t202" style="position:absolute;margin-left:140.90000000000001pt;margin-top:118.55pt;width:331.44999999999999pt;height:25.449999999999999pt;z-index:-125829368;mso-wrap-distance-left:92.5pt;mso-wrap-distance-top:1.pt;mso-wrap-distance-right:93.25pt;mso-wrap-distance-bottom:552.5499999999999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 xml:space="preserve">表 </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 xml:space="preserve">重金属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有机污染物复合污染土壤联合修复研究进展统计</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 xml:space="preserve">Table </w:t>
                      </w:r>
                      <w:r>
                        <w:rPr>
                          <w:spacing w:val="0"/>
                          <w:w w:val="100"/>
                          <w:position w:val="0"/>
                          <w:sz w:val="17"/>
                          <w:szCs w:val="17"/>
                          <w:shd w:val="clear" w:color="auto" w:fill="auto"/>
                        </w:rPr>
                        <w:t xml:space="preserve">2 </w:t>
                      </w:r>
                      <w:r>
                        <w:rPr>
                          <w:spacing w:val="0"/>
                          <w:w w:val="100"/>
                          <w:position w:val="0"/>
                          <w:sz w:val="17"/>
                          <w:szCs w:val="17"/>
                          <w:shd w:val="clear" w:color="auto" w:fill="auto"/>
                          <w:lang w:val="en-US" w:eastAsia="en-US" w:bidi="en-US"/>
                        </w:rPr>
                        <w:t>Studies on the remediation of heavy metal-organic pollutants combined pollution soil</w:t>
                      </w:r>
                    </w:p>
                  </w:txbxContent>
                </v:textbox>
                <w10:wrap type="topAndBottom" anchorx="page"/>
              </v:shape>
            </w:pict>
          </mc:Fallback>
        </mc:AlternateContent>
      </w:r>
      <w:r>
        <mc:AlternateContent>
          <mc:Choice Requires="wps">
            <w:drawing>
              <wp:anchor distT="384810" distB="254000" distL="114300" distR="114300" simplePos="0" relativeHeight="125829387" behindDoc="0" locked="0" layoutInCell="1" allowOverlap="1">
                <wp:simplePos x="0" y="0"/>
                <wp:positionH relativeFrom="page">
                  <wp:posOffset>728980</wp:posOffset>
                </wp:positionH>
                <wp:positionV relativeFrom="paragraph">
                  <wp:posOffset>1877695</wp:posOffset>
                </wp:positionV>
                <wp:extent cx="6339840" cy="6714490"/>
                <wp:wrapTopAndBottom/>
                <wp:docPr id="30" name="Shape 30"/>
                <a:graphic xmlns:a="http://schemas.openxmlformats.org/drawingml/2006/main">
                  <a:graphicData uri="http://schemas.microsoft.com/office/word/2010/wordprocessingShape">
                    <wps:wsp>
                      <wps:cNvSpPr txBox="1"/>
                      <wps:spPr>
                        <a:xfrm>
                          <a:ext cx="6339840" cy="6714490"/>
                        </a:xfrm>
                        <a:prstGeom prst="rect"/>
                        <a:noFill/>
                      </wps:spPr>
                      <wps:txbx>
                        <w:txbxContent>
                          <w:tbl>
                            <w:tblPr>
                              <w:tblOverlap w:val="never"/>
                              <w:jc w:val="left"/>
                              <w:tblLayout w:type="fixed"/>
                            </w:tblPr>
                            <w:tblGrid>
                              <w:gridCol w:w="869"/>
                              <w:gridCol w:w="816"/>
                              <w:gridCol w:w="811"/>
                              <w:gridCol w:w="768"/>
                              <w:gridCol w:w="6067"/>
                              <w:gridCol w:w="653"/>
                            </w:tblGrid>
                            <w:tr>
                              <w:trPr>
                                <w:tblHeader/>
                                <w:trHeight w:val="53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修复手段</w:t>
                                  </w:r>
                                  <w:r>
                                    <w:rPr>
                                      <w:spacing w:val="0"/>
                                      <w:w w:val="100"/>
                                      <w:position w:val="0"/>
                                      <w:shd w:val="clear" w:color="auto" w:fill="auto"/>
                                    </w:rPr>
                                    <w:t>1</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修复手段</w:t>
                                  </w:r>
                                  <w:r>
                                    <w:rPr>
                                      <w:spacing w:val="0"/>
                                      <w:w w:val="100"/>
                                      <w:position w:val="0"/>
                                      <w:shd w:val="clear" w:color="auto" w:fill="auto"/>
                                    </w:rPr>
                                    <w:t>2</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土壤类型</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26" w:lineRule="exact"/>
                                    <w:ind w:left="0" w:right="0" w:firstLine="0"/>
                                    <w:jc w:val="left"/>
                                  </w:pPr>
                                  <w:r>
                                    <w:rPr>
                                      <w:rFonts w:ascii="MingLiU" w:eastAsia="MingLiU" w:hAnsi="MingLiU" w:cs="MingLiU"/>
                                      <w:spacing w:val="0"/>
                                      <w:w w:val="100"/>
                                      <w:position w:val="0"/>
                                      <w:shd w:val="clear" w:color="auto" w:fill="auto"/>
                                    </w:rPr>
                                    <w:t>重金属</w:t>
                                  </w:r>
                                  <w:r>
                                    <w:rPr>
                                      <w:spacing w:val="0"/>
                                      <w:w w:val="100"/>
                                      <w:position w:val="0"/>
                                      <w:shd w:val="clear" w:color="auto" w:fill="auto"/>
                                    </w:rPr>
                                    <w:t>-</w:t>
                                  </w:r>
                                  <w:r>
                                    <w:rPr>
                                      <w:rFonts w:ascii="MingLiU" w:eastAsia="MingLiU" w:hAnsi="MingLiU" w:cs="MingLiU"/>
                                      <w:spacing w:val="0"/>
                                      <w:w w:val="100"/>
                                      <w:position w:val="0"/>
                                      <w:shd w:val="clear" w:color="auto" w:fill="auto"/>
                                    </w:rPr>
                                    <w:t>有 机污染物</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修复效果</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参考文献</w:t>
                                  </w:r>
                                </w:p>
                              </w:tc>
                            </w:tr>
                            <w:tr>
                              <w:trPr>
                                <w:trHeight w:val="73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外源氨基酸</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龙葵</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菜地土壤</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Cd-PAHs</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06" w:lineRule="exact"/>
                                    <w:ind w:left="0" w:right="0" w:firstLine="0"/>
                                    <w:jc w:val="both"/>
                                  </w:pPr>
                                  <w:r>
                                    <w:rPr>
                                      <w:rFonts w:ascii="MingLiU" w:eastAsia="MingLiU" w:hAnsi="MingLiU" w:cs="MingLiU"/>
                                      <w:spacing w:val="0"/>
                                      <w:w w:val="100"/>
                                      <w:position w:val="0"/>
                                      <w:shd w:val="clear" w:color="auto" w:fill="auto"/>
                                    </w:rPr>
                                    <w:t>甘氨酸</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谷氨酸和半胱氨酸复合处理能够促进土壤环境中</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和多环芳烃的去除：</w:t>
                                  </w:r>
                                  <w:r>
                                    <w:rPr>
                                      <w:spacing w:val="0"/>
                                      <w:w w:val="100"/>
                                      <w:position w:val="0"/>
                                      <w:shd w:val="clear" w:color="auto" w:fill="auto"/>
                                    </w:rPr>
                                    <w:t xml:space="preserve">.3 </w:t>
                                  </w:r>
                                  <w:r>
                                    <w:rPr>
                                      <w:spacing w:val="0"/>
                                      <w:w w:val="100"/>
                                      <w:position w:val="0"/>
                                      <w:shd w:val="clear" w:color="auto" w:fill="auto"/>
                                      <w:lang w:val="en-US" w:eastAsia="en-US" w:bidi="en-US"/>
                                    </w:rPr>
                                    <w:t xml:space="preserve">mmol </w:t>
                                  </w:r>
                                  <w:r>
                                    <w:rPr>
                                      <w:spacing w:val="0"/>
                                      <w:w w:val="100"/>
                                      <w:position w:val="0"/>
                                      <w:shd w:val="clear" w:color="auto" w:fill="auto"/>
                                    </w:rPr>
                                    <w:t xml:space="preserve">- </w:t>
                                  </w:r>
                                  <w:r>
                                    <w:rPr>
                                      <w:spacing w:val="0"/>
                                      <w:w w:val="100"/>
                                      <w:position w:val="0"/>
                                      <w:shd w:val="clear" w:color="auto" w:fill="auto"/>
                                      <w:lang w:val="en-US" w:eastAsia="en-US" w:bidi="en-US"/>
                                    </w:rPr>
                                    <w:t>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甘氨酸</w:t>
                                  </w:r>
                                  <w:r>
                                    <w:rPr>
                                      <w:spacing w:val="0"/>
                                      <w:w w:val="100"/>
                                      <w:position w:val="0"/>
                                      <w:shd w:val="clear" w:color="auto" w:fill="auto"/>
                                      <w:lang w:val="en-US" w:eastAsia="en-US" w:bidi="en-US"/>
                                    </w:rPr>
                                    <w:t>+0.3 mmol-kg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谷氨酸</w:t>
                                  </w:r>
                                  <w:r>
                                    <w:rPr>
                                      <w:spacing w:val="0"/>
                                      <w:w w:val="100"/>
                                      <w:position w:val="0"/>
                                      <w:shd w:val="clear" w:color="auto" w:fill="auto"/>
                                      <w:lang w:val="en-US" w:eastAsia="en-US" w:bidi="en-US"/>
                                    </w:rPr>
                                    <w:t>+0.3 mmol-kg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半胱氨酸效果最佳，与对照相比， 龙葵地上部</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 xml:space="preserve">含量增加了 </w:t>
                                  </w:r>
                                  <w:r>
                                    <w:rPr>
                                      <w:spacing w:val="0"/>
                                      <w:w w:val="100"/>
                                      <w:position w:val="0"/>
                                      <w:shd w:val="clear" w:color="auto" w:fill="auto"/>
                                      <w:lang w:val="en-US" w:eastAsia="en-US" w:bidi="en-US"/>
                                    </w:rPr>
                                    <w:t>1.26</w:t>
                                  </w:r>
                                  <w:r>
                                    <w:rPr>
                                      <w:rFonts w:ascii="MingLiU" w:eastAsia="MingLiU" w:hAnsi="MingLiU" w:cs="MingLiU"/>
                                      <w:spacing w:val="0"/>
                                      <w:w w:val="100"/>
                                      <w:position w:val="0"/>
                                      <w:shd w:val="clear" w:color="auto" w:fill="auto"/>
                                    </w:rPr>
                                    <w:t xml:space="preserve">倍，土壤中多环芳烃总量的去除率提高了 </w:t>
                                  </w:r>
                                  <w:r>
                                    <w:rPr>
                                      <w:spacing w:val="0"/>
                                      <w:w w:val="100"/>
                                      <w:position w:val="0"/>
                                      <w:shd w:val="clear" w:color="auto" w:fill="auto"/>
                                      <w:lang w:val="en-US" w:eastAsia="en-US" w:bidi="en-US"/>
                                    </w:rPr>
                                    <w:t>4.46</w:t>
                                  </w:r>
                                  <w:r>
                                    <w:rPr>
                                      <w:rFonts w:ascii="MingLiU" w:eastAsia="MingLiU" w:hAnsi="MingLiU" w:cs="MingLiU"/>
                                      <w:spacing w:val="0"/>
                                      <w:w w:val="100"/>
                                      <w:position w:val="0"/>
                                      <w:shd w:val="clear" w:color="auto" w:fill="auto"/>
                                    </w:rPr>
                                    <w:t>倍</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[66]</w:t>
                                  </w:r>
                                </w:p>
                              </w:tc>
                            </w:tr>
                            <w:tr>
                              <w:trPr>
                                <w:trHeight w:val="1157"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化学添加剂</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东南景天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水稻土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重金属</w:t>
                                  </w:r>
                                  <w:r>
                                    <w:rPr>
                                      <w:spacing w:val="0"/>
                                      <w:w w:val="100"/>
                                      <w:position w:val="0"/>
                                      <w:shd w:val="clear" w:color="auto" w:fill="auto"/>
                                    </w:rPr>
                                    <w:t>-</w:t>
                                  </w:r>
                                  <w:r>
                                    <w:rPr>
                                      <w:rFonts w:ascii="MingLiU" w:eastAsia="MingLiU" w:hAnsi="MingLiU" w:cs="MingLiU"/>
                                      <w:spacing w:val="0"/>
                                      <w:w w:val="100"/>
                                      <w:position w:val="0"/>
                                      <w:shd w:val="clear" w:color="auto" w:fill="auto"/>
                                    </w:rPr>
                                    <w:t>十</w:t>
                                  </w:r>
                                </w:p>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溴联苯醚</w:t>
                                  </w:r>
                                </w:p>
                              </w:tc>
                              <w:tc>
                                <w:tcPr>
                                  <w:tcBorders/>
                                  <w:shd w:val="clear" w:color="auto" w:fill="FFFFFF"/>
                                  <w:vAlign w:val="top"/>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spacing w:val="0"/>
                                      <w:w w:val="100"/>
                                      <w:position w:val="0"/>
                                      <w:shd w:val="clear" w:color="auto" w:fill="auto"/>
                                    </w:rPr>
                                    <w:t>复合污染下,</w:t>
                                  </w:r>
                                  <w:r>
                                    <w:rPr>
                                      <w:spacing w:val="0"/>
                                      <w:w w:val="100"/>
                                      <w:position w:val="0"/>
                                      <w:shd w:val="clear" w:color="auto" w:fill="auto"/>
                                      <w:lang w:val="en-US" w:eastAsia="en-US" w:bidi="en-US"/>
                                    </w:rPr>
                                    <w:t>EDTA</w:t>
                                  </w:r>
                                  <w:r>
                                    <w:rPr>
                                      <w:rFonts w:ascii="MingLiU" w:eastAsia="MingLiU" w:hAnsi="MingLiU" w:cs="MingLiU"/>
                                      <w:spacing w:val="0"/>
                                      <w:w w:val="100"/>
                                      <w:position w:val="0"/>
                                      <w:shd w:val="clear" w:color="auto" w:fill="auto"/>
                                    </w:rPr>
                                    <w:t>对东南景天吸收效果最好</w:t>
                                  </w:r>
                                  <w:r>
                                    <w:rPr>
                                      <w:rFonts w:ascii="MingLiU" w:eastAsia="MingLiU" w:hAnsi="MingLiU" w:cs="MingLiU"/>
                                      <w:spacing w:val="0"/>
                                      <w:w w:val="100"/>
                                      <w:position w:val="0"/>
                                      <w:sz w:val="15"/>
                                      <w:szCs w:val="15"/>
                                      <w:shd w:val="clear" w:color="auto" w:fill="auto"/>
                                    </w:rPr>
                                    <w:t>。</w:t>
                                  </w:r>
                                  <w:r>
                                    <w:rPr>
                                      <w:spacing w:val="0"/>
                                      <w:w w:val="100"/>
                                      <w:position w:val="0"/>
                                      <w:shd w:val="clear" w:color="auto" w:fill="auto"/>
                                    </w:rPr>
                                    <w:t xml:space="preserve">2 </w:t>
                                  </w:r>
                                  <w:r>
                                    <w:rPr>
                                      <w:spacing w:val="0"/>
                                      <w:w w:val="100"/>
                                      <w:position w:val="0"/>
                                      <w:shd w:val="clear" w:color="auto" w:fill="auto"/>
                                      <w:lang w:val="en-US" w:eastAsia="en-US" w:bidi="en-US"/>
                                    </w:rPr>
                                    <w:t>mmol-kg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w:t>
                                  </w:r>
                                  <w:r>
                                    <w:rPr>
                                      <w:spacing w:val="0"/>
                                      <w:w w:val="100"/>
                                      <w:position w:val="0"/>
                                      <w:shd w:val="clear" w:color="auto" w:fill="auto"/>
                                      <w:lang w:val="en-US" w:eastAsia="en-US" w:bidi="en-US"/>
                                    </w:rPr>
                                    <w:t>TW80</w:t>
                                  </w:r>
                                  <w:r>
                                    <w:rPr>
                                      <w:rFonts w:ascii="MingLiU" w:eastAsia="MingLiU" w:hAnsi="MingLiU" w:cs="MingLiU"/>
                                      <w:spacing w:val="0"/>
                                      <w:w w:val="100"/>
                                      <w:position w:val="0"/>
                                      <w:shd w:val="clear" w:color="auto" w:fill="auto"/>
                                    </w:rPr>
                                    <w:t>对东南景天吸收土 壤中的</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rPr>
                                    <w:t>效果最好</w:t>
                                  </w:r>
                                  <w:r>
                                    <w:rPr>
                                      <w:rFonts w:ascii="SimSun" w:eastAsia="SimSun" w:hAnsi="SimSun" w:cs="SimSun"/>
                                      <w:spacing w:val="0"/>
                                      <w:w w:val="100"/>
                                      <w:position w:val="0"/>
                                      <w:shd w:val="clear" w:color="auto" w:fill="auto"/>
                                    </w:rPr>
                                    <w:t>；</w:t>
                                  </w:r>
                                  <w:r>
                                    <w:rPr>
                                      <w:spacing w:val="0"/>
                                      <w:w w:val="100"/>
                                      <w:position w:val="0"/>
                                      <w:shd w:val="clear" w:color="auto" w:fill="auto"/>
                                    </w:rPr>
                                    <w:t xml:space="preserve">45 </w:t>
                                  </w:r>
                                  <w:r>
                                    <w:rPr>
                                      <w:spacing w:val="0"/>
                                      <w:w w:val="100"/>
                                      <w:position w:val="0"/>
                                      <w:shd w:val="clear" w:color="auto" w:fill="auto"/>
                                      <w:lang w:val="en-US" w:eastAsia="en-US" w:bidi="en-US"/>
                                    </w:rPr>
                                    <w:t>d</w:t>
                                  </w:r>
                                  <w:r>
                                    <w:rPr>
                                      <w:rFonts w:ascii="MingLiU" w:eastAsia="MingLiU" w:hAnsi="MingLiU" w:cs="MingLiU"/>
                                      <w:spacing w:val="0"/>
                                      <w:w w:val="100"/>
                                      <w:position w:val="0"/>
                                      <w:shd w:val="clear" w:color="auto" w:fill="auto"/>
                                    </w:rPr>
                                    <w:t>添加</w:t>
                                  </w:r>
                                  <w:r>
                                    <w:rPr>
                                      <w:spacing w:val="0"/>
                                      <w:w w:val="100"/>
                                      <w:position w:val="0"/>
                                      <w:shd w:val="clear" w:color="auto" w:fill="auto"/>
                                    </w:rPr>
                                    <w:t xml:space="preserve">1 </w:t>
                                  </w:r>
                                  <w:r>
                                    <w:rPr>
                                      <w:spacing w:val="0"/>
                                      <w:w w:val="100"/>
                                      <w:position w:val="0"/>
                                      <w:shd w:val="clear" w:color="auto" w:fill="auto"/>
                                      <w:lang w:val="en-US" w:eastAsia="en-US" w:bidi="en-US"/>
                                    </w:rPr>
                                    <w:t>mmol</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w:t>
                                  </w:r>
                                  <w:r>
                                    <w:rPr>
                                      <w:spacing w:val="0"/>
                                      <w:w w:val="100"/>
                                      <w:position w:val="0"/>
                                      <w:shd w:val="clear" w:color="auto" w:fill="auto"/>
                                      <w:lang w:val="en-US" w:eastAsia="en-US" w:bidi="en-US"/>
                                    </w:rPr>
                                    <w:t>EDTA</w:t>
                                  </w:r>
                                  <w:r>
                                    <w:rPr>
                                      <w:rFonts w:ascii="MingLiU" w:eastAsia="MingLiU" w:hAnsi="MingLiU" w:cs="MingLiU"/>
                                      <w:spacing w:val="0"/>
                                      <w:w w:val="100"/>
                                      <w:position w:val="0"/>
                                      <w:shd w:val="clear" w:color="auto" w:fill="auto"/>
                                    </w:rPr>
                                    <w:t>对东南景天吸收土壤中</w:t>
                                  </w:r>
                                  <w:r>
                                    <w:rPr>
                                      <w:spacing w:val="0"/>
                                      <w:w w:val="100"/>
                                      <w:position w:val="0"/>
                                      <w:shd w:val="clear" w:color="auto" w:fill="auto"/>
                                      <w:lang w:val="en-US" w:eastAsia="en-US" w:bidi="en-US"/>
                                    </w:rPr>
                                    <w:t>Zn</w:t>
                                  </w:r>
                                  <w:r>
                                    <w:rPr>
                                      <w:rFonts w:ascii="MingLiU" w:eastAsia="MingLiU" w:hAnsi="MingLiU" w:cs="MingLiU"/>
                                      <w:spacing w:val="0"/>
                                      <w:w w:val="100"/>
                                      <w:position w:val="0"/>
                                      <w:shd w:val="clear" w:color="auto" w:fill="auto"/>
                                    </w:rPr>
                                    <w:t>效果最 好;</w:t>
                                  </w:r>
                                  <w:r>
                                    <w:rPr>
                                      <w:spacing w:val="0"/>
                                      <w:w w:val="100"/>
                                      <w:position w:val="0"/>
                                      <w:shd w:val="clear" w:color="auto" w:fill="auto"/>
                                    </w:rPr>
                                    <w:t xml:space="preserve">2 </w:t>
                                  </w:r>
                                  <w:r>
                                    <w:rPr>
                                      <w:spacing w:val="0"/>
                                      <w:w w:val="100"/>
                                      <w:position w:val="0"/>
                                      <w:shd w:val="clear" w:color="auto" w:fill="auto"/>
                                      <w:lang w:val="en-US" w:eastAsia="en-US" w:bidi="en-US"/>
                                    </w:rPr>
                                    <w:t>mmol-kg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w:t>
                                  </w:r>
                                  <w:r>
                                    <w:rPr>
                                      <w:spacing w:val="0"/>
                                      <w:w w:val="100"/>
                                      <w:position w:val="0"/>
                                      <w:shd w:val="clear" w:color="auto" w:fill="auto"/>
                                      <w:lang w:val="en-US" w:eastAsia="en-US" w:bidi="en-US"/>
                                    </w:rPr>
                                    <w:t>SDBS</w:t>
                                  </w:r>
                                  <w:r>
                                    <w:rPr>
                                      <w:rFonts w:ascii="MingLiU" w:eastAsia="MingLiU" w:hAnsi="MingLiU" w:cs="MingLiU"/>
                                      <w:spacing w:val="0"/>
                                      <w:w w:val="100"/>
                                      <w:position w:val="0"/>
                                      <w:shd w:val="clear" w:color="auto" w:fill="auto"/>
                                    </w:rPr>
                                    <w:t>对东南景天吸收土壤中</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效果最好</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除</w:t>
                                  </w:r>
                                  <w:r>
                                    <w:rPr>
                                      <w:spacing w:val="0"/>
                                      <w:w w:val="100"/>
                                      <w:position w:val="0"/>
                                      <w:shd w:val="clear" w:color="auto" w:fill="auto"/>
                                      <w:lang w:val="en-US" w:eastAsia="en-US" w:bidi="en-US"/>
                                    </w:rPr>
                                    <w:t>EDTA</w:t>
                                  </w:r>
                                  <w:r>
                                    <w:rPr>
                                      <w:rFonts w:ascii="MingLiU" w:eastAsia="MingLiU" w:hAnsi="MingLiU" w:cs="MingLiU"/>
                                      <w:spacing w:val="0"/>
                                      <w:w w:val="100"/>
                                      <w:position w:val="0"/>
                                      <w:shd w:val="clear" w:color="auto" w:fill="auto"/>
                                    </w:rPr>
                                    <w:t>外，各化学添加 剂均能有效提高土壤</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的去除效率</w:t>
                                  </w:r>
                                  <w:r>
                                    <w:rPr>
                                      <w:spacing w:val="0"/>
                                      <w:w w:val="100"/>
                                      <w:position w:val="0"/>
                                      <w:shd w:val="clear" w:color="auto" w:fill="auto"/>
                                    </w:rPr>
                                    <w:t xml:space="preserve">,45 </w:t>
                                  </w:r>
                                  <w:r>
                                    <w:rPr>
                                      <w:spacing w:val="0"/>
                                      <w:w w:val="100"/>
                                      <w:position w:val="0"/>
                                      <w:shd w:val="clear" w:color="auto" w:fill="auto"/>
                                      <w:lang w:val="en-US" w:eastAsia="en-US" w:bidi="en-US"/>
                                    </w:rPr>
                                    <w:t>d</w:t>
                                  </w:r>
                                  <w:r>
                                    <w:rPr>
                                      <w:rFonts w:ascii="MingLiU" w:eastAsia="MingLiU" w:hAnsi="MingLiU" w:cs="MingLiU"/>
                                      <w:spacing w:val="0"/>
                                      <w:w w:val="100"/>
                                      <w:position w:val="0"/>
                                      <w:shd w:val="clear" w:color="auto" w:fill="auto"/>
                                    </w:rPr>
                                    <w:t>添加</w:t>
                                  </w:r>
                                  <w:r>
                                    <w:rPr>
                                      <w:spacing w:val="0"/>
                                      <w:w w:val="100"/>
                                      <w:position w:val="0"/>
                                      <w:shd w:val="clear" w:color="auto" w:fill="auto"/>
                                    </w:rPr>
                                    <w:t xml:space="preserve">1 </w:t>
                                  </w:r>
                                  <w:r>
                                    <w:rPr>
                                      <w:spacing w:val="0"/>
                                      <w:w w:val="100"/>
                                      <w:position w:val="0"/>
                                      <w:shd w:val="clear" w:color="auto" w:fill="auto"/>
                                      <w:lang w:val="en-US" w:eastAsia="en-US" w:bidi="en-US"/>
                                    </w:rPr>
                                    <w:t>mmol</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kg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SLS</w:t>
                                  </w:r>
                                  <w:r>
                                    <w:rPr>
                                      <w:rFonts w:ascii="MingLiU" w:eastAsia="MingLiU" w:hAnsi="MingLiU" w:cs="MingLiU"/>
                                      <w:spacing w:val="0"/>
                                      <w:w w:val="100"/>
                                      <w:position w:val="0"/>
                                      <w:shd w:val="clear" w:color="auto" w:fill="auto"/>
                                    </w:rPr>
                                    <w:t xml:space="preserve">的处理去除效率 最高，去除效率 </w:t>
                                  </w:r>
                                  <w:r>
                                    <w:rPr>
                                      <w:spacing w:val="0"/>
                                      <w:w w:val="100"/>
                                      <w:position w:val="0"/>
                                      <w:shd w:val="clear" w:color="auto" w:fill="auto"/>
                                      <w:lang w:val="en-US" w:eastAsia="en-US" w:bidi="en-US"/>
                                    </w:rPr>
                                    <w:t>SLS&gt;SDBS&gt;TW80&gt;TX100</w:t>
                                  </w:r>
                                  <w:r>
                                    <w:rPr>
                                      <w:spacing w:val="0"/>
                                      <w:w w:val="100"/>
                                      <w:position w:val="0"/>
                                      <w:shd w:val="clear" w:color="auto" w:fill="auto"/>
                                    </w:rPr>
                                    <w:t>&gt;</w:t>
                                  </w:r>
                                  <w:r>
                                    <w:rPr>
                                      <w:rFonts w:ascii="MingLiU" w:eastAsia="MingLiU" w:hAnsi="MingLiU" w:cs="MingLiU"/>
                                      <w:spacing w:val="0"/>
                                      <w:w w:val="100"/>
                                      <w:position w:val="0"/>
                                      <w:shd w:val="clear" w:color="auto" w:fill="auto"/>
                                    </w:rPr>
                                    <w:t>对照</w:t>
                                  </w:r>
                                  <w:r>
                                    <w:rPr>
                                      <w:spacing w:val="0"/>
                                      <w:w w:val="100"/>
                                      <w:position w:val="0"/>
                                      <w:shd w:val="clear" w:color="auto" w:fill="auto"/>
                                      <w:lang w:val="en-US" w:eastAsia="en-US" w:bidi="en-US"/>
                                    </w:rPr>
                                    <w:t>&gt;EDTA</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[67]</w:t>
                                  </w:r>
                                </w:p>
                              </w:tc>
                            </w:tr>
                            <w:tr>
                              <w:trPr>
                                <w:trHeight w:val="51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植物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微生物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菜地土壤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Cd-DDT</w:t>
                                  </w:r>
                                </w:p>
                              </w:tc>
                              <w:tc>
                                <w:tcPr>
                                  <w:tcBorders/>
                                  <w:shd w:val="clear" w:color="auto" w:fill="FFFFFF"/>
                                  <w:vAlign w:val="top"/>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spacing w:val="0"/>
                                      <w:w w:val="100"/>
                                      <w:position w:val="0"/>
                                      <w:shd w:val="clear" w:color="auto" w:fill="auto"/>
                                    </w:rPr>
                                    <w:t>在</w:t>
                                  </w:r>
                                  <w:r>
                                    <w:rPr>
                                      <w:spacing w:val="0"/>
                                      <w:w w:val="100"/>
                                      <w:position w:val="0"/>
                                      <w:shd w:val="clear" w:color="auto" w:fill="auto"/>
                                      <w:lang w:val="en-US" w:eastAsia="en-US" w:bidi="en-US"/>
                                    </w:rPr>
                                    <w:t>Cd-DDs</w:t>
                                  </w:r>
                                  <w:r>
                                    <w:rPr>
                                      <w:rFonts w:ascii="MingLiU" w:eastAsia="MingLiU" w:hAnsi="MingLiU" w:cs="MingLiU"/>
                                      <w:spacing w:val="0"/>
                                      <w:w w:val="100"/>
                                      <w:position w:val="0"/>
                                      <w:shd w:val="clear" w:color="auto" w:fill="auto"/>
                                    </w:rPr>
                                    <w:t>复合污染土壤条件下，降解菌</w:t>
                                  </w:r>
                                  <w:r>
                                    <w:rPr>
                                      <w:spacing w:val="0"/>
                                      <w:w w:val="100"/>
                                      <w:position w:val="0"/>
                                      <w:shd w:val="clear" w:color="auto" w:fill="auto"/>
                                      <w:lang w:val="en-US" w:eastAsia="en-US" w:bidi="en-US"/>
                                    </w:rPr>
                                    <w:t>DDT-1</w:t>
                                  </w:r>
                                  <w:r>
                                    <w:rPr>
                                      <w:rFonts w:ascii="MingLiU" w:eastAsia="MingLiU" w:hAnsi="MingLiU" w:cs="MingLiU"/>
                                      <w:spacing w:val="0"/>
                                      <w:w w:val="100"/>
                                      <w:position w:val="0"/>
                                      <w:shd w:val="clear" w:color="auto" w:fill="auto"/>
                                    </w:rPr>
                                    <w:t>增加了东南景天的根系生物量,东南景 天与</w:t>
                                  </w:r>
                                  <w:r>
                                    <w:rPr>
                                      <w:spacing w:val="0"/>
                                      <w:w w:val="100"/>
                                      <w:position w:val="0"/>
                                      <w:shd w:val="clear" w:color="auto" w:fill="auto"/>
                                      <w:lang w:val="en-US" w:eastAsia="en-US" w:bidi="en-US"/>
                                    </w:rPr>
                                    <w:t>DDT-1</w:t>
                                  </w:r>
                                  <w:r>
                                    <w:rPr>
                                      <w:rFonts w:ascii="MingLiU" w:eastAsia="MingLiU" w:hAnsi="MingLiU" w:cs="MingLiU"/>
                                      <w:spacing w:val="0"/>
                                      <w:w w:val="100"/>
                                      <w:position w:val="0"/>
                                      <w:shd w:val="clear" w:color="auto" w:fill="auto"/>
                                    </w:rPr>
                                    <w:t>联合修复去除了土壤</w:t>
                                  </w:r>
                                  <w:r>
                                    <w:rPr>
                                      <w:spacing w:val="0"/>
                                      <w:w w:val="100"/>
                                      <w:position w:val="0"/>
                                      <w:shd w:val="clear" w:color="auto" w:fill="auto"/>
                                    </w:rPr>
                                    <w:t>32.1%</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40.3%</w:t>
                                  </w:r>
                                  <w:r>
                                    <w:rPr>
                                      <w:rFonts w:ascii="MingLiU" w:eastAsia="MingLiU" w:hAnsi="MingLiU" w:cs="MingLiU"/>
                                      <w:spacing w:val="0"/>
                                      <w:w w:val="100"/>
                                      <w:position w:val="0"/>
                                      <w:shd w:val="clear" w:color="auto" w:fill="auto"/>
                                    </w:rPr>
                                    <w:t>的</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hd w:val="clear" w:color="auto" w:fill="auto"/>
                                    </w:rPr>
                                    <w:t>33.9%</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37.6%</w:t>
                                  </w:r>
                                  <w:r>
                                    <w:rPr>
                                      <w:rFonts w:ascii="MingLiU" w:eastAsia="MingLiU" w:hAnsi="MingLiU" w:cs="MingLiU"/>
                                      <w:spacing w:val="0"/>
                                      <w:w w:val="100"/>
                                      <w:position w:val="0"/>
                                      <w:shd w:val="clear" w:color="auto" w:fill="auto"/>
                                    </w:rPr>
                                    <w:t>的</w:t>
                                  </w:r>
                                  <w:r>
                                    <w:rPr>
                                      <w:spacing w:val="0"/>
                                      <w:w w:val="100"/>
                                      <w:position w:val="0"/>
                                      <w:shd w:val="clear" w:color="auto" w:fill="auto"/>
                                      <w:lang w:val="en-US" w:eastAsia="en-US" w:bidi="en-US"/>
                                    </w:rPr>
                                    <w:t>DDs</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[68]</w:t>
                                  </w:r>
                                </w:p>
                              </w:tc>
                            </w:tr>
                            <w:tr>
                              <w:trPr>
                                <w:trHeight w:val="73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东南景天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DDT </w:t>
                                  </w:r>
                                  <w:r>
                                    <w:rPr>
                                      <w:rFonts w:ascii="MingLiU" w:eastAsia="MingLiU" w:hAnsi="MingLiU" w:cs="MingLiU"/>
                                      <w:spacing w:val="0"/>
                                      <w:w w:val="100"/>
                                      <w:position w:val="0"/>
                                      <w:shd w:val="clear" w:color="auto" w:fill="auto"/>
                                    </w:rPr>
                                    <w:t>降解菌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农田土壤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Cd-DDT</w:t>
                                  </w:r>
                                </w:p>
                              </w:tc>
                              <w:tc>
                                <w:tcPr>
                                  <w:tcBorders/>
                                  <w:shd w:val="clear" w:color="auto" w:fill="FFFFFF"/>
                                  <w:vAlign w:val="top"/>
                                </w:tcPr>
                                <w:p>
                                  <w:pPr>
                                    <w:pStyle w:val="Style30"/>
                                    <w:keepNext w:val="0"/>
                                    <w:keepLines w:val="0"/>
                                    <w:widowControl w:val="0"/>
                                    <w:shd w:val="clear" w:color="auto" w:fill="auto"/>
                                    <w:bidi w:val="0"/>
                                    <w:spacing w:before="0" w:after="0" w:line="209" w:lineRule="exact"/>
                                    <w:ind w:left="0" w:right="0" w:firstLine="0"/>
                                    <w:jc w:val="both"/>
                                  </w:pPr>
                                  <w:r>
                                    <w:rPr>
                                      <w:rFonts w:ascii="MingLiU" w:eastAsia="MingLiU" w:hAnsi="MingLiU" w:cs="MingLiU"/>
                                      <w:spacing w:val="0"/>
                                      <w:w w:val="100"/>
                                      <w:position w:val="0"/>
                                      <w:shd w:val="clear" w:color="auto" w:fill="auto"/>
                                    </w:rPr>
                                    <w:t>复合污染土壤添加</w:t>
                                  </w:r>
                                  <w:r>
                                    <w:rPr>
                                      <w:spacing w:val="0"/>
                                      <w:w w:val="100"/>
                                      <w:position w:val="0"/>
                                      <w:shd w:val="clear" w:color="auto" w:fill="auto"/>
                                      <w:lang w:val="en-US" w:eastAsia="en-US" w:bidi="en-US"/>
                                    </w:rPr>
                                    <w:t>DDT-1</w:t>
                                  </w:r>
                                  <w:r>
                                    <w:rPr>
                                      <w:rFonts w:ascii="MingLiU" w:eastAsia="MingLiU" w:hAnsi="MingLiU" w:cs="MingLiU"/>
                                      <w:spacing w:val="0"/>
                                      <w:w w:val="100"/>
                                      <w:position w:val="0"/>
                                      <w:shd w:val="clear" w:color="auto" w:fill="auto"/>
                                    </w:rPr>
                                    <w:t>降解菌能够促进东南景天的根系生物量，提高</w:t>
                                  </w:r>
                                  <w:r>
                                    <w:rPr>
                                      <w:spacing w:val="0"/>
                                      <w:w w:val="100"/>
                                      <w:position w:val="0"/>
                                      <w:shd w:val="clear" w:color="auto" w:fill="auto"/>
                                      <w:lang w:val="en-US" w:eastAsia="en-US" w:bidi="en-US"/>
                                    </w:rPr>
                                    <w:t>DDs</w:t>
                                  </w:r>
                                  <w:r>
                                    <w:rPr>
                                      <w:rFonts w:ascii="MingLiU" w:eastAsia="MingLiU" w:hAnsi="MingLiU" w:cs="MingLiU"/>
                                      <w:spacing w:val="0"/>
                                      <w:w w:val="100"/>
                                      <w:position w:val="0"/>
                                      <w:shd w:val="clear" w:color="auto" w:fill="auto"/>
                                    </w:rPr>
                                    <w:t>的去除</w:t>
                                  </w:r>
                                  <w:r>
                                    <w:rPr>
                                      <w:rFonts w:ascii="MingLiU" w:eastAsia="MingLiU" w:hAnsi="MingLiU" w:cs="MingLiU"/>
                                      <w:spacing w:val="0"/>
                                      <w:w w:val="100"/>
                                      <w:position w:val="0"/>
                                      <w:sz w:val="15"/>
                                      <w:szCs w:val="15"/>
                                      <w:shd w:val="clear" w:color="auto" w:fill="auto"/>
                                    </w:rPr>
                                    <w:t xml:space="preserve">。 </w:t>
                                  </w:r>
                                  <w:r>
                                    <w:rPr>
                                      <w:rFonts w:ascii="MingLiU" w:eastAsia="MingLiU" w:hAnsi="MingLiU" w:cs="MingLiU"/>
                                      <w:spacing w:val="0"/>
                                      <w:w w:val="100"/>
                                      <w:position w:val="0"/>
                                      <w:shd w:val="clear" w:color="auto" w:fill="auto"/>
                                    </w:rPr>
                                    <w:t>东南景天和微生物的复合处理对复合污染土壤中</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DDs</w:t>
                                  </w:r>
                                  <w:r>
                                    <w:rPr>
                                      <w:rFonts w:ascii="MingLiU" w:eastAsia="MingLiU" w:hAnsi="MingLiU" w:cs="MingLiU"/>
                                      <w:spacing w:val="0"/>
                                      <w:w w:val="100"/>
                                      <w:position w:val="0"/>
                                      <w:shd w:val="clear" w:color="auto" w:fill="auto"/>
                                    </w:rPr>
                                    <w:t xml:space="preserve">分别降低了 </w:t>
                                  </w:r>
                                  <w:r>
                                    <w:rPr>
                                      <w:spacing w:val="0"/>
                                      <w:w w:val="100"/>
                                      <w:position w:val="0"/>
                                      <w:shd w:val="clear" w:color="auto" w:fill="auto"/>
                                    </w:rPr>
                                    <w:t>32.1%</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 xml:space="preserve">40.3% </w:t>
                                  </w:r>
                                  <w:r>
                                    <w:rPr>
                                      <w:rFonts w:ascii="MingLiU" w:eastAsia="MingLiU" w:hAnsi="MingLiU" w:cs="MingLiU"/>
                                      <w:spacing w:val="0"/>
                                      <w:w w:val="100"/>
                                      <w:position w:val="0"/>
                                      <w:shd w:val="clear" w:color="auto" w:fill="auto"/>
                                    </w:rPr>
                                    <w:t>和</w:t>
                                  </w:r>
                                  <w:r>
                                    <w:rPr>
                                      <w:spacing w:val="0"/>
                                      <w:w w:val="100"/>
                                      <w:position w:val="0"/>
                                      <w:shd w:val="clear" w:color="auto" w:fill="auto"/>
                                    </w:rPr>
                                    <w:t>33.9%</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37.6%</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在</w:t>
                                  </w:r>
                                  <w:r>
                                    <w:rPr>
                                      <w:spacing w:val="0"/>
                                      <w:w w:val="100"/>
                                      <w:position w:val="0"/>
                                      <w:shd w:val="clear" w:color="auto" w:fill="auto"/>
                                    </w:rPr>
                                    <w:t>18</w:t>
                                  </w:r>
                                  <w:r>
                                    <w:rPr>
                                      <w:rFonts w:ascii="MingLiU" w:eastAsia="MingLiU" w:hAnsi="MingLiU" w:cs="MingLiU"/>
                                      <w:spacing w:val="0"/>
                                      <w:w w:val="100"/>
                                      <w:position w:val="0"/>
                                      <w:shd w:val="clear" w:color="auto" w:fill="auto"/>
                                    </w:rPr>
                                    <w:t>个月的大田实验中,</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DDs</w:t>
                                  </w:r>
                                  <w:r>
                                    <w:rPr>
                                      <w:rFonts w:ascii="MingLiU" w:eastAsia="MingLiU" w:hAnsi="MingLiU" w:cs="MingLiU"/>
                                      <w:spacing w:val="0"/>
                                      <w:w w:val="100"/>
                                      <w:position w:val="0"/>
                                      <w:shd w:val="clear" w:color="auto" w:fill="auto"/>
                                    </w:rPr>
                                    <w:t xml:space="preserve">分别降低了 </w:t>
                                  </w:r>
                                  <w:r>
                                    <w:rPr>
                                      <w:spacing w:val="0"/>
                                      <w:w w:val="100"/>
                                      <w:position w:val="0"/>
                                      <w:shd w:val="clear" w:color="auto" w:fill="auto"/>
                                    </w:rPr>
                                    <w:t>31.1%</w:t>
                                  </w:r>
                                  <w:r>
                                    <w:rPr>
                                      <w:rFonts w:ascii="MingLiU" w:eastAsia="MingLiU" w:hAnsi="MingLiU" w:cs="MingLiU"/>
                                      <w:spacing w:val="0"/>
                                      <w:w w:val="100"/>
                                      <w:position w:val="0"/>
                                      <w:shd w:val="clear" w:color="auto" w:fill="auto"/>
                                    </w:rPr>
                                    <w:t>和</w:t>
                                  </w:r>
                                  <w:r>
                                    <w:rPr>
                                      <w:spacing w:val="0"/>
                                      <w:w w:val="100"/>
                                      <w:position w:val="0"/>
                                      <w:shd w:val="clear" w:color="auto" w:fill="auto"/>
                                    </w:rPr>
                                    <w:t>53.6%</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[69]</w:t>
                                  </w:r>
                                </w:p>
                              </w:tc>
                            </w:tr>
                            <w:tr>
                              <w:trPr>
                                <w:trHeight w:val="73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电动学</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生物刺激</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石油冶炼厂</w:t>
                                  </w:r>
                                </w:p>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Pb-TPH</w:t>
                                  </w:r>
                                </w:p>
                              </w:tc>
                              <w:tc>
                                <w:tcPr>
                                  <w:tcBorders/>
                                  <w:shd w:val="clear" w:color="auto" w:fill="FFFFFF"/>
                                  <w:vAlign w:val="top"/>
                                </w:tcPr>
                                <w:p>
                                  <w:pPr>
                                    <w:pStyle w:val="Style30"/>
                                    <w:keepNext w:val="0"/>
                                    <w:keepLines w:val="0"/>
                                    <w:widowControl w:val="0"/>
                                    <w:shd w:val="clear" w:color="auto" w:fill="auto"/>
                                    <w:bidi w:val="0"/>
                                    <w:spacing w:before="0" w:after="0" w:line="218" w:lineRule="exact"/>
                                    <w:ind w:left="0" w:right="0" w:firstLine="0"/>
                                    <w:jc w:val="both"/>
                                  </w:pPr>
                                  <w:r>
                                    <w:rPr>
                                      <w:rFonts w:ascii="MingLiU" w:eastAsia="MingLiU" w:hAnsi="MingLiU" w:cs="MingLiU"/>
                                      <w:spacing w:val="0"/>
                                      <w:w w:val="100"/>
                                      <w:position w:val="0"/>
                                      <w:shd w:val="clear" w:color="auto" w:fill="auto"/>
                                    </w:rPr>
                                    <w:t>添加</w:t>
                                  </w:r>
                                  <w:r>
                                    <w:rPr>
                                      <w:spacing w:val="0"/>
                                      <w:w w:val="100"/>
                                      <w:position w:val="0"/>
                                      <w:shd w:val="clear" w:color="auto" w:fill="auto"/>
                                      <w:lang w:val="en-US" w:eastAsia="en-US" w:bidi="en-US"/>
                                    </w:rPr>
                                    <w:t>EDTA</w:t>
                                  </w:r>
                                  <w:r>
                                    <w:rPr>
                                      <w:rFonts w:ascii="MingLiU" w:eastAsia="MingLiU" w:hAnsi="MingLiU" w:cs="MingLiU"/>
                                      <w:b/>
                                      <w:bCs/>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Tween </w:t>
                                  </w:r>
                                  <w:r>
                                    <w:rPr>
                                      <w:spacing w:val="0"/>
                                      <w:w w:val="100"/>
                                      <w:position w:val="0"/>
                                      <w:shd w:val="clear" w:color="auto" w:fill="auto"/>
                                    </w:rPr>
                                    <w:t>80</w:t>
                                  </w:r>
                                  <w:r>
                                    <w:rPr>
                                      <w:rFonts w:ascii="MingLiU" w:eastAsia="MingLiU" w:hAnsi="MingLiU" w:cs="MingLiU"/>
                                      <w:spacing w:val="0"/>
                                      <w:w w:val="100"/>
                                      <w:position w:val="0"/>
                                      <w:shd w:val="clear" w:color="auto" w:fill="auto"/>
                                    </w:rPr>
                                    <w:t>和定期更换电解液是复合污染降解的最优条件。在最优条件下，土 壤</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 xml:space="preserve">TPH </w:t>
                                  </w:r>
                                  <w:r>
                                    <w:rPr>
                                      <w:spacing w:val="0"/>
                                      <w:w w:val="100"/>
                                      <w:position w:val="0"/>
                                      <w:shd w:val="clear" w:color="auto" w:fill="auto"/>
                                    </w:rPr>
                                    <w:t xml:space="preserve">30 </w:t>
                                  </w:r>
                                  <w:r>
                                    <w:rPr>
                                      <w:spacing w:val="0"/>
                                      <w:w w:val="100"/>
                                      <w:position w:val="0"/>
                                      <w:shd w:val="clear" w:color="auto" w:fill="auto"/>
                                      <w:lang w:val="en-US" w:eastAsia="en-US" w:bidi="en-US"/>
                                    </w:rPr>
                                    <w:t>d</w:t>
                                  </w:r>
                                  <w:r>
                                    <w:rPr>
                                      <w:rFonts w:ascii="MingLiU" w:eastAsia="MingLiU" w:hAnsi="MingLiU" w:cs="MingLiU"/>
                                      <w:spacing w:val="0"/>
                                      <w:w w:val="100"/>
                                      <w:position w:val="0"/>
                                      <w:shd w:val="clear" w:color="auto" w:fill="auto"/>
                                    </w:rPr>
                                    <w:t>的去除率可以达到</w:t>
                                  </w:r>
                                  <w:r>
                                    <w:rPr>
                                      <w:spacing w:val="0"/>
                                      <w:w w:val="100"/>
                                      <w:position w:val="0"/>
                                      <w:shd w:val="clear" w:color="auto" w:fill="auto"/>
                                    </w:rPr>
                                    <w:t>81.7%</w:t>
                                  </w:r>
                                  <w:r>
                                    <w:rPr>
                                      <w:rFonts w:ascii="MingLiU" w:eastAsia="MingLiU" w:hAnsi="MingLiU" w:cs="MingLiU"/>
                                      <w:spacing w:val="0"/>
                                      <w:w w:val="100"/>
                                      <w:position w:val="0"/>
                                      <w:shd w:val="clear" w:color="auto" w:fill="auto"/>
                                    </w:rPr>
                                    <w:t>和</w:t>
                                  </w:r>
                                  <w:r>
                                    <w:rPr>
                                      <w:spacing w:val="0"/>
                                      <w:w w:val="100"/>
                                      <w:position w:val="0"/>
                                      <w:shd w:val="clear" w:color="auto" w:fill="auto"/>
                                    </w:rPr>
                                    <w:t>88.3%</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处理后，土壤中</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TPH</w:t>
                                  </w:r>
                                  <w:r>
                                    <w:rPr>
                                      <w:rFonts w:ascii="MingLiU" w:eastAsia="MingLiU" w:hAnsi="MingLiU" w:cs="MingLiU"/>
                                      <w:spacing w:val="0"/>
                                      <w:w w:val="100"/>
                                      <w:position w:val="0"/>
                                      <w:shd w:val="clear" w:color="auto" w:fill="auto"/>
                                    </w:rPr>
                                    <w:t>的浓 度符合中国土壤环境质量标准</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[70]</w:t>
                                  </w:r>
                                </w:p>
                              </w:tc>
                            </w:tr>
                            <w:tr>
                              <w:trPr>
                                <w:trHeight w:val="73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食用菌</w:t>
                                  </w:r>
                                </w:p>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(紫孢平菇</w:t>
                                  </w:r>
                                </w:p>
                              </w:tc>
                              <w:tc>
                                <w:tcPr>
                                  <w:tcBorders/>
                                  <w:shd w:val="clear" w:color="auto" w:fill="FFFFFF"/>
                                  <w:vAlign w:val="top"/>
                                </w:tcPr>
                                <w:p>
                                  <w:pPr>
                                    <w:pStyle w:val="Style30"/>
                                    <w:keepNext w:val="0"/>
                                    <w:keepLines w:val="0"/>
                                    <w:widowControl w:val="0"/>
                                    <w:shd w:val="clear" w:color="auto" w:fill="auto"/>
                                    <w:bidi w:val="0"/>
                                    <w:spacing w:before="0" w:after="0" w:line="216" w:lineRule="exact"/>
                                    <w:ind w:left="0" w:right="0" w:firstLine="0"/>
                                    <w:jc w:val="center"/>
                                  </w:pPr>
                                  <w:r>
                                    <w:rPr>
                                      <w:rFonts w:ascii="MingLiU" w:eastAsia="MingLiU" w:hAnsi="MingLiU" w:cs="MingLiU"/>
                                      <w:spacing w:val="0"/>
                                      <w:w w:val="100"/>
                                      <w:position w:val="0"/>
                                      <w:shd w:val="clear" w:color="auto" w:fill="auto"/>
                                    </w:rPr>
                                    <w:t>苏云金 芽孢杆菌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农田土壤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菲</w:t>
                                  </w:r>
                                </w:p>
                              </w:tc>
                              <w:tc>
                                <w:tcPr>
                                  <w:tcBorders/>
                                  <w:shd w:val="clear" w:color="auto" w:fill="FFFFFF"/>
                                  <w:vAlign w:val="top"/>
                                </w:tcPr>
                                <w:p>
                                  <w:pPr>
                                    <w:pStyle w:val="Style30"/>
                                    <w:keepNext w:val="0"/>
                                    <w:keepLines w:val="0"/>
                                    <w:widowControl w:val="0"/>
                                    <w:shd w:val="clear" w:color="auto" w:fill="auto"/>
                                    <w:bidi w:val="0"/>
                                    <w:spacing w:before="0" w:after="0" w:line="216" w:lineRule="exact"/>
                                    <w:ind w:left="0" w:right="0" w:firstLine="0"/>
                                    <w:jc w:val="both"/>
                                  </w:pPr>
                                  <w:r>
                                    <w:rPr>
                                      <w:rFonts w:ascii="MingLiU" w:eastAsia="MingLiU" w:hAnsi="MingLiU" w:cs="MingLiU"/>
                                      <w:spacing w:val="0"/>
                                      <w:w w:val="100"/>
                                      <w:position w:val="0"/>
                                      <w:shd w:val="clear" w:color="auto" w:fill="auto"/>
                                    </w:rPr>
                                    <w:t>苏云金芽孢杆菌的接种能够促进紫孢平菇的生长(</w:t>
                                  </w:r>
                                  <w:r>
                                    <w:rPr>
                                      <w:spacing w:val="0"/>
                                      <w:w w:val="100"/>
                                      <w:position w:val="0"/>
                                      <w:shd w:val="clear" w:color="auto" w:fill="auto"/>
                                    </w:rPr>
                                    <w:t>26.68%</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43.58%</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的富集 (</w:t>
                                  </w:r>
                                  <w:r>
                                    <w:rPr>
                                      <w:spacing w:val="0"/>
                                      <w:w w:val="100"/>
                                      <w:position w:val="0"/>
                                      <w:shd w:val="clear" w:color="auto" w:fill="auto"/>
                                    </w:rPr>
                                    <w:t>14.29%</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97.67%</w:t>
                                  </w:r>
                                  <w:r>
                                    <w:rPr>
                                      <w:rFonts w:ascii="MingLiU" w:eastAsia="MingLiU" w:hAnsi="MingLiU" w:cs="MingLiU"/>
                                      <w:spacing w:val="0"/>
                                      <w:w w:val="100"/>
                                      <w:position w:val="0"/>
                                      <w:shd w:val="clear" w:color="auto" w:fill="auto"/>
                                    </w:rPr>
                                    <w:t>)，细菌和食用菌的复合处理中，添加</w:t>
                                  </w:r>
                                  <w:r>
                                    <w:rPr>
                                      <w:spacing w:val="0"/>
                                      <w:w w:val="100"/>
                                      <w:position w:val="0"/>
                                      <w:shd w:val="clear" w:color="auto" w:fill="auto"/>
                                    </w:rPr>
                                    <w:t xml:space="preserve">200 </w:t>
                                  </w:r>
                                  <w:r>
                                    <w:rPr>
                                      <w:spacing w:val="0"/>
                                      <w:w w:val="100"/>
                                      <w:position w:val="0"/>
                                      <w:shd w:val="clear" w:color="auto" w:fill="auto"/>
                                      <w:lang w:val="en-US" w:eastAsia="en-US" w:bidi="en-US"/>
                                    </w:rPr>
                                    <w:t>mg-kg</w:t>
                                  </w:r>
                                  <w:r>
                                    <w:rPr>
                                      <w:rFonts w:ascii="Arial" w:eastAsia="Arial" w:hAnsi="Arial" w:cs="Arial"/>
                                      <w:spacing w:val="0"/>
                                      <w:w w:val="100"/>
                                      <w:position w:val="0"/>
                                      <w:sz w:val="8"/>
                                      <w:szCs w:val="8"/>
                                      <w:shd w:val="clear" w:color="auto" w:fill="auto"/>
                                      <w:lang w:val="en-US" w:eastAsia="en-US" w:bidi="en-US"/>
                                    </w:rPr>
                                    <w:t>"</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和</w:t>
                                  </w:r>
                                  <w:r>
                                    <w:rPr>
                                      <w:spacing w:val="0"/>
                                      <w:w w:val="100"/>
                                      <w:position w:val="0"/>
                                      <w:shd w:val="clear" w:color="auto" w:fill="auto"/>
                                    </w:rPr>
                                    <w:t xml:space="preserve">500 </w:t>
                                  </w:r>
                                  <w:r>
                                    <w:rPr>
                                      <w:spacing w:val="0"/>
                                      <w:w w:val="100"/>
                                      <w:position w:val="0"/>
                                      <w:shd w:val="clear" w:color="auto" w:fill="auto"/>
                                      <w:lang w:val="en-US" w:eastAsia="en-US" w:bidi="en-US"/>
                                    </w:rPr>
                                    <w:t>mg-kg</w:t>
                                  </w:r>
                                  <w:r>
                                    <w:rPr>
                                      <w:rFonts w:ascii="Arial" w:eastAsia="Arial" w:hAnsi="Arial" w:cs="Arial"/>
                                      <w:spacing w:val="0"/>
                                      <w:w w:val="100"/>
                                      <w:position w:val="0"/>
                                      <w:sz w:val="8"/>
                                      <w:szCs w:val="8"/>
                                      <w:shd w:val="clear" w:color="auto" w:fill="auto"/>
                                      <w:lang w:val="en-US" w:eastAsia="en-US" w:bidi="en-US"/>
                                    </w:rPr>
                                    <w:t>"</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的菲， 去除率分别可以达到</w:t>
                                  </w:r>
                                  <w:r>
                                    <w:rPr>
                                      <w:spacing w:val="0"/>
                                      <w:w w:val="100"/>
                                      <w:position w:val="0"/>
                                      <w:shd w:val="clear" w:color="auto" w:fill="auto"/>
                                    </w:rPr>
                                    <w:t>100%</w:t>
                                  </w:r>
                                  <w:r>
                                    <w:rPr>
                                      <w:rFonts w:ascii="MingLiU" w:eastAsia="MingLiU" w:hAnsi="MingLiU" w:cs="MingLiU"/>
                                      <w:spacing w:val="0"/>
                                      <w:w w:val="100"/>
                                      <w:position w:val="0"/>
                                      <w:shd w:val="clear" w:color="auto" w:fill="auto"/>
                                    </w:rPr>
                                    <w:t>和</w:t>
                                  </w:r>
                                  <w:r>
                                    <w:rPr>
                                      <w:spacing w:val="0"/>
                                      <w:w w:val="100"/>
                                      <w:position w:val="0"/>
                                      <w:shd w:val="clear" w:color="auto" w:fill="auto"/>
                                    </w:rPr>
                                    <w:t>95.7%</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[71]</w:t>
                                  </w:r>
                                </w:p>
                              </w:tc>
                            </w:tr>
                            <w:tr>
                              <w:trPr>
                                <w:trHeight w:val="73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化学强化</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植物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水稻土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重金属</w:t>
                                  </w:r>
                                  <w:r>
                                    <w:rPr>
                                      <w:spacing w:val="0"/>
                                      <w:w w:val="100"/>
                                      <w:position w:val="0"/>
                                      <w:shd w:val="clear" w:color="auto" w:fill="auto"/>
                                    </w:rPr>
                                    <w:t>-</w:t>
                                  </w:r>
                                  <w:r>
                                    <w:rPr>
                                      <w:rFonts w:ascii="MingLiU" w:eastAsia="MingLiU" w:hAnsi="MingLiU" w:cs="MingLiU"/>
                                      <w:spacing w:val="0"/>
                                      <w:w w:val="100"/>
                                      <w:position w:val="0"/>
                                      <w:shd w:val="clear" w:color="auto" w:fill="auto"/>
                                    </w:rPr>
                                    <w:t>十</w:t>
                                  </w:r>
                                </w:p>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溴联苯醚</w:t>
                                  </w:r>
                                </w:p>
                              </w:tc>
                              <w:tc>
                                <w:tcPr>
                                  <w:tcBorders/>
                                  <w:shd w:val="clear" w:color="auto" w:fill="FFFFFF"/>
                                  <w:vAlign w:val="top"/>
                                </w:tcPr>
                                <w:p>
                                  <w:pPr>
                                    <w:pStyle w:val="Style30"/>
                                    <w:keepNext w:val="0"/>
                                    <w:keepLines w:val="0"/>
                                    <w:widowControl w:val="0"/>
                                    <w:shd w:val="clear" w:color="auto" w:fill="auto"/>
                                    <w:bidi w:val="0"/>
                                    <w:spacing w:before="0" w:after="0" w:line="209" w:lineRule="exact"/>
                                    <w:ind w:left="0" w:right="0" w:firstLine="0"/>
                                    <w:jc w:val="both"/>
                                  </w:pPr>
                                  <w:r>
                                    <w:rPr>
                                      <w:rFonts w:ascii="MingLiU" w:eastAsia="MingLiU" w:hAnsi="MingLiU" w:cs="MingLiU"/>
                                      <w:spacing w:val="0"/>
                                      <w:w w:val="100"/>
                                      <w:position w:val="0"/>
                                      <w:shd w:val="clear" w:color="auto" w:fill="auto"/>
                                    </w:rPr>
                                    <w:t>种植龙葵和黑麦草土壤中</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去除率高于未种植植物土壤，黑麦草对土壤</w:t>
                                  </w:r>
                                  <w:r>
                                    <w:rPr>
                                      <w:spacing w:val="0"/>
                                      <w:w w:val="100"/>
                                      <w:position w:val="0"/>
                                      <w:shd w:val="clear" w:color="auto" w:fill="auto"/>
                                      <w:lang w:val="en-US" w:eastAsia="en-US" w:bidi="en-US"/>
                                    </w:rPr>
                                    <w:t xml:space="preserve">BDE209 </w:t>
                                  </w:r>
                                  <w:r>
                                    <w:rPr>
                                      <w:rFonts w:ascii="MingLiU" w:eastAsia="MingLiU" w:hAnsi="MingLiU" w:cs="MingLiU"/>
                                      <w:spacing w:val="0"/>
                                      <w:w w:val="100"/>
                                      <w:position w:val="0"/>
                                      <w:shd w:val="clear" w:color="auto" w:fill="auto"/>
                                    </w:rPr>
                                    <w:t>去除率高于龙葵</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5</w:t>
                                  </w:r>
                                  <w:r>
                                    <w:rPr>
                                      <w:rFonts w:ascii="MingLiU" w:eastAsia="MingLiU" w:hAnsi="MingLiU" w:cs="MingLiU"/>
                                      <w:spacing w:val="0"/>
                                      <w:w w:val="100"/>
                                      <w:position w:val="0"/>
                                      <w:shd w:val="clear" w:color="auto" w:fill="auto"/>
                                    </w:rPr>
                                    <w:t>种化学添加剂处理下，龙葵、黑麦草对</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去除率分别在</w:t>
                                  </w:r>
                                  <w:r>
                                    <w:rPr>
                                      <w:spacing w:val="0"/>
                                      <w:w w:val="100"/>
                                      <w:position w:val="0"/>
                                      <w:shd w:val="clear" w:color="auto" w:fill="auto"/>
                                    </w:rPr>
                                    <w:t xml:space="preserve">26.74% </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35.41%</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37.25%</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45.84%</w:t>
                                  </w:r>
                                  <w:r>
                                    <w:rPr>
                                      <w:rFonts w:ascii="MingLiU" w:eastAsia="MingLiU" w:hAnsi="MingLiU" w:cs="MingLiU"/>
                                      <w:spacing w:val="0"/>
                                      <w:w w:val="100"/>
                                      <w:position w:val="0"/>
                                      <w:shd w:val="clear" w:color="auto" w:fill="auto"/>
                                    </w:rPr>
                                    <w:t>之间，</w:t>
                                  </w:r>
                                  <w:r>
                                    <w:rPr>
                                      <w:rFonts w:ascii="Arial" w:eastAsia="Arial" w:hAnsi="Arial" w:cs="Arial"/>
                                      <w:spacing w:val="0"/>
                                      <w:w w:val="100"/>
                                      <w:position w:val="0"/>
                                      <w:sz w:val="19"/>
                                      <w:szCs w:val="19"/>
                                      <w:shd w:val="clear" w:color="auto" w:fill="auto"/>
                                    </w:rPr>
                                    <w:t>0</w:t>
                                  </w:r>
                                  <w:r>
                                    <w:rPr>
                                      <w:spacing w:val="0"/>
                                      <w:w w:val="100"/>
                                      <w:position w:val="0"/>
                                      <w:shd w:val="clear" w:color="auto" w:fill="auto"/>
                                    </w:rPr>
                                    <w:t>-</w:t>
                                  </w:r>
                                  <w:r>
                                    <w:rPr>
                                      <w:rFonts w:ascii="MingLiU" w:eastAsia="MingLiU" w:hAnsi="MingLiU" w:cs="MingLiU"/>
                                      <w:spacing w:val="0"/>
                                      <w:w w:val="100"/>
                                      <w:position w:val="0"/>
                                      <w:shd w:val="clear" w:color="auto" w:fill="auto"/>
                                    </w:rPr>
                                    <w:t>环糊精效果最好，分别比各自对照提高</w:t>
                                  </w:r>
                                  <w:r>
                                    <w:rPr>
                                      <w:spacing w:val="0"/>
                                      <w:w w:val="100"/>
                                      <w:position w:val="0"/>
                                      <w:shd w:val="clear" w:color="auto" w:fill="auto"/>
                                    </w:rPr>
                                    <w:t>49.7%</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32.8%</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[72]</w:t>
                                  </w:r>
                                </w:p>
                              </w:tc>
                            </w:tr>
                            <w:tr>
                              <w:trPr>
                                <w:trHeight w:val="730" w:hRule="exact"/>
                              </w:trPr>
                              <w:tc>
                                <w:tcPr>
                                  <w:tcBorders/>
                                  <w:shd w:val="clear" w:color="auto" w:fill="FFFFFF"/>
                                  <w:vAlign w:val="top"/>
                                </w:tcPr>
                                <w:p>
                                  <w:pPr>
                                    <w:pStyle w:val="Style30"/>
                                    <w:keepNext w:val="0"/>
                                    <w:keepLines w:val="0"/>
                                    <w:widowControl w:val="0"/>
                                    <w:shd w:val="clear" w:color="auto" w:fill="auto"/>
                                    <w:bidi w:val="0"/>
                                    <w:spacing w:before="0" w:after="0" w:line="211" w:lineRule="exact"/>
                                    <w:ind w:left="0" w:right="0" w:firstLine="0"/>
                                    <w:jc w:val="center"/>
                                  </w:pPr>
                                  <w:r>
                                    <w:rPr>
                                      <w:rFonts w:ascii="MingLiU" w:eastAsia="MingLiU" w:hAnsi="MingLiU" w:cs="MingLiU"/>
                                      <w:spacing w:val="0"/>
                                      <w:w w:val="100"/>
                                      <w:position w:val="0"/>
                                      <w:shd w:val="clear" w:color="auto" w:fill="auto"/>
                                    </w:rPr>
                                    <w:t>苏云金芽孢 杆菌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黑麦草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水稻土</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BDE209-</w:t>
                                  </w:r>
                                </w:p>
                                <w:p>
                                  <w:pPr>
                                    <w:pStyle w:val="Style30"/>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Cu</w:t>
                                  </w:r>
                                </w:p>
                              </w:tc>
                              <w:tc>
                                <w:tcPr>
                                  <w:tcBorders/>
                                  <w:shd w:val="clear" w:color="auto" w:fill="FFFFFF"/>
                                  <w:vAlign w:val="center"/>
                                </w:tcPr>
                                <w:p>
                                  <w:pPr>
                                    <w:pStyle w:val="Style30"/>
                                    <w:keepNext w:val="0"/>
                                    <w:keepLines w:val="0"/>
                                    <w:widowControl w:val="0"/>
                                    <w:shd w:val="clear" w:color="auto" w:fill="auto"/>
                                    <w:bidi w:val="0"/>
                                    <w:spacing w:before="0" w:after="0" w:line="209" w:lineRule="exact"/>
                                    <w:ind w:left="0" w:right="0" w:firstLine="0"/>
                                    <w:jc w:val="both"/>
                                  </w:pPr>
                                  <w:r>
                                    <w:rPr>
                                      <w:rFonts w:ascii="MingLiU" w:eastAsia="MingLiU" w:hAnsi="MingLiU" w:cs="MingLiU"/>
                                      <w:spacing w:val="0"/>
                                      <w:w w:val="100"/>
                                      <w:position w:val="0"/>
                                      <w:shd w:val="clear" w:color="auto" w:fill="auto"/>
                                    </w:rPr>
                                    <w:t>黑麦草对</w:t>
                                  </w:r>
                                  <w:r>
                                    <w:rPr>
                                      <w:spacing w:val="0"/>
                                      <w:w w:val="100"/>
                                      <w:position w:val="0"/>
                                      <w:shd w:val="clear" w:color="auto" w:fill="auto"/>
                                      <w:lang w:val="en-US" w:eastAsia="en-US" w:bidi="en-US"/>
                                    </w:rPr>
                                    <w:t>Cu</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的积累，地下部的作用大于地上部</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外加菌苏云金芽孢杆菌能 够强化黑麦草对</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污染土壤的修复能力</w:t>
                                  </w:r>
                                  <w:r>
                                    <w:rPr>
                                      <w:spacing w:val="0"/>
                                      <w:w w:val="100"/>
                                      <w:position w:val="0"/>
                                      <w:shd w:val="clear" w:color="auto" w:fill="auto"/>
                                    </w:rPr>
                                    <w:t xml:space="preserve">,45 </w:t>
                                  </w:r>
                                  <w:r>
                                    <w:rPr>
                                      <w:spacing w:val="0"/>
                                      <w:w w:val="100"/>
                                      <w:position w:val="0"/>
                                      <w:shd w:val="clear" w:color="auto" w:fill="auto"/>
                                      <w:lang w:val="en-US" w:eastAsia="en-US" w:bidi="en-US"/>
                                    </w:rPr>
                                    <w:t>d</w:t>
                                  </w:r>
                                  <w:r>
                                    <w:rPr>
                                      <w:rFonts w:ascii="MingLiU" w:eastAsia="MingLiU" w:hAnsi="MingLiU" w:cs="MingLiU"/>
                                      <w:spacing w:val="0"/>
                                      <w:w w:val="100"/>
                                      <w:position w:val="0"/>
                                      <w:shd w:val="clear" w:color="auto" w:fill="auto"/>
                                    </w:rPr>
                                    <w:t>对</w:t>
                                  </w:r>
                                  <w:r>
                                    <w:rPr>
                                      <w:spacing w:val="0"/>
                                      <w:w w:val="100"/>
                                      <w:position w:val="0"/>
                                      <w:shd w:val="clear" w:color="auto" w:fill="auto"/>
                                    </w:rPr>
                                    <w:t xml:space="preserve">1 </w:t>
                                  </w:r>
                                  <w:r>
                                    <w:rPr>
                                      <w:spacing w:val="0"/>
                                      <w:w w:val="100"/>
                                      <w:position w:val="0"/>
                                      <w:shd w:val="clear" w:color="auto" w:fill="auto"/>
                                      <w:lang w:val="en-US" w:eastAsia="en-US" w:bidi="en-US"/>
                                    </w:rPr>
                                    <w:t>mg-kg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BDE209</w:t>
                                  </w:r>
                                  <w:r>
                                    <w:rPr>
                                      <w:rFonts w:ascii="MingLiU" w:eastAsia="MingLiU" w:hAnsi="MingLiU" w:cs="MingLiU"/>
                                      <w:spacing w:val="0"/>
                                      <w:w w:val="100"/>
                                      <w:position w:val="0"/>
                                      <w:shd w:val="clear" w:color="auto" w:fill="auto"/>
                                    </w:rPr>
                                    <w:t>污染土壤的 去除率可达</w:t>
                                  </w:r>
                                  <w:r>
                                    <w:rPr>
                                      <w:spacing w:val="0"/>
                                      <w:w w:val="100"/>
                                      <w:position w:val="0"/>
                                      <w:shd w:val="clear" w:color="auto" w:fill="auto"/>
                                    </w:rPr>
                                    <w:t>48.02%,</w:t>
                                  </w:r>
                                  <w:r>
                                    <w:rPr>
                                      <w:rFonts w:ascii="MingLiU" w:eastAsia="MingLiU" w:hAnsi="MingLiU" w:cs="MingLiU"/>
                                      <w:spacing w:val="0"/>
                                      <w:w w:val="100"/>
                                      <w:position w:val="0"/>
                                      <w:shd w:val="clear" w:color="auto" w:fill="auto"/>
                                    </w:rPr>
                                    <w:t xml:space="preserve">根际土 </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的去除效果优于非根际土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[73]</w:t>
                                  </w:r>
                                </w:p>
                              </w:tc>
                            </w:tr>
                            <w:tr>
                              <w:trPr>
                                <w:trHeight w:val="52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微生物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植物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油区土壤</w:t>
                                  </w:r>
                                </w:p>
                              </w:tc>
                              <w:tc>
                                <w:tcPr>
                                  <w:tcBorders/>
                                  <w:shd w:val="clear" w:color="auto" w:fill="FFFFFF"/>
                                  <w:vAlign w:val="top"/>
                                </w:tcPr>
                                <w:p>
                                  <w:pPr>
                                    <w:pStyle w:val="Style30"/>
                                    <w:keepNext w:val="0"/>
                                    <w:keepLines w:val="0"/>
                                    <w:widowControl w:val="0"/>
                                    <w:shd w:val="clear" w:color="auto" w:fill="auto"/>
                                    <w:bidi w:val="0"/>
                                    <w:spacing w:before="0" w:after="0" w:line="216" w:lineRule="exact"/>
                                    <w:ind w:left="0" w:right="0" w:firstLine="0"/>
                                    <w:jc w:val="center"/>
                                  </w:pPr>
                                  <w:r>
                                    <w:rPr>
                                      <w:rFonts w:ascii="MingLiU" w:eastAsia="MingLiU" w:hAnsi="MingLiU" w:cs="MingLiU"/>
                                      <w:spacing w:val="0"/>
                                      <w:w w:val="100"/>
                                      <w:position w:val="0"/>
                                      <w:shd w:val="clear" w:color="auto" w:fill="auto"/>
                                    </w:rPr>
                                    <w:t>石油</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重金属</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rPr>
                                    <w:t>添加石油降解微生物修复石油污染</w:t>
                                  </w:r>
                                  <w:r>
                                    <w:rPr>
                                      <w:spacing w:val="0"/>
                                      <w:w w:val="100"/>
                                      <w:position w:val="0"/>
                                      <w:shd w:val="clear" w:color="auto" w:fill="auto"/>
                                      <w:lang w:val="en-US" w:eastAsia="en-US" w:bidi="en-US"/>
                                    </w:rPr>
                                    <w:t>,60dCd</w:t>
                                  </w:r>
                                  <w:r>
                                    <w:rPr>
                                      <w:rFonts w:ascii="MingLiU" w:eastAsia="MingLiU" w:hAnsi="MingLiU" w:cs="MingLiU"/>
                                      <w:spacing w:val="0"/>
                                      <w:w w:val="100"/>
                                      <w:position w:val="0"/>
                                      <w:shd w:val="clear" w:color="auto" w:fill="auto"/>
                                    </w:rPr>
                                    <w:t>污染土壤添加微生物后的石油降解率从</w:t>
                                  </w:r>
                                </w:p>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rPr>
                                    <w:t>17.86%</w:t>
                                  </w:r>
                                  <w:r>
                                    <w:rPr>
                                      <w:rFonts w:ascii="MingLiU" w:eastAsia="MingLiU" w:hAnsi="MingLiU" w:cs="MingLiU"/>
                                      <w:spacing w:val="0"/>
                                      <w:w w:val="100"/>
                                      <w:position w:val="0"/>
                                      <w:shd w:val="clear" w:color="auto" w:fill="auto"/>
                                    </w:rPr>
                                    <w:t>提高到</w:t>
                                  </w:r>
                                  <w:r>
                                    <w:rPr>
                                      <w:spacing w:val="0"/>
                                      <w:w w:val="100"/>
                                      <w:position w:val="0"/>
                                      <w:shd w:val="clear" w:color="auto" w:fill="auto"/>
                                    </w:rPr>
                                    <w:t xml:space="preserve">44.27%, </w:t>
                                  </w:r>
                                  <w:r>
                                    <w:rPr>
                                      <w:spacing w:val="0"/>
                                      <w:w w:val="100"/>
                                      <w:position w:val="0"/>
                                      <w:shd w:val="clear" w:color="auto" w:fill="auto"/>
                                      <w:lang w:val="en-US" w:eastAsia="en-US" w:bidi="en-US"/>
                                    </w:rPr>
                                    <w:t>Ni</w:t>
                                  </w:r>
                                  <w:r>
                                    <w:rPr>
                                      <w:rFonts w:ascii="MingLiU" w:eastAsia="MingLiU" w:hAnsi="MingLiU" w:cs="MingLiU"/>
                                      <w:spacing w:val="0"/>
                                      <w:w w:val="100"/>
                                      <w:position w:val="0"/>
                                      <w:shd w:val="clear" w:color="auto" w:fill="auto"/>
                                    </w:rPr>
                                    <w:t>污染土壤石油降解率从</w:t>
                                  </w:r>
                                  <w:r>
                                    <w:rPr>
                                      <w:spacing w:val="0"/>
                                      <w:w w:val="100"/>
                                      <w:position w:val="0"/>
                                      <w:shd w:val="clear" w:color="auto" w:fill="auto"/>
                                    </w:rPr>
                                    <w:t>16.08%</w:t>
                                  </w:r>
                                  <w:r>
                                    <w:rPr>
                                      <w:rFonts w:ascii="MingLiU" w:eastAsia="MingLiU" w:hAnsi="MingLiU" w:cs="MingLiU"/>
                                      <w:spacing w:val="0"/>
                                      <w:w w:val="100"/>
                                      <w:position w:val="0"/>
                                      <w:shd w:val="clear" w:color="auto" w:fill="auto"/>
                                    </w:rPr>
                                    <w:t>提高到</w:t>
                                  </w:r>
                                  <w:r>
                                    <w:rPr>
                                      <w:spacing w:val="0"/>
                                      <w:w w:val="100"/>
                                      <w:position w:val="0"/>
                                      <w:shd w:val="clear" w:color="auto" w:fill="auto"/>
                                    </w:rPr>
                                    <w:t>44.03%</w:t>
                                  </w:r>
                                  <w:r>
                                    <w:rPr>
                                      <w:rFonts w:ascii="MingLiU" w:eastAsia="MingLiU" w:hAnsi="MingLiU" w:cs="MingLiU"/>
                                      <w:spacing w:val="0"/>
                                      <w:w w:val="100"/>
                                      <w:position w:val="0"/>
                                      <w:sz w:val="15"/>
                                      <w:szCs w:val="15"/>
                                      <w:shd w:val="clear" w:color="auto" w:fill="auto"/>
                                    </w:rPr>
                                    <w:t>。</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[74]</w:t>
                                  </w:r>
                                </w:p>
                              </w:tc>
                            </w:tr>
                            <w:tr>
                              <w:trPr>
                                <w:trHeight w:val="72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植物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微生物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农田土壤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PAHs-Cd-</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Zn</w:t>
                                  </w:r>
                                </w:p>
                              </w:tc>
                              <w:tc>
                                <w:tcPr>
                                  <w:tcBorders/>
                                  <w:shd w:val="clear" w:color="auto" w:fill="FFFFFF"/>
                                  <w:vAlign w:val="top"/>
                                </w:tcPr>
                                <w:p>
                                  <w:pPr>
                                    <w:pStyle w:val="Style30"/>
                                    <w:keepNext w:val="0"/>
                                    <w:keepLines w:val="0"/>
                                    <w:widowControl w:val="0"/>
                                    <w:shd w:val="clear" w:color="auto" w:fill="auto"/>
                                    <w:bidi w:val="0"/>
                                    <w:spacing w:before="0" w:after="0" w:line="221" w:lineRule="exact"/>
                                    <w:ind w:left="0" w:right="0" w:firstLine="0"/>
                                    <w:jc w:val="both"/>
                                  </w:pPr>
                                  <w:r>
                                    <w:rPr>
                                      <w:rFonts w:ascii="MingLiU" w:eastAsia="MingLiU" w:hAnsi="MingLiU" w:cs="MingLiU"/>
                                      <w:spacing w:val="0"/>
                                      <w:w w:val="100"/>
                                      <w:position w:val="0"/>
                                      <w:shd w:val="clear" w:color="auto" w:fill="auto"/>
                                    </w:rPr>
                                    <w:t>黑麦草和东南景天间作与</w:t>
                                  </w:r>
                                  <w:r>
                                    <w:rPr>
                                      <w:rFonts w:ascii="MingLiU" w:eastAsia="MingLiU" w:hAnsi="MingLiU" w:cs="MingLiU"/>
                                      <w:i/>
                                      <w:iCs/>
                                      <w:spacing w:val="0"/>
                                      <w:w w:val="100"/>
                                      <w:position w:val="0"/>
                                      <w:shd w:val="clear" w:color="auto" w:fill="auto"/>
                                      <w:lang w:val="en-US" w:eastAsia="en-US" w:bidi="en-US"/>
                                    </w:rPr>
                                    <w:t>Microbacterium</w:t>
                                  </w:r>
                                  <w:r>
                                    <w:rPr>
                                      <w:spacing w:val="0"/>
                                      <w:w w:val="100"/>
                                      <w:position w:val="0"/>
                                      <w:shd w:val="clear" w:color="auto" w:fill="auto"/>
                                      <w:lang w:val="en-US" w:eastAsia="en-US" w:bidi="en-US"/>
                                    </w:rPr>
                                    <w:t xml:space="preserve"> sp. KL5</w:t>
                                  </w:r>
                                  <w:r>
                                    <w:rPr>
                                      <w:rFonts w:ascii="MingLiU" w:eastAsia="MingLiU" w:hAnsi="MingLiU" w:cs="MingLiU"/>
                                      <w:spacing w:val="0"/>
                                      <w:w w:val="100"/>
                                      <w:position w:val="0"/>
                                      <w:shd w:val="clear" w:color="auto" w:fill="auto"/>
                                    </w:rPr>
                                    <w:t>和</w:t>
                                  </w:r>
                                  <w:r>
                                    <w:rPr>
                                      <w:rFonts w:ascii="MingLiU" w:eastAsia="MingLiU" w:hAnsi="MingLiU" w:cs="MingLiU"/>
                                      <w:i/>
                                      <w:iCs/>
                                      <w:spacing w:val="0"/>
                                      <w:w w:val="100"/>
                                      <w:position w:val="0"/>
                                      <w:shd w:val="clear" w:color="auto" w:fill="auto"/>
                                      <w:lang w:val="en-US" w:eastAsia="en-US" w:bidi="en-US"/>
                                    </w:rPr>
                                    <w:t>Candida tropicalis</w:t>
                                  </w:r>
                                  <w:r>
                                    <w:rPr>
                                      <w:spacing w:val="0"/>
                                      <w:w w:val="100"/>
                                      <w:position w:val="0"/>
                                      <w:shd w:val="clear" w:color="auto" w:fill="auto"/>
                                      <w:lang w:val="en-US" w:eastAsia="en-US" w:bidi="en-US"/>
                                    </w:rPr>
                                    <w:t xml:space="preserve"> C10</w:t>
                                  </w:r>
                                  <w:r>
                                    <w:rPr>
                                      <w:rFonts w:ascii="MingLiU" w:eastAsia="MingLiU" w:hAnsi="MingLiU" w:cs="MingLiU"/>
                                      <w:spacing w:val="0"/>
                                      <w:w w:val="100"/>
                                      <w:position w:val="0"/>
                                      <w:shd w:val="clear" w:color="auto" w:fill="auto"/>
                                    </w:rPr>
                                    <w:t>的添加对</w:t>
                                  </w:r>
                                </w:p>
                                <w:p>
                                  <w:pPr>
                                    <w:pStyle w:val="Style30"/>
                                    <w:keepNext w:val="0"/>
                                    <w:keepLines w:val="0"/>
                                    <w:widowControl w:val="0"/>
                                    <w:shd w:val="clear" w:color="auto" w:fill="auto"/>
                                    <w:bidi w:val="0"/>
                                    <w:spacing w:before="0" w:after="0" w:line="221" w:lineRule="exact"/>
                                    <w:ind w:left="0" w:right="0" w:firstLine="0"/>
                                    <w:jc w:val="both"/>
                                  </w:pPr>
                                  <w:r>
                                    <w:rPr>
                                      <w:spacing w:val="0"/>
                                      <w:w w:val="100"/>
                                      <w:position w:val="0"/>
                                      <w:shd w:val="clear" w:color="auto" w:fill="auto"/>
                                      <w:lang w:val="en-US" w:eastAsia="en-US" w:bidi="en-US"/>
                                    </w:rPr>
                                    <w:t>PAH</w:t>
                                  </w:r>
                                  <w:r>
                                    <w:rPr>
                                      <w:rFonts w:ascii="MingLiU" w:eastAsia="MingLiU" w:hAnsi="MingLiU" w:cs="MingLiU"/>
                                      <w:spacing w:val="0"/>
                                      <w:w w:val="100"/>
                                      <w:position w:val="0"/>
                                      <w:shd w:val="clear" w:color="auto" w:fill="auto"/>
                                    </w:rPr>
                                    <w:t>具有矿化作用，最大去除率为</w:t>
                                  </w:r>
                                  <w:r>
                                    <w:rPr>
                                      <w:spacing w:val="0"/>
                                      <w:w w:val="100"/>
                                      <w:position w:val="0"/>
                                      <w:shd w:val="clear" w:color="auto" w:fill="auto"/>
                                    </w:rPr>
                                    <w:t>96.4%</w:t>
                                  </w:r>
                                  <w:r>
                                    <w:rPr>
                                      <w:rFonts w:ascii="MingLiU" w:eastAsia="MingLiU" w:hAnsi="MingLiU" w:cs="MingLiU"/>
                                      <w:spacing w:val="0"/>
                                      <w:w w:val="100"/>
                                      <w:position w:val="0"/>
                                      <w:shd w:val="clear" w:color="auto" w:fill="auto"/>
                                    </w:rPr>
                                    <w:t xml:space="preserve">,其中植物对钙的修复率达到了 </w:t>
                                  </w:r>
                                  <w:r>
                                    <w:rPr>
                                      <w:spacing w:val="0"/>
                                      <w:w w:val="100"/>
                                      <w:position w:val="0"/>
                                      <w:shd w:val="clear" w:color="auto" w:fill="auto"/>
                                    </w:rPr>
                                    <w:t>36.1%</w:t>
                                  </w:r>
                                  <w:r>
                                    <w:rPr>
                                      <w:rFonts w:ascii="MingLiU" w:eastAsia="MingLiU" w:hAnsi="MingLiU" w:cs="MingLiU"/>
                                      <w:spacing w:val="0"/>
                                      <w:w w:val="100"/>
                                      <w:position w:val="0"/>
                                      <w:shd w:val="clear" w:color="auto" w:fill="auto"/>
                                    </w:rPr>
                                    <w:t xml:space="preserve">,对锌的 修复率为 </w:t>
                                  </w:r>
                                  <w:r>
                                    <w:rPr>
                                      <w:spacing w:val="0"/>
                                      <w:w w:val="100"/>
                                      <w:position w:val="0"/>
                                      <w:shd w:val="clear" w:color="auto" w:fill="auto"/>
                                    </w:rPr>
                                    <w:t>12.7%</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[75]</w:t>
                                  </w:r>
                                </w:p>
                              </w:tc>
                            </w:tr>
                            <w:tr>
                              <w:trPr>
                                <w:trHeight w:val="941" w:hRule="exact"/>
                              </w:trPr>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杂交狗尾草短芽孢杆菌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水稻土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十溴联苯</w:t>
                                  </w:r>
                                </w:p>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醚</w:t>
                                  </w:r>
                                  <w:r>
                                    <w:rPr>
                                      <w:spacing w:val="0"/>
                                      <w:w w:val="100"/>
                                      <w:position w:val="0"/>
                                      <w:shd w:val="clear" w:color="auto" w:fill="auto"/>
                                      <w:lang w:val="en-US" w:eastAsia="en-US" w:bidi="en-US"/>
                                    </w:rPr>
                                    <w:t>-Zn</w:t>
                                  </w:r>
                                </w:p>
                              </w:tc>
                              <w:tc>
                                <w:tcPr>
                                  <w:tcBorders/>
                                  <w:shd w:val="clear" w:color="auto" w:fill="FFFFFF"/>
                                  <w:vAlign w:val="top"/>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i/>
                                      <w:iCs/>
                                      <w:spacing w:val="0"/>
                                      <w:w w:val="100"/>
                                      <w:position w:val="0"/>
                                      <w:shd w:val="clear" w:color="auto" w:fill="auto"/>
                                      <w:lang w:val="en-US" w:eastAsia="en-US" w:bidi="en-US"/>
                                    </w:rPr>
                                    <w:t>B.brevis</w:t>
                                  </w:r>
                                  <w:r>
                                    <w:rPr>
                                      <w:rFonts w:ascii="MingLiU" w:eastAsia="MingLiU" w:hAnsi="MingLiU" w:cs="MingLiU"/>
                                      <w:spacing w:val="0"/>
                                      <w:w w:val="100"/>
                                      <w:position w:val="0"/>
                                      <w:shd w:val="clear" w:color="auto" w:fill="auto"/>
                                    </w:rPr>
                                    <w:t>能强化杂交狼尾草对土壤中</w:t>
                                  </w:r>
                                  <w:r>
                                    <w:rPr>
                                      <w:spacing w:val="0"/>
                                      <w:w w:val="100"/>
                                      <w:position w:val="0"/>
                                      <w:shd w:val="clear" w:color="auto" w:fill="auto"/>
                                      <w:lang w:val="en-US" w:eastAsia="en-US" w:bidi="en-US"/>
                                    </w:rPr>
                                    <w:t>BDE209/Zn</w:t>
                                  </w:r>
                                  <w:r>
                                    <w:rPr>
                                      <w:rFonts w:ascii="MingLiU" w:eastAsia="MingLiU" w:hAnsi="MingLiU" w:cs="MingLiU"/>
                                      <w:spacing w:val="0"/>
                                      <w:w w:val="100"/>
                                      <w:position w:val="0"/>
                                      <w:shd w:val="clear" w:color="auto" w:fill="auto"/>
                                    </w:rPr>
                                    <w:t>复合污染的修复，妾种</w:t>
                                  </w:r>
                                  <w:r>
                                    <w:rPr>
                                      <w:rFonts w:ascii="MingLiU" w:eastAsia="MingLiU" w:hAnsi="MingLiU" w:cs="MingLiU"/>
                                      <w:i/>
                                      <w:iCs/>
                                      <w:spacing w:val="0"/>
                                      <w:w w:val="100"/>
                                      <w:position w:val="0"/>
                                      <w:shd w:val="clear" w:color="auto" w:fill="auto"/>
                                      <w:lang w:val="en-US" w:eastAsia="en-US" w:bidi="en-US"/>
                                    </w:rPr>
                                    <w:t>B.brevis</w:t>
                                  </w:r>
                                  <w:r>
                                    <w:rPr>
                                      <w:rFonts w:ascii="MingLiU" w:eastAsia="MingLiU" w:hAnsi="MingLiU" w:cs="MingLiU"/>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rPr>
                                    <w:t>后,杂交 狼尾草地下部分对土壤中</w:t>
                                  </w:r>
                                  <w:r>
                                    <w:rPr>
                                      <w:spacing w:val="0"/>
                                      <w:w w:val="100"/>
                                      <w:position w:val="0"/>
                                      <w:shd w:val="clear" w:color="auto" w:fill="auto"/>
                                      <w:lang w:val="en-US" w:eastAsia="en-US" w:bidi="en-US"/>
                                    </w:rPr>
                                    <w:t>Zn</w:t>
                                  </w:r>
                                  <w:r>
                                    <w:rPr>
                                      <w:rFonts w:ascii="MingLiU" w:eastAsia="MingLiU" w:hAnsi="MingLiU" w:cs="MingLiU"/>
                                      <w:spacing w:val="0"/>
                                      <w:w w:val="100"/>
                                      <w:position w:val="0"/>
                                      <w:shd w:val="clear" w:color="auto" w:fill="auto"/>
                                    </w:rPr>
                                    <w:t>的吸收和富集能力显著增强，但植物体内</w:t>
                                  </w:r>
                                  <w:r>
                                    <w:rPr>
                                      <w:spacing w:val="0"/>
                                      <w:w w:val="100"/>
                                      <w:position w:val="0"/>
                                      <w:shd w:val="clear" w:color="auto" w:fill="auto"/>
                                      <w:lang w:val="en-US" w:eastAsia="en-US" w:bidi="en-US"/>
                                    </w:rPr>
                                    <w:t>Zn</w:t>
                                  </w:r>
                                  <w:r>
                                    <w:rPr>
                                      <w:rFonts w:ascii="MingLiU" w:eastAsia="MingLiU" w:hAnsi="MingLiU" w:cs="MingLiU"/>
                                      <w:spacing w:val="0"/>
                                      <w:w w:val="100"/>
                                      <w:position w:val="0"/>
                                      <w:shd w:val="clear" w:color="auto" w:fill="auto"/>
                                    </w:rPr>
                                    <w:t>的转运能力 受到一定抑制</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杂交狼尾草</w:t>
                                  </w:r>
                                  <w:r>
                                    <w:rPr>
                                      <w:spacing w:val="0"/>
                                      <w:w w:val="100"/>
                                      <w:position w:val="0"/>
                                      <w:shd w:val="clear" w:color="auto" w:fill="auto"/>
                                    </w:rPr>
                                    <w:t>-</w:t>
                                  </w:r>
                                  <w:r>
                                    <w:rPr>
                                      <w:rFonts w:ascii="MingLiU" w:eastAsia="MingLiU" w:hAnsi="MingLiU" w:cs="MingLiU"/>
                                      <w:spacing w:val="0"/>
                                      <w:w w:val="100"/>
                                      <w:position w:val="0"/>
                                      <w:shd w:val="clear" w:color="auto" w:fill="auto"/>
                                    </w:rPr>
                                    <w:t>土著微生物联合修复土壤中</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 xml:space="preserve">的贡献率最大，可达 </w:t>
                                  </w:r>
                                  <w:r>
                                    <w:rPr>
                                      <w:spacing w:val="0"/>
                                      <w:w w:val="100"/>
                                      <w:position w:val="0"/>
                                      <w:shd w:val="clear" w:color="auto" w:fill="auto"/>
                                    </w:rPr>
                                    <w:t>35.82%</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[76]</w:t>
                                  </w:r>
                                </w:p>
                              </w:tc>
                            </w:tr>
                            <w:tr>
                              <w:trPr>
                                <w:trHeight w:val="52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茶皂素</w:t>
                                  </w:r>
                                </w:p>
                              </w:tc>
                              <w:tc>
                                <w:tcPr>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rFonts w:ascii="MingLiU" w:eastAsia="MingLiU" w:hAnsi="MingLiU" w:cs="MingLiU"/>
                                      <w:spacing w:val="0"/>
                                      <w:w w:val="100"/>
                                      <w:position w:val="0"/>
                                      <w:shd w:val="clear" w:color="auto" w:fill="auto"/>
                                    </w:rPr>
                                    <w:t>黑麦草</w:t>
                                  </w:r>
                                </w:p>
                              </w:tc>
                              <w:tc>
                                <w:tcPr>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center"/>
                                  </w:pPr>
                                  <w:r>
                                    <w:rPr>
                                      <w:rFonts w:ascii="MingLiU" w:eastAsia="MingLiU" w:hAnsi="MingLiU" w:cs="MingLiU"/>
                                      <w:spacing w:val="0"/>
                                      <w:w w:val="100"/>
                                      <w:position w:val="0"/>
                                      <w:shd w:val="clear" w:color="auto" w:fill="auto"/>
                                    </w:rPr>
                                    <w:t>芘</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污染 表层土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芘</w:t>
                                  </w:r>
                                  <w:r>
                                    <w:rPr>
                                      <w:spacing w:val="0"/>
                                      <w:w w:val="100"/>
                                      <w:position w:val="0"/>
                                      <w:shd w:val="clear" w:color="auto" w:fill="auto"/>
                                      <w:lang w:val="en-US" w:eastAsia="en-US" w:bidi="en-US"/>
                                    </w:rPr>
                                    <w:t>-Cd</w:t>
                                  </w:r>
                                </w:p>
                              </w:tc>
                              <w:tc>
                                <w:tcPr>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both"/>
                                  </w:pPr>
                                  <w:r>
                                    <w:rPr>
                                      <w:rFonts w:ascii="MingLiU" w:eastAsia="MingLiU" w:hAnsi="MingLiU" w:cs="MingLiU"/>
                                      <w:spacing w:val="0"/>
                                      <w:w w:val="100"/>
                                      <w:position w:val="0"/>
                                      <w:shd w:val="clear" w:color="auto" w:fill="auto"/>
                                    </w:rPr>
                                    <w:t>添加</w:t>
                                  </w:r>
                                  <w:r>
                                    <w:rPr>
                                      <w:spacing w:val="0"/>
                                      <w:w w:val="100"/>
                                      <w:position w:val="0"/>
                                      <w:shd w:val="clear" w:color="auto" w:fill="auto"/>
                                    </w:rPr>
                                    <w:t xml:space="preserve">40 </w:t>
                                  </w:r>
                                  <w:r>
                                    <w:rPr>
                                      <w:spacing w:val="0"/>
                                      <w:w w:val="100"/>
                                      <w:position w:val="0"/>
                                      <w:shd w:val="clear" w:color="auto" w:fill="auto"/>
                                      <w:lang w:val="en-US" w:eastAsia="en-US" w:bidi="en-US"/>
                                    </w:rPr>
                                    <w:t>mg-kg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的茶皂素可以增加黑麦草的生物量，促进其对</w:t>
                                  </w:r>
                                  <w:r>
                                    <w:rPr>
                                      <w:spacing w:val="0"/>
                                      <w:w w:val="100"/>
                                      <w:position w:val="0"/>
                                      <w:shd w:val="clear" w:color="auto" w:fill="auto"/>
                                      <w:lang w:val="en-US" w:eastAsia="en-US" w:bidi="en-US"/>
                                    </w:rPr>
                                    <w:t>Pyrene</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的降解与富 集，提高植物中过氧化氢酶和过氧化物酶的活性，增强植物的抗逆性和自我保护机制</w:t>
                                  </w:r>
                                  <w:r>
                                    <w:rPr>
                                      <w:rFonts w:ascii="MingLiU" w:eastAsia="MingLiU" w:hAnsi="MingLiU" w:cs="MingLiU"/>
                                      <w:spacing w:val="0"/>
                                      <w:w w:val="100"/>
                                      <w:position w:val="0"/>
                                      <w:sz w:val="15"/>
                                      <w:szCs w:val="15"/>
                                      <w:shd w:val="clear" w:color="auto" w:fill="auto"/>
                                    </w:rPr>
                                    <w:t>。</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[77]</w:t>
                                  </w:r>
                                </w:p>
                              </w:tc>
                            </w:tr>
                            <w:tr>
                              <w:trPr>
                                <w:trHeight w:val="72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Tween80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柠檬酸</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农田土壤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Cu-Pb-</w:t>
                                  </w:r>
                                </w:p>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Cd-PCBs</w:t>
                                  </w:r>
                                </w:p>
                              </w:tc>
                              <w:tc>
                                <w:tcPr>
                                  <w:tcBorders/>
                                  <w:shd w:val="clear" w:color="auto" w:fill="FFFFFF"/>
                                  <w:vAlign w:val="top"/>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spacing w:val="0"/>
                                      <w:w w:val="100"/>
                                      <w:position w:val="0"/>
                                      <w:shd w:val="clear" w:color="auto" w:fill="auto"/>
                                    </w:rPr>
                                    <w:t xml:space="preserve">污染土壤重金属 </w:t>
                                  </w:r>
                                  <w:r>
                                    <w:rPr>
                                      <w:spacing w:val="0"/>
                                      <w:w w:val="100"/>
                                      <w:position w:val="0"/>
                                      <w:shd w:val="clear" w:color="auto" w:fill="auto"/>
                                      <w:lang w:val="en-US" w:eastAsia="en-US" w:bidi="en-US"/>
                                    </w:rPr>
                                    <w:t xml:space="preserve">Cu </w:t>
                                  </w:r>
                                  <w:r>
                                    <w:rPr>
                                      <w:rFonts w:ascii="MingLiU" w:eastAsia="MingLiU" w:hAnsi="MingLiU" w:cs="MingLiU"/>
                                      <w:spacing w:val="0"/>
                                      <w:w w:val="100"/>
                                      <w:position w:val="0"/>
                                      <w:shd w:val="clear" w:color="auto" w:fill="auto"/>
                                    </w:rPr>
                                    <w:t xml:space="preserve">浓度为 </w:t>
                                  </w:r>
                                  <w:r>
                                    <w:rPr>
                                      <w:spacing w:val="0"/>
                                      <w:w w:val="100"/>
                                      <w:position w:val="0"/>
                                      <w:shd w:val="clear" w:color="auto" w:fill="auto"/>
                                    </w:rPr>
                                    <w:t xml:space="preserve">5000 </w:t>
                                  </w:r>
                                  <w:r>
                                    <w:rPr>
                                      <w:spacing w:val="0"/>
                                      <w:w w:val="100"/>
                                      <w:position w:val="0"/>
                                      <w:shd w:val="clear" w:color="auto" w:fill="auto"/>
                                      <w:lang w:val="en-US" w:eastAsia="en-US" w:bidi="en-US"/>
                                    </w:rPr>
                                    <w:t>mg</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Pb </w:t>
                                  </w:r>
                                  <w:r>
                                    <w:rPr>
                                      <w:spacing w:val="0"/>
                                      <w:w w:val="100"/>
                                      <w:position w:val="0"/>
                                      <w:shd w:val="clear" w:color="auto" w:fill="auto"/>
                                    </w:rPr>
                                    <w:t xml:space="preserve">1967 </w:t>
                                  </w:r>
                                  <w:r>
                                    <w:rPr>
                                      <w:spacing w:val="0"/>
                                      <w:w w:val="100"/>
                                      <w:position w:val="0"/>
                                      <w:shd w:val="clear" w:color="auto" w:fill="auto"/>
                                      <w:lang w:val="en-US" w:eastAsia="en-US" w:bidi="en-US"/>
                                    </w:rPr>
                                    <w:t>mg-kg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Cd 51.0 mg-kg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rPr>
                                    <w:t xml:space="preserve">及 </w:t>
                                  </w:r>
                                  <w:r>
                                    <w:rPr>
                                      <w:spacing w:val="0"/>
                                      <w:w w:val="100"/>
                                      <w:position w:val="0"/>
                                      <w:shd w:val="clear" w:color="auto" w:fill="auto"/>
                                      <w:lang w:val="en-US" w:eastAsia="en-US" w:bidi="en-US"/>
                                    </w:rPr>
                                    <w:t>PCBs 12 mg-kg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5"/>
                                      <w:szCs w:val="15"/>
                                      <w:shd w:val="clear" w:color="auto" w:fill="auto"/>
                                    </w:rPr>
                                    <w:t>时,</w:t>
                                  </w:r>
                                  <w:r>
                                    <w:rPr>
                                      <w:spacing w:val="0"/>
                                      <w:w w:val="100"/>
                                      <w:position w:val="0"/>
                                      <w:shd w:val="clear" w:color="auto" w:fill="auto"/>
                                      <w:lang w:val="en-US" w:eastAsia="en-US" w:bidi="en-US"/>
                                    </w:rPr>
                                    <w:t>Tween80</w:t>
                                  </w:r>
                                  <w:r>
                                    <w:rPr>
                                      <w:rFonts w:ascii="MingLiU" w:eastAsia="MingLiU" w:hAnsi="MingLiU" w:cs="MingLiU"/>
                                      <w:spacing w:val="0"/>
                                      <w:w w:val="100"/>
                                      <w:position w:val="0"/>
                                      <w:shd w:val="clear" w:color="auto" w:fill="auto"/>
                                    </w:rPr>
                                    <w:t>和柠檬酸复合淋洗剂中各组分浓度为</w:t>
                                  </w:r>
                                  <w:r>
                                    <w:rPr>
                                      <w:spacing w:val="0"/>
                                      <w:w w:val="100"/>
                                      <w:position w:val="0"/>
                                      <w:shd w:val="clear" w:color="auto" w:fill="auto"/>
                                    </w:rPr>
                                    <w:t xml:space="preserve">20 </w:t>
                                  </w:r>
                                  <w:r>
                                    <w:rPr>
                                      <w:spacing w:val="0"/>
                                      <w:w w:val="100"/>
                                      <w:position w:val="0"/>
                                      <w:shd w:val="clear" w:color="auto" w:fill="auto"/>
                                      <w:lang w:val="en-US" w:eastAsia="en-US" w:bidi="en-US"/>
                                    </w:rPr>
                                    <w:t>g</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L</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 xml:space="preserve">对各污染物洗脱率 分别能达到 </w:t>
                                  </w:r>
                                  <w:r>
                                    <w:rPr>
                                      <w:spacing w:val="0"/>
                                      <w:w w:val="100"/>
                                      <w:position w:val="0"/>
                                      <w:shd w:val="clear" w:color="auto" w:fill="auto"/>
                                    </w:rPr>
                                    <w:t>95.90%</w:t>
                                  </w:r>
                                  <w:r>
                                    <w:rPr>
                                      <w:rFonts w:ascii="MingLiU" w:eastAsia="MingLiU" w:hAnsi="MingLiU" w:cs="MingLiU"/>
                                      <w:spacing w:val="0"/>
                                      <w:w w:val="100"/>
                                      <w:position w:val="0"/>
                                      <w:sz w:val="15"/>
                                      <w:szCs w:val="15"/>
                                      <w:shd w:val="clear" w:color="auto" w:fill="auto"/>
                                    </w:rPr>
                                    <w:t>、</w:t>
                                  </w:r>
                                  <w:r>
                                    <w:rPr>
                                      <w:spacing w:val="0"/>
                                      <w:w w:val="100"/>
                                      <w:position w:val="0"/>
                                      <w:shd w:val="clear" w:color="auto" w:fill="auto"/>
                                    </w:rPr>
                                    <w:t>61.71%</w:t>
                                  </w:r>
                                  <w:r>
                                    <w:rPr>
                                      <w:rFonts w:ascii="MingLiU" w:eastAsia="MingLiU" w:hAnsi="MingLiU" w:cs="MingLiU"/>
                                      <w:spacing w:val="0"/>
                                      <w:w w:val="100"/>
                                      <w:position w:val="0"/>
                                      <w:sz w:val="15"/>
                                      <w:szCs w:val="15"/>
                                      <w:shd w:val="clear" w:color="auto" w:fill="auto"/>
                                    </w:rPr>
                                    <w:t>、</w:t>
                                  </w:r>
                                  <w:r>
                                    <w:rPr>
                                      <w:spacing w:val="0"/>
                                      <w:w w:val="100"/>
                                      <w:position w:val="0"/>
                                      <w:shd w:val="clear" w:color="auto" w:fill="auto"/>
                                    </w:rPr>
                                    <w:t>63.05%</w:t>
                                  </w:r>
                                  <w:r>
                                    <w:rPr>
                                      <w:rFonts w:ascii="MingLiU" w:eastAsia="MingLiU" w:hAnsi="MingLiU" w:cs="MingLiU"/>
                                      <w:spacing w:val="0"/>
                                      <w:w w:val="100"/>
                                      <w:position w:val="0"/>
                                      <w:shd w:val="clear" w:color="auto" w:fill="auto"/>
                                    </w:rPr>
                                    <w:t xml:space="preserve">和 </w:t>
                                  </w:r>
                                  <w:r>
                                    <w:rPr>
                                      <w:spacing w:val="0"/>
                                      <w:w w:val="100"/>
                                      <w:position w:val="0"/>
                                      <w:shd w:val="clear" w:color="auto" w:fill="auto"/>
                                    </w:rPr>
                                    <w:t>60.10%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[78]</w:t>
                                  </w:r>
                                </w:p>
                              </w:tc>
                            </w:tr>
                            <w:tr>
                              <w:trPr>
                                <w:trHeight w:val="542"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鼠李糖脂</w:t>
                                  </w:r>
                                </w:p>
                              </w:tc>
                              <w:tc>
                                <w:tcPr>
                                  <w:tcBorders>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rFonts w:ascii="MingLiU" w:eastAsia="MingLiU" w:hAnsi="MingLiU" w:cs="MingLiU"/>
                                      <w:spacing w:val="0"/>
                                      <w:w w:val="100"/>
                                      <w:position w:val="0"/>
                                      <w:shd w:val="clear" w:color="auto" w:fill="auto"/>
                                    </w:rPr>
                                    <w:t>柠檬酸</w:t>
                                  </w: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园土</w:t>
                                  </w: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林丹</w:t>
                                  </w:r>
                                  <w:r>
                                    <w:rPr>
                                      <w:spacing w:val="0"/>
                                      <w:w w:val="100"/>
                                      <w:position w:val="0"/>
                                      <w:shd w:val="clear" w:color="auto" w:fill="auto"/>
                                      <w:lang w:val="en-US" w:eastAsia="en-US" w:bidi="en-US"/>
                                    </w:rPr>
                                    <w:t>-Pb-</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06" w:lineRule="exact"/>
                                    <w:ind w:left="0" w:right="0" w:firstLine="0"/>
                                    <w:jc w:val="both"/>
                                  </w:pPr>
                                  <w:r>
                                    <w:rPr>
                                      <w:rFonts w:ascii="MingLiU" w:eastAsia="MingLiU" w:hAnsi="MingLiU" w:cs="MingLiU"/>
                                      <w:spacing w:val="0"/>
                                      <w:w w:val="100"/>
                                      <w:position w:val="0"/>
                                      <w:shd w:val="clear" w:color="auto" w:fill="auto"/>
                                    </w:rPr>
                                    <w:t>柠檬酸对林丹有增溶作用，鼠李糖脂对</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有增溶作用</w:t>
                                  </w:r>
                                  <w:r>
                                    <w:rPr>
                                      <w:rFonts w:ascii="MingLiU" w:eastAsia="MingLiU" w:hAnsi="MingLiU" w:cs="MingLiU"/>
                                      <w:spacing w:val="0"/>
                                      <w:w w:val="100"/>
                                      <w:position w:val="0"/>
                                      <w:sz w:val="15"/>
                                      <w:szCs w:val="15"/>
                                      <w:shd w:val="clear" w:color="auto" w:fill="auto"/>
                                    </w:rPr>
                                    <w:t>。</w:t>
                                  </w:r>
                                  <w:r>
                                    <w:rPr>
                                      <w:spacing w:val="0"/>
                                      <w:w w:val="100"/>
                                      <w:position w:val="0"/>
                                      <w:shd w:val="clear" w:color="auto" w:fill="auto"/>
                                    </w:rPr>
                                    <w:t>1%</w:t>
                                  </w:r>
                                  <w:r>
                                    <w:rPr>
                                      <w:rFonts w:ascii="MingLiU" w:eastAsia="MingLiU" w:hAnsi="MingLiU" w:cs="MingLiU"/>
                                      <w:spacing w:val="0"/>
                                      <w:w w:val="100"/>
                                      <w:position w:val="0"/>
                                      <w:shd w:val="clear" w:color="auto" w:fill="auto"/>
                                    </w:rPr>
                                    <w:t>的鼠李糖脂和</w:t>
                                  </w:r>
                                  <w:r>
                                    <w:rPr>
                                      <w:spacing w:val="0"/>
                                      <w:w w:val="100"/>
                                      <w:position w:val="0"/>
                                      <w:shd w:val="clear" w:color="auto" w:fill="auto"/>
                                      <w:lang w:val="en-US" w:eastAsia="en-US" w:bidi="en-US"/>
                                    </w:rPr>
                                    <w:t>0.1 mol-L</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 柠檬酸联合对林丹、</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rPr>
                                    <w:t>的最大解吸率分别为</w:t>
                                  </w:r>
                                  <w:r>
                                    <w:rPr>
                                      <w:spacing w:val="0"/>
                                      <w:w w:val="100"/>
                                      <w:position w:val="0"/>
                                      <w:shd w:val="clear" w:color="auto" w:fill="auto"/>
                                    </w:rPr>
                                    <w:t>85.4%</w:t>
                                  </w:r>
                                  <w:r>
                                    <w:rPr>
                                      <w:rFonts w:ascii="MingLiU" w:eastAsia="MingLiU" w:hAnsi="MingLiU" w:cs="MingLiU"/>
                                      <w:spacing w:val="0"/>
                                      <w:w w:val="100"/>
                                      <w:position w:val="0"/>
                                      <w:shd w:val="clear" w:color="auto" w:fill="auto"/>
                                    </w:rPr>
                                    <w:t>、</w:t>
                                  </w:r>
                                  <w:r>
                                    <w:rPr>
                                      <w:spacing w:val="0"/>
                                      <w:w w:val="100"/>
                                      <w:position w:val="0"/>
                                      <w:shd w:val="clear" w:color="auto" w:fill="auto"/>
                                    </w:rPr>
                                    <w:t>76.4%</w:t>
                                  </w:r>
                                  <w:r>
                                    <w:rPr>
                                      <w:rFonts w:ascii="MingLiU" w:eastAsia="MingLiU" w:hAnsi="MingLiU" w:cs="MingLiU"/>
                                      <w:spacing w:val="0"/>
                                      <w:w w:val="100"/>
                                      <w:position w:val="0"/>
                                      <w:shd w:val="clear" w:color="auto" w:fill="auto"/>
                                    </w:rPr>
                                    <w:t>和</w:t>
                                  </w:r>
                                  <w:r>
                                    <w:rPr>
                                      <w:spacing w:val="0"/>
                                      <w:w w:val="100"/>
                                      <w:position w:val="0"/>
                                      <w:shd w:val="clear" w:color="auto" w:fill="auto"/>
                                    </w:rPr>
                                    <w:t>28.1%</w:t>
                                  </w: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[79]</w:t>
                                  </w:r>
                                </w:p>
                              </w:tc>
                            </w:tr>
                          </w:tbl>
                          <w:p>
                            <w:pPr>
                              <w:widowControl w:val="0"/>
                              <w:spacing w:line="1" w:lineRule="exact"/>
                            </w:pPr>
                          </w:p>
                        </w:txbxContent>
                      </wps:txbx>
                      <wps:bodyPr lIns="0" tIns="0" rIns="0" bIns="0">
                        <a:noAutoFit/>
                      </wps:bodyPr>
                    </wps:wsp>
                  </a:graphicData>
                </a:graphic>
              </wp:anchor>
            </w:drawing>
          </mc:Choice>
          <mc:Fallback>
            <w:pict>
              <v:shape id="_x0000_s1056" type="#_x0000_t202" style="position:absolute;margin-left:57.399999999999999pt;margin-top:147.84999999999999pt;width:499.19999999999999pt;height:528.70000000000005pt;z-index:-125829366;mso-wrap-distance-left:9.pt;mso-wrap-distance-top:30.300000000000001pt;mso-wrap-distance-right:9.pt;mso-wrap-distance-bottom:20.pt;mso-position-horizontal-relative:page" filled="f" stroked="f">
                <v:textbox inset="0,0,0,0">
                  <w:txbxContent>
                    <w:tbl>
                      <w:tblPr>
                        <w:tblOverlap w:val="never"/>
                        <w:jc w:val="left"/>
                        <w:tblLayout w:type="fixed"/>
                      </w:tblPr>
                      <w:tblGrid>
                        <w:gridCol w:w="869"/>
                        <w:gridCol w:w="816"/>
                        <w:gridCol w:w="811"/>
                        <w:gridCol w:w="768"/>
                        <w:gridCol w:w="6067"/>
                        <w:gridCol w:w="653"/>
                      </w:tblGrid>
                      <w:tr>
                        <w:trPr>
                          <w:tblHeader/>
                          <w:trHeight w:val="53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修复手段</w:t>
                            </w:r>
                            <w:r>
                              <w:rPr>
                                <w:spacing w:val="0"/>
                                <w:w w:val="100"/>
                                <w:position w:val="0"/>
                                <w:shd w:val="clear" w:color="auto" w:fill="auto"/>
                              </w:rPr>
                              <w:t>1</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修复手段</w:t>
                            </w:r>
                            <w:r>
                              <w:rPr>
                                <w:spacing w:val="0"/>
                                <w:w w:val="100"/>
                                <w:position w:val="0"/>
                                <w:shd w:val="clear" w:color="auto" w:fill="auto"/>
                              </w:rPr>
                              <w:t>2</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土壤类型</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26" w:lineRule="exact"/>
                              <w:ind w:left="0" w:right="0" w:firstLine="0"/>
                              <w:jc w:val="left"/>
                            </w:pPr>
                            <w:r>
                              <w:rPr>
                                <w:rFonts w:ascii="MingLiU" w:eastAsia="MingLiU" w:hAnsi="MingLiU" w:cs="MingLiU"/>
                                <w:spacing w:val="0"/>
                                <w:w w:val="100"/>
                                <w:position w:val="0"/>
                                <w:shd w:val="clear" w:color="auto" w:fill="auto"/>
                              </w:rPr>
                              <w:t>重金属</w:t>
                            </w:r>
                            <w:r>
                              <w:rPr>
                                <w:spacing w:val="0"/>
                                <w:w w:val="100"/>
                                <w:position w:val="0"/>
                                <w:shd w:val="clear" w:color="auto" w:fill="auto"/>
                              </w:rPr>
                              <w:t>-</w:t>
                            </w:r>
                            <w:r>
                              <w:rPr>
                                <w:rFonts w:ascii="MingLiU" w:eastAsia="MingLiU" w:hAnsi="MingLiU" w:cs="MingLiU"/>
                                <w:spacing w:val="0"/>
                                <w:w w:val="100"/>
                                <w:position w:val="0"/>
                                <w:shd w:val="clear" w:color="auto" w:fill="auto"/>
                              </w:rPr>
                              <w:t>有 机污染物</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修复效果</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参考文献</w:t>
                            </w:r>
                          </w:p>
                        </w:tc>
                      </w:tr>
                      <w:tr>
                        <w:trPr>
                          <w:trHeight w:val="73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外源氨基酸</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龙葵</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菜地土壤</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Cd-PAHs</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06" w:lineRule="exact"/>
                              <w:ind w:left="0" w:right="0" w:firstLine="0"/>
                              <w:jc w:val="both"/>
                            </w:pPr>
                            <w:r>
                              <w:rPr>
                                <w:rFonts w:ascii="MingLiU" w:eastAsia="MingLiU" w:hAnsi="MingLiU" w:cs="MingLiU"/>
                                <w:spacing w:val="0"/>
                                <w:w w:val="100"/>
                                <w:position w:val="0"/>
                                <w:shd w:val="clear" w:color="auto" w:fill="auto"/>
                              </w:rPr>
                              <w:t>甘氨酸</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谷氨酸和半胱氨酸复合处理能够促进土壤环境中</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和多环芳烃的去除：</w:t>
                            </w:r>
                            <w:r>
                              <w:rPr>
                                <w:spacing w:val="0"/>
                                <w:w w:val="100"/>
                                <w:position w:val="0"/>
                                <w:shd w:val="clear" w:color="auto" w:fill="auto"/>
                              </w:rPr>
                              <w:t xml:space="preserve">.3 </w:t>
                            </w:r>
                            <w:r>
                              <w:rPr>
                                <w:spacing w:val="0"/>
                                <w:w w:val="100"/>
                                <w:position w:val="0"/>
                                <w:shd w:val="clear" w:color="auto" w:fill="auto"/>
                                <w:lang w:val="en-US" w:eastAsia="en-US" w:bidi="en-US"/>
                              </w:rPr>
                              <w:t xml:space="preserve">mmol </w:t>
                            </w:r>
                            <w:r>
                              <w:rPr>
                                <w:spacing w:val="0"/>
                                <w:w w:val="100"/>
                                <w:position w:val="0"/>
                                <w:shd w:val="clear" w:color="auto" w:fill="auto"/>
                              </w:rPr>
                              <w:t xml:space="preserve">- </w:t>
                            </w:r>
                            <w:r>
                              <w:rPr>
                                <w:spacing w:val="0"/>
                                <w:w w:val="100"/>
                                <w:position w:val="0"/>
                                <w:shd w:val="clear" w:color="auto" w:fill="auto"/>
                                <w:lang w:val="en-US" w:eastAsia="en-US" w:bidi="en-US"/>
                              </w:rPr>
                              <w:t>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甘氨酸</w:t>
                            </w:r>
                            <w:r>
                              <w:rPr>
                                <w:spacing w:val="0"/>
                                <w:w w:val="100"/>
                                <w:position w:val="0"/>
                                <w:shd w:val="clear" w:color="auto" w:fill="auto"/>
                                <w:lang w:val="en-US" w:eastAsia="en-US" w:bidi="en-US"/>
                              </w:rPr>
                              <w:t>+0.3 mmol-kg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谷氨酸</w:t>
                            </w:r>
                            <w:r>
                              <w:rPr>
                                <w:spacing w:val="0"/>
                                <w:w w:val="100"/>
                                <w:position w:val="0"/>
                                <w:shd w:val="clear" w:color="auto" w:fill="auto"/>
                                <w:lang w:val="en-US" w:eastAsia="en-US" w:bidi="en-US"/>
                              </w:rPr>
                              <w:t>+0.3 mmol-kg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半胱氨酸效果最佳，与对照相比， 龙葵地上部</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 xml:space="preserve">含量增加了 </w:t>
                            </w:r>
                            <w:r>
                              <w:rPr>
                                <w:spacing w:val="0"/>
                                <w:w w:val="100"/>
                                <w:position w:val="0"/>
                                <w:shd w:val="clear" w:color="auto" w:fill="auto"/>
                                <w:lang w:val="en-US" w:eastAsia="en-US" w:bidi="en-US"/>
                              </w:rPr>
                              <w:t>1.26</w:t>
                            </w:r>
                            <w:r>
                              <w:rPr>
                                <w:rFonts w:ascii="MingLiU" w:eastAsia="MingLiU" w:hAnsi="MingLiU" w:cs="MingLiU"/>
                                <w:spacing w:val="0"/>
                                <w:w w:val="100"/>
                                <w:position w:val="0"/>
                                <w:shd w:val="clear" w:color="auto" w:fill="auto"/>
                              </w:rPr>
                              <w:t xml:space="preserve">倍，土壤中多环芳烃总量的去除率提高了 </w:t>
                            </w:r>
                            <w:r>
                              <w:rPr>
                                <w:spacing w:val="0"/>
                                <w:w w:val="100"/>
                                <w:position w:val="0"/>
                                <w:shd w:val="clear" w:color="auto" w:fill="auto"/>
                                <w:lang w:val="en-US" w:eastAsia="en-US" w:bidi="en-US"/>
                              </w:rPr>
                              <w:t>4.46</w:t>
                            </w:r>
                            <w:r>
                              <w:rPr>
                                <w:rFonts w:ascii="MingLiU" w:eastAsia="MingLiU" w:hAnsi="MingLiU" w:cs="MingLiU"/>
                                <w:spacing w:val="0"/>
                                <w:w w:val="100"/>
                                <w:position w:val="0"/>
                                <w:shd w:val="clear" w:color="auto" w:fill="auto"/>
                              </w:rPr>
                              <w:t>倍</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[66]</w:t>
                            </w:r>
                          </w:p>
                        </w:tc>
                      </w:tr>
                      <w:tr>
                        <w:trPr>
                          <w:trHeight w:val="1157"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化学添加剂</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东南景天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水稻土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重金属</w:t>
                            </w:r>
                            <w:r>
                              <w:rPr>
                                <w:spacing w:val="0"/>
                                <w:w w:val="100"/>
                                <w:position w:val="0"/>
                                <w:shd w:val="clear" w:color="auto" w:fill="auto"/>
                              </w:rPr>
                              <w:t>-</w:t>
                            </w:r>
                            <w:r>
                              <w:rPr>
                                <w:rFonts w:ascii="MingLiU" w:eastAsia="MingLiU" w:hAnsi="MingLiU" w:cs="MingLiU"/>
                                <w:spacing w:val="0"/>
                                <w:w w:val="100"/>
                                <w:position w:val="0"/>
                                <w:shd w:val="clear" w:color="auto" w:fill="auto"/>
                              </w:rPr>
                              <w:t>十</w:t>
                            </w:r>
                          </w:p>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溴联苯醚</w:t>
                            </w:r>
                          </w:p>
                        </w:tc>
                        <w:tc>
                          <w:tcPr>
                            <w:tcBorders/>
                            <w:shd w:val="clear" w:color="auto" w:fill="FFFFFF"/>
                            <w:vAlign w:val="top"/>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spacing w:val="0"/>
                                <w:w w:val="100"/>
                                <w:position w:val="0"/>
                                <w:shd w:val="clear" w:color="auto" w:fill="auto"/>
                              </w:rPr>
                              <w:t>复合污染下,</w:t>
                            </w:r>
                            <w:r>
                              <w:rPr>
                                <w:spacing w:val="0"/>
                                <w:w w:val="100"/>
                                <w:position w:val="0"/>
                                <w:shd w:val="clear" w:color="auto" w:fill="auto"/>
                                <w:lang w:val="en-US" w:eastAsia="en-US" w:bidi="en-US"/>
                              </w:rPr>
                              <w:t>EDTA</w:t>
                            </w:r>
                            <w:r>
                              <w:rPr>
                                <w:rFonts w:ascii="MingLiU" w:eastAsia="MingLiU" w:hAnsi="MingLiU" w:cs="MingLiU"/>
                                <w:spacing w:val="0"/>
                                <w:w w:val="100"/>
                                <w:position w:val="0"/>
                                <w:shd w:val="clear" w:color="auto" w:fill="auto"/>
                              </w:rPr>
                              <w:t>对东南景天吸收效果最好</w:t>
                            </w:r>
                            <w:r>
                              <w:rPr>
                                <w:rFonts w:ascii="MingLiU" w:eastAsia="MingLiU" w:hAnsi="MingLiU" w:cs="MingLiU"/>
                                <w:spacing w:val="0"/>
                                <w:w w:val="100"/>
                                <w:position w:val="0"/>
                                <w:sz w:val="15"/>
                                <w:szCs w:val="15"/>
                                <w:shd w:val="clear" w:color="auto" w:fill="auto"/>
                              </w:rPr>
                              <w:t>。</w:t>
                            </w:r>
                            <w:r>
                              <w:rPr>
                                <w:spacing w:val="0"/>
                                <w:w w:val="100"/>
                                <w:position w:val="0"/>
                                <w:shd w:val="clear" w:color="auto" w:fill="auto"/>
                              </w:rPr>
                              <w:t xml:space="preserve">2 </w:t>
                            </w:r>
                            <w:r>
                              <w:rPr>
                                <w:spacing w:val="0"/>
                                <w:w w:val="100"/>
                                <w:position w:val="0"/>
                                <w:shd w:val="clear" w:color="auto" w:fill="auto"/>
                                <w:lang w:val="en-US" w:eastAsia="en-US" w:bidi="en-US"/>
                              </w:rPr>
                              <w:t>mmol-kg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w:t>
                            </w:r>
                            <w:r>
                              <w:rPr>
                                <w:spacing w:val="0"/>
                                <w:w w:val="100"/>
                                <w:position w:val="0"/>
                                <w:shd w:val="clear" w:color="auto" w:fill="auto"/>
                                <w:lang w:val="en-US" w:eastAsia="en-US" w:bidi="en-US"/>
                              </w:rPr>
                              <w:t>TW80</w:t>
                            </w:r>
                            <w:r>
                              <w:rPr>
                                <w:rFonts w:ascii="MingLiU" w:eastAsia="MingLiU" w:hAnsi="MingLiU" w:cs="MingLiU"/>
                                <w:spacing w:val="0"/>
                                <w:w w:val="100"/>
                                <w:position w:val="0"/>
                                <w:shd w:val="clear" w:color="auto" w:fill="auto"/>
                              </w:rPr>
                              <w:t>对东南景天吸收土 壤中的</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rPr>
                              <w:t>效果最好</w:t>
                            </w:r>
                            <w:r>
                              <w:rPr>
                                <w:rFonts w:ascii="SimSun" w:eastAsia="SimSun" w:hAnsi="SimSun" w:cs="SimSun"/>
                                <w:spacing w:val="0"/>
                                <w:w w:val="100"/>
                                <w:position w:val="0"/>
                                <w:shd w:val="clear" w:color="auto" w:fill="auto"/>
                              </w:rPr>
                              <w:t>；</w:t>
                            </w:r>
                            <w:r>
                              <w:rPr>
                                <w:spacing w:val="0"/>
                                <w:w w:val="100"/>
                                <w:position w:val="0"/>
                                <w:shd w:val="clear" w:color="auto" w:fill="auto"/>
                              </w:rPr>
                              <w:t xml:space="preserve">45 </w:t>
                            </w:r>
                            <w:r>
                              <w:rPr>
                                <w:spacing w:val="0"/>
                                <w:w w:val="100"/>
                                <w:position w:val="0"/>
                                <w:shd w:val="clear" w:color="auto" w:fill="auto"/>
                                <w:lang w:val="en-US" w:eastAsia="en-US" w:bidi="en-US"/>
                              </w:rPr>
                              <w:t>d</w:t>
                            </w:r>
                            <w:r>
                              <w:rPr>
                                <w:rFonts w:ascii="MingLiU" w:eastAsia="MingLiU" w:hAnsi="MingLiU" w:cs="MingLiU"/>
                                <w:spacing w:val="0"/>
                                <w:w w:val="100"/>
                                <w:position w:val="0"/>
                                <w:shd w:val="clear" w:color="auto" w:fill="auto"/>
                              </w:rPr>
                              <w:t>添加</w:t>
                            </w:r>
                            <w:r>
                              <w:rPr>
                                <w:spacing w:val="0"/>
                                <w:w w:val="100"/>
                                <w:position w:val="0"/>
                                <w:shd w:val="clear" w:color="auto" w:fill="auto"/>
                              </w:rPr>
                              <w:t xml:space="preserve">1 </w:t>
                            </w:r>
                            <w:r>
                              <w:rPr>
                                <w:spacing w:val="0"/>
                                <w:w w:val="100"/>
                                <w:position w:val="0"/>
                                <w:shd w:val="clear" w:color="auto" w:fill="auto"/>
                                <w:lang w:val="en-US" w:eastAsia="en-US" w:bidi="en-US"/>
                              </w:rPr>
                              <w:t>mmol</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w:t>
                            </w:r>
                            <w:r>
                              <w:rPr>
                                <w:spacing w:val="0"/>
                                <w:w w:val="100"/>
                                <w:position w:val="0"/>
                                <w:shd w:val="clear" w:color="auto" w:fill="auto"/>
                                <w:lang w:val="en-US" w:eastAsia="en-US" w:bidi="en-US"/>
                              </w:rPr>
                              <w:t>EDTA</w:t>
                            </w:r>
                            <w:r>
                              <w:rPr>
                                <w:rFonts w:ascii="MingLiU" w:eastAsia="MingLiU" w:hAnsi="MingLiU" w:cs="MingLiU"/>
                                <w:spacing w:val="0"/>
                                <w:w w:val="100"/>
                                <w:position w:val="0"/>
                                <w:shd w:val="clear" w:color="auto" w:fill="auto"/>
                              </w:rPr>
                              <w:t>对东南景天吸收土壤中</w:t>
                            </w:r>
                            <w:r>
                              <w:rPr>
                                <w:spacing w:val="0"/>
                                <w:w w:val="100"/>
                                <w:position w:val="0"/>
                                <w:shd w:val="clear" w:color="auto" w:fill="auto"/>
                                <w:lang w:val="en-US" w:eastAsia="en-US" w:bidi="en-US"/>
                              </w:rPr>
                              <w:t>Zn</w:t>
                            </w:r>
                            <w:r>
                              <w:rPr>
                                <w:rFonts w:ascii="MingLiU" w:eastAsia="MingLiU" w:hAnsi="MingLiU" w:cs="MingLiU"/>
                                <w:spacing w:val="0"/>
                                <w:w w:val="100"/>
                                <w:position w:val="0"/>
                                <w:shd w:val="clear" w:color="auto" w:fill="auto"/>
                              </w:rPr>
                              <w:t>效果最 好;</w:t>
                            </w:r>
                            <w:r>
                              <w:rPr>
                                <w:spacing w:val="0"/>
                                <w:w w:val="100"/>
                                <w:position w:val="0"/>
                                <w:shd w:val="clear" w:color="auto" w:fill="auto"/>
                              </w:rPr>
                              <w:t xml:space="preserve">2 </w:t>
                            </w:r>
                            <w:r>
                              <w:rPr>
                                <w:spacing w:val="0"/>
                                <w:w w:val="100"/>
                                <w:position w:val="0"/>
                                <w:shd w:val="clear" w:color="auto" w:fill="auto"/>
                                <w:lang w:val="en-US" w:eastAsia="en-US" w:bidi="en-US"/>
                              </w:rPr>
                              <w:t>mmol-kg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w:t>
                            </w:r>
                            <w:r>
                              <w:rPr>
                                <w:spacing w:val="0"/>
                                <w:w w:val="100"/>
                                <w:position w:val="0"/>
                                <w:shd w:val="clear" w:color="auto" w:fill="auto"/>
                                <w:lang w:val="en-US" w:eastAsia="en-US" w:bidi="en-US"/>
                              </w:rPr>
                              <w:t>SDBS</w:t>
                            </w:r>
                            <w:r>
                              <w:rPr>
                                <w:rFonts w:ascii="MingLiU" w:eastAsia="MingLiU" w:hAnsi="MingLiU" w:cs="MingLiU"/>
                                <w:spacing w:val="0"/>
                                <w:w w:val="100"/>
                                <w:position w:val="0"/>
                                <w:shd w:val="clear" w:color="auto" w:fill="auto"/>
                              </w:rPr>
                              <w:t>对东南景天吸收土壤中</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效果最好</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除</w:t>
                            </w:r>
                            <w:r>
                              <w:rPr>
                                <w:spacing w:val="0"/>
                                <w:w w:val="100"/>
                                <w:position w:val="0"/>
                                <w:shd w:val="clear" w:color="auto" w:fill="auto"/>
                                <w:lang w:val="en-US" w:eastAsia="en-US" w:bidi="en-US"/>
                              </w:rPr>
                              <w:t>EDTA</w:t>
                            </w:r>
                            <w:r>
                              <w:rPr>
                                <w:rFonts w:ascii="MingLiU" w:eastAsia="MingLiU" w:hAnsi="MingLiU" w:cs="MingLiU"/>
                                <w:spacing w:val="0"/>
                                <w:w w:val="100"/>
                                <w:position w:val="0"/>
                                <w:shd w:val="clear" w:color="auto" w:fill="auto"/>
                              </w:rPr>
                              <w:t>外，各化学添加 剂均能有效提高土壤</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的去除效率</w:t>
                            </w:r>
                            <w:r>
                              <w:rPr>
                                <w:spacing w:val="0"/>
                                <w:w w:val="100"/>
                                <w:position w:val="0"/>
                                <w:shd w:val="clear" w:color="auto" w:fill="auto"/>
                              </w:rPr>
                              <w:t xml:space="preserve">,45 </w:t>
                            </w:r>
                            <w:r>
                              <w:rPr>
                                <w:spacing w:val="0"/>
                                <w:w w:val="100"/>
                                <w:position w:val="0"/>
                                <w:shd w:val="clear" w:color="auto" w:fill="auto"/>
                                <w:lang w:val="en-US" w:eastAsia="en-US" w:bidi="en-US"/>
                              </w:rPr>
                              <w:t>d</w:t>
                            </w:r>
                            <w:r>
                              <w:rPr>
                                <w:rFonts w:ascii="MingLiU" w:eastAsia="MingLiU" w:hAnsi="MingLiU" w:cs="MingLiU"/>
                                <w:spacing w:val="0"/>
                                <w:w w:val="100"/>
                                <w:position w:val="0"/>
                                <w:shd w:val="clear" w:color="auto" w:fill="auto"/>
                              </w:rPr>
                              <w:t>添加</w:t>
                            </w:r>
                            <w:r>
                              <w:rPr>
                                <w:spacing w:val="0"/>
                                <w:w w:val="100"/>
                                <w:position w:val="0"/>
                                <w:shd w:val="clear" w:color="auto" w:fill="auto"/>
                              </w:rPr>
                              <w:t xml:space="preserve">1 </w:t>
                            </w:r>
                            <w:r>
                              <w:rPr>
                                <w:spacing w:val="0"/>
                                <w:w w:val="100"/>
                                <w:position w:val="0"/>
                                <w:shd w:val="clear" w:color="auto" w:fill="auto"/>
                                <w:lang w:val="en-US" w:eastAsia="en-US" w:bidi="en-US"/>
                              </w:rPr>
                              <w:t>mmol</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kg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SLS</w:t>
                            </w:r>
                            <w:r>
                              <w:rPr>
                                <w:rFonts w:ascii="MingLiU" w:eastAsia="MingLiU" w:hAnsi="MingLiU" w:cs="MingLiU"/>
                                <w:spacing w:val="0"/>
                                <w:w w:val="100"/>
                                <w:position w:val="0"/>
                                <w:shd w:val="clear" w:color="auto" w:fill="auto"/>
                              </w:rPr>
                              <w:t xml:space="preserve">的处理去除效率 最高，去除效率 </w:t>
                            </w:r>
                            <w:r>
                              <w:rPr>
                                <w:spacing w:val="0"/>
                                <w:w w:val="100"/>
                                <w:position w:val="0"/>
                                <w:shd w:val="clear" w:color="auto" w:fill="auto"/>
                                <w:lang w:val="en-US" w:eastAsia="en-US" w:bidi="en-US"/>
                              </w:rPr>
                              <w:t>SLS&gt;SDBS&gt;TW80&gt;TX100</w:t>
                            </w:r>
                            <w:r>
                              <w:rPr>
                                <w:spacing w:val="0"/>
                                <w:w w:val="100"/>
                                <w:position w:val="0"/>
                                <w:shd w:val="clear" w:color="auto" w:fill="auto"/>
                              </w:rPr>
                              <w:t>&gt;</w:t>
                            </w:r>
                            <w:r>
                              <w:rPr>
                                <w:rFonts w:ascii="MingLiU" w:eastAsia="MingLiU" w:hAnsi="MingLiU" w:cs="MingLiU"/>
                                <w:spacing w:val="0"/>
                                <w:w w:val="100"/>
                                <w:position w:val="0"/>
                                <w:shd w:val="clear" w:color="auto" w:fill="auto"/>
                              </w:rPr>
                              <w:t>对照</w:t>
                            </w:r>
                            <w:r>
                              <w:rPr>
                                <w:spacing w:val="0"/>
                                <w:w w:val="100"/>
                                <w:position w:val="0"/>
                                <w:shd w:val="clear" w:color="auto" w:fill="auto"/>
                                <w:lang w:val="en-US" w:eastAsia="en-US" w:bidi="en-US"/>
                              </w:rPr>
                              <w:t>&gt;EDTA</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[67]</w:t>
                            </w:r>
                          </w:p>
                        </w:tc>
                      </w:tr>
                      <w:tr>
                        <w:trPr>
                          <w:trHeight w:val="51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植物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微生物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菜地土壤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Cd-DDT</w:t>
                            </w:r>
                          </w:p>
                        </w:tc>
                        <w:tc>
                          <w:tcPr>
                            <w:tcBorders/>
                            <w:shd w:val="clear" w:color="auto" w:fill="FFFFFF"/>
                            <w:vAlign w:val="top"/>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spacing w:val="0"/>
                                <w:w w:val="100"/>
                                <w:position w:val="0"/>
                                <w:shd w:val="clear" w:color="auto" w:fill="auto"/>
                              </w:rPr>
                              <w:t>在</w:t>
                            </w:r>
                            <w:r>
                              <w:rPr>
                                <w:spacing w:val="0"/>
                                <w:w w:val="100"/>
                                <w:position w:val="0"/>
                                <w:shd w:val="clear" w:color="auto" w:fill="auto"/>
                                <w:lang w:val="en-US" w:eastAsia="en-US" w:bidi="en-US"/>
                              </w:rPr>
                              <w:t>Cd-DDs</w:t>
                            </w:r>
                            <w:r>
                              <w:rPr>
                                <w:rFonts w:ascii="MingLiU" w:eastAsia="MingLiU" w:hAnsi="MingLiU" w:cs="MingLiU"/>
                                <w:spacing w:val="0"/>
                                <w:w w:val="100"/>
                                <w:position w:val="0"/>
                                <w:shd w:val="clear" w:color="auto" w:fill="auto"/>
                              </w:rPr>
                              <w:t>复合污染土壤条件下，降解菌</w:t>
                            </w:r>
                            <w:r>
                              <w:rPr>
                                <w:spacing w:val="0"/>
                                <w:w w:val="100"/>
                                <w:position w:val="0"/>
                                <w:shd w:val="clear" w:color="auto" w:fill="auto"/>
                                <w:lang w:val="en-US" w:eastAsia="en-US" w:bidi="en-US"/>
                              </w:rPr>
                              <w:t>DDT-1</w:t>
                            </w:r>
                            <w:r>
                              <w:rPr>
                                <w:rFonts w:ascii="MingLiU" w:eastAsia="MingLiU" w:hAnsi="MingLiU" w:cs="MingLiU"/>
                                <w:spacing w:val="0"/>
                                <w:w w:val="100"/>
                                <w:position w:val="0"/>
                                <w:shd w:val="clear" w:color="auto" w:fill="auto"/>
                              </w:rPr>
                              <w:t>增加了东南景天的根系生物量,东南景 天与</w:t>
                            </w:r>
                            <w:r>
                              <w:rPr>
                                <w:spacing w:val="0"/>
                                <w:w w:val="100"/>
                                <w:position w:val="0"/>
                                <w:shd w:val="clear" w:color="auto" w:fill="auto"/>
                                <w:lang w:val="en-US" w:eastAsia="en-US" w:bidi="en-US"/>
                              </w:rPr>
                              <w:t>DDT-1</w:t>
                            </w:r>
                            <w:r>
                              <w:rPr>
                                <w:rFonts w:ascii="MingLiU" w:eastAsia="MingLiU" w:hAnsi="MingLiU" w:cs="MingLiU"/>
                                <w:spacing w:val="0"/>
                                <w:w w:val="100"/>
                                <w:position w:val="0"/>
                                <w:shd w:val="clear" w:color="auto" w:fill="auto"/>
                              </w:rPr>
                              <w:t>联合修复去除了土壤</w:t>
                            </w:r>
                            <w:r>
                              <w:rPr>
                                <w:spacing w:val="0"/>
                                <w:w w:val="100"/>
                                <w:position w:val="0"/>
                                <w:shd w:val="clear" w:color="auto" w:fill="auto"/>
                              </w:rPr>
                              <w:t>32.1%</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40.3%</w:t>
                            </w:r>
                            <w:r>
                              <w:rPr>
                                <w:rFonts w:ascii="MingLiU" w:eastAsia="MingLiU" w:hAnsi="MingLiU" w:cs="MingLiU"/>
                                <w:spacing w:val="0"/>
                                <w:w w:val="100"/>
                                <w:position w:val="0"/>
                                <w:shd w:val="clear" w:color="auto" w:fill="auto"/>
                              </w:rPr>
                              <w:t>的</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hd w:val="clear" w:color="auto" w:fill="auto"/>
                              </w:rPr>
                              <w:t>33.9%</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37.6%</w:t>
                            </w:r>
                            <w:r>
                              <w:rPr>
                                <w:rFonts w:ascii="MingLiU" w:eastAsia="MingLiU" w:hAnsi="MingLiU" w:cs="MingLiU"/>
                                <w:spacing w:val="0"/>
                                <w:w w:val="100"/>
                                <w:position w:val="0"/>
                                <w:shd w:val="clear" w:color="auto" w:fill="auto"/>
                              </w:rPr>
                              <w:t>的</w:t>
                            </w:r>
                            <w:r>
                              <w:rPr>
                                <w:spacing w:val="0"/>
                                <w:w w:val="100"/>
                                <w:position w:val="0"/>
                                <w:shd w:val="clear" w:color="auto" w:fill="auto"/>
                                <w:lang w:val="en-US" w:eastAsia="en-US" w:bidi="en-US"/>
                              </w:rPr>
                              <w:t>DDs</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[68]</w:t>
                            </w:r>
                          </w:p>
                        </w:tc>
                      </w:tr>
                      <w:tr>
                        <w:trPr>
                          <w:trHeight w:val="73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东南景天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DDT </w:t>
                            </w:r>
                            <w:r>
                              <w:rPr>
                                <w:rFonts w:ascii="MingLiU" w:eastAsia="MingLiU" w:hAnsi="MingLiU" w:cs="MingLiU"/>
                                <w:spacing w:val="0"/>
                                <w:w w:val="100"/>
                                <w:position w:val="0"/>
                                <w:shd w:val="clear" w:color="auto" w:fill="auto"/>
                              </w:rPr>
                              <w:t>降解菌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农田土壤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Cd-DDT</w:t>
                            </w:r>
                          </w:p>
                        </w:tc>
                        <w:tc>
                          <w:tcPr>
                            <w:tcBorders/>
                            <w:shd w:val="clear" w:color="auto" w:fill="FFFFFF"/>
                            <w:vAlign w:val="top"/>
                          </w:tcPr>
                          <w:p>
                            <w:pPr>
                              <w:pStyle w:val="Style30"/>
                              <w:keepNext w:val="0"/>
                              <w:keepLines w:val="0"/>
                              <w:widowControl w:val="0"/>
                              <w:shd w:val="clear" w:color="auto" w:fill="auto"/>
                              <w:bidi w:val="0"/>
                              <w:spacing w:before="0" w:after="0" w:line="209" w:lineRule="exact"/>
                              <w:ind w:left="0" w:right="0" w:firstLine="0"/>
                              <w:jc w:val="both"/>
                            </w:pPr>
                            <w:r>
                              <w:rPr>
                                <w:rFonts w:ascii="MingLiU" w:eastAsia="MingLiU" w:hAnsi="MingLiU" w:cs="MingLiU"/>
                                <w:spacing w:val="0"/>
                                <w:w w:val="100"/>
                                <w:position w:val="0"/>
                                <w:shd w:val="clear" w:color="auto" w:fill="auto"/>
                              </w:rPr>
                              <w:t>复合污染土壤添加</w:t>
                            </w:r>
                            <w:r>
                              <w:rPr>
                                <w:spacing w:val="0"/>
                                <w:w w:val="100"/>
                                <w:position w:val="0"/>
                                <w:shd w:val="clear" w:color="auto" w:fill="auto"/>
                                <w:lang w:val="en-US" w:eastAsia="en-US" w:bidi="en-US"/>
                              </w:rPr>
                              <w:t>DDT-1</w:t>
                            </w:r>
                            <w:r>
                              <w:rPr>
                                <w:rFonts w:ascii="MingLiU" w:eastAsia="MingLiU" w:hAnsi="MingLiU" w:cs="MingLiU"/>
                                <w:spacing w:val="0"/>
                                <w:w w:val="100"/>
                                <w:position w:val="0"/>
                                <w:shd w:val="clear" w:color="auto" w:fill="auto"/>
                              </w:rPr>
                              <w:t>降解菌能够促进东南景天的根系生物量，提高</w:t>
                            </w:r>
                            <w:r>
                              <w:rPr>
                                <w:spacing w:val="0"/>
                                <w:w w:val="100"/>
                                <w:position w:val="0"/>
                                <w:shd w:val="clear" w:color="auto" w:fill="auto"/>
                                <w:lang w:val="en-US" w:eastAsia="en-US" w:bidi="en-US"/>
                              </w:rPr>
                              <w:t>DDs</w:t>
                            </w:r>
                            <w:r>
                              <w:rPr>
                                <w:rFonts w:ascii="MingLiU" w:eastAsia="MingLiU" w:hAnsi="MingLiU" w:cs="MingLiU"/>
                                <w:spacing w:val="0"/>
                                <w:w w:val="100"/>
                                <w:position w:val="0"/>
                                <w:shd w:val="clear" w:color="auto" w:fill="auto"/>
                              </w:rPr>
                              <w:t>的去除</w:t>
                            </w:r>
                            <w:r>
                              <w:rPr>
                                <w:rFonts w:ascii="MingLiU" w:eastAsia="MingLiU" w:hAnsi="MingLiU" w:cs="MingLiU"/>
                                <w:spacing w:val="0"/>
                                <w:w w:val="100"/>
                                <w:position w:val="0"/>
                                <w:sz w:val="15"/>
                                <w:szCs w:val="15"/>
                                <w:shd w:val="clear" w:color="auto" w:fill="auto"/>
                              </w:rPr>
                              <w:t xml:space="preserve">。 </w:t>
                            </w:r>
                            <w:r>
                              <w:rPr>
                                <w:rFonts w:ascii="MingLiU" w:eastAsia="MingLiU" w:hAnsi="MingLiU" w:cs="MingLiU"/>
                                <w:spacing w:val="0"/>
                                <w:w w:val="100"/>
                                <w:position w:val="0"/>
                                <w:shd w:val="clear" w:color="auto" w:fill="auto"/>
                              </w:rPr>
                              <w:t>东南景天和微生物的复合处理对复合污染土壤中</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DDs</w:t>
                            </w:r>
                            <w:r>
                              <w:rPr>
                                <w:rFonts w:ascii="MingLiU" w:eastAsia="MingLiU" w:hAnsi="MingLiU" w:cs="MingLiU"/>
                                <w:spacing w:val="0"/>
                                <w:w w:val="100"/>
                                <w:position w:val="0"/>
                                <w:shd w:val="clear" w:color="auto" w:fill="auto"/>
                              </w:rPr>
                              <w:t xml:space="preserve">分别降低了 </w:t>
                            </w:r>
                            <w:r>
                              <w:rPr>
                                <w:spacing w:val="0"/>
                                <w:w w:val="100"/>
                                <w:position w:val="0"/>
                                <w:shd w:val="clear" w:color="auto" w:fill="auto"/>
                              </w:rPr>
                              <w:t>32.1%</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 xml:space="preserve">40.3% </w:t>
                            </w:r>
                            <w:r>
                              <w:rPr>
                                <w:rFonts w:ascii="MingLiU" w:eastAsia="MingLiU" w:hAnsi="MingLiU" w:cs="MingLiU"/>
                                <w:spacing w:val="0"/>
                                <w:w w:val="100"/>
                                <w:position w:val="0"/>
                                <w:shd w:val="clear" w:color="auto" w:fill="auto"/>
                              </w:rPr>
                              <w:t>和</w:t>
                            </w:r>
                            <w:r>
                              <w:rPr>
                                <w:spacing w:val="0"/>
                                <w:w w:val="100"/>
                                <w:position w:val="0"/>
                                <w:shd w:val="clear" w:color="auto" w:fill="auto"/>
                              </w:rPr>
                              <w:t>33.9%</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37.6%</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在</w:t>
                            </w:r>
                            <w:r>
                              <w:rPr>
                                <w:spacing w:val="0"/>
                                <w:w w:val="100"/>
                                <w:position w:val="0"/>
                                <w:shd w:val="clear" w:color="auto" w:fill="auto"/>
                              </w:rPr>
                              <w:t>18</w:t>
                            </w:r>
                            <w:r>
                              <w:rPr>
                                <w:rFonts w:ascii="MingLiU" w:eastAsia="MingLiU" w:hAnsi="MingLiU" w:cs="MingLiU"/>
                                <w:spacing w:val="0"/>
                                <w:w w:val="100"/>
                                <w:position w:val="0"/>
                                <w:shd w:val="clear" w:color="auto" w:fill="auto"/>
                              </w:rPr>
                              <w:t>个月的大田实验中,</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DDs</w:t>
                            </w:r>
                            <w:r>
                              <w:rPr>
                                <w:rFonts w:ascii="MingLiU" w:eastAsia="MingLiU" w:hAnsi="MingLiU" w:cs="MingLiU"/>
                                <w:spacing w:val="0"/>
                                <w:w w:val="100"/>
                                <w:position w:val="0"/>
                                <w:shd w:val="clear" w:color="auto" w:fill="auto"/>
                              </w:rPr>
                              <w:t xml:space="preserve">分别降低了 </w:t>
                            </w:r>
                            <w:r>
                              <w:rPr>
                                <w:spacing w:val="0"/>
                                <w:w w:val="100"/>
                                <w:position w:val="0"/>
                                <w:shd w:val="clear" w:color="auto" w:fill="auto"/>
                              </w:rPr>
                              <w:t>31.1%</w:t>
                            </w:r>
                            <w:r>
                              <w:rPr>
                                <w:rFonts w:ascii="MingLiU" w:eastAsia="MingLiU" w:hAnsi="MingLiU" w:cs="MingLiU"/>
                                <w:spacing w:val="0"/>
                                <w:w w:val="100"/>
                                <w:position w:val="0"/>
                                <w:shd w:val="clear" w:color="auto" w:fill="auto"/>
                              </w:rPr>
                              <w:t>和</w:t>
                            </w:r>
                            <w:r>
                              <w:rPr>
                                <w:spacing w:val="0"/>
                                <w:w w:val="100"/>
                                <w:position w:val="0"/>
                                <w:shd w:val="clear" w:color="auto" w:fill="auto"/>
                              </w:rPr>
                              <w:t>53.6%</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[69]</w:t>
                            </w:r>
                          </w:p>
                        </w:tc>
                      </w:tr>
                      <w:tr>
                        <w:trPr>
                          <w:trHeight w:val="73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电动学</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生物刺激</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石油冶炼厂</w:t>
                            </w:r>
                          </w:p>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Pb-TPH</w:t>
                            </w:r>
                          </w:p>
                        </w:tc>
                        <w:tc>
                          <w:tcPr>
                            <w:tcBorders/>
                            <w:shd w:val="clear" w:color="auto" w:fill="FFFFFF"/>
                            <w:vAlign w:val="top"/>
                          </w:tcPr>
                          <w:p>
                            <w:pPr>
                              <w:pStyle w:val="Style30"/>
                              <w:keepNext w:val="0"/>
                              <w:keepLines w:val="0"/>
                              <w:widowControl w:val="0"/>
                              <w:shd w:val="clear" w:color="auto" w:fill="auto"/>
                              <w:bidi w:val="0"/>
                              <w:spacing w:before="0" w:after="0" w:line="218" w:lineRule="exact"/>
                              <w:ind w:left="0" w:right="0" w:firstLine="0"/>
                              <w:jc w:val="both"/>
                            </w:pPr>
                            <w:r>
                              <w:rPr>
                                <w:rFonts w:ascii="MingLiU" w:eastAsia="MingLiU" w:hAnsi="MingLiU" w:cs="MingLiU"/>
                                <w:spacing w:val="0"/>
                                <w:w w:val="100"/>
                                <w:position w:val="0"/>
                                <w:shd w:val="clear" w:color="auto" w:fill="auto"/>
                              </w:rPr>
                              <w:t>添加</w:t>
                            </w:r>
                            <w:r>
                              <w:rPr>
                                <w:spacing w:val="0"/>
                                <w:w w:val="100"/>
                                <w:position w:val="0"/>
                                <w:shd w:val="clear" w:color="auto" w:fill="auto"/>
                                <w:lang w:val="en-US" w:eastAsia="en-US" w:bidi="en-US"/>
                              </w:rPr>
                              <w:t>EDTA</w:t>
                            </w:r>
                            <w:r>
                              <w:rPr>
                                <w:rFonts w:ascii="MingLiU" w:eastAsia="MingLiU" w:hAnsi="MingLiU" w:cs="MingLiU"/>
                                <w:b/>
                                <w:bCs/>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Tween </w:t>
                            </w:r>
                            <w:r>
                              <w:rPr>
                                <w:spacing w:val="0"/>
                                <w:w w:val="100"/>
                                <w:position w:val="0"/>
                                <w:shd w:val="clear" w:color="auto" w:fill="auto"/>
                              </w:rPr>
                              <w:t>80</w:t>
                            </w:r>
                            <w:r>
                              <w:rPr>
                                <w:rFonts w:ascii="MingLiU" w:eastAsia="MingLiU" w:hAnsi="MingLiU" w:cs="MingLiU"/>
                                <w:spacing w:val="0"/>
                                <w:w w:val="100"/>
                                <w:position w:val="0"/>
                                <w:shd w:val="clear" w:color="auto" w:fill="auto"/>
                              </w:rPr>
                              <w:t>和定期更换电解液是复合污染降解的最优条件。在最优条件下，土 壤</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 xml:space="preserve">TPH </w:t>
                            </w:r>
                            <w:r>
                              <w:rPr>
                                <w:spacing w:val="0"/>
                                <w:w w:val="100"/>
                                <w:position w:val="0"/>
                                <w:shd w:val="clear" w:color="auto" w:fill="auto"/>
                              </w:rPr>
                              <w:t xml:space="preserve">30 </w:t>
                            </w:r>
                            <w:r>
                              <w:rPr>
                                <w:spacing w:val="0"/>
                                <w:w w:val="100"/>
                                <w:position w:val="0"/>
                                <w:shd w:val="clear" w:color="auto" w:fill="auto"/>
                                <w:lang w:val="en-US" w:eastAsia="en-US" w:bidi="en-US"/>
                              </w:rPr>
                              <w:t>d</w:t>
                            </w:r>
                            <w:r>
                              <w:rPr>
                                <w:rFonts w:ascii="MingLiU" w:eastAsia="MingLiU" w:hAnsi="MingLiU" w:cs="MingLiU"/>
                                <w:spacing w:val="0"/>
                                <w:w w:val="100"/>
                                <w:position w:val="0"/>
                                <w:shd w:val="clear" w:color="auto" w:fill="auto"/>
                              </w:rPr>
                              <w:t>的去除率可以达到</w:t>
                            </w:r>
                            <w:r>
                              <w:rPr>
                                <w:spacing w:val="0"/>
                                <w:w w:val="100"/>
                                <w:position w:val="0"/>
                                <w:shd w:val="clear" w:color="auto" w:fill="auto"/>
                              </w:rPr>
                              <w:t>81.7%</w:t>
                            </w:r>
                            <w:r>
                              <w:rPr>
                                <w:rFonts w:ascii="MingLiU" w:eastAsia="MingLiU" w:hAnsi="MingLiU" w:cs="MingLiU"/>
                                <w:spacing w:val="0"/>
                                <w:w w:val="100"/>
                                <w:position w:val="0"/>
                                <w:shd w:val="clear" w:color="auto" w:fill="auto"/>
                              </w:rPr>
                              <w:t>和</w:t>
                            </w:r>
                            <w:r>
                              <w:rPr>
                                <w:spacing w:val="0"/>
                                <w:w w:val="100"/>
                                <w:position w:val="0"/>
                                <w:shd w:val="clear" w:color="auto" w:fill="auto"/>
                              </w:rPr>
                              <w:t>88.3%</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处理后，土壤中</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TPH</w:t>
                            </w:r>
                            <w:r>
                              <w:rPr>
                                <w:rFonts w:ascii="MingLiU" w:eastAsia="MingLiU" w:hAnsi="MingLiU" w:cs="MingLiU"/>
                                <w:spacing w:val="0"/>
                                <w:w w:val="100"/>
                                <w:position w:val="0"/>
                                <w:shd w:val="clear" w:color="auto" w:fill="auto"/>
                              </w:rPr>
                              <w:t>的浓 度符合中国土壤环境质量标准</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[70]</w:t>
                            </w:r>
                          </w:p>
                        </w:tc>
                      </w:tr>
                      <w:tr>
                        <w:trPr>
                          <w:trHeight w:val="73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食用菌</w:t>
                            </w:r>
                          </w:p>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(紫孢平菇</w:t>
                            </w:r>
                          </w:p>
                        </w:tc>
                        <w:tc>
                          <w:tcPr>
                            <w:tcBorders/>
                            <w:shd w:val="clear" w:color="auto" w:fill="FFFFFF"/>
                            <w:vAlign w:val="top"/>
                          </w:tcPr>
                          <w:p>
                            <w:pPr>
                              <w:pStyle w:val="Style30"/>
                              <w:keepNext w:val="0"/>
                              <w:keepLines w:val="0"/>
                              <w:widowControl w:val="0"/>
                              <w:shd w:val="clear" w:color="auto" w:fill="auto"/>
                              <w:bidi w:val="0"/>
                              <w:spacing w:before="0" w:after="0" w:line="216" w:lineRule="exact"/>
                              <w:ind w:left="0" w:right="0" w:firstLine="0"/>
                              <w:jc w:val="center"/>
                            </w:pPr>
                            <w:r>
                              <w:rPr>
                                <w:rFonts w:ascii="MingLiU" w:eastAsia="MingLiU" w:hAnsi="MingLiU" w:cs="MingLiU"/>
                                <w:spacing w:val="0"/>
                                <w:w w:val="100"/>
                                <w:position w:val="0"/>
                                <w:shd w:val="clear" w:color="auto" w:fill="auto"/>
                              </w:rPr>
                              <w:t>苏云金 芽孢杆菌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农田土壤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菲</w:t>
                            </w:r>
                          </w:p>
                        </w:tc>
                        <w:tc>
                          <w:tcPr>
                            <w:tcBorders/>
                            <w:shd w:val="clear" w:color="auto" w:fill="FFFFFF"/>
                            <w:vAlign w:val="top"/>
                          </w:tcPr>
                          <w:p>
                            <w:pPr>
                              <w:pStyle w:val="Style30"/>
                              <w:keepNext w:val="0"/>
                              <w:keepLines w:val="0"/>
                              <w:widowControl w:val="0"/>
                              <w:shd w:val="clear" w:color="auto" w:fill="auto"/>
                              <w:bidi w:val="0"/>
                              <w:spacing w:before="0" w:after="0" w:line="216" w:lineRule="exact"/>
                              <w:ind w:left="0" w:right="0" w:firstLine="0"/>
                              <w:jc w:val="both"/>
                            </w:pPr>
                            <w:r>
                              <w:rPr>
                                <w:rFonts w:ascii="MingLiU" w:eastAsia="MingLiU" w:hAnsi="MingLiU" w:cs="MingLiU"/>
                                <w:spacing w:val="0"/>
                                <w:w w:val="100"/>
                                <w:position w:val="0"/>
                                <w:shd w:val="clear" w:color="auto" w:fill="auto"/>
                              </w:rPr>
                              <w:t>苏云金芽孢杆菌的接种能够促进紫孢平菇的生长(</w:t>
                            </w:r>
                            <w:r>
                              <w:rPr>
                                <w:spacing w:val="0"/>
                                <w:w w:val="100"/>
                                <w:position w:val="0"/>
                                <w:shd w:val="clear" w:color="auto" w:fill="auto"/>
                              </w:rPr>
                              <w:t>26.68%</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43.58%</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的富集 (</w:t>
                            </w:r>
                            <w:r>
                              <w:rPr>
                                <w:spacing w:val="0"/>
                                <w:w w:val="100"/>
                                <w:position w:val="0"/>
                                <w:shd w:val="clear" w:color="auto" w:fill="auto"/>
                              </w:rPr>
                              <w:t>14.29%</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97.67%</w:t>
                            </w:r>
                            <w:r>
                              <w:rPr>
                                <w:rFonts w:ascii="MingLiU" w:eastAsia="MingLiU" w:hAnsi="MingLiU" w:cs="MingLiU"/>
                                <w:spacing w:val="0"/>
                                <w:w w:val="100"/>
                                <w:position w:val="0"/>
                                <w:shd w:val="clear" w:color="auto" w:fill="auto"/>
                              </w:rPr>
                              <w:t>)，细菌和食用菌的复合处理中，添加</w:t>
                            </w:r>
                            <w:r>
                              <w:rPr>
                                <w:spacing w:val="0"/>
                                <w:w w:val="100"/>
                                <w:position w:val="0"/>
                                <w:shd w:val="clear" w:color="auto" w:fill="auto"/>
                              </w:rPr>
                              <w:t xml:space="preserve">200 </w:t>
                            </w:r>
                            <w:r>
                              <w:rPr>
                                <w:spacing w:val="0"/>
                                <w:w w:val="100"/>
                                <w:position w:val="0"/>
                                <w:shd w:val="clear" w:color="auto" w:fill="auto"/>
                                <w:lang w:val="en-US" w:eastAsia="en-US" w:bidi="en-US"/>
                              </w:rPr>
                              <w:t>mg-kg</w:t>
                            </w:r>
                            <w:r>
                              <w:rPr>
                                <w:rFonts w:ascii="Arial" w:eastAsia="Arial" w:hAnsi="Arial" w:cs="Arial"/>
                                <w:spacing w:val="0"/>
                                <w:w w:val="100"/>
                                <w:position w:val="0"/>
                                <w:sz w:val="8"/>
                                <w:szCs w:val="8"/>
                                <w:shd w:val="clear" w:color="auto" w:fill="auto"/>
                                <w:lang w:val="en-US" w:eastAsia="en-US" w:bidi="en-US"/>
                              </w:rPr>
                              <w:t>"</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和</w:t>
                            </w:r>
                            <w:r>
                              <w:rPr>
                                <w:spacing w:val="0"/>
                                <w:w w:val="100"/>
                                <w:position w:val="0"/>
                                <w:shd w:val="clear" w:color="auto" w:fill="auto"/>
                              </w:rPr>
                              <w:t xml:space="preserve">500 </w:t>
                            </w:r>
                            <w:r>
                              <w:rPr>
                                <w:spacing w:val="0"/>
                                <w:w w:val="100"/>
                                <w:position w:val="0"/>
                                <w:shd w:val="clear" w:color="auto" w:fill="auto"/>
                                <w:lang w:val="en-US" w:eastAsia="en-US" w:bidi="en-US"/>
                              </w:rPr>
                              <w:t>mg-kg</w:t>
                            </w:r>
                            <w:r>
                              <w:rPr>
                                <w:rFonts w:ascii="Arial" w:eastAsia="Arial" w:hAnsi="Arial" w:cs="Arial"/>
                                <w:spacing w:val="0"/>
                                <w:w w:val="100"/>
                                <w:position w:val="0"/>
                                <w:sz w:val="8"/>
                                <w:szCs w:val="8"/>
                                <w:shd w:val="clear" w:color="auto" w:fill="auto"/>
                                <w:lang w:val="en-US" w:eastAsia="en-US" w:bidi="en-US"/>
                              </w:rPr>
                              <w:t>"</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的菲， 去除率分别可以达到</w:t>
                            </w:r>
                            <w:r>
                              <w:rPr>
                                <w:spacing w:val="0"/>
                                <w:w w:val="100"/>
                                <w:position w:val="0"/>
                                <w:shd w:val="clear" w:color="auto" w:fill="auto"/>
                              </w:rPr>
                              <w:t>100%</w:t>
                            </w:r>
                            <w:r>
                              <w:rPr>
                                <w:rFonts w:ascii="MingLiU" w:eastAsia="MingLiU" w:hAnsi="MingLiU" w:cs="MingLiU"/>
                                <w:spacing w:val="0"/>
                                <w:w w:val="100"/>
                                <w:position w:val="0"/>
                                <w:shd w:val="clear" w:color="auto" w:fill="auto"/>
                              </w:rPr>
                              <w:t>和</w:t>
                            </w:r>
                            <w:r>
                              <w:rPr>
                                <w:spacing w:val="0"/>
                                <w:w w:val="100"/>
                                <w:position w:val="0"/>
                                <w:shd w:val="clear" w:color="auto" w:fill="auto"/>
                              </w:rPr>
                              <w:t>95.7%</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[71]</w:t>
                            </w:r>
                          </w:p>
                        </w:tc>
                      </w:tr>
                      <w:tr>
                        <w:trPr>
                          <w:trHeight w:val="73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化学强化</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植物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水稻土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重金属</w:t>
                            </w:r>
                            <w:r>
                              <w:rPr>
                                <w:spacing w:val="0"/>
                                <w:w w:val="100"/>
                                <w:position w:val="0"/>
                                <w:shd w:val="clear" w:color="auto" w:fill="auto"/>
                              </w:rPr>
                              <w:t>-</w:t>
                            </w:r>
                            <w:r>
                              <w:rPr>
                                <w:rFonts w:ascii="MingLiU" w:eastAsia="MingLiU" w:hAnsi="MingLiU" w:cs="MingLiU"/>
                                <w:spacing w:val="0"/>
                                <w:w w:val="100"/>
                                <w:position w:val="0"/>
                                <w:shd w:val="clear" w:color="auto" w:fill="auto"/>
                              </w:rPr>
                              <w:t>十</w:t>
                            </w:r>
                          </w:p>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溴联苯醚</w:t>
                            </w:r>
                          </w:p>
                        </w:tc>
                        <w:tc>
                          <w:tcPr>
                            <w:tcBorders/>
                            <w:shd w:val="clear" w:color="auto" w:fill="FFFFFF"/>
                            <w:vAlign w:val="top"/>
                          </w:tcPr>
                          <w:p>
                            <w:pPr>
                              <w:pStyle w:val="Style30"/>
                              <w:keepNext w:val="0"/>
                              <w:keepLines w:val="0"/>
                              <w:widowControl w:val="0"/>
                              <w:shd w:val="clear" w:color="auto" w:fill="auto"/>
                              <w:bidi w:val="0"/>
                              <w:spacing w:before="0" w:after="0" w:line="209" w:lineRule="exact"/>
                              <w:ind w:left="0" w:right="0" w:firstLine="0"/>
                              <w:jc w:val="both"/>
                            </w:pPr>
                            <w:r>
                              <w:rPr>
                                <w:rFonts w:ascii="MingLiU" w:eastAsia="MingLiU" w:hAnsi="MingLiU" w:cs="MingLiU"/>
                                <w:spacing w:val="0"/>
                                <w:w w:val="100"/>
                                <w:position w:val="0"/>
                                <w:shd w:val="clear" w:color="auto" w:fill="auto"/>
                              </w:rPr>
                              <w:t>种植龙葵和黑麦草土壤中</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去除率高于未种植植物土壤，黑麦草对土壤</w:t>
                            </w:r>
                            <w:r>
                              <w:rPr>
                                <w:spacing w:val="0"/>
                                <w:w w:val="100"/>
                                <w:position w:val="0"/>
                                <w:shd w:val="clear" w:color="auto" w:fill="auto"/>
                                <w:lang w:val="en-US" w:eastAsia="en-US" w:bidi="en-US"/>
                              </w:rPr>
                              <w:t xml:space="preserve">BDE209 </w:t>
                            </w:r>
                            <w:r>
                              <w:rPr>
                                <w:rFonts w:ascii="MingLiU" w:eastAsia="MingLiU" w:hAnsi="MingLiU" w:cs="MingLiU"/>
                                <w:spacing w:val="0"/>
                                <w:w w:val="100"/>
                                <w:position w:val="0"/>
                                <w:shd w:val="clear" w:color="auto" w:fill="auto"/>
                              </w:rPr>
                              <w:t>去除率高于龙葵</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5</w:t>
                            </w:r>
                            <w:r>
                              <w:rPr>
                                <w:rFonts w:ascii="MingLiU" w:eastAsia="MingLiU" w:hAnsi="MingLiU" w:cs="MingLiU"/>
                                <w:spacing w:val="0"/>
                                <w:w w:val="100"/>
                                <w:position w:val="0"/>
                                <w:shd w:val="clear" w:color="auto" w:fill="auto"/>
                              </w:rPr>
                              <w:t>种化学添加剂处理下，龙葵、黑麦草对</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去除率分别在</w:t>
                            </w:r>
                            <w:r>
                              <w:rPr>
                                <w:spacing w:val="0"/>
                                <w:w w:val="100"/>
                                <w:position w:val="0"/>
                                <w:shd w:val="clear" w:color="auto" w:fill="auto"/>
                              </w:rPr>
                              <w:t xml:space="preserve">26.74% </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35.41%</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37.25%</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45.84%</w:t>
                            </w:r>
                            <w:r>
                              <w:rPr>
                                <w:rFonts w:ascii="MingLiU" w:eastAsia="MingLiU" w:hAnsi="MingLiU" w:cs="MingLiU"/>
                                <w:spacing w:val="0"/>
                                <w:w w:val="100"/>
                                <w:position w:val="0"/>
                                <w:shd w:val="clear" w:color="auto" w:fill="auto"/>
                              </w:rPr>
                              <w:t>之间，</w:t>
                            </w:r>
                            <w:r>
                              <w:rPr>
                                <w:rFonts w:ascii="Arial" w:eastAsia="Arial" w:hAnsi="Arial" w:cs="Arial"/>
                                <w:spacing w:val="0"/>
                                <w:w w:val="100"/>
                                <w:position w:val="0"/>
                                <w:sz w:val="19"/>
                                <w:szCs w:val="19"/>
                                <w:shd w:val="clear" w:color="auto" w:fill="auto"/>
                              </w:rPr>
                              <w:t>0</w:t>
                            </w:r>
                            <w:r>
                              <w:rPr>
                                <w:spacing w:val="0"/>
                                <w:w w:val="100"/>
                                <w:position w:val="0"/>
                                <w:shd w:val="clear" w:color="auto" w:fill="auto"/>
                              </w:rPr>
                              <w:t>-</w:t>
                            </w:r>
                            <w:r>
                              <w:rPr>
                                <w:rFonts w:ascii="MingLiU" w:eastAsia="MingLiU" w:hAnsi="MingLiU" w:cs="MingLiU"/>
                                <w:spacing w:val="0"/>
                                <w:w w:val="100"/>
                                <w:position w:val="0"/>
                                <w:shd w:val="clear" w:color="auto" w:fill="auto"/>
                              </w:rPr>
                              <w:t>环糊精效果最好，分别比各自对照提高</w:t>
                            </w:r>
                            <w:r>
                              <w:rPr>
                                <w:spacing w:val="0"/>
                                <w:w w:val="100"/>
                                <w:position w:val="0"/>
                                <w:shd w:val="clear" w:color="auto" w:fill="auto"/>
                              </w:rPr>
                              <w:t>49.7%</w:t>
                            </w:r>
                            <w:r>
                              <w:rPr>
                                <w:rFonts w:ascii="MingLiU" w:eastAsia="MingLiU" w:hAnsi="MingLiU" w:cs="MingLiU"/>
                                <w:b/>
                                <w:bCs/>
                                <w:spacing w:val="0"/>
                                <w:w w:val="100"/>
                                <w:position w:val="0"/>
                                <w:sz w:val="15"/>
                                <w:szCs w:val="15"/>
                                <w:shd w:val="clear" w:color="auto" w:fill="auto"/>
                              </w:rPr>
                              <w:t>、</w:t>
                            </w:r>
                            <w:r>
                              <w:rPr>
                                <w:spacing w:val="0"/>
                                <w:w w:val="100"/>
                                <w:position w:val="0"/>
                                <w:shd w:val="clear" w:color="auto" w:fill="auto"/>
                              </w:rPr>
                              <w:t>32.8%</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[72]</w:t>
                            </w:r>
                          </w:p>
                        </w:tc>
                      </w:tr>
                      <w:tr>
                        <w:trPr>
                          <w:trHeight w:val="730" w:hRule="exact"/>
                        </w:trPr>
                        <w:tc>
                          <w:tcPr>
                            <w:tcBorders/>
                            <w:shd w:val="clear" w:color="auto" w:fill="FFFFFF"/>
                            <w:vAlign w:val="top"/>
                          </w:tcPr>
                          <w:p>
                            <w:pPr>
                              <w:pStyle w:val="Style30"/>
                              <w:keepNext w:val="0"/>
                              <w:keepLines w:val="0"/>
                              <w:widowControl w:val="0"/>
                              <w:shd w:val="clear" w:color="auto" w:fill="auto"/>
                              <w:bidi w:val="0"/>
                              <w:spacing w:before="0" w:after="0" w:line="211" w:lineRule="exact"/>
                              <w:ind w:left="0" w:right="0" w:firstLine="0"/>
                              <w:jc w:val="center"/>
                            </w:pPr>
                            <w:r>
                              <w:rPr>
                                <w:rFonts w:ascii="MingLiU" w:eastAsia="MingLiU" w:hAnsi="MingLiU" w:cs="MingLiU"/>
                                <w:spacing w:val="0"/>
                                <w:w w:val="100"/>
                                <w:position w:val="0"/>
                                <w:shd w:val="clear" w:color="auto" w:fill="auto"/>
                              </w:rPr>
                              <w:t>苏云金芽孢 杆菌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黑麦草</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水稻土</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BDE209-</w:t>
                            </w:r>
                          </w:p>
                          <w:p>
                            <w:pPr>
                              <w:pStyle w:val="Style30"/>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Cu</w:t>
                            </w:r>
                          </w:p>
                        </w:tc>
                        <w:tc>
                          <w:tcPr>
                            <w:tcBorders/>
                            <w:shd w:val="clear" w:color="auto" w:fill="FFFFFF"/>
                            <w:vAlign w:val="center"/>
                          </w:tcPr>
                          <w:p>
                            <w:pPr>
                              <w:pStyle w:val="Style30"/>
                              <w:keepNext w:val="0"/>
                              <w:keepLines w:val="0"/>
                              <w:widowControl w:val="0"/>
                              <w:shd w:val="clear" w:color="auto" w:fill="auto"/>
                              <w:bidi w:val="0"/>
                              <w:spacing w:before="0" w:after="0" w:line="209" w:lineRule="exact"/>
                              <w:ind w:left="0" w:right="0" w:firstLine="0"/>
                              <w:jc w:val="both"/>
                            </w:pPr>
                            <w:r>
                              <w:rPr>
                                <w:rFonts w:ascii="MingLiU" w:eastAsia="MingLiU" w:hAnsi="MingLiU" w:cs="MingLiU"/>
                                <w:spacing w:val="0"/>
                                <w:w w:val="100"/>
                                <w:position w:val="0"/>
                                <w:shd w:val="clear" w:color="auto" w:fill="auto"/>
                              </w:rPr>
                              <w:t>黑麦草对</w:t>
                            </w:r>
                            <w:r>
                              <w:rPr>
                                <w:spacing w:val="0"/>
                                <w:w w:val="100"/>
                                <w:position w:val="0"/>
                                <w:shd w:val="clear" w:color="auto" w:fill="auto"/>
                                <w:lang w:val="en-US" w:eastAsia="en-US" w:bidi="en-US"/>
                              </w:rPr>
                              <w:t>Cu</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的积累，地下部的作用大于地上部</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外加菌苏云金芽孢杆菌能 够强化黑麦草对</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污染土壤的修复能力</w:t>
                            </w:r>
                            <w:r>
                              <w:rPr>
                                <w:spacing w:val="0"/>
                                <w:w w:val="100"/>
                                <w:position w:val="0"/>
                                <w:shd w:val="clear" w:color="auto" w:fill="auto"/>
                              </w:rPr>
                              <w:t xml:space="preserve">,45 </w:t>
                            </w:r>
                            <w:r>
                              <w:rPr>
                                <w:spacing w:val="0"/>
                                <w:w w:val="100"/>
                                <w:position w:val="0"/>
                                <w:shd w:val="clear" w:color="auto" w:fill="auto"/>
                                <w:lang w:val="en-US" w:eastAsia="en-US" w:bidi="en-US"/>
                              </w:rPr>
                              <w:t>d</w:t>
                            </w:r>
                            <w:r>
                              <w:rPr>
                                <w:rFonts w:ascii="MingLiU" w:eastAsia="MingLiU" w:hAnsi="MingLiU" w:cs="MingLiU"/>
                                <w:spacing w:val="0"/>
                                <w:w w:val="100"/>
                                <w:position w:val="0"/>
                                <w:shd w:val="clear" w:color="auto" w:fill="auto"/>
                              </w:rPr>
                              <w:t>对</w:t>
                            </w:r>
                            <w:r>
                              <w:rPr>
                                <w:spacing w:val="0"/>
                                <w:w w:val="100"/>
                                <w:position w:val="0"/>
                                <w:shd w:val="clear" w:color="auto" w:fill="auto"/>
                              </w:rPr>
                              <w:t xml:space="preserve">1 </w:t>
                            </w:r>
                            <w:r>
                              <w:rPr>
                                <w:spacing w:val="0"/>
                                <w:w w:val="100"/>
                                <w:position w:val="0"/>
                                <w:shd w:val="clear" w:color="auto" w:fill="auto"/>
                                <w:lang w:val="en-US" w:eastAsia="en-US" w:bidi="en-US"/>
                              </w:rPr>
                              <w:t>mg-kg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BDE209</w:t>
                            </w:r>
                            <w:r>
                              <w:rPr>
                                <w:rFonts w:ascii="MingLiU" w:eastAsia="MingLiU" w:hAnsi="MingLiU" w:cs="MingLiU"/>
                                <w:spacing w:val="0"/>
                                <w:w w:val="100"/>
                                <w:position w:val="0"/>
                                <w:shd w:val="clear" w:color="auto" w:fill="auto"/>
                              </w:rPr>
                              <w:t>污染土壤的 去除率可达</w:t>
                            </w:r>
                            <w:r>
                              <w:rPr>
                                <w:spacing w:val="0"/>
                                <w:w w:val="100"/>
                                <w:position w:val="0"/>
                                <w:shd w:val="clear" w:color="auto" w:fill="auto"/>
                              </w:rPr>
                              <w:t>48.02%,</w:t>
                            </w:r>
                            <w:r>
                              <w:rPr>
                                <w:rFonts w:ascii="MingLiU" w:eastAsia="MingLiU" w:hAnsi="MingLiU" w:cs="MingLiU"/>
                                <w:spacing w:val="0"/>
                                <w:w w:val="100"/>
                                <w:position w:val="0"/>
                                <w:shd w:val="clear" w:color="auto" w:fill="auto"/>
                              </w:rPr>
                              <w:t xml:space="preserve">根际土 </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的去除效果优于非根际土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[73]</w:t>
                            </w:r>
                          </w:p>
                        </w:tc>
                      </w:tr>
                      <w:tr>
                        <w:trPr>
                          <w:trHeight w:val="52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微生物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植物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油区土壤</w:t>
                            </w:r>
                          </w:p>
                        </w:tc>
                        <w:tc>
                          <w:tcPr>
                            <w:tcBorders/>
                            <w:shd w:val="clear" w:color="auto" w:fill="FFFFFF"/>
                            <w:vAlign w:val="top"/>
                          </w:tcPr>
                          <w:p>
                            <w:pPr>
                              <w:pStyle w:val="Style30"/>
                              <w:keepNext w:val="0"/>
                              <w:keepLines w:val="0"/>
                              <w:widowControl w:val="0"/>
                              <w:shd w:val="clear" w:color="auto" w:fill="auto"/>
                              <w:bidi w:val="0"/>
                              <w:spacing w:before="0" w:after="0" w:line="216" w:lineRule="exact"/>
                              <w:ind w:left="0" w:right="0" w:firstLine="0"/>
                              <w:jc w:val="center"/>
                            </w:pPr>
                            <w:r>
                              <w:rPr>
                                <w:rFonts w:ascii="MingLiU" w:eastAsia="MingLiU" w:hAnsi="MingLiU" w:cs="MingLiU"/>
                                <w:spacing w:val="0"/>
                                <w:w w:val="100"/>
                                <w:position w:val="0"/>
                                <w:shd w:val="clear" w:color="auto" w:fill="auto"/>
                              </w:rPr>
                              <w:t>石油</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重金属</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rPr>
                              <w:t>添加石油降解微生物修复石油污染</w:t>
                            </w:r>
                            <w:r>
                              <w:rPr>
                                <w:spacing w:val="0"/>
                                <w:w w:val="100"/>
                                <w:position w:val="0"/>
                                <w:shd w:val="clear" w:color="auto" w:fill="auto"/>
                                <w:lang w:val="en-US" w:eastAsia="en-US" w:bidi="en-US"/>
                              </w:rPr>
                              <w:t>,60dCd</w:t>
                            </w:r>
                            <w:r>
                              <w:rPr>
                                <w:rFonts w:ascii="MingLiU" w:eastAsia="MingLiU" w:hAnsi="MingLiU" w:cs="MingLiU"/>
                                <w:spacing w:val="0"/>
                                <w:w w:val="100"/>
                                <w:position w:val="0"/>
                                <w:shd w:val="clear" w:color="auto" w:fill="auto"/>
                              </w:rPr>
                              <w:t>污染土壤添加微生物后的石油降解率从</w:t>
                            </w:r>
                          </w:p>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rPr>
                              <w:t>17.86%</w:t>
                            </w:r>
                            <w:r>
                              <w:rPr>
                                <w:rFonts w:ascii="MingLiU" w:eastAsia="MingLiU" w:hAnsi="MingLiU" w:cs="MingLiU"/>
                                <w:spacing w:val="0"/>
                                <w:w w:val="100"/>
                                <w:position w:val="0"/>
                                <w:shd w:val="clear" w:color="auto" w:fill="auto"/>
                              </w:rPr>
                              <w:t>提高到</w:t>
                            </w:r>
                            <w:r>
                              <w:rPr>
                                <w:spacing w:val="0"/>
                                <w:w w:val="100"/>
                                <w:position w:val="0"/>
                                <w:shd w:val="clear" w:color="auto" w:fill="auto"/>
                              </w:rPr>
                              <w:t xml:space="preserve">44.27%, </w:t>
                            </w:r>
                            <w:r>
                              <w:rPr>
                                <w:spacing w:val="0"/>
                                <w:w w:val="100"/>
                                <w:position w:val="0"/>
                                <w:shd w:val="clear" w:color="auto" w:fill="auto"/>
                                <w:lang w:val="en-US" w:eastAsia="en-US" w:bidi="en-US"/>
                              </w:rPr>
                              <w:t>Ni</w:t>
                            </w:r>
                            <w:r>
                              <w:rPr>
                                <w:rFonts w:ascii="MingLiU" w:eastAsia="MingLiU" w:hAnsi="MingLiU" w:cs="MingLiU"/>
                                <w:spacing w:val="0"/>
                                <w:w w:val="100"/>
                                <w:position w:val="0"/>
                                <w:shd w:val="clear" w:color="auto" w:fill="auto"/>
                              </w:rPr>
                              <w:t>污染土壤石油降解率从</w:t>
                            </w:r>
                            <w:r>
                              <w:rPr>
                                <w:spacing w:val="0"/>
                                <w:w w:val="100"/>
                                <w:position w:val="0"/>
                                <w:shd w:val="clear" w:color="auto" w:fill="auto"/>
                              </w:rPr>
                              <w:t>16.08%</w:t>
                            </w:r>
                            <w:r>
                              <w:rPr>
                                <w:rFonts w:ascii="MingLiU" w:eastAsia="MingLiU" w:hAnsi="MingLiU" w:cs="MingLiU"/>
                                <w:spacing w:val="0"/>
                                <w:w w:val="100"/>
                                <w:position w:val="0"/>
                                <w:shd w:val="clear" w:color="auto" w:fill="auto"/>
                              </w:rPr>
                              <w:t>提高到</w:t>
                            </w:r>
                            <w:r>
                              <w:rPr>
                                <w:spacing w:val="0"/>
                                <w:w w:val="100"/>
                                <w:position w:val="0"/>
                                <w:shd w:val="clear" w:color="auto" w:fill="auto"/>
                              </w:rPr>
                              <w:t>44.03%</w:t>
                            </w:r>
                            <w:r>
                              <w:rPr>
                                <w:rFonts w:ascii="MingLiU" w:eastAsia="MingLiU" w:hAnsi="MingLiU" w:cs="MingLiU"/>
                                <w:spacing w:val="0"/>
                                <w:w w:val="100"/>
                                <w:position w:val="0"/>
                                <w:sz w:val="15"/>
                                <w:szCs w:val="15"/>
                                <w:shd w:val="clear" w:color="auto" w:fill="auto"/>
                              </w:rPr>
                              <w:t>。</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[74]</w:t>
                            </w:r>
                          </w:p>
                        </w:tc>
                      </w:tr>
                      <w:tr>
                        <w:trPr>
                          <w:trHeight w:val="72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植物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微生物</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农田土壤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PAHs-Cd-</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Zn</w:t>
                            </w:r>
                          </w:p>
                        </w:tc>
                        <w:tc>
                          <w:tcPr>
                            <w:tcBorders/>
                            <w:shd w:val="clear" w:color="auto" w:fill="FFFFFF"/>
                            <w:vAlign w:val="top"/>
                          </w:tcPr>
                          <w:p>
                            <w:pPr>
                              <w:pStyle w:val="Style30"/>
                              <w:keepNext w:val="0"/>
                              <w:keepLines w:val="0"/>
                              <w:widowControl w:val="0"/>
                              <w:shd w:val="clear" w:color="auto" w:fill="auto"/>
                              <w:bidi w:val="0"/>
                              <w:spacing w:before="0" w:after="0" w:line="221" w:lineRule="exact"/>
                              <w:ind w:left="0" w:right="0" w:firstLine="0"/>
                              <w:jc w:val="both"/>
                            </w:pPr>
                            <w:r>
                              <w:rPr>
                                <w:rFonts w:ascii="MingLiU" w:eastAsia="MingLiU" w:hAnsi="MingLiU" w:cs="MingLiU"/>
                                <w:spacing w:val="0"/>
                                <w:w w:val="100"/>
                                <w:position w:val="0"/>
                                <w:shd w:val="clear" w:color="auto" w:fill="auto"/>
                              </w:rPr>
                              <w:t>黑麦草和东南景天间作与</w:t>
                            </w:r>
                            <w:r>
                              <w:rPr>
                                <w:rFonts w:ascii="MingLiU" w:eastAsia="MingLiU" w:hAnsi="MingLiU" w:cs="MingLiU"/>
                                <w:i/>
                                <w:iCs/>
                                <w:spacing w:val="0"/>
                                <w:w w:val="100"/>
                                <w:position w:val="0"/>
                                <w:shd w:val="clear" w:color="auto" w:fill="auto"/>
                                <w:lang w:val="en-US" w:eastAsia="en-US" w:bidi="en-US"/>
                              </w:rPr>
                              <w:t>Microbacterium</w:t>
                            </w:r>
                            <w:r>
                              <w:rPr>
                                <w:spacing w:val="0"/>
                                <w:w w:val="100"/>
                                <w:position w:val="0"/>
                                <w:shd w:val="clear" w:color="auto" w:fill="auto"/>
                                <w:lang w:val="en-US" w:eastAsia="en-US" w:bidi="en-US"/>
                              </w:rPr>
                              <w:t xml:space="preserve"> sp. KL5</w:t>
                            </w:r>
                            <w:r>
                              <w:rPr>
                                <w:rFonts w:ascii="MingLiU" w:eastAsia="MingLiU" w:hAnsi="MingLiU" w:cs="MingLiU"/>
                                <w:spacing w:val="0"/>
                                <w:w w:val="100"/>
                                <w:position w:val="0"/>
                                <w:shd w:val="clear" w:color="auto" w:fill="auto"/>
                              </w:rPr>
                              <w:t>和</w:t>
                            </w:r>
                            <w:r>
                              <w:rPr>
                                <w:rFonts w:ascii="MingLiU" w:eastAsia="MingLiU" w:hAnsi="MingLiU" w:cs="MingLiU"/>
                                <w:i/>
                                <w:iCs/>
                                <w:spacing w:val="0"/>
                                <w:w w:val="100"/>
                                <w:position w:val="0"/>
                                <w:shd w:val="clear" w:color="auto" w:fill="auto"/>
                                <w:lang w:val="en-US" w:eastAsia="en-US" w:bidi="en-US"/>
                              </w:rPr>
                              <w:t>Candida tropicalis</w:t>
                            </w:r>
                            <w:r>
                              <w:rPr>
                                <w:spacing w:val="0"/>
                                <w:w w:val="100"/>
                                <w:position w:val="0"/>
                                <w:shd w:val="clear" w:color="auto" w:fill="auto"/>
                                <w:lang w:val="en-US" w:eastAsia="en-US" w:bidi="en-US"/>
                              </w:rPr>
                              <w:t xml:space="preserve"> C10</w:t>
                            </w:r>
                            <w:r>
                              <w:rPr>
                                <w:rFonts w:ascii="MingLiU" w:eastAsia="MingLiU" w:hAnsi="MingLiU" w:cs="MingLiU"/>
                                <w:spacing w:val="0"/>
                                <w:w w:val="100"/>
                                <w:position w:val="0"/>
                                <w:shd w:val="clear" w:color="auto" w:fill="auto"/>
                              </w:rPr>
                              <w:t>的添加对</w:t>
                            </w:r>
                          </w:p>
                          <w:p>
                            <w:pPr>
                              <w:pStyle w:val="Style30"/>
                              <w:keepNext w:val="0"/>
                              <w:keepLines w:val="0"/>
                              <w:widowControl w:val="0"/>
                              <w:shd w:val="clear" w:color="auto" w:fill="auto"/>
                              <w:bidi w:val="0"/>
                              <w:spacing w:before="0" w:after="0" w:line="221" w:lineRule="exact"/>
                              <w:ind w:left="0" w:right="0" w:firstLine="0"/>
                              <w:jc w:val="both"/>
                            </w:pPr>
                            <w:r>
                              <w:rPr>
                                <w:spacing w:val="0"/>
                                <w:w w:val="100"/>
                                <w:position w:val="0"/>
                                <w:shd w:val="clear" w:color="auto" w:fill="auto"/>
                                <w:lang w:val="en-US" w:eastAsia="en-US" w:bidi="en-US"/>
                              </w:rPr>
                              <w:t>PAH</w:t>
                            </w:r>
                            <w:r>
                              <w:rPr>
                                <w:rFonts w:ascii="MingLiU" w:eastAsia="MingLiU" w:hAnsi="MingLiU" w:cs="MingLiU"/>
                                <w:spacing w:val="0"/>
                                <w:w w:val="100"/>
                                <w:position w:val="0"/>
                                <w:shd w:val="clear" w:color="auto" w:fill="auto"/>
                              </w:rPr>
                              <w:t>具有矿化作用，最大去除率为</w:t>
                            </w:r>
                            <w:r>
                              <w:rPr>
                                <w:spacing w:val="0"/>
                                <w:w w:val="100"/>
                                <w:position w:val="0"/>
                                <w:shd w:val="clear" w:color="auto" w:fill="auto"/>
                              </w:rPr>
                              <w:t>96.4%</w:t>
                            </w:r>
                            <w:r>
                              <w:rPr>
                                <w:rFonts w:ascii="MingLiU" w:eastAsia="MingLiU" w:hAnsi="MingLiU" w:cs="MingLiU"/>
                                <w:spacing w:val="0"/>
                                <w:w w:val="100"/>
                                <w:position w:val="0"/>
                                <w:shd w:val="clear" w:color="auto" w:fill="auto"/>
                              </w:rPr>
                              <w:t xml:space="preserve">,其中植物对钙的修复率达到了 </w:t>
                            </w:r>
                            <w:r>
                              <w:rPr>
                                <w:spacing w:val="0"/>
                                <w:w w:val="100"/>
                                <w:position w:val="0"/>
                                <w:shd w:val="clear" w:color="auto" w:fill="auto"/>
                              </w:rPr>
                              <w:t>36.1%</w:t>
                            </w:r>
                            <w:r>
                              <w:rPr>
                                <w:rFonts w:ascii="MingLiU" w:eastAsia="MingLiU" w:hAnsi="MingLiU" w:cs="MingLiU"/>
                                <w:spacing w:val="0"/>
                                <w:w w:val="100"/>
                                <w:position w:val="0"/>
                                <w:shd w:val="clear" w:color="auto" w:fill="auto"/>
                              </w:rPr>
                              <w:t xml:space="preserve">,对锌的 修复率为 </w:t>
                            </w:r>
                            <w:r>
                              <w:rPr>
                                <w:spacing w:val="0"/>
                                <w:w w:val="100"/>
                                <w:position w:val="0"/>
                                <w:shd w:val="clear" w:color="auto" w:fill="auto"/>
                              </w:rPr>
                              <w:t>12.7%</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[75]</w:t>
                            </w:r>
                          </w:p>
                        </w:tc>
                      </w:tr>
                      <w:tr>
                        <w:trPr>
                          <w:trHeight w:val="941" w:hRule="exact"/>
                        </w:trPr>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杂交狗尾草短芽孢杆菌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水稻土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十溴联苯</w:t>
                            </w:r>
                          </w:p>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醚</w:t>
                            </w:r>
                            <w:r>
                              <w:rPr>
                                <w:spacing w:val="0"/>
                                <w:w w:val="100"/>
                                <w:position w:val="0"/>
                                <w:shd w:val="clear" w:color="auto" w:fill="auto"/>
                                <w:lang w:val="en-US" w:eastAsia="en-US" w:bidi="en-US"/>
                              </w:rPr>
                              <w:t>-Zn</w:t>
                            </w:r>
                          </w:p>
                        </w:tc>
                        <w:tc>
                          <w:tcPr>
                            <w:tcBorders/>
                            <w:shd w:val="clear" w:color="auto" w:fill="FFFFFF"/>
                            <w:vAlign w:val="top"/>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i/>
                                <w:iCs/>
                                <w:spacing w:val="0"/>
                                <w:w w:val="100"/>
                                <w:position w:val="0"/>
                                <w:shd w:val="clear" w:color="auto" w:fill="auto"/>
                                <w:lang w:val="en-US" w:eastAsia="en-US" w:bidi="en-US"/>
                              </w:rPr>
                              <w:t>B.brevis</w:t>
                            </w:r>
                            <w:r>
                              <w:rPr>
                                <w:rFonts w:ascii="MingLiU" w:eastAsia="MingLiU" w:hAnsi="MingLiU" w:cs="MingLiU"/>
                                <w:spacing w:val="0"/>
                                <w:w w:val="100"/>
                                <w:position w:val="0"/>
                                <w:shd w:val="clear" w:color="auto" w:fill="auto"/>
                              </w:rPr>
                              <w:t>能强化杂交狼尾草对土壤中</w:t>
                            </w:r>
                            <w:r>
                              <w:rPr>
                                <w:spacing w:val="0"/>
                                <w:w w:val="100"/>
                                <w:position w:val="0"/>
                                <w:shd w:val="clear" w:color="auto" w:fill="auto"/>
                                <w:lang w:val="en-US" w:eastAsia="en-US" w:bidi="en-US"/>
                              </w:rPr>
                              <w:t>BDE209/Zn</w:t>
                            </w:r>
                            <w:r>
                              <w:rPr>
                                <w:rFonts w:ascii="MingLiU" w:eastAsia="MingLiU" w:hAnsi="MingLiU" w:cs="MingLiU"/>
                                <w:spacing w:val="0"/>
                                <w:w w:val="100"/>
                                <w:position w:val="0"/>
                                <w:shd w:val="clear" w:color="auto" w:fill="auto"/>
                              </w:rPr>
                              <w:t>复合污染的修复，妾种</w:t>
                            </w:r>
                            <w:r>
                              <w:rPr>
                                <w:rFonts w:ascii="MingLiU" w:eastAsia="MingLiU" w:hAnsi="MingLiU" w:cs="MingLiU"/>
                                <w:i/>
                                <w:iCs/>
                                <w:spacing w:val="0"/>
                                <w:w w:val="100"/>
                                <w:position w:val="0"/>
                                <w:shd w:val="clear" w:color="auto" w:fill="auto"/>
                                <w:lang w:val="en-US" w:eastAsia="en-US" w:bidi="en-US"/>
                              </w:rPr>
                              <w:t>B.brevis</w:t>
                            </w:r>
                            <w:r>
                              <w:rPr>
                                <w:rFonts w:ascii="MingLiU" w:eastAsia="MingLiU" w:hAnsi="MingLiU" w:cs="MingLiU"/>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rPr>
                              <w:t>后,杂交 狼尾草地下部分对土壤中</w:t>
                            </w:r>
                            <w:r>
                              <w:rPr>
                                <w:spacing w:val="0"/>
                                <w:w w:val="100"/>
                                <w:position w:val="0"/>
                                <w:shd w:val="clear" w:color="auto" w:fill="auto"/>
                                <w:lang w:val="en-US" w:eastAsia="en-US" w:bidi="en-US"/>
                              </w:rPr>
                              <w:t>Zn</w:t>
                            </w:r>
                            <w:r>
                              <w:rPr>
                                <w:rFonts w:ascii="MingLiU" w:eastAsia="MingLiU" w:hAnsi="MingLiU" w:cs="MingLiU"/>
                                <w:spacing w:val="0"/>
                                <w:w w:val="100"/>
                                <w:position w:val="0"/>
                                <w:shd w:val="clear" w:color="auto" w:fill="auto"/>
                              </w:rPr>
                              <w:t>的吸收和富集能力显著增强，但植物体内</w:t>
                            </w:r>
                            <w:r>
                              <w:rPr>
                                <w:spacing w:val="0"/>
                                <w:w w:val="100"/>
                                <w:position w:val="0"/>
                                <w:shd w:val="clear" w:color="auto" w:fill="auto"/>
                                <w:lang w:val="en-US" w:eastAsia="en-US" w:bidi="en-US"/>
                              </w:rPr>
                              <w:t>Zn</w:t>
                            </w:r>
                            <w:r>
                              <w:rPr>
                                <w:rFonts w:ascii="MingLiU" w:eastAsia="MingLiU" w:hAnsi="MingLiU" w:cs="MingLiU"/>
                                <w:spacing w:val="0"/>
                                <w:w w:val="100"/>
                                <w:position w:val="0"/>
                                <w:shd w:val="clear" w:color="auto" w:fill="auto"/>
                              </w:rPr>
                              <w:t>的转运能力 受到一定抑制</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hd w:val="clear" w:color="auto" w:fill="auto"/>
                              </w:rPr>
                              <w:t>杂交狼尾草</w:t>
                            </w:r>
                            <w:r>
                              <w:rPr>
                                <w:spacing w:val="0"/>
                                <w:w w:val="100"/>
                                <w:position w:val="0"/>
                                <w:shd w:val="clear" w:color="auto" w:fill="auto"/>
                              </w:rPr>
                              <w:t>-</w:t>
                            </w:r>
                            <w:r>
                              <w:rPr>
                                <w:rFonts w:ascii="MingLiU" w:eastAsia="MingLiU" w:hAnsi="MingLiU" w:cs="MingLiU"/>
                                <w:spacing w:val="0"/>
                                <w:w w:val="100"/>
                                <w:position w:val="0"/>
                                <w:shd w:val="clear" w:color="auto" w:fill="auto"/>
                              </w:rPr>
                              <w:t>土著微生物联合修复土壤中</w:t>
                            </w:r>
                            <w:r>
                              <w:rPr>
                                <w:spacing w:val="0"/>
                                <w:w w:val="100"/>
                                <w:position w:val="0"/>
                                <w:shd w:val="clear" w:color="auto" w:fill="auto"/>
                                <w:lang w:val="en-US" w:eastAsia="en-US" w:bidi="en-US"/>
                              </w:rPr>
                              <w:t>BDE209</w:t>
                            </w:r>
                            <w:r>
                              <w:rPr>
                                <w:rFonts w:ascii="MingLiU" w:eastAsia="MingLiU" w:hAnsi="MingLiU" w:cs="MingLiU"/>
                                <w:spacing w:val="0"/>
                                <w:w w:val="100"/>
                                <w:position w:val="0"/>
                                <w:shd w:val="clear" w:color="auto" w:fill="auto"/>
                              </w:rPr>
                              <w:t xml:space="preserve">的贡献率最大，可达 </w:t>
                            </w:r>
                            <w:r>
                              <w:rPr>
                                <w:spacing w:val="0"/>
                                <w:w w:val="100"/>
                                <w:position w:val="0"/>
                                <w:shd w:val="clear" w:color="auto" w:fill="auto"/>
                              </w:rPr>
                              <w:t>35.82%</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[76]</w:t>
                            </w:r>
                          </w:p>
                        </w:tc>
                      </w:tr>
                      <w:tr>
                        <w:trPr>
                          <w:trHeight w:val="52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茶皂素</w:t>
                            </w:r>
                          </w:p>
                        </w:tc>
                        <w:tc>
                          <w:tcPr>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rFonts w:ascii="MingLiU" w:eastAsia="MingLiU" w:hAnsi="MingLiU" w:cs="MingLiU"/>
                                <w:spacing w:val="0"/>
                                <w:w w:val="100"/>
                                <w:position w:val="0"/>
                                <w:shd w:val="clear" w:color="auto" w:fill="auto"/>
                              </w:rPr>
                              <w:t>黑麦草</w:t>
                            </w:r>
                          </w:p>
                        </w:tc>
                        <w:tc>
                          <w:tcPr>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center"/>
                            </w:pPr>
                            <w:r>
                              <w:rPr>
                                <w:rFonts w:ascii="MingLiU" w:eastAsia="MingLiU" w:hAnsi="MingLiU" w:cs="MingLiU"/>
                                <w:spacing w:val="0"/>
                                <w:w w:val="100"/>
                                <w:position w:val="0"/>
                                <w:shd w:val="clear" w:color="auto" w:fill="auto"/>
                              </w:rPr>
                              <w:t>芘</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污染 表层土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芘</w:t>
                            </w:r>
                            <w:r>
                              <w:rPr>
                                <w:spacing w:val="0"/>
                                <w:w w:val="100"/>
                                <w:position w:val="0"/>
                                <w:shd w:val="clear" w:color="auto" w:fill="auto"/>
                                <w:lang w:val="en-US" w:eastAsia="en-US" w:bidi="en-US"/>
                              </w:rPr>
                              <w:t>-Cd</w:t>
                            </w:r>
                          </w:p>
                        </w:tc>
                        <w:tc>
                          <w:tcPr>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both"/>
                            </w:pPr>
                            <w:r>
                              <w:rPr>
                                <w:rFonts w:ascii="MingLiU" w:eastAsia="MingLiU" w:hAnsi="MingLiU" w:cs="MingLiU"/>
                                <w:spacing w:val="0"/>
                                <w:w w:val="100"/>
                                <w:position w:val="0"/>
                                <w:shd w:val="clear" w:color="auto" w:fill="auto"/>
                              </w:rPr>
                              <w:t>添加</w:t>
                            </w:r>
                            <w:r>
                              <w:rPr>
                                <w:spacing w:val="0"/>
                                <w:w w:val="100"/>
                                <w:position w:val="0"/>
                                <w:shd w:val="clear" w:color="auto" w:fill="auto"/>
                              </w:rPr>
                              <w:t xml:space="preserve">40 </w:t>
                            </w:r>
                            <w:r>
                              <w:rPr>
                                <w:spacing w:val="0"/>
                                <w:w w:val="100"/>
                                <w:position w:val="0"/>
                                <w:shd w:val="clear" w:color="auto" w:fill="auto"/>
                                <w:lang w:val="en-US" w:eastAsia="en-US" w:bidi="en-US"/>
                              </w:rPr>
                              <w:t>mg-kg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的茶皂素可以增加黑麦草的生物量，促进其对</w:t>
                            </w:r>
                            <w:r>
                              <w:rPr>
                                <w:spacing w:val="0"/>
                                <w:w w:val="100"/>
                                <w:position w:val="0"/>
                                <w:shd w:val="clear" w:color="auto" w:fill="auto"/>
                                <w:lang w:val="en-US" w:eastAsia="en-US" w:bidi="en-US"/>
                              </w:rPr>
                              <w:t>Pyrene</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的降解与富 集，提高植物中过氧化氢酶和过氧化物酶的活性，增强植物的抗逆性和自我保护机制</w:t>
                            </w:r>
                            <w:r>
                              <w:rPr>
                                <w:rFonts w:ascii="MingLiU" w:eastAsia="MingLiU" w:hAnsi="MingLiU" w:cs="MingLiU"/>
                                <w:spacing w:val="0"/>
                                <w:w w:val="100"/>
                                <w:position w:val="0"/>
                                <w:sz w:val="15"/>
                                <w:szCs w:val="15"/>
                                <w:shd w:val="clear" w:color="auto" w:fill="auto"/>
                              </w:rPr>
                              <w:t>。</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[77]</w:t>
                            </w:r>
                          </w:p>
                        </w:tc>
                      </w:tr>
                      <w:tr>
                        <w:trPr>
                          <w:trHeight w:val="72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Tween80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柠檬酸</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农田土壤</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Cu-Pb-</w:t>
                            </w:r>
                          </w:p>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Cd-PCBs</w:t>
                            </w:r>
                          </w:p>
                        </w:tc>
                        <w:tc>
                          <w:tcPr>
                            <w:tcBorders/>
                            <w:shd w:val="clear" w:color="auto" w:fill="FFFFFF"/>
                            <w:vAlign w:val="top"/>
                          </w:tcPr>
                          <w:p>
                            <w:pPr>
                              <w:pStyle w:val="Style30"/>
                              <w:keepNext w:val="0"/>
                              <w:keepLines w:val="0"/>
                              <w:widowControl w:val="0"/>
                              <w:shd w:val="clear" w:color="auto" w:fill="auto"/>
                              <w:bidi w:val="0"/>
                              <w:spacing w:before="0" w:after="0" w:line="211" w:lineRule="exact"/>
                              <w:ind w:left="0" w:right="0" w:firstLine="0"/>
                              <w:jc w:val="both"/>
                            </w:pPr>
                            <w:r>
                              <w:rPr>
                                <w:rFonts w:ascii="MingLiU" w:eastAsia="MingLiU" w:hAnsi="MingLiU" w:cs="MingLiU"/>
                                <w:spacing w:val="0"/>
                                <w:w w:val="100"/>
                                <w:position w:val="0"/>
                                <w:shd w:val="clear" w:color="auto" w:fill="auto"/>
                              </w:rPr>
                              <w:t xml:space="preserve">污染土壤重金属 </w:t>
                            </w:r>
                            <w:r>
                              <w:rPr>
                                <w:spacing w:val="0"/>
                                <w:w w:val="100"/>
                                <w:position w:val="0"/>
                                <w:shd w:val="clear" w:color="auto" w:fill="auto"/>
                                <w:lang w:val="en-US" w:eastAsia="en-US" w:bidi="en-US"/>
                              </w:rPr>
                              <w:t xml:space="preserve">Cu </w:t>
                            </w:r>
                            <w:r>
                              <w:rPr>
                                <w:rFonts w:ascii="MingLiU" w:eastAsia="MingLiU" w:hAnsi="MingLiU" w:cs="MingLiU"/>
                                <w:spacing w:val="0"/>
                                <w:w w:val="100"/>
                                <w:position w:val="0"/>
                                <w:shd w:val="clear" w:color="auto" w:fill="auto"/>
                              </w:rPr>
                              <w:t xml:space="preserve">浓度为 </w:t>
                            </w:r>
                            <w:r>
                              <w:rPr>
                                <w:spacing w:val="0"/>
                                <w:w w:val="100"/>
                                <w:position w:val="0"/>
                                <w:shd w:val="clear" w:color="auto" w:fill="auto"/>
                              </w:rPr>
                              <w:t xml:space="preserve">5000 </w:t>
                            </w:r>
                            <w:r>
                              <w:rPr>
                                <w:spacing w:val="0"/>
                                <w:w w:val="100"/>
                                <w:position w:val="0"/>
                                <w:shd w:val="clear" w:color="auto" w:fill="auto"/>
                                <w:lang w:val="en-US" w:eastAsia="en-US" w:bidi="en-US"/>
                              </w:rPr>
                              <w:t>mg</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Pb </w:t>
                            </w:r>
                            <w:r>
                              <w:rPr>
                                <w:spacing w:val="0"/>
                                <w:w w:val="100"/>
                                <w:position w:val="0"/>
                                <w:shd w:val="clear" w:color="auto" w:fill="auto"/>
                              </w:rPr>
                              <w:t xml:space="preserve">1967 </w:t>
                            </w:r>
                            <w:r>
                              <w:rPr>
                                <w:spacing w:val="0"/>
                                <w:w w:val="100"/>
                                <w:position w:val="0"/>
                                <w:shd w:val="clear" w:color="auto" w:fill="auto"/>
                                <w:lang w:val="en-US" w:eastAsia="en-US" w:bidi="en-US"/>
                              </w:rPr>
                              <w:t>mg-kg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Cd 51.0 mg-kg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rPr>
                              <w:t xml:space="preserve">及 </w:t>
                            </w:r>
                            <w:r>
                              <w:rPr>
                                <w:spacing w:val="0"/>
                                <w:w w:val="100"/>
                                <w:position w:val="0"/>
                                <w:shd w:val="clear" w:color="auto" w:fill="auto"/>
                                <w:lang w:val="en-US" w:eastAsia="en-US" w:bidi="en-US"/>
                              </w:rPr>
                              <w:t>PCBs 12 mg-kg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5"/>
                                <w:szCs w:val="15"/>
                                <w:shd w:val="clear" w:color="auto" w:fill="auto"/>
                              </w:rPr>
                              <w:t>时,</w:t>
                            </w:r>
                            <w:r>
                              <w:rPr>
                                <w:spacing w:val="0"/>
                                <w:w w:val="100"/>
                                <w:position w:val="0"/>
                                <w:shd w:val="clear" w:color="auto" w:fill="auto"/>
                                <w:lang w:val="en-US" w:eastAsia="en-US" w:bidi="en-US"/>
                              </w:rPr>
                              <w:t>Tween80</w:t>
                            </w:r>
                            <w:r>
                              <w:rPr>
                                <w:rFonts w:ascii="MingLiU" w:eastAsia="MingLiU" w:hAnsi="MingLiU" w:cs="MingLiU"/>
                                <w:spacing w:val="0"/>
                                <w:w w:val="100"/>
                                <w:position w:val="0"/>
                                <w:shd w:val="clear" w:color="auto" w:fill="auto"/>
                              </w:rPr>
                              <w:t>和柠檬酸复合淋洗剂中各组分浓度为</w:t>
                            </w:r>
                            <w:r>
                              <w:rPr>
                                <w:spacing w:val="0"/>
                                <w:w w:val="100"/>
                                <w:position w:val="0"/>
                                <w:shd w:val="clear" w:color="auto" w:fill="auto"/>
                              </w:rPr>
                              <w:t xml:space="preserve">20 </w:t>
                            </w:r>
                            <w:r>
                              <w:rPr>
                                <w:spacing w:val="0"/>
                                <w:w w:val="100"/>
                                <w:position w:val="0"/>
                                <w:shd w:val="clear" w:color="auto" w:fill="auto"/>
                                <w:lang w:val="en-US" w:eastAsia="en-US" w:bidi="en-US"/>
                              </w:rPr>
                              <w:t>g</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L</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rPr>
                              <w:t xml:space="preserve">对各污染物洗脱率 分别能达到 </w:t>
                            </w:r>
                            <w:r>
                              <w:rPr>
                                <w:spacing w:val="0"/>
                                <w:w w:val="100"/>
                                <w:position w:val="0"/>
                                <w:shd w:val="clear" w:color="auto" w:fill="auto"/>
                              </w:rPr>
                              <w:t>95.90%</w:t>
                            </w:r>
                            <w:r>
                              <w:rPr>
                                <w:rFonts w:ascii="MingLiU" w:eastAsia="MingLiU" w:hAnsi="MingLiU" w:cs="MingLiU"/>
                                <w:spacing w:val="0"/>
                                <w:w w:val="100"/>
                                <w:position w:val="0"/>
                                <w:sz w:val="15"/>
                                <w:szCs w:val="15"/>
                                <w:shd w:val="clear" w:color="auto" w:fill="auto"/>
                              </w:rPr>
                              <w:t>、</w:t>
                            </w:r>
                            <w:r>
                              <w:rPr>
                                <w:spacing w:val="0"/>
                                <w:w w:val="100"/>
                                <w:position w:val="0"/>
                                <w:shd w:val="clear" w:color="auto" w:fill="auto"/>
                              </w:rPr>
                              <w:t>61.71%</w:t>
                            </w:r>
                            <w:r>
                              <w:rPr>
                                <w:rFonts w:ascii="MingLiU" w:eastAsia="MingLiU" w:hAnsi="MingLiU" w:cs="MingLiU"/>
                                <w:spacing w:val="0"/>
                                <w:w w:val="100"/>
                                <w:position w:val="0"/>
                                <w:sz w:val="15"/>
                                <w:szCs w:val="15"/>
                                <w:shd w:val="clear" w:color="auto" w:fill="auto"/>
                              </w:rPr>
                              <w:t>、</w:t>
                            </w:r>
                            <w:r>
                              <w:rPr>
                                <w:spacing w:val="0"/>
                                <w:w w:val="100"/>
                                <w:position w:val="0"/>
                                <w:shd w:val="clear" w:color="auto" w:fill="auto"/>
                              </w:rPr>
                              <w:t>63.05%</w:t>
                            </w:r>
                            <w:r>
                              <w:rPr>
                                <w:rFonts w:ascii="MingLiU" w:eastAsia="MingLiU" w:hAnsi="MingLiU" w:cs="MingLiU"/>
                                <w:spacing w:val="0"/>
                                <w:w w:val="100"/>
                                <w:position w:val="0"/>
                                <w:shd w:val="clear" w:color="auto" w:fill="auto"/>
                              </w:rPr>
                              <w:t xml:space="preserve">和 </w:t>
                            </w:r>
                            <w:r>
                              <w:rPr>
                                <w:spacing w:val="0"/>
                                <w:w w:val="100"/>
                                <w:position w:val="0"/>
                                <w:shd w:val="clear" w:color="auto" w:fill="auto"/>
                              </w:rPr>
                              <w:t>60.10%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[78]</w:t>
                            </w:r>
                          </w:p>
                        </w:tc>
                      </w:tr>
                      <w:tr>
                        <w:trPr>
                          <w:trHeight w:val="542"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鼠李糖脂</w:t>
                            </w:r>
                          </w:p>
                        </w:tc>
                        <w:tc>
                          <w:tcPr>
                            <w:tcBorders>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rFonts w:ascii="MingLiU" w:eastAsia="MingLiU" w:hAnsi="MingLiU" w:cs="MingLiU"/>
                                <w:spacing w:val="0"/>
                                <w:w w:val="100"/>
                                <w:position w:val="0"/>
                                <w:shd w:val="clear" w:color="auto" w:fill="auto"/>
                              </w:rPr>
                              <w:t>柠檬酸</w:t>
                            </w: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rPr>
                              <w:t>园土</w:t>
                            </w: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林丹</w:t>
                            </w:r>
                            <w:r>
                              <w:rPr>
                                <w:spacing w:val="0"/>
                                <w:w w:val="100"/>
                                <w:position w:val="0"/>
                                <w:shd w:val="clear" w:color="auto" w:fill="auto"/>
                                <w:lang w:val="en-US" w:eastAsia="en-US" w:bidi="en-US"/>
                              </w:rPr>
                              <w:t>-Pb-</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06" w:lineRule="exact"/>
                              <w:ind w:left="0" w:right="0" w:firstLine="0"/>
                              <w:jc w:val="both"/>
                            </w:pPr>
                            <w:r>
                              <w:rPr>
                                <w:rFonts w:ascii="MingLiU" w:eastAsia="MingLiU" w:hAnsi="MingLiU" w:cs="MingLiU"/>
                                <w:spacing w:val="0"/>
                                <w:w w:val="100"/>
                                <w:position w:val="0"/>
                                <w:shd w:val="clear" w:color="auto" w:fill="auto"/>
                              </w:rPr>
                              <w:t>柠檬酸对林丹有增溶作用，鼠李糖脂对</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有增溶作用</w:t>
                            </w:r>
                            <w:r>
                              <w:rPr>
                                <w:rFonts w:ascii="MingLiU" w:eastAsia="MingLiU" w:hAnsi="MingLiU" w:cs="MingLiU"/>
                                <w:spacing w:val="0"/>
                                <w:w w:val="100"/>
                                <w:position w:val="0"/>
                                <w:sz w:val="15"/>
                                <w:szCs w:val="15"/>
                                <w:shd w:val="clear" w:color="auto" w:fill="auto"/>
                              </w:rPr>
                              <w:t>。</w:t>
                            </w:r>
                            <w:r>
                              <w:rPr>
                                <w:spacing w:val="0"/>
                                <w:w w:val="100"/>
                                <w:position w:val="0"/>
                                <w:shd w:val="clear" w:color="auto" w:fill="auto"/>
                              </w:rPr>
                              <w:t>1%</w:t>
                            </w:r>
                            <w:r>
                              <w:rPr>
                                <w:rFonts w:ascii="MingLiU" w:eastAsia="MingLiU" w:hAnsi="MingLiU" w:cs="MingLiU"/>
                                <w:spacing w:val="0"/>
                                <w:w w:val="100"/>
                                <w:position w:val="0"/>
                                <w:shd w:val="clear" w:color="auto" w:fill="auto"/>
                              </w:rPr>
                              <w:t>的鼠李糖脂和</w:t>
                            </w:r>
                            <w:r>
                              <w:rPr>
                                <w:spacing w:val="0"/>
                                <w:w w:val="100"/>
                                <w:position w:val="0"/>
                                <w:shd w:val="clear" w:color="auto" w:fill="auto"/>
                                <w:lang w:val="en-US" w:eastAsia="en-US" w:bidi="en-US"/>
                              </w:rPr>
                              <w:t>0.1 mol-L</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rPr>
                              <w:t>的 柠檬酸联合对林丹、</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rPr>
                              <w:t>和</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rPr>
                              <w:t>的最大解吸率分别为</w:t>
                            </w:r>
                            <w:r>
                              <w:rPr>
                                <w:spacing w:val="0"/>
                                <w:w w:val="100"/>
                                <w:position w:val="0"/>
                                <w:shd w:val="clear" w:color="auto" w:fill="auto"/>
                              </w:rPr>
                              <w:t>85.4%</w:t>
                            </w:r>
                            <w:r>
                              <w:rPr>
                                <w:rFonts w:ascii="MingLiU" w:eastAsia="MingLiU" w:hAnsi="MingLiU" w:cs="MingLiU"/>
                                <w:spacing w:val="0"/>
                                <w:w w:val="100"/>
                                <w:position w:val="0"/>
                                <w:shd w:val="clear" w:color="auto" w:fill="auto"/>
                              </w:rPr>
                              <w:t>、</w:t>
                            </w:r>
                            <w:r>
                              <w:rPr>
                                <w:spacing w:val="0"/>
                                <w:w w:val="100"/>
                                <w:position w:val="0"/>
                                <w:shd w:val="clear" w:color="auto" w:fill="auto"/>
                              </w:rPr>
                              <w:t>76.4%</w:t>
                            </w:r>
                            <w:r>
                              <w:rPr>
                                <w:rFonts w:ascii="MingLiU" w:eastAsia="MingLiU" w:hAnsi="MingLiU" w:cs="MingLiU"/>
                                <w:spacing w:val="0"/>
                                <w:w w:val="100"/>
                                <w:position w:val="0"/>
                                <w:shd w:val="clear" w:color="auto" w:fill="auto"/>
                              </w:rPr>
                              <w:t>和</w:t>
                            </w:r>
                            <w:r>
                              <w:rPr>
                                <w:spacing w:val="0"/>
                                <w:w w:val="100"/>
                                <w:position w:val="0"/>
                                <w:shd w:val="clear" w:color="auto" w:fill="auto"/>
                              </w:rPr>
                              <w:t>28.1%</w:t>
                            </w: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rPr>
                              <w:t>[79]</w:t>
                            </w:r>
                          </w:p>
                        </w:tc>
                      </w:tr>
                    </w:tbl>
                    <w:p>
                      <w:pPr>
                        <w:widowControl w:val="0"/>
                        <w:spacing w:line="1" w:lineRule="exact"/>
                      </w:pPr>
                    </w:p>
                  </w:txbxContent>
                </v:textbox>
                <w10:wrap type="topAndBottom" anchorx="page"/>
              </v:shape>
            </w:pict>
          </mc:Fallback>
        </mc:AlternateContent>
      </w:r>
    </w:p>
    <w:p>
      <w:pPr>
        <w:pStyle w:val="Style53"/>
        <w:keepNext w:val="0"/>
        <w:keepLines w:val="0"/>
        <w:widowControl w:val="0"/>
        <w:numPr>
          <w:ilvl w:val="1"/>
          <w:numId w:val="1"/>
        </w:numPr>
        <w:shd w:val="clear" w:color="auto" w:fill="auto"/>
        <w:tabs>
          <w:tab w:pos="404" w:val="left"/>
        </w:tabs>
        <w:bidi w:val="0"/>
        <w:spacing w:before="0" w:after="0" w:line="311" w:lineRule="exact"/>
        <w:ind w:left="0" w:right="0" w:firstLine="0"/>
        <w:jc w:val="both"/>
        <w:rPr>
          <w:sz w:val="19"/>
          <w:szCs w:val="19"/>
        </w:rPr>
      </w:pPr>
      <w:r>
        <w:rPr>
          <w:spacing w:val="0"/>
          <w:w w:val="100"/>
          <w:position w:val="0"/>
          <w:sz w:val="19"/>
          <w:szCs w:val="19"/>
          <w:shd w:val="clear" w:color="auto" w:fill="auto"/>
        </w:rPr>
        <w:t>联合修复</w:t>
      </w:r>
    </w:p>
    <w:p>
      <w:pPr>
        <w:pStyle w:val="Style53"/>
        <w:keepNext w:val="0"/>
        <w:keepLines w:val="0"/>
        <w:widowControl w:val="0"/>
        <w:shd w:val="clear" w:color="auto" w:fill="auto"/>
        <w:bidi w:val="0"/>
        <w:spacing w:before="0" w:after="0" w:line="311" w:lineRule="exact"/>
        <w:ind w:left="0" w:right="0"/>
        <w:jc w:val="both"/>
      </w:pPr>
      <w:r>
        <w:rPr>
          <w:spacing w:val="0"/>
          <w:w w:val="100"/>
          <w:position w:val="0"/>
          <w:shd w:val="clear" w:color="auto" w:fill="auto"/>
        </w:rPr>
        <w:t>从现有的研究来看，单一的生物</w:t>
      </w:r>
      <w:r>
        <w:rPr>
          <w:spacing w:val="0"/>
          <w:w w:val="100"/>
          <w:position w:val="0"/>
          <w:sz w:val="20"/>
          <w:szCs w:val="20"/>
          <w:shd w:val="clear" w:color="auto" w:fill="auto"/>
        </w:rPr>
        <w:t>、</w:t>
      </w:r>
      <w:r>
        <w:rPr>
          <w:spacing w:val="0"/>
          <w:w w:val="100"/>
          <w:position w:val="0"/>
          <w:shd w:val="clear" w:color="auto" w:fill="auto"/>
        </w:rPr>
        <w:t>物理</w:t>
      </w:r>
      <w:r>
        <w:rPr>
          <w:spacing w:val="0"/>
          <w:w w:val="100"/>
          <w:position w:val="0"/>
          <w:sz w:val="20"/>
          <w:szCs w:val="20"/>
          <w:shd w:val="clear" w:color="auto" w:fill="auto"/>
        </w:rPr>
        <w:t>、</w:t>
      </w:r>
      <w:r>
        <w:rPr>
          <w:spacing w:val="0"/>
          <w:w w:val="100"/>
          <w:position w:val="0"/>
          <w:shd w:val="clear" w:color="auto" w:fill="auto"/>
        </w:rPr>
        <w:t>化学等修 复手段对复合污染的修复效果并不明显，而复合修复 技术的使用一定程度上克服了单一修复手段的缺点， 很大程度上提高了复合污染土壤的修复效率</w:t>
      </w:r>
      <w:r>
        <w:rPr>
          <w:spacing w:val="0"/>
          <w:w w:val="100"/>
          <w:position w:val="0"/>
          <w:sz w:val="20"/>
          <w:szCs w:val="20"/>
          <w:shd w:val="clear" w:color="auto" w:fill="auto"/>
        </w:rPr>
        <w:t>、</w:t>
      </w:r>
      <w:r>
        <w:rPr>
          <w:spacing w:val="0"/>
          <w:w w:val="100"/>
          <w:position w:val="0"/>
          <w:shd w:val="clear" w:color="auto" w:fill="auto"/>
        </w:rPr>
        <w:t>降低了 修复成本，对于重金属</w:t>
      </w:r>
      <w:r>
        <w:rPr>
          <w:rFonts w:ascii="Arial" w:eastAsia="Arial" w:hAnsi="Arial" w:cs="Arial"/>
          <w:spacing w:val="0"/>
          <w:w w:val="100"/>
          <w:position w:val="0"/>
          <w:shd w:val="clear" w:color="auto" w:fill="auto"/>
        </w:rPr>
        <w:t>-</w:t>
      </w:r>
      <w:r>
        <w:rPr>
          <w:spacing w:val="0"/>
          <w:w w:val="100"/>
          <w:position w:val="0"/>
          <w:shd w:val="clear" w:color="auto" w:fill="auto"/>
        </w:rPr>
        <w:t xml:space="preserve">有机污染物复合污染联合修 复的研究见表 </w:t>
      </w:r>
      <w:r>
        <w:rPr>
          <w:rFonts w:ascii="Arial" w:eastAsia="Arial" w:hAnsi="Arial" w:cs="Arial"/>
          <w:spacing w:val="0"/>
          <w:w w:val="100"/>
          <w:position w:val="0"/>
          <w:shd w:val="clear" w:color="auto" w:fill="auto"/>
        </w:rPr>
        <w:t>2</w:t>
      </w:r>
      <w:r>
        <w:rPr>
          <w:spacing w:val="0"/>
          <w:w w:val="100"/>
          <w:position w:val="0"/>
          <w:sz w:val="20"/>
          <w:szCs w:val="20"/>
          <w:shd w:val="clear" w:color="auto" w:fill="auto"/>
        </w:rPr>
        <w:t>。</w:t>
      </w:r>
    </w:p>
    <w:p>
      <w:pPr>
        <w:pStyle w:val="Style53"/>
        <w:keepNext w:val="0"/>
        <w:keepLines w:val="0"/>
        <w:widowControl w:val="0"/>
        <w:numPr>
          <w:ilvl w:val="0"/>
          <w:numId w:val="1"/>
        </w:numPr>
        <w:shd w:val="clear" w:color="auto" w:fill="auto"/>
        <w:tabs>
          <w:tab w:pos="360" w:val="left"/>
        </w:tabs>
        <w:bidi w:val="0"/>
        <w:spacing w:before="0" w:after="0" w:line="386" w:lineRule="exact"/>
        <w:ind w:left="0" w:right="0" w:firstLine="0"/>
        <w:jc w:val="left"/>
      </w:pPr>
      <w:r>
        <w:rPr>
          <w:spacing w:val="0"/>
          <w:w w:val="100"/>
          <w:position w:val="0"/>
          <w:shd w:val="clear" w:color="auto" w:fill="auto"/>
        </w:rPr>
        <w:t>研究展望 根据复合污染土壤修复的现有研究进展，笔者提 出以下几点研究展望：</w:t>
      </w:r>
    </w:p>
    <w:p>
      <w:pPr>
        <w:pStyle w:val="Style53"/>
        <w:keepNext w:val="0"/>
        <w:keepLines w:val="0"/>
        <w:widowControl w:val="0"/>
        <w:shd w:val="clear" w:color="auto" w:fill="auto"/>
        <w:bidi w:val="0"/>
        <w:spacing w:before="0" w:after="0" w:line="317" w:lineRule="exact"/>
        <w:ind w:left="0" w:right="0" w:firstLine="400"/>
        <w:jc w:val="both"/>
      </w:pPr>
      <w:r>
        <w:rPr>
          <w:spacing w:val="0"/>
          <w:w w:val="100"/>
          <w:position w:val="0"/>
          <w:shd w:val="clear" w:color="auto" w:fill="auto"/>
        </w:rPr>
        <w:t>(</w:t>
      </w:r>
      <w:r>
        <w:rPr>
          <w:rFonts w:ascii="Arial" w:eastAsia="Arial" w:hAnsi="Arial" w:cs="Arial"/>
          <w:spacing w:val="0"/>
          <w:w w:val="100"/>
          <w:position w:val="0"/>
          <w:shd w:val="clear" w:color="auto" w:fill="auto"/>
        </w:rPr>
        <w:t xml:space="preserve">1 </w:t>
      </w:r>
      <w:r>
        <w:rPr>
          <w:spacing w:val="0"/>
          <w:w w:val="100"/>
          <w:position w:val="0"/>
          <w:shd w:val="clear" w:color="auto" w:fill="auto"/>
        </w:rPr>
        <w:t>发展功能修复材料应用于污染土壤修复</w:t>
      </w:r>
      <w:r>
        <w:rPr>
          <w:spacing w:val="0"/>
          <w:w w:val="100"/>
          <w:position w:val="0"/>
          <w:sz w:val="20"/>
          <w:szCs w:val="20"/>
          <w:shd w:val="clear" w:color="auto" w:fill="auto"/>
        </w:rPr>
        <w:t>。</w:t>
      </w:r>
      <w:r>
        <w:rPr>
          <w:spacing w:val="0"/>
          <w:w w:val="100"/>
          <w:position w:val="0"/>
          <w:shd w:val="clear" w:color="auto" w:fill="auto"/>
        </w:rPr>
        <w:t>催 化剂催化技术</w:t>
      </w:r>
      <w:r>
        <w:rPr>
          <w:spacing w:val="0"/>
          <w:w w:val="100"/>
          <w:position w:val="0"/>
          <w:sz w:val="20"/>
          <w:szCs w:val="20"/>
          <w:shd w:val="clear" w:color="auto" w:fill="auto"/>
        </w:rPr>
        <w:t>、</w:t>
      </w:r>
      <w:r>
        <w:rPr>
          <w:spacing w:val="0"/>
          <w:w w:val="100"/>
          <w:position w:val="0"/>
          <w:shd w:val="clear" w:color="auto" w:fill="auto"/>
        </w:rPr>
        <w:t xml:space="preserve">纳米材料与技术已经被广泛应用于土 壤修复领域，而土壤修复的环境功能材料的研制及其 </w:t>
      </w:r>
      <w:r>
        <w:rPr>
          <w:spacing w:val="0"/>
          <w:w w:val="100"/>
          <w:position w:val="0"/>
          <w:shd w:val="clear" w:color="auto" w:fill="auto"/>
        </w:rPr>
        <w:t>应用技术还处于起步阶段，这些物质在土壤中的分 配</w:t>
      </w:r>
      <w:r>
        <w:rPr>
          <w:spacing w:val="0"/>
          <w:w w:val="100"/>
          <w:position w:val="0"/>
          <w:sz w:val="20"/>
          <w:szCs w:val="20"/>
          <w:shd w:val="clear" w:color="auto" w:fill="auto"/>
        </w:rPr>
        <w:t>、</w:t>
      </w:r>
      <w:r>
        <w:rPr>
          <w:spacing w:val="0"/>
          <w:w w:val="100"/>
          <w:position w:val="0"/>
          <w:shd w:val="clear" w:color="auto" w:fill="auto"/>
        </w:rPr>
        <w:t>反应</w:t>
      </w:r>
      <w:r>
        <w:rPr>
          <w:spacing w:val="0"/>
          <w:w w:val="100"/>
          <w:position w:val="0"/>
          <w:sz w:val="20"/>
          <w:szCs w:val="20"/>
          <w:shd w:val="clear" w:color="auto" w:fill="auto"/>
        </w:rPr>
        <w:t>、</w:t>
      </w:r>
      <w:r>
        <w:rPr>
          <w:spacing w:val="0"/>
          <w:w w:val="100"/>
          <w:position w:val="0"/>
          <w:shd w:val="clear" w:color="auto" w:fill="auto"/>
        </w:rPr>
        <w:t>行为</w:t>
      </w:r>
      <w:r>
        <w:rPr>
          <w:spacing w:val="0"/>
          <w:w w:val="100"/>
          <w:position w:val="0"/>
          <w:sz w:val="20"/>
          <w:szCs w:val="20"/>
          <w:shd w:val="clear" w:color="auto" w:fill="auto"/>
        </w:rPr>
        <w:t>、</w:t>
      </w:r>
      <w:r>
        <w:rPr>
          <w:spacing w:val="0"/>
          <w:w w:val="100"/>
          <w:position w:val="0"/>
          <w:shd w:val="clear" w:color="auto" w:fill="auto"/>
        </w:rPr>
        <w:t>归趋及生态毒理等尚缺乏了解</w:t>
      </w:r>
      <w:r>
        <w:rPr>
          <w:spacing w:val="0"/>
          <w:w w:val="100"/>
          <w:position w:val="0"/>
          <w:sz w:val="20"/>
          <w:szCs w:val="20"/>
          <w:shd w:val="clear" w:color="auto" w:fill="auto"/>
        </w:rPr>
        <w:t>。</w:t>
      </w:r>
      <w:r>
        <w:rPr>
          <w:spacing w:val="0"/>
          <w:w w:val="100"/>
          <w:position w:val="0"/>
          <w:shd w:val="clear" w:color="auto" w:fill="auto"/>
        </w:rPr>
        <w:t>因此， 对于功能修复材料的土壤修复技术的应用条件</w:t>
      </w:r>
      <w:r>
        <w:rPr>
          <w:spacing w:val="0"/>
          <w:w w:val="100"/>
          <w:position w:val="0"/>
          <w:sz w:val="20"/>
          <w:szCs w:val="20"/>
          <w:shd w:val="clear" w:color="auto" w:fill="auto"/>
        </w:rPr>
        <w:t>、</w:t>
      </w:r>
      <w:r>
        <w:rPr>
          <w:spacing w:val="0"/>
          <w:w w:val="100"/>
          <w:position w:val="0"/>
          <w:shd w:val="clear" w:color="auto" w:fill="auto"/>
        </w:rPr>
        <w:t>长期 效果</w:t>
      </w:r>
      <w:r>
        <w:rPr>
          <w:spacing w:val="0"/>
          <w:w w:val="100"/>
          <w:position w:val="0"/>
          <w:sz w:val="20"/>
          <w:szCs w:val="20"/>
          <w:shd w:val="clear" w:color="auto" w:fill="auto"/>
        </w:rPr>
        <w:t>、</w:t>
      </w:r>
      <w:r>
        <w:rPr>
          <w:spacing w:val="0"/>
          <w:w w:val="100"/>
          <w:position w:val="0"/>
          <w:shd w:val="clear" w:color="auto" w:fill="auto"/>
        </w:rPr>
        <w:t>生态影响和环境风险等都有待进一步研究</w:t>
      </w:r>
      <w:r>
        <w:rPr>
          <w:spacing w:val="0"/>
          <w:w w:val="100"/>
          <w:position w:val="0"/>
          <w:sz w:val="20"/>
          <w:szCs w:val="20"/>
          <w:shd w:val="clear" w:color="auto" w:fill="auto"/>
        </w:rPr>
        <w:t>。</w:t>
      </w:r>
    </w:p>
    <w:p>
      <w:pPr>
        <w:pStyle w:val="Style53"/>
        <w:keepNext w:val="0"/>
        <w:keepLines w:val="0"/>
        <w:widowControl w:val="0"/>
        <w:shd w:val="clear" w:color="auto" w:fill="auto"/>
        <w:bidi w:val="0"/>
        <w:spacing w:before="0" w:after="0" w:line="316" w:lineRule="exact"/>
        <w:ind w:left="0" w:right="0" w:firstLine="50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开展多种修复方法耦合的修复技术研究</w:t>
      </w:r>
      <w:r>
        <w:rPr>
          <w:spacing w:val="0"/>
          <w:w w:val="100"/>
          <w:position w:val="0"/>
          <w:sz w:val="20"/>
          <w:szCs w:val="20"/>
          <w:shd w:val="clear" w:color="auto" w:fill="auto"/>
        </w:rPr>
        <w:t xml:space="preserve">。 </w:t>
      </w:r>
      <w:r>
        <w:rPr>
          <w:spacing w:val="0"/>
          <w:w w:val="100"/>
          <w:position w:val="0"/>
          <w:shd w:val="clear" w:color="auto" w:fill="auto"/>
        </w:rPr>
        <w:t>当 前，单一修复技术是去除复合污染土壤的主要手段， 如何协调复杂环境因素，开展不同单一修复方法耦合 的联合修复技术仍是今后复合污染土壤修复研究的 主要方向和热点问题</w:t>
      </w:r>
      <w:r>
        <w:rPr>
          <w:spacing w:val="0"/>
          <w:w w:val="100"/>
          <w:position w:val="0"/>
          <w:sz w:val="20"/>
          <w:szCs w:val="20"/>
          <w:shd w:val="clear" w:color="auto" w:fill="auto"/>
        </w:rPr>
        <w:t>。</w:t>
      </w:r>
    </w:p>
    <w:p>
      <w:pPr>
        <w:pStyle w:val="Style53"/>
        <w:keepNext w:val="0"/>
        <w:keepLines w:val="0"/>
        <w:widowControl w:val="0"/>
        <w:shd w:val="clear" w:color="auto" w:fill="auto"/>
        <w:bidi w:val="0"/>
        <w:spacing w:before="0" w:after="0" w:line="316" w:lineRule="exact"/>
        <w:ind w:left="0" w:right="0" w:firstLine="50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开展复合污染土壤的原位修复研究</w:t>
      </w:r>
      <w:r>
        <w:rPr>
          <w:spacing w:val="0"/>
          <w:w w:val="100"/>
          <w:position w:val="0"/>
          <w:sz w:val="20"/>
          <w:szCs w:val="20"/>
          <w:shd w:val="clear" w:color="auto" w:fill="auto"/>
        </w:rPr>
        <w:t xml:space="preserve">。 </w:t>
      </w:r>
      <w:r>
        <w:rPr>
          <w:spacing w:val="0"/>
          <w:w w:val="100"/>
          <w:position w:val="0"/>
          <w:shd w:val="clear" w:color="auto" w:fill="auto"/>
        </w:rPr>
        <w:t>现有的 研究主要以实验室内进行的异位修复为主，而对于复 合污染土壤原位修复的研究少见报道</w:t>
      </w:r>
      <w:r>
        <w:rPr>
          <w:spacing w:val="0"/>
          <w:w w:val="100"/>
          <w:position w:val="0"/>
          <w:sz w:val="20"/>
          <w:szCs w:val="20"/>
          <w:shd w:val="clear" w:color="auto" w:fill="auto"/>
        </w:rPr>
        <w:t xml:space="preserve">。 </w:t>
      </w:r>
      <w:r>
        <w:rPr>
          <w:spacing w:val="0"/>
          <w:w w:val="100"/>
          <w:position w:val="0"/>
          <w:shd w:val="clear" w:color="auto" w:fill="auto"/>
        </w:rPr>
        <w:t>因此，在实际 环境中复杂土壤条件下，复合污染土壤修复技术的大 规模原位的实际应用，及修复效果有待进一步探究</w:t>
      </w:r>
      <w:r>
        <w:rPr>
          <w:spacing w:val="0"/>
          <w:w w:val="100"/>
          <w:position w:val="0"/>
          <w:sz w:val="20"/>
          <w:szCs w:val="20"/>
          <w:shd w:val="clear" w:color="auto" w:fill="auto"/>
        </w:rPr>
        <w:t>。</w:t>
      </w:r>
    </w:p>
    <w:p>
      <w:pPr>
        <w:pStyle w:val="Style53"/>
        <w:keepNext w:val="0"/>
        <w:keepLines w:val="0"/>
        <w:widowControl w:val="0"/>
        <w:shd w:val="clear" w:color="auto" w:fill="auto"/>
        <w:bidi w:val="0"/>
        <w:spacing w:before="0" w:after="0" w:line="316" w:lineRule="exact"/>
        <w:ind w:left="0" w:right="0" w:firstLine="50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复合污染土壤修复的过程控制</w:t>
      </w:r>
      <w:r>
        <w:rPr>
          <w:spacing w:val="0"/>
          <w:w w:val="100"/>
          <w:position w:val="0"/>
          <w:sz w:val="20"/>
          <w:szCs w:val="20"/>
          <w:shd w:val="clear" w:color="auto" w:fill="auto"/>
        </w:rPr>
        <w:t xml:space="preserve">。 </w:t>
      </w:r>
      <w:r>
        <w:rPr>
          <w:spacing w:val="0"/>
          <w:w w:val="100"/>
          <w:position w:val="0"/>
          <w:shd w:val="clear" w:color="auto" w:fill="auto"/>
        </w:rPr>
        <w:t>由于土壤环 境的复杂性和复合污染土壤的特殊性，土壤修复过程 的监控显得尤为重要，如何在土壤修复过程中，反映 修复过程中有效的重要因子，表征这种变化，利用现 有的技术手段建立相应的监控程序和指标，都将是未 来这一领域的研究方向</w:t>
      </w:r>
      <w:r>
        <w:rPr>
          <w:spacing w:val="0"/>
          <w:w w:val="100"/>
          <w:position w:val="0"/>
          <w:sz w:val="20"/>
          <w:szCs w:val="20"/>
          <w:shd w:val="clear" w:color="auto" w:fill="auto"/>
        </w:rPr>
        <w:t>。</w:t>
      </w:r>
    </w:p>
    <w:p>
      <w:pPr>
        <w:pStyle w:val="Style53"/>
        <w:keepNext w:val="0"/>
        <w:keepLines w:val="0"/>
        <w:widowControl w:val="0"/>
        <w:shd w:val="clear" w:color="auto" w:fill="auto"/>
        <w:bidi w:val="0"/>
        <w:spacing w:before="0" w:after="0" w:line="316" w:lineRule="exact"/>
        <w:ind w:left="0" w:right="0" w:firstLine="50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5 </w:t>
      </w:r>
      <w:r>
        <w:rPr>
          <w:spacing w:val="0"/>
          <w:w w:val="100"/>
          <w:position w:val="0"/>
          <w:shd w:val="clear" w:color="auto" w:fill="auto"/>
        </w:rPr>
        <w:t>复合污染土壤修复机理研究缺乏</w:t>
      </w:r>
      <w:r>
        <w:rPr>
          <w:spacing w:val="0"/>
          <w:w w:val="100"/>
          <w:position w:val="0"/>
          <w:sz w:val="20"/>
          <w:szCs w:val="20"/>
          <w:shd w:val="clear" w:color="auto" w:fill="auto"/>
        </w:rPr>
        <w:t xml:space="preserve">。 </w:t>
      </w:r>
      <w:r>
        <w:rPr>
          <w:spacing w:val="0"/>
          <w:w w:val="100"/>
          <w:position w:val="0"/>
          <w:shd w:val="clear" w:color="auto" w:fill="auto"/>
        </w:rPr>
        <w:t>当前的研究 仅仅停留在不同修复方法的修复效率探索和不同修复 技术在复杂的土壤环境中的作用效果，而关于不同修 复技术在修复过程中的修复机理的研究十分缺乏</w:t>
      </w:r>
      <w:r>
        <w:rPr>
          <w:spacing w:val="0"/>
          <w:w w:val="100"/>
          <w:position w:val="0"/>
          <w:sz w:val="20"/>
          <w:szCs w:val="20"/>
          <w:shd w:val="clear" w:color="auto" w:fill="auto"/>
        </w:rPr>
        <w:t>。</w:t>
      </w:r>
    </w:p>
    <w:p>
      <w:pPr>
        <w:pStyle w:val="Style53"/>
        <w:keepNext w:val="0"/>
        <w:keepLines w:val="0"/>
        <w:widowControl w:val="0"/>
        <w:shd w:val="clear" w:color="auto" w:fill="auto"/>
        <w:bidi w:val="0"/>
        <w:spacing w:before="0" w:after="0" w:line="316" w:lineRule="exact"/>
        <w:ind w:left="0" w:right="0" w:firstLine="50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6 </w:t>
      </w:r>
      <w:r>
        <w:rPr>
          <w:spacing w:val="0"/>
          <w:w w:val="100"/>
          <w:position w:val="0"/>
          <w:shd w:val="clear" w:color="auto" w:fill="auto"/>
        </w:rPr>
        <w:t>复合污染土壤修复的安全研究</w:t>
      </w:r>
      <w:r>
        <w:rPr>
          <w:spacing w:val="0"/>
          <w:w w:val="100"/>
          <w:position w:val="0"/>
          <w:sz w:val="20"/>
          <w:szCs w:val="20"/>
          <w:shd w:val="clear" w:color="auto" w:fill="auto"/>
        </w:rPr>
        <w:t>。</w:t>
      </w:r>
      <w:r>
        <w:rPr>
          <w:spacing w:val="0"/>
          <w:w w:val="100"/>
          <w:position w:val="0"/>
          <w:shd w:val="clear" w:color="auto" w:fill="auto"/>
        </w:rPr>
        <w:t>物理</w:t>
      </w:r>
      <w:r>
        <w:rPr>
          <w:spacing w:val="0"/>
          <w:w w:val="100"/>
          <w:position w:val="0"/>
          <w:sz w:val="20"/>
          <w:szCs w:val="20"/>
          <w:shd w:val="clear" w:color="auto" w:fill="auto"/>
        </w:rPr>
        <w:t>、</w:t>
      </w:r>
      <w:r>
        <w:rPr>
          <w:spacing w:val="0"/>
          <w:w w:val="100"/>
          <w:position w:val="0"/>
          <w:shd w:val="clear" w:color="auto" w:fill="auto"/>
        </w:rPr>
        <w:t>化学等修 复技术在复合污染土壤修复过程中的修复风险是现实 存在的，充分考虑不同修复手段的环境效应，进行风险 评估，并将修复过程中可能的风险问题控制在一定的范 围之内是未来复合污染土壤修复必须考虑的问题</w:t>
      </w:r>
      <w:r>
        <w:rPr>
          <w:spacing w:val="0"/>
          <w:w w:val="100"/>
          <w:position w:val="0"/>
          <w:sz w:val="20"/>
          <w:szCs w:val="20"/>
          <w:shd w:val="clear" w:color="auto" w:fill="auto"/>
        </w:rPr>
        <w:t>。</w:t>
      </w:r>
    </w:p>
    <w:p>
      <w:pPr>
        <w:pStyle w:val="Style53"/>
        <w:keepNext w:val="0"/>
        <w:keepLines w:val="0"/>
        <w:widowControl w:val="0"/>
        <w:shd w:val="clear" w:color="auto" w:fill="auto"/>
        <w:bidi w:val="0"/>
        <w:spacing w:before="0" w:after="0" w:line="316" w:lineRule="exact"/>
        <w:ind w:left="0" w:right="0" w:firstLine="50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7 </w:t>
      </w:r>
      <w:r>
        <w:rPr>
          <w:spacing w:val="0"/>
          <w:w w:val="100"/>
          <w:position w:val="0"/>
          <w:shd w:val="clear" w:color="auto" w:fill="auto"/>
        </w:rPr>
        <w:t>开展复合污染土壤的环境容量研究</w:t>
      </w:r>
      <w:r>
        <w:rPr>
          <w:spacing w:val="0"/>
          <w:w w:val="100"/>
          <w:position w:val="0"/>
          <w:sz w:val="20"/>
          <w:szCs w:val="20"/>
          <w:shd w:val="clear" w:color="auto" w:fill="auto"/>
        </w:rPr>
        <w:t xml:space="preserve">。 </w:t>
      </w:r>
      <w:r>
        <w:rPr>
          <w:spacing w:val="0"/>
          <w:w w:val="100"/>
          <w:position w:val="0"/>
          <w:shd w:val="clear" w:color="auto" w:fill="auto"/>
        </w:rPr>
        <w:t>只有明 确土壤污染现状和修复目标，明确土壤中存在多少浓 度的重金属和有机污染物</w:t>
      </w:r>
      <w:r>
        <w:rPr>
          <w:spacing w:val="0"/>
          <w:w w:val="100"/>
          <w:position w:val="0"/>
          <w:sz w:val="20"/>
          <w:szCs w:val="20"/>
          <w:shd w:val="clear" w:color="auto" w:fill="auto"/>
        </w:rPr>
        <w:t>、</w:t>
      </w:r>
      <w:r>
        <w:rPr>
          <w:spacing w:val="0"/>
          <w:w w:val="100"/>
          <w:position w:val="0"/>
          <w:shd w:val="clear" w:color="auto" w:fill="auto"/>
        </w:rPr>
        <w:t>以什么形式存在的重金属 和有机污染物是安全的，才能更加有效地开展复合污 染土壤修复</w:t>
      </w:r>
      <w:r>
        <w:rPr>
          <w:spacing w:val="0"/>
          <w:w w:val="100"/>
          <w:position w:val="0"/>
          <w:sz w:val="20"/>
          <w:szCs w:val="20"/>
          <w:shd w:val="clear" w:color="auto" w:fill="auto"/>
        </w:rPr>
        <w:t>。</w:t>
      </w:r>
      <w:r>
        <w:rPr>
          <w:spacing w:val="0"/>
          <w:w w:val="100"/>
          <w:position w:val="0"/>
          <w:shd w:val="clear" w:color="auto" w:fill="auto"/>
        </w:rPr>
        <w:t>因此，加强对土壤某种重金属或有机污染 物污染的环境容量与修复阈值的研究十分必要</w:t>
      </w:r>
      <w:r>
        <w:rPr>
          <w:spacing w:val="0"/>
          <w:w w:val="100"/>
          <w:position w:val="0"/>
          <w:sz w:val="20"/>
          <w:szCs w:val="20"/>
          <w:shd w:val="clear" w:color="auto" w:fill="auto"/>
        </w:rPr>
        <w:t>。</w:t>
      </w:r>
    </w:p>
    <w:p>
      <w:pPr>
        <w:pStyle w:val="Style53"/>
        <w:keepNext w:val="0"/>
        <w:keepLines w:val="0"/>
        <w:widowControl w:val="0"/>
        <w:shd w:val="clear" w:color="auto" w:fill="auto"/>
        <w:bidi w:val="0"/>
        <w:spacing w:before="0" w:after="220" w:line="316" w:lineRule="exact"/>
        <w:ind w:left="0" w:right="0" w:firstLine="50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8 </w:t>
      </w:r>
      <w:r>
        <w:rPr>
          <w:spacing w:val="0"/>
          <w:w w:val="100"/>
          <w:position w:val="0"/>
          <w:shd w:val="clear" w:color="auto" w:fill="auto"/>
        </w:rPr>
        <w:t>建立完善的污染土壤修复技术规范</w:t>
      </w:r>
      <w:r>
        <w:rPr>
          <w:spacing w:val="0"/>
          <w:w w:val="100"/>
          <w:position w:val="0"/>
          <w:sz w:val="20"/>
          <w:szCs w:val="20"/>
          <w:shd w:val="clear" w:color="auto" w:fill="auto"/>
        </w:rPr>
        <w:t>、</w:t>
      </w:r>
      <w:r>
        <w:rPr>
          <w:spacing w:val="0"/>
          <w:w w:val="100"/>
          <w:position w:val="0"/>
          <w:shd w:val="clear" w:color="auto" w:fill="auto"/>
        </w:rPr>
        <w:t>评价标 准和管理政策</w:t>
      </w:r>
      <w:r>
        <w:rPr>
          <w:spacing w:val="0"/>
          <w:w w:val="100"/>
          <w:position w:val="0"/>
          <w:sz w:val="20"/>
          <w:szCs w:val="20"/>
          <w:shd w:val="clear" w:color="auto" w:fill="auto"/>
        </w:rPr>
        <w:t xml:space="preserve">。 </w:t>
      </w:r>
      <w:r>
        <w:rPr>
          <w:spacing w:val="0"/>
          <w:w w:val="100"/>
          <w:position w:val="0"/>
          <w:shd w:val="clear" w:color="auto" w:fill="auto"/>
        </w:rPr>
        <w:t>针对不同的复合污染土壤类型，建立 完善的适合不同类型污染土壤修复的技术体系，开发 具有自主知识产权的成套设备和技术规范，建立系统 的土壤修复管理体系</w:t>
      </w:r>
      <w:r>
        <w:rPr>
          <w:spacing w:val="0"/>
          <w:w w:val="100"/>
          <w:position w:val="0"/>
          <w:sz w:val="20"/>
          <w:szCs w:val="20"/>
          <w:shd w:val="clear" w:color="auto" w:fill="auto"/>
        </w:rPr>
        <w:t>、</w:t>
      </w:r>
      <w:r>
        <w:rPr>
          <w:spacing w:val="0"/>
          <w:w w:val="100"/>
          <w:position w:val="0"/>
          <w:shd w:val="clear" w:color="auto" w:fill="auto"/>
        </w:rPr>
        <w:t>评价标准和技术规范</w:t>
      </w:r>
      <w:r>
        <w:rPr>
          <w:spacing w:val="0"/>
          <w:w w:val="100"/>
          <w:position w:val="0"/>
          <w:sz w:val="20"/>
          <w:szCs w:val="20"/>
          <w:shd w:val="clear" w:color="auto" w:fill="auto"/>
        </w:rPr>
        <w:t>。</w:t>
      </w:r>
    </w:p>
    <w:p>
      <w:pPr>
        <w:pStyle w:val="Style41"/>
        <w:keepNext/>
        <w:keepLines/>
        <w:widowControl w:val="0"/>
        <w:shd w:val="clear" w:color="auto" w:fill="auto"/>
        <w:bidi w:val="0"/>
        <w:spacing w:before="0" w:after="260" w:line="240" w:lineRule="auto"/>
        <w:ind w:left="0" w:right="0" w:firstLine="0"/>
        <w:jc w:val="left"/>
      </w:pPr>
      <w:bookmarkStart w:id="8" w:name="bookmark8"/>
      <w:bookmarkStart w:id="9" w:name="bookmark9"/>
      <w:r>
        <w:rPr>
          <w:rFonts w:ascii="MingLiU" w:eastAsia="MingLiU" w:hAnsi="MingLiU" w:cs="MingLiU"/>
          <w:spacing w:val="0"/>
          <w:w w:val="100"/>
          <w:position w:val="0"/>
          <w:shd w:val="clear" w:color="auto" w:fill="auto"/>
          <w:lang w:val="zh-CN" w:eastAsia="zh-CN" w:bidi="zh-CN"/>
        </w:rPr>
        <w:t>参考文献：</w:t>
      </w:r>
      <w:bookmarkEnd w:id="8"/>
      <w:bookmarkEnd w:id="9"/>
    </w:p>
    <w:p>
      <w:pPr>
        <w:pStyle w:val="Style12"/>
        <w:keepNext w:val="0"/>
        <w:keepLines w:val="0"/>
        <w:widowControl w:val="0"/>
        <w:numPr>
          <w:ilvl w:val="0"/>
          <w:numId w:val="3"/>
        </w:numPr>
        <w:shd w:val="clear" w:color="auto" w:fill="auto"/>
        <w:bidi w:val="0"/>
        <w:spacing w:before="0" w:after="240" w:line="240" w:lineRule="auto"/>
        <w:ind w:left="0" w:right="0" w:firstLine="0"/>
        <w:jc w:val="both"/>
        <w:rPr>
          <w:sz w:val="13"/>
          <w:szCs w:val="13"/>
        </w:rPr>
      </w:pPr>
      <w:r>
        <w:rPr>
          <w:spacing w:val="0"/>
          <w:w w:val="100"/>
          <w:position w:val="0"/>
          <w:sz w:val="15"/>
          <w:szCs w:val="15"/>
          <w:shd w:val="clear" w:color="auto" w:fill="auto"/>
        </w:rPr>
        <w:t>杨勇</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何艳明</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栾景丽</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等</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国际污染场地土壤修复技术综合分析</w:t>
      </w:r>
      <w:r>
        <w:rPr>
          <w:rFonts w:ascii="Gulim" w:eastAsia="Gulim" w:hAnsi="Gulim" w:cs="Gulim"/>
          <w:spacing w:val="0"/>
          <w:w w:val="100"/>
          <w:position w:val="0"/>
          <w:sz w:val="13"/>
          <w:szCs w:val="13"/>
          <w:shd w:val="clear" w:color="auto" w:fill="auto"/>
          <w:lang w:val="en-US" w:eastAsia="en-US" w:bidi="en-US"/>
        </w:rPr>
        <w:t>[J].</w:t>
      </w:r>
    </w:p>
    <w:p>
      <w:pPr>
        <w:pStyle w:val="Style112"/>
        <w:keepNext w:val="0"/>
        <w:keepLines w:val="0"/>
        <w:widowControl w:val="0"/>
        <w:shd w:val="clear" w:color="auto" w:fill="auto"/>
        <w:bidi w:val="0"/>
        <w:spacing w:before="0" w:after="0"/>
        <w:ind w:left="0" w:right="0" w:firstLine="240"/>
        <w:jc w:val="both"/>
      </w:pPr>
      <w:r>
        <w:rPr>
          <w:rFonts w:ascii="MingLiU" w:eastAsia="MingLiU" w:hAnsi="MingLiU" w:cs="MingLiU"/>
          <w:spacing w:val="0"/>
          <w:w w:val="100"/>
          <w:position w:val="0"/>
          <w:sz w:val="15"/>
          <w:szCs w:val="15"/>
          <w:shd w:val="clear" w:color="auto" w:fill="auto"/>
          <w:lang w:val="zh-CN" w:eastAsia="zh-CN" w:bidi="zh-CN"/>
        </w:rPr>
        <w:t>环境科学与技术</w:t>
      </w:r>
      <w:r>
        <w:rPr>
          <w:spacing w:val="0"/>
          <w:w w:val="100"/>
          <w:position w:val="0"/>
          <w:shd w:val="clear" w:color="auto" w:fill="auto"/>
          <w:lang w:val="zh-CN" w:eastAsia="zh-CN" w:bidi="zh-CN"/>
        </w:rPr>
        <w:t>,2012,35</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 xml:space="preserve">10 </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92-98.</w:t>
      </w:r>
    </w:p>
    <w:p>
      <w:pPr>
        <w:pStyle w:val="Style11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 xml:space="preserve">YANG Yong, HE Yan-ming, LUAN Jing-li, et al. Comprehensive anal </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ysis on soil remediation technologies of international contaminated sites [J]. </w:t>
      </w:r>
      <w:r>
        <w:rPr>
          <w:rFonts w:ascii="Times New Roman" w:eastAsia="Times New Roman" w:hAnsi="Times New Roman" w:cs="Times New Roman"/>
          <w:spacing w:val="0"/>
          <w:w w:val="100"/>
          <w:position w:val="0"/>
          <w:sz w:val="16"/>
          <w:szCs w:val="16"/>
          <w:shd w:val="clear" w:color="auto" w:fill="auto"/>
          <w:lang w:val="en-US" w:eastAsia="en-US" w:bidi="en-US"/>
        </w:rPr>
        <w:t xml:space="preserve">Environmental Science </w:t>
      </w:r>
      <w:r>
        <w:rPr>
          <w:rFonts w:ascii="Times New Roman" w:eastAsia="Times New Roman" w:hAnsi="Times New Roman" w:cs="Times New Roman"/>
          <w:spacing w:val="0"/>
          <w:w w:val="100"/>
          <w:position w:val="0"/>
          <w:sz w:val="16"/>
          <w:szCs w:val="16"/>
          <w:shd w:val="clear" w:color="auto" w:fill="auto"/>
          <w:lang w:val="zh-CN" w:eastAsia="zh-CN" w:bidi="zh-CN"/>
        </w:rPr>
        <w:t xml:space="preserve">&amp; </w:t>
      </w:r>
      <w:r>
        <w:rPr>
          <w:rFonts w:ascii="Times New Roman" w:eastAsia="Times New Roman" w:hAnsi="Times New Roman" w:cs="Times New Roman"/>
          <w:spacing w:val="0"/>
          <w:w w:val="100"/>
          <w:position w:val="0"/>
          <w:sz w:val="16"/>
          <w:szCs w:val="16"/>
          <w:shd w:val="clear" w:color="auto" w:fill="auto"/>
          <w:lang w:val="en-US" w:eastAsia="en-US" w:bidi="en-US"/>
        </w:rPr>
        <w:t>Technology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2012, 35</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 xml:space="preserve">10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92-98.</w:t>
      </w:r>
    </w:p>
    <w:p>
      <w:pPr>
        <w:pStyle w:val="Style12"/>
        <w:keepNext w:val="0"/>
        <w:keepLines w:val="0"/>
        <w:widowControl w:val="0"/>
        <w:numPr>
          <w:ilvl w:val="0"/>
          <w:numId w:val="3"/>
        </w:numPr>
        <w:shd w:val="clear" w:color="auto" w:fill="auto"/>
        <w:tabs>
          <w:tab w:pos="294" w:val="left"/>
        </w:tabs>
        <w:bidi w:val="0"/>
        <w:spacing w:before="0" w:after="0"/>
        <w:ind w:left="240" w:right="0" w:hanging="240"/>
        <w:jc w:val="both"/>
        <w:rPr>
          <w:sz w:val="13"/>
          <w:szCs w:val="13"/>
        </w:rPr>
      </w:pPr>
      <w:r>
        <w:rPr>
          <w:spacing w:val="0"/>
          <w:w w:val="100"/>
          <w:position w:val="0"/>
          <w:sz w:val="15"/>
          <w:szCs w:val="15"/>
          <w:shd w:val="clear" w:color="auto" w:fill="auto"/>
        </w:rPr>
        <w:t>吴双桃</w:t>
      </w:r>
      <w:r>
        <w:rPr>
          <w:rFonts w:ascii="Gulim" w:eastAsia="Gulim" w:hAnsi="Gulim" w:cs="Gulim"/>
          <w:spacing w:val="0"/>
          <w:w w:val="100"/>
          <w:position w:val="0"/>
          <w:sz w:val="13"/>
          <w:szCs w:val="13"/>
          <w:shd w:val="clear" w:color="auto" w:fill="auto"/>
        </w:rPr>
        <w:t xml:space="preserve">. </w:t>
      </w:r>
      <w:r>
        <w:rPr>
          <w:spacing w:val="0"/>
          <w:w w:val="100"/>
          <w:position w:val="0"/>
          <w:sz w:val="15"/>
          <w:szCs w:val="15"/>
          <w:shd w:val="clear" w:color="auto" w:fill="auto"/>
        </w:rPr>
        <w:t>镉污染土壤超富集植物选择和镉</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 xml:space="preserve">锌复合污染实验研究 </w:t>
      </w:r>
      <w:r>
        <w:rPr>
          <w:rFonts w:ascii="Gulim" w:eastAsia="Gulim" w:hAnsi="Gulim" w:cs="Gulim"/>
          <w:spacing w:val="0"/>
          <w:w w:val="100"/>
          <w:position w:val="0"/>
          <w:sz w:val="13"/>
          <w:szCs w:val="13"/>
          <w:shd w:val="clear" w:color="auto" w:fill="auto"/>
          <w:lang w:val="en-US" w:eastAsia="en-US" w:bidi="en-US"/>
        </w:rPr>
        <w:t>[D].</w:t>
      </w:r>
      <w:r>
        <w:rPr>
          <w:spacing w:val="0"/>
          <w:w w:val="100"/>
          <w:position w:val="0"/>
          <w:sz w:val="15"/>
          <w:szCs w:val="15"/>
          <w:shd w:val="clear" w:color="auto" w:fill="auto"/>
        </w:rPr>
        <w:t>长沙:中南林学院</w:t>
      </w:r>
      <w:r>
        <w:rPr>
          <w:rFonts w:ascii="Gulim" w:eastAsia="Gulim" w:hAnsi="Gulim" w:cs="Gulim"/>
          <w:spacing w:val="0"/>
          <w:w w:val="100"/>
          <w:position w:val="0"/>
          <w:sz w:val="13"/>
          <w:szCs w:val="13"/>
          <w:shd w:val="clear" w:color="auto" w:fill="auto"/>
        </w:rPr>
        <w:t>,</w:t>
      </w:r>
      <w:r>
        <w:rPr>
          <w:rFonts w:ascii="Gulim" w:eastAsia="Gulim" w:hAnsi="Gulim" w:cs="Gulim"/>
          <w:spacing w:val="0"/>
          <w:w w:val="100"/>
          <w:position w:val="0"/>
          <w:sz w:val="13"/>
          <w:szCs w:val="13"/>
          <w:shd w:val="clear" w:color="auto" w:fill="auto"/>
          <w:lang w:val="en-US" w:eastAsia="en-US" w:bidi="en-US"/>
        </w:rPr>
        <w:t>2003.</w:t>
      </w:r>
    </w:p>
    <w:p>
      <w:pPr>
        <w:pStyle w:val="Style11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 xml:space="preserve">WU Shuang -tao. The choose of hyperaccumulation plants for cadmium pollution soil remediation and cadmium and zinc combined pollution ex </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perimental research[D]. Changsha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en-US" w:eastAsia="en-US" w:bidi="en-US"/>
        </w:rPr>
        <w:t xml:space="preserve">Central South University of Forestry and Technology, </w:t>
      </w:r>
      <w:r>
        <w:rPr>
          <w:spacing w:val="0"/>
          <w:w w:val="100"/>
          <w:position w:val="0"/>
          <w:shd w:val="clear" w:color="auto" w:fill="auto"/>
          <w:lang w:val="zh-CN" w:eastAsia="zh-CN" w:bidi="zh-CN"/>
        </w:rPr>
        <w:t>2003.</w:t>
      </w:r>
    </w:p>
    <w:p>
      <w:pPr>
        <w:pStyle w:val="Style112"/>
        <w:keepNext w:val="0"/>
        <w:keepLines w:val="0"/>
        <w:widowControl w:val="0"/>
        <w:numPr>
          <w:ilvl w:val="0"/>
          <w:numId w:val="3"/>
        </w:numPr>
        <w:shd w:val="clear" w:color="auto" w:fill="auto"/>
        <w:tabs>
          <w:tab w:pos="294" w:val="left"/>
        </w:tabs>
        <w:bidi w:val="0"/>
        <w:spacing w:before="0" w:after="0"/>
        <w:ind w:right="0" w:hanging="240"/>
        <w:jc w:val="both"/>
      </w:pPr>
      <w:r>
        <w:rPr>
          <w:spacing w:val="0"/>
          <w:w w:val="100"/>
          <w:position w:val="0"/>
          <w:shd w:val="clear" w:color="auto" w:fill="auto"/>
          <w:lang w:val="en-US" w:eastAsia="en-US" w:bidi="en-US"/>
        </w:rPr>
        <w:t xml:space="preserve">Tang L, Tang Y T, Zhang G H, et al. Spatial heterogeneity effects of Zn/ Cd-contaminated soil on the removal efficiency by the hyperaccumula </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tor </w:t>
      </w:r>
      <w:r>
        <w:rPr>
          <w:rFonts w:ascii="Times New Roman" w:eastAsia="Times New Roman" w:hAnsi="Times New Roman" w:cs="Times New Roman"/>
          <w:spacing w:val="0"/>
          <w:w w:val="100"/>
          <w:position w:val="0"/>
          <w:sz w:val="16"/>
          <w:szCs w:val="16"/>
          <w:shd w:val="clear" w:color="auto" w:fill="auto"/>
          <w:lang w:val="en-US" w:eastAsia="en-US" w:bidi="en-US"/>
        </w:rPr>
        <w:t>Sedum alfredii</w:t>
      </w:r>
      <w:r>
        <w:rPr>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z w:val="16"/>
          <w:szCs w:val="16"/>
          <w:shd w:val="clear" w:color="auto" w:fill="auto"/>
          <w:lang w:val="en-US" w:eastAsia="en-US" w:bidi="en-US"/>
        </w:rPr>
        <w:t>J Soils Sediments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2014, 14</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 xml:space="preserve">5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948-954.</w:t>
      </w:r>
    </w:p>
    <w:p>
      <w:pPr>
        <w:pStyle w:val="Style12"/>
        <w:keepNext w:val="0"/>
        <w:keepLines w:val="0"/>
        <w:widowControl w:val="0"/>
        <w:numPr>
          <w:ilvl w:val="0"/>
          <w:numId w:val="3"/>
        </w:numPr>
        <w:shd w:val="clear" w:color="auto" w:fill="auto"/>
        <w:tabs>
          <w:tab w:pos="294" w:val="left"/>
        </w:tabs>
        <w:bidi w:val="0"/>
        <w:spacing w:before="0" w:after="0"/>
        <w:ind w:left="240" w:right="0" w:hanging="240"/>
        <w:jc w:val="both"/>
        <w:rPr>
          <w:sz w:val="13"/>
          <w:szCs w:val="13"/>
        </w:rPr>
      </w:pPr>
      <w:r>
        <w:rPr>
          <w:spacing w:val="0"/>
          <w:w w:val="100"/>
          <w:position w:val="0"/>
          <w:sz w:val="15"/>
          <w:szCs w:val="15"/>
          <w:shd w:val="clear" w:color="auto" w:fill="auto"/>
        </w:rPr>
        <w:t>潘志明</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砷汞铅镉复合污染土壤的肾蕨植物修复技术研究</w:t>
      </w:r>
      <w:r>
        <w:rPr>
          <w:rFonts w:ascii="Gulim" w:eastAsia="Gulim" w:hAnsi="Gulim" w:cs="Gulim"/>
          <w:spacing w:val="0"/>
          <w:w w:val="100"/>
          <w:position w:val="0"/>
          <w:sz w:val="13"/>
          <w:szCs w:val="13"/>
          <w:shd w:val="clear" w:color="auto" w:fill="auto"/>
          <w:lang w:val="en-US" w:eastAsia="en-US" w:bidi="en-US"/>
        </w:rPr>
        <w:t>[D].</w:t>
      </w:r>
      <w:r>
        <w:rPr>
          <w:spacing w:val="0"/>
          <w:w w:val="100"/>
          <w:position w:val="0"/>
          <w:sz w:val="15"/>
          <w:szCs w:val="15"/>
          <w:shd w:val="clear" w:color="auto" w:fill="auto"/>
        </w:rPr>
        <w:t>成 都:成都理工大学</w:t>
      </w:r>
      <w:r>
        <w:rPr>
          <w:rFonts w:ascii="Gulim" w:eastAsia="Gulim" w:hAnsi="Gulim" w:cs="Gulim"/>
          <w:spacing w:val="0"/>
          <w:w w:val="100"/>
          <w:position w:val="0"/>
          <w:sz w:val="13"/>
          <w:szCs w:val="13"/>
          <w:shd w:val="clear" w:color="auto" w:fill="auto"/>
        </w:rPr>
        <w:t>,2006.</w:t>
      </w:r>
    </w:p>
    <w:p>
      <w:pPr>
        <w:pStyle w:val="Style11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 xml:space="preserve">PAN Zhi -ming. Studies on phytoremediation of </w:t>
      </w:r>
      <w:r>
        <w:rPr>
          <w:rFonts w:ascii="Times New Roman" w:eastAsia="Times New Roman" w:hAnsi="Times New Roman" w:cs="Times New Roman"/>
          <w:spacing w:val="0"/>
          <w:w w:val="100"/>
          <w:position w:val="0"/>
          <w:sz w:val="16"/>
          <w:szCs w:val="16"/>
          <w:shd w:val="clear" w:color="auto" w:fill="auto"/>
          <w:lang w:val="en-US" w:eastAsia="en-US" w:bidi="en-US"/>
        </w:rPr>
        <w:t xml:space="preserve">Nephroleis auriculata </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L. for arsenic, mercury, lead and cadmium in the multiple contami </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nated soils[D]. Chengdu</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Chengdu University of Technology, </w:t>
      </w:r>
      <w:r>
        <w:rPr>
          <w:spacing w:val="0"/>
          <w:w w:val="100"/>
          <w:position w:val="0"/>
          <w:shd w:val="clear" w:color="auto" w:fill="auto"/>
          <w:lang w:val="zh-CN" w:eastAsia="zh-CN" w:bidi="zh-CN"/>
        </w:rPr>
        <w:t>2006.</w:t>
      </w:r>
    </w:p>
    <w:p>
      <w:pPr>
        <w:pStyle w:val="Style112"/>
        <w:keepNext w:val="0"/>
        <w:keepLines w:val="0"/>
        <w:widowControl w:val="0"/>
        <w:numPr>
          <w:ilvl w:val="0"/>
          <w:numId w:val="3"/>
        </w:numPr>
        <w:shd w:val="clear" w:color="auto" w:fill="auto"/>
        <w:tabs>
          <w:tab w:pos="294" w:val="left"/>
        </w:tabs>
        <w:bidi w:val="0"/>
        <w:spacing w:before="0" w:after="0"/>
        <w:ind w:right="0" w:hanging="240"/>
        <w:jc w:val="both"/>
      </w:pPr>
      <w:r>
        <w:rPr>
          <w:spacing w:val="0"/>
          <w:w w:val="100"/>
          <w:position w:val="0"/>
          <w:shd w:val="clear" w:color="auto" w:fill="auto"/>
          <w:lang w:val="en-US" w:eastAsia="en-US" w:bidi="en-US"/>
        </w:rPr>
        <w:t xml:space="preserve">Hung P C, Chang S H, Ouyang C C, et al. Simultaneous removal of PCDD/Fs, pentachlorophenol and mercury from contaminated soil [J]. </w:t>
      </w:r>
      <w:r>
        <w:rPr>
          <w:rFonts w:ascii="Times New Roman" w:eastAsia="Times New Roman" w:hAnsi="Times New Roman" w:cs="Times New Roman"/>
          <w:spacing w:val="0"/>
          <w:w w:val="100"/>
          <w:position w:val="0"/>
          <w:sz w:val="16"/>
          <w:szCs w:val="16"/>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2016, 144</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50-58.</w:t>
      </w:r>
    </w:p>
    <w:p>
      <w:pPr>
        <w:pStyle w:val="Style112"/>
        <w:keepNext w:val="0"/>
        <w:keepLines w:val="0"/>
        <w:widowControl w:val="0"/>
        <w:numPr>
          <w:ilvl w:val="0"/>
          <w:numId w:val="3"/>
        </w:numPr>
        <w:shd w:val="clear" w:color="auto" w:fill="auto"/>
        <w:tabs>
          <w:tab w:pos="294" w:val="left"/>
        </w:tabs>
        <w:bidi w:val="0"/>
        <w:spacing w:before="0" w:after="0"/>
        <w:ind w:left="0" w:right="0" w:firstLine="0"/>
        <w:jc w:val="both"/>
      </w:pPr>
      <w:r>
        <w:rPr>
          <w:spacing w:val="0"/>
          <w:w w:val="100"/>
          <w:position w:val="0"/>
          <w:shd w:val="clear" w:color="auto" w:fill="auto"/>
          <w:lang w:val="en-US" w:eastAsia="en-US" w:bidi="en-US"/>
        </w:rPr>
        <w:t xml:space="preserve">Sun Y B, Zhao D, Xu Y M, et al. Effects of sepiolite on stabilization re </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mediation of heavy metal -contaminated soil and its ecological evalua </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tion[J]. </w:t>
      </w:r>
      <w:r>
        <w:rPr>
          <w:rFonts w:ascii="Times New Roman" w:eastAsia="Times New Roman" w:hAnsi="Times New Roman" w:cs="Times New Roman"/>
          <w:spacing w:val="0"/>
          <w:w w:val="100"/>
          <w:position w:val="0"/>
          <w:sz w:val="16"/>
          <w:szCs w:val="16"/>
          <w:shd w:val="clear" w:color="auto" w:fill="auto"/>
          <w:lang w:val="en-US" w:eastAsia="en-US" w:bidi="en-US"/>
        </w:rPr>
        <w:t xml:space="preserve">Frontiers of Environmental Science </w:t>
      </w:r>
      <w:r>
        <w:rPr>
          <w:rFonts w:ascii="Times New Roman" w:eastAsia="Times New Roman" w:hAnsi="Times New Roman" w:cs="Times New Roman"/>
          <w:spacing w:val="0"/>
          <w:w w:val="100"/>
          <w:position w:val="0"/>
          <w:sz w:val="16"/>
          <w:szCs w:val="16"/>
          <w:shd w:val="clear" w:color="auto" w:fill="auto"/>
          <w:lang w:val="zh-CN" w:eastAsia="zh-CN" w:bidi="zh-CN"/>
        </w:rPr>
        <w:t xml:space="preserve">&amp; </w:t>
      </w:r>
      <w:r>
        <w:rPr>
          <w:rFonts w:ascii="Times New Roman" w:eastAsia="Times New Roman" w:hAnsi="Times New Roman" w:cs="Times New Roman"/>
          <w:spacing w:val="0"/>
          <w:w w:val="100"/>
          <w:position w:val="0"/>
          <w:sz w:val="16"/>
          <w:szCs w:val="16"/>
          <w:shd w:val="clear" w:color="auto" w:fill="auto"/>
          <w:lang w:val="en-US" w:eastAsia="en-US" w:bidi="en-US"/>
        </w:rPr>
        <w:t xml:space="preserve">Engineering </w:t>
      </w:r>
      <w:r>
        <w:rPr>
          <w:spacing w:val="0"/>
          <w:w w:val="100"/>
          <w:position w:val="0"/>
          <w:shd w:val="clear" w:color="auto" w:fill="auto"/>
          <w:lang w:val="zh-CN" w:eastAsia="zh-CN" w:bidi="zh-CN"/>
        </w:rPr>
        <w:t xml:space="preserve">, 2016, 10 </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 xml:space="preserve">1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86-92.</w:t>
      </w:r>
    </w:p>
    <w:p>
      <w:pPr>
        <w:pStyle w:val="Style12"/>
        <w:keepNext w:val="0"/>
        <w:keepLines w:val="0"/>
        <w:widowControl w:val="0"/>
        <w:numPr>
          <w:ilvl w:val="0"/>
          <w:numId w:val="3"/>
        </w:numPr>
        <w:shd w:val="clear" w:color="auto" w:fill="auto"/>
        <w:tabs>
          <w:tab w:pos="294" w:val="left"/>
        </w:tabs>
        <w:bidi w:val="0"/>
        <w:spacing w:before="0" w:after="0"/>
        <w:ind w:left="240" w:right="0" w:hanging="240"/>
        <w:jc w:val="both"/>
        <w:rPr>
          <w:sz w:val="13"/>
          <w:szCs w:val="13"/>
        </w:rPr>
      </w:pPr>
      <w:r>
        <w:rPr>
          <w:spacing w:val="0"/>
          <w:w w:val="100"/>
          <w:position w:val="0"/>
          <w:sz w:val="15"/>
          <w:szCs w:val="15"/>
          <w:shd w:val="clear" w:color="auto" w:fill="auto"/>
        </w:rPr>
        <w:t>施 尧</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磷基材料钝化修复重金属</w:t>
      </w:r>
      <w:r>
        <w:rPr>
          <w:rFonts w:ascii="Gulim" w:eastAsia="Gulim" w:hAnsi="Gulim" w:cs="Gulim"/>
          <w:spacing w:val="0"/>
          <w:w w:val="100"/>
          <w:position w:val="0"/>
          <w:sz w:val="13"/>
          <w:szCs w:val="13"/>
          <w:shd w:val="clear" w:color="auto" w:fill="auto"/>
          <w:lang w:val="en-US" w:eastAsia="en-US" w:bidi="en-US"/>
        </w:rPr>
        <w:t>Pb</w:t>
      </w:r>
      <w:r>
        <w:rPr>
          <w:spacing w:val="0"/>
          <w:w w:val="100"/>
          <w:position w:val="0"/>
          <w:sz w:val="15"/>
          <w:szCs w:val="15"/>
          <w:shd w:val="clear" w:color="auto" w:fill="auto"/>
          <w:lang w:val="en-US" w:eastAsia="en-US" w:bidi="en-US"/>
        </w:rPr>
        <w:t>、</w:t>
      </w:r>
      <w:r>
        <w:rPr>
          <w:rFonts w:ascii="Gulim" w:eastAsia="Gulim" w:hAnsi="Gulim" w:cs="Gulim"/>
          <w:spacing w:val="0"/>
          <w:w w:val="100"/>
          <w:position w:val="0"/>
          <w:sz w:val="13"/>
          <w:szCs w:val="13"/>
          <w:shd w:val="clear" w:color="auto" w:fill="auto"/>
          <w:lang w:val="en-US" w:eastAsia="en-US" w:bidi="en-US"/>
        </w:rPr>
        <w:t>Cu</w:t>
      </w:r>
      <w:r>
        <w:rPr>
          <w:spacing w:val="0"/>
          <w:w w:val="100"/>
          <w:position w:val="0"/>
          <w:sz w:val="15"/>
          <w:szCs w:val="15"/>
          <w:shd w:val="clear" w:color="auto" w:fill="auto"/>
          <w:lang w:val="en-US" w:eastAsia="en-US" w:bidi="en-US"/>
        </w:rPr>
        <w:t>、</w:t>
      </w:r>
      <w:r>
        <w:rPr>
          <w:rFonts w:ascii="Gulim" w:eastAsia="Gulim" w:hAnsi="Gulim" w:cs="Gulim"/>
          <w:spacing w:val="0"/>
          <w:w w:val="100"/>
          <w:position w:val="0"/>
          <w:sz w:val="13"/>
          <w:szCs w:val="13"/>
          <w:shd w:val="clear" w:color="auto" w:fill="auto"/>
          <w:lang w:val="en-US" w:eastAsia="en-US" w:bidi="en-US"/>
        </w:rPr>
        <w:t>Zn</w:t>
      </w:r>
      <w:r>
        <w:rPr>
          <w:spacing w:val="0"/>
          <w:w w:val="100"/>
          <w:position w:val="0"/>
          <w:sz w:val="15"/>
          <w:szCs w:val="15"/>
          <w:shd w:val="clear" w:color="auto" w:fill="auto"/>
        </w:rPr>
        <w:t>复合污染土壤</w:t>
      </w:r>
      <w:r>
        <w:rPr>
          <w:rFonts w:ascii="Gulim" w:eastAsia="Gulim" w:hAnsi="Gulim" w:cs="Gulim"/>
          <w:spacing w:val="0"/>
          <w:w w:val="100"/>
          <w:position w:val="0"/>
          <w:sz w:val="13"/>
          <w:szCs w:val="13"/>
          <w:shd w:val="clear" w:color="auto" w:fill="auto"/>
          <w:lang w:val="en-US" w:eastAsia="en-US" w:bidi="en-US"/>
        </w:rPr>
        <w:t>[D].</w:t>
      </w:r>
      <w:r>
        <w:rPr>
          <w:spacing w:val="0"/>
          <w:w w:val="100"/>
          <w:position w:val="0"/>
          <w:sz w:val="15"/>
          <w:szCs w:val="15"/>
          <w:shd w:val="clear" w:color="auto" w:fill="auto"/>
        </w:rPr>
        <w:t>上 海:上海交通大学</w:t>
      </w:r>
      <w:r>
        <w:rPr>
          <w:rFonts w:ascii="Gulim" w:eastAsia="Gulim" w:hAnsi="Gulim" w:cs="Gulim"/>
          <w:spacing w:val="0"/>
          <w:w w:val="100"/>
          <w:position w:val="0"/>
          <w:sz w:val="13"/>
          <w:szCs w:val="13"/>
          <w:shd w:val="clear" w:color="auto" w:fill="auto"/>
        </w:rPr>
        <w:t>, 2011.</w:t>
      </w:r>
    </w:p>
    <w:p>
      <w:pPr>
        <w:pStyle w:val="Style11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 xml:space="preserve">SHI Yao. Phosphorus -induced immobilization of Pb, Cu, and Zn in a multi-metal contaminated soil[D]. Shanghai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en-US" w:eastAsia="en-US" w:bidi="en-US"/>
        </w:rPr>
        <w:t>Shanghai Jiao Tong Uni</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versity, </w:t>
      </w:r>
      <w:r>
        <w:rPr>
          <w:spacing w:val="0"/>
          <w:w w:val="100"/>
          <w:position w:val="0"/>
          <w:shd w:val="clear" w:color="auto" w:fill="auto"/>
          <w:lang w:val="zh-CN" w:eastAsia="zh-CN" w:bidi="zh-CN"/>
        </w:rPr>
        <w:t>2011.</w:t>
      </w:r>
    </w:p>
    <w:p>
      <w:pPr>
        <w:pStyle w:val="Style12"/>
        <w:keepNext w:val="0"/>
        <w:keepLines w:val="0"/>
        <w:widowControl w:val="0"/>
        <w:numPr>
          <w:ilvl w:val="0"/>
          <w:numId w:val="3"/>
        </w:numPr>
        <w:shd w:val="clear" w:color="auto" w:fill="auto"/>
        <w:tabs>
          <w:tab w:pos="294" w:val="left"/>
        </w:tabs>
        <w:bidi w:val="0"/>
        <w:spacing w:before="0" w:after="0"/>
        <w:ind w:left="240" w:right="0" w:hanging="240"/>
        <w:jc w:val="both"/>
        <w:rPr>
          <w:sz w:val="13"/>
          <w:szCs w:val="13"/>
        </w:rPr>
      </w:pPr>
      <w:r>
        <w:rPr>
          <w:spacing w:val="0"/>
          <w:w w:val="100"/>
          <w:position w:val="0"/>
          <w:sz w:val="15"/>
          <w:szCs w:val="15"/>
          <w:shd w:val="clear" w:color="auto" w:fill="auto"/>
        </w:rPr>
        <w:t>魏晓欣</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含磷物质钝化修复重金属复合污染土壤</w:t>
      </w:r>
      <w:r>
        <w:rPr>
          <w:rFonts w:ascii="Gulim" w:eastAsia="Gulim" w:hAnsi="Gulim" w:cs="Gulim"/>
          <w:spacing w:val="0"/>
          <w:w w:val="100"/>
          <w:position w:val="0"/>
          <w:sz w:val="13"/>
          <w:szCs w:val="13"/>
          <w:shd w:val="clear" w:color="auto" w:fill="auto"/>
          <w:lang w:val="en-US" w:eastAsia="en-US" w:bidi="en-US"/>
        </w:rPr>
        <w:t>[D].</w:t>
      </w:r>
      <w:r>
        <w:rPr>
          <w:spacing w:val="0"/>
          <w:w w:val="100"/>
          <w:position w:val="0"/>
          <w:sz w:val="15"/>
          <w:szCs w:val="15"/>
          <w:shd w:val="clear" w:color="auto" w:fill="auto"/>
        </w:rPr>
        <w:t>西安：西安科 技大学</w:t>
      </w:r>
      <w:r>
        <w:rPr>
          <w:rFonts w:ascii="Gulim" w:eastAsia="Gulim" w:hAnsi="Gulim" w:cs="Gulim"/>
          <w:spacing w:val="0"/>
          <w:w w:val="100"/>
          <w:position w:val="0"/>
          <w:sz w:val="13"/>
          <w:szCs w:val="13"/>
          <w:shd w:val="clear" w:color="auto" w:fill="auto"/>
        </w:rPr>
        <w:t>, 2011.</w:t>
      </w:r>
    </w:p>
    <w:p>
      <w:pPr>
        <w:pStyle w:val="Style11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WEI Xiao -xin. Phosphate -induced immobilization of heavy metals in multi-metal contaminated soils [D]. Xi</w:t>
      </w:r>
      <w:r>
        <w:rPr>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an： Xi</w:t>
      </w:r>
      <w:r>
        <w:rPr>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an University of Science and Technology, 2011.</w:t>
      </w:r>
    </w:p>
    <w:p>
      <w:pPr>
        <w:pStyle w:val="Style12"/>
        <w:keepNext w:val="0"/>
        <w:keepLines w:val="0"/>
        <w:widowControl w:val="0"/>
        <w:numPr>
          <w:ilvl w:val="0"/>
          <w:numId w:val="3"/>
        </w:numPr>
        <w:shd w:val="clear" w:color="auto" w:fill="auto"/>
        <w:tabs>
          <w:tab w:pos="294" w:val="left"/>
        </w:tabs>
        <w:bidi w:val="0"/>
        <w:spacing w:before="0" w:after="0"/>
        <w:ind w:left="0" w:right="0" w:firstLine="0"/>
        <w:jc w:val="both"/>
        <w:rPr>
          <w:sz w:val="13"/>
          <w:szCs w:val="13"/>
        </w:rPr>
      </w:pPr>
      <w:r>
        <w:rPr>
          <w:spacing w:val="0"/>
          <w:w w:val="100"/>
          <w:position w:val="0"/>
          <w:sz w:val="15"/>
          <w:szCs w:val="15"/>
          <w:shd w:val="clear" w:color="auto" w:fill="auto"/>
        </w:rPr>
        <w:t>吴宝麟</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铅镉砷复合污染土壤钝化修复研究</w:t>
      </w:r>
      <w:r>
        <w:rPr>
          <w:rFonts w:ascii="Gulim" w:eastAsia="Gulim" w:hAnsi="Gulim" w:cs="Gulim"/>
          <w:spacing w:val="0"/>
          <w:w w:val="100"/>
          <w:position w:val="0"/>
          <w:sz w:val="13"/>
          <w:szCs w:val="13"/>
          <w:shd w:val="clear" w:color="auto" w:fill="auto"/>
          <w:lang w:val="en-US" w:eastAsia="en-US" w:bidi="en-US"/>
        </w:rPr>
        <w:t>[D].</w:t>
      </w:r>
      <w:r>
        <w:rPr>
          <w:spacing w:val="0"/>
          <w:w w:val="100"/>
          <w:position w:val="0"/>
          <w:sz w:val="15"/>
          <w:szCs w:val="15"/>
          <w:shd w:val="clear" w:color="auto" w:fill="auto"/>
        </w:rPr>
        <w:t>长沙：中南大学</w:t>
      </w:r>
      <w:r>
        <w:rPr>
          <w:rFonts w:ascii="Gulim" w:eastAsia="Gulim" w:hAnsi="Gulim" w:cs="Gulim"/>
          <w:spacing w:val="0"/>
          <w:w w:val="100"/>
          <w:position w:val="0"/>
          <w:sz w:val="13"/>
          <w:szCs w:val="13"/>
          <w:shd w:val="clear" w:color="auto" w:fill="auto"/>
        </w:rPr>
        <w:t>，</w:t>
      </w:r>
    </w:p>
    <w:p>
      <w:pPr>
        <w:pStyle w:val="Style112"/>
        <w:keepNext w:val="0"/>
        <w:keepLines w:val="0"/>
        <w:widowControl w:val="0"/>
        <w:shd w:val="clear" w:color="auto" w:fill="auto"/>
        <w:tabs>
          <w:tab w:pos="456" w:val="left"/>
        </w:tabs>
        <w:bidi w:val="0"/>
        <w:spacing w:before="0" w:after="0"/>
        <w:ind w:left="0" w:right="0" w:firstLine="240"/>
        <w:jc w:val="both"/>
      </w:pPr>
      <w:r>
        <w:rPr>
          <w:spacing w:val="0"/>
          <w:w w:val="100"/>
          <w:position w:val="0"/>
          <w:shd w:val="clear" w:color="auto" w:fill="auto"/>
          <w:lang w:val="zh-CN" w:eastAsia="zh-CN" w:bidi="zh-CN"/>
        </w:rPr>
        <w:t>2014.</w:t>
      </w:r>
    </w:p>
    <w:p>
      <w:pPr>
        <w:pStyle w:val="Style11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WU Bao-lin. The immobilization remediation of cadmium</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Cd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lead </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Pb and arsenic</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As in contaminated soils[D]. Changsha</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Central South University, </w:t>
      </w:r>
      <w:r>
        <w:rPr>
          <w:spacing w:val="0"/>
          <w:w w:val="100"/>
          <w:position w:val="0"/>
          <w:shd w:val="clear" w:color="auto" w:fill="auto"/>
          <w:lang w:val="zh-CN" w:eastAsia="zh-CN" w:bidi="zh-CN"/>
        </w:rPr>
        <w:t>2014.</w:t>
      </w:r>
    </w:p>
    <w:p>
      <w:pPr>
        <w:pStyle w:val="Style12"/>
        <w:keepNext w:val="0"/>
        <w:keepLines w:val="0"/>
        <w:widowControl w:val="0"/>
        <w:numPr>
          <w:ilvl w:val="0"/>
          <w:numId w:val="3"/>
        </w:numPr>
        <w:shd w:val="clear" w:color="auto" w:fill="auto"/>
        <w:tabs>
          <w:tab w:pos="370" w:val="left"/>
        </w:tabs>
        <w:bidi w:val="0"/>
        <w:spacing w:before="0" w:after="0"/>
        <w:ind w:right="0"/>
        <w:jc w:val="both"/>
        <w:rPr>
          <w:sz w:val="13"/>
          <w:szCs w:val="13"/>
        </w:rPr>
      </w:pPr>
      <w:r>
        <w:rPr>
          <w:spacing w:val="0"/>
          <w:w w:val="100"/>
          <w:position w:val="0"/>
          <w:sz w:val="15"/>
          <w:szCs w:val="15"/>
          <w:shd w:val="clear" w:color="auto" w:fill="auto"/>
        </w:rPr>
        <w:t>唐行灿</w:t>
      </w:r>
      <w:r>
        <w:rPr>
          <w:rFonts w:ascii="Gulim" w:eastAsia="Gulim" w:hAnsi="Gulim" w:cs="Gulim"/>
          <w:spacing w:val="0"/>
          <w:w w:val="100"/>
          <w:position w:val="0"/>
          <w:sz w:val="13"/>
          <w:szCs w:val="13"/>
          <w:shd w:val="clear" w:color="auto" w:fill="auto"/>
        </w:rPr>
        <w:t xml:space="preserve">, </w:t>
      </w:r>
      <w:r>
        <w:rPr>
          <w:spacing w:val="0"/>
          <w:w w:val="100"/>
          <w:position w:val="0"/>
          <w:sz w:val="15"/>
          <w:szCs w:val="15"/>
          <w:shd w:val="clear" w:color="auto" w:fill="auto"/>
        </w:rPr>
        <w:t>陈金林</w:t>
      </w:r>
      <w:r>
        <w:rPr>
          <w:rFonts w:ascii="Gulim" w:eastAsia="Gulim" w:hAnsi="Gulim" w:cs="Gulim"/>
          <w:spacing w:val="0"/>
          <w:w w:val="100"/>
          <w:position w:val="0"/>
          <w:sz w:val="13"/>
          <w:szCs w:val="13"/>
          <w:shd w:val="clear" w:color="auto" w:fill="auto"/>
        </w:rPr>
        <w:t xml:space="preserve">, </w:t>
      </w:r>
      <w:r>
        <w:rPr>
          <w:spacing w:val="0"/>
          <w:w w:val="100"/>
          <w:position w:val="0"/>
          <w:sz w:val="15"/>
          <w:szCs w:val="15"/>
          <w:shd w:val="clear" w:color="auto" w:fill="auto"/>
        </w:rPr>
        <w:t>张 民</w:t>
      </w:r>
      <w:r>
        <w:rPr>
          <w:rFonts w:ascii="Gulim" w:eastAsia="Gulim" w:hAnsi="Gulim" w:cs="Gulim"/>
          <w:spacing w:val="0"/>
          <w:w w:val="100"/>
          <w:position w:val="0"/>
          <w:sz w:val="13"/>
          <w:szCs w:val="13"/>
          <w:shd w:val="clear" w:color="auto" w:fill="auto"/>
        </w:rPr>
        <w:t xml:space="preserve">. </w:t>
      </w:r>
      <w:r>
        <w:rPr>
          <w:spacing w:val="0"/>
          <w:w w:val="100"/>
          <w:position w:val="0"/>
          <w:sz w:val="15"/>
          <w:szCs w:val="15"/>
          <w:shd w:val="clear" w:color="auto" w:fill="auto"/>
        </w:rPr>
        <w:t>生物炭对铜</w:t>
      </w:r>
      <w:r>
        <w:rPr>
          <w:spacing w:val="0"/>
          <w:w w:val="100"/>
          <w:position w:val="0"/>
          <w:sz w:val="15"/>
          <w:szCs w:val="15"/>
          <w:shd w:val="clear" w:color="auto" w:fill="auto"/>
        </w:rPr>
        <w:t>、</w:t>
      </w:r>
      <w:r>
        <w:rPr>
          <w:spacing w:val="0"/>
          <w:w w:val="100"/>
          <w:position w:val="0"/>
          <w:sz w:val="15"/>
          <w:szCs w:val="15"/>
          <w:shd w:val="clear" w:color="auto" w:fill="auto"/>
        </w:rPr>
        <w:t>铅</w:t>
      </w:r>
      <w:r>
        <w:rPr>
          <w:spacing w:val="0"/>
          <w:w w:val="100"/>
          <w:position w:val="0"/>
          <w:sz w:val="15"/>
          <w:szCs w:val="15"/>
          <w:shd w:val="clear" w:color="auto" w:fill="auto"/>
        </w:rPr>
        <w:t>、</w:t>
      </w:r>
      <w:r>
        <w:rPr>
          <w:spacing w:val="0"/>
          <w:w w:val="100"/>
          <w:position w:val="0"/>
          <w:sz w:val="15"/>
          <w:szCs w:val="15"/>
          <w:shd w:val="clear" w:color="auto" w:fill="auto"/>
        </w:rPr>
        <w:t>镉复合污染土壤的修复 效果</w:t>
      </w:r>
      <w:r>
        <w:rPr>
          <w:rFonts w:ascii="Gulim" w:eastAsia="Gulim" w:hAnsi="Gulim" w:cs="Gulim"/>
          <w:spacing w:val="0"/>
          <w:w w:val="100"/>
          <w:position w:val="0"/>
          <w:sz w:val="13"/>
          <w:szCs w:val="13"/>
          <w:shd w:val="clear" w:color="auto" w:fill="auto"/>
          <w:lang w:val="en-US" w:eastAsia="en-US" w:bidi="en-US"/>
        </w:rPr>
        <w:t>[J].</w:t>
      </w:r>
      <w:r>
        <w:rPr>
          <w:spacing w:val="0"/>
          <w:w w:val="100"/>
          <w:position w:val="0"/>
          <w:sz w:val="15"/>
          <w:szCs w:val="15"/>
          <w:shd w:val="clear" w:color="auto" w:fill="auto"/>
        </w:rPr>
        <w:t>广东农业科学</w:t>
      </w:r>
      <w:r>
        <w:rPr>
          <w:rFonts w:ascii="Gulim" w:eastAsia="Gulim" w:hAnsi="Gulim" w:cs="Gulim"/>
          <w:spacing w:val="0"/>
          <w:w w:val="100"/>
          <w:position w:val="0"/>
          <w:sz w:val="13"/>
          <w:szCs w:val="13"/>
          <w:shd w:val="clear" w:color="auto" w:fill="auto"/>
        </w:rPr>
        <w:t>，2014</w:t>
      </w:r>
      <w:r>
        <w:rPr>
          <w:spacing w:val="0"/>
          <w:w w:val="100"/>
          <w:position w:val="0"/>
          <w:sz w:val="15"/>
          <w:szCs w:val="15"/>
          <w:shd w:val="clear" w:color="auto" w:fill="auto"/>
        </w:rPr>
        <w:t>(</w:t>
      </w:r>
      <w:r>
        <w:rPr>
          <w:rFonts w:ascii="Gulim" w:eastAsia="Gulim" w:hAnsi="Gulim" w:cs="Gulim"/>
          <w:spacing w:val="0"/>
          <w:w w:val="100"/>
          <w:position w:val="0"/>
          <w:sz w:val="13"/>
          <w:szCs w:val="13"/>
          <w:shd w:val="clear" w:color="auto" w:fill="auto"/>
        </w:rPr>
        <w:t>12 ：</w:t>
      </w:r>
      <w:r>
        <w:rPr>
          <w:rFonts w:ascii="Gulim" w:eastAsia="Gulim" w:hAnsi="Gulim" w:cs="Gulim"/>
          <w:spacing w:val="0"/>
          <w:w w:val="100"/>
          <w:position w:val="0"/>
          <w:sz w:val="13"/>
          <w:szCs w:val="13"/>
          <w:shd w:val="clear" w:color="auto" w:fill="auto"/>
          <w:lang w:val="en-US" w:eastAsia="en-US" w:bidi="en-US"/>
        </w:rPr>
        <w:t>67-71.</w:t>
      </w:r>
    </w:p>
    <w:p>
      <w:pPr>
        <w:pStyle w:val="Style112"/>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 xml:space="preserve">TANG Xing-can, CHEN Jin-lin, ZHANG Min. Remediation effects of biochar on soil co -contaminated by copper， lead and cadmium [J]. </w:t>
      </w:r>
      <w:r>
        <w:rPr>
          <w:rFonts w:ascii="Times New Roman" w:eastAsia="Times New Roman" w:hAnsi="Times New Roman" w:cs="Times New Roman"/>
          <w:spacing w:val="0"/>
          <w:w w:val="100"/>
          <w:position w:val="0"/>
          <w:sz w:val="16"/>
          <w:szCs w:val="16"/>
          <w:shd w:val="clear" w:color="auto" w:fill="auto"/>
          <w:lang w:val="en-US" w:eastAsia="en-US" w:bidi="en-US"/>
        </w:rPr>
        <w:t>Guangdong Agriculture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 xml:space="preserve">12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67-71.</w:t>
      </w:r>
    </w:p>
    <w:p>
      <w:pPr>
        <w:pStyle w:val="Style12"/>
        <w:keepNext w:val="0"/>
        <w:keepLines w:val="0"/>
        <w:widowControl w:val="0"/>
        <w:numPr>
          <w:ilvl w:val="0"/>
          <w:numId w:val="3"/>
        </w:numPr>
        <w:shd w:val="clear" w:color="auto" w:fill="auto"/>
        <w:tabs>
          <w:tab w:pos="370" w:val="left"/>
        </w:tabs>
        <w:bidi w:val="0"/>
        <w:spacing w:before="0" w:after="0"/>
        <w:ind w:right="0"/>
        <w:jc w:val="both"/>
        <w:rPr>
          <w:sz w:val="13"/>
          <w:szCs w:val="13"/>
        </w:rPr>
      </w:pPr>
      <w:r>
        <w:rPr>
          <w:spacing w:val="0"/>
          <w:w w:val="100"/>
          <w:position w:val="0"/>
          <w:sz w:val="15"/>
          <w:szCs w:val="15"/>
          <w:shd w:val="clear" w:color="auto" w:fill="auto"/>
        </w:rPr>
        <w:t>刘晶晶</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杨 兴</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陆扣萍</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等</w:t>
      </w:r>
      <w:r>
        <w:rPr>
          <w:rFonts w:ascii="Gulim" w:eastAsia="Gulim" w:hAnsi="Gulim" w:cs="Gulim"/>
          <w:spacing w:val="0"/>
          <w:w w:val="100"/>
          <w:position w:val="0"/>
          <w:sz w:val="13"/>
          <w:szCs w:val="13"/>
          <w:shd w:val="clear" w:color="auto" w:fill="auto"/>
        </w:rPr>
        <w:t>.</w:t>
      </w:r>
      <w:r>
        <w:rPr>
          <w:spacing w:val="0"/>
          <w:w w:val="100"/>
          <w:position w:val="0"/>
          <w:sz w:val="15"/>
          <w:szCs w:val="15"/>
          <w:shd w:val="clear" w:color="auto" w:fill="auto"/>
        </w:rPr>
        <w:t>生物质炭对土壤重金属形态转化及其 有效性的影响</w:t>
      </w:r>
      <w:r>
        <w:rPr>
          <w:rFonts w:ascii="Gulim" w:eastAsia="Gulim" w:hAnsi="Gulim" w:cs="Gulim"/>
          <w:spacing w:val="0"/>
          <w:w w:val="100"/>
          <w:position w:val="0"/>
          <w:sz w:val="13"/>
          <w:szCs w:val="13"/>
          <w:shd w:val="clear" w:color="auto" w:fill="auto"/>
          <w:lang w:val="en-US" w:eastAsia="en-US" w:bidi="en-US"/>
        </w:rPr>
        <w:t>[J].</w:t>
      </w:r>
      <w:r>
        <w:rPr>
          <w:spacing w:val="0"/>
          <w:w w:val="100"/>
          <w:position w:val="0"/>
          <w:sz w:val="15"/>
          <w:szCs w:val="15"/>
          <w:shd w:val="clear" w:color="auto" w:fill="auto"/>
        </w:rPr>
        <w:t>环境科学学报</w:t>
      </w:r>
      <w:r>
        <w:rPr>
          <w:rFonts w:ascii="Gulim" w:eastAsia="Gulim" w:hAnsi="Gulim" w:cs="Gulim"/>
          <w:spacing w:val="0"/>
          <w:w w:val="100"/>
          <w:position w:val="0"/>
          <w:sz w:val="13"/>
          <w:szCs w:val="13"/>
          <w:shd w:val="clear" w:color="auto" w:fill="auto"/>
        </w:rPr>
        <w:t xml:space="preserve">,2015,35 </w:t>
      </w:r>
      <w:r>
        <w:rPr>
          <w:spacing w:val="0"/>
          <w:w w:val="100"/>
          <w:position w:val="0"/>
          <w:sz w:val="15"/>
          <w:szCs w:val="15"/>
          <w:shd w:val="clear" w:color="auto" w:fill="auto"/>
        </w:rPr>
        <w:t>(</w:t>
      </w:r>
      <w:r>
        <w:rPr>
          <w:rFonts w:ascii="Gulim" w:eastAsia="Gulim" w:hAnsi="Gulim" w:cs="Gulim"/>
          <w:spacing w:val="0"/>
          <w:w w:val="100"/>
          <w:position w:val="0"/>
          <w:sz w:val="13"/>
          <w:szCs w:val="13"/>
          <w:shd w:val="clear" w:color="auto" w:fill="auto"/>
        </w:rPr>
        <w:t>11</w:t>
      </w:r>
      <w:r>
        <w:rPr>
          <w:spacing w:val="0"/>
          <w:w w:val="100"/>
          <w:position w:val="0"/>
          <w:sz w:val="15"/>
          <w:szCs w:val="15"/>
          <w:shd w:val="clear" w:color="auto" w:fill="auto"/>
        </w:rPr>
        <w:t>)：</w:t>
      </w:r>
      <w:r>
        <w:rPr>
          <w:rFonts w:ascii="Gulim" w:eastAsia="Gulim" w:hAnsi="Gulim" w:cs="Gulim"/>
          <w:spacing w:val="0"/>
          <w:w w:val="100"/>
          <w:position w:val="0"/>
          <w:sz w:val="13"/>
          <w:szCs w:val="13"/>
          <w:shd w:val="clear" w:color="auto" w:fill="auto"/>
          <w:lang w:val="en-US" w:eastAsia="en-US" w:bidi="en-US"/>
        </w:rPr>
        <w:t>3679-3687.</w:t>
      </w:r>
    </w:p>
    <w:p>
      <w:pPr>
        <w:pStyle w:val="Style112"/>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 xml:space="preserve">LIU Jing-jing， YANG Xing， LU Kou-ping， et al. Effect of bamboo and rice straw biochars on the transformation and bioavailability of heavy metals in soil[J]. </w:t>
      </w:r>
      <w:r>
        <w:rPr>
          <w:rFonts w:ascii="Times New Roman" w:eastAsia="Times New Roman" w:hAnsi="Times New Roman" w:cs="Times New Roman"/>
          <w:spacing w:val="0"/>
          <w:w w:val="100"/>
          <w:position w:val="0"/>
          <w:sz w:val="16"/>
          <w:szCs w:val="16"/>
          <w:shd w:val="clear" w:color="auto" w:fill="auto"/>
          <w:lang w:val="en-US" w:eastAsia="en-US" w:bidi="en-US"/>
        </w:rPr>
        <w:t>Acta Scientiae Circumstantiae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2015, 35</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 xml:space="preserve">11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en-US" w:eastAsia="en-US" w:bidi="en-US"/>
        </w:rPr>
        <w:t>3679</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3687.</w:t>
      </w:r>
    </w:p>
    <w:p>
      <w:pPr>
        <w:pStyle w:val="Style12"/>
        <w:keepNext w:val="0"/>
        <w:keepLines w:val="0"/>
        <w:widowControl w:val="0"/>
        <w:numPr>
          <w:ilvl w:val="0"/>
          <w:numId w:val="3"/>
        </w:numPr>
        <w:shd w:val="clear" w:color="auto" w:fill="auto"/>
        <w:tabs>
          <w:tab w:pos="375" w:val="left"/>
        </w:tabs>
        <w:bidi w:val="0"/>
        <w:spacing w:before="0" w:after="0"/>
        <w:ind w:right="0"/>
        <w:jc w:val="both"/>
        <w:sectPr>
          <w:headerReference w:type="default" r:id="rId18"/>
          <w:headerReference w:type="even" r:id="rId19"/>
          <w:headerReference w:type="first" r:id="rId20"/>
          <w:footnotePr>
            <w:pos w:val="pageBottom"/>
            <w:numFmt w:val="chicago"/>
            <w:numStart w:val="1"/>
            <w:numRestart w:val="continuous"/>
            <w15:footnoteColumns w:val="1"/>
          </w:footnotePr>
          <w:pgSz w:w="12240" w:h="15840"/>
          <w:pgMar w:top="1287" w:left="1114" w:right="1086" w:bottom="854" w:header="0" w:footer="3" w:gutter="0"/>
          <w:cols w:num="2" w:space="334"/>
          <w:noEndnote/>
          <w:titlePg/>
          <w:rtlGutter w:val="0"/>
          <w:docGrid w:linePitch="360"/>
        </w:sectPr>
      </w:pPr>
      <w:r>
        <w:rPr>
          <w:spacing w:val="0"/>
          <w:w w:val="100"/>
          <w:position w:val="0"/>
          <w:shd w:val="clear" w:color="auto" w:fill="auto"/>
        </w:rPr>
        <w:t>高瑞丽</w:t>
      </w:r>
      <w:r>
        <w:rPr>
          <w:rFonts w:ascii="Gulim" w:eastAsia="Gulim" w:hAnsi="Gulim" w:cs="Gulim"/>
          <w:spacing w:val="0"/>
          <w:w w:val="100"/>
          <w:position w:val="0"/>
          <w:sz w:val="13"/>
          <w:szCs w:val="13"/>
          <w:shd w:val="clear" w:color="auto" w:fill="auto"/>
        </w:rPr>
        <w:t>,</w:t>
      </w:r>
      <w:r>
        <w:rPr>
          <w:spacing w:val="0"/>
          <w:w w:val="100"/>
          <w:position w:val="0"/>
          <w:shd w:val="clear" w:color="auto" w:fill="auto"/>
        </w:rPr>
        <w:t>朱 俊</w:t>
      </w:r>
      <w:r>
        <w:rPr>
          <w:rFonts w:ascii="Gulim" w:eastAsia="Gulim" w:hAnsi="Gulim" w:cs="Gulim"/>
          <w:spacing w:val="0"/>
          <w:w w:val="100"/>
          <w:position w:val="0"/>
          <w:sz w:val="13"/>
          <w:szCs w:val="13"/>
          <w:shd w:val="clear" w:color="auto" w:fill="auto"/>
        </w:rPr>
        <w:t>,</w:t>
      </w:r>
      <w:r>
        <w:rPr>
          <w:spacing w:val="0"/>
          <w:w w:val="100"/>
          <w:position w:val="0"/>
          <w:shd w:val="clear" w:color="auto" w:fill="auto"/>
        </w:rPr>
        <w:t>汤 帆</w:t>
      </w:r>
      <w:r>
        <w:rPr>
          <w:rFonts w:ascii="Gulim" w:eastAsia="Gulim" w:hAnsi="Gulim" w:cs="Gulim"/>
          <w:spacing w:val="0"/>
          <w:w w:val="100"/>
          <w:position w:val="0"/>
          <w:sz w:val="13"/>
          <w:szCs w:val="13"/>
          <w:shd w:val="clear" w:color="auto" w:fill="auto"/>
        </w:rPr>
        <w:t>,</w:t>
      </w:r>
      <w:r>
        <w:rPr>
          <w:spacing w:val="0"/>
          <w:w w:val="100"/>
          <w:position w:val="0"/>
          <w:shd w:val="clear" w:color="auto" w:fill="auto"/>
        </w:rPr>
        <w:t>等</w:t>
      </w:r>
      <w:r>
        <w:rPr>
          <w:rFonts w:ascii="Gulim" w:eastAsia="Gulim" w:hAnsi="Gulim" w:cs="Gulim"/>
          <w:spacing w:val="0"/>
          <w:w w:val="100"/>
          <w:position w:val="0"/>
          <w:sz w:val="13"/>
          <w:szCs w:val="13"/>
          <w:shd w:val="clear" w:color="auto" w:fill="auto"/>
        </w:rPr>
        <w:t>.</w:t>
      </w:r>
      <w:r>
        <w:rPr>
          <w:spacing w:val="0"/>
          <w:w w:val="100"/>
          <w:position w:val="0"/>
          <w:shd w:val="clear" w:color="auto" w:fill="auto"/>
        </w:rPr>
        <w:t>水稻秸秆生物炭对镉</w:t>
      </w:r>
      <w:r>
        <w:rPr>
          <w:spacing w:val="0"/>
          <w:w w:val="100"/>
          <w:position w:val="0"/>
          <w:sz w:val="15"/>
          <w:szCs w:val="15"/>
          <w:shd w:val="clear" w:color="auto" w:fill="auto"/>
        </w:rPr>
        <w:t>、</w:t>
      </w:r>
      <w:r>
        <w:rPr>
          <w:spacing w:val="0"/>
          <w:w w:val="100"/>
          <w:position w:val="0"/>
          <w:shd w:val="clear" w:color="auto" w:fill="auto"/>
        </w:rPr>
        <w:t>铅复合污染土 壤中重金属形态转化的短期影响</w:t>
      </w:r>
      <w:r>
        <w:rPr>
          <w:rFonts w:ascii="Gulim" w:eastAsia="Gulim" w:hAnsi="Gulim" w:cs="Gulim"/>
          <w:spacing w:val="0"/>
          <w:w w:val="100"/>
          <w:position w:val="0"/>
          <w:sz w:val="13"/>
          <w:szCs w:val="13"/>
          <w:shd w:val="clear" w:color="auto" w:fill="auto"/>
          <w:lang w:val="en-US" w:eastAsia="en-US" w:bidi="en-US"/>
        </w:rPr>
        <w:t>[J].</w:t>
      </w:r>
      <w:r>
        <w:rPr>
          <w:spacing w:val="0"/>
          <w:w w:val="100"/>
          <w:position w:val="0"/>
          <w:shd w:val="clear" w:color="auto" w:fill="auto"/>
        </w:rPr>
        <w:t>环境科学学报</w:t>
      </w:r>
      <w:r>
        <w:rPr>
          <w:rFonts w:ascii="Gulim" w:eastAsia="Gulim" w:hAnsi="Gulim" w:cs="Gulim"/>
          <w:spacing w:val="0"/>
          <w:w w:val="100"/>
          <w:position w:val="0"/>
          <w:sz w:val="13"/>
          <w:szCs w:val="13"/>
          <w:shd w:val="clear" w:color="auto" w:fill="auto"/>
        </w:rPr>
        <w:t xml:space="preserve">,2016, 36 </w:t>
      </w:r>
      <w:r>
        <w:rPr>
          <w:spacing w:val="0"/>
          <w:w w:val="100"/>
          <w:position w:val="0"/>
          <w:shd w:val="clear" w:color="auto" w:fill="auto"/>
        </w:rPr>
        <w:t>(</w:t>
      </w:r>
      <w:r>
        <w:rPr>
          <w:rFonts w:ascii="Gulim" w:eastAsia="Gulim" w:hAnsi="Gulim" w:cs="Gulim"/>
          <w:spacing w:val="0"/>
          <w:w w:val="100"/>
          <w:position w:val="0"/>
          <w:sz w:val="13"/>
          <w:szCs w:val="13"/>
          <w:shd w:val="clear" w:color="auto" w:fill="auto"/>
        </w:rPr>
        <w:t>1</w:t>
      </w:r>
      <w:r>
        <w:rPr>
          <w:spacing w:val="0"/>
          <w:w w:val="100"/>
          <w:position w:val="0"/>
          <w:shd w:val="clear" w:color="auto" w:fill="auto"/>
        </w:rPr>
        <w:t>):</w:t>
      </w:r>
    </w:p>
    <w:p>
      <w:pPr>
        <w:pStyle w:val="Style7"/>
        <w:keepNext w:val="0"/>
        <w:keepLines w:val="0"/>
        <w:widowControl w:val="0"/>
        <w:shd w:val="clear" w:color="auto" w:fill="auto"/>
        <w:bidi w:val="0"/>
        <w:spacing w:before="0" w:after="0"/>
        <w:ind w:left="0" w:right="0" w:firstLine="280"/>
        <w:jc w:val="both"/>
      </w:pPr>
      <w:r>
        <w:rPr>
          <w:spacing w:val="0"/>
          <w:w w:val="100"/>
          <w:position w:val="0"/>
          <w:sz w:val="15"/>
          <w:szCs w:val="15"/>
          <w:shd w:val="clear" w:color="auto" w:fill="auto"/>
          <w:lang w:val="zh-CN" w:eastAsia="zh-CN" w:bidi="zh-CN"/>
        </w:rPr>
        <w:t>251-256.</w:t>
      </w:r>
    </w:p>
    <w:p>
      <w:pPr>
        <w:pStyle w:val="Style7"/>
        <w:keepNext w:val="0"/>
        <w:keepLines w:val="0"/>
        <w:widowControl w:val="0"/>
        <w:shd w:val="clear" w:color="auto" w:fill="auto"/>
        <w:bidi w:val="0"/>
        <w:spacing w:before="0" w:after="0"/>
        <w:ind w:left="280" w:right="0" w:firstLine="20"/>
        <w:jc w:val="both"/>
      </w:pPr>
      <w:r>
        <w:rPr>
          <w:spacing w:val="0"/>
          <w:w w:val="100"/>
          <w:position w:val="0"/>
          <w:sz w:val="15"/>
          <w:szCs w:val="15"/>
          <w:shd w:val="clear" w:color="auto" w:fill="auto"/>
          <w:lang w:val="en-US" w:eastAsia="en-US" w:bidi="en-US"/>
        </w:rPr>
        <w:t xml:space="preserve">GAO Rui -li, ZHU Jun, TANG Fan, et al. Fractions transformation of Cd, Pb in contaminated soil after short -term application of rice straw biochar[J]. </w:t>
      </w:r>
      <w:r>
        <w:rPr>
          <w:rFonts w:ascii="Arial" w:eastAsia="Arial" w:hAnsi="Arial" w:cs="Arial"/>
          <w:spacing w:val="0"/>
          <w:w w:val="100"/>
          <w:position w:val="0"/>
          <w:sz w:val="13"/>
          <w:szCs w:val="13"/>
          <w:shd w:val="clear" w:color="auto" w:fill="auto"/>
          <w:lang w:val="en-US" w:eastAsia="en-US" w:bidi="en-US"/>
        </w:rPr>
        <w:t xml:space="preserve">Acta Scientiae Circumstantiae </w:t>
      </w:r>
      <w:r>
        <w:rPr>
          <w:spacing w:val="0"/>
          <w:w w:val="100"/>
          <w:position w:val="0"/>
          <w:sz w:val="15"/>
          <w:szCs w:val="15"/>
          <w:shd w:val="clear" w:color="auto" w:fill="auto"/>
          <w:lang w:val="zh-CN" w:eastAsia="zh-CN" w:bidi="zh-CN"/>
        </w:rPr>
        <w:t>, 2016, 36</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251-256.</w:t>
      </w:r>
    </w:p>
    <w:p>
      <w:pPr>
        <w:pStyle w:val="Style12"/>
        <w:keepNext w:val="0"/>
        <w:keepLines w:val="0"/>
        <w:widowControl w:val="0"/>
        <w:numPr>
          <w:ilvl w:val="0"/>
          <w:numId w:val="3"/>
        </w:numPr>
        <w:shd w:val="clear" w:color="auto" w:fill="auto"/>
        <w:tabs>
          <w:tab w:pos="375" w:val="left"/>
        </w:tabs>
        <w:bidi w:val="0"/>
        <w:spacing w:before="0" w:after="0" w:line="252" w:lineRule="exact"/>
        <w:ind w:right="0"/>
        <w:jc w:val="both"/>
      </w:pPr>
      <w:r>
        <w:rPr>
          <w:spacing w:val="0"/>
          <w:w w:val="100"/>
          <w:position w:val="0"/>
          <w:shd w:val="clear" w:color="auto" w:fill="auto"/>
        </w:rPr>
        <w:t>崔红标</w:t>
      </w:r>
      <w:r>
        <w:rPr>
          <w:rFonts w:ascii="Times New Roman" w:eastAsia="Times New Roman" w:hAnsi="Times New Roman" w:cs="Times New Roman"/>
          <w:spacing w:val="0"/>
          <w:w w:val="100"/>
          <w:position w:val="0"/>
          <w:sz w:val="15"/>
          <w:szCs w:val="15"/>
          <w:shd w:val="clear" w:color="auto" w:fill="auto"/>
        </w:rPr>
        <w:t>•</w:t>
      </w:r>
      <w:r>
        <w:rPr>
          <w:spacing w:val="0"/>
          <w:w w:val="100"/>
          <w:position w:val="0"/>
          <w:shd w:val="clear" w:color="auto" w:fill="auto"/>
        </w:rPr>
        <w:t>不同改良剂修复重金属</w:t>
      </w:r>
      <w:r>
        <w:rPr>
          <w:rFonts w:ascii="Times New Roman" w:eastAsia="Times New Roman" w:hAnsi="Times New Roman" w:cs="Times New Roman"/>
          <w:spacing w:val="0"/>
          <w:w w:val="100"/>
          <w:position w:val="0"/>
          <w:sz w:val="15"/>
          <w:szCs w:val="15"/>
          <w:shd w:val="clear" w:color="auto" w:fill="auto"/>
          <w:lang w:val="en-US" w:eastAsia="en-US" w:bidi="en-US"/>
        </w:rPr>
        <w:t>Cu/Cd</w:t>
      </w:r>
      <w:r>
        <w:rPr>
          <w:spacing w:val="0"/>
          <w:w w:val="100"/>
          <w:position w:val="0"/>
          <w:shd w:val="clear" w:color="auto" w:fill="auto"/>
        </w:rPr>
        <w:t>污染土壤的研究</w:t>
      </w:r>
      <w:r>
        <w:rPr>
          <w:rFonts w:ascii="Times New Roman" w:eastAsia="Times New Roman" w:hAnsi="Times New Roman" w:cs="Times New Roman"/>
          <w:spacing w:val="0"/>
          <w:w w:val="100"/>
          <w:position w:val="0"/>
          <w:sz w:val="15"/>
          <w:szCs w:val="15"/>
          <w:shd w:val="clear" w:color="auto" w:fill="auto"/>
          <w:lang w:val="en-US" w:eastAsia="en-US" w:bidi="en-US"/>
        </w:rPr>
        <w:t>[D].</w:t>
      </w:r>
      <w:r>
        <w:rPr>
          <w:spacing w:val="0"/>
          <w:w w:val="100"/>
          <w:position w:val="0"/>
          <w:shd w:val="clear" w:color="auto" w:fill="auto"/>
        </w:rPr>
        <w:t>合肥： 安徽农业大学</w:t>
      </w:r>
      <w:r>
        <w:rPr>
          <w:rFonts w:ascii="Times New Roman" w:eastAsia="Times New Roman" w:hAnsi="Times New Roman" w:cs="Times New Roman"/>
          <w:spacing w:val="0"/>
          <w:w w:val="100"/>
          <w:position w:val="0"/>
          <w:sz w:val="15"/>
          <w:szCs w:val="15"/>
          <w:shd w:val="clear" w:color="auto" w:fill="auto"/>
        </w:rPr>
        <w:t>, 2011.</w:t>
      </w:r>
    </w:p>
    <w:p>
      <w:pPr>
        <w:pStyle w:val="Style7"/>
        <w:keepNext w:val="0"/>
        <w:keepLines w:val="0"/>
        <w:widowControl w:val="0"/>
        <w:shd w:val="clear" w:color="auto" w:fill="auto"/>
        <w:bidi w:val="0"/>
        <w:spacing w:before="0" w:after="0"/>
        <w:ind w:left="280" w:right="0" w:firstLine="20"/>
        <w:jc w:val="both"/>
      </w:pPr>
      <w:r>
        <w:rPr>
          <w:spacing w:val="0"/>
          <w:w w:val="100"/>
          <w:position w:val="0"/>
          <w:sz w:val="15"/>
          <w:szCs w:val="15"/>
          <w:shd w:val="clear" w:color="auto" w:fill="auto"/>
          <w:lang w:val="en-US" w:eastAsia="en-US" w:bidi="en-US"/>
        </w:rPr>
        <w:t>CUI Hong-biao. Study on the remediation of heavy metal Cu and Cd contaminated soil by different ameliorants[D]. Hefei</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Anhui Agricul</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tural University, </w:t>
      </w:r>
      <w:r>
        <w:rPr>
          <w:spacing w:val="0"/>
          <w:w w:val="100"/>
          <w:position w:val="0"/>
          <w:sz w:val="15"/>
          <w:szCs w:val="15"/>
          <w:shd w:val="clear" w:color="auto" w:fill="auto"/>
          <w:lang w:val="zh-CN" w:eastAsia="zh-CN" w:bidi="zh-CN"/>
        </w:rPr>
        <w:t>2011.</w:t>
      </w:r>
    </w:p>
    <w:p>
      <w:pPr>
        <w:pStyle w:val="Style12"/>
        <w:keepNext w:val="0"/>
        <w:keepLines w:val="0"/>
        <w:widowControl w:val="0"/>
        <w:numPr>
          <w:ilvl w:val="0"/>
          <w:numId w:val="3"/>
        </w:numPr>
        <w:shd w:val="clear" w:color="auto" w:fill="auto"/>
        <w:tabs>
          <w:tab w:pos="375" w:val="left"/>
        </w:tabs>
        <w:bidi w:val="0"/>
        <w:spacing w:before="0" w:after="0" w:line="252" w:lineRule="exact"/>
        <w:ind w:right="0"/>
        <w:jc w:val="both"/>
      </w:pPr>
      <w:r>
        <w:rPr>
          <w:spacing w:val="0"/>
          <w:w w:val="100"/>
          <w:position w:val="0"/>
          <w:shd w:val="clear" w:color="auto" w:fill="auto"/>
        </w:rPr>
        <w:t>杜志敏</w:t>
      </w:r>
      <w:r>
        <w:rPr>
          <w:rFonts w:ascii="Times New Roman" w:eastAsia="Times New Roman" w:hAnsi="Times New Roman" w:cs="Times New Roman"/>
          <w:spacing w:val="0"/>
          <w:w w:val="100"/>
          <w:position w:val="0"/>
          <w:sz w:val="15"/>
          <w:szCs w:val="15"/>
          <w:shd w:val="clear" w:color="auto" w:fill="auto"/>
        </w:rPr>
        <w:t>•</w:t>
      </w:r>
      <w:r>
        <w:rPr>
          <w:spacing w:val="0"/>
          <w:w w:val="100"/>
          <w:position w:val="0"/>
          <w:shd w:val="clear" w:color="auto" w:fill="auto"/>
        </w:rPr>
        <w:t>改良剂对铜镉复合污染土壤的原位修复研究</w:t>
      </w:r>
      <w:r>
        <w:rPr>
          <w:rFonts w:ascii="Times New Roman" w:eastAsia="Times New Roman" w:hAnsi="Times New Roman" w:cs="Times New Roman"/>
          <w:spacing w:val="0"/>
          <w:w w:val="100"/>
          <w:position w:val="0"/>
          <w:sz w:val="15"/>
          <w:szCs w:val="15"/>
          <w:shd w:val="clear" w:color="auto" w:fill="auto"/>
          <w:lang w:val="en-US" w:eastAsia="en-US" w:bidi="en-US"/>
        </w:rPr>
        <w:t>[D]</w:t>
      </w:r>
      <w:r>
        <w:rPr>
          <w:spacing w:val="0"/>
          <w:w w:val="100"/>
          <w:position w:val="0"/>
          <w:sz w:val="8"/>
          <w:szCs w:val="8"/>
          <w:shd w:val="clear" w:color="auto" w:fill="auto"/>
          <w:lang w:val="en-US" w:eastAsia="en-US" w:bidi="en-US"/>
        </w:rPr>
        <w:t>・</w:t>
      </w:r>
      <w:r>
        <w:rPr>
          <w:spacing w:val="0"/>
          <w:w w:val="100"/>
          <w:position w:val="0"/>
          <w:shd w:val="clear" w:color="auto" w:fill="auto"/>
        </w:rPr>
        <w:t>南京：南 京农业大学</w:t>
      </w:r>
      <w:r>
        <w:rPr>
          <w:rFonts w:ascii="Times New Roman" w:eastAsia="Times New Roman" w:hAnsi="Times New Roman" w:cs="Times New Roman"/>
          <w:spacing w:val="0"/>
          <w:w w:val="100"/>
          <w:position w:val="0"/>
          <w:sz w:val="15"/>
          <w:szCs w:val="15"/>
          <w:shd w:val="clear" w:color="auto" w:fill="auto"/>
        </w:rPr>
        <w:t>, 2011.</w:t>
      </w:r>
    </w:p>
    <w:p>
      <w:pPr>
        <w:pStyle w:val="Style7"/>
        <w:keepNext w:val="0"/>
        <w:keepLines w:val="0"/>
        <w:widowControl w:val="0"/>
        <w:shd w:val="clear" w:color="auto" w:fill="auto"/>
        <w:bidi w:val="0"/>
        <w:spacing w:before="0" w:after="0"/>
        <w:ind w:left="280" w:right="0" w:firstLine="20"/>
        <w:jc w:val="both"/>
      </w:pPr>
      <w:r>
        <w:rPr>
          <w:spacing w:val="0"/>
          <w:w w:val="100"/>
          <w:position w:val="0"/>
          <w:sz w:val="15"/>
          <w:szCs w:val="15"/>
          <w:shd w:val="clear" w:color="auto" w:fill="auto"/>
          <w:lang w:val="en-US" w:eastAsia="en-US" w:bidi="en-US"/>
        </w:rPr>
        <w:t xml:space="preserve">DU Zhi-min. Field </w:t>
      </w:r>
      <w:r>
        <w:rPr>
          <w:rFonts w:ascii="Arial" w:eastAsia="Arial" w:hAnsi="Arial" w:cs="Arial"/>
          <w:spacing w:val="0"/>
          <w:w w:val="100"/>
          <w:position w:val="0"/>
          <w:sz w:val="13"/>
          <w:szCs w:val="13"/>
          <w:shd w:val="clear" w:color="auto" w:fill="auto"/>
          <w:lang w:val="en-US" w:eastAsia="en-US" w:bidi="en-US"/>
        </w:rPr>
        <w:t>in</w:t>
      </w:r>
      <w:r>
        <w:rPr>
          <w:spacing w:val="0"/>
          <w:w w:val="100"/>
          <w:position w:val="0"/>
          <w:sz w:val="15"/>
          <w:szCs w:val="15"/>
          <w:shd w:val="clear" w:color="auto" w:fill="auto"/>
          <w:lang w:val="en-US" w:eastAsia="en-US" w:bidi="en-US"/>
        </w:rPr>
        <w:t>-</w:t>
      </w:r>
      <w:r>
        <w:rPr>
          <w:rFonts w:ascii="Arial" w:eastAsia="Arial" w:hAnsi="Arial" w:cs="Arial"/>
          <w:spacing w:val="0"/>
          <w:w w:val="100"/>
          <w:position w:val="0"/>
          <w:sz w:val="13"/>
          <w:szCs w:val="13"/>
          <w:shd w:val="clear" w:color="auto" w:fill="auto"/>
          <w:lang w:val="en-US" w:eastAsia="en-US" w:bidi="en-US"/>
        </w:rPr>
        <w:t xml:space="preserve">situ </w:t>
      </w:r>
      <w:r>
        <w:rPr>
          <w:spacing w:val="0"/>
          <w:w w:val="100"/>
          <w:position w:val="0"/>
          <w:sz w:val="15"/>
          <w:szCs w:val="15"/>
          <w:shd w:val="clear" w:color="auto" w:fill="auto"/>
          <w:lang w:val="en-US" w:eastAsia="en-US" w:bidi="en-US"/>
        </w:rPr>
        <w:t>remediation of Cu-Cd pollution soil by a</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z w:val="15"/>
          <w:szCs w:val="15"/>
          <w:shd w:val="clear" w:color="auto" w:fill="auto"/>
          <w:lang w:val="en-US" w:eastAsia="en-US" w:bidi="en-US"/>
        </w:rPr>
        <w:t>mendments[D]. Nanjing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Nanjing Agricultural University, </w:t>
      </w:r>
      <w:r>
        <w:rPr>
          <w:spacing w:val="0"/>
          <w:w w:val="100"/>
          <w:position w:val="0"/>
          <w:sz w:val="15"/>
          <w:szCs w:val="15"/>
          <w:shd w:val="clear" w:color="auto" w:fill="auto"/>
          <w:lang w:val="zh-CN" w:eastAsia="zh-CN" w:bidi="zh-CN"/>
        </w:rPr>
        <w:t>2011.</w:t>
      </w:r>
    </w:p>
    <w:p>
      <w:pPr>
        <w:pStyle w:val="Style12"/>
        <w:keepNext w:val="0"/>
        <w:keepLines w:val="0"/>
        <w:widowControl w:val="0"/>
        <w:numPr>
          <w:ilvl w:val="0"/>
          <w:numId w:val="3"/>
        </w:numPr>
        <w:shd w:val="clear" w:color="auto" w:fill="auto"/>
        <w:tabs>
          <w:tab w:pos="375" w:val="left"/>
        </w:tabs>
        <w:bidi w:val="0"/>
        <w:spacing w:before="0" w:after="0" w:line="252" w:lineRule="exact"/>
        <w:ind w:right="0"/>
        <w:jc w:val="both"/>
      </w:pPr>
      <w:r>
        <w:rPr>
          <w:spacing w:val="0"/>
          <w:w w:val="100"/>
          <w:position w:val="0"/>
          <w:shd w:val="clear" w:color="auto" w:fill="auto"/>
        </w:rPr>
        <w:t>方振东</w:t>
      </w:r>
      <w:r>
        <w:rPr>
          <w:rFonts w:ascii="Times New Roman" w:eastAsia="Times New Roman" w:hAnsi="Times New Roman" w:cs="Times New Roman"/>
          <w:spacing w:val="0"/>
          <w:w w:val="100"/>
          <w:position w:val="0"/>
          <w:sz w:val="15"/>
          <w:szCs w:val="15"/>
          <w:shd w:val="clear" w:color="auto" w:fill="auto"/>
        </w:rPr>
        <w:t>.</w:t>
      </w:r>
      <w:r>
        <w:rPr>
          <w:spacing w:val="0"/>
          <w:w w:val="100"/>
          <w:position w:val="0"/>
          <w:shd w:val="clear" w:color="auto" w:fill="auto"/>
        </w:rPr>
        <w:t>电动力学修复重金属铜镉复合污染土壤的研究</w:t>
      </w:r>
      <w:r>
        <w:rPr>
          <w:rFonts w:ascii="Times New Roman" w:eastAsia="Times New Roman" w:hAnsi="Times New Roman" w:cs="Times New Roman"/>
          <w:spacing w:val="0"/>
          <w:w w:val="100"/>
          <w:position w:val="0"/>
          <w:sz w:val="15"/>
          <w:szCs w:val="15"/>
          <w:shd w:val="clear" w:color="auto" w:fill="auto"/>
          <w:lang w:val="en-US" w:eastAsia="en-US" w:bidi="en-US"/>
        </w:rPr>
        <w:t>[D].</w:t>
      </w:r>
      <w:r>
        <w:rPr>
          <w:spacing w:val="0"/>
          <w:w w:val="100"/>
          <w:position w:val="0"/>
          <w:shd w:val="clear" w:color="auto" w:fill="auto"/>
        </w:rPr>
        <w:t>合肥： 合肥工业大学</w:t>
      </w:r>
      <w:r>
        <w:rPr>
          <w:rFonts w:ascii="Times New Roman" w:eastAsia="Times New Roman" w:hAnsi="Times New Roman" w:cs="Times New Roman"/>
          <w:spacing w:val="0"/>
          <w:w w:val="100"/>
          <w:position w:val="0"/>
          <w:sz w:val="15"/>
          <w:szCs w:val="15"/>
          <w:shd w:val="clear" w:color="auto" w:fill="auto"/>
        </w:rPr>
        <w:t>, 2014.</w:t>
      </w:r>
    </w:p>
    <w:p>
      <w:pPr>
        <w:pStyle w:val="Style7"/>
        <w:keepNext w:val="0"/>
        <w:keepLines w:val="0"/>
        <w:widowControl w:val="0"/>
        <w:shd w:val="clear" w:color="auto" w:fill="auto"/>
        <w:bidi w:val="0"/>
        <w:spacing w:before="0" w:after="0"/>
        <w:ind w:left="280" w:right="0" w:firstLine="20"/>
        <w:jc w:val="both"/>
      </w:pPr>
      <w:r>
        <w:rPr>
          <w:spacing w:val="0"/>
          <w:w w:val="100"/>
          <w:position w:val="0"/>
          <w:sz w:val="15"/>
          <w:szCs w:val="15"/>
          <w:shd w:val="clear" w:color="auto" w:fill="auto"/>
          <w:lang w:val="en-US" w:eastAsia="en-US" w:bidi="en-US"/>
        </w:rPr>
        <w:t>FANG Zhen-dong. Research on repair heavy metals complexes of Cu</w:t>
      </w:r>
      <w:r>
        <w:rPr>
          <w:spacing w:val="0"/>
          <w:w w:val="100"/>
          <w:position w:val="0"/>
          <w:sz w:val="15"/>
          <w:szCs w:val="15"/>
          <w:shd w:val="clear" w:color="auto" w:fill="auto"/>
          <w:vertAlign w:val="superscript"/>
          <w:lang w:val="en-US" w:eastAsia="en-US" w:bidi="en-US"/>
        </w:rPr>
        <w:t xml:space="preserve">2+ </w:t>
      </w:r>
      <w:r>
        <w:rPr>
          <w:spacing w:val="0"/>
          <w:w w:val="100"/>
          <w:position w:val="0"/>
          <w:sz w:val="15"/>
          <w:szCs w:val="15"/>
          <w:shd w:val="clear" w:color="auto" w:fill="auto"/>
          <w:lang w:val="en-US" w:eastAsia="en-US" w:bidi="en-US"/>
        </w:rPr>
        <w:t>and Cd</w:t>
      </w: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contaminated soil by electrokinetic remediation [D] </w:t>
      </w:r>
      <w:r>
        <w:rPr>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Anhui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Hefei University of Technology, </w:t>
      </w:r>
      <w:r>
        <w:rPr>
          <w:spacing w:val="0"/>
          <w:w w:val="100"/>
          <w:position w:val="0"/>
          <w:sz w:val="15"/>
          <w:szCs w:val="15"/>
          <w:shd w:val="clear" w:color="auto" w:fill="auto"/>
          <w:lang w:val="zh-CN" w:eastAsia="zh-CN" w:bidi="zh-CN"/>
        </w:rPr>
        <w:t>2014.</w:t>
      </w:r>
    </w:p>
    <w:p>
      <w:pPr>
        <w:pStyle w:val="Style7"/>
        <w:keepNext w:val="0"/>
        <w:keepLines w:val="0"/>
        <w:widowControl w:val="0"/>
        <w:numPr>
          <w:ilvl w:val="0"/>
          <w:numId w:val="3"/>
        </w:numPr>
        <w:shd w:val="clear" w:color="auto" w:fill="auto"/>
        <w:tabs>
          <w:tab w:pos="375" w:val="left"/>
        </w:tabs>
        <w:bidi w:val="0"/>
        <w:spacing w:before="0" w:after="60" w:line="252" w:lineRule="exact"/>
        <w:ind w:left="280" w:right="0" w:hanging="280"/>
        <w:jc w:val="both"/>
      </w:pPr>
      <w:r>
        <w:rPr>
          <w:rFonts w:ascii="MingLiU" w:eastAsia="MingLiU" w:hAnsi="MingLiU" w:cs="MingLiU"/>
          <w:spacing w:val="0"/>
          <w:w w:val="100"/>
          <w:position w:val="0"/>
          <w:shd w:val="clear" w:color="auto" w:fill="auto"/>
          <w:lang w:val="zh-CN" w:eastAsia="zh-CN" w:bidi="zh-CN"/>
        </w:rPr>
        <w:t>邓红侠</w:t>
      </w:r>
      <w:r>
        <w:rPr>
          <w:rFonts w:ascii="SimSun" w:eastAsia="SimSun" w:hAnsi="SimSun" w:cs="SimSun"/>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杨亚莉</w:t>
      </w:r>
      <w:r>
        <w:rPr>
          <w:rFonts w:ascii="SimSun" w:eastAsia="SimSun" w:hAnsi="SimSun" w:cs="SimSun"/>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李 珍</w:t>
      </w:r>
      <w:r>
        <w:rPr>
          <w:rFonts w:ascii="SimSun" w:eastAsia="SimSun" w:hAnsi="SimSun" w:cs="SimSun"/>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不同条件下皂苷对污染</w:t>
      </w:r>
      <w:r>
        <w:rPr>
          <w:rFonts w:ascii="MingLiU" w:eastAsia="MingLiU" w:hAnsi="MingLiU" w:cs="MingLiU"/>
          <w:spacing w:val="0"/>
          <w:w w:val="100"/>
          <w:position w:val="0"/>
          <w:sz w:val="15"/>
          <w:szCs w:val="15"/>
          <w:shd w:val="clear" w:color="auto" w:fill="auto"/>
          <w:lang w:val="zh-CN" w:eastAsia="zh-CN" w:bidi="zh-CN"/>
        </w:rPr>
        <w:t>塿</w:t>
      </w:r>
      <w:r>
        <w:rPr>
          <w:rFonts w:ascii="MingLiU" w:eastAsia="MingLiU" w:hAnsi="MingLiU" w:cs="MingLiU"/>
          <w:spacing w:val="0"/>
          <w:w w:val="100"/>
          <w:position w:val="0"/>
          <w:shd w:val="clear" w:color="auto" w:fill="auto"/>
          <w:lang w:val="zh-CN" w:eastAsia="zh-CN" w:bidi="zh-CN"/>
        </w:rPr>
        <w:t>土中</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 xml:space="preserve">Pb </w:t>
      </w:r>
      <w:r>
        <w:rPr>
          <w:rFonts w:ascii="MingLiU" w:eastAsia="MingLiU" w:hAnsi="MingLiU" w:cs="MingLiU"/>
          <w:spacing w:val="0"/>
          <w:w w:val="100"/>
          <w:position w:val="0"/>
          <w:shd w:val="clear" w:color="auto" w:fill="auto"/>
          <w:lang w:val="zh-CN" w:eastAsia="zh-CN" w:bidi="zh-CN"/>
        </w:rPr>
        <w:t>的淋洗修复</w:t>
      </w:r>
      <w:r>
        <w:rPr>
          <w:spacing w:val="0"/>
          <w:w w:val="100"/>
          <w:position w:val="0"/>
          <w:sz w:val="15"/>
          <w:szCs w:val="15"/>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w:t>
      </w:r>
      <w:r>
        <w:rPr>
          <w:spacing w:val="0"/>
          <w:w w:val="100"/>
          <w:position w:val="0"/>
          <w:sz w:val="15"/>
          <w:szCs w:val="15"/>
          <w:shd w:val="clear" w:color="auto" w:fill="auto"/>
          <w:lang w:val="zh-CN" w:eastAsia="zh-CN" w:bidi="zh-CN"/>
        </w:rPr>
        <w:t>,2015, 36</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4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en-US" w:eastAsia="en-US" w:bidi="en-US"/>
        </w:rPr>
        <w:t>1445-1452.</w:t>
      </w:r>
    </w:p>
    <w:p>
      <w:pPr>
        <w:pStyle w:val="Style7"/>
        <w:keepNext w:val="0"/>
        <w:keepLines w:val="0"/>
        <w:widowControl w:val="0"/>
        <w:shd w:val="clear" w:color="auto" w:fill="auto"/>
        <w:bidi w:val="0"/>
        <w:spacing w:before="0" w:after="0"/>
        <w:ind w:left="280" w:right="0" w:firstLine="20"/>
        <w:jc w:val="both"/>
      </w:pPr>
      <w:r>
        <w:rPr>
          <w:spacing w:val="0"/>
          <w:w w:val="100"/>
          <w:position w:val="0"/>
          <w:sz w:val="15"/>
          <w:szCs w:val="15"/>
          <w:shd w:val="clear" w:color="auto" w:fill="auto"/>
          <w:lang w:val="en-US" w:eastAsia="en-US" w:bidi="en-US"/>
        </w:rPr>
        <w:t xml:space="preserve">DENG Hong-xia, YANG Ya-li, LI Zhen, et al. Leaching remediation of copper and lead contaminated lou soil by saponin under different con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ditions[J]. </w:t>
      </w:r>
      <w:r>
        <w:rPr>
          <w:rFonts w:ascii="Arial" w:eastAsia="Arial" w:hAnsi="Arial" w:cs="Arial"/>
          <w:spacing w:val="0"/>
          <w:w w:val="100"/>
          <w:position w:val="0"/>
          <w:sz w:val="13"/>
          <w:szCs w:val="13"/>
          <w:shd w:val="clear" w:color="auto" w:fill="auto"/>
          <w:lang w:val="en-US" w:eastAsia="en-US" w:bidi="en-US"/>
        </w:rPr>
        <w:t>Environmental Science</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2015, 36</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4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1445-1452.</w:t>
      </w:r>
    </w:p>
    <w:p>
      <w:pPr>
        <w:pStyle w:val="Style7"/>
        <w:keepNext w:val="0"/>
        <w:keepLines w:val="0"/>
        <w:widowControl w:val="0"/>
        <w:numPr>
          <w:ilvl w:val="0"/>
          <w:numId w:val="3"/>
        </w:numPr>
        <w:shd w:val="clear" w:color="auto" w:fill="auto"/>
        <w:tabs>
          <w:tab w:pos="375" w:val="left"/>
        </w:tabs>
        <w:bidi w:val="0"/>
        <w:spacing w:before="0" w:after="0" w:line="360" w:lineRule="auto"/>
        <w:ind w:left="280" w:right="0" w:hanging="280"/>
        <w:jc w:val="both"/>
      </w:pPr>
      <w:r>
        <w:rPr>
          <w:spacing w:val="0"/>
          <w:w w:val="100"/>
          <w:position w:val="0"/>
          <w:sz w:val="15"/>
          <w:szCs w:val="15"/>
          <w:shd w:val="clear" w:color="auto" w:fill="auto"/>
          <w:lang w:val="en-US" w:eastAsia="en-US" w:bidi="en-US"/>
        </w:rPr>
        <w:t xml:space="preserve">Chen C, Chen Y H, Xie T, et al. Removal, redistribution, and potential risks of soil Cd, Pb, and Zn after washing with various extractants [J]. </w:t>
      </w:r>
      <w:r>
        <w:rPr>
          <w:rFonts w:ascii="Arial" w:eastAsia="Arial" w:hAnsi="Arial" w:cs="Arial"/>
          <w:spacing w:val="0"/>
          <w:w w:val="100"/>
          <w:position w:val="0"/>
          <w:sz w:val="13"/>
          <w:szCs w:val="13"/>
          <w:shd w:val="clear" w:color="auto" w:fill="auto"/>
          <w:lang w:val="en-US" w:eastAsia="en-US" w:bidi="en-US"/>
        </w:rPr>
        <w:t>Environ Sci Pollut Res</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2015, 22</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21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16881-16888.</w:t>
      </w:r>
    </w:p>
    <w:p>
      <w:pPr>
        <w:pStyle w:val="Style7"/>
        <w:keepNext w:val="0"/>
        <w:keepLines w:val="0"/>
        <w:widowControl w:val="0"/>
        <w:numPr>
          <w:ilvl w:val="0"/>
          <w:numId w:val="3"/>
        </w:numPr>
        <w:shd w:val="clear" w:color="auto" w:fill="auto"/>
        <w:tabs>
          <w:tab w:pos="375" w:val="left"/>
        </w:tabs>
        <w:bidi w:val="0"/>
        <w:spacing w:before="0" w:after="0"/>
        <w:ind w:left="280" w:right="0" w:hanging="280"/>
        <w:jc w:val="both"/>
      </w:pPr>
      <w:r>
        <w:rPr>
          <w:spacing w:val="0"/>
          <w:w w:val="100"/>
          <w:position w:val="0"/>
          <w:sz w:val="15"/>
          <w:szCs w:val="15"/>
          <w:shd w:val="clear" w:color="auto" w:fill="auto"/>
          <w:lang w:val="en-US" w:eastAsia="en-US" w:bidi="en-US"/>
        </w:rPr>
        <w:t>Fan L R, Song J Q, Bai W B, et al. Chelating capture and magnetic re</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moval of non-magnetic heavy metal substances from soil[J]. </w:t>
      </w:r>
      <w:r>
        <w:rPr>
          <w:rFonts w:ascii="Arial" w:eastAsia="Arial" w:hAnsi="Arial" w:cs="Arial"/>
          <w:spacing w:val="0"/>
          <w:w w:val="100"/>
          <w:position w:val="0"/>
          <w:sz w:val="13"/>
          <w:szCs w:val="13"/>
          <w:shd w:val="clear" w:color="auto" w:fill="auto"/>
          <w:lang w:val="en-US" w:eastAsia="en-US" w:bidi="en-US"/>
        </w:rPr>
        <w:t>Sci Rep</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2016</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6, 21027.</w:t>
      </w:r>
    </w:p>
    <w:p>
      <w:pPr>
        <w:pStyle w:val="Style7"/>
        <w:keepNext w:val="0"/>
        <w:keepLines w:val="0"/>
        <w:widowControl w:val="0"/>
        <w:numPr>
          <w:ilvl w:val="0"/>
          <w:numId w:val="3"/>
        </w:numPr>
        <w:shd w:val="clear" w:color="auto" w:fill="auto"/>
        <w:tabs>
          <w:tab w:pos="375" w:val="left"/>
        </w:tabs>
        <w:bidi w:val="0"/>
        <w:spacing w:before="0" w:after="0"/>
        <w:ind w:left="280" w:right="0" w:hanging="280"/>
        <w:jc w:val="both"/>
      </w:pPr>
      <w:r>
        <w:rPr>
          <w:spacing w:val="0"/>
          <w:w w:val="100"/>
          <w:position w:val="0"/>
          <w:sz w:val="15"/>
          <w:szCs w:val="15"/>
          <w:shd w:val="clear" w:color="auto" w:fill="auto"/>
          <w:lang w:val="en-US" w:eastAsia="en-US" w:bidi="en-US"/>
        </w:rPr>
        <w:t xml:space="preserve">Sun Y B, Li Y, Xu Y M, et al. </w:t>
      </w:r>
      <w:r>
        <w:rPr>
          <w:rFonts w:ascii="Arial" w:eastAsia="Arial" w:hAnsi="Arial" w:cs="Arial"/>
          <w:spacing w:val="0"/>
          <w:w w:val="100"/>
          <w:position w:val="0"/>
          <w:sz w:val="13"/>
          <w:szCs w:val="13"/>
          <w:shd w:val="clear" w:color="auto" w:fill="auto"/>
          <w:lang w:val="en-US" w:eastAsia="en-US" w:bidi="en-US"/>
        </w:rPr>
        <w:t xml:space="preserve">In situ </w:t>
      </w:r>
      <w:r>
        <w:rPr>
          <w:spacing w:val="0"/>
          <w:w w:val="100"/>
          <w:position w:val="0"/>
          <w:sz w:val="15"/>
          <w:szCs w:val="15"/>
          <w:shd w:val="clear" w:color="auto" w:fill="auto"/>
          <w:lang w:val="en-US" w:eastAsia="en-US" w:bidi="en-US"/>
        </w:rPr>
        <w:t>stabilization remediation of cad</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z w:val="15"/>
          <w:szCs w:val="15"/>
          <w:shd w:val="clear" w:color="auto" w:fill="auto"/>
          <w:lang w:val="en-US" w:eastAsia="en-US" w:bidi="en-US"/>
        </w:rPr>
        <w:t>mium</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 and lead</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 xml:space="preserve">Pb co -contaminated paddy soil using bentonite [J]. </w:t>
      </w:r>
      <w:r>
        <w:rPr>
          <w:rFonts w:ascii="Arial" w:eastAsia="Arial" w:hAnsi="Arial" w:cs="Arial"/>
          <w:spacing w:val="0"/>
          <w:w w:val="100"/>
          <w:position w:val="0"/>
          <w:sz w:val="13"/>
          <w:szCs w:val="13"/>
          <w:shd w:val="clear" w:color="auto" w:fill="auto"/>
          <w:lang w:val="en-US" w:eastAsia="en-US" w:bidi="en-US"/>
        </w:rPr>
        <w:t>Applied Clay Science</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2015, 105</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106 </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200-206.</w:t>
      </w:r>
    </w:p>
    <w:p>
      <w:pPr>
        <w:pStyle w:val="Style7"/>
        <w:keepNext w:val="0"/>
        <w:keepLines w:val="0"/>
        <w:widowControl w:val="0"/>
        <w:numPr>
          <w:ilvl w:val="0"/>
          <w:numId w:val="3"/>
        </w:numPr>
        <w:shd w:val="clear" w:color="auto" w:fill="auto"/>
        <w:tabs>
          <w:tab w:pos="375" w:val="left"/>
        </w:tabs>
        <w:bidi w:val="0"/>
        <w:spacing w:before="0" w:after="0"/>
        <w:ind w:left="280" w:right="0" w:hanging="280"/>
        <w:jc w:val="both"/>
      </w:pPr>
      <w:r>
        <w:rPr>
          <w:spacing w:val="0"/>
          <w:w w:val="100"/>
          <w:position w:val="0"/>
          <w:sz w:val="15"/>
          <w:szCs w:val="15"/>
          <w:shd w:val="clear" w:color="auto" w:fill="auto"/>
          <w:lang w:val="en-US" w:eastAsia="en-US" w:bidi="en-US"/>
        </w:rPr>
        <w:t>Yuan Y N, Chai L Y, Yang Z H, et al. Application of polymeric alu</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minum salts in remediation of soil contaminated by Pb, Cd, Cu, and Zn [J]. </w:t>
      </w:r>
      <w:r>
        <w:rPr>
          <w:rFonts w:ascii="Arial" w:eastAsia="Arial" w:hAnsi="Arial" w:cs="Arial"/>
          <w:spacing w:val="0"/>
          <w:w w:val="100"/>
          <w:position w:val="0"/>
          <w:sz w:val="13"/>
          <w:szCs w:val="13"/>
          <w:shd w:val="clear" w:color="auto" w:fill="auto"/>
          <w:lang w:val="en-US" w:eastAsia="en-US" w:bidi="en-US"/>
        </w:rPr>
        <w:t>J Cent South Univ</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2013, 20</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1638-1644.</w:t>
      </w:r>
    </w:p>
    <w:p>
      <w:pPr>
        <w:pStyle w:val="Style12"/>
        <w:keepNext w:val="0"/>
        <w:keepLines w:val="0"/>
        <w:widowControl w:val="0"/>
        <w:numPr>
          <w:ilvl w:val="0"/>
          <w:numId w:val="3"/>
        </w:numPr>
        <w:shd w:val="clear" w:color="auto" w:fill="auto"/>
        <w:tabs>
          <w:tab w:pos="375" w:val="left"/>
        </w:tabs>
        <w:bidi w:val="0"/>
        <w:spacing w:before="0" w:after="0" w:line="252" w:lineRule="exact"/>
        <w:ind w:right="0"/>
        <w:jc w:val="both"/>
      </w:pPr>
      <w:r>
        <w:rPr>
          <w:spacing w:val="0"/>
          <w:w w:val="100"/>
          <w:position w:val="0"/>
          <w:shd w:val="clear" w:color="auto" w:fill="auto"/>
        </w:rPr>
        <w:t>黎大荣</w:t>
      </w:r>
      <w:r>
        <w:rPr>
          <w:rFonts w:ascii="Times New Roman" w:eastAsia="Times New Roman" w:hAnsi="Times New Roman" w:cs="Times New Roman"/>
          <w:spacing w:val="0"/>
          <w:w w:val="100"/>
          <w:position w:val="0"/>
          <w:sz w:val="15"/>
          <w:szCs w:val="15"/>
          <w:shd w:val="clear" w:color="auto" w:fill="auto"/>
        </w:rPr>
        <w:t>•</w:t>
      </w:r>
      <w:r>
        <w:rPr>
          <w:spacing w:val="0"/>
          <w:w w:val="100"/>
          <w:position w:val="0"/>
          <w:shd w:val="clear" w:color="auto" w:fill="auto"/>
        </w:rPr>
        <w:t>铅镉复合污染土壤的化学钝化修复研究</w:t>
      </w:r>
      <w:r>
        <w:rPr>
          <w:rFonts w:ascii="Times New Roman" w:eastAsia="Times New Roman" w:hAnsi="Times New Roman" w:cs="Times New Roman"/>
          <w:spacing w:val="0"/>
          <w:w w:val="100"/>
          <w:position w:val="0"/>
          <w:sz w:val="15"/>
          <w:szCs w:val="15"/>
          <w:shd w:val="clear" w:color="auto" w:fill="auto"/>
          <w:lang w:val="en-US" w:eastAsia="en-US" w:bidi="en-US"/>
        </w:rPr>
        <w:t>[D].</w:t>
      </w:r>
      <w:r>
        <w:rPr>
          <w:spacing w:val="0"/>
          <w:w w:val="100"/>
          <w:position w:val="0"/>
          <w:shd w:val="clear" w:color="auto" w:fill="auto"/>
        </w:rPr>
        <w:t>南宁：广西大 学</w:t>
      </w:r>
      <w:r>
        <w:rPr>
          <w:rFonts w:ascii="Times New Roman" w:eastAsia="Times New Roman" w:hAnsi="Times New Roman" w:cs="Times New Roman"/>
          <w:spacing w:val="0"/>
          <w:w w:val="100"/>
          <w:position w:val="0"/>
          <w:sz w:val="15"/>
          <w:szCs w:val="15"/>
          <w:shd w:val="clear" w:color="auto" w:fill="auto"/>
        </w:rPr>
        <w:t>, 2014.</w:t>
      </w:r>
    </w:p>
    <w:p>
      <w:pPr>
        <w:pStyle w:val="Style7"/>
        <w:keepNext w:val="0"/>
        <w:keepLines w:val="0"/>
        <w:widowControl w:val="0"/>
        <w:shd w:val="clear" w:color="auto" w:fill="auto"/>
        <w:bidi w:val="0"/>
        <w:spacing w:before="0" w:after="0"/>
        <w:ind w:left="280" w:right="0" w:firstLine="20"/>
        <w:jc w:val="both"/>
      </w:pPr>
      <w:r>
        <w:rPr>
          <w:spacing w:val="0"/>
          <w:w w:val="100"/>
          <w:position w:val="0"/>
          <w:sz w:val="15"/>
          <w:szCs w:val="15"/>
          <w:shd w:val="clear" w:color="auto" w:fill="auto"/>
          <w:lang w:val="en-US" w:eastAsia="en-US" w:bidi="en-US"/>
        </w:rPr>
        <w:t>LI Da -rong. The research on immobilization remediation of lead and cadmium contaminated soil[D]. Nanning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Guangxi University, </w:t>
      </w:r>
      <w:r>
        <w:rPr>
          <w:spacing w:val="0"/>
          <w:w w:val="100"/>
          <w:position w:val="0"/>
          <w:sz w:val="15"/>
          <w:szCs w:val="15"/>
          <w:shd w:val="clear" w:color="auto" w:fill="auto"/>
          <w:lang w:val="zh-CN" w:eastAsia="zh-CN" w:bidi="zh-CN"/>
        </w:rPr>
        <w:t>2014.</w:t>
      </w:r>
    </w:p>
    <w:p>
      <w:pPr>
        <w:pStyle w:val="Style12"/>
        <w:keepNext w:val="0"/>
        <w:keepLines w:val="0"/>
        <w:widowControl w:val="0"/>
        <w:numPr>
          <w:ilvl w:val="0"/>
          <w:numId w:val="3"/>
        </w:numPr>
        <w:shd w:val="clear" w:color="auto" w:fill="auto"/>
        <w:tabs>
          <w:tab w:pos="375" w:val="left"/>
        </w:tabs>
        <w:bidi w:val="0"/>
        <w:spacing w:before="0" w:after="0" w:line="350" w:lineRule="auto"/>
        <w:ind w:right="0"/>
        <w:jc w:val="both"/>
      </w:pPr>
      <w:r>
        <w:rPr>
          <w:spacing w:val="0"/>
          <w:w w:val="100"/>
          <w:position w:val="0"/>
          <w:shd w:val="clear" w:color="auto" w:fill="auto"/>
        </w:rPr>
        <w:t>施秋伶</w:t>
      </w:r>
      <w:r>
        <w:rPr>
          <w:rFonts w:ascii="Times New Roman" w:eastAsia="Times New Roman" w:hAnsi="Times New Roman" w:cs="Times New Roman"/>
          <w:spacing w:val="0"/>
          <w:w w:val="100"/>
          <w:position w:val="0"/>
          <w:sz w:val="15"/>
          <w:szCs w:val="15"/>
          <w:shd w:val="clear" w:color="auto" w:fill="auto"/>
        </w:rPr>
        <w:t>.</w:t>
      </w:r>
      <w:r>
        <w:rPr>
          <w:spacing w:val="0"/>
          <w:w w:val="100"/>
          <w:position w:val="0"/>
          <w:shd w:val="clear" w:color="auto" w:fill="auto"/>
        </w:rPr>
        <w:t xml:space="preserve">有机螯合剂和生物表面活性剂联合淋洗污染土壤中的 </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 xml:space="preserve">Cd [D]. </w:t>
      </w:r>
      <w:r>
        <w:rPr>
          <w:spacing w:val="0"/>
          <w:w w:val="100"/>
          <w:position w:val="0"/>
          <w:shd w:val="clear" w:color="auto" w:fill="auto"/>
        </w:rPr>
        <w:t>重庆：西南大学</w:t>
      </w:r>
      <w:r>
        <w:rPr>
          <w:rFonts w:ascii="Times New Roman" w:eastAsia="Times New Roman" w:hAnsi="Times New Roman" w:cs="Times New Roman"/>
          <w:spacing w:val="0"/>
          <w:w w:val="100"/>
          <w:position w:val="0"/>
          <w:sz w:val="15"/>
          <w:szCs w:val="15"/>
          <w:shd w:val="clear" w:color="auto" w:fill="auto"/>
        </w:rPr>
        <w:t>, 2015.</w:t>
      </w:r>
    </w:p>
    <w:p>
      <w:pPr>
        <w:pStyle w:val="Style7"/>
        <w:keepNext w:val="0"/>
        <w:keepLines w:val="0"/>
        <w:widowControl w:val="0"/>
        <w:shd w:val="clear" w:color="auto" w:fill="auto"/>
        <w:bidi w:val="0"/>
        <w:spacing w:before="0" w:after="0"/>
        <w:ind w:left="280" w:right="0" w:firstLine="20"/>
        <w:jc w:val="both"/>
      </w:pPr>
      <w:r>
        <w:rPr>
          <w:spacing w:val="0"/>
          <w:w w:val="100"/>
          <w:position w:val="0"/>
          <w:sz w:val="15"/>
          <w:szCs w:val="15"/>
          <w:shd w:val="clear" w:color="auto" w:fill="auto"/>
          <w:lang w:val="en-US" w:eastAsia="en-US" w:bidi="en-US"/>
        </w:rPr>
        <w:t xml:space="preserve">SHI Qiu -ling. Leaching characteristics of Pb and Cd in the contami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nated soils by organic chelating agents and biosurfactant[D]. Chongqing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Southwest University, </w:t>
      </w:r>
      <w:r>
        <w:rPr>
          <w:spacing w:val="0"/>
          <w:w w:val="100"/>
          <w:position w:val="0"/>
          <w:sz w:val="15"/>
          <w:szCs w:val="15"/>
          <w:shd w:val="clear" w:color="auto" w:fill="auto"/>
          <w:lang w:val="zh-CN" w:eastAsia="zh-CN" w:bidi="zh-CN"/>
        </w:rPr>
        <w:t>2015.</w:t>
      </w:r>
    </w:p>
    <w:p>
      <w:pPr>
        <w:pStyle w:val="Style12"/>
        <w:keepNext w:val="0"/>
        <w:keepLines w:val="0"/>
        <w:widowControl w:val="0"/>
        <w:numPr>
          <w:ilvl w:val="0"/>
          <w:numId w:val="3"/>
        </w:numPr>
        <w:shd w:val="clear" w:color="auto" w:fill="auto"/>
        <w:tabs>
          <w:tab w:pos="375" w:val="left"/>
        </w:tabs>
        <w:bidi w:val="0"/>
        <w:spacing w:before="0" w:after="0" w:line="252" w:lineRule="exact"/>
        <w:ind w:right="0"/>
        <w:jc w:val="both"/>
      </w:pPr>
      <w:r>
        <w:rPr>
          <w:spacing w:val="0"/>
          <w:w w:val="100"/>
          <w:position w:val="0"/>
          <w:shd w:val="clear" w:color="auto" w:fill="auto"/>
        </w:rPr>
        <w:t>王学锋</w:t>
      </w:r>
      <w:r>
        <w:rPr>
          <w:rFonts w:ascii="SimSun" w:eastAsia="SimSun" w:hAnsi="SimSun" w:cs="SimSun"/>
          <w:spacing w:val="0"/>
          <w:w w:val="100"/>
          <w:position w:val="0"/>
          <w:sz w:val="15"/>
          <w:szCs w:val="15"/>
          <w:shd w:val="clear" w:color="auto" w:fill="auto"/>
        </w:rPr>
        <w:t>，</w:t>
      </w:r>
      <w:r>
        <w:rPr>
          <w:spacing w:val="0"/>
          <w:w w:val="100"/>
          <w:position w:val="0"/>
          <w:shd w:val="clear" w:color="auto" w:fill="auto"/>
        </w:rPr>
        <w:t>姚远鹰</w:t>
      </w:r>
      <w:r>
        <w:rPr>
          <w:rFonts w:ascii="Times New Roman" w:eastAsia="Times New Roman" w:hAnsi="Times New Roman" w:cs="Times New Roman"/>
          <w:spacing w:val="0"/>
          <w:w w:val="100"/>
          <w:position w:val="0"/>
          <w:sz w:val="15"/>
          <w:szCs w:val="15"/>
          <w:shd w:val="clear" w:color="auto" w:fill="auto"/>
        </w:rPr>
        <w:t>.</w:t>
      </w:r>
      <w:r>
        <w:rPr>
          <w:rFonts w:ascii="Times New Roman" w:eastAsia="Times New Roman" w:hAnsi="Times New Roman" w:cs="Times New Roman"/>
          <w:spacing w:val="0"/>
          <w:w w:val="100"/>
          <w:position w:val="0"/>
          <w:sz w:val="15"/>
          <w:szCs w:val="15"/>
          <w:shd w:val="clear" w:color="auto" w:fill="auto"/>
          <w:lang w:val="en-US" w:eastAsia="en-US" w:bidi="en-US"/>
        </w:rPr>
        <w:t>EDTA</w:t>
      </w:r>
      <w:r>
        <w:rPr>
          <w:spacing w:val="0"/>
          <w:w w:val="100"/>
          <w:position w:val="0"/>
          <w:shd w:val="clear" w:color="auto" w:fill="auto"/>
        </w:rPr>
        <w:t>辅助小藜修复</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及</w:t>
      </w:r>
      <w:r>
        <w:rPr>
          <w:rFonts w:ascii="Times New Roman" w:eastAsia="Times New Roman" w:hAnsi="Times New Roman" w:cs="Times New Roman"/>
          <w:spacing w:val="0"/>
          <w:w w:val="100"/>
          <w:position w:val="0"/>
          <w:sz w:val="15"/>
          <w:szCs w:val="15"/>
          <w:shd w:val="clear" w:color="auto" w:fill="auto"/>
          <w:lang w:val="en-US" w:eastAsia="en-US" w:bidi="en-US"/>
        </w:rPr>
        <w:t>Pb-Cd</w:t>
      </w:r>
      <w:r>
        <w:rPr>
          <w:spacing w:val="0"/>
          <w:w w:val="100"/>
          <w:position w:val="0"/>
          <w:shd w:val="clear" w:color="auto" w:fill="auto"/>
        </w:rPr>
        <w:t>复合污染土壤 的研究</w:t>
      </w:r>
      <w:r>
        <w:rPr>
          <w:rFonts w:ascii="Times New Roman" w:eastAsia="Times New Roman" w:hAnsi="Times New Roman" w:cs="Times New Roman"/>
          <w:spacing w:val="0"/>
          <w:w w:val="100"/>
          <w:position w:val="0"/>
          <w:sz w:val="15"/>
          <w:szCs w:val="15"/>
          <w:shd w:val="clear" w:color="auto" w:fill="auto"/>
          <w:lang w:val="en-US" w:eastAsia="en-US" w:bidi="en-US"/>
        </w:rPr>
        <w:t>[C].</w:t>
      </w:r>
      <w:r>
        <w:rPr>
          <w:spacing w:val="0"/>
          <w:w w:val="100"/>
          <w:position w:val="0"/>
          <w:shd w:val="clear" w:color="auto" w:fill="auto"/>
        </w:rPr>
        <w:t>第三届全国农业环境科学学术研讨会论文集</w:t>
      </w:r>
      <w:r>
        <w:rPr>
          <w:rFonts w:ascii="SimSun" w:eastAsia="SimSun" w:hAnsi="SimSun" w:cs="SimSun"/>
          <w:spacing w:val="0"/>
          <w:w w:val="100"/>
          <w:position w:val="0"/>
          <w:sz w:val="15"/>
          <w:szCs w:val="15"/>
          <w:shd w:val="clear" w:color="auto" w:fill="auto"/>
        </w:rPr>
        <w:t>，</w:t>
      </w:r>
      <w:r>
        <w:rPr>
          <w:rFonts w:ascii="Times New Roman" w:eastAsia="Times New Roman" w:hAnsi="Times New Roman" w:cs="Times New Roman"/>
          <w:spacing w:val="0"/>
          <w:w w:val="100"/>
          <w:position w:val="0"/>
          <w:sz w:val="15"/>
          <w:szCs w:val="15"/>
          <w:shd w:val="clear" w:color="auto" w:fill="auto"/>
        </w:rPr>
        <w:t>2009</w:t>
      </w:r>
      <w:r>
        <w:rPr>
          <w:spacing w:val="0"/>
          <w:w w:val="100"/>
          <w:position w:val="0"/>
          <w:shd w:val="clear" w:color="auto" w:fill="auto"/>
        </w:rPr>
        <w:t xml:space="preserve">： </w:t>
      </w:r>
      <w:r>
        <w:rPr>
          <w:rFonts w:ascii="Times New Roman" w:eastAsia="Times New Roman" w:hAnsi="Times New Roman" w:cs="Times New Roman"/>
          <w:spacing w:val="0"/>
          <w:w w:val="100"/>
          <w:position w:val="0"/>
          <w:sz w:val="15"/>
          <w:szCs w:val="15"/>
          <w:shd w:val="clear" w:color="auto" w:fill="auto"/>
        </w:rPr>
        <w:t>379-383.</w:t>
      </w:r>
    </w:p>
    <w:p>
      <w:pPr>
        <w:pStyle w:val="Style7"/>
        <w:keepNext w:val="0"/>
        <w:keepLines w:val="0"/>
        <w:widowControl w:val="0"/>
        <w:shd w:val="clear" w:color="auto" w:fill="auto"/>
        <w:bidi w:val="0"/>
        <w:spacing w:before="0" w:after="0"/>
        <w:ind w:left="280" w:right="0" w:firstLine="20"/>
        <w:jc w:val="both"/>
      </w:pPr>
      <w:r>
        <w:rPr>
          <w:spacing w:val="0"/>
          <w:w w:val="100"/>
          <w:position w:val="0"/>
          <w:sz w:val="15"/>
          <w:szCs w:val="15"/>
          <w:shd w:val="clear" w:color="auto" w:fill="auto"/>
          <w:lang w:val="en-US" w:eastAsia="en-US" w:bidi="en-US"/>
        </w:rPr>
        <w:t xml:space="preserve">WANG Xue-feng, YAO Yuan -ying. EDTA assisted phytoremediation of </w:t>
      </w:r>
      <w:r>
        <w:rPr>
          <w:rFonts w:ascii="Arial" w:eastAsia="Arial" w:hAnsi="Arial" w:cs="Arial"/>
          <w:spacing w:val="0"/>
          <w:w w:val="100"/>
          <w:position w:val="0"/>
          <w:sz w:val="13"/>
          <w:szCs w:val="13"/>
          <w:shd w:val="clear" w:color="auto" w:fill="auto"/>
          <w:lang w:val="en-US" w:eastAsia="en-US" w:bidi="en-US"/>
        </w:rPr>
        <w:t xml:space="preserve">Chenopodium serotinum </w:t>
      </w:r>
      <w:r>
        <w:rPr>
          <w:spacing w:val="0"/>
          <w:w w:val="100"/>
          <w:position w:val="0"/>
          <w:sz w:val="15"/>
          <w:szCs w:val="15"/>
          <w:shd w:val="clear" w:color="auto" w:fill="auto"/>
          <w:lang w:val="en-US" w:eastAsia="en-US" w:bidi="en-US"/>
        </w:rPr>
        <w:t xml:space="preserve">L. for Pb and Pb-Cd contaminated soil[C]. The Third National Agricultural Environmental Science Academic Conference Proceedings, </w:t>
      </w:r>
      <w:r>
        <w:rPr>
          <w:spacing w:val="0"/>
          <w:w w:val="100"/>
          <w:position w:val="0"/>
          <w:sz w:val="15"/>
          <w:szCs w:val="15"/>
          <w:shd w:val="clear" w:color="auto" w:fill="auto"/>
          <w:lang w:val="zh-CN" w:eastAsia="zh-CN" w:bidi="zh-CN"/>
        </w:rPr>
        <w:t>2009</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379-383.</w:t>
      </w:r>
    </w:p>
    <w:p>
      <w:pPr>
        <w:pStyle w:val="Style7"/>
        <w:keepNext w:val="0"/>
        <w:keepLines w:val="0"/>
        <w:widowControl w:val="0"/>
        <w:numPr>
          <w:ilvl w:val="0"/>
          <w:numId w:val="3"/>
        </w:numPr>
        <w:shd w:val="clear" w:color="auto" w:fill="auto"/>
        <w:tabs>
          <w:tab w:pos="375" w:val="left"/>
        </w:tabs>
        <w:bidi w:val="0"/>
        <w:spacing w:before="0" w:after="60" w:line="252" w:lineRule="exact"/>
        <w:ind w:left="280" w:right="0" w:hanging="280"/>
        <w:jc w:val="both"/>
      </w:pPr>
      <w:r>
        <w:rPr>
          <w:rFonts w:ascii="MingLiU" w:eastAsia="MingLiU" w:hAnsi="MingLiU" w:cs="MingLiU"/>
          <w:spacing w:val="0"/>
          <w:w w:val="100"/>
          <w:position w:val="0"/>
          <w:shd w:val="clear" w:color="auto" w:fill="auto"/>
          <w:lang w:val="zh-CN" w:eastAsia="zh-CN" w:bidi="zh-CN"/>
        </w:rPr>
        <w:t>刘 金</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殷宪强</w:t>
      </w:r>
      <w:r>
        <w:rPr>
          <w:rFonts w:ascii="SimSun" w:eastAsia="SimSun" w:hAnsi="SimSun" w:cs="SimSun"/>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孙慧敏</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en-US" w:eastAsia="en-US" w:bidi="en-US"/>
        </w:rPr>
        <w:t>EDDS</w:t>
      </w:r>
      <w:r>
        <w:rPr>
          <w:rFonts w:ascii="MingLiU" w:eastAsia="MingLiU" w:hAnsi="MingLiU" w:cs="MingLiU"/>
          <w:spacing w:val="0"/>
          <w:w w:val="100"/>
          <w:position w:val="0"/>
          <w:shd w:val="clear" w:color="auto" w:fill="auto"/>
          <w:lang w:val="zh-CN" w:eastAsia="zh-CN" w:bidi="zh-CN"/>
        </w:rPr>
        <w:t>和</w:t>
      </w:r>
      <w:r>
        <w:rPr>
          <w:spacing w:val="0"/>
          <w:w w:val="100"/>
          <w:position w:val="0"/>
          <w:sz w:val="15"/>
          <w:szCs w:val="15"/>
          <w:shd w:val="clear" w:color="auto" w:fill="auto"/>
          <w:lang w:val="en-US" w:eastAsia="en-US" w:bidi="en-US"/>
        </w:rPr>
        <w:t>EDTA</w:t>
      </w:r>
      <w:r>
        <w:rPr>
          <w:rFonts w:ascii="MingLiU" w:eastAsia="MingLiU" w:hAnsi="MingLiU" w:cs="MingLiU"/>
          <w:spacing w:val="0"/>
          <w:w w:val="100"/>
          <w:position w:val="0"/>
          <w:shd w:val="clear" w:color="auto" w:fill="auto"/>
          <w:lang w:val="zh-CN" w:eastAsia="zh-CN" w:bidi="zh-CN"/>
        </w:rPr>
        <w:t>强化苎麻修复镉铅污 染土壤</w:t>
      </w:r>
      <w:r>
        <w:rPr>
          <w:spacing w:val="0"/>
          <w:w w:val="100"/>
          <w:position w:val="0"/>
          <w:sz w:val="15"/>
          <w:szCs w:val="15"/>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农业环境科学学报</w:t>
      </w:r>
      <w:r>
        <w:rPr>
          <w:spacing w:val="0"/>
          <w:w w:val="100"/>
          <w:position w:val="0"/>
          <w:sz w:val="15"/>
          <w:szCs w:val="15"/>
          <w:shd w:val="clear" w:color="auto" w:fill="auto"/>
          <w:lang w:val="zh-CN" w:eastAsia="zh-CN" w:bidi="zh-CN"/>
        </w:rPr>
        <w:t>,2015, 34</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7 </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en-US" w:eastAsia="en-US" w:bidi="en-US"/>
        </w:rPr>
        <w:t>1293-1300.</w:t>
      </w:r>
    </w:p>
    <w:p>
      <w:pPr>
        <w:pStyle w:val="Style7"/>
        <w:keepNext w:val="0"/>
        <w:keepLines w:val="0"/>
        <w:widowControl w:val="0"/>
        <w:shd w:val="clear" w:color="auto" w:fill="auto"/>
        <w:bidi w:val="0"/>
        <w:spacing w:before="0" w:after="60"/>
        <w:ind w:left="0" w:right="0" w:firstLine="280"/>
        <w:jc w:val="both"/>
      </w:pPr>
      <w:r>
        <w:rPr>
          <w:spacing w:val="0"/>
          <w:w w:val="100"/>
          <w:position w:val="0"/>
          <w:sz w:val="15"/>
          <w:szCs w:val="15"/>
          <w:shd w:val="clear" w:color="auto" w:fill="auto"/>
          <w:lang w:val="en-US" w:eastAsia="en-US" w:bidi="en-US"/>
        </w:rPr>
        <w:t>LIU Jin, YIN Xian-qiang, SUN Hui-min, et al. EDTA and EDDS en</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hanced remediation of Cd and Pb contaminated soil by Ramie </w:t>
      </w:r>
      <w:r>
        <w:rPr>
          <w:rFonts w:ascii="MingLiU" w:eastAsia="MingLiU" w:hAnsi="MingLiU" w:cs="MingLiU"/>
          <w:spacing w:val="0"/>
          <w:w w:val="100"/>
          <w:position w:val="0"/>
          <w:shd w:val="clear" w:color="auto" w:fill="auto"/>
          <w:lang w:val="en-US" w:eastAsia="en-US" w:bidi="en-US"/>
        </w:rPr>
        <w:t>(</w:t>
      </w:r>
      <w:r>
        <w:rPr>
          <w:rFonts w:ascii="Arial" w:eastAsia="Arial" w:hAnsi="Arial" w:cs="Arial"/>
          <w:spacing w:val="0"/>
          <w:w w:val="100"/>
          <w:position w:val="0"/>
          <w:sz w:val="13"/>
          <w:szCs w:val="13"/>
          <w:shd w:val="clear" w:color="auto" w:fill="auto"/>
          <w:lang w:val="en-US" w:eastAsia="en-US" w:bidi="en-US"/>
        </w:rPr>
        <w:t xml:space="preserve">Boehmeria Nivea </w:t>
      </w:r>
      <w:r>
        <w:rPr>
          <w:spacing w:val="0"/>
          <w:w w:val="100"/>
          <w:position w:val="0"/>
          <w:sz w:val="15"/>
          <w:szCs w:val="15"/>
          <w:shd w:val="clear" w:color="auto" w:fill="auto"/>
          <w:lang w:val="en-US" w:eastAsia="en-US" w:bidi="en-US"/>
        </w:rPr>
        <w:t xml:space="preserve">[J]. </w:t>
      </w:r>
      <w:r>
        <w:rPr>
          <w:rFonts w:ascii="Arial" w:eastAsia="Arial" w:hAnsi="Arial" w:cs="Arial"/>
          <w:spacing w:val="0"/>
          <w:w w:val="100"/>
          <w:position w:val="0"/>
          <w:sz w:val="13"/>
          <w:szCs w:val="13"/>
          <w:shd w:val="clear" w:color="auto" w:fill="auto"/>
          <w:lang w:val="en-US" w:eastAsia="en-US" w:bidi="en-US"/>
        </w:rPr>
        <w:t>Journal of Agro-Environment Science</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 xml:space="preserve">2015, 34 </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7 </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1293-1300.</w:t>
      </w:r>
    </w:p>
    <w:p>
      <w:pPr>
        <w:pStyle w:val="Style7"/>
        <w:keepNext w:val="0"/>
        <w:keepLines w:val="0"/>
        <w:widowControl w:val="0"/>
        <w:numPr>
          <w:ilvl w:val="0"/>
          <w:numId w:val="3"/>
        </w:numPr>
        <w:shd w:val="clear" w:color="auto" w:fill="auto"/>
        <w:tabs>
          <w:tab w:pos="375" w:val="left"/>
        </w:tabs>
        <w:bidi w:val="0"/>
        <w:spacing w:before="0" w:after="0"/>
        <w:ind w:left="300" w:right="0" w:hanging="300"/>
        <w:jc w:val="both"/>
      </w:pPr>
      <w:r>
        <w:rPr>
          <w:spacing w:val="0"/>
          <w:w w:val="100"/>
          <w:position w:val="0"/>
          <w:sz w:val="15"/>
          <w:szCs w:val="15"/>
          <w:shd w:val="clear" w:color="auto" w:fill="auto"/>
          <w:lang w:val="en-US" w:eastAsia="en-US" w:bidi="en-US"/>
        </w:rPr>
        <w:t xml:space="preserve">Guo X F, Wei Z B, Wu Q T. et al. Effect of soil washing with only chelators or combining with ferric chloride on soil heavy metal removal and phytoavailability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Field experiments [J] </w:t>
      </w:r>
      <w:r>
        <w:rPr>
          <w:spacing w:val="0"/>
          <w:w w:val="100"/>
          <w:position w:val="0"/>
          <w:sz w:val="15"/>
          <w:szCs w:val="15"/>
          <w:shd w:val="clear" w:color="auto" w:fill="auto"/>
          <w:lang w:val="zh-CN" w:eastAsia="zh-CN" w:bidi="zh-CN"/>
        </w:rPr>
        <w:t xml:space="preserve">. </w:t>
      </w:r>
      <w:r>
        <w:rPr>
          <w:rFonts w:ascii="Arial" w:eastAsia="Arial" w:hAnsi="Arial" w:cs="Arial"/>
          <w:spacing w:val="0"/>
          <w:w w:val="100"/>
          <w:position w:val="0"/>
          <w:sz w:val="13"/>
          <w:szCs w:val="13"/>
          <w:shd w:val="clear" w:color="auto" w:fill="auto"/>
          <w:lang w:val="en-US" w:eastAsia="en-US" w:bidi="en-US"/>
        </w:rPr>
        <w:t>Chemosphere</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2016, 147</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412-419.</w:t>
      </w:r>
    </w:p>
    <w:p>
      <w:pPr>
        <w:pStyle w:val="Style7"/>
        <w:keepNext w:val="0"/>
        <w:keepLines w:val="0"/>
        <w:widowControl w:val="0"/>
        <w:numPr>
          <w:ilvl w:val="0"/>
          <w:numId w:val="3"/>
        </w:numPr>
        <w:shd w:val="clear" w:color="auto" w:fill="auto"/>
        <w:tabs>
          <w:tab w:pos="375" w:val="left"/>
        </w:tabs>
        <w:bidi w:val="0"/>
        <w:spacing w:before="0" w:after="0"/>
        <w:ind w:left="300" w:right="0" w:hanging="300"/>
        <w:jc w:val="both"/>
      </w:pPr>
      <w:r>
        <w:rPr>
          <w:spacing w:val="0"/>
          <w:w w:val="100"/>
          <w:position w:val="0"/>
          <w:sz w:val="15"/>
          <w:szCs w:val="15"/>
          <w:shd w:val="clear" w:color="auto" w:fill="auto"/>
          <w:lang w:val="en-US" w:eastAsia="en-US" w:bidi="en-US"/>
        </w:rPr>
        <w:t>Mao X Y, Han F X, Shao X H, et al. Electro-kinetic remediation cou</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pled with phytoremediation to remove lead, arsenic and cesium from contaminated paddy soil[J]. </w:t>
      </w:r>
      <w:r>
        <w:rPr>
          <w:rFonts w:ascii="Arial" w:eastAsia="Arial" w:hAnsi="Arial" w:cs="Arial"/>
          <w:spacing w:val="0"/>
          <w:w w:val="100"/>
          <w:position w:val="0"/>
          <w:sz w:val="13"/>
          <w:szCs w:val="13"/>
          <w:shd w:val="clear" w:color="auto" w:fill="auto"/>
          <w:lang w:val="en-US" w:eastAsia="en-US" w:bidi="en-US"/>
        </w:rPr>
        <w:t xml:space="preserve">Ecotoxicology and Environmental Safety </w:t>
      </w:r>
      <w:r>
        <w:rPr>
          <w:spacing w:val="0"/>
          <w:w w:val="100"/>
          <w:position w:val="0"/>
          <w:sz w:val="15"/>
          <w:szCs w:val="15"/>
          <w:shd w:val="clear" w:color="auto" w:fill="auto"/>
          <w:lang w:val="zh-CN" w:eastAsia="zh-CN" w:bidi="zh-CN"/>
        </w:rPr>
        <w:t>, 2016, 125</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16-24.</w:t>
      </w:r>
    </w:p>
    <w:p>
      <w:pPr>
        <w:pStyle w:val="Style7"/>
        <w:keepNext w:val="0"/>
        <w:keepLines w:val="0"/>
        <w:widowControl w:val="0"/>
        <w:numPr>
          <w:ilvl w:val="0"/>
          <w:numId w:val="3"/>
        </w:numPr>
        <w:shd w:val="clear" w:color="auto" w:fill="auto"/>
        <w:tabs>
          <w:tab w:pos="375" w:val="left"/>
        </w:tabs>
        <w:bidi w:val="0"/>
        <w:spacing w:before="0" w:after="0" w:line="360" w:lineRule="auto"/>
        <w:ind w:left="300" w:right="0" w:hanging="300"/>
        <w:jc w:val="both"/>
      </w:pPr>
      <w:r>
        <w:rPr>
          <w:spacing w:val="0"/>
          <w:w w:val="100"/>
          <w:position w:val="0"/>
          <w:sz w:val="15"/>
          <w:szCs w:val="15"/>
          <w:shd w:val="clear" w:color="auto" w:fill="auto"/>
          <w:lang w:val="en-US" w:eastAsia="en-US" w:bidi="en-US"/>
        </w:rPr>
        <w:t xml:space="preserve">Liao X Y, Li Y, Yan X L. Removal of heavy metals and arsenic from a co -contaminated soil by sieving combined with washing process [J]. </w:t>
      </w:r>
      <w:r>
        <w:rPr>
          <w:rFonts w:ascii="Arial" w:eastAsia="Arial" w:hAnsi="Arial" w:cs="Arial"/>
          <w:spacing w:val="0"/>
          <w:w w:val="100"/>
          <w:position w:val="0"/>
          <w:sz w:val="13"/>
          <w:szCs w:val="13"/>
          <w:shd w:val="clear" w:color="auto" w:fill="auto"/>
          <w:lang w:val="en-US" w:eastAsia="en-US" w:bidi="en-US"/>
        </w:rPr>
        <w:t>Journal of Environmental Science</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2016, 41</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202-210.</w:t>
      </w:r>
    </w:p>
    <w:p>
      <w:pPr>
        <w:pStyle w:val="Style7"/>
        <w:keepNext w:val="0"/>
        <w:keepLines w:val="0"/>
        <w:widowControl w:val="0"/>
        <w:numPr>
          <w:ilvl w:val="0"/>
          <w:numId w:val="3"/>
        </w:numPr>
        <w:shd w:val="clear" w:color="auto" w:fill="auto"/>
        <w:tabs>
          <w:tab w:pos="375" w:val="left"/>
        </w:tabs>
        <w:bidi w:val="0"/>
        <w:spacing w:before="0" w:after="60" w:line="252" w:lineRule="exact"/>
        <w:ind w:left="300" w:right="0" w:hanging="300"/>
        <w:jc w:val="both"/>
      </w:pPr>
      <w:r>
        <w:rPr>
          <w:rFonts w:ascii="MingLiU" w:eastAsia="MingLiU" w:hAnsi="MingLiU" w:cs="MingLiU"/>
          <w:spacing w:val="0"/>
          <w:w w:val="100"/>
          <w:position w:val="0"/>
          <w:shd w:val="clear" w:color="auto" w:fill="auto"/>
          <w:lang w:val="zh-CN" w:eastAsia="zh-CN" w:bidi="zh-CN"/>
        </w:rPr>
        <w:t>徐 磊</w:t>
      </w:r>
      <w:r>
        <w:rPr>
          <w:rFonts w:ascii="SimSun" w:eastAsia="SimSun" w:hAnsi="SimSun" w:cs="SimSun"/>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周 静</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梁家妮</w:t>
      </w:r>
      <w:r>
        <w:rPr>
          <w:rFonts w:ascii="SimSun" w:eastAsia="SimSun" w:hAnsi="SimSun" w:cs="SimSun"/>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巨菌草对</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hd w:val="clear" w:color="auto" w:fill="auto"/>
          <w:lang w:val="zh-CN" w:eastAsia="zh-CN" w:bidi="zh-CN"/>
        </w:rPr>
        <w:t>污染土壤的修复潜 力</w:t>
      </w:r>
      <w:r>
        <w:rPr>
          <w:spacing w:val="0"/>
          <w:w w:val="100"/>
          <w:position w:val="0"/>
          <w:sz w:val="15"/>
          <w:szCs w:val="15"/>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生态学报</w:t>
      </w:r>
      <w:r>
        <w:rPr>
          <w:spacing w:val="0"/>
          <w:w w:val="100"/>
          <w:position w:val="0"/>
          <w:sz w:val="15"/>
          <w:szCs w:val="15"/>
          <w:shd w:val="clear" w:color="auto" w:fill="auto"/>
          <w:lang w:val="zh-CN" w:eastAsia="zh-CN" w:bidi="zh-CN"/>
        </w:rPr>
        <w:t>,2014, 34</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18 </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en-US" w:eastAsia="en-US" w:bidi="en-US"/>
        </w:rPr>
        <w:t>5342-5348.</w:t>
      </w:r>
    </w:p>
    <w:p>
      <w:pPr>
        <w:pStyle w:val="Style7"/>
        <w:keepNext w:val="0"/>
        <w:keepLines w:val="0"/>
        <w:widowControl w:val="0"/>
        <w:shd w:val="clear" w:color="auto" w:fill="auto"/>
        <w:bidi w:val="0"/>
        <w:spacing w:before="0" w:after="0" w:line="374" w:lineRule="auto"/>
        <w:ind w:left="300" w:right="0" w:firstLine="0"/>
        <w:jc w:val="both"/>
      </w:pPr>
      <w:r>
        <w:rPr>
          <w:spacing w:val="0"/>
          <w:w w:val="100"/>
          <w:position w:val="0"/>
          <w:sz w:val="15"/>
          <w:szCs w:val="15"/>
          <w:shd w:val="clear" w:color="auto" w:fill="auto"/>
          <w:lang w:val="en-US" w:eastAsia="en-US" w:bidi="en-US"/>
        </w:rPr>
        <w:t xml:space="preserve">XU Lei, ZHOU Jing, LIANG Jia -ni, et al. The remediation potential of </w:t>
      </w:r>
      <w:r>
        <w:rPr>
          <w:rFonts w:ascii="Arial" w:eastAsia="Arial" w:hAnsi="Arial" w:cs="Arial"/>
          <w:spacing w:val="0"/>
          <w:w w:val="100"/>
          <w:position w:val="0"/>
          <w:sz w:val="13"/>
          <w:szCs w:val="13"/>
          <w:shd w:val="clear" w:color="auto" w:fill="auto"/>
          <w:lang w:val="en-US" w:eastAsia="en-US" w:bidi="en-US"/>
        </w:rPr>
        <w:t xml:space="preserve">Pennisetum </w:t>
      </w:r>
      <w:r>
        <w:rPr>
          <w:spacing w:val="0"/>
          <w:w w:val="100"/>
          <w:position w:val="0"/>
          <w:sz w:val="15"/>
          <w:szCs w:val="15"/>
          <w:shd w:val="clear" w:color="auto" w:fill="auto"/>
          <w:lang w:val="en-US" w:eastAsia="en-US" w:bidi="en-US"/>
        </w:rPr>
        <w:t xml:space="preserve">sp. on Cu, Cd contaminated soil[J]. </w:t>
      </w:r>
      <w:r>
        <w:rPr>
          <w:rFonts w:ascii="Arial" w:eastAsia="Arial" w:hAnsi="Arial" w:cs="Arial"/>
          <w:spacing w:val="0"/>
          <w:w w:val="100"/>
          <w:position w:val="0"/>
          <w:sz w:val="13"/>
          <w:szCs w:val="13"/>
          <w:shd w:val="clear" w:color="auto" w:fill="auto"/>
          <w:lang w:val="en-US" w:eastAsia="en-US" w:bidi="en-US"/>
        </w:rPr>
        <w:t>Acta Ecologica Sinica</w:t>
      </w:r>
      <w:r>
        <w:rPr>
          <w:spacing w:val="0"/>
          <w:w w:val="100"/>
          <w:position w:val="0"/>
          <w:sz w:val="15"/>
          <w:szCs w:val="15"/>
          <w:shd w:val="clear" w:color="auto" w:fill="auto"/>
          <w:lang w:val="en-US" w:eastAsia="en-US" w:bidi="en-US"/>
        </w:rPr>
        <w:t>,</w:t>
      </w:r>
    </w:p>
    <w:p>
      <w:pPr>
        <w:pStyle w:val="Style7"/>
        <w:keepNext w:val="0"/>
        <w:keepLines w:val="0"/>
        <w:widowControl w:val="0"/>
        <w:numPr>
          <w:ilvl w:val="0"/>
          <w:numId w:val="5"/>
        </w:numPr>
        <w:shd w:val="clear" w:color="auto" w:fill="auto"/>
        <w:tabs>
          <w:tab w:pos="790" w:val="left"/>
        </w:tabs>
        <w:bidi w:val="0"/>
        <w:spacing w:before="0" w:after="0"/>
        <w:ind w:left="0" w:right="0" w:firstLine="300"/>
        <w:jc w:val="both"/>
      </w:pPr>
      <w:r>
        <w:rPr>
          <w:spacing w:val="0"/>
          <w:w w:val="100"/>
          <w:position w:val="0"/>
          <w:sz w:val="15"/>
          <w:szCs w:val="15"/>
          <w:shd w:val="clear" w:color="auto" w:fill="auto"/>
          <w:lang w:val="zh-CN" w:eastAsia="zh-CN" w:bidi="zh-CN"/>
        </w:rPr>
        <w:t>34</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18 </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5342-5348.</w:t>
      </w:r>
    </w:p>
    <w:p>
      <w:pPr>
        <w:pStyle w:val="Style12"/>
        <w:keepNext w:val="0"/>
        <w:keepLines w:val="0"/>
        <w:widowControl w:val="0"/>
        <w:numPr>
          <w:ilvl w:val="0"/>
          <w:numId w:val="3"/>
        </w:numPr>
        <w:shd w:val="clear" w:color="auto" w:fill="auto"/>
        <w:tabs>
          <w:tab w:pos="375" w:val="left"/>
        </w:tabs>
        <w:bidi w:val="0"/>
        <w:spacing w:before="0" w:after="60" w:line="252" w:lineRule="exact"/>
        <w:ind w:left="300" w:right="0" w:hanging="300"/>
        <w:jc w:val="both"/>
      </w:pPr>
      <w:r>
        <w:rPr>
          <w:spacing w:val="0"/>
          <w:w w:val="100"/>
          <w:position w:val="0"/>
          <w:shd w:val="clear" w:color="auto" w:fill="auto"/>
        </w:rPr>
        <w:t>梁 媛</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hd w:val="clear" w:color="auto" w:fill="auto"/>
        </w:rPr>
        <w:t>李飞跃</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hd w:val="clear" w:color="auto" w:fill="auto"/>
        </w:rPr>
        <w:t>杨 帆</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hd w:val="clear" w:color="auto" w:fill="auto"/>
        </w:rPr>
        <w:t>含磷材料及生物炭对复合重金属污染 土壤修复效果与修复机理</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8"/>
          <w:szCs w:val="8"/>
          <w:shd w:val="clear" w:color="auto" w:fill="auto"/>
          <w:lang w:val="en-US" w:eastAsia="en-US" w:bidi="en-US"/>
        </w:rPr>
        <w:t>・</w:t>
      </w:r>
      <w:r>
        <w:rPr>
          <w:spacing w:val="0"/>
          <w:w w:val="100"/>
          <w:position w:val="0"/>
          <w:shd w:val="clear" w:color="auto" w:fill="auto"/>
        </w:rPr>
        <w:t>农业环境科学学报</w:t>
      </w:r>
      <w:r>
        <w:rPr>
          <w:rFonts w:ascii="SimSun" w:eastAsia="SimSun" w:hAnsi="SimSun" w:cs="SimSun"/>
          <w:spacing w:val="0"/>
          <w:w w:val="100"/>
          <w:position w:val="0"/>
          <w:sz w:val="15"/>
          <w:szCs w:val="15"/>
          <w:shd w:val="clear" w:color="auto" w:fill="auto"/>
        </w:rPr>
        <w:t>，</w:t>
      </w:r>
      <w:r>
        <w:rPr>
          <w:rFonts w:ascii="Times New Roman" w:eastAsia="Times New Roman" w:hAnsi="Times New Roman" w:cs="Times New Roman"/>
          <w:spacing w:val="0"/>
          <w:w w:val="100"/>
          <w:position w:val="0"/>
          <w:sz w:val="15"/>
          <w:szCs w:val="15"/>
          <w:shd w:val="clear" w:color="auto" w:fill="auto"/>
        </w:rPr>
        <w:t>2013, 32</w:t>
      </w:r>
      <w:r>
        <w:rPr>
          <w:spacing w:val="0"/>
          <w:w w:val="100"/>
          <w:position w:val="0"/>
          <w:shd w:val="clear" w:color="auto" w:fill="auto"/>
        </w:rPr>
        <w:t>(</w:t>
      </w:r>
      <w:r>
        <w:rPr>
          <w:rFonts w:ascii="Times New Roman" w:eastAsia="Times New Roman" w:hAnsi="Times New Roman" w:cs="Times New Roman"/>
          <w:spacing w:val="0"/>
          <w:w w:val="100"/>
          <w:position w:val="0"/>
          <w:sz w:val="15"/>
          <w:szCs w:val="15"/>
          <w:shd w:val="clear" w:color="auto" w:fill="auto"/>
        </w:rPr>
        <w:t xml:space="preserve">12 </w:t>
      </w:r>
      <w:r>
        <w:rPr>
          <w:spacing w:val="0"/>
          <w:w w:val="100"/>
          <w:position w:val="0"/>
          <w:shd w:val="clear" w:color="auto" w:fill="auto"/>
        </w:rPr>
        <w:t xml:space="preserve">: </w:t>
      </w:r>
      <w:r>
        <w:rPr>
          <w:rFonts w:ascii="Times New Roman" w:eastAsia="Times New Roman" w:hAnsi="Times New Roman" w:cs="Times New Roman"/>
          <w:spacing w:val="0"/>
          <w:w w:val="100"/>
          <w:position w:val="0"/>
          <w:sz w:val="15"/>
          <w:szCs w:val="15"/>
          <w:shd w:val="clear" w:color="auto" w:fill="auto"/>
        </w:rPr>
        <w:t>2377-2383.</w:t>
      </w:r>
    </w:p>
    <w:p>
      <w:pPr>
        <w:pStyle w:val="Style7"/>
        <w:keepNext w:val="0"/>
        <w:keepLines w:val="0"/>
        <w:widowControl w:val="0"/>
        <w:shd w:val="clear" w:color="auto" w:fill="auto"/>
        <w:bidi w:val="0"/>
        <w:spacing w:before="0" w:after="0"/>
        <w:ind w:left="300" w:right="0" w:firstLine="0"/>
        <w:jc w:val="both"/>
      </w:pPr>
      <w:r>
        <w:rPr>
          <w:spacing w:val="0"/>
          <w:w w:val="100"/>
          <w:position w:val="0"/>
          <w:sz w:val="15"/>
          <w:szCs w:val="15"/>
          <w:shd w:val="clear" w:color="auto" w:fill="auto"/>
          <w:lang w:val="en-US" w:eastAsia="en-US" w:bidi="en-US"/>
        </w:rPr>
        <w:t xml:space="preserve">LIANG Yuan, LI Fei -yue, YANG Fan, et al. Immobilization and its mechanisms of heavy metal contaminated soils by phosphate-contain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ing amendment and biochar[J]. </w:t>
      </w:r>
      <w:r>
        <w:rPr>
          <w:rFonts w:ascii="Arial" w:eastAsia="Arial" w:hAnsi="Arial" w:cs="Arial"/>
          <w:spacing w:val="0"/>
          <w:w w:val="100"/>
          <w:position w:val="0"/>
          <w:sz w:val="13"/>
          <w:szCs w:val="13"/>
          <w:shd w:val="clear" w:color="auto" w:fill="auto"/>
          <w:lang w:val="en-US" w:eastAsia="en-US" w:bidi="en-US"/>
        </w:rPr>
        <w:t>Journal of Agro-Environment Science</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2013, 32</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12 </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2377-2383.</w:t>
      </w:r>
    </w:p>
    <w:p>
      <w:pPr>
        <w:pStyle w:val="Style7"/>
        <w:keepNext w:val="0"/>
        <w:keepLines w:val="0"/>
        <w:widowControl w:val="0"/>
        <w:numPr>
          <w:ilvl w:val="0"/>
          <w:numId w:val="3"/>
        </w:numPr>
        <w:shd w:val="clear" w:color="auto" w:fill="auto"/>
        <w:tabs>
          <w:tab w:pos="375" w:val="left"/>
        </w:tabs>
        <w:bidi w:val="0"/>
        <w:spacing w:before="0" w:after="0"/>
        <w:ind w:left="300" w:right="0" w:hanging="300"/>
        <w:jc w:val="both"/>
      </w:pPr>
      <w:r>
        <w:rPr>
          <w:spacing w:val="0"/>
          <w:w w:val="100"/>
          <w:position w:val="0"/>
          <w:sz w:val="15"/>
          <w:szCs w:val="15"/>
          <w:shd w:val="clear" w:color="auto" w:fill="auto"/>
          <w:lang w:val="en-US" w:eastAsia="en-US" w:bidi="en-US"/>
        </w:rPr>
        <w:t>Wang J M, Jiang J G, Li D, et al. Removal of Pb and Zn from contami</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z w:val="15"/>
          <w:szCs w:val="15"/>
          <w:shd w:val="clear" w:color="auto" w:fill="auto"/>
          <w:lang w:val="en-US" w:eastAsia="en-US" w:bidi="en-US"/>
        </w:rPr>
        <w:t>nated soil by different washing methods</w:t>
      </w:r>
      <w:r>
        <w:rPr>
          <w:rFonts w:ascii="MingLiU" w:eastAsia="MingLiU" w:hAnsi="MingLiU" w:cs="MingLiU"/>
          <w:spacing w:val="0"/>
          <w:w w:val="100"/>
          <w:position w:val="0"/>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The influence of reagents and ultrasound[J]. </w:t>
      </w:r>
      <w:r>
        <w:rPr>
          <w:rFonts w:ascii="Arial" w:eastAsia="Arial" w:hAnsi="Arial" w:cs="Arial"/>
          <w:spacing w:val="0"/>
          <w:w w:val="100"/>
          <w:position w:val="0"/>
          <w:sz w:val="13"/>
          <w:szCs w:val="13"/>
          <w:shd w:val="clear" w:color="auto" w:fill="auto"/>
          <w:lang w:val="en-US" w:eastAsia="en-US" w:bidi="en-US"/>
        </w:rPr>
        <w:t>Environ Sci Pollut Res</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2015, 22</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24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20084-20091.</w:t>
      </w:r>
    </w:p>
    <w:p>
      <w:pPr>
        <w:pStyle w:val="Style7"/>
        <w:keepNext w:val="0"/>
        <w:keepLines w:val="0"/>
        <w:widowControl w:val="0"/>
        <w:numPr>
          <w:ilvl w:val="0"/>
          <w:numId w:val="3"/>
        </w:numPr>
        <w:shd w:val="clear" w:color="auto" w:fill="auto"/>
        <w:tabs>
          <w:tab w:pos="375" w:val="left"/>
        </w:tabs>
        <w:bidi w:val="0"/>
        <w:spacing w:before="0" w:after="60" w:line="252" w:lineRule="exact"/>
        <w:ind w:left="300" w:right="0" w:hanging="300"/>
        <w:jc w:val="both"/>
      </w:pPr>
      <w:r>
        <w:rPr>
          <w:rFonts w:ascii="MingLiU" w:eastAsia="MingLiU" w:hAnsi="MingLiU" w:cs="MingLiU"/>
          <w:spacing w:val="0"/>
          <w:w w:val="100"/>
          <w:position w:val="0"/>
          <w:shd w:val="clear" w:color="auto" w:fill="auto"/>
          <w:lang w:val="zh-CN" w:eastAsia="zh-CN" w:bidi="zh-CN"/>
        </w:rPr>
        <w:t>陈才丽</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张 进</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成应向</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骨炭和硫化钠联用修复镉</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锌污染土 壤</w:t>
      </w:r>
      <w:r>
        <w:rPr>
          <w:spacing w:val="0"/>
          <w:w w:val="100"/>
          <w:position w:val="0"/>
          <w:sz w:val="15"/>
          <w:szCs w:val="15"/>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环境工程学报</w:t>
      </w:r>
      <w:r>
        <w:rPr>
          <w:spacing w:val="0"/>
          <w:w w:val="100"/>
          <w:position w:val="0"/>
          <w:sz w:val="15"/>
          <w:szCs w:val="15"/>
          <w:shd w:val="clear" w:color="auto" w:fill="auto"/>
          <w:lang w:val="zh-CN" w:eastAsia="zh-CN" w:bidi="zh-CN"/>
        </w:rPr>
        <w:t>,2015, 9</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8 </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en-US" w:eastAsia="en-US" w:bidi="en-US"/>
        </w:rPr>
        <w:t>4069-4073.</w:t>
      </w:r>
    </w:p>
    <w:p>
      <w:pPr>
        <w:pStyle w:val="Style7"/>
        <w:keepNext w:val="0"/>
        <w:keepLines w:val="0"/>
        <w:widowControl w:val="0"/>
        <w:shd w:val="clear" w:color="auto" w:fill="auto"/>
        <w:bidi w:val="0"/>
        <w:spacing w:before="0" w:after="0"/>
        <w:ind w:left="300" w:right="0" w:firstLine="0"/>
        <w:jc w:val="both"/>
      </w:pPr>
      <w:r>
        <w:rPr>
          <w:spacing w:val="0"/>
          <w:w w:val="100"/>
          <w:position w:val="0"/>
          <w:sz w:val="15"/>
          <w:szCs w:val="15"/>
          <w:shd w:val="clear" w:color="auto" w:fill="auto"/>
          <w:lang w:val="en-US" w:eastAsia="en-US" w:bidi="en-US"/>
        </w:rPr>
        <w:t xml:space="preserve">CHEN Cai-li, ZHANG Jin, CHENG Ying-xiang, et al. Remediation of Cd, Zn contaminated soil by bone char and sulfide composites[J]. </w:t>
      </w:r>
      <w:r>
        <w:rPr>
          <w:rFonts w:ascii="Arial" w:eastAsia="Arial" w:hAnsi="Arial" w:cs="Arial"/>
          <w:spacing w:val="0"/>
          <w:w w:val="100"/>
          <w:position w:val="0"/>
          <w:sz w:val="13"/>
          <w:szCs w:val="13"/>
          <w:shd w:val="clear" w:color="auto" w:fill="auto"/>
          <w:lang w:val="en-US" w:eastAsia="en-US" w:bidi="en-US"/>
        </w:rPr>
        <w:t>Chi</w:t>
      </w:r>
      <w:r>
        <w:rPr>
          <w:rFonts w:ascii="MingLiU" w:eastAsia="MingLiU" w:hAnsi="MingLiU" w:cs="MingLiU"/>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nese Journal of Environmental Engineering</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2015, 9</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8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4069-4073.</w:t>
      </w:r>
    </w:p>
    <w:p>
      <w:pPr>
        <w:pStyle w:val="Style12"/>
        <w:keepNext w:val="0"/>
        <w:keepLines w:val="0"/>
        <w:widowControl w:val="0"/>
        <w:numPr>
          <w:ilvl w:val="0"/>
          <w:numId w:val="3"/>
        </w:numPr>
        <w:shd w:val="clear" w:color="auto" w:fill="auto"/>
        <w:tabs>
          <w:tab w:pos="375" w:val="left"/>
        </w:tabs>
        <w:bidi w:val="0"/>
        <w:spacing w:before="0" w:after="0" w:line="252" w:lineRule="exact"/>
        <w:ind w:left="300" w:right="0" w:hanging="300"/>
        <w:jc w:val="both"/>
      </w:pPr>
      <w:r>
        <w:rPr>
          <w:spacing w:val="0"/>
          <w:w w:val="100"/>
          <w:position w:val="0"/>
          <w:shd w:val="clear" w:color="auto" w:fill="auto"/>
        </w:rPr>
        <w:t>吴宝麟</w:t>
      </w:r>
      <w:r>
        <w:rPr>
          <w:rFonts w:ascii="SimSun" w:eastAsia="SimSun" w:hAnsi="SimSun" w:cs="SimSun"/>
          <w:spacing w:val="0"/>
          <w:w w:val="100"/>
          <w:position w:val="0"/>
          <w:sz w:val="15"/>
          <w:szCs w:val="15"/>
          <w:shd w:val="clear" w:color="auto" w:fill="auto"/>
        </w:rPr>
        <w:t>，</w:t>
      </w:r>
      <w:r>
        <w:rPr>
          <w:spacing w:val="0"/>
          <w:w w:val="100"/>
          <w:position w:val="0"/>
          <w:shd w:val="clear" w:color="auto" w:fill="auto"/>
        </w:rPr>
        <w:t>杨志辉</w:t>
      </w:r>
      <w:r>
        <w:rPr>
          <w:rFonts w:ascii="Times New Roman" w:eastAsia="Times New Roman" w:hAnsi="Times New Roman" w:cs="Times New Roman"/>
          <w:spacing w:val="0"/>
          <w:w w:val="100"/>
          <w:position w:val="0"/>
          <w:sz w:val="15"/>
          <w:szCs w:val="15"/>
          <w:shd w:val="clear" w:color="auto" w:fill="auto"/>
        </w:rPr>
        <w:t>,</w:t>
      </w:r>
      <w:r>
        <w:rPr>
          <w:spacing w:val="0"/>
          <w:w w:val="100"/>
          <w:position w:val="0"/>
          <w:shd w:val="clear" w:color="auto" w:fill="auto"/>
        </w:rPr>
        <w:t>柴立元</w:t>
      </w:r>
      <w:r>
        <w:rPr>
          <w:rFonts w:ascii="SimSun" w:eastAsia="SimSun" w:hAnsi="SimSun" w:cs="SimSun"/>
          <w:spacing w:val="0"/>
          <w:w w:val="100"/>
          <w:position w:val="0"/>
          <w:sz w:val="15"/>
          <w:szCs w:val="15"/>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z w:val="15"/>
          <w:szCs w:val="15"/>
          <w:shd w:val="clear" w:color="auto" w:fill="auto"/>
        </w:rPr>
        <w:t>•</w:t>
      </w:r>
      <w:r>
        <w:rPr>
          <w:spacing w:val="0"/>
          <w:w w:val="100"/>
          <w:position w:val="0"/>
          <w:shd w:val="clear" w:color="auto" w:fill="auto"/>
        </w:rPr>
        <w:t>磷基及铁基钝化剂对</w:t>
      </w:r>
      <w:r>
        <w:rPr>
          <w:rFonts w:ascii="Times New Roman" w:eastAsia="Times New Roman" w:hAnsi="Times New Roman" w:cs="Times New Roman"/>
          <w:spacing w:val="0"/>
          <w:w w:val="100"/>
          <w:position w:val="0"/>
          <w:sz w:val="15"/>
          <w:szCs w:val="15"/>
          <w:shd w:val="clear" w:color="auto" w:fill="auto"/>
          <w:lang w:val="en-US" w:eastAsia="en-US" w:bidi="en-US"/>
        </w:rPr>
        <w:t>Pb.Cd.As</w:t>
      </w:r>
      <w:r>
        <w:rPr>
          <w:spacing w:val="0"/>
          <w:w w:val="100"/>
          <w:position w:val="0"/>
          <w:shd w:val="clear" w:color="auto" w:fill="auto"/>
        </w:rPr>
        <w:t>复合 污染土壤的修复效果及其工艺条件优化</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8"/>
          <w:szCs w:val="8"/>
          <w:shd w:val="clear" w:color="auto" w:fill="auto"/>
          <w:lang w:val="en-US" w:eastAsia="en-US" w:bidi="en-US"/>
        </w:rPr>
        <w:t>・</w:t>
      </w:r>
      <w:r>
        <w:rPr>
          <w:spacing w:val="0"/>
          <w:w w:val="100"/>
          <w:position w:val="0"/>
          <w:shd w:val="clear" w:color="auto" w:fill="auto"/>
        </w:rPr>
        <w:t>安全与环境学报</w:t>
      </w:r>
      <w:r>
        <w:rPr>
          <w:rFonts w:ascii="SimSun" w:eastAsia="SimSun" w:hAnsi="SimSun" w:cs="SimSun"/>
          <w:spacing w:val="0"/>
          <w:w w:val="100"/>
          <w:position w:val="0"/>
          <w:sz w:val="15"/>
          <w:szCs w:val="15"/>
          <w:shd w:val="clear" w:color="auto" w:fill="auto"/>
        </w:rPr>
        <w:t>，</w:t>
      </w:r>
    </w:p>
    <w:p>
      <w:pPr>
        <w:pStyle w:val="Style7"/>
        <w:keepNext w:val="0"/>
        <w:keepLines w:val="0"/>
        <w:widowControl w:val="0"/>
        <w:numPr>
          <w:ilvl w:val="0"/>
          <w:numId w:val="5"/>
        </w:numPr>
        <w:shd w:val="clear" w:color="auto" w:fill="auto"/>
        <w:tabs>
          <w:tab w:pos="790" w:val="left"/>
        </w:tabs>
        <w:bidi w:val="0"/>
        <w:spacing w:before="0" w:after="0"/>
        <w:ind w:left="0" w:right="0" w:firstLine="300"/>
        <w:jc w:val="both"/>
      </w:pPr>
      <w:r>
        <w:rPr>
          <w:spacing w:val="0"/>
          <w:w w:val="100"/>
          <w:position w:val="0"/>
          <w:sz w:val="15"/>
          <w:szCs w:val="15"/>
          <w:shd w:val="clear" w:color="auto" w:fill="auto"/>
          <w:lang w:val="zh-CN" w:eastAsia="zh-CN" w:bidi="zh-CN"/>
        </w:rPr>
        <w:t>15</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5 </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314-318.</w:t>
      </w:r>
    </w:p>
    <w:p>
      <w:pPr>
        <w:pStyle w:val="Style7"/>
        <w:keepNext w:val="0"/>
        <w:keepLines w:val="0"/>
        <w:widowControl w:val="0"/>
        <w:shd w:val="clear" w:color="auto" w:fill="auto"/>
        <w:bidi w:val="0"/>
        <w:spacing w:before="0" w:after="60" w:line="252" w:lineRule="exact"/>
        <w:ind w:left="300" w:right="0" w:firstLine="0"/>
        <w:jc w:val="both"/>
      </w:pPr>
      <w:r>
        <w:rPr>
          <w:spacing w:val="0"/>
          <w:w w:val="100"/>
          <w:position w:val="0"/>
          <w:sz w:val="15"/>
          <w:szCs w:val="15"/>
          <w:shd w:val="clear" w:color="auto" w:fill="auto"/>
          <w:lang w:val="en-US" w:eastAsia="en-US" w:bidi="en-US"/>
        </w:rPr>
        <w:t xml:space="preserve">WU Bao-lin, YANG Zhi-hui, CHAI li-yuan, et al. Effects of the biochar application and water management on the rice growth and Cd accumulation[J]. </w:t>
      </w:r>
      <w:r>
        <w:rPr>
          <w:rFonts w:ascii="Arial" w:eastAsia="Arial" w:hAnsi="Arial" w:cs="Arial"/>
          <w:spacing w:val="0"/>
          <w:w w:val="100"/>
          <w:position w:val="0"/>
          <w:sz w:val="13"/>
          <w:szCs w:val="13"/>
          <w:shd w:val="clear" w:color="auto" w:fill="auto"/>
          <w:lang w:val="en-US" w:eastAsia="en-US" w:bidi="en-US"/>
        </w:rPr>
        <w:t>Journal of Safety and Environment</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2015, 15</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5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en-US" w:eastAsia="en-US" w:bidi="en-US"/>
        </w:rPr>
        <w:t>314</w:t>
        <w:softHyphen/>
      </w:r>
      <w:r>
        <w:rPr>
          <w:spacing w:val="0"/>
          <w:w w:val="100"/>
          <w:position w:val="0"/>
          <w:sz w:val="15"/>
          <w:szCs w:val="15"/>
          <w:shd w:val="clear" w:color="auto" w:fill="auto"/>
          <w:lang w:val="zh-CN" w:eastAsia="zh-CN" w:bidi="zh-CN"/>
        </w:rPr>
      </w:r>
      <w:r>
        <w:rPr>
          <w:spacing w:val="0"/>
          <w:w w:val="100"/>
          <w:position w:val="0"/>
          <w:sz w:val="15"/>
          <w:szCs w:val="15"/>
          <w:shd w:val="clear" w:color="auto" w:fill="auto"/>
          <w:lang w:val="en-US" w:eastAsia="en-US" w:bidi="en-US"/>
        </w:rPr>
        <w:t>318.</w:t>
      </w:r>
    </w:p>
    <w:p>
      <w:pPr>
        <w:pStyle w:val="Style7"/>
        <w:keepNext w:val="0"/>
        <w:keepLines w:val="0"/>
        <w:widowControl w:val="0"/>
        <w:numPr>
          <w:ilvl w:val="0"/>
          <w:numId w:val="3"/>
        </w:numPr>
        <w:shd w:val="clear" w:color="auto" w:fill="auto"/>
        <w:tabs>
          <w:tab w:pos="375" w:val="left"/>
        </w:tabs>
        <w:bidi w:val="0"/>
        <w:spacing w:before="0" w:after="0"/>
        <w:ind w:left="300" w:right="0" w:hanging="300"/>
        <w:jc w:val="both"/>
      </w:pPr>
      <w:r>
        <w:rPr>
          <w:spacing w:val="0"/>
          <w:w w:val="100"/>
          <w:position w:val="0"/>
          <w:sz w:val="15"/>
          <w:szCs w:val="15"/>
          <w:shd w:val="clear" w:color="auto" w:fill="auto"/>
          <w:lang w:val="en-US" w:eastAsia="en-US" w:bidi="en-US"/>
        </w:rPr>
        <w:t xml:space="preserve">Li Z W, Liao W M, Zhong Z R. Co-remediation of the lead, cadmium, and zinc contaminated soil using exogenous hydroxyapatite, zeolite, limestone and humic acids[J]. </w:t>
      </w:r>
      <w:r>
        <w:rPr>
          <w:rFonts w:ascii="Arial" w:eastAsia="Arial" w:hAnsi="Arial" w:cs="Arial"/>
          <w:spacing w:val="0"/>
          <w:w w:val="100"/>
          <w:position w:val="0"/>
          <w:sz w:val="13"/>
          <w:szCs w:val="13"/>
          <w:shd w:val="clear" w:color="auto" w:fill="auto"/>
          <w:lang w:val="en-US" w:eastAsia="en-US" w:bidi="en-US"/>
        </w:rPr>
        <w:t>Fresenius Environmental Bulletin</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 xml:space="preserve">2015, </w:t>
      </w:r>
      <w:r>
        <w:rPr>
          <w:spacing w:val="0"/>
          <w:w w:val="100"/>
          <w:position w:val="0"/>
          <w:sz w:val="15"/>
          <w:szCs w:val="15"/>
          <w:shd w:val="clear" w:color="auto" w:fill="auto"/>
          <w:lang w:val="en-US" w:eastAsia="en-US" w:bidi="en-US"/>
        </w:rPr>
        <w:t>24</w:t>
      </w:r>
      <w:r>
        <w:rPr>
          <w:rFonts w:ascii="MingLiU" w:eastAsia="MingLiU" w:hAnsi="MingLiU" w:cs="MingLiU"/>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 xml:space="preserve">4A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1425-1433.</w:t>
      </w:r>
    </w:p>
    <w:p>
      <w:pPr>
        <w:pStyle w:val="Style7"/>
        <w:keepNext w:val="0"/>
        <w:keepLines w:val="0"/>
        <w:widowControl w:val="0"/>
        <w:numPr>
          <w:ilvl w:val="0"/>
          <w:numId w:val="3"/>
        </w:numPr>
        <w:shd w:val="clear" w:color="auto" w:fill="auto"/>
        <w:tabs>
          <w:tab w:pos="375" w:val="left"/>
        </w:tabs>
        <w:bidi w:val="0"/>
        <w:spacing w:before="0" w:after="0" w:line="252" w:lineRule="exact"/>
        <w:ind w:left="300" w:right="0" w:hanging="300"/>
        <w:jc w:val="both"/>
      </w:pPr>
      <w:r>
        <w:rPr>
          <w:spacing w:val="0"/>
          <w:w w:val="100"/>
          <w:position w:val="0"/>
          <w:sz w:val="15"/>
          <w:szCs w:val="15"/>
          <w:shd w:val="clear" w:color="auto" w:fill="auto"/>
          <w:lang w:val="en-US" w:eastAsia="en-US" w:bidi="en-US"/>
        </w:rPr>
        <w:t xml:space="preserve">Shi Y, Huang Z B, Liu X J, et al. Environmental materials for remedia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z w:val="15"/>
          <w:szCs w:val="15"/>
          <w:shd w:val="clear" w:color="auto" w:fill="auto"/>
          <w:lang w:val="en-US" w:eastAsia="en-US" w:bidi="en-US"/>
        </w:rPr>
        <w:t>tion of soils contaminated with lead and cadmium using maize</w:t>
      </w:r>
      <w:r>
        <w:rPr>
          <w:rFonts w:ascii="MingLiU" w:eastAsia="MingLiU" w:hAnsi="MingLiU" w:cs="MingLiU"/>
          <w:spacing w:val="0"/>
          <w:w w:val="100"/>
          <w:position w:val="0"/>
          <w:shd w:val="clear" w:color="auto" w:fill="auto"/>
          <w:lang w:val="en-US" w:eastAsia="en-US" w:bidi="en-US"/>
        </w:rPr>
        <w:t>(</w:t>
      </w:r>
      <w:r>
        <w:rPr>
          <w:rFonts w:ascii="Arial" w:eastAsia="Arial" w:hAnsi="Arial" w:cs="Arial"/>
          <w:spacing w:val="0"/>
          <w:w w:val="100"/>
          <w:position w:val="0"/>
          <w:sz w:val="13"/>
          <w:szCs w:val="13"/>
          <w:shd w:val="clear" w:color="auto" w:fill="auto"/>
          <w:lang w:val="en-US" w:eastAsia="en-US" w:bidi="en-US"/>
        </w:rPr>
        <w:t xml:space="preserve">Zea mays </w:t>
      </w:r>
      <w:r>
        <w:rPr>
          <w:spacing w:val="0"/>
          <w:w w:val="100"/>
          <w:position w:val="0"/>
          <w:sz w:val="15"/>
          <w:szCs w:val="15"/>
          <w:shd w:val="clear" w:color="auto" w:fill="auto"/>
          <w:lang w:val="en-US" w:eastAsia="en-US" w:bidi="en-US"/>
        </w:rPr>
        <w:t xml:space="preserve">L. growth as a bioindicator[J]. </w:t>
      </w:r>
      <w:r>
        <w:rPr>
          <w:rFonts w:ascii="Arial" w:eastAsia="Arial" w:hAnsi="Arial" w:cs="Arial"/>
          <w:spacing w:val="0"/>
          <w:w w:val="100"/>
          <w:position w:val="0"/>
          <w:sz w:val="13"/>
          <w:szCs w:val="13"/>
          <w:shd w:val="clear" w:color="auto" w:fill="auto"/>
          <w:lang w:val="en-US" w:eastAsia="en-US" w:bidi="en-US"/>
        </w:rPr>
        <w:t>Environmental Science and Pol</w:t>
      </w:r>
      <w:r>
        <w:rPr>
          <w:rFonts w:ascii="MingLiU" w:eastAsia="MingLiU" w:hAnsi="MingLiU" w:cs="MingLiU"/>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lution Research</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2016, 23</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7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6168-6178.</w:t>
      </w:r>
    </w:p>
    <w:p>
      <w:pPr>
        <w:pStyle w:val="Style7"/>
        <w:keepNext w:val="0"/>
        <w:keepLines w:val="0"/>
        <w:widowControl w:val="0"/>
        <w:numPr>
          <w:ilvl w:val="0"/>
          <w:numId w:val="3"/>
        </w:numPr>
        <w:shd w:val="clear" w:color="auto" w:fill="auto"/>
        <w:tabs>
          <w:tab w:pos="375" w:val="left"/>
        </w:tabs>
        <w:bidi w:val="0"/>
        <w:spacing w:before="0" w:after="0" w:line="252" w:lineRule="exact"/>
        <w:ind w:left="300" w:right="0" w:hanging="300"/>
        <w:jc w:val="both"/>
      </w:pPr>
      <w:r>
        <w:rPr>
          <w:rFonts w:ascii="MingLiU" w:eastAsia="MingLiU" w:hAnsi="MingLiU" w:cs="MingLiU"/>
          <w:spacing w:val="0"/>
          <w:w w:val="100"/>
          <w:position w:val="0"/>
          <w:shd w:val="clear" w:color="auto" w:fill="auto"/>
          <w:lang w:val="zh-CN" w:eastAsia="zh-CN" w:bidi="zh-CN"/>
        </w:rPr>
        <w:t>孙向辉</w:t>
      </w:r>
      <w:r>
        <w:rPr>
          <w:spacing w:val="0"/>
          <w:w w:val="100"/>
          <w:position w:val="0"/>
          <w:sz w:val="15"/>
          <w:szCs w:val="15"/>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滕 应</w:t>
      </w:r>
      <w:r>
        <w:rPr>
          <w:spacing w:val="0"/>
          <w:w w:val="100"/>
          <w:position w:val="0"/>
          <w:sz w:val="15"/>
          <w:szCs w:val="15"/>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骆永明</w:t>
      </w:r>
      <w:r>
        <w:rPr>
          <w:spacing w:val="0"/>
          <w:w w:val="100"/>
          <w:position w:val="0"/>
          <w:sz w:val="15"/>
          <w:szCs w:val="15"/>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z w:val="15"/>
          <w:szCs w:val="15"/>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多氯联苯复合污染农田土壤的植物协 同修复效应</w:t>
      </w:r>
      <w:r>
        <w:rPr>
          <w:spacing w:val="0"/>
          <w:w w:val="100"/>
          <w:position w:val="0"/>
          <w:sz w:val="15"/>
          <w:szCs w:val="15"/>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中国环境科学</w:t>
      </w:r>
      <w:r>
        <w:rPr>
          <w:spacing w:val="0"/>
          <w:w w:val="100"/>
          <w:position w:val="0"/>
          <w:sz w:val="15"/>
          <w:szCs w:val="15"/>
          <w:shd w:val="clear" w:color="auto" w:fill="auto"/>
          <w:lang w:val="zh-CN" w:eastAsia="zh-CN" w:bidi="zh-CN"/>
        </w:rPr>
        <w:t xml:space="preserve">,2010,30(9 </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en-US" w:eastAsia="en-US" w:bidi="en-US"/>
        </w:rPr>
        <w:t>1281-1286.</w:t>
      </w:r>
    </w:p>
    <w:p>
      <w:pPr>
        <w:pStyle w:val="Style7"/>
        <w:keepNext w:val="0"/>
        <w:keepLines w:val="0"/>
        <w:widowControl w:val="0"/>
        <w:shd w:val="clear" w:color="auto" w:fill="auto"/>
        <w:bidi w:val="0"/>
        <w:spacing w:before="0" w:after="60" w:line="252" w:lineRule="exact"/>
        <w:ind w:left="300" w:right="0" w:firstLine="0"/>
        <w:jc w:val="both"/>
      </w:pPr>
      <w:r>
        <w:rPr>
          <w:spacing w:val="0"/>
          <w:w w:val="100"/>
          <w:position w:val="0"/>
          <w:sz w:val="15"/>
          <w:szCs w:val="15"/>
          <w:shd w:val="clear" w:color="auto" w:fill="auto"/>
          <w:lang w:val="en-US" w:eastAsia="en-US" w:bidi="en-US"/>
        </w:rPr>
        <w:t>SUN Xiang-hui, TENG Ying, LUO Yong-ming, et al. Combined phy</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toremediation effect of several plants in PCBs contaminated farmland soils[J]. </w:t>
      </w:r>
      <w:r>
        <w:rPr>
          <w:rFonts w:ascii="Arial" w:eastAsia="Arial" w:hAnsi="Arial" w:cs="Arial"/>
          <w:spacing w:val="0"/>
          <w:w w:val="100"/>
          <w:position w:val="0"/>
          <w:sz w:val="13"/>
          <w:szCs w:val="13"/>
          <w:shd w:val="clear" w:color="auto" w:fill="auto"/>
          <w:lang w:val="en-US" w:eastAsia="en-US" w:bidi="en-US"/>
        </w:rPr>
        <w:t>China Environmental Science</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2010, 30</w:t>
      </w:r>
      <w:r>
        <w:rPr>
          <w:rFonts w:ascii="MingLiU" w:eastAsia="MingLiU" w:hAnsi="MingLiU" w:cs="MingLiU"/>
          <w:spacing w:val="0"/>
          <w:w w:val="100"/>
          <w:position w:val="0"/>
          <w:shd w:val="clear" w:color="auto" w:fill="auto"/>
          <w:lang w:val="zh-CN" w:eastAsia="zh-CN" w:bidi="zh-CN"/>
        </w:rPr>
        <w:t>(</w:t>
      </w:r>
      <w:r>
        <w:rPr>
          <w:spacing w:val="0"/>
          <w:w w:val="100"/>
          <w:position w:val="0"/>
          <w:sz w:val="15"/>
          <w:szCs w:val="15"/>
          <w:shd w:val="clear" w:color="auto" w:fill="auto"/>
          <w:lang w:val="zh-CN" w:eastAsia="zh-CN" w:bidi="zh-CN"/>
        </w:rPr>
        <w:t xml:space="preserve">9 </w:t>
      </w:r>
      <w:r>
        <w:rPr>
          <w:rFonts w:ascii="MingLiU" w:eastAsia="MingLiU" w:hAnsi="MingLiU" w:cs="MingLiU"/>
          <w:spacing w:val="0"/>
          <w:w w:val="100"/>
          <w:position w:val="0"/>
          <w:shd w:val="clear" w:color="auto" w:fill="auto"/>
          <w:lang w:val="zh-CN" w:eastAsia="zh-CN" w:bidi="zh-CN"/>
        </w:rPr>
        <w:t xml:space="preserve">： </w:t>
      </w:r>
      <w:r>
        <w:rPr>
          <w:spacing w:val="0"/>
          <w:w w:val="100"/>
          <w:position w:val="0"/>
          <w:sz w:val="15"/>
          <w:szCs w:val="15"/>
          <w:shd w:val="clear" w:color="auto" w:fill="auto"/>
          <w:lang w:val="zh-CN" w:eastAsia="zh-CN" w:bidi="zh-CN"/>
        </w:rPr>
        <w:t>1281-1286.</w:t>
      </w:r>
    </w:p>
    <w:p>
      <w:pPr>
        <w:pStyle w:val="Style12"/>
        <w:keepNext w:val="0"/>
        <w:keepLines w:val="0"/>
        <w:widowControl w:val="0"/>
        <w:numPr>
          <w:ilvl w:val="0"/>
          <w:numId w:val="3"/>
        </w:numPr>
        <w:shd w:val="clear" w:color="auto" w:fill="auto"/>
        <w:tabs>
          <w:tab w:pos="390" w:val="left"/>
        </w:tabs>
        <w:bidi w:val="0"/>
        <w:spacing w:before="0" w:after="0" w:line="252" w:lineRule="exact"/>
        <w:ind w:left="300" w:right="0" w:hanging="300"/>
        <w:jc w:val="both"/>
      </w:pPr>
      <w:r>
        <w:rPr>
          <w:spacing w:val="0"/>
          <w:w w:val="100"/>
          <w:position w:val="0"/>
          <w:shd w:val="clear" w:color="auto" w:fill="auto"/>
        </w:rPr>
        <w:t>沈源源</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滕 应</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骆永明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几种豆科</w:t>
      </w:r>
      <w:r>
        <w:rPr>
          <w:spacing w:val="0"/>
          <w:w w:val="100"/>
          <w:position w:val="0"/>
          <w:sz w:val="15"/>
          <w:szCs w:val="15"/>
          <w:shd w:val="clear" w:color="auto" w:fill="auto"/>
        </w:rPr>
        <w:t>、</w:t>
      </w:r>
      <w:r>
        <w:rPr>
          <w:spacing w:val="0"/>
          <w:w w:val="100"/>
          <w:position w:val="0"/>
          <w:shd w:val="clear" w:color="auto" w:fill="auto"/>
        </w:rPr>
        <w:t>禾本科植物对多环芳烃复 合污染土壤的修复</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rPr>
        <w:t xml:space="preserve">,2011,43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 </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253-257.</w:t>
      </w:r>
    </w:p>
    <w:p>
      <w:pPr>
        <w:pStyle w:val="Style7"/>
        <w:keepNext w:val="0"/>
        <w:keepLines w:val="0"/>
        <w:widowControl w:val="0"/>
        <w:shd w:val="clear" w:color="auto" w:fill="auto"/>
        <w:bidi w:val="0"/>
        <w:spacing w:before="0" w:after="0" w:line="252" w:lineRule="exact"/>
        <w:ind w:left="300" w:right="0" w:firstLine="0"/>
        <w:jc w:val="both"/>
      </w:pPr>
      <w:r>
        <w:rPr>
          <w:spacing w:val="0"/>
          <w:w w:val="100"/>
          <w:position w:val="0"/>
          <w:shd w:val="clear" w:color="auto" w:fill="auto"/>
          <w:lang w:val="en-US" w:eastAsia="en-US" w:bidi="en-US"/>
        </w:rPr>
        <w:t xml:space="preserve">SHEN Yuan -yuan, TENG Ying, LUO Yong -ming, et al. The remedia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tion of several beans and gramineaes on soils contaminated with poly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cyclic aromatic hydrocarbon[J]. </w:t>
      </w:r>
      <w:r>
        <w:rPr>
          <w:rFonts w:ascii="Arial" w:eastAsia="Arial" w:hAnsi="Arial" w:cs="Arial"/>
          <w:spacing w:val="0"/>
          <w:w w:val="100"/>
          <w:position w:val="0"/>
          <w:sz w:val="13"/>
          <w:szCs w:val="13"/>
          <w:shd w:val="clear" w:color="auto" w:fill="auto"/>
          <w:lang w:val="en-US" w:eastAsia="en-US" w:bidi="en-US"/>
        </w:rPr>
        <w:t>Soils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2011, 43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253-257.</w:t>
      </w:r>
    </w:p>
    <w:p>
      <w:pPr>
        <w:pStyle w:val="Style7"/>
        <w:keepNext w:val="0"/>
        <w:keepLines w:val="0"/>
        <w:widowControl w:val="0"/>
        <w:numPr>
          <w:ilvl w:val="0"/>
          <w:numId w:val="3"/>
        </w:numPr>
        <w:shd w:val="clear" w:color="auto" w:fill="auto"/>
        <w:tabs>
          <w:tab w:pos="390" w:val="left"/>
        </w:tabs>
        <w:bidi w:val="0"/>
        <w:spacing w:before="0" w:after="0" w:line="252" w:lineRule="exact"/>
        <w:ind w:left="300" w:right="0" w:hanging="300"/>
        <w:jc w:val="both"/>
      </w:pPr>
      <w:r>
        <w:rPr>
          <w:rFonts w:ascii="MingLiU" w:eastAsia="MingLiU" w:hAnsi="MingLiU" w:cs="MingLiU"/>
          <w:spacing w:val="0"/>
          <w:w w:val="100"/>
          <w:position w:val="0"/>
          <w:shd w:val="clear" w:color="auto" w:fill="auto"/>
          <w:lang w:val="zh-CN" w:eastAsia="zh-CN" w:bidi="zh-CN"/>
        </w:rPr>
        <w:t>李 政</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赵朝成</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张云波</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16 </w:t>
      </w:r>
      <w:r>
        <w:rPr>
          <w:rFonts w:ascii="MingLiU" w:eastAsia="MingLiU" w:hAnsi="MingLiU" w:cs="MingLiU"/>
          <w:spacing w:val="0"/>
          <w:w w:val="100"/>
          <w:position w:val="0"/>
          <w:shd w:val="clear" w:color="auto" w:fill="auto"/>
          <w:lang w:val="zh-CN" w:eastAsia="zh-CN" w:bidi="zh-CN"/>
        </w:rPr>
        <w:t xml:space="preserve">种 </w:t>
      </w:r>
      <w:r>
        <w:rPr>
          <w:spacing w:val="0"/>
          <w:w w:val="100"/>
          <w:position w:val="0"/>
          <w:shd w:val="clear" w:color="auto" w:fill="auto"/>
          <w:lang w:val="en-US" w:eastAsia="en-US" w:bidi="en-US"/>
        </w:rPr>
        <w:t xml:space="preserve">EPA-PAHs </w:t>
      </w:r>
      <w:r>
        <w:rPr>
          <w:rFonts w:ascii="MingLiU" w:eastAsia="MingLiU" w:hAnsi="MingLiU" w:cs="MingLiU"/>
          <w:spacing w:val="0"/>
          <w:w w:val="100"/>
          <w:position w:val="0"/>
          <w:shd w:val="clear" w:color="auto" w:fill="auto"/>
          <w:lang w:val="zh-CN" w:eastAsia="zh-CN" w:bidi="zh-CN"/>
        </w:rPr>
        <w:t>复合污染土壤的菌 群修复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中国石油大学学报：自然科学版</w:t>
      </w:r>
      <w:r>
        <w:rPr>
          <w:spacing w:val="0"/>
          <w:w w:val="100"/>
          <w:position w:val="0"/>
          <w:shd w:val="clear" w:color="auto" w:fill="auto"/>
          <w:lang w:val="zh-CN" w:eastAsia="zh-CN" w:bidi="zh-CN"/>
        </w:rPr>
        <w:t xml:space="preserve">,2002,36 (1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175-180.</w:t>
      </w:r>
    </w:p>
    <w:p>
      <w:pPr>
        <w:pStyle w:val="Style7"/>
        <w:keepNext w:val="0"/>
        <w:keepLines w:val="0"/>
        <w:widowControl w:val="0"/>
        <w:shd w:val="clear" w:color="auto" w:fill="auto"/>
        <w:bidi w:val="0"/>
        <w:spacing w:before="0" w:after="0" w:line="252" w:lineRule="exact"/>
        <w:ind w:left="300" w:right="0" w:firstLine="0"/>
        <w:jc w:val="both"/>
      </w:pPr>
      <w:r>
        <w:rPr>
          <w:spacing w:val="0"/>
          <w:w w:val="100"/>
          <w:position w:val="0"/>
          <w:shd w:val="clear" w:color="auto" w:fill="auto"/>
          <w:lang w:val="en-US" w:eastAsia="en-US" w:bidi="en-US"/>
        </w:rPr>
        <w:t xml:space="preserve">LI Zheng, ZHAO Zhao -cheng, ZHANG Yun -bo, et al. Bioremediation of </w:t>
      </w:r>
      <w:r>
        <w:rPr>
          <w:spacing w:val="0"/>
          <w:w w:val="100"/>
          <w:position w:val="0"/>
          <w:shd w:val="clear" w:color="auto" w:fill="auto"/>
          <w:lang w:val="zh-CN" w:eastAsia="zh-CN" w:bidi="zh-CN"/>
        </w:rPr>
        <w:t xml:space="preserve">16 </w:t>
      </w:r>
      <w:r>
        <w:rPr>
          <w:spacing w:val="0"/>
          <w:w w:val="100"/>
          <w:position w:val="0"/>
          <w:shd w:val="clear" w:color="auto" w:fill="auto"/>
          <w:lang w:val="en-US" w:eastAsia="en-US" w:bidi="en-US"/>
        </w:rPr>
        <w:t xml:space="preserve">EPA-PAHs combined contaminated-soil with microbial consor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tium[J]. </w:t>
      </w:r>
      <w:r>
        <w:rPr>
          <w:rFonts w:ascii="Arial" w:eastAsia="Arial" w:hAnsi="Arial" w:cs="Arial"/>
          <w:spacing w:val="0"/>
          <w:w w:val="100"/>
          <w:position w:val="0"/>
          <w:sz w:val="13"/>
          <w:szCs w:val="13"/>
          <w:shd w:val="clear" w:color="auto" w:fill="auto"/>
          <w:lang w:val="en-US" w:eastAsia="en-US" w:bidi="en-US"/>
        </w:rPr>
        <w:t>Journal of China University of Petroleu</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2002, 36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175-180.</w:t>
      </w:r>
    </w:p>
    <w:p>
      <w:pPr>
        <w:pStyle w:val="Style12"/>
        <w:keepNext w:val="0"/>
        <w:keepLines w:val="0"/>
        <w:widowControl w:val="0"/>
        <w:numPr>
          <w:ilvl w:val="0"/>
          <w:numId w:val="3"/>
        </w:numPr>
        <w:shd w:val="clear" w:color="auto" w:fill="auto"/>
        <w:tabs>
          <w:tab w:pos="390" w:val="left"/>
        </w:tabs>
        <w:bidi w:val="0"/>
        <w:spacing w:before="0" w:after="0" w:line="252" w:lineRule="exact"/>
        <w:ind w:left="300" w:right="0" w:hanging="300"/>
        <w:jc w:val="both"/>
      </w:pPr>
      <w:r>
        <w:rPr>
          <w:spacing w:val="0"/>
          <w:w w:val="100"/>
          <w:position w:val="0"/>
          <w:shd w:val="clear" w:color="auto" w:fill="auto"/>
        </w:rPr>
        <w:t>熊雪丽</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占新华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周立祥</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不同洗脱剂对有机氯农药污染场地土壤 修复效果比较</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环境工程学报</w:t>
      </w:r>
      <w:r>
        <w:rPr>
          <w:rFonts w:ascii="Times New Roman" w:eastAsia="Times New Roman" w:hAnsi="Times New Roman" w:cs="Times New Roman"/>
          <w:spacing w:val="0"/>
          <w:w w:val="100"/>
          <w:position w:val="0"/>
          <w:shd w:val="clear" w:color="auto" w:fill="auto"/>
        </w:rPr>
        <w:t xml:space="preserve">,2012, 6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 </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348-351.</w:t>
      </w:r>
    </w:p>
    <w:p>
      <w:pPr>
        <w:pStyle w:val="Style7"/>
        <w:keepNext w:val="0"/>
        <w:keepLines w:val="0"/>
        <w:widowControl w:val="0"/>
        <w:shd w:val="clear" w:color="auto" w:fill="auto"/>
        <w:bidi w:val="0"/>
        <w:spacing w:before="0" w:after="0" w:line="252" w:lineRule="exact"/>
        <w:ind w:left="300" w:right="0" w:firstLine="0"/>
        <w:jc w:val="both"/>
      </w:pPr>
      <w:r>
        <w:rPr>
          <w:spacing w:val="0"/>
          <w:w w:val="100"/>
          <w:position w:val="0"/>
          <w:shd w:val="clear" w:color="auto" w:fill="auto"/>
          <w:lang w:val="en-US" w:eastAsia="en-US" w:bidi="en-US"/>
        </w:rPr>
        <w:t>XIONG Xue-li, ZHAN Xin-hua, ZHOU Li -xiang. Effectiveness com</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parison of different solvents in organochlorine pesticide contaminated soil flushing[J]. </w:t>
      </w:r>
      <w:r>
        <w:rPr>
          <w:rFonts w:ascii="Arial" w:eastAsia="Arial" w:hAnsi="Arial" w:cs="Arial"/>
          <w:spacing w:val="0"/>
          <w:w w:val="100"/>
          <w:position w:val="0"/>
          <w:sz w:val="13"/>
          <w:szCs w:val="13"/>
          <w:shd w:val="clear" w:color="auto" w:fill="auto"/>
          <w:lang w:val="en-US" w:eastAsia="en-US" w:bidi="en-US"/>
        </w:rPr>
        <w:t>Chinese Journal of Environmental Engineering</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2012, 6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348-351.</w:t>
      </w:r>
    </w:p>
    <w:p>
      <w:pPr>
        <w:pStyle w:val="Style12"/>
        <w:keepNext w:val="0"/>
        <w:keepLines w:val="0"/>
        <w:widowControl w:val="0"/>
        <w:numPr>
          <w:ilvl w:val="0"/>
          <w:numId w:val="3"/>
        </w:numPr>
        <w:shd w:val="clear" w:color="auto" w:fill="auto"/>
        <w:tabs>
          <w:tab w:pos="390" w:val="left"/>
        </w:tabs>
        <w:bidi w:val="0"/>
        <w:spacing w:before="0" w:after="0" w:line="252" w:lineRule="exact"/>
        <w:ind w:left="0" w:right="0" w:firstLine="0"/>
        <w:jc w:val="both"/>
      </w:pPr>
      <w:r>
        <w:rPr>
          <w:spacing w:val="0"/>
          <w:w w:val="100"/>
          <w:position w:val="0"/>
          <w:shd w:val="clear" w:color="auto" w:fill="auto"/>
        </w:rPr>
        <w:t>徐君君</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郑冠宇</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徐峙晖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土壤洗脱与光降解技术联合修复氯 丹和灭蚁灵污染场地土壤的研究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z w:val="15"/>
          <w:szCs w:val="15"/>
          <w:shd w:val="clear" w:color="auto" w:fill="auto"/>
          <w:lang w:val="en-US" w:eastAsia="en-US" w:bidi="en-US"/>
        </w:rPr>
        <w:t>・</w:t>
      </w:r>
      <w:r>
        <w:rPr>
          <w:spacing w:val="0"/>
          <w:w w:val="100"/>
          <w:position w:val="0"/>
          <w:shd w:val="clear" w:color="auto" w:fill="auto"/>
        </w:rPr>
        <w:t>农业环境科学学报</w:t>
      </w:r>
      <w:r>
        <w:rPr>
          <w:rFonts w:ascii="Times New Roman" w:eastAsia="Times New Roman" w:hAnsi="Times New Roman" w:cs="Times New Roman"/>
          <w:spacing w:val="0"/>
          <w:w w:val="100"/>
          <w:position w:val="0"/>
          <w:shd w:val="clear" w:color="auto" w:fill="auto"/>
        </w:rPr>
        <w:t xml:space="preserve">,2015, 34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9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1715-1721.</w:t>
      </w:r>
    </w:p>
    <w:p>
      <w:pPr>
        <w:pStyle w:val="Style7"/>
        <w:keepNext w:val="0"/>
        <w:keepLines w:val="0"/>
        <w:widowControl w:val="0"/>
        <w:shd w:val="clear" w:color="auto" w:fill="auto"/>
        <w:bidi w:val="0"/>
        <w:spacing w:before="0" w:after="0" w:line="252" w:lineRule="exact"/>
        <w:ind w:left="300" w:right="0" w:firstLine="0"/>
        <w:jc w:val="both"/>
      </w:pPr>
      <w:r>
        <w:rPr>
          <w:spacing w:val="0"/>
          <w:w w:val="100"/>
          <w:position w:val="0"/>
          <w:shd w:val="clear" w:color="auto" w:fill="auto"/>
          <w:lang w:val="en-US" w:eastAsia="en-US" w:bidi="en-US"/>
        </w:rPr>
        <w:t xml:space="preserve">XU Jun -jun, ZHENG Guan -yu, XU Zhi -hui, et al. Remediation of chlordane and Mirex -contaminated soil by combined soil washing and photodegradation technique[J]. </w:t>
      </w:r>
      <w:r>
        <w:rPr>
          <w:rFonts w:ascii="Arial" w:eastAsia="Arial" w:hAnsi="Arial" w:cs="Arial"/>
          <w:spacing w:val="0"/>
          <w:w w:val="100"/>
          <w:position w:val="0"/>
          <w:sz w:val="13"/>
          <w:szCs w:val="13"/>
          <w:shd w:val="clear" w:color="auto" w:fill="auto"/>
          <w:lang w:val="en-US" w:eastAsia="en-US" w:bidi="en-US"/>
        </w:rPr>
        <w:t>Journal of Agro -Environment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2015, 34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9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1715-1721.</w:t>
      </w:r>
    </w:p>
    <w:p>
      <w:pPr>
        <w:pStyle w:val="Style12"/>
        <w:keepNext w:val="0"/>
        <w:keepLines w:val="0"/>
        <w:widowControl w:val="0"/>
        <w:numPr>
          <w:ilvl w:val="0"/>
          <w:numId w:val="3"/>
        </w:numPr>
        <w:shd w:val="clear" w:color="auto" w:fill="auto"/>
        <w:tabs>
          <w:tab w:pos="390" w:val="left"/>
        </w:tabs>
        <w:bidi w:val="0"/>
        <w:spacing w:before="0" w:after="60" w:line="252" w:lineRule="exact"/>
        <w:ind w:left="300" w:right="0" w:hanging="300"/>
        <w:jc w:val="both"/>
      </w:pPr>
      <w:r>
        <w:rPr>
          <w:spacing w:val="0"/>
          <w:w w:val="100"/>
          <w:position w:val="0"/>
          <w:shd w:val="clear" w:color="auto" w:fill="auto"/>
        </w:rPr>
        <w:t>刘利伟</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不同品种玉米对土壤重金属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十溴联苯醚复合污染的修 复研究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z w:val="15"/>
          <w:szCs w:val="15"/>
          <w:shd w:val="clear" w:color="auto" w:fill="auto"/>
          <w:lang w:val="en-US" w:eastAsia="en-US" w:bidi="en-US"/>
        </w:rPr>
        <w:t>・</w:t>
      </w:r>
      <w:r>
        <w:rPr>
          <w:spacing w:val="0"/>
          <w:w w:val="100"/>
          <w:position w:val="0"/>
          <w:shd w:val="clear" w:color="auto" w:fill="auto"/>
        </w:rPr>
        <w:t>广州：暨南大学</w:t>
      </w:r>
      <w:r>
        <w:rPr>
          <w:rFonts w:ascii="Times New Roman" w:eastAsia="Times New Roman" w:hAnsi="Times New Roman" w:cs="Times New Roman"/>
          <w:spacing w:val="0"/>
          <w:w w:val="100"/>
          <w:position w:val="0"/>
          <w:shd w:val="clear" w:color="auto" w:fill="auto"/>
          <w:lang w:val="en-US" w:eastAsia="en-US" w:bidi="en-US"/>
        </w:rPr>
        <w:t>,2011.</w:t>
      </w:r>
    </w:p>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LIU Li-wei. Research on the remediation of combined contamination of heavy metals and BDE-209 by different maize cultivars[D]. Guangzhou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Jinan University, </w:t>
      </w:r>
      <w:r>
        <w:rPr>
          <w:spacing w:val="0"/>
          <w:w w:val="100"/>
          <w:position w:val="0"/>
          <w:shd w:val="clear" w:color="auto" w:fill="auto"/>
          <w:lang w:val="zh-CN" w:eastAsia="zh-CN" w:bidi="zh-CN"/>
        </w:rPr>
        <w:t>2011.</w:t>
      </w:r>
    </w:p>
    <w:p>
      <w:pPr>
        <w:pStyle w:val="Style12"/>
        <w:keepNext w:val="0"/>
        <w:keepLines w:val="0"/>
        <w:widowControl w:val="0"/>
        <w:numPr>
          <w:ilvl w:val="0"/>
          <w:numId w:val="3"/>
        </w:numPr>
        <w:shd w:val="clear" w:color="auto" w:fill="auto"/>
        <w:tabs>
          <w:tab w:pos="390" w:val="left"/>
        </w:tabs>
        <w:bidi w:val="0"/>
        <w:spacing w:before="0" w:after="60" w:line="252" w:lineRule="exact"/>
        <w:ind w:left="300" w:right="0" w:hanging="300"/>
        <w:jc w:val="both"/>
      </w:pPr>
      <w:r>
        <w:rPr>
          <w:spacing w:val="0"/>
          <w:w w:val="100"/>
          <w:position w:val="0"/>
          <w:shd w:val="clear" w:color="auto" w:fill="auto"/>
        </w:rPr>
        <w:t>谢 素</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红薯对芘、</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复合污染土壤修复潜力的研究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广 州：暨南大学</w:t>
      </w:r>
      <w:r>
        <w:rPr>
          <w:rFonts w:ascii="Times New Roman" w:eastAsia="Times New Roman" w:hAnsi="Times New Roman" w:cs="Times New Roman"/>
          <w:spacing w:val="0"/>
          <w:w w:val="100"/>
          <w:position w:val="0"/>
          <w:shd w:val="clear" w:color="auto" w:fill="auto"/>
        </w:rPr>
        <w:t>,2012.</w:t>
      </w:r>
    </w:p>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XIE Su. The study of repairing potential of sweet potato to pyrene, Cd, Pb compound polluted soil[D]. Guangzhou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Jinan University, </w:t>
      </w:r>
      <w:r>
        <w:rPr>
          <w:spacing w:val="0"/>
          <w:w w:val="100"/>
          <w:position w:val="0"/>
          <w:shd w:val="clear" w:color="auto" w:fill="auto"/>
          <w:lang w:val="zh-CN" w:eastAsia="zh-CN" w:bidi="zh-CN"/>
        </w:rPr>
        <w:t>2012.</w:t>
      </w:r>
    </w:p>
    <w:p>
      <w:pPr>
        <w:pStyle w:val="Style12"/>
        <w:keepNext w:val="0"/>
        <w:keepLines w:val="0"/>
        <w:widowControl w:val="0"/>
        <w:numPr>
          <w:ilvl w:val="0"/>
          <w:numId w:val="3"/>
        </w:numPr>
        <w:shd w:val="clear" w:color="auto" w:fill="auto"/>
        <w:tabs>
          <w:tab w:pos="390" w:val="left"/>
        </w:tabs>
        <w:bidi w:val="0"/>
        <w:spacing w:before="0" w:after="0" w:line="252" w:lineRule="exact"/>
        <w:ind w:left="300" w:right="0" w:hanging="300"/>
        <w:jc w:val="both"/>
      </w:pPr>
      <w:r>
        <w:rPr>
          <w:spacing w:val="0"/>
          <w:w w:val="100"/>
          <w:position w:val="0"/>
          <w:shd w:val="clear" w:color="auto" w:fill="auto"/>
        </w:rPr>
        <w:t>李跃鹏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紫花苜蓿对土壤中镉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芘复合污染的修复及机理</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广 州：暨南大学</w:t>
      </w:r>
      <w:r>
        <w:rPr>
          <w:rFonts w:ascii="Times New Roman" w:eastAsia="Times New Roman" w:hAnsi="Times New Roman" w:cs="Times New Roman"/>
          <w:spacing w:val="0"/>
          <w:w w:val="100"/>
          <w:position w:val="0"/>
          <w:shd w:val="clear" w:color="auto" w:fill="auto"/>
        </w:rPr>
        <w:t>,2012.</w:t>
      </w:r>
    </w:p>
    <w:p>
      <w:pPr>
        <w:pStyle w:val="Style7"/>
        <w:keepNext w:val="0"/>
        <w:keepLines w:val="0"/>
        <w:widowControl w:val="0"/>
        <w:shd w:val="clear" w:color="auto" w:fill="auto"/>
        <w:bidi w:val="0"/>
        <w:spacing w:before="0" w:after="0" w:line="252" w:lineRule="exact"/>
        <w:ind w:left="300" w:right="0" w:firstLine="0"/>
        <w:jc w:val="both"/>
      </w:pPr>
      <w:r>
        <w:rPr>
          <w:spacing w:val="0"/>
          <w:w w:val="100"/>
          <w:position w:val="0"/>
          <w:shd w:val="clear" w:color="auto" w:fill="auto"/>
          <w:lang w:val="en-US" w:eastAsia="en-US" w:bidi="en-US"/>
        </w:rPr>
        <w:t xml:space="preserve">LI Yue-peng. Research on the characteristics and mechanisms of </w:t>
      </w:r>
      <w:r>
        <w:rPr>
          <w:rFonts w:ascii="Arial" w:eastAsia="Arial" w:hAnsi="Arial" w:cs="Arial"/>
          <w:spacing w:val="0"/>
          <w:w w:val="100"/>
          <w:position w:val="0"/>
          <w:sz w:val="13"/>
          <w:szCs w:val="13"/>
          <w:shd w:val="clear" w:color="auto" w:fill="auto"/>
          <w:lang w:val="en-US" w:eastAsia="en-US" w:bidi="en-US"/>
        </w:rPr>
        <w:t>Med</w:t>
      </w:r>
      <w:r>
        <w:rPr>
          <w:rFonts w:ascii="MingLiU" w:eastAsia="MingLiU" w:hAnsi="MingLiU" w:cs="MingLiU"/>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 xml:space="preserve">icago sativa </w:t>
      </w:r>
      <w:r>
        <w:rPr>
          <w:spacing w:val="0"/>
          <w:w w:val="100"/>
          <w:position w:val="0"/>
          <w:shd w:val="clear" w:color="auto" w:fill="auto"/>
          <w:lang w:val="en-US" w:eastAsia="en-US" w:bidi="en-US"/>
        </w:rPr>
        <w:t>L. in the phytoremediation of Cd and pyrene co-contami</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anted soil[D]. Guangzhou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Jinan University, </w:t>
      </w:r>
      <w:r>
        <w:rPr>
          <w:spacing w:val="0"/>
          <w:w w:val="100"/>
          <w:position w:val="0"/>
          <w:shd w:val="clear" w:color="auto" w:fill="auto"/>
          <w:lang w:val="zh-CN" w:eastAsia="zh-CN" w:bidi="zh-CN"/>
        </w:rPr>
        <w:t>2012.</w:t>
      </w:r>
    </w:p>
    <w:p>
      <w:pPr>
        <w:pStyle w:val="Style12"/>
        <w:keepNext w:val="0"/>
        <w:keepLines w:val="0"/>
        <w:widowControl w:val="0"/>
        <w:numPr>
          <w:ilvl w:val="0"/>
          <w:numId w:val="3"/>
        </w:numPr>
        <w:shd w:val="clear" w:color="auto" w:fill="auto"/>
        <w:tabs>
          <w:tab w:pos="390" w:val="left"/>
        </w:tabs>
        <w:bidi w:val="0"/>
        <w:spacing w:before="0" w:after="0" w:line="252" w:lineRule="exact"/>
        <w:ind w:left="300" w:right="0" w:hanging="300"/>
        <w:jc w:val="both"/>
      </w:pPr>
      <w:r>
        <w:rPr>
          <w:spacing w:val="0"/>
          <w:w w:val="100"/>
          <w:position w:val="0"/>
          <w:shd w:val="clear" w:color="auto" w:fill="auto"/>
        </w:rPr>
        <w:t>王效国</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大豆、龙葵单作和间作对镉、芘污染土壤的修复</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陕西： 西北农林科技大学</w:t>
      </w:r>
      <w:r>
        <w:rPr>
          <w:rFonts w:ascii="Times New Roman" w:eastAsia="Times New Roman" w:hAnsi="Times New Roman" w:cs="Times New Roman"/>
          <w:spacing w:val="0"/>
          <w:w w:val="100"/>
          <w:position w:val="0"/>
          <w:shd w:val="clear" w:color="auto" w:fill="auto"/>
        </w:rPr>
        <w:t>,2015.</w:t>
      </w:r>
    </w:p>
    <w:p>
      <w:pPr>
        <w:pStyle w:val="Style7"/>
        <w:keepNext w:val="0"/>
        <w:keepLines w:val="0"/>
        <w:widowControl w:val="0"/>
        <w:shd w:val="clear" w:color="auto" w:fill="auto"/>
        <w:bidi w:val="0"/>
        <w:spacing w:before="0" w:after="0" w:line="252" w:lineRule="exact"/>
        <w:ind w:left="300" w:right="0" w:firstLine="0"/>
        <w:jc w:val="both"/>
      </w:pPr>
      <w:r>
        <w:rPr>
          <w:spacing w:val="0"/>
          <w:w w:val="100"/>
          <w:position w:val="0"/>
          <w:shd w:val="clear" w:color="auto" w:fill="auto"/>
          <w:lang w:val="en-US" w:eastAsia="en-US" w:bidi="en-US"/>
        </w:rPr>
        <w:t xml:space="preserve">WANG Xiao -guo. Remediation of cadmium and pyrene contaminated soil by monoculture and inter cropping of glycing max and </w:t>
      </w:r>
      <w:r>
        <w:rPr>
          <w:rFonts w:ascii="Arial" w:eastAsia="Arial" w:hAnsi="Arial" w:cs="Arial"/>
          <w:spacing w:val="0"/>
          <w:w w:val="100"/>
          <w:position w:val="0"/>
          <w:sz w:val="13"/>
          <w:szCs w:val="13"/>
          <w:shd w:val="clear" w:color="auto" w:fill="auto"/>
          <w:lang w:val="en-US" w:eastAsia="en-US" w:bidi="en-US"/>
        </w:rPr>
        <w:t>Solanum ni</w:t>
      </w:r>
      <w:r>
        <w:rPr>
          <w:rFonts w:ascii="MingLiU" w:eastAsia="MingLiU" w:hAnsi="MingLiU" w:cs="MingLiU"/>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grum</w:t>
      </w:r>
      <w:r>
        <w:rPr>
          <w:spacing w:val="0"/>
          <w:w w:val="100"/>
          <w:position w:val="0"/>
          <w:shd w:val="clear" w:color="auto" w:fill="auto"/>
          <w:lang w:val="en-US" w:eastAsia="en-US" w:bidi="en-US"/>
        </w:rPr>
        <w:t>[D]. Shaanxi</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Northwest A&amp;F University, </w:t>
      </w:r>
      <w:r>
        <w:rPr>
          <w:spacing w:val="0"/>
          <w:w w:val="100"/>
          <w:position w:val="0"/>
          <w:shd w:val="clear" w:color="auto" w:fill="auto"/>
          <w:lang w:val="zh-CN" w:eastAsia="zh-CN" w:bidi="zh-CN"/>
        </w:rPr>
        <w:t>2015.</w:t>
      </w:r>
    </w:p>
    <w:p>
      <w:pPr>
        <w:pStyle w:val="Style7"/>
        <w:keepNext w:val="0"/>
        <w:keepLines w:val="0"/>
        <w:widowControl w:val="0"/>
        <w:numPr>
          <w:ilvl w:val="0"/>
          <w:numId w:val="3"/>
        </w:numPr>
        <w:shd w:val="clear" w:color="auto" w:fill="auto"/>
        <w:tabs>
          <w:tab w:pos="390" w:val="left"/>
        </w:tabs>
        <w:bidi w:val="0"/>
        <w:spacing w:before="0" w:after="0" w:line="252" w:lineRule="exact"/>
        <w:ind w:left="0" w:right="0" w:firstLine="0"/>
        <w:jc w:val="both"/>
      </w:pPr>
      <w:r>
        <w:rPr>
          <w:spacing w:val="0"/>
          <w:w w:val="100"/>
          <w:position w:val="0"/>
          <w:shd w:val="clear" w:color="auto" w:fill="auto"/>
          <w:lang w:val="en-US" w:eastAsia="en-US" w:bidi="en-US"/>
        </w:rPr>
        <w:t xml:space="preserve">Wang S R, Wang Y, Lei W R, et al. Simultaneous enhanced removal of Cu, PCBs, and PBDEs by corn from e -waste -contaminated soil using the biodegradable chelant EDDS[J]. </w:t>
      </w:r>
      <w:r>
        <w:rPr>
          <w:rFonts w:ascii="Arial" w:eastAsia="Arial" w:hAnsi="Arial" w:cs="Arial"/>
          <w:spacing w:val="0"/>
          <w:w w:val="100"/>
          <w:position w:val="0"/>
          <w:sz w:val="13"/>
          <w:szCs w:val="13"/>
          <w:shd w:val="clear" w:color="auto" w:fill="auto"/>
          <w:lang w:val="en-US" w:eastAsia="en-US" w:bidi="en-US"/>
        </w:rPr>
        <w:t>Environ Sci Pollut Res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2015, 22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22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18203-18210.</w:t>
      </w:r>
    </w:p>
    <w:p>
      <w:pPr>
        <w:pStyle w:val="Style12"/>
        <w:keepNext w:val="0"/>
        <w:keepLines w:val="0"/>
        <w:widowControl w:val="0"/>
        <w:numPr>
          <w:ilvl w:val="0"/>
          <w:numId w:val="3"/>
        </w:numPr>
        <w:shd w:val="clear" w:color="auto" w:fill="auto"/>
        <w:tabs>
          <w:tab w:pos="390" w:val="left"/>
        </w:tabs>
        <w:bidi w:val="0"/>
        <w:spacing w:before="0" w:after="0" w:line="252" w:lineRule="exact"/>
        <w:ind w:left="0" w:right="0" w:firstLine="0"/>
        <w:jc w:val="both"/>
      </w:pPr>
      <w:r>
        <w:rPr>
          <w:spacing w:val="0"/>
          <w:w w:val="100"/>
          <w:position w:val="0"/>
          <w:shd w:val="clear" w:color="auto" w:fill="auto"/>
        </w:rPr>
        <w:t>王 凯</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多环芳烃复合污染土壤植物修复的强化作用及机理</w:t>
      </w:r>
    </w:p>
    <w:p>
      <w:pPr>
        <w:pStyle w:val="Style7"/>
        <w:keepNext w:val="0"/>
        <w:keepLines w:val="0"/>
        <w:widowControl w:val="0"/>
        <w:shd w:val="clear" w:color="auto" w:fill="auto"/>
        <w:bidi w:val="0"/>
        <w:spacing w:before="0" w:after="0" w:line="252" w:lineRule="exact"/>
        <w:ind w:left="0" w:right="0" w:firstLine="300"/>
        <w:jc w:val="both"/>
      </w:pPr>
      <w:r>
        <w:rPr>
          <w:spacing w:val="0"/>
          <w:w w:val="100"/>
          <w:position w:val="0"/>
          <w:shd w:val="clear" w:color="auto" w:fill="auto"/>
          <w:lang w:val="en-US" w:eastAsia="en-US" w:bidi="en-US"/>
        </w:rPr>
        <w:t>[D]</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杭州:浙江大学</w:t>
      </w:r>
      <w:r>
        <w:rPr>
          <w:spacing w:val="0"/>
          <w:w w:val="100"/>
          <w:position w:val="0"/>
          <w:shd w:val="clear" w:color="auto" w:fill="auto"/>
          <w:lang w:val="en-US" w:eastAsia="en-US" w:bidi="en-US"/>
        </w:rPr>
        <w:t>,2012.</w:t>
      </w:r>
    </w:p>
    <w:p>
      <w:pPr>
        <w:pStyle w:val="Style7"/>
        <w:keepNext w:val="0"/>
        <w:keepLines w:val="0"/>
        <w:widowControl w:val="0"/>
        <w:shd w:val="clear" w:color="auto" w:fill="auto"/>
        <w:bidi w:val="0"/>
        <w:spacing w:before="0" w:after="0" w:line="252" w:lineRule="exact"/>
        <w:ind w:left="300" w:right="0" w:firstLine="0"/>
        <w:jc w:val="both"/>
      </w:pPr>
      <w:r>
        <w:rPr>
          <w:spacing w:val="0"/>
          <w:w w:val="100"/>
          <w:position w:val="0"/>
          <w:shd w:val="clear" w:color="auto" w:fill="auto"/>
          <w:lang w:val="en-US" w:eastAsia="en-US" w:bidi="en-US"/>
        </w:rPr>
        <w:t xml:space="preserve">WANG Kai. Enhancement and remediation of phytoremediation for Cd and PAHs co-contamianted soils[D]. Hangzhou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Zhejiang Universi</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ty, </w:t>
      </w:r>
      <w:r>
        <w:rPr>
          <w:spacing w:val="0"/>
          <w:w w:val="100"/>
          <w:position w:val="0"/>
          <w:shd w:val="clear" w:color="auto" w:fill="auto"/>
          <w:lang w:val="zh-CN" w:eastAsia="zh-CN" w:bidi="zh-CN"/>
        </w:rPr>
        <w:t>2012.</w:t>
      </w:r>
    </w:p>
    <w:p>
      <w:pPr>
        <w:pStyle w:val="Style7"/>
        <w:keepNext w:val="0"/>
        <w:keepLines w:val="0"/>
        <w:widowControl w:val="0"/>
        <w:numPr>
          <w:ilvl w:val="0"/>
          <w:numId w:val="3"/>
        </w:numPr>
        <w:shd w:val="clear" w:color="auto" w:fill="auto"/>
        <w:tabs>
          <w:tab w:pos="390" w:val="left"/>
        </w:tabs>
        <w:bidi w:val="0"/>
        <w:spacing w:before="0" w:after="60" w:line="252" w:lineRule="exact"/>
        <w:ind w:left="300" w:right="0" w:hanging="300"/>
        <w:jc w:val="both"/>
      </w:pPr>
      <w:r>
        <w:rPr>
          <w:spacing w:val="0"/>
          <w:w w:val="100"/>
          <w:position w:val="0"/>
          <w:shd w:val="clear" w:color="auto" w:fill="auto"/>
          <w:lang w:val="en-US" w:eastAsia="en-US" w:bidi="en-US"/>
        </w:rPr>
        <w:t xml:space="preserve">Wang K, Zhu Z Q, Huang H G, et al. Interactive effects of Cd and PAHs on contaminants from co-contaminated soil planted with hyper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accumulator plant </w:t>
      </w:r>
      <w:r>
        <w:rPr>
          <w:rFonts w:ascii="Arial" w:eastAsia="Arial" w:hAnsi="Arial" w:cs="Arial"/>
          <w:spacing w:val="0"/>
          <w:w w:val="100"/>
          <w:position w:val="0"/>
          <w:sz w:val="13"/>
          <w:szCs w:val="13"/>
          <w:shd w:val="clear" w:color="auto" w:fill="auto"/>
          <w:lang w:val="en-US" w:eastAsia="en-US" w:bidi="en-US"/>
        </w:rPr>
        <w:t xml:space="preserve">Sedum alfredii </w:t>
      </w:r>
      <w:r>
        <w:rPr>
          <w:spacing w:val="0"/>
          <w:w w:val="100"/>
          <w:position w:val="0"/>
          <w:shd w:val="clear" w:color="auto" w:fill="auto"/>
          <w:lang w:val="en-US" w:eastAsia="en-US" w:bidi="en-US"/>
        </w:rPr>
        <w:t xml:space="preserve">[J]. </w:t>
      </w:r>
      <w:r>
        <w:rPr>
          <w:rFonts w:ascii="Arial" w:eastAsia="Arial" w:hAnsi="Arial" w:cs="Arial"/>
          <w:spacing w:val="0"/>
          <w:w w:val="100"/>
          <w:position w:val="0"/>
          <w:sz w:val="13"/>
          <w:szCs w:val="13"/>
          <w:shd w:val="clear" w:color="auto" w:fill="auto"/>
          <w:lang w:val="en-US" w:eastAsia="en-US" w:bidi="en-US"/>
        </w:rPr>
        <w:t>J Soils Sediments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2012, 12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4 </w:t>
      </w:r>
      <w:r>
        <w:rPr>
          <w:rFonts w:ascii="MingLiU" w:eastAsia="MingLiU" w:hAnsi="MingLiU" w:cs="MingLiU"/>
          <w:spacing w:val="0"/>
          <w:w w:val="100"/>
          <w:position w:val="0"/>
          <w:shd w:val="clear" w:color="auto" w:fill="auto"/>
          <w:lang w:val="zh-CN" w:eastAsia="zh-CN" w:bidi="zh-CN"/>
        </w:rPr>
        <w:t>：</w:t>
      </w:r>
    </w:p>
    <w:p>
      <w:pPr>
        <w:pStyle w:val="Style7"/>
        <w:keepNext w:val="0"/>
        <w:keepLines w:val="0"/>
        <w:widowControl w:val="0"/>
        <w:shd w:val="clear" w:color="auto" w:fill="auto"/>
        <w:bidi w:val="0"/>
        <w:spacing w:before="0" w:after="0"/>
        <w:ind w:left="0" w:right="0" w:firstLine="300"/>
        <w:jc w:val="both"/>
      </w:pPr>
      <w:r>
        <w:rPr>
          <w:spacing w:val="0"/>
          <w:w w:val="100"/>
          <w:position w:val="0"/>
          <w:shd w:val="clear" w:color="auto" w:fill="auto"/>
          <w:lang w:val="zh-CN" w:eastAsia="zh-CN" w:bidi="zh-CN"/>
        </w:rPr>
        <w:t>556-564.</w:t>
      </w:r>
    </w:p>
    <w:p>
      <w:pPr>
        <w:pStyle w:val="Style12"/>
        <w:keepNext w:val="0"/>
        <w:keepLines w:val="0"/>
        <w:widowControl w:val="0"/>
        <w:numPr>
          <w:ilvl w:val="0"/>
          <w:numId w:val="3"/>
        </w:numPr>
        <w:shd w:val="clear" w:color="auto" w:fill="auto"/>
        <w:tabs>
          <w:tab w:pos="375" w:val="left"/>
        </w:tabs>
        <w:bidi w:val="0"/>
        <w:spacing w:before="0" w:after="60" w:line="251" w:lineRule="exact"/>
        <w:ind w:left="300" w:right="0" w:hanging="300"/>
        <w:jc w:val="both"/>
      </w:pPr>
      <w:r>
        <w:rPr>
          <w:spacing w:val="0"/>
          <w:w w:val="100"/>
          <w:position w:val="0"/>
          <w:shd w:val="clear" w:color="auto" w:fill="auto"/>
        </w:rPr>
        <w:t>黄化刚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锡</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锌</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滴滴涕复合污染土壤植物修复的农艺强化过程及 机理</w:t>
      </w:r>
      <w:r>
        <w:rPr>
          <w:rFonts w:ascii="Times New Roman" w:eastAsia="Times New Roman" w:hAnsi="Times New Roman" w:cs="Times New Roman"/>
          <w:spacing w:val="0"/>
          <w:w w:val="100"/>
          <w:position w:val="0"/>
          <w:shd w:val="clear" w:color="auto" w:fill="auto"/>
          <w:lang w:val="en-US" w:eastAsia="en-US" w:bidi="en-US"/>
        </w:rPr>
        <w:t>[D]</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杭州：浙江大学</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2012.</w:t>
      </w:r>
    </w:p>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HUANG Hua-gang. Processes and mechanisms of agronomic factors for enhancing phytoremediation of Cd-Zn/DDTs co-contaminated soils[D]. Hangzhou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Zhejiang University, </w:t>
      </w:r>
      <w:r>
        <w:rPr>
          <w:spacing w:val="0"/>
          <w:w w:val="100"/>
          <w:position w:val="0"/>
          <w:shd w:val="clear" w:color="auto" w:fill="auto"/>
          <w:lang w:val="zh-CN" w:eastAsia="zh-CN" w:bidi="zh-CN"/>
        </w:rPr>
        <w:t>2012.</w:t>
      </w:r>
    </w:p>
    <w:p>
      <w:pPr>
        <w:pStyle w:val="Style12"/>
        <w:keepNext w:val="0"/>
        <w:keepLines w:val="0"/>
        <w:widowControl w:val="0"/>
        <w:numPr>
          <w:ilvl w:val="0"/>
          <w:numId w:val="3"/>
        </w:numPr>
        <w:shd w:val="clear" w:color="auto" w:fill="auto"/>
        <w:tabs>
          <w:tab w:pos="375" w:val="left"/>
        </w:tabs>
        <w:bidi w:val="0"/>
        <w:spacing w:before="0" w:after="0" w:line="251" w:lineRule="exact"/>
        <w:ind w:left="300" w:right="0" w:hanging="300"/>
        <w:jc w:val="both"/>
      </w:pPr>
      <w:r>
        <w:rPr>
          <w:spacing w:val="0"/>
          <w:w w:val="100"/>
          <w:position w:val="0"/>
          <w:shd w:val="clear" w:color="auto" w:fill="auto"/>
        </w:rPr>
        <w:t>张杏丽</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邹 威</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周启星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八氯代二苯并呋喃复合污染土壤中 紫茉莉对镉的修复能力</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w:t>
      </w:r>
      <w:r>
        <w:rPr>
          <w:rFonts w:ascii="Times New Roman" w:eastAsia="Times New Roman" w:hAnsi="Times New Roman" w:cs="Times New Roman"/>
          <w:spacing w:val="0"/>
          <w:w w:val="100"/>
          <w:position w:val="0"/>
          <w:shd w:val="clear" w:color="auto" w:fill="auto"/>
        </w:rPr>
        <w:t xml:space="preserve">,2015, 36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8 </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3045-3053.</w:t>
      </w:r>
    </w:p>
    <w:p>
      <w:pPr>
        <w:pStyle w:val="Style7"/>
        <w:keepNext w:val="0"/>
        <w:keepLines w:val="0"/>
        <w:widowControl w:val="0"/>
        <w:shd w:val="clear" w:color="auto" w:fill="auto"/>
        <w:bidi w:val="0"/>
        <w:spacing w:before="0" w:after="0" w:line="251" w:lineRule="exact"/>
        <w:ind w:left="300" w:right="0" w:firstLine="0"/>
        <w:jc w:val="both"/>
      </w:pPr>
      <w:r>
        <w:rPr>
          <w:spacing w:val="0"/>
          <w:w w:val="100"/>
          <w:position w:val="0"/>
          <w:shd w:val="clear" w:color="auto" w:fill="auto"/>
          <w:lang w:val="en-US" w:eastAsia="en-US" w:bidi="en-US"/>
        </w:rPr>
        <w:t>ZHANG Xing-li, ZOU Wei, ZHOU Qi -xing. Competence of Cd phy</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toremediation in Cd-OCDF co-contaminated soil using </w:t>
      </w:r>
      <w:r>
        <w:rPr>
          <w:rFonts w:ascii="Arial" w:eastAsia="Arial" w:hAnsi="Arial" w:cs="Arial"/>
          <w:spacing w:val="0"/>
          <w:w w:val="100"/>
          <w:position w:val="0"/>
          <w:sz w:val="13"/>
          <w:szCs w:val="13"/>
          <w:shd w:val="clear" w:color="auto" w:fill="auto"/>
          <w:lang w:val="en-US" w:eastAsia="en-US" w:bidi="en-US"/>
        </w:rPr>
        <w:t>Mirabilis jala</w:t>
      </w:r>
      <w:r>
        <w:rPr>
          <w:rFonts w:ascii="MingLiU" w:eastAsia="MingLiU" w:hAnsi="MingLiU" w:cs="MingLiU"/>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 xml:space="preserve">pa </w:t>
      </w:r>
      <w:r>
        <w:rPr>
          <w:spacing w:val="0"/>
          <w:w w:val="100"/>
          <w:position w:val="0"/>
          <w:shd w:val="clear" w:color="auto" w:fill="auto"/>
          <w:lang w:val="en-US" w:eastAsia="en-US" w:bidi="en-US"/>
        </w:rPr>
        <w:t xml:space="preserve">L.[J]. </w:t>
      </w:r>
      <w:r>
        <w:rPr>
          <w:rFonts w:ascii="Arial" w:eastAsia="Arial" w:hAnsi="Arial" w:cs="Arial"/>
          <w:spacing w:val="0"/>
          <w:w w:val="100"/>
          <w:position w:val="0"/>
          <w:sz w:val="13"/>
          <w:szCs w:val="13"/>
          <w:shd w:val="clear" w:color="auto" w:fill="auto"/>
          <w:lang w:val="en-US" w:eastAsia="en-US" w:bidi="en-US"/>
        </w:rPr>
        <w:t>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2015, 36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8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3045-3053.</w:t>
      </w:r>
    </w:p>
    <w:p>
      <w:pPr>
        <w:pStyle w:val="Style12"/>
        <w:keepNext w:val="0"/>
        <w:keepLines w:val="0"/>
        <w:widowControl w:val="0"/>
        <w:numPr>
          <w:ilvl w:val="0"/>
          <w:numId w:val="3"/>
        </w:numPr>
        <w:shd w:val="clear" w:color="auto" w:fill="auto"/>
        <w:tabs>
          <w:tab w:pos="375" w:val="left"/>
        </w:tabs>
        <w:bidi w:val="0"/>
        <w:spacing w:before="0" w:after="60" w:line="251" w:lineRule="exact"/>
        <w:ind w:left="300" w:right="0" w:hanging="300"/>
        <w:jc w:val="both"/>
      </w:pPr>
      <w:r>
        <w:rPr>
          <w:spacing w:val="0"/>
          <w:w w:val="100"/>
          <w:position w:val="0"/>
          <w:shd w:val="clear" w:color="auto" w:fill="auto"/>
        </w:rPr>
        <w:t>李小燕</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多环芳烃污染及其与重金属铜复合污染土壤的生物修复 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福州：福建师范大学</w:t>
      </w:r>
      <w:r>
        <w:rPr>
          <w:rFonts w:ascii="Times New Roman" w:eastAsia="Times New Roman" w:hAnsi="Times New Roman" w:cs="Times New Roman"/>
          <w:spacing w:val="0"/>
          <w:w w:val="100"/>
          <w:position w:val="0"/>
          <w:shd w:val="clear" w:color="auto" w:fill="auto"/>
          <w:lang w:val="en-US" w:eastAsia="en-US" w:bidi="en-US"/>
        </w:rPr>
        <w:t>,2010.</w:t>
      </w:r>
    </w:p>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LI Xiao-yan. Bioremediation of soils contaminated with polycyclic aro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matic hydrocarbon and its combination with Cu[D]. Fuzhou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Fujian Nor</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mal University, </w:t>
      </w:r>
      <w:r>
        <w:rPr>
          <w:spacing w:val="0"/>
          <w:w w:val="100"/>
          <w:position w:val="0"/>
          <w:shd w:val="clear" w:color="auto" w:fill="auto"/>
          <w:lang w:val="zh-CN" w:eastAsia="zh-CN" w:bidi="zh-CN"/>
        </w:rPr>
        <w:t>2010.</w:t>
      </w:r>
    </w:p>
    <w:p>
      <w:pPr>
        <w:pStyle w:val="Style12"/>
        <w:keepNext w:val="0"/>
        <w:keepLines w:val="0"/>
        <w:widowControl w:val="0"/>
        <w:numPr>
          <w:ilvl w:val="0"/>
          <w:numId w:val="3"/>
        </w:numPr>
        <w:shd w:val="clear" w:color="auto" w:fill="auto"/>
        <w:tabs>
          <w:tab w:pos="375" w:val="left"/>
        </w:tabs>
        <w:bidi w:val="0"/>
        <w:spacing w:before="0" w:after="60" w:line="251" w:lineRule="exact"/>
        <w:ind w:left="300" w:right="0" w:hanging="300"/>
        <w:jc w:val="both"/>
      </w:pPr>
      <w:r>
        <w:rPr>
          <w:spacing w:val="0"/>
          <w:w w:val="100"/>
          <w:position w:val="0"/>
          <w:shd w:val="clear" w:color="auto" w:fill="auto"/>
        </w:rPr>
        <w:t>刘京</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龙葵对土壤中十溴联苯醚</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镉复合污染的修复研究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广 州：暨南大学</w:t>
      </w:r>
      <w:r>
        <w:rPr>
          <w:rFonts w:ascii="Times New Roman" w:eastAsia="Times New Roman" w:hAnsi="Times New Roman" w:cs="Times New Roman"/>
          <w:spacing w:val="0"/>
          <w:w w:val="100"/>
          <w:position w:val="0"/>
          <w:shd w:val="clear" w:color="auto" w:fill="auto"/>
        </w:rPr>
        <w:t>,2013.</w:t>
      </w:r>
    </w:p>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LIU Jing. Research of remediation of BDE209 -CD co -contaminated soil by </w:t>
      </w:r>
      <w:r>
        <w:rPr>
          <w:rFonts w:ascii="Arial" w:eastAsia="Arial" w:hAnsi="Arial" w:cs="Arial"/>
          <w:spacing w:val="0"/>
          <w:w w:val="100"/>
          <w:position w:val="0"/>
          <w:sz w:val="13"/>
          <w:szCs w:val="13"/>
          <w:shd w:val="clear" w:color="auto" w:fill="auto"/>
          <w:lang w:val="en-US" w:eastAsia="en-US" w:bidi="en-US"/>
        </w:rPr>
        <w:t>Solanum nigrum</w:t>
      </w:r>
      <w:r>
        <w:rPr>
          <w:spacing w:val="0"/>
          <w:w w:val="100"/>
          <w:position w:val="0"/>
          <w:shd w:val="clear" w:color="auto" w:fill="auto"/>
          <w:lang w:val="en-US" w:eastAsia="en-US" w:bidi="en-US"/>
        </w:rPr>
        <w:t>[D]. Guangzhou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Jinan University, </w:t>
      </w:r>
      <w:r>
        <w:rPr>
          <w:spacing w:val="0"/>
          <w:w w:val="100"/>
          <w:position w:val="0"/>
          <w:shd w:val="clear" w:color="auto" w:fill="auto"/>
          <w:lang w:val="zh-CN" w:eastAsia="zh-CN" w:bidi="zh-CN"/>
        </w:rPr>
        <w:t>2013.</w:t>
      </w:r>
    </w:p>
    <w:p>
      <w:pPr>
        <w:pStyle w:val="Style12"/>
        <w:keepNext w:val="0"/>
        <w:keepLines w:val="0"/>
        <w:widowControl w:val="0"/>
        <w:numPr>
          <w:ilvl w:val="0"/>
          <w:numId w:val="3"/>
        </w:numPr>
        <w:shd w:val="clear" w:color="auto" w:fill="auto"/>
        <w:tabs>
          <w:tab w:pos="375" w:val="left"/>
        </w:tabs>
        <w:bidi w:val="0"/>
        <w:spacing w:before="0" w:after="60" w:line="251" w:lineRule="exact"/>
        <w:ind w:left="300" w:right="0" w:hanging="300"/>
        <w:jc w:val="both"/>
      </w:pPr>
      <w:r>
        <w:rPr>
          <w:spacing w:val="0"/>
          <w:w w:val="100"/>
          <w:position w:val="0"/>
          <w:shd w:val="clear" w:color="auto" w:fill="auto"/>
        </w:rPr>
        <w:t>吕 俊</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尹 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叶锦韶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杂交狼尾草对土壤锌</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十溴联苯醚复 合污染的生理响应及修复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农业环境科学学报</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2013, 32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12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2369-2376.</w:t>
      </w:r>
    </w:p>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L</w:t>
      </w:r>
      <w:r>
        <w:rPr>
          <w:rFonts w:ascii="MingLiU" w:eastAsia="MingLiU" w:hAnsi="MingLiU" w:cs="MingLiU"/>
          <w:spacing w:val="0"/>
          <w:w w:val="100"/>
          <w:position w:val="0"/>
          <w:sz w:val="16"/>
          <w:szCs w:val="16"/>
          <w:shd w:val="clear" w:color="auto" w:fill="auto"/>
          <w:lang w:val="zh-CN" w:eastAsia="zh-CN" w:bidi="zh-CN"/>
        </w:rPr>
        <w:t xml:space="preserve">譈 </w:t>
      </w:r>
      <w:r>
        <w:rPr>
          <w:spacing w:val="0"/>
          <w:w w:val="100"/>
          <w:position w:val="0"/>
          <w:shd w:val="clear" w:color="auto" w:fill="auto"/>
          <w:lang w:val="en-US" w:eastAsia="en-US" w:bidi="en-US"/>
        </w:rPr>
        <w:t xml:space="preserve">Jun, YIN Hua, YE Jin -shao, et al. Physiological responses and phytoremediation effects of </w:t>
      </w:r>
      <w:r>
        <w:rPr>
          <w:rFonts w:ascii="Arial" w:eastAsia="Arial" w:hAnsi="Arial" w:cs="Arial"/>
          <w:spacing w:val="0"/>
          <w:w w:val="100"/>
          <w:position w:val="0"/>
          <w:sz w:val="13"/>
          <w:szCs w:val="13"/>
          <w:shd w:val="clear" w:color="auto" w:fill="auto"/>
          <w:lang w:val="en-US" w:eastAsia="en-US" w:bidi="en-US"/>
        </w:rPr>
        <w:t xml:space="preserve">Penniseium americanum </w:t>
      </w:r>
      <w:r>
        <w:rPr>
          <w:spacing w:val="0"/>
          <w:w w:val="100"/>
          <w:position w:val="0"/>
          <w:shd w:val="clear" w:color="auto" w:fill="auto"/>
          <w:lang w:val="en-US" w:eastAsia="en-US" w:bidi="en-US"/>
        </w:rPr>
        <w:t xml:space="preserve">on Zn/BDe -209 co-contaminated soils[J]. </w:t>
      </w:r>
      <w:r>
        <w:rPr>
          <w:rFonts w:ascii="Arial" w:eastAsia="Arial" w:hAnsi="Arial" w:cs="Arial"/>
          <w:spacing w:val="0"/>
          <w:w w:val="100"/>
          <w:position w:val="0"/>
          <w:sz w:val="13"/>
          <w:szCs w:val="13"/>
          <w:shd w:val="clear" w:color="auto" w:fill="auto"/>
          <w:lang w:val="en-US" w:eastAsia="en-US" w:bidi="en-US"/>
        </w:rPr>
        <w:t>Journal of Agro-Environment Science</w:t>
      </w:r>
      <w:r>
        <w:rPr>
          <w:spacing w:val="0"/>
          <w:w w:val="100"/>
          <w:position w:val="0"/>
          <w:shd w:val="clear" w:color="auto" w:fill="auto"/>
          <w:lang w:val="en-US" w:eastAsia="en-US" w:bidi="en-US"/>
        </w:rPr>
        <w:t>, 2013, 32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12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2369-2376.</w:t>
      </w:r>
    </w:p>
    <w:p>
      <w:pPr>
        <w:pStyle w:val="Style7"/>
        <w:keepNext w:val="0"/>
        <w:keepLines w:val="0"/>
        <w:widowControl w:val="0"/>
        <w:numPr>
          <w:ilvl w:val="0"/>
          <w:numId w:val="3"/>
        </w:numPr>
        <w:shd w:val="clear" w:color="auto" w:fill="auto"/>
        <w:tabs>
          <w:tab w:pos="375" w:val="left"/>
        </w:tabs>
        <w:bidi w:val="0"/>
        <w:spacing w:before="0" w:after="60" w:line="251" w:lineRule="exact"/>
        <w:ind w:left="300" w:right="0" w:hanging="300"/>
        <w:jc w:val="both"/>
      </w:pPr>
      <w:r>
        <w:rPr>
          <w:rFonts w:ascii="MingLiU" w:eastAsia="MingLiU" w:hAnsi="MingLiU" w:cs="MingLiU"/>
          <w:spacing w:val="0"/>
          <w:w w:val="100"/>
          <w:position w:val="0"/>
          <w:shd w:val="clear" w:color="auto" w:fill="auto"/>
          <w:lang w:val="zh-CN" w:eastAsia="zh-CN" w:bidi="zh-CN"/>
        </w:rPr>
        <w:t>贾 婵</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呼世斌</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张春慧</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苏丹草对镉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芘复合污染土壤的修复 作用</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农业环境科学学报</w:t>
      </w:r>
      <w:r>
        <w:rPr>
          <w:spacing w:val="0"/>
          <w:w w:val="100"/>
          <w:position w:val="0"/>
          <w:shd w:val="clear" w:color="auto" w:fill="auto"/>
          <w:lang w:val="en-US" w:eastAsia="en-US" w:bidi="en-US"/>
        </w:rPr>
        <w:t xml:space="preserve">,2014,33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6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1139-1145.</w:t>
      </w:r>
    </w:p>
    <w:p>
      <w:pPr>
        <w:pStyle w:val="Style7"/>
        <w:keepNext w:val="0"/>
        <w:keepLines w:val="0"/>
        <w:widowControl w:val="0"/>
        <w:shd w:val="clear" w:color="auto" w:fill="auto"/>
        <w:bidi w:val="0"/>
        <w:spacing w:before="0" w:after="0"/>
        <w:ind w:left="300" w:right="0" w:firstLine="0"/>
        <w:jc w:val="both"/>
        <w:rPr>
          <w:sz w:val="13"/>
          <w:szCs w:val="13"/>
        </w:rPr>
      </w:pPr>
      <w:r>
        <w:rPr>
          <w:spacing w:val="0"/>
          <w:w w:val="100"/>
          <w:position w:val="0"/>
          <w:sz w:val="15"/>
          <w:szCs w:val="15"/>
          <w:shd w:val="clear" w:color="auto" w:fill="auto"/>
          <w:lang w:val="en-US" w:eastAsia="en-US" w:bidi="en-US"/>
        </w:rPr>
        <w:t>JIA Chan, HU Shi-bin, ZHANG Chun-hui, et al. Phytoremediation of cadmium and pyrene co-polluted soil by Sudan grass</w:t>
      </w:r>
      <w:r>
        <w:rPr>
          <w:rFonts w:ascii="MingLiU" w:eastAsia="MingLiU" w:hAnsi="MingLiU" w:cs="MingLiU"/>
          <w:spacing w:val="0"/>
          <w:w w:val="100"/>
          <w:position w:val="0"/>
          <w:sz w:val="15"/>
          <w:szCs w:val="15"/>
          <w:shd w:val="clear" w:color="auto" w:fill="auto"/>
          <w:lang w:val="en-US" w:eastAsia="en-US" w:bidi="en-US"/>
        </w:rPr>
        <w:t>(</w:t>
      </w:r>
      <w:r>
        <w:rPr>
          <w:rFonts w:ascii="Arial" w:eastAsia="Arial" w:hAnsi="Arial" w:cs="Arial"/>
          <w:spacing w:val="0"/>
          <w:w w:val="100"/>
          <w:position w:val="0"/>
          <w:sz w:val="13"/>
          <w:szCs w:val="13"/>
          <w:shd w:val="clear" w:color="auto" w:fill="auto"/>
          <w:lang w:val="en-US" w:eastAsia="en-US" w:bidi="en-US"/>
        </w:rPr>
        <w:t>Sorghum vulgare</w:t>
      </w:r>
    </w:p>
    <w:p>
      <w:pPr>
        <w:pStyle w:val="Style30"/>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L. [J]. </w:t>
      </w:r>
      <w:r>
        <w:rPr>
          <w:rFonts w:ascii="Arial" w:eastAsia="Arial" w:hAnsi="Arial" w:cs="Arial"/>
          <w:spacing w:val="0"/>
          <w:w w:val="100"/>
          <w:position w:val="0"/>
          <w:sz w:val="13"/>
          <w:szCs w:val="13"/>
          <w:shd w:val="clear" w:color="auto" w:fill="auto"/>
          <w:lang w:val="en-US" w:eastAsia="en-US" w:bidi="en-US"/>
        </w:rPr>
        <w:t xml:space="preserve">Journal of Agro-Environment Science </w:t>
      </w:r>
      <w:r>
        <w:rPr>
          <w:spacing w:val="0"/>
          <w:w w:val="100"/>
          <w:position w:val="0"/>
          <w:shd w:val="clear" w:color="auto" w:fill="auto"/>
          <w:lang w:val="en-US" w:eastAsia="en-US" w:bidi="en-US"/>
        </w:rPr>
        <w:t>, 2014, 33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6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1139- 1145.</w:t>
      </w:r>
    </w:p>
    <w:p>
      <w:pPr>
        <w:pStyle w:val="Style7"/>
        <w:keepNext w:val="0"/>
        <w:keepLines w:val="0"/>
        <w:widowControl w:val="0"/>
        <w:numPr>
          <w:ilvl w:val="0"/>
          <w:numId w:val="3"/>
        </w:numPr>
        <w:shd w:val="clear" w:color="auto" w:fill="auto"/>
        <w:tabs>
          <w:tab w:pos="375" w:val="left"/>
        </w:tabs>
        <w:bidi w:val="0"/>
        <w:spacing w:before="0" w:after="60" w:line="251" w:lineRule="exact"/>
        <w:ind w:left="0" w:right="0" w:firstLine="0"/>
        <w:jc w:val="both"/>
      </w:pPr>
      <w:r>
        <w:rPr>
          <w:spacing w:val="0"/>
          <w:w w:val="100"/>
          <w:position w:val="0"/>
          <w:shd w:val="clear" w:color="auto" w:fill="auto"/>
          <w:lang w:val="en-US" w:eastAsia="en-US" w:bidi="en-US"/>
        </w:rPr>
        <w:t>Sun Y B, Zhou Q X, Xu Y M, et al. Phytoremediation for co-contami</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nated soils of benzo[a]pyrene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B[a]P and heavy metals using ornamen</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tal plant </w:t>
      </w:r>
      <w:r>
        <w:rPr>
          <w:rFonts w:ascii="Arial" w:eastAsia="Arial" w:hAnsi="Arial" w:cs="Arial"/>
          <w:spacing w:val="0"/>
          <w:w w:val="100"/>
          <w:position w:val="0"/>
          <w:sz w:val="13"/>
          <w:szCs w:val="13"/>
          <w:shd w:val="clear" w:color="auto" w:fill="auto"/>
          <w:lang w:val="en-US" w:eastAsia="en-US" w:bidi="en-US"/>
        </w:rPr>
        <w:t xml:space="preserve">Tagetes patula </w:t>
      </w:r>
      <w:r>
        <w:rPr>
          <w:spacing w:val="0"/>
          <w:w w:val="100"/>
          <w:position w:val="0"/>
          <w:shd w:val="clear" w:color="auto" w:fill="auto"/>
          <w:lang w:val="en-US" w:eastAsia="en-US" w:bidi="en-US"/>
        </w:rPr>
        <w:t xml:space="preserve">[J] . </w:t>
      </w:r>
      <w:r>
        <w:rPr>
          <w:rFonts w:ascii="Arial" w:eastAsia="Arial" w:hAnsi="Arial" w:cs="Arial"/>
          <w:spacing w:val="0"/>
          <w:w w:val="100"/>
          <w:position w:val="0"/>
          <w:sz w:val="13"/>
          <w:szCs w:val="13"/>
          <w:shd w:val="clear" w:color="auto" w:fill="auto"/>
          <w:lang w:val="en-US" w:eastAsia="en-US" w:bidi="en-US"/>
        </w:rPr>
        <w:t>Journal of Hazardous Materials</w:t>
      </w:r>
      <w:r>
        <w:rPr>
          <w:spacing w:val="0"/>
          <w:w w:val="100"/>
          <w:position w:val="0"/>
          <w:shd w:val="clear" w:color="auto" w:fill="auto"/>
          <w:lang w:val="en-US" w:eastAsia="en-US" w:bidi="en-US"/>
        </w:rPr>
        <w:t xml:space="preserve">, 2011, 186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2075-2082.</w:t>
      </w:r>
    </w:p>
    <w:p>
      <w:pPr>
        <w:pStyle w:val="Style7"/>
        <w:keepNext w:val="0"/>
        <w:keepLines w:val="0"/>
        <w:widowControl w:val="0"/>
        <w:numPr>
          <w:ilvl w:val="0"/>
          <w:numId w:val="3"/>
        </w:numPr>
        <w:shd w:val="clear" w:color="auto" w:fill="auto"/>
        <w:tabs>
          <w:tab w:pos="375" w:val="left"/>
        </w:tabs>
        <w:bidi w:val="0"/>
        <w:spacing w:before="0" w:after="0"/>
        <w:ind w:left="300" w:right="0" w:hanging="300"/>
        <w:jc w:val="both"/>
      </w:pPr>
      <w:r>
        <w:rPr>
          <w:spacing w:val="0"/>
          <w:w w:val="100"/>
          <w:position w:val="0"/>
          <w:shd w:val="clear" w:color="auto" w:fill="auto"/>
          <w:lang w:val="en-US" w:eastAsia="en-US" w:bidi="en-US"/>
        </w:rPr>
        <w:t>Liu H Y, Guo S S, Jiao K, et al. Bioremediation of soils co-contaminat</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ed with heavy metals and 2, 4, 5 -trichlorophenol by fruiting body of </w:t>
      </w:r>
      <w:r>
        <w:rPr>
          <w:rFonts w:ascii="Arial" w:eastAsia="Arial" w:hAnsi="Arial" w:cs="Arial"/>
          <w:spacing w:val="0"/>
          <w:w w:val="100"/>
          <w:position w:val="0"/>
          <w:sz w:val="13"/>
          <w:szCs w:val="13"/>
          <w:shd w:val="clear" w:color="auto" w:fill="auto"/>
          <w:lang w:val="en-US" w:eastAsia="en-US" w:bidi="en-US"/>
        </w:rPr>
        <w:t>Clitocybe maxima</w:t>
      </w:r>
      <w:r>
        <w:rPr>
          <w:spacing w:val="0"/>
          <w:w w:val="100"/>
          <w:position w:val="0"/>
          <w:shd w:val="clear" w:color="auto" w:fill="auto"/>
          <w:lang w:val="en-US" w:eastAsia="en-US" w:bidi="en-US"/>
        </w:rPr>
        <w:t xml:space="preserve">[J]. </w:t>
      </w:r>
      <w:r>
        <w:rPr>
          <w:rFonts w:ascii="Arial" w:eastAsia="Arial" w:hAnsi="Arial" w:cs="Arial"/>
          <w:spacing w:val="0"/>
          <w:w w:val="100"/>
          <w:position w:val="0"/>
          <w:sz w:val="13"/>
          <w:szCs w:val="13"/>
          <w:shd w:val="clear" w:color="auto" w:fill="auto"/>
          <w:lang w:val="en-US" w:eastAsia="en-US" w:bidi="en-US"/>
        </w:rPr>
        <w:t>Journal of Hazardous Materials</w:t>
      </w:r>
      <w:r>
        <w:rPr>
          <w:spacing w:val="0"/>
          <w:w w:val="100"/>
          <w:position w:val="0"/>
          <w:shd w:val="clear" w:color="auto" w:fill="auto"/>
          <w:lang w:val="en-US" w:eastAsia="en-US" w:bidi="en-US"/>
        </w:rPr>
        <w:t>, 2015, 294</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121 - 127.</w:t>
      </w:r>
    </w:p>
    <w:p>
      <w:pPr>
        <w:pStyle w:val="Style12"/>
        <w:keepNext w:val="0"/>
        <w:keepLines w:val="0"/>
        <w:widowControl w:val="0"/>
        <w:numPr>
          <w:ilvl w:val="0"/>
          <w:numId w:val="3"/>
        </w:numPr>
        <w:shd w:val="clear" w:color="auto" w:fill="auto"/>
        <w:tabs>
          <w:tab w:pos="375" w:val="left"/>
        </w:tabs>
        <w:bidi w:val="0"/>
        <w:spacing w:before="0" w:after="60" w:line="251" w:lineRule="exact"/>
        <w:ind w:left="300" w:right="0" w:hanging="300"/>
        <w:jc w:val="both"/>
      </w:pPr>
      <w:r>
        <w:rPr>
          <w:spacing w:val="0"/>
          <w:w w:val="100"/>
          <w:position w:val="0"/>
          <w:shd w:val="clear" w:color="auto" w:fill="auto"/>
        </w:rPr>
        <w:t>王金花</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丁草胺</w:t>
      </w:r>
      <w:r>
        <w:rPr>
          <w:spacing w:val="0"/>
          <w:w w:val="100"/>
          <w:position w:val="0"/>
          <w:sz w:val="16"/>
          <w:szCs w:val="16"/>
          <w:shd w:val="clear" w:color="auto" w:fill="auto"/>
        </w:rPr>
        <w:t>－</w:t>
      </w:r>
      <w:r>
        <w:rPr>
          <w:spacing w:val="0"/>
          <w:w w:val="100"/>
          <w:position w:val="0"/>
          <w:shd w:val="clear" w:color="auto" w:fill="auto"/>
        </w:rPr>
        <w:t>镉复合污染对土壤微生物的分子生态毒理效应 与生物修复研究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上海:上海交通大学</w:t>
      </w:r>
      <w:r>
        <w:rPr>
          <w:rFonts w:ascii="Times New Roman" w:eastAsia="Times New Roman" w:hAnsi="Times New Roman" w:cs="Times New Roman"/>
          <w:spacing w:val="0"/>
          <w:w w:val="100"/>
          <w:position w:val="0"/>
          <w:shd w:val="clear" w:color="auto" w:fill="auto"/>
          <w:lang w:val="en-US" w:eastAsia="en-US" w:bidi="en-US"/>
        </w:rPr>
        <w:t>,2007.</w:t>
      </w:r>
    </w:p>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WANG Jin-hua. Studies on molecular ecotoxicological effects of com</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bined pollution between butachlor and cadmiumon soil microbe and bioremediation[D]. Shanghai</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Shanghai Jiao Tong University, </w:t>
      </w:r>
      <w:r>
        <w:rPr>
          <w:spacing w:val="0"/>
          <w:w w:val="100"/>
          <w:position w:val="0"/>
          <w:shd w:val="clear" w:color="auto" w:fill="auto"/>
          <w:lang w:val="zh-CN" w:eastAsia="zh-CN" w:bidi="zh-CN"/>
        </w:rPr>
        <w:t>2007.</w:t>
      </w:r>
    </w:p>
    <w:p>
      <w:pPr>
        <w:pStyle w:val="Style12"/>
        <w:keepNext w:val="0"/>
        <w:keepLines w:val="0"/>
        <w:widowControl w:val="0"/>
        <w:numPr>
          <w:ilvl w:val="0"/>
          <w:numId w:val="3"/>
        </w:numPr>
        <w:shd w:val="clear" w:color="auto" w:fill="auto"/>
        <w:tabs>
          <w:tab w:pos="375" w:val="left"/>
        </w:tabs>
        <w:bidi w:val="0"/>
        <w:spacing w:before="0" w:after="0" w:line="251" w:lineRule="exact"/>
        <w:ind w:left="300" w:right="0" w:hanging="300"/>
        <w:jc w:val="both"/>
      </w:pPr>
      <w:r>
        <w:rPr>
          <w:spacing w:val="0"/>
          <w:w w:val="100"/>
          <w:position w:val="0"/>
          <w:shd w:val="clear" w:color="auto" w:fill="auto"/>
        </w:rPr>
        <w:t>王 婷</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蜡状芽孢杆菌修复重金属及多溴联苯醚复合污染的研究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广州：暨南大学</w:t>
      </w:r>
      <w:r>
        <w:rPr>
          <w:rFonts w:ascii="Times New Roman" w:eastAsia="Times New Roman" w:hAnsi="Times New Roman" w:cs="Times New Roman"/>
          <w:spacing w:val="0"/>
          <w:w w:val="100"/>
          <w:position w:val="0"/>
          <w:shd w:val="clear" w:color="auto" w:fill="auto"/>
          <w:lang w:val="en-US" w:eastAsia="en-US" w:bidi="en-US"/>
        </w:rPr>
        <w:t>,2007.</w:t>
      </w:r>
    </w:p>
    <w:p>
      <w:pPr>
        <w:pStyle w:val="Style7"/>
        <w:keepNext w:val="0"/>
        <w:keepLines w:val="0"/>
        <w:widowControl w:val="0"/>
        <w:shd w:val="clear" w:color="auto" w:fill="auto"/>
        <w:bidi w:val="0"/>
        <w:spacing w:before="0" w:after="0" w:line="251" w:lineRule="exact"/>
        <w:ind w:left="300" w:right="0" w:firstLine="0"/>
        <w:jc w:val="both"/>
      </w:pPr>
      <w:r>
        <w:rPr>
          <w:spacing w:val="0"/>
          <w:w w:val="100"/>
          <w:position w:val="0"/>
          <w:shd w:val="clear" w:color="auto" w:fill="auto"/>
          <w:lang w:val="en-US" w:eastAsia="en-US" w:bidi="en-US"/>
        </w:rPr>
        <w:t xml:space="preserve">WANG Ting. Research on the remediation of combined contamination of heavy metals and polybrominated diphenyl ethers by </w:t>
      </w:r>
      <w:r>
        <w:rPr>
          <w:rFonts w:ascii="Arial" w:eastAsia="Arial" w:hAnsi="Arial" w:cs="Arial"/>
          <w:spacing w:val="0"/>
          <w:w w:val="100"/>
          <w:position w:val="0"/>
          <w:sz w:val="13"/>
          <w:szCs w:val="13"/>
          <w:shd w:val="clear" w:color="auto" w:fill="auto"/>
          <w:lang w:val="en-US" w:eastAsia="en-US" w:bidi="en-US"/>
        </w:rPr>
        <w:t xml:space="preserve">Bacillus cereus </w:t>
      </w:r>
      <w:r>
        <w:rPr>
          <w:spacing w:val="0"/>
          <w:w w:val="100"/>
          <w:position w:val="0"/>
          <w:shd w:val="clear" w:color="auto" w:fill="auto"/>
          <w:lang w:val="en-US" w:eastAsia="en-US" w:bidi="en-US"/>
        </w:rPr>
        <w:t>[D]. Guangzhou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Jinan University, </w:t>
      </w:r>
      <w:r>
        <w:rPr>
          <w:spacing w:val="0"/>
          <w:w w:val="100"/>
          <w:position w:val="0"/>
          <w:shd w:val="clear" w:color="auto" w:fill="auto"/>
          <w:lang w:val="zh-CN" w:eastAsia="zh-CN" w:bidi="zh-CN"/>
        </w:rPr>
        <w:t>2007.</w:t>
      </w:r>
    </w:p>
    <w:p>
      <w:pPr>
        <w:pStyle w:val="Style12"/>
        <w:keepNext w:val="0"/>
        <w:keepLines w:val="0"/>
        <w:widowControl w:val="0"/>
        <w:numPr>
          <w:ilvl w:val="0"/>
          <w:numId w:val="3"/>
        </w:numPr>
        <w:shd w:val="clear" w:color="auto" w:fill="auto"/>
        <w:tabs>
          <w:tab w:pos="375" w:val="left"/>
        </w:tabs>
        <w:bidi w:val="0"/>
        <w:spacing w:before="0" w:after="60" w:line="251" w:lineRule="exact"/>
        <w:ind w:left="0" w:right="0" w:firstLine="0"/>
        <w:jc w:val="both"/>
      </w:pPr>
      <w:r>
        <w:rPr>
          <w:spacing w:val="0"/>
          <w:w w:val="100"/>
          <w:position w:val="0"/>
          <w:shd w:val="clear" w:color="auto" w:fill="auto"/>
        </w:rPr>
        <w:t>彭立君</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鼠李糖脂修复重金属和多环芳烃</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lang w:val="en-US" w:eastAsia="en-US" w:bidi="en-US"/>
        </w:rPr>
        <w:t>)</w:t>
      </w:r>
      <w:r>
        <w:rPr>
          <w:spacing w:val="0"/>
          <w:w w:val="100"/>
          <w:position w:val="0"/>
          <w:shd w:val="clear" w:color="auto" w:fill="auto"/>
        </w:rPr>
        <w:t>复合污染研究</w:t>
      </w:r>
    </w:p>
    <w:p>
      <w:pPr>
        <w:pStyle w:val="Style7"/>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[D].</w:t>
      </w:r>
      <w:r>
        <w:rPr>
          <w:rFonts w:ascii="MingLiU" w:eastAsia="MingLiU" w:hAnsi="MingLiU" w:cs="MingLiU"/>
          <w:spacing w:val="0"/>
          <w:w w:val="100"/>
          <w:position w:val="0"/>
          <w:shd w:val="clear" w:color="auto" w:fill="auto"/>
          <w:lang w:val="zh-CN" w:eastAsia="zh-CN" w:bidi="zh-CN"/>
        </w:rPr>
        <w:t>长沙:湖南大学</w:t>
      </w:r>
      <w:r>
        <w:rPr>
          <w:spacing w:val="0"/>
          <w:w w:val="100"/>
          <w:position w:val="0"/>
          <w:shd w:val="clear" w:color="auto" w:fill="auto"/>
          <w:lang w:val="zh-CN" w:eastAsia="zh-CN" w:bidi="zh-CN"/>
        </w:rPr>
        <w:t>,200</w:t>
      </w:r>
      <w:r>
        <w:rPr>
          <w:spacing w:val="0"/>
          <w:w w:val="100"/>
          <w:position w:val="0"/>
          <w:shd w:val="clear" w:color="auto" w:fill="auto"/>
          <w:lang w:val="en-US" w:eastAsia="en-US" w:bidi="en-US"/>
        </w:rPr>
        <w:t>8.</w:t>
      </w:r>
    </w:p>
    <w:p>
      <w:pPr>
        <w:pStyle w:val="Style7"/>
        <w:keepNext w:val="0"/>
        <w:keepLines w:val="0"/>
        <w:widowControl w:val="0"/>
        <w:shd w:val="clear" w:color="auto" w:fill="auto"/>
        <w:bidi w:val="0"/>
        <w:spacing w:before="0" w:after="60"/>
        <w:ind w:left="0" w:right="0" w:firstLine="300"/>
        <w:jc w:val="both"/>
      </w:pPr>
      <w:r>
        <w:rPr>
          <w:spacing w:val="0"/>
          <w:w w:val="100"/>
          <w:position w:val="0"/>
          <w:shd w:val="clear" w:color="auto" w:fill="auto"/>
          <w:lang w:val="en-US" w:eastAsia="en-US" w:bidi="en-US"/>
        </w:rPr>
        <w:t>PENG Li-jun. Rhamnolipid for remediation of heavy metals and PAHs</w:t>
      </w:r>
    </w:p>
    <w:p>
      <w:pPr>
        <w:pStyle w:val="Style7"/>
        <w:keepNext w:val="0"/>
        <w:keepLines w:val="0"/>
        <w:widowControl w:val="0"/>
        <w:shd w:val="clear" w:color="auto" w:fill="auto"/>
        <w:bidi w:val="0"/>
        <w:spacing w:before="0" w:after="60" w:line="251" w:lineRule="exact"/>
        <w:ind w:left="0" w:right="0" w:firstLine="280"/>
        <w:jc w:val="both"/>
      </w:pPr>
      <w:r>
        <w:rPr>
          <w:spacing w:val="0"/>
          <w:w w:val="100"/>
          <w:position w:val="0"/>
          <w:shd w:val="clear" w:color="auto" w:fill="auto"/>
          <w:lang w:val="en-US" w:eastAsia="en-US" w:bidi="en-US"/>
        </w:rPr>
        <w:t xml:space="preserve">combined contaminated soil[D]. Changsha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Hunan University, </w:t>
      </w:r>
      <w:r>
        <w:rPr>
          <w:spacing w:val="0"/>
          <w:w w:val="100"/>
          <w:position w:val="0"/>
          <w:shd w:val="clear" w:color="auto" w:fill="auto"/>
          <w:lang w:val="zh-CN" w:eastAsia="zh-CN" w:bidi="zh-CN"/>
        </w:rPr>
        <w:t>2008.</w:t>
      </w:r>
    </w:p>
    <w:p>
      <w:pPr>
        <w:pStyle w:val="Style12"/>
        <w:keepNext w:val="0"/>
        <w:keepLines w:val="0"/>
        <w:widowControl w:val="0"/>
        <w:numPr>
          <w:ilvl w:val="0"/>
          <w:numId w:val="3"/>
        </w:numPr>
        <w:shd w:val="clear" w:color="auto" w:fill="auto"/>
        <w:tabs>
          <w:tab w:pos="370" w:val="left"/>
        </w:tabs>
        <w:bidi w:val="0"/>
        <w:spacing w:before="0" w:after="0" w:line="348" w:lineRule="auto"/>
        <w:ind w:left="0" w:right="0" w:firstLine="0"/>
        <w:jc w:val="both"/>
      </w:pPr>
      <w:r>
        <w:rPr>
          <w:spacing w:val="0"/>
          <w:w w:val="100"/>
          <w:position w:val="0"/>
          <w:shd w:val="clear" w:color="auto" w:fill="auto"/>
        </w:rPr>
        <w:t>梁家妮</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土壤重金属</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F</w:t>
      </w:r>
      <w:r>
        <w:rPr>
          <w:spacing w:val="0"/>
          <w:w w:val="100"/>
          <w:position w:val="0"/>
          <w:shd w:val="clear" w:color="auto" w:fill="auto"/>
        </w:rPr>
        <w:t>复合污染评价及修复技术探讨</w:t>
      </w:r>
    </w:p>
    <w:p>
      <w:pPr>
        <w:pStyle w:val="Style7"/>
        <w:keepNext w:val="0"/>
        <w:keepLines w:val="0"/>
        <w:widowControl w:val="0"/>
        <w:shd w:val="clear" w:color="auto" w:fill="auto"/>
        <w:bidi w:val="0"/>
        <w:spacing w:before="0" w:after="0" w:line="348" w:lineRule="auto"/>
        <w:ind w:left="0" w:right="0" w:firstLine="280"/>
        <w:jc w:val="both"/>
      </w:pPr>
      <w:r>
        <w:rPr>
          <w:spacing w:val="0"/>
          <w:w w:val="100"/>
          <w:position w:val="0"/>
          <w:shd w:val="clear" w:color="auto" w:fill="auto"/>
          <w:lang w:val="en-US" w:eastAsia="en-US" w:bidi="en-US"/>
        </w:rPr>
        <w:t xml:space="preserve">[D]. </w:t>
      </w:r>
      <w:r>
        <w:rPr>
          <w:rFonts w:ascii="MingLiU" w:eastAsia="MingLiU" w:hAnsi="MingLiU" w:cs="MingLiU"/>
          <w:spacing w:val="0"/>
          <w:w w:val="100"/>
          <w:position w:val="0"/>
          <w:shd w:val="clear" w:color="auto" w:fill="auto"/>
          <w:lang w:val="zh-CN" w:eastAsia="zh-CN" w:bidi="zh-CN"/>
        </w:rPr>
        <w:t>合肥：安徽农业大学</w:t>
      </w:r>
      <w:r>
        <w:rPr>
          <w:spacing w:val="0"/>
          <w:w w:val="100"/>
          <w:position w:val="0"/>
          <w:shd w:val="clear" w:color="auto" w:fill="auto"/>
          <w:lang w:val="zh-CN" w:eastAsia="zh-CN" w:bidi="zh-CN"/>
        </w:rPr>
        <w:t>, 2009.</w:t>
      </w:r>
    </w:p>
    <w:p>
      <w:pPr>
        <w:pStyle w:val="Style7"/>
        <w:keepNext w:val="0"/>
        <w:keepLines w:val="0"/>
        <w:widowControl w:val="0"/>
        <w:shd w:val="clear" w:color="auto" w:fill="auto"/>
        <w:bidi w:val="0"/>
        <w:spacing w:before="0" w:after="0" w:line="348" w:lineRule="auto"/>
        <w:ind w:left="280" w:right="0" w:firstLine="20"/>
        <w:jc w:val="both"/>
      </w:pPr>
      <w:r>
        <w:rPr>
          <w:spacing w:val="0"/>
          <w:w w:val="100"/>
          <w:position w:val="0"/>
          <w:shd w:val="clear" w:color="auto" w:fill="auto"/>
          <w:lang w:val="en-US" w:eastAsia="en-US" w:bidi="en-US"/>
        </w:rPr>
        <w:t xml:space="preserve">LIANG Jia -ni. Assessment and remediation technology on the com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pound pollution soil of Cu, Cd and F[D]. Hefei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Anhui Agricultural University, </w:t>
      </w:r>
      <w:r>
        <w:rPr>
          <w:spacing w:val="0"/>
          <w:w w:val="100"/>
          <w:position w:val="0"/>
          <w:shd w:val="clear" w:color="auto" w:fill="auto"/>
          <w:lang w:val="zh-CN" w:eastAsia="zh-CN" w:bidi="zh-CN"/>
        </w:rPr>
        <w:t>2009.</w:t>
      </w:r>
    </w:p>
    <w:p>
      <w:pPr>
        <w:pStyle w:val="Style12"/>
        <w:keepNext w:val="0"/>
        <w:keepLines w:val="0"/>
        <w:widowControl w:val="0"/>
        <w:numPr>
          <w:ilvl w:val="0"/>
          <w:numId w:val="3"/>
        </w:numPr>
        <w:shd w:val="clear" w:color="auto" w:fill="auto"/>
        <w:tabs>
          <w:tab w:pos="370" w:val="left"/>
        </w:tabs>
        <w:bidi w:val="0"/>
        <w:spacing w:before="0" w:after="0" w:line="251" w:lineRule="exact"/>
        <w:ind w:right="0"/>
        <w:jc w:val="both"/>
      </w:pPr>
      <w:r>
        <w:rPr>
          <w:spacing w:val="0"/>
          <w:w w:val="100"/>
          <w:position w:val="0"/>
          <w:shd w:val="clear" w:color="auto" w:fill="auto"/>
        </w:rPr>
        <w:t>刘利军</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赵 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党晋华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不同改良剂对污灌区镉砷和多环芳烃 复合污染土壤的修复研究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中国农学通报</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2013,29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26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32- 136.</w:t>
      </w:r>
    </w:p>
    <w:p>
      <w:pPr>
        <w:pStyle w:val="Style7"/>
        <w:keepNext w:val="0"/>
        <w:keepLines w:val="0"/>
        <w:widowControl w:val="0"/>
        <w:shd w:val="clear" w:color="auto" w:fill="auto"/>
        <w:bidi w:val="0"/>
        <w:spacing w:before="0" w:after="0" w:line="360" w:lineRule="auto"/>
        <w:ind w:left="280" w:right="0" w:firstLine="20"/>
        <w:jc w:val="both"/>
      </w:pPr>
      <w:r>
        <w:rPr>
          <w:spacing w:val="0"/>
          <w:w w:val="100"/>
          <w:position w:val="0"/>
          <w:shd w:val="clear" w:color="auto" w:fill="auto"/>
          <w:lang w:val="en-US" w:eastAsia="en-US" w:bidi="en-US"/>
        </w:rPr>
        <w:t xml:space="preserve">LIU Li-jun, ZHAO Ying, DANG Jin -hua, et al. Remediation of differ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ent soil amendments on soil combined pollution with cadium, arsenic and PAHs in a sewage irrigation area[J]. </w:t>
      </w:r>
      <w:r>
        <w:rPr>
          <w:rFonts w:ascii="Arial" w:eastAsia="Arial" w:hAnsi="Arial" w:cs="Arial"/>
          <w:spacing w:val="0"/>
          <w:w w:val="100"/>
          <w:position w:val="0"/>
          <w:sz w:val="13"/>
          <w:szCs w:val="13"/>
          <w:shd w:val="clear" w:color="auto" w:fill="auto"/>
          <w:lang w:val="en-US" w:eastAsia="en-US" w:bidi="en-US"/>
        </w:rPr>
        <w:t>Chinese Agricultural Science Bulletin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2013, 29</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132-136.</w:t>
      </w:r>
    </w:p>
    <w:p>
      <w:pPr>
        <w:pStyle w:val="Style12"/>
        <w:keepNext w:val="0"/>
        <w:keepLines w:val="0"/>
        <w:widowControl w:val="0"/>
        <w:numPr>
          <w:ilvl w:val="0"/>
          <w:numId w:val="3"/>
        </w:numPr>
        <w:shd w:val="clear" w:color="auto" w:fill="auto"/>
        <w:tabs>
          <w:tab w:pos="375" w:val="left"/>
        </w:tabs>
        <w:bidi w:val="0"/>
        <w:spacing w:before="0" w:after="60" w:line="251" w:lineRule="exact"/>
        <w:ind w:right="0"/>
        <w:jc w:val="both"/>
      </w:pPr>
      <w:r>
        <w:rPr>
          <w:spacing w:val="0"/>
          <w:w w:val="100"/>
          <w:position w:val="0"/>
          <w:shd w:val="clear" w:color="auto" w:fill="auto"/>
        </w:rPr>
        <w:t>曹梦华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基于零价铁的复合污染土壤化学修复研究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武汉:华中 科技大学</w:t>
      </w:r>
      <w:r>
        <w:rPr>
          <w:rFonts w:ascii="Times New Roman" w:eastAsia="Times New Roman" w:hAnsi="Times New Roman" w:cs="Times New Roman"/>
          <w:spacing w:val="0"/>
          <w:w w:val="100"/>
          <w:position w:val="0"/>
          <w:shd w:val="clear" w:color="auto" w:fill="auto"/>
        </w:rPr>
        <w:t>,2013.</w:t>
      </w:r>
    </w:p>
    <w:p>
      <w:pPr>
        <w:pStyle w:val="Style7"/>
        <w:keepNext w:val="0"/>
        <w:keepLines w:val="0"/>
        <w:widowControl w:val="0"/>
        <w:shd w:val="clear" w:color="auto" w:fill="auto"/>
        <w:bidi w:val="0"/>
        <w:spacing w:before="0" w:after="0" w:line="348" w:lineRule="auto"/>
        <w:ind w:left="280" w:right="0" w:firstLine="20"/>
        <w:jc w:val="both"/>
      </w:pPr>
      <w:r>
        <w:rPr>
          <w:spacing w:val="0"/>
          <w:w w:val="100"/>
          <w:position w:val="0"/>
          <w:shd w:val="clear" w:color="auto" w:fill="auto"/>
          <w:lang w:val="en-US" w:eastAsia="en-US" w:bidi="en-US"/>
        </w:rPr>
        <w:t>CAO Meng-hua. Chemical remediation of co-contaminated soils based on zero-valent iron[D]. Wuhan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Huazhong University of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Tech</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nology, </w:t>
      </w:r>
      <w:r>
        <w:rPr>
          <w:spacing w:val="0"/>
          <w:w w:val="100"/>
          <w:position w:val="0"/>
          <w:shd w:val="clear" w:color="auto" w:fill="auto"/>
          <w:lang w:val="zh-CN" w:eastAsia="zh-CN" w:bidi="zh-CN"/>
        </w:rPr>
        <w:t>2013.</w:t>
      </w:r>
    </w:p>
    <w:p>
      <w:pPr>
        <w:pStyle w:val="Style12"/>
        <w:keepNext w:val="0"/>
        <w:keepLines w:val="0"/>
        <w:widowControl w:val="0"/>
        <w:numPr>
          <w:ilvl w:val="0"/>
          <w:numId w:val="3"/>
        </w:numPr>
        <w:shd w:val="clear" w:color="auto" w:fill="auto"/>
        <w:tabs>
          <w:tab w:pos="375" w:val="left"/>
        </w:tabs>
        <w:bidi w:val="0"/>
        <w:spacing w:before="0" w:after="0" w:line="251" w:lineRule="exact"/>
        <w:ind w:right="0"/>
        <w:jc w:val="both"/>
      </w:pPr>
      <w:r>
        <w:rPr>
          <w:spacing w:val="0"/>
          <w:w w:val="100"/>
          <w:position w:val="0"/>
          <w:shd w:val="clear" w:color="auto" w:fill="auto"/>
        </w:rPr>
        <w:t>孙 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氯酚和重金属污染土壤的类</w:t>
      </w:r>
      <w:r>
        <w:rPr>
          <w:rFonts w:ascii="Times New Roman" w:eastAsia="Times New Roman" w:hAnsi="Times New Roman" w:cs="Times New Roman"/>
          <w:spacing w:val="0"/>
          <w:w w:val="100"/>
          <w:position w:val="0"/>
          <w:shd w:val="clear" w:color="auto" w:fill="auto"/>
          <w:lang w:val="en-US" w:eastAsia="en-US" w:bidi="en-US"/>
        </w:rPr>
        <w:t>Fenton</w:t>
      </w:r>
      <w:r>
        <w:rPr>
          <w:spacing w:val="0"/>
          <w:w w:val="100"/>
          <w:position w:val="0"/>
          <w:shd w:val="clear" w:color="auto" w:fill="auto"/>
        </w:rPr>
        <w:t>修复研究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武汉:华 中科技大学</w:t>
      </w:r>
      <w:r>
        <w:rPr>
          <w:rFonts w:ascii="Times New Roman" w:eastAsia="Times New Roman" w:hAnsi="Times New Roman" w:cs="Times New Roman"/>
          <w:spacing w:val="0"/>
          <w:w w:val="100"/>
          <w:position w:val="0"/>
          <w:shd w:val="clear" w:color="auto" w:fill="auto"/>
        </w:rPr>
        <w:t>, 2013.</w:t>
      </w:r>
    </w:p>
    <w:p>
      <w:pPr>
        <w:pStyle w:val="Style7"/>
        <w:keepNext w:val="0"/>
        <w:keepLines w:val="0"/>
        <w:widowControl w:val="0"/>
        <w:shd w:val="clear" w:color="auto" w:fill="auto"/>
        <w:bidi w:val="0"/>
        <w:spacing w:before="0" w:after="0" w:line="348" w:lineRule="auto"/>
        <w:ind w:left="280" w:right="0" w:firstLine="20"/>
        <w:jc w:val="both"/>
      </w:pPr>
      <w:r>
        <w:rPr>
          <w:spacing w:val="0"/>
          <w:w w:val="100"/>
          <w:position w:val="0"/>
          <w:shd w:val="clear" w:color="auto" w:fill="auto"/>
          <w:lang w:val="en-US" w:eastAsia="en-US" w:bidi="en-US"/>
        </w:rPr>
        <w:t>SUN Qian. Research on remediation of chlorophenols heavy metals contaminated soils by Fenton-like system[D]. Wuhan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Huazhong U</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niversity of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Technology, </w:t>
      </w:r>
      <w:r>
        <w:rPr>
          <w:spacing w:val="0"/>
          <w:w w:val="100"/>
          <w:position w:val="0"/>
          <w:shd w:val="clear" w:color="auto" w:fill="auto"/>
          <w:lang w:val="zh-CN" w:eastAsia="zh-CN" w:bidi="zh-CN"/>
        </w:rPr>
        <w:t>2013.</w:t>
      </w:r>
    </w:p>
    <w:p>
      <w:pPr>
        <w:pStyle w:val="Style7"/>
        <w:keepNext w:val="0"/>
        <w:keepLines w:val="0"/>
        <w:widowControl w:val="0"/>
        <w:numPr>
          <w:ilvl w:val="0"/>
          <w:numId w:val="3"/>
        </w:numPr>
        <w:shd w:val="clear" w:color="auto" w:fill="auto"/>
        <w:tabs>
          <w:tab w:pos="375" w:val="left"/>
        </w:tabs>
        <w:bidi w:val="0"/>
        <w:spacing w:before="0" w:after="0" w:line="251" w:lineRule="exact"/>
        <w:ind w:left="280" w:right="0" w:hanging="280"/>
        <w:jc w:val="both"/>
      </w:pPr>
      <w:r>
        <w:rPr>
          <w:spacing w:val="0"/>
          <w:w w:val="100"/>
          <w:position w:val="0"/>
          <w:shd w:val="clear" w:color="auto" w:fill="auto"/>
          <w:lang w:val="en-US" w:eastAsia="en-US" w:bidi="en-US"/>
        </w:rPr>
        <w:t>Cang L, Fan G P, Zhou D M, et al. Enhanced -electrokinetic remedia</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tion of copper-pyrene co-contaminated soil with different oxidants and pH control[J]. </w:t>
      </w:r>
      <w:r>
        <w:rPr>
          <w:rFonts w:ascii="Arial" w:eastAsia="Arial" w:hAnsi="Arial" w:cs="Arial"/>
          <w:spacing w:val="0"/>
          <w:w w:val="100"/>
          <w:position w:val="0"/>
          <w:sz w:val="13"/>
          <w:szCs w:val="13"/>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2013, 90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8</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2326-2331.</w:t>
      </w:r>
    </w:p>
    <w:p>
      <w:pPr>
        <w:pStyle w:val="Style7"/>
        <w:keepNext w:val="0"/>
        <w:keepLines w:val="0"/>
        <w:widowControl w:val="0"/>
        <w:numPr>
          <w:ilvl w:val="0"/>
          <w:numId w:val="3"/>
        </w:numPr>
        <w:shd w:val="clear" w:color="auto" w:fill="auto"/>
        <w:tabs>
          <w:tab w:pos="375" w:val="left"/>
        </w:tabs>
        <w:bidi w:val="0"/>
        <w:spacing w:before="0" w:after="0" w:line="360" w:lineRule="auto"/>
        <w:ind w:left="280" w:right="0" w:hanging="280"/>
        <w:jc w:val="both"/>
      </w:pPr>
      <w:r>
        <w:rPr>
          <w:spacing w:val="0"/>
          <w:w w:val="100"/>
          <w:position w:val="0"/>
          <w:shd w:val="clear" w:color="auto" w:fill="auto"/>
          <w:lang w:val="en-US" w:eastAsia="en-US" w:bidi="en-US"/>
        </w:rPr>
        <w:t xml:space="preserve">Hung P C, Chang S H, Ouyang C C, et al. Simultaneous removal of PCDD/Fs, pentachlorophenol and mercury from contaminated soil [J]. </w:t>
      </w:r>
      <w:r>
        <w:rPr>
          <w:rFonts w:ascii="Arial" w:eastAsia="Arial" w:hAnsi="Arial" w:cs="Arial"/>
          <w:spacing w:val="0"/>
          <w:w w:val="100"/>
          <w:position w:val="0"/>
          <w:sz w:val="13"/>
          <w:szCs w:val="13"/>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2016, 144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50-58.</w:t>
      </w:r>
    </w:p>
    <w:p>
      <w:pPr>
        <w:pStyle w:val="Style12"/>
        <w:keepNext w:val="0"/>
        <w:keepLines w:val="0"/>
        <w:widowControl w:val="0"/>
        <w:numPr>
          <w:ilvl w:val="0"/>
          <w:numId w:val="3"/>
        </w:numPr>
        <w:shd w:val="clear" w:color="auto" w:fill="auto"/>
        <w:tabs>
          <w:tab w:pos="375" w:val="left"/>
        </w:tabs>
        <w:bidi w:val="0"/>
        <w:spacing w:before="0" w:after="0" w:line="251" w:lineRule="exact"/>
        <w:ind w:right="0"/>
        <w:jc w:val="both"/>
      </w:pPr>
      <w:r>
        <w:rPr>
          <w:spacing w:val="0"/>
          <w:w w:val="100"/>
          <w:position w:val="0"/>
          <w:shd w:val="clear" w:color="auto" w:fill="auto"/>
        </w:rPr>
        <w:t>潘丽萍</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生物质炭对镉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阿特拉津复合污染土壤的修复研究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南 宁:广西大学</w:t>
      </w:r>
      <w:r>
        <w:rPr>
          <w:rFonts w:ascii="Times New Roman" w:eastAsia="Times New Roman" w:hAnsi="Times New Roman" w:cs="Times New Roman"/>
          <w:spacing w:val="0"/>
          <w:w w:val="100"/>
          <w:position w:val="0"/>
          <w:shd w:val="clear" w:color="auto" w:fill="auto"/>
        </w:rPr>
        <w:t>,2014.</w:t>
      </w:r>
    </w:p>
    <w:p>
      <w:pPr>
        <w:pStyle w:val="Style7"/>
        <w:keepNext w:val="0"/>
        <w:keepLines w:val="0"/>
        <w:widowControl w:val="0"/>
        <w:shd w:val="clear" w:color="auto" w:fill="auto"/>
        <w:bidi w:val="0"/>
        <w:spacing w:before="0" w:after="0" w:line="251" w:lineRule="exact"/>
        <w:ind w:left="280" w:right="0" w:firstLine="20"/>
        <w:jc w:val="both"/>
      </w:pPr>
      <w:r>
        <w:rPr>
          <w:spacing w:val="0"/>
          <w:w w:val="100"/>
          <w:position w:val="0"/>
          <w:shd w:val="clear" w:color="auto" w:fill="auto"/>
          <w:lang w:val="en-US" w:eastAsia="en-US" w:bidi="en-US"/>
        </w:rPr>
        <w:t xml:space="preserve">PAN Li -ping. Study on remediation of cadium and atrazing combined pollution soil by biochars[D]. Nanning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Guangxi University, </w:t>
      </w:r>
      <w:r>
        <w:rPr>
          <w:spacing w:val="0"/>
          <w:w w:val="100"/>
          <w:position w:val="0"/>
          <w:shd w:val="clear" w:color="auto" w:fill="auto"/>
          <w:lang w:val="zh-CN" w:eastAsia="zh-CN" w:bidi="zh-CN"/>
        </w:rPr>
        <w:t>2014.</w:t>
      </w:r>
    </w:p>
    <w:p>
      <w:pPr>
        <w:pStyle w:val="Style12"/>
        <w:keepNext w:val="0"/>
        <w:keepLines w:val="0"/>
        <w:widowControl w:val="0"/>
        <w:numPr>
          <w:ilvl w:val="0"/>
          <w:numId w:val="3"/>
        </w:numPr>
        <w:shd w:val="clear" w:color="auto" w:fill="auto"/>
        <w:tabs>
          <w:tab w:pos="375" w:val="left"/>
        </w:tabs>
        <w:bidi w:val="0"/>
        <w:spacing w:before="0" w:after="60" w:line="251" w:lineRule="exact"/>
        <w:ind w:right="0"/>
        <w:jc w:val="both"/>
      </w:pPr>
      <w:r>
        <w:rPr>
          <w:spacing w:val="0"/>
          <w:w w:val="100"/>
          <w:position w:val="0"/>
          <w:shd w:val="clear" w:color="auto" w:fill="auto"/>
        </w:rPr>
        <w:t>宋赛赛</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皂角苷对重金属</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复合污染土壤的强化修复作用及 机理</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杭州：浙江大学</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2014.</w:t>
      </w:r>
    </w:p>
    <w:p>
      <w:pPr>
        <w:pStyle w:val="Style7"/>
        <w:keepNext w:val="0"/>
        <w:keepLines w:val="0"/>
        <w:widowControl w:val="0"/>
        <w:shd w:val="clear" w:color="auto" w:fill="auto"/>
        <w:bidi w:val="0"/>
        <w:spacing w:before="0" w:after="0" w:line="348" w:lineRule="auto"/>
        <w:ind w:left="280" w:right="0" w:firstLine="20"/>
        <w:jc w:val="both"/>
      </w:pPr>
      <w:r>
        <w:rPr>
          <w:spacing w:val="0"/>
          <w:w w:val="100"/>
          <w:position w:val="0"/>
          <w:shd w:val="clear" w:color="auto" w:fill="auto"/>
          <w:lang w:val="en-US" w:eastAsia="en-US" w:bidi="en-US"/>
        </w:rPr>
        <w:t>SONG Sai-sai. The role and mechanism for saponin to remediate co</w:t>
        <w:softHyphen/>
        <w:t>contaminated soils with heavy metals and PAHs[D]. Hangzhou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Zhejiang University, </w:t>
      </w:r>
      <w:r>
        <w:rPr>
          <w:spacing w:val="0"/>
          <w:w w:val="100"/>
          <w:position w:val="0"/>
          <w:shd w:val="clear" w:color="auto" w:fill="auto"/>
          <w:lang w:val="zh-CN" w:eastAsia="zh-CN" w:bidi="zh-CN"/>
        </w:rPr>
        <w:t>2014.</w:t>
      </w:r>
    </w:p>
    <w:p>
      <w:pPr>
        <w:pStyle w:val="Style7"/>
        <w:keepNext w:val="0"/>
        <w:keepLines w:val="0"/>
        <w:widowControl w:val="0"/>
        <w:numPr>
          <w:ilvl w:val="0"/>
          <w:numId w:val="3"/>
        </w:numPr>
        <w:shd w:val="clear" w:color="auto" w:fill="auto"/>
        <w:tabs>
          <w:tab w:pos="375" w:val="left"/>
        </w:tabs>
        <w:bidi w:val="0"/>
        <w:spacing w:before="0" w:after="0" w:line="251" w:lineRule="exact"/>
        <w:ind w:left="280" w:right="0" w:hanging="280"/>
        <w:jc w:val="both"/>
      </w:pPr>
      <w:r>
        <w:rPr>
          <w:rFonts w:ascii="MingLiU" w:eastAsia="MingLiU" w:hAnsi="MingLiU" w:cs="MingLiU"/>
          <w:spacing w:val="0"/>
          <w:w w:val="100"/>
          <w:position w:val="0"/>
          <w:shd w:val="clear" w:color="auto" w:fill="auto"/>
          <w:lang w:val="zh-CN" w:eastAsia="zh-CN" w:bidi="zh-CN"/>
        </w:rPr>
        <w:t>杨传杰</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魏树和</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周启星</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外源氨基酸对龙葵修复</w:t>
      </w:r>
      <w:r>
        <w:rPr>
          <w:spacing w:val="0"/>
          <w:w w:val="100"/>
          <w:position w:val="0"/>
          <w:shd w:val="clear" w:color="auto" w:fill="auto"/>
          <w:lang w:val="en-US" w:eastAsia="en-US" w:bidi="en-US"/>
        </w:rPr>
        <w:t>Cd-PAHs</w:t>
      </w:r>
      <w:r>
        <w:rPr>
          <w:rFonts w:ascii="MingLiU" w:eastAsia="MingLiU" w:hAnsi="MingLiU" w:cs="MingLiU"/>
          <w:spacing w:val="0"/>
          <w:w w:val="100"/>
          <w:position w:val="0"/>
          <w:shd w:val="clear" w:color="auto" w:fill="auto"/>
          <w:lang w:val="zh-CN" w:eastAsia="zh-CN" w:bidi="zh-CN"/>
        </w:rPr>
        <w:t>污 染土壤的强化作用</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生态学杂志</w:t>
      </w:r>
      <w:r>
        <w:rPr>
          <w:spacing w:val="0"/>
          <w:w w:val="100"/>
          <w:position w:val="0"/>
          <w:shd w:val="clear" w:color="auto" w:fill="auto"/>
          <w:lang w:val="zh-CN" w:eastAsia="zh-CN" w:bidi="zh-CN"/>
        </w:rPr>
        <w:t>,2009,28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9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1829-1834.</w:t>
      </w:r>
    </w:p>
    <w:p>
      <w:pPr>
        <w:pStyle w:val="Style7"/>
        <w:keepNext w:val="0"/>
        <w:keepLines w:val="0"/>
        <w:widowControl w:val="0"/>
        <w:shd w:val="clear" w:color="auto" w:fill="auto"/>
        <w:bidi w:val="0"/>
        <w:spacing w:before="0" w:after="0" w:line="251" w:lineRule="exact"/>
        <w:ind w:left="280" w:right="0" w:firstLine="20"/>
        <w:jc w:val="both"/>
      </w:pPr>
      <w:r>
        <w:rPr>
          <w:spacing w:val="0"/>
          <w:w w:val="100"/>
          <w:position w:val="0"/>
          <w:shd w:val="clear" w:color="auto" w:fill="auto"/>
          <w:lang w:val="en-US" w:eastAsia="en-US" w:bidi="en-US"/>
        </w:rPr>
        <w:t>YANG Chuan-jie, WEI Shu -he, ZHOU Qi -xing, et al. Promotion ef</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fects of exogenous amino acids on phytoremediation of Cd-PAHs con</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taminated soils by using hyperaccumulator plant </w:t>
      </w:r>
      <w:r>
        <w:rPr>
          <w:rFonts w:ascii="Arial" w:eastAsia="Arial" w:hAnsi="Arial" w:cs="Arial"/>
          <w:spacing w:val="0"/>
          <w:w w:val="100"/>
          <w:position w:val="0"/>
          <w:sz w:val="13"/>
          <w:szCs w:val="13"/>
          <w:shd w:val="clear" w:color="auto" w:fill="auto"/>
          <w:lang w:val="en-US" w:eastAsia="en-US" w:bidi="en-US"/>
        </w:rPr>
        <w:t xml:space="preserve">Solanum nigrum </w:t>
      </w:r>
      <w:r>
        <w:rPr>
          <w:spacing w:val="0"/>
          <w:w w:val="100"/>
          <w:position w:val="0"/>
          <w:shd w:val="clear" w:color="auto" w:fill="auto"/>
          <w:lang w:val="en-US" w:eastAsia="en-US" w:bidi="en-US"/>
        </w:rPr>
        <w:t xml:space="preserve">[J]. </w:t>
      </w:r>
      <w:r>
        <w:rPr>
          <w:rFonts w:ascii="Arial" w:eastAsia="Arial" w:hAnsi="Arial" w:cs="Arial"/>
          <w:spacing w:val="0"/>
          <w:w w:val="100"/>
          <w:position w:val="0"/>
          <w:sz w:val="13"/>
          <w:szCs w:val="13"/>
          <w:shd w:val="clear" w:color="auto" w:fill="auto"/>
          <w:lang w:val="en-US" w:eastAsia="en-US" w:bidi="en-US"/>
        </w:rPr>
        <w:t>Chinese Journal of Ecology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2009, 28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9</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1829-1834.</w:t>
      </w:r>
    </w:p>
    <w:p>
      <w:pPr>
        <w:pStyle w:val="Style12"/>
        <w:keepNext w:val="0"/>
        <w:keepLines w:val="0"/>
        <w:widowControl w:val="0"/>
        <w:numPr>
          <w:ilvl w:val="0"/>
          <w:numId w:val="3"/>
        </w:numPr>
        <w:shd w:val="clear" w:color="auto" w:fill="auto"/>
        <w:tabs>
          <w:tab w:pos="375" w:val="left"/>
        </w:tabs>
        <w:bidi w:val="0"/>
        <w:spacing w:before="0" w:after="60" w:line="251" w:lineRule="exact"/>
        <w:ind w:right="0"/>
        <w:jc w:val="both"/>
      </w:pPr>
      <w:r>
        <w:rPr>
          <w:spacing w:val="0"/>
          <w:w w:val="100"/>
          <w:position w:val="0"/>
          <w:shd w:val="clear" w:color="auto" w:fill="auto"/>
        </w:rPr>
        <w:t>邹 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化学强化东南景天修复土壤重金属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十溴联苯醚复合污 染的研究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广州：暨南大学</w:t>
      </w:r>
      <w:r>
        <w:rPr>
          <w:rFonts w:ascii="Times New Roman" w:eastAsia="Times New Roman" w:hAnsi="Times New Roman" w:cs="Times New Roman"/>
          <w:spacing w:val="0"/>
          <w:w w:val="100"/>
          <w:position w:val="0"/>
          <w:shd w:val="clear" w:color="auto" w:fill="auto"/>
          <w:lang w:val="en-US" w:eastAsia="en-US" w:bidi="en-US"/>
        </w:rPr>
        <w:t>,2011.</w:t>
      </w:r>
    </w:p>
    <w:p>
      <w:pPr>
        <w:pStyle w:val="Style7"/>
        <w:keepNext w:val="0"/>
        <w:keepLines w:val="0"/>
        <w:widowControl w:val="0"/>
        <w:shd w:val="clear" w:color="auto" w:fill="auto"/>
        <w:bidi w:val="0"/>
        <w:spacing w:before="0" w:after="0" w:line="348" w:lineRule="auto"/>
        <w:ind w:left="280" w:right="0" w:firstLine="20"/>
        <w:jc w:val="both"/>
      </w:pPr>
      <w:r>
        <w:rPr>
          <w:spacing w:val="0"/>
          <w:w w:val="100"/>
          <w:position w:val="0"/>
          <w:shd w:val="clear" w:color="auto" w:fill="auto"/>
          <w:lang w:val="en-US" w:eastAsia="en-US" w:bidi="en-US"/>
        </w:rPr>
        <w:t xml:space="preserve">ZOU Xing. The research of chemical strengthening </w:t>
      </w:r>
      <w:r>
        <w:rPr>
          <w:i/>
          <w:iCs/>
          <w:spacing w:val="0"/>
          <w:w w:val="100"/>
          <w:position w:val="0"/>
          <w:shd w:val="clear" w:color="auto" w:fill="auto"/>
          <w:lang w:val="en-US" w:eastAsia="en-US" w:bidi="en-US"/>
        </w:rPr>
        <w:t>Sedun alfredii</w:t>
      </w:r>
      <w:r>
        <w:rPr>
          <w:spacing w:val="0"/>
          <w:w w:val="100"/>
          <w:position w:val="0"/>
          <w:shd w:val="clear" w:color="auto" w:fill="auto"/>
          <w:lang w:val="en-US" w:eastAsia="en-US" w:bidi="en-US"/>
        </w:rPr>
        <w:t xml:space="preserve"> H</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s remediation on the composite pollution of heavy metals-BDE-209[D]. Guangzhou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Jinan University, 2011.</w:t>
      </w:r>
    </w:p>
    <w:p>
      <w:pPr>
        <w:pStyle w:val="Style12"/>
        <w:keepNext w:val="0"/>
        <w:keepLines w:val="0"/>
        <w:widowControl w:val="0"/>
        <w:numPr>
          <w:ilvl w:val="0"/>
          <w:numId w:val="3"/>
        </w:numPr>
        <w:shd w:val="clear" w:color="auto" w:fill="auto"/>
        <w:tabs>
          <w:tab w:pos="375" w:val="left"/>
        </w:tabs>
        <w:bidi w:val="0"/>
        <w:spacing w:before="0" w:after="0" w:line="348" w:lineRule="auto"/>
        <w:ind w:left="0" w:right="0" w:firstLine="0"/>
        <w:jc w:val="both"/>
      </w:pPr>
      <w:r>
        <w:rPr>
          <w:spacing w:val="0"/>
          <w:w w:val="100"/>
          <w:position w:val="0"/>
          <w:shd w:val="clear" w:color="auto" w:fill="auto"/>
        </w:rPr>
        <w:t>朱治强</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Cd-DDT</w:t>
      </w:r>
      <w:r>
        <w:rPr>
          <w:spacing w:val="0"/>
          <w:w w:val="100"/>
          <w:position w:val="0"/>
          <w:shd w:val="clear" w:color="auto" w:fill="auto"/>
        </w:rPr>
        <w:t>复合污染土壤的植物与微生物联合修复及机理</w:t>
      </w:r>
    </w:p>
    <w:p>
      <w:pPr>
        <w:pStyle w:val="Style7"/>
        <w:keepNext w:val="0"/>
        <w:keepLines w:val="0"/>
        <w:widowControl w:val="0"/>
        <w:shd w:val="clear" w:color="auto" w:fill="auto"/>
        <w:bidi w:val="0"/>
        <w:spacing w:before="0" w:after="0" w:line="348" w:lineRule="auto"/>
        <w:ind w:left="0" w:right="0" w:firstLine="280"/>
        <w:jc w:val="both"/>
      </w:pPr>
      <w:r>
        <w:rPr>
          <w:spacing w:val="0"/>
          <w:w w:val="100"/>
          <w:position w:val="0"/>
          <w:shd w:val="clear" w:color="auto" w:fill="auto"/>
          <w:lang w:val="en-US" w:eastAsia="en-US" w:bidi="en-US"/>
        </w:rPr>
        <w:t>[D].</w:t>
      </w:r>
      <w:r>
        <w:rPr>
          <w:rFonts w:ascii="MingLiU" w:eastAsia="MingLiU" w:hAnsi="MingLiU" w:cs="MingLiU"/>
          <w:spacing w:val="0"/>
          <w:w w:val="100"/>
          <w:position w:val="0"/>
          <w:shd w:val="clear" w:color="auto" w:fill="auto"/>
          <w:lang w:val="zh-CN" w:eastAsia="zh-CN" w:bidi="zh-CN"/>
        </w:rPr>
        <w:t>杭州：浙江大学</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2012.</w:t>
      </w:r>
    </w:p>
    <w:p>
      <w:pPr>
        <w:pStyle w:val="Style7"/>
        <w:keepNext w:val="0"/>
        <w:keepLines w:val="0"/>
        <w:widowControl w:val="0"/>
        <w:shd w:val="clear" w:color="auto" w:fill="auto"/>
        <w:bidi w:val="0"/>
        <w:spacing w:before="0" w:after="0" w:line="348" w:lineRule="auto"/>
        <w:ind w:left="0" w:right="0" w:firstLine="280"/>
        <w:jc w:val="both"/>
        <w:rPr>
          <w:sz w:val="16"/>
          <w:szCs w:val="16"/>
        </w:rPr>
      </w:pPr>
      <w:r>
        <w:rPr>
          <w:spacing w:val="0"/>
          <w:w w:val="100"/>
          <w:position w:val="0"/>
          <w:sz w:val="15"/>
          <w:szCs w:val="15"/>
          <w:shd w:val="clear" w:color="auto" w:fill="auto"/>
          <w:lang w:val="en-US" w:eastAsia="en-US" w:bidi="en-US"/>
        </w:rPr>
        <w:t xml:space="preserve">ZHU Zhi-qiang. Plant-microbe remediation of Cd-DDT co-contami </w:t>
      </w:r>
      <w:r>
        <w:rPr>
          <w:rFonts w:ascii="MingLiU" w:eastAsia="MingLiU" w:hAnsi="MingLiU" w:cs="MingLiU"/>
          <w:spacing w:val="0"/>
          <w:w w:val="100"/>
          <w:position w:val="0"/>
          <w:sz w:val="16"/>
          <w:szCs w:val="16"/>
          <w:shd w:val="clear" w:color="auto" w:fill="auto"/>
          <w:lang w:val="zh-CN" w:eastAsia="zh-CN" w:bidi="zh-CN"/>
        </w:rPr>
        <w:t>－</w:t>
      </w:r>
    </w:p>
    <w:p>
      <w:pPr>
        <w:pStyle w:val="Style7"/>
        <w:keepNext w:val="0"/>
        <w:keepLines w:val="0"/>
        <w:widowControl w:val="0"/>
        <w:shd w:val="clear" w:color="auto" w:fill="auto"/>
        <w:bidi w:val="0"/>
        <w:spacing w:before="0" w:after="0" w:line="251" w:lineRule="exact"/>
        <w:ind w:left="0" w:right="0" w:firstLine="280"/>
        <w:jc w:val="both"/>
      </w:pPr>
      <w:r>
        <w:rPr>
          <w:spacing w:val="0"/>
          <w:w w:val="100"/>
          <w:position w:val="0"/>
          <w:shd w:val="clear" w:color="auto" w:fill="auto"/>
          <w:lang w:val="en-US" w:eastAsia="en-US" w:bidi="en-US"/>
        </w:rPr>
        <w:t>nated soil and its mechanisms[D]. Hangzhou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Zhejiang University, </w:t>
      </w:r>
      <w:r>
        <w:rPr>
          <w:spacing w:val="0"/>
          <w:w w:val="100"/>
          <w:position w:val="0"/>
          <w:shd w:val="clear" w:color="auto" w:fill="auto"/>
          <w:lang w:val="zh-CN" w:eastAsia="zh-CN" w:bidi="zh-CN"/>
        </w:rPr>
        <w:t>2012.</w:t>
      </w:r>
    </w:p>
    <w:p>
      <w:pPr>
        <w:pStyle w:val="Style7"/>
        <w:keepNext w:val="0"/>
        <w:keepLines w:val="0"/>
        <w:widowControl w:val="0"/>
        <w:numPr>
          <w:ilvl w:val="0"/>
          <w:numId w:val="3"/>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Zhu Z Q, Yang X E, Wang K, et al. Bioremediation of Cd-DDT co-con</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taminated soil using the Cd -hyperaccumulator </w:t>
      </w:r>
      <w:r>
        <w:rPr>
          <w:i/>
          <w:iCs/>
          <w:spacing w:val="0"/>
          <w:w w:val="100"/>
          <w:position w:val="0"/>
          <w:shd w:val="clear" w:color="auto" w:fill="auto"/>
          <w:lang w:val="en-US" w:eastAsia="en-US" w:bidi="en-US"/>
        </w:rPr>
        <w:t>Sedum alfredii</w:t>
      </w:r>
      <w:r>
        <w:rPr>
          <w:spacing w:val="0"/>
          <w:w w:val="100"/>
          <w:position w:val="0"/>
          <w:shd w:val="clear" w:color="auto" w:fill="auto"/>
          <w:lang w:val="en-US" w:eastAsia="en-US" w:bidi="en-US"/>
        </w:rPr>
        <w:t xml:space="preserve"> and DDT-degrading microbes[J]. </w:t>
      </w:r>
      <w:r>
        <w:rPr>
          <w:i/>
          <w:iCs/>
          <w:spacing w:val="0"/>
          <w:w w:val="100"/>
          <w:position w:val="0"/>
          <w:shd w:val="clear" w:color="auto" w:fill="auto"/>
          <w:lang w:val="en-US" w:eastAsia="en-US" w:bidi="en-US"/>
        </w:rPr>
        <w:t>Journal ofHazardous Materials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235/ 236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144-151.</w:t>
      </w:r>
    </w:p>
    <w:p>
      <w:pPr>
        <w:pStyle w:val="Style7"/>
        <w:keepNext w:val="0"/>
        <w:keepLines w:val="0"/>
        <w:widowControl w:val="0"/>
        <w:numPr>
          <w:ilvl w:val="0"/>
          <w:numId w:val="3"/>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Dong Z Y, Huang W H, Xing D F, et al. Remediation of soil co-con</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taminated with petroleum and heavy metals by the integration of elec</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trokinetics and biostimulation[J]. </w:t>
      </w:r>
      <w:r>
        <w:rPr>
          <w:i/>
          <w:iCs/>
          <w:spacing w:val="0"/>
          <w:w w:val="100"/>
          <w:position w:val="0"/>
          <w:shd w:val="clear" w:color="auto" w:fill="auto"/>
          <w:lang w:val="en-US" w:eastAsia="en-US" w:bidi="en-US"/>
        </w:rPr>
        <w:t>Journal of Hazardous Materials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2013, 260</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399-408.</w:t>
      </w:r>
    </w:p>
    <w:p>
      <w:pPr>
        <w:pStyle w:val="Style7"/>
        <w:keepNext w:val="0"/>
        <w:keepLines w:val="0"/>
        <w:widowControl w:val="0"/>
        <w:numPr>
          <w:ilvl w:val="0"/>
          <w:numId w:val="3"/>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Jiang J, Liu H Y, Li Q, et al. Combined remediation of Cd -phenan</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threne co -contaminated soil by </w:t>
      </w:r>
      <w:r>
        <w:rPr>
          <w:i/>
          <w:iCs/>
          <w:spacing w:val="0"/>
          <w:w w:val="100"/>
          <w:position w:val="0"/>
          <w:shd w:val="clear" w:color="auto" w:fill="auto"/>
          <w:lang w:val="en-US" w:eastAsia="en-US" w:bidi="en-US"/>
        </w:rPr>
        <w:t>Pleurotus cornucopiae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Bacillus thuringiensis</w:t>
      </w:r>
      <w:r>
        <w:rPr>
          <w:spacing w:val="0"/>
          <w:w w:val="100"/>
          <w:position w:val="0"/>
          <w:shd w:val="clear" w:color="auto" w:fill="auto"/>
          <w:lang w:val="en-US" w:eastAsia="en-US" w:bidi="en-US"/>
        </w:rPr>
        <w:t xml:space="preserve"> FQ1 and the antioxidant responses in </w:t>
      </w:r>
      <w:r>
        <w:rPr>
          <w:i/>
          <w:iCs/>
          <w:spacing w:val="0"/>
          <w:w w:val="100"/>
          <w:position w:val="0"/>
          <w:shd w:val="clear" w:color="auto" w:fill="auto"/>
          <w:lang w:val="en-US" w:eastAsia="en-US" w:bidi="en-US"/>
        </w:rPr>
        <w:t>Pleurotus cornu</w:t>
      </w:r>
      <w:r>
        <w:rPr>
          <w:rFonts w:ascii="MingLiU" w:eastAsia="MingLiU" w:hAnsi="MingLiU" w:cs="MingLiU"/>
          <w:spacing w:val="0"/>
          <w:w w:val="100"/>
          <w:position w:val="0"/>
          <w:sz w:val="16"/>
          <w:szCs w:val="16"/>
          <w:shd w:val="clear" w:color="auto" w:fill="auto"/>
          <w:lang w:val="en-US" w:eastAsia="en-US" w:bidi="en-US"/>
        </w:rPr>
        <w:t xml:space="preserve"> </w:t>
      </w:r>
      <w:r>
        <w:rPr>
          <w:rFonts w:ascii="MingLiU" w:eastAsia="MingLiU" w:hAnsi="MingLiU" w:cs="MingLiU"/>
          <w:spacing w:val="0"/>
          <w:w w:val="100"/>
          <w:position w:val="0"/>
          <w:sz w:val="16"/>
          <w:szCs w:val="16"/>
          <w:shd w:val="clear" w:color="auto" w:fill="auto"/>
          <w:lang w:val="zh-CN" w:eastAsia="zh-CN" w:bidi="zh-CN"/>
        </w:rPr>
        <w:t xml:space="preserve">－ </w:t>
      </w:r>
      <w:r>
        <w:rPr>
          <w:i/>
          <w:iCs/>
          <w:spacing w:val="0"/>
          <w:w w:val="100"/>
          <w:position w:val="0"/>
          <w:shd w:val="clear" w:color="auto" w:fill="auto"/>
          <w:lang w:val="en-US" w:eastAsia="en-US" w:bidi="en-US"/>
        </w:rPr>
        <w:t>copiae</w:t>
      </w:r>
      <w:r>
        <w:rPr>
          <w:spacing w:val="0"/>
          <w:w w:val="100"/>
          <w:position w:val="0"/>
          <w:shd w:val="clear" w:color="auto" w:fill="auto"/>
          <w:lang w:val="en-US" w:eastAsia="en-US" w:bidi="en-US"/>
        </w:rPr>
        <w:t xml:space="preserve">[J]. </w:t>
      </w:r>
      <w:r>
        <w:rPr>
          <w:i/>
          <w:iCs/>
          <w:spacing w:val="0"/>
          <w:w w:val="100"/>
          <w:position w:val="0"/>
          <w:shd w:val="clear" w:color="auto" w:fill="auto"/>
          <w:lang w:val="en-US" w:eastAsia="en-US" w:bidi="en-US"/>
        </w:rPr>
        <w:t>Ecotoxicology and Environmental Safety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2015, 120</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386</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393.</w:t>
      </w:r>
    </w:p>
    <w:p>
      <w:pPr>
        <w:pStyle w:val="Style12"/>
        <w:keepNext w:val="0"/>
        <w:keepLines w:val="0"/>
        <w:widowControl w:val="0"/>
        <w:numPr>
          <w:ilvl w:val="0"/>
          <w:numId w:val="3"/>
        </w:numPr>
        <w:shd w:val="clear" w:color="auto" w:fill="auto"/>
        <w:tabs>
          <w:tab w:pos="375" w:val="left"/>
        </w:tabs>
        <w:bidi w:val="0"/>
        <w:spacing w:before="0" w:after="60" w:line="251" w:lineRule="exact"/>
        <w:ind w:right="0"/>
        <w:jc w:val="both"/>
      </w:pPr>
      <w:r>
        <w:rPr>
          <w:spacing w:val="0"/>
          <w:w w:val="100"/>
          <w:position w:val="0"/>
          <w:shd w:val="clear" w:color="auto" w:fill="auto"/>
        </w:rPr>
        <w:t>王文财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化学强化植物修复土壤重金属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十溴联苯醚复合污染的 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广州：暨南大学</w:t>
      </w:r>
      <w:r>
        <w:rPr>
          <w:rFonts w:ascii="Times New Roman" w:eastAsia="Times New Roman" w:hAnsi="Times New Roman" w:cs="Times New Roman"/>
          <w:spacing w:val="0"/>
          <w:w w:val="100"/>
          <w:position w:val="0"/>
          <w:shd w:val="clear" w:color="auto" w:fill="auto"/>
          <w:lang w:val="en-US" w:eastAsia="en-US" w:bidi="en-US"/>
        </w:rPr>
        <w:t>,2012.</w:t>
      </w:r>
    </w:p>
    <w:p>
      <w:pPr>
        <w:pStyle w:val="Style7"/>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WANG Wen-cai. The research of chemical strengthening plant</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s reme</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diation on the combined pollution of heavy metals -deca -brominated diphenyl ether in soils[D]. Guangzhou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Jinan University, </w:t>
      </w:r>
      <w:r>
        <w:rPr>
          <w:spacing w:val="0"/>
          <w:w w:val="100"/>
          <w:position w:val="0"/>
          <w:shd w:val="clear" w:color="auto" w:fill="auto"/>
          <w:lang w:val="zh-CN" w:eastAsia="zh-CN" w:bidi="zh-CN"/>
        </w:rPr>
        <w:t>2012.</w:t>
      </w:r>
    </w:p>
    <w:p>
      <w:pPr>
        <w:pStyle w:val="Style12"/>
        <w:keepNext w:val="0"/>
        <w:keepLines w:val="0"/>
        <w:widowControl w:val="0"/>
        <w:numPr>
          <w:ilvl w:val="0"/>
          <w:numId w:val="3"/>
        </w:numPr>
        <w:shd w:val="clear" w:color="auto" w:fill="auto"/>
        <w:tabs>
          <w:tab w:pos="375" w:val="left"/>
        </w:tabs>
        <w:bidi w:val="0"/>
        <w:spacing w:before="0" w:after="60" w:line="251" w:lineRule="exact"/>
        <w:ind w:right="0"/>
        <w:jc w:val="both"/>
      </w:pPr>
      <w:r>
        <w:rPr>
          <w:spacing w:val="0"/>
          <w:w w:val="100"/>
          <w:position w:val="0"/>
          <w:shd w:val="clear" w:color="auto" w:fill="auto"/>
        </w:rPr>
        <w:t>李丽华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苏云金芽孢杆菌与黑麦草对</w:t>
      </w:r>
      <w:r>
        <w:rPr>
          <w:rFonts w:ascii="Times New Roman" w:eastAsia="Times New Roman" w:hAnsi="Times New Roman" w:cs="Times New Roman"/>
          <w:spacing w:val="0"/>
          <w:w w:val="100"/>
          <w:position w:val="0"/>
          <w:shd w:val="clear" w:color="auto" w:fill="auto"/>
          <w:lang w:val="en-US" w:eastAsia="en-US" w:bidi="en-US"/>
        </w:rPr>
        <w:t>BDE209-Cu</w:t>
      </w:r>
      <w:r>
        <w:rPr>
          <w:spacing w:val="0"/>
          <w:w w:val="100"/>
          <w:position w:val="0"/>
          <w:shd w:val="clear" w:color="auto" w:fill="auto"/>
        </w:rPr>
        <w:t>复合污染土壤 的修复</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广州:暨南大学</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2012.</w:t>
      </w:r>
    </w:p>
    <w:p>
      <w:pPr>
        <w:pStyle w:val="Style7"/>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 xml:space="preserve">LI Li -hua. Bioremediation of BDE209 -Cu co -contaminated soil by </w:t>
      </w:r>
      <w:r>
        <w:rPr>
          <w:i/>
          <w:iCs/>
          <w:spacing w:val="0"/>
          <w:w w:val="100"/>
          <w:position w:val="0"/>
          <w:shd w:val="clear" w:color="auto" w:fill="auto"/>
          <w:lang w:val="en-US" w:eastAsia="en-US" w:bidi="en-US"/>
        </w:rPr>
        <w:t>Bacillus thuringiensis</w:t>
      </w:r>
      <w:r>
        <w:rPr>
          <w:spacing w:val="0"/>
          <w:w w:val="100"/>
          <w:position w:val="0"/>
          <w:shd w:val="clear" w:color="auto" w:fill="auto"/>
          <w:lang w:val="en-US" w:eastAsia="en-US" w:bidi="en-US"/>
        </w:rPr>
        <w:t xml:space="preserve"> and ryegrass [D]. Guangzhou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Jinan University, </w:t>
      </w:r>
      <w:r>
        <w:rPr>
          <w:spacing w:val="0"/>
          <w:w w:val="100"/>
          <w:position w:val="0"/>
          <w:shd w:val="clear" w:color="auto" w:fill="auto"/>
          <w:lang w:val="zh-CN" w:eastAsia="zh-CN" w:bidi="zh-CN"/>
        </w:rPr>
        <w:t>2012.</w:t>
      </w:r>
    </w:p>
    <w:p>
      <w:pPr>
        <w:pStyle w:val="Style12"/>
        <w:keepNext w:val="0"/>
        <w:keepLines w:val="0"/>
        <w:widowControl w:val="0"/>
        <w:numPr>
          <w:ilvl w:val="0"/>
          <w:numId w:val="3"/>
        </w:numPr>
        <w:shd w:val="clear" w:color="auto" w:fill="auto"/>
        <w:tabs>
          <w:tab w:pos="375" w:val="left"/>
        </w:tabs>
        <w:bidi w:val="0"/>
        <w:spacing w:before="0" w:after="0" w:line="251" w:lineRule="exact"/>
        <w:ind w:right="0"/>
        <w:jc w:val="both"/>
      </w:pPr>
      <w:r>
        <w:rPr>
          <w:spacing w:val="0"/>
          <w:w w:val="100"/>
          <w:position w:val="0"/>
          <w:shd w:val="clear" w:color="auto" w:fill="auto"/>
        </w:rPr>
        <w:t>高宪雯</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微生物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植物在石油</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重金属复合污染土壤修复中的作用 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山东：山东师范大学</w:t>
      </w:r>
      <w:r>
        <w:rPr>
          <w:rFonts w:ascii="Times New Roman" w:eastAsia="Times New Roman" w:hAnsi="Times New Roman" w:cs="Times New Roman"/>
          <w:spacing w:val="0"/>
          <w:w w:val="100"/>
          <w:position w:val="0"/>
          <w:shd w:val="clear" w:color="auto" w:fill="auto"/>
          <w:lang w:val="en-US" w:eastAsia="en-US" w:bidi="en-US"/>
        </w:rPr>
        <w:t>,2013.</w:t>
      </w:r>
    </w:p>
    <w:p>
      <w:pPr>
        <w:pStyle w:val="Style7"/>
        <w:keepNext w:val="0"/>
        <w:keepLines w:val="0"/>
        <w:widowControl w:val="0"/>
        <w:shd w:val="clear" w:color="auto" w:fill="auto"/>
        <w:bidi w:val="0"/>
        <w:spacing w:before="0" w:after="60" w:line="251" w:lineRule="exact"/>
        <w:ind w:left="280" w:right="0" w:firstLine="20"/>
        <w:jc w:val="both"/>
      </w:pPr>
      <w:r>
        <w:rPr>
          <w:spacing w:val="0"/>
          <w:w w:val="100"/>
          <w:position w:val="0"/>
          <w:shd w:val="clear" w:color="auto" w:fill="auto"/>
          <w:lang w:val="en-US" w:eastAsia="en-US" w:bidi="en-US"/>
        </w:rPr>
        <w:t xml:space="preserve">GAO Xian -wen. Micro -phyto combined remediation on petroleum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heavy metals contaminated soil[D]. Shandong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Shandong Normal Uni</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versity, </w:t>
      </w:r>
      <w:r>
        <w:rPr>
          <w:spacing w:val="0"/>
          <w:w w:val="100"/>
          <w:position w:val="0"/>
          <w:shd w:val="clear" w:color="auto" w:fill="auto"/>
          <w:lang w:val="zh-CN" w:eastAsia="zh-CN" w:bidi="zh-CN"/>
        </w:rPr>
        <w:t>2013.</w:t>
      </w:r>
    </w:p>
    <w:p>
      <w:pPr>
        <w:pStyle w:val="Style7"/>
        <w:keepNext w:val="0"/>
        <w:keepLines w:val="0"/>
        <w:widowControl w:val="0"/>
        <w:numPr>
          <w:ilvl w:val="0"/>
          <w:numId w:val="3"/>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Chen F, Tan M, Ma J, et al. Efficient remediation of PAH-metal co</w:t>
        <w:softHyphen/>
        <w:t xml:space="preserve">contaminated soil using microbial -plant combination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 greenhouse study[J]. </w:t>
      </w:r>
      <w:r>
        <w:rPr>
          <w:i/>
          <w:iCs/>
          <w:spacing w:val="0"/>
          <w:w w:val="100"/>
          <w:position w:val="0"/>
          <w:shd w:val="clear" w:color="auto" w:fill="auto"/>
          <w:lang w:val="en-US" w:eastAsia="en-US" w:bidi="en-US"/>
        </w:rPr>
        <w:t>Journal ofHazardous Materials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2016, 302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250-261.</w:t>
      </w:r>
    </w:p>
    <w:p>
      <w:pPr>
        <w:pStyle w:val="Style12"/>
        <w:keepNext w:val="0"/>
        <w:keepLines w:val="0"/>
        <w:widowControl w:val="0"/>
        <w:numPr>
          <w:ilvl w:val="0"/>
          <w:numId w:val="3"/>
        </w:numPr>
        <w:shd w:val="clear" w:color="auto" w:fill="auto"/>
        <w:tabs>
          <w:tab w:pos="375" w:val="left"/>
        </w:tabs>
        <w:bidi w:val="0"/>
        <w:spacing w:before="0" w:after="60" w:line="251" w:lineRule="exact"/>
        <w:ind w:right="0"/>
        <w:jc w:val="both"/>
      </w:pPr>
      <w:r>
        <w:rPr>
          <w:spacing w:val="0"/>
          <w:w w:val="100"/>
          <w:position w:val="0"/>
          <w:shd w:val="clear" w:color="auto" w:fill="auto"/>
        </w:rPr>
        <w:t>吕 俊</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杂交狼尾草和短短芽孢杆菌对土壤中十溴联苯醚</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锌复 合污染的修复</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广州：暨南大学</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2014.</w:t>
      </w:r>
    </w:p>
    <w:p>
      <w:pPr>
        <w:pStyle w:val="Style7"/>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L</w:t>
      </w:r>
      <w:r>
        <w:rPr>
          <w:rFonts w:ascii="MingLiU" w:eastAsia="MingLiU" w:hAnsi="MingLiU" w:cs="MingLiU"/>
          <w:spacing w:val="0"/>
          <w:w w:val="100"/>
          <w:position w:val="0"/>
          <w:sz w:val="16"/>
          <w:szCs w:val="16"/>
          <w:shd w:val="clear" w:color="auto" w:fill="auto"/>
          <w:lang w:val="zh-CN" w:eastAsia="zh-CN" w:bidi="zh-CN"/>
        </w:rPr>
        <w:t xml:space="preserve">譈 </w:t>
      </w:r>
      <w:r>
        <w:rPr>
          <w:spacing w:val="0"/>
          <w:w w:val="100"/>
          <w:position w:val="0"/>
          <w:shd w:val="clear" w:color="auto" w:fill="auto"/>
          <w:lang w:val="en-US" w:eastAsia="en-US" w:bidi="en-US"/>
        </w:rPr>
        <w:t xml:space="preserve">Jun. Bioremediation of BDE209-Zn co-contaminnated soil by </w:t>
      </w:r>
      <w:r>
        <w:rPr>
          <w:i/>
          <w:iCs/>
          <w:spacing w:val="0"/>
          <w:w w:val="100"/>
          <w:position w:val="0"/>
          <w:shd w:val="clear" w:color="auto" w:fill="auto"/>
          <w:lang w:val="en-US" w:eastAsia="en-US" w:bidi="en-US"/>
        </w:rPr>
        <w:t>Pen</w:t>
      </w:r>
      <w:r>
        <w:rPr>
          <w:rFonts w:ascii="Arial" w:eastAsia="Arial" w:hAnsi="Arial" w:cs="Arial"/>
          <w:i/>
          <w:iCs/>
          <w:spacing w:val="0"/>
          <w:w w:val="100"/>
          <w:position w:val="0"/>
          <w:sz w:val="16"/>
          <w:szCs w:val="16"/>
          <w:shd w:val="clear" w:color="auto" w:fill="auto"/>
          <w:lang w:val="en-US" w:eastAsia="en-US" w:bidi="en-US"/>
        </w:rPr>
        <w:t xml:space="preserve">- </w:t>
      </w:r>
      <w:r>
        <w:rPr>
          <w:i/>
          <w:iCs/>
          <w:spacing w:val="0"/>
          <w:w w:val="100"/>
          <w:position w:val="0"/>
          <w:shd w:val="clear" w:color="auto" w:fill="auto"/>
          <w:lang w:val="en-US" w:eastAsia="en-US" w:bidi="en-US"/>
        </w:rPr>
        <w:t>niseium americanum</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Brevibacillus brevis</w:t>
      </w:r>
      <w:r>
        <w:rPr>
          <w:spacing w:val="0"/>
          <w:w w:val="100"/>
          <w:position w:val="0"/>
          <w:shd w:val="clear" w:color="auto" w:fill="auto"/>
          <w:lang w:val="en-US" w:eastAsia="en-US" w:bidi="en-US"/>
        </w:rPr>
        <w:t>[D]. Guangzhou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Jinan U</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niversity, 2014.</w:t>
      </w:r>
    </w:p>
    <w:p>
      <w:pPr>
        <w:pStyle w:val="Style12"/>
        <w:keepNext w:val="0"/>
        <w:keepLines w:val="0"/>
        <w:widowControl w:val="0"/>
        <w:numPr>
          <w:ilvl w:val="0"/>
          <w:numId w:val="3"/>
        </w:numPr>
        <w:shd w:val="clear" w:color="auto" w:fill="auto"/>
        <w:tabs>
          <w:tab w:pos="375" w:val="left"/>
        </w:tabs>
        <w:bidi w:val="0"/>
        <w:spacing w:before="0" w:after="60" w:line="251" w:lineRule="exact"/>
        <w:ind w:right="0"/>
        <w:jc w:val="both"/>
      </w:pPr>
      <w:r>
        <w:rPr>
          <w:spacing w:val="0"/>
          <w:w w:val="100"/>
          <w:position w:val="0"/>
          <w:shd w:val="clear" w:color="auto" w:fill="auto"/>
        </w:rPr>
        <w:t>王 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茶皂素强化黑麦草修复芘</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镉污染土壤及污染物形态转 化机制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上海:上海大学</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2015.</w:t>
      </w:r>
    </w:p>
    <w:p>
      <w:pPr>
        <w:pStyle w:val="Style7"/>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 xml:space="preserve">WANG Qian. Tea saponin enhanced </w:t>
      </w:r>
      <w:r>
        <w:rPr>
          <w:i/>
          <w:iCs/>
          <w:spacing w:val="0"/>
          <w:w w:val="100"/>
          <w:position w:val="0"/>
          <w:shd w:val="clear" w:color="auto" w:fill="auto"/>
          <w:lang w:val="en-US" w:eastAsia="en-US" w:bidi="en-US"/>
        </w:rPr>
        <w:t>Loliun multiflorum</w:t>
      </w:r>
      <w:r>
        <w:rPr>
          <w:spacing w:val="0"/>
          <w:w w:val="100"/>
          <w:position w:val="0"/>
          <w:shd w:val="clear" w:color="auto" w:fill="auto"/>
          <w:lang w:val="en-US" w:eastAsia="en-US" w:bidi="en-US"/>
        </w:rPr>
        <w:t xml:space="preserve"> in the remedi</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ation of pyrene-cadmium contaminated soils and morphological trans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formation mechanism of pollutants[D]. Shanghai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Shanghai University, </w:t>
      </w:r>
      <w:r>
        <w:rPr>
          <w:spacing w:val="0"/>
          <w:w w:val="100"/>
          <w:position w:val="0"/>
          <w:shd w:val="clear" w:color="auto" w:fill="auto"/>
          <w:lang w:val="zh-CN" w:eastAsia="zh-CN" w:bidi="zh-CN"/>
        </w:rPr>
        <w:t>2015.</w:t>
      </w:r>
    </w:p>
    <w:p>
      <w:pPr>
        <w:pStyle w:val="Style12"/>
        <w:keepNext w:val="0"/>
        <w:keepLines w:val="0"/>
        <w:widowControl w:val="0"/>
        <w:numPr>
          <w:ilvl w:val="0"/>
          <w:numId w:val="3"/>
        </w:numPr>
        <w:shd w:val="clear" w:color="auto" w:fill="auto"/>
        <w:tabs>
          <w:tab w:pos="375" w:val="left"/>
        </w:tabs>
        <w:bidi w:val="0"/>
        <w:spacing w:before="0" w:after="60" w:line="251" w:lineRule="exact"/>
        <w:ind w:right="0"/>
        <w:jc w:val="both"/>
      </w:pPr>
      <w:r>
        <w:rPr>
          <w:spacing w:val="0"/>
          <w:w w:val="100"/>
          <w:position w:val="0"/>
          <w:shd w:val="clear" w:color="auto" w:fill="auto"/>
        </w:rPr>
        <w:t>孙贝丽</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电子垃圾拆解场地土壤中重金属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多氯联苯的同步洗脱 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广州：华南理工大学</w:t>
      </w:r>
      <w:r>
        <w:rPr>
          <w:rFonts w:ascii="Times New Roman" w:eastAsia="Times New Roman" w:hAnsi="Times New Roman" w:cs="Times New Roman"/>
          <w:spacing w:val="0"/>
          <w:w w:val="100"/>
          <w:position w:val="0"/>
          <w:shd w:val="clear" w:color="auto" w:fill="auto"/>
          <w:lang w:val="en-US" w:eastAsia="en-US" w:bidi="en-US"/>
        </w:rPr>
        <w:t>,2015.</w:t>
      </w:r>
    </w:p>
    <w:p>
      <w:pPr>
        <w:pStyle w:val="Style7"/>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SUN Bei -li. Study on simultaneous desorption of heavy metals and PCBs by composite eluents from e -waste dismantling sites soil [D]. Guangzhou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South China University Technology, </w:t>
      </w:r>
      <w:r>
        <w:rPr>
          <w:spacing w:val="0"/>
          <w:w w:val="100"/>
          <w:position w:val="0"/>
          <w:shd w:val="clear" w:color="auto" w:fill="auto"/>
          <w:lang w:val="zh-CN" w:eastAsia="zh-CN" w:bidi="zh-CN"/>
        </w:rPr>
        <w:t>2015.</w:t>
      </w:r>
    </w:p>
    <w:p>
      <w:pPr>
        <w:pStyle w:val="Style7"/>
        <w:keepNext w:val="0"/>
        <w:keepLines w:val="0"/>
        <w:widowControl w:val="0"/>
        <w:numPr>
          <w:ilvl w:val="0"/>
          <w:numId w:val="3"/>
        </w:numPr>
        <w:shd w:val="clear" w:color="auto" w:fill="auto"/>
        <w:tabs>
          <w:tab w:pos="375" w:val="left"/>
        </w:tabs>
        <w:bidi w:val="0"/>
        <w:spacing w:before="0" w:after="60"/>
        <w:ind w:left="280" w:right="0" w:hanging="280"/>
        <w:jc w:val="both"/>
      </w:pPr>
      <w:r>
        <w:rPr>
          <w:spacing w:val="0"/>
          <w:w w:val="100"/>
          <w:position w:val="0"/>
          <w:shd w:val="clear" w:color="auto" w:fill="auto"/>
          <w:lang w:val="en-US" w:eastAsia="en-US" w:bidi="en-US"/>
        </w:rPr>
        <w:t xml:space="preserve">Wan J Z, Meng D, Long T, et al. Simultaneous removal of lindane, lead and cadmium from soils by rhamnolipids combined with citric acid[J]. </w:t>
      </w:r>
      <w:r>
        <w:rPr>
          <w:i/>
          <w:iCs/>
          <w:spacing w:val="0"/>
          <w:w w:val="100"/>
          <w:position w:val="0"/>
          <w:shd w:val="clear" w:color="auto" w:fill="auto"/>
          <w:lang w:val="en-US" w:eastAsia="en-US" w:bidi="en-US"/>
        </w:rPr>
        <w:t>Plos One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2015, 10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6</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e0129978.</w:t>
      </w:r>
    </w:p>
    <w:sectPr>
      <w:headerReference w:type="default" r:id="rId21"/>
      <w:headerReference w:type="even" r:id="rId22"/>
      <w:headerReference w:type="first" r:id="rId23"/>
      <w:footnotePr>
        <w:pos w:val="pageBottom"/>
        <w:numFmt w:val="chicago"/>
        <w:numStart w:val="1"/>
        <w:numRestart w:val="continuous"/>
        <w15:footnoteColumns w:val="1"/>
      </w:footnotePr>
      <w:pgSz w:w="12240" w:h="15840"/>
      <w:pgMar w:top="1287" w:left="1114" w:right="1086" w:bottom="854" w:header="0" w:footer="3" w:gutter="0"/>
      <w:cols w:num="2" w:space="334"/>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pBdr>
          <w:top w:val="single" w:sz="4" w:space="0" w:color="auto"/>
        </w:pBdr>
        <w:shd w:val="clear" w:color="auto" w:fill="auto"/>
        <w:bidi w:val="0"/>
        <w:spacing w:before="0" w:after="0"/>
        <w:ind w:left="0" w:right="0" w:firstLine="0"/>
        <w:jc w:val="left"/>
      </w:pPr>
      <w:r>
        <w:rPr>
          <w:rFonts w:ascii="MingLiU" w:eastAsia="MingLiU" w:hAnsi="MingLiU" w:cs="MingLiU"/>
          <w:spacing w:val="0"/>
          <w:w w:val="100"/>
          <w:position w:val="0"/>
          <w:shd w:val="clear" w:color="auto" w:fill="auto"/>
        </w:rPr>
        <w:t>收稿日期：</w:t>
      </w:r>
      <w:r>
        <w:rPr>
          <w:rFonts w:ascii="Arial" w:eastAsia="Arial" w:hAnsi="Arial" w:cs="Arial"/>
          <w:spacing w:val="0"/>
          <w:w w:val="100"/>
          <w:position w:val="0"/>
          <w:sz w:val="13"/>
          <w:szCs w:val="13"/>
          <w:shd w:val="clear" w:color="auto" w:fill="auto"/>
        </w:rPr>
        <w:t>20</w:t>
      </w:r>
      <w:r>
        <w:rPr>
          <w:spacing w:val="0"/>
          <w:w w:val="100"/>
          <w:position w:val="0"/>
          <w:shd w:val="clear" w:color="auto" w:fill="auto"/>
        </w:rPr>
        <w:t>16</w:t>
      </w:r>
      <w:r>
        <w:rPr>
          <w:rFonts w:ascii="Arial" w:eastAsia="Arial" w:hAnsi="Arial" w:cs="Arial"/>
          <w:spacing w:val="0"/>
          <w:w w:val="100"/>
          <w:position w:val="0"/>
          <w:sz w:val="13"/>
          <w:szCs w:val="13"/>
          <w:shd w:val="clear" w:color="auto" w:fill="auto"/>
        </w:rPr>
        <w:t>-</w:t>
      </w:r>
      <w:r>
        <w:rPr>
          <w:spacing w:val="0"/>
          <w:w w:val="100"/>
          <w:position w:val="0"/>
          <w:shd w:val="clear" w:color="auto" w:fill="auto"/>
        </w:rPr>
        <w:t>06</w:t>
      </w:r>
      <w:r>
        <w:rPr>
          <w:rFonts w:ascii="Arial" w:eastAsia="Arial" w:hAnsi="Arial" w:cs="Arial"/>
          <w:spacing w:val="0"/>
          <w:w w:val="100"/>
          <w:position w:val="0"/>
          <w:sz w:val="13"/>
          <w:szCs w:val="13"/>
          <w:shd w:val="clear" w:color="auto" w:fill="auto"/>
        </w:rPr>
        <w:t>-</w:t>
      </w:r>
      <w:r>
        <w:rPr>
          <w:spacing w:val="0"/>
          <w:w w:val="100"/>
          <w:position w:val="0"/>
          <w:shd w:val="clear" w:color="auto" w:fill="auto"/>
        </w:rPr>
        <w:t>29</w:t>
      </w:r>
    </w:p>
    <w:p>
      <w:pPr>
        <w:pStyle w:val="Style2"/>
        <w:keepNext w:val="0"/>
        <w:keepLines w:val="0"/>
        <w:widowControl w:val="0"/>
        <w:shd w:val="clear" w:color="auto" w:fill="auto"/>
        <w:bidi w:val="0"/>
        <w:spacing w:before="0" w:after="0"/>
        <w:ind w:left="780" w:right="0" w:hanging="780"/>
        <w:jc w:val="left"/>
      </w:pPr>
      <w:r>
        <w:rPr>
          <w:rFonts w:ascii="MingLiU" w:eastAsia="MingLiU" w:hAnsi="MingLiU" w:cs="MingLiU"/>
          <w:spacing w:val="0"/>
          <w:w w:val="100"/>
          <w:position w:val="0"/>
          <w:shd w:val="clear" w:color="auto" w:fill="auto"/>
        </w:rPr>
        <w:t>基金项目：国家重点基础研究发展计划</w:t>
      </w:r>
      <w:r>
        <w:rPr>
          <w:spacing w:val="0"/>
          <w:w w:val="100"/>
          <w:position w:val="0"/>
          <w:shd w:val="clear" w:color="auto" w:fill="auto"/>
        </w:rPr>
        <w:t>973</w:t>
      </w:r>
      <w:r>
        <w:rPr>
          <w:rFonts w:ascii="MingLiU" w:eastAsia="MingLiU" w:hAnsi="MingLiU" w:cs="MingLiU"/>
          <w:spacing w:val="0"/>
          <w:w w:val="100"/>
          <w:position w:val="0"/>
          <w:shd w:val="clear" w:color="auto" w:fill="auto"/>
        </w:rPr>
        <w:t>计划)项目</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2015CB459000 </w:t>
      </w:r>
      <w:r>
        <w:rPr>
          <w:rFonts w:ascii="MingLiU" w:eastAsia="MingLiU" w:hAnsi="MingLiU" w:cs="MingLiU"/>
          <w:spacing w:val="0"/>
          <w:w w:val="100"/>
          <w:position w:val="0"/>
          <w:shd w:val="clear" w:color="auto" w:fill="auto"/>
        </w:rPr>
        <w:t>； 国家自然科学基金面上项目(</w:t>
      </w:r>
      <w:r>
        <w:rPr>
          <w:spacing w:val="0"/>
          <w:w w:val="100"/>
          <w:position w:val="0"/>
          <w:shd w:val="clear" w:color="auto" w:fill="auto"/>
        </w:rPr>
        <w:t>31270545</w:t>
      </w:r>
    </w:p>
    <w:p>
      <w:pPr>
        <w:pStyle w:val="Style2"/>
        <w:keepNext w:val="0"/>
        <w:keepLines w:val="0"/>
        <w:widowControl w:val="0"/>
        <w:shd w:val="clear" w:color="auto" w:fill="auto"/>
        <w:bidi w:val="0"/>
        <w:spacing w:before="0" w:after="0"/>
        <w:ind w:left="0" w:right="0" w:firstLine="0"/>
        <w:jc w:val="left"/>
      </w:pPr>
      <w:r>
        <w:rPr>
          <w:rFonts w:ascii="MingLiU" w:eastAsia="MingLiU" w:hAnsi="MingLiU" w:cs="MingLiU"/>
          <w:spacing w:val="0"/>
          <w:w w:val="100"/>
          <w:position w:val="0"/>
          <w:shd w:val="clear" w:color="auto" w:fill="auto"/>
        </w:rPr>
        <w:t>作者简介：吴志能(</w:t>
      </w:r>
      <w:r>
        <w:rPr>
          <w:spacing w:val="0"/>
          <w:w w:val="100"/>
          <w:position w:val="0"/>
          <w:shd w:val="clear" w:color="auto" w:fill="auto"/>
        </w:rPr>
        <w:t>1988</w:t>
      </w:r>
      <w:r>
        <w:rPr>
          <w:rFonts w:ascii="MingLiU" w:eastAsia="MingLiU" w:hAnsi="MingLiU" w:cs="MingLiU"/>
          <w:spacing w:val="0"/>
          <w:w w:val="100"/>
          <w:position w:val="0"/>
          <w:sz w:val="15"/>
          <w:szCs w:val="15"/>
          <w:shd w:val="clear" w:color="auto" w:fill="auto"/>
        </w:rPr>
        <w:t xml:space="preserve">— </w:t>
      </w:r>
      <w:r>
        <w:rPr>
          <w:rFonts w:ascii="MingLiU" w:eastAsia="MingLiU" w:hAnsi="MingLiU" w:cs="MingLiU"/>
          <w:spacing w:val="0"/>
          <w:w w:val="100"/>
          <w:position w:val="0"/>
          <w:shd w:val="clear" w:color="auto" w:fill="auto"/>
        </w:rPr>
        <w:t>，女，河南潢川人，博士研究生，主要从事污</w:t>
      </w:r>
    </w:p>
    <w:p>
      <w:pPr>
        <w:pStyle w:val="Style2"/>
        <w:keepNext w:val="0"/>
        <w:keepLines w:val="0"/>
        <w:widowControl w:val="0"/>
        <w:shd w:val="clear" w:color="auto" w:fill="auto"/>
        <w:bidi w:val="0"/>
        <w:spacing w:before="0" w:after="0"/>
        <w:ind w:left="0" w:right="0" w:firstLine="780"/>
        <w:jc w:val="left"/>
      </w:pPr>
      <w:r>
        <w:rPr>
          <w:rFonts w:ascii="MingLiU" w:eastAsia="MingLiU" w:hAnsi="MingLiU" w:cs="MingLiU"/>
          <w:spacing w:val="0"/>
          <w:w w:val="100"/>
          <w:position w:val="0"/>
          <w:shd w:val="clear" w:color="auto" w:fill="auto"/>
        </w:rPr>
        <w:t>染生态修复研究</w:t>
      </w:r>
      <w:r>
        <w:rPr>
          <w:rFonts w:ascii="MingLiU" w:eastAsia="MingLiU" w:hAnsi="MingLiU" w:cs="MingLiU"/>
          <w:spacing w:val="0"/>
          <w:w w:val="100"/>
          <w:position w:val="0"/>
          <w:sz w:val="15"/>
          <w:szCs w:val="15"/>
          <w:shd w:val="clear" w:color="auto" w:fill="auto"/>
        </w:rPr>
        <w:t>。</w:t>
      </w:r>
      <w:r>
        <w:rPr>
          <w:spacing w:val="0"/>
          <w:w w:val="100"/>
          <w:position w:val="0"/>
          <w:shd w:val="clear" w:color="auto" w:fill="auto"/>
          <w:lang w:val="en-US" w:eastAsia="en-US" w:bidi="en-US"/>
        </w:rPr>
        <w:t>E-mail</w:t>
      </w:r>
      <w:r>
        <w:rPr>
          <w:spacing w:val="0"/>
          <w:w w:val="100"/>
          <w:position w:val="0"/>
          <w:shd w:val="clear" w:color="auto" w:fill="auto"/>
        </w:rPr>
        <w:t xml:space="preserve">: </w:t>
      </w:r>
      <w:r>
        <w:fldChar w:fldCharType="begin"/>
      </w:r>
      <w:r>
        <w:rPr/>
        <w:instrText> HYPERLINK "mailto:wuzhineng524@163.com" </w:instrText>
      </w:r>
      <w:r>
        <w:fldChar w:fldCharType="separate"/>
      </w:r>
      <w:r>
        <w:rPr>
          <w:spacing w:val="0"/>
          <w:w w:val="100"/>
          <w:position w:val="0"/>
          <w:shd w:val="clear" w:color="auto" w:fill="auto"/>
          <w:lang w:val="en-US" w:eastAsia="en-US" w:bidi="en-US"/>
        </w:rPr>
        <w:t>wuzhineng524@163.com</w:t>
      </w:r>
      <w:r>
        <w:fldChar w:fldCharType="end"/>
      </w:r>
    </w:p>
  </w:footnote>
  <w:footnote w:id="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rPr>
        <w:footnoteRef/>
      </w:r>
      <w:r>
        <w:rPr>
          <w:spacing w:val="0"/>
          <w:w w:val="100"/>
          <w:position w:val="0"/>
          <w:shd w:val="clear" w:color="auto" w:fill="auto"/>
        </w:rPr>
        <w:t xml:space="preserve"> </w:t>
      </w:r>
      <w:r>
        <w:rPr>
          <w:rFonts w:ascii="MingLiU" w:eastAsia="MingLiU" w:hAnsi="MingLiU" w:cs="MingLiU"/>
          <w:spacing w:val="0"/>
          <w:w w:val="100"/>
          <w:position w:val="0"/>
          <w:shd w:val="clear" w:color="auto" w:fill="auto"/>
        </w:rPr>
        <w:t xml:space="preserve">通信作者：王莹莹 </w:t>
      </w:r>
      <w:r>
        <w:rPr>
          <w:spacing w:val="0"/>
          <w:w w:val="100"/>
          <w:position w:val="0"/>
          <w:shd w:val="clear" w:color="auto" w:fill="auto"/>
          <w:lang w:val="en-US" w:eastAsia="en-US" w:bidi="en-US"/>
        </w:rPr>
        <w:t>E-mail</w:t>
      </w:r>
      <w:r>
        <w:rPr>
          <w:rFonts w:ascii="MingLiU" w:eastAsia="MingLiU" w:hAnsi="MingLiU" w:cs="MingLiU"/>
          <w:spacing w:val="0"/>
          <w:w w:val="100"/>
          <w:position w:val="0"/>
          <w:shd w:val="clear" w:color="auto" w:fill="auto"/>
          <w:lang w:val="en-US" w:eastAsia="en-US" w:bidi="en-US"/>
        </w:rPr>
        <w:t xml:space="preserve">： </w:t>
      </w:r>
      <w:r>
        <w:fldChar w:fldCharType="begin"/>
      </w:r>
      <w:r>
        <w:rPr/>
        <w:instrText> HYPERLINK "mailto:wangyy@nankai.edu.cn" </w:instrText>
      </w:r>
      <w:r>
        <w:fldChar w:fldCharType="separate"/>
      </w:r>
      <w:r>
        <w:rPr>
          <w:spacing w:val="0"/>
          <w:w w:val="100"/>
          <w:position w:val="0"/>
          <w:shd w:val="clear" w:color="auto" w:fill="auto"/>
          <w:lang w:val="en-US" w:eastAsia="en-US" w:bidi="en-US"/>
        </w:rPr>
        <w:t>wangyy@nankai.edu.cn</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806450</wp:posOffset>
              </wp:positionH>
              <wp:positionV relativeFrom="page">
                <wp:posOffset>767080</wp:posOffset>
              </wp:positionV>
              <wp:extent cx="6199505" cy="118745"/>
              <wp:wrapNone/>
              <wp:docPr id="1" name="Shape 1"/>
              <a:graphic xmlns:a="http://schemas.openxmlformats.org/drawingml/2006/main">
                <a:graphicData uri="http://schemas.microsoft.com/office/word/2010/wordprocessingShape">
                  <wps:wsp>
                    <wps:cNvSpPr txBox="1"/>
                    <wps:spPr>
                      <a:xfrm>
                        <a:ext cx="6199505" cy="118745"/>
                      </a:xfrm>
                      <a:prstGeom prst="rect"/>
                      <a:noFill/>
                    </wps:spPr>
                    <wps:txbx>
                      <w:txbxContent>
                        <w:p>
                          <w:pPr>
                            <w:pStyle w:val="Style61"/>
                            <w:keepNext w:val="0"/>
                            <w:keepLines w:val="0"/>
                            <w:widowControl w:val="0"/>
                            <w:shd w:val="clear" w:color="auto" w:fill="auto"/>
                            <w:tabs>
                              <w:tab w:pos="9763"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7"/>
                              <w:szCs w:val="17"/>
                              <w:shd w:val="clear" w:color="auto" w:fill="auto"/>
                            </w:rPr>
                            <w:t>2251</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3.5pt;margin-top:60.399999999999999pt;width:488.14999999999998pt;height:9.3499999999999996pt;z-index:-18874406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763"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7"/>
                        <w:szCs w:val="17"/>
                        <w:shd w:val="clear" w:color="auto" w:fill="auto"/>
                      </w:rPr>
                      <w:t>2251</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785495</wp:posOffset>
              </wp:positionH>
              <wp:positionV relativeFrom="page">
                <wp:posOffset>635000</wp:posOffset>
              </wp:positionV>
              <wp:extent cx="6178550" cy="118745"/>
              <wp:wrapNone/>
              <wp:docPr id="32" name="Shape 32"/>
              <a:graphic xmlns:a="http://schemas.openxmlformats.org/drawingml/2006/main">
                <a:graphicData uri="http://schemas.microsoft.com/office/word/2010/wordprocessingShape">
                  <wps:wsp>
                    <wps:cNvSpPr txBox="1"/>
                    <wps:spPr>
                      <a:xfrm>
                        <a:ext cx="6178550" cy="118745"/>
                      </a:xfrm>
                      <a:prstGeom prst="rect"/>
                      <a:noFill/>
                    </wps:spPr>
                    <wps:txbx>
                      <w:txbxContent>
                        <w:p>
                          <w:pPr>
                            <w:pStyle w:val="Style61"/>
                            <w:keepNext w:val="0"/>
                            <w:keepLines w:val="0"/>
                            <w:widowControl w:val="0"/>
                            <w:shd w:val="clear" w:color="auto" w:fill="auto"/>
                            <w:tabs>
                              <w:tab w:pos="8246" w:val="right"/>
                              <w:tab w:pos="973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2256</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35</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58" type="#_x0000_t202" style="position:absolute;margin-left:61.850000000000001pt;margin-top:50.pt;width:486.5pt;height:9.3499999999999996pt;z-index:-18874405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246" w:val="right"/>
                        <w:tab w:pos="973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2256</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35</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736600</wp:posOffset>
              </wp:positionH>
              <wp:positionV relativeFrom="page">
                <wp:posOffset>779145</wp:posOffset>
              </wp:positionV>
              <wp:extent cx="4264025" cy="0"/>
              <wp:wrapNone/>
              <wp:docPr id="34" name="Shape 34"/>
              <a:graphic xmlns:a="http://schemas.openxmlformats.org/drawingml/2006/main">
                <a:graphicData uri="http://schemas.microsoft.com/office/word/2010/wordprocessingShape">
                  <wps:wsp>
                    <wps:cNvCnPr/>
                    <wps:spPr>
                      <a:xfrm>
                        <a:ext cx="4264025" cy="0"/>
                      </a:xfrm>
                      <a:prstGeom prst="straightConnector1"/>
                      <a:ln w="12700">
                        <a:solidFill/>
                      </a:ln>
                    </wps:spPr>
                    <wps:bodyPr/>
                  </wps:wsp>
                </a:graphicData>
              </a:graphic>
            </wp:anchor>
          </w:drawing>
        </mc:Choice>
        <mc:Fallback>
          <w:pict>
            <v:shape o:spt="32" o:oned="true" path="m,l21600,21600e" style="position:absolute;margin-left:58.pt;margin-top:61.350000000000001pt;width:33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785495</wp:posOffset>
              </wp:positionH>
              <wp:positionV relativeFrom="page">
                <wp:posOffset>635000</wp:posOffset>
              </wp:positionV>
              <wp:extent cx="6178550" cy="118745"/>
              <wp:wrapNone/>
              <wp:docPr id="35" name="Shape 35"/>
              <a:graphic xmlns:a="http://schemas.openxmlformats.org/drawingml/2006/main">
                <a:graphicData uri="http://schemas.microsoft.com/office/word/2010/wordprocessingShape">
                  <wps:wsp>
                    <wps:cNvSpPr txBox="1"/>
                    <wps:spPr>
                      <a:xfrm>
                        <a:ext cx="6178550" cy="118745"/>
                      </a:xfrm>
                      <a:prstGeom prst="rect"/>
                      <a:noFill/>
                    </wps:spPr>
                    <wps:txbx>
                      <w:txbxContent>
                        <w:p>
                          <w:pPr>
                            <w:pStyle w:val="Style61"/>
                            <w:keepNext w:val="0"/>
                            <w:keepLines w:val="0"/>
                            <w:widowControl w:val="0"/>
                            <w:shd w:val="clear" w:color="auto" w:fill="auto"/>
                            <w:tabs>
                              <w:tab w:pos="8246" w:val="right"/>
                              <w:tab w:pos="973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2256</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35</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61" type="#_x0000_t202" style="position:absolute;margin-left:61.850000000000001pt;margin-top:50.pt;width:486.5pt;height:9.3499999999999996pt;z-index:-188744049;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246" w:val="right"/>
                        <w:tab w:pos="973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2256</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35</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736600</wp:posOffset>
              </wp:positionH>
              <wp:positionV relativeFrom="page">
                <wp:posOffset>779145</wp:posOffset>
              </wp:positionV>
              <wp:extent cx="4264025" cy="0"/>
              <wp:wrapNone/>
              <wp:docPr id="37" name="Shape 37"/>
              <a:graphic xmlns:a="http://schemas.openxmlformats.org/drawingml/2006/main">
                <a:graphicData uri="http://schemas.microsoft.com/office/word/2010/wordprocessingShape">
                  <wps:wsp>
                    <wps:cNvCnPr/>
                    <wps:spPr>
                      <a:xfrm>
                        <a:ext cx="4264025" cy="0"/>
                      </a:xfrm>
                      <a:prstGeom prst="straightConnector1"/>
                      <a:ln w="12700">
                        <a:solidFill/>
                      </a:ln>
                    </wps:spPr>
                    <wps:bodyPr/>
                  </wps:wsp>
                </a:graphicData>
              </a:graphic>
            </wp:anchor>
          </w:drawing>
        </mc:Choice>
        <mc:Fallback>
          <w:pict>
            <v:shape o:spt="32" o:oned="true" path="m,l21600,21600e" style="position:absolute;margin-left:58.pt;margin-top:61.350000000000001pt;width:335.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805180</wp:posOffset>
              </wp:positionH>
              <wp:positionV relativeFrom="page">
                <wp:posOffset>619760</wp:posOffset>
              </wp:positionV>
              <wp:extent cx="6209030" cy="133985"/>
              <wp:wrapNone/>
              <wp:docPr id="38" name="Shape 38"/>
              <a:graphic xmlns:a="http://schemas.openxmlformats.org/drawingml/2006/main">
                <a:graphicData uri="http://schemas.microsoft.com/office/word/2010/wordprocessingShape">
                  <wps:wsp>
                    <wps:cNvSpPr txBox="1"/>
                    <wps:spPr>
                      <a:xfrm>
                        <a:ext cx="6209030" cy="133985"/>
                      </a:xfrm>
                      <a:prstGeom prst="rect"/>
                      <a:noFill/>
                    </wps:spPr>
                    <wps:txbx>
                      <w:txbxContent>
                        <w:p>
                          <w:pPr>
                            <w:pStyle w:val="Style61"/>
                            <w:keepNext w:val="0"/>
                            <w:keepLines w:val="0"/>
                            <w:widowControl w:val="0"/>
                            <w:shd w:val="clear" w:color="auto" w:fill="auto"/>
                            <w:tabs>
                              <w:tab w:pos="4877" w:val="right"/>
                              <w:tab w:pos="9778"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吴志能，等：我国复合污染土壤修复研究进展</w:t>
                            <w:tab/>
                          </w:r>
                          <w:r>
                            <w:rPr>
                              <w:color w:val="231F20"/>
                              <w:spacing w:val="0"/>
                              <w:w w:val="100"/>
                              <w:position w:val="0"/>
                              <w:sz w:val="17"/>
                              <w:szCs w:val="17"/>
                              <w:shd w:val="clear" w:color="auto" w:fill="auto"/>
                            </w:rPr>
                            <w:t>2255</w:t>
                          </w:r>
                        </w:p>
                      </w:txbxContent>
                    </wps:txbx>
                    <wps:bodyPr lIns="0" tIns="0" rIns="0" bIns="0">
                      <a:spAutoFit/>
                    </wps:bodyPr>
                  </wps:wsp>
                </a:graphicData>
              </a:graphic>
            </wp:anchor>
          </w:drawing>
        </mc:Choice>
        <mc:Fallback>
          <w:pict>
            <v:shape id="_x0000_s1064" type="#_x0000_t202" style="position:absolute;margin-left:63.399999999999999pt;margin-top:48.799999999999997pt;width:488.89999999999998pt;height:10.550000000000001pt;z-index:-18874404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4877" w:val="right"/>
                        <w:tab w:pos="9778"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吴志能，等：我国复合污染土壤修复研究进展</w:t>
                      <w:tab/>
                    </w:r>
                    <w:r>
                      <w:rPr>
                        <w:color w:val="231F20"/>
                        <w:spacing w:val="0"/>
                        <w:w w:val="100"/>
                        <w:position w:val="0"/>
                        <w:sz w:val="17"/>
                        <w:szCs w:val="17"/>
                        <w:shd w:val="clear" w:color="auto" w:fill="auto"/>
                      </w:rPr>
                      <w:t>2255</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783590</wp:posOffset>
              </wp:positionH>
              <wp:positionV relativeFrom="page">
                <wp:posOffset>635000</wp:posOffset>
              </wp:positionV>
              <wp:extent cx="6178550" cy="118745"/>
              <wp:wrapNone/>
              <wp:docPr id="40" name="Shape 40"/>
              <a:graphic xmlns:a="http://schemas.openxmlformats.org/drawingml/2006/main">
                <a:graphicData uri="http://schemas.microsoft.com/office/word/2010/wordprocessingShape">
                  <wps:wsp>
                    <wps:cNvSpPr txBox="1"/>
                    <wps:spPr>
                      <a:xfrm>
                        <a:ext cx="6178550" cy="118745"/>
                      </a:xfrm>
                      <a:prstGeom prst="rect"/>
                      <a:noFill/>
                    </wps:spPr>
                    <wps:txbx>
                      <w:txbxContent>
                        <w:p>
                          <w:pPr>
                            <w:pStyle w:val="Style61"/>
                            <w:keepNext w:val="0"/>
                            <w:keepLines w:val="0"/>
                            <w:widowControl w:val="0"/>
                            <w:shd w:val="clear" w:color="auto" w:fill="auto"/>
                            <w:tabs>
                              <w:tab w:pos="8246" w:val="right"/>
                              <w:tab w:pos="973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2258</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35</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66" type="#_x0000_t202" style="position:absolute;margin-left:61.700000000000003pt;margin-top:50.pt;width:486.5pt;height:9.3499999999999996pt;z-index:-18874404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246" w:val="right"/>
                        <w:tab w:pos="973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2258</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35</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734695</wp:posOffset>
              </wp:positionH>
              <wp:positionV relativeFrom="page">
                <wp:posOffset>779145</wp:posOffset>
              </wp:positionV>
              <wp:extent cx="4264025" cy="0"/>
              <wp:wrapNone/>
              <wp:docPr id="42" name="Shape 42"/>
              <a:graphic xmlns:a="http://schemas.openxmlformats.org/drawingml/2006/main">
                <a:graphicData uri="http://schemas.microsoft.com/office/word/2010/wordprocessingShape">
                  <wps:wsp>
                    <wps:cNvCnPr/>
                    <wps:spPr>
                      <a:xfrm>
                        <a:ext cx="4264025" cy="0"/>
                      </a:xfrm>
                      <a:prstGeom prst="straightConnector1"/>
                      <a:ln w="12700">
                        <a:solidFill/>
                      </a:ln>
                    </wps:spPr>
                    <wps:bodyPr/>
                  </wps:wsp>
                </a:graphicData>
              </a:graphic>
            </wp:anchor>
          </w:drawing>
        </mc:Choice>
        <mc:Fallback>
          <w:pict>
            <v:shape o:spt="32" o:oned="true" path="m,l21600,21600e" style="position:absolute;margin-left:57.850000000000001pt;margin-top:61.350000000000001pt;width:335.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791210</wp:posOffset>
              </wp:positionH>
              <wp:positionV relativeFrom="page">
                <wp:posOffset>619760</wp:posOffset>
              </wp:positionV>
              <wp:extent cx="6211570" cy="133985"/>
              <wp:wrapNone/>
              <wp:docPr id="43" name="Shape 43"/>
              <a:graphic xmlns:a="http://schemas.openxmlformats.org/drawingml/2006/main">
                <a:graphicData uri="http://schemas.microsoft.com/office/word/2010/wordprocessingShape">
                  <wps:wsp>
                    <wps:cNvSpPr txBox="1"/>
                    <wps:spPr>
                      <a:xfrm>
                        <a:ext cx="6211570" cy="133985"/>
                      </a:xfrm>
                      <a:prstGeom prst="rect"/>
                      <a:noFill/>
                    </wps:spPr>
                    <wps:txbx>
                      <w:txbxContent>
                        <w:p>
                          <w:pPr>
                            <w:pStyle w:val="Style61"/>
                            <w:keepNext w:val="0"/>
                            <w:keepLines w:val="0"/>
                            <w:widowControl w:val="0"/>
                            <w:shd w:val="clear" w:color="auto" w:fill="auto"/>
                            <w:tabs>
                              <w:tab w:pos="4877" w:val="right"/>
                              <w:tab w:pos="978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吴志能，等：我国复合污染土壤修复研究进展</w:t>
                            <w:tab/>
                          </w:r>
                          <w:r>
                            <w:rPr>
                              <w:color w:val="231F20"/>
                              <w:spacing w:val="0"/>
                              <w:w w:val="100"/>
                              <w:position w:val="0"/>
                              <w:sz w:val="17"/>
                              <w:szCs w:val="17"/>
                              <w:shd w:val="clear" w:color="auto" w:fill="auto"/>
                            </w:rPr>
                            <w:t>2259</w:t>
                          </w:r>
                        </w:p>
                      </w:txbxContent>
                    </wps:txbx>
                    <wps:bodyPr lIns="0" tIns="0" rIns="0" bIns="0">
                      <a:spAutoFit/>
                    </wps:bodyPr>
                  </wps:wsp>
                </a:graphicData>
              </a:graphic>
            </wp:anchor>
          </w:drawing>
        </mc:Choice>
        <mc:Fallback>
          <w:pict>
            <v:shape id="_x0000_s1069" type="#_x0000_t202" style="position:absolute;margin-left:62.299999999999997pt;margin-top:48.799999999999997pt;width:489.10000000000002pt;height:10.550000000000001pt;z-index:-18874404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4877" w:val="right"/>
                        <w:tab w:pos="978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吴志能，等：我国复合污染土壤修复研究进展</w:t>
                      <w:tab/>
                    </w:r>
                    <w:r>
                      <w:rPr>
                        <w:color w:val="231F20"/>
                        <w:spacing w:val="0"/>
                        <w:w w:val="100"/>
                        <w:position w:val="0"/>
                        <w:sz w:val="17"/>
                        <w:szCs w:val="17"/>
                        <w:shd w:val="clear" w:color="auto" w:fill="auto"/>
                      </w:rPr>
                      <w:t>2259</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794385</wp:posOffset>
              </wp:positionH>
              <wp:positionV relativeFrom="page">
                <wp:posOffset>670560</wp:posOffset>
              </wp:positionV>
              <wp:extent cx="6211570" cy="118745"/>
              <wp:wrapNone/>
              <wp:docPr id="45" name="Shape 45"/>
              <a:graphic xmlns:a="http://schemas.openxmlformats.org/drawingml/2006/main">
                <a:graphicData uri="http://schemas.microsoft.com/office/word/2010/wordprocessingShape">
                  <wps:wsp>
                    <wps:cNvSpPr txBox="1"/>
                    <wps:spPr>
                      <a:xfrm>
                        <a:ext cx="6211570" cy="118745"/>
                      </a:xfrm>
                      <a:prstGeom prst="rect"/>
                      <a:noFill/>
                    </wps:spPr>
                    <wps:txbx>
                      <w:txbxContent>
                        <w:p>
                          <w:pPr>
                            <w:pStyle w:val="Style61"/>
                            <w:keepNext w:val="0"/>
                            <w:keepLines w:val="0"/>
                            <w:widowControl w:val="0"/>
                            <w:shd w:val="clear" w:color="auto" w:fill="auto"/>
                            <w:tabs>
                              <w:tab w:pos="4872" w:val="right"/>
                              <w:tab w:pos="978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吴志能，等:我国复合污染土壤修复研究进展</w:t>
                            <w:tab/>
                          </w:r>
                          <w:r>
                            <w:rPr>
                              <w:color w:val="231F20"/>
                              <w:spacing w:val="0"/>
                              <w:w w:val="100"/>
                              <w:position w:val="0"/>
                              <w:sz w:val="17"/>
                              <w:szCs w:val="17"/>
                              <w:shd w:val="clear" w:color="auto" w:fill="auto"/>
                            </w:rPr>
                            <w:t>2257</w:t>
                          </w:r>
                        </w:p>
                      </w:txbxContent>
                    </wps:txbx>
                    <wps:bodyPr lIns="0" tIns="0" rIns="0" bIns="0">
                      <a:spAutoFit/>
                    </wps:bodyPr>
                  </wps:wsp>
                </a:graphicData>
              </a:graphic>
            </wp:anchor>
          </w:drawing>
        </mc:Choice>
        <mc:Fallback>
          <w:pict>
            <v:shape id="_x0000_s1071" type="#_x0000_t202" style="position:absolute;margin-left:62.549999999999997pt;margin-top:52.799999999999997pt;width:489.10000000000002pt;height:9.3499999999999996pt;z-index:-18874404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4872" w:val="right"/>
                        <w:tab w:pos="978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吴志能，等:我国复合污染土壤修复研究进展</w:t>
                      <w:tab/>
                    </w:r>
                    <w:r>
                      <w:rPr>
                        <w:color w:val="231F20"/>
                        <w:spacing w:val="0"/>
                        <w:w w:val="100"/>
                        <w:position w:val="0"/>
                        <w:sz w:val="17"/>
                        <w:szCs w:val="17"/>
                        <w:shd w:val="clear" w:color="auto" w:fill="auto"/>
                      </w:rPr>
                      <w:t>2257</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806450</wp:posOffset>
              </wp:positionH>
              <wp:positionV relativeFrom="page">
                <wp:posOffset>767080</wp:posOffset>
              </wp:positionV>
              <wp:extent cx="6199505" cy="118745"/>
              <wp:wrapNone/>
              <wp:docPr id="3" name="Shape 3"/>
              <a:graphic xmlns:a="http://schemas.openxmlformats.org/drawingml/2006/main">
                <a:graphicData uri="http://schemas.microsoft.com/office/word/2010/wordprocessingShape">
                  <wps:wsp>
                    <wps:cNvSpPr txBox="1"/>
                    <wps:spPr>
                      <a:xfrm>
                        <a:ext cx="6199505" cy="118745"/>
                      </a:xfrm>
                      <a:prstGeom prst="rect"/>
                      <a:noFill/>
                    </wps:spPr>
                    <wps:txbx>
                      <w:txbxContent>
                        <w:p>
                          <w:pPr>
                            <w:pStyle w:val="Style61"/>
                            <w:keepNext w:val="0"/>
                            <w:keepLines w:val="0"/>
                            <w:widowControl w:val="0"/>
                            <w:shd w:val="clear" w:color="auto" w:fill="auto"/>
                            <w:tabs>
                              <w:tab w:pos="9763"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7"/>
                              <w:szCs w:val="17"/>
                              <w:shd w:val="clear" w:color="auto" w:fill="auto"/>
                            </w:rPr>
                            <w:t>2251</w:t>
                          </w:r>
                        </w:p>
                      </w:txbxContent>
                    </wps:txbx>
                    <wps:bodyPr lIns="0" tIns="0" rIns="0" bIns="0">
                      <a:spAutoFit/>
                    </wps:bodyPr>
                  </wps:wsp>
                </a:graphicData>
              </a:graphic>
            </wp:anchor>
          </w:drawing>
        </mc:Choice>
        <mc:Fallback>
          <w:pict>
            <v:shape id="_x0000_s1029" type="#_x0000_t202" style="position:absolute;margin-left:63.5pt;margin-top:60.399999999999999pt;width:488.14999999999998pt;height:9.3499999999999996pt;z-index:-18874406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763"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7"/>
                        <w:szCs w:val="17"/>
                        <w:shd w:val="clear" w:color="auto" w:fill="auto"/>
                      </w:rPr>
                      <w:t>2251</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797560</wp:posOffset>
              </wp:positionH>
              <wp:positionV relativeFrom="page">
                <wp:posOffset>438785</wp:posOffset>
              </wp:positionV>
              <wp:extent cx="6178550" cy="182880"/>
              <wp:wrapNone/>
              <wp:docPr id="10" name="Shape 10"/>
              <a:graphic xmlns:a="http://schemas.openxmlformats.org/drawingml/2006/main">
                <a:graphicData uri="http://schemas.microsoft.com/office/word/2010/wordprocessingShape">
                  <wps:wsp>
                    <wps:cNvSpPr txBox="1"/>
                    <wps:spPr>
                      <a:xfrm>
                        <a:ext cx="6178550" cy="182880"/>
                      </a:xfrm>
                      <a:prstGeom prst="rect"/>
                      <a:noFill/>
                    </wps:spPr>
                    <wps:txbx>
                      <w:txbxContent>
                        <w:p>
                          <w:pPr>
                            <w:pStyle w:val="Style61"/>
                            <w:keepNext w:val="0"/>
                            <w:keepLines w:val="0"/>
                            <w:widowControl w:val="0"/>
                            <w:shd w:val="clear" w:color="auto" w:fill="auto"/>
                            <w:tabs>
                              <w:tab w:pos="9730" w:val="right"/>
                              <w:tab w:pos="1368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2252</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EBEBEB"/>
                              <w:spacing w:val="0"/>
                              <w:w w:val="100"/>
                              <w:position w:val="0"/>
                              <w:sz w:val="17"/>
                              <w:szCs w:val="17"/>
                              <w:u w:val="single"/>
                              <w:shd w:val="clear" w:color="auto" w:fill="auto"/>
                            </w:rPr>
                            <w:t>农业环境科学学报</w:t>
                          </w:r>
                          <w:r>
                            <w:rPr>
                              <w:rFonts w:ascii="MingLiU" w:eastAsia="MingLiU" w:hAnsi="MingLiU" w:cs="MingLiU"/>
                              <w:color w:val="9B9A9C"/>
                              <w:spacing w:val="0"/>
                              <w:w w:val="100"/>
                              <w:position w:val="0"/>
                              <w:sz w:val="17"/>
                              <w:szCs w:val="17"/>
                              <w:u w:val="single"/>
                              <w:shd w:val="clear" w:color="auto" w:fill="auto"/>
                            </w:rPr>
                            <w:t>”</w:t>
                          </w:r>
                          <w:r>
                            <w:rPr>
                              <w:rFonts w:ascii="MingLiU" w:eastAsia="MingLiU" w:hAnsi="MingLiU" w:cs="MingLiU"/>
                              <w:color w:val="231F20"/>
                              <w:spacing w:val="0"/>
                              <w:w w:val="100"/>
                              <w:position w:val="0"/>
                              <w:sz w:val="17"/>
                              <w:szCs w:val="17"/>
                              <w:u w:val="single"/>
                              <w:shd w:val="clear" w:color="auto" w:fill="auto"/>
                            </w:rPr>
                            <w:t>第</w:t>
                          </w:r>
                          <w:r>
                            <w:rPr>
                              <w:color w:val="231F20"/>
                              <w:spacing w:val="0"/>
                              <w:w w:val="100"/>
                              <w:position w:val="0"/>
                              <w:sz w:val="17"/>
                              <w:szCs w:val="17"/>
                              <w:u w:val="single"/>
                              <w:shd w:val="clear" w:color="auto" w:fill="auto"/>
                            </w:rPr>
                            <w:t>35</w:t>
                          </w:r>
                          <w:r>
                            <w:rPr>
                              <w:rFonts w:ascii="MingLiU" w:eastAsia="MingLiU" w:hAnsi="MingLiU" w:cs="MingLiU"/>
                              <w:color w:val="231F20"/>
                              <w:spacing w:val="0"/>
                              <w:w w:val="100"/>
                              <w:position w:val="0"/>
                              <w:sz w:val="17"/>
                              <w:szCs w:val="17"/>
                              <w:u w:val="single"/>
                              <w:shd w:val="clear" w:color="auto" w:fill="auto"/>
                            </w:rPr>
                            <w:t>卷第</w:t>
                          </w:r>
                          <w:r>
                            <w:rPr>
                              <w:color w:val="231F20"/>
                              <w:spacing w:val="0"/>
                              <w:w w:val="100"/>
                              <w:position w:val="0"/>
                              <w:sz w:val="17"/>
                              <w:szCs w:val="17"/>
                              <w:u w:val="single"/>
                              <w:shd w:val="clear" w:color="auto" w:fill="auto"/>
                            </w:rPr>
                            <w:t>12</w:t>
                          </w:r>
                          <w:r>
                            <w:rPr>
                              <w:rFonts w:ascii="MingLiU" w:eastAsia="MingLiU" w:hAnsi="MingLiU" w:cs="MingLiU"/>
                              <w:color w:val="231F20"/>
                              <w:spacing w:val="0"/>
                              <w:w w:val="100"/>
                              <w:position w:val="0"/>
                              <w:sz w:val="17"/>
                              <w:szCs w:val="17"/>
                              <w:u w:val="single"/>
                              <w:shd w:val="clear" w:color="auto" w:fill="auto"/>
                            </w:rPr>
                            <w:t>期</w:t>
                          </w:r>
                        </w:p>
                      </w:txbxContent>
                    </wps:txbx>
                    <wps:bodyPr lIns="0" tIns="0" rIns="0" bIns="0">
                      <a:spAutoFit/>
                    </wps:bodyPr>
                  </wps:wsp>
                </a:graphicData>
              </a:graphic>
            </wp:anchor>
          </w:drawing>
        </mc:Choice>
        <mc:Fallback>
          <w:pict>
            <v:shape id="_x0000_s1036" type="#_x0000_t202" style="position:absolute;margin-left:62.799999999999997pt;margin-top:34.549999999999997pt;width:486.5pt;height:14.4pt;z-index:-188744059;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730" w:val="right"/>
                        <w:tab w:pos="1368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2252</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EBEBEB"/>
                        <w:spacing w:val="0"/>
                        <w:w w:val="100"/>
                        <w:position w:val="0"/>
                        <w:sz w:val="17"/>
                        <w:szCs w:val="17"/>
                        <w:u w:val="single"/>
                        <w:shd w:val="clear" w:color="auto" w:fill="auto"/>
                      </w:rPr>
                      <w:t>农业环境科学学报</w:t>
                    </w:r>
                    <w:r>
                      <w:rPr>
                        <w:rFonts w:ascii="MingLiU" w:eastAsia="MingLiU" w:hAnsi="MingLiU" w:cs="MingLiU"/>
                        <w:color w:val="9B9A9C"/>
                        <w:spacing w:val="0"/>
                        <w:w w:val="100"/>
                        <w:position w:val="0"/>
                        <w:sz w:val="17"/>
                        <w:szCs w:val="17"/>
                        <w:u w:val="single"/>
                        <w:shd w:val="clear" w:color="auto" w:fill="auto"/>
                      </w:rPr>
                      <w:t>”</w:t>
                    </w:r>
                    <w:r>
                      <w:rPr>
                        <w:rFonts w:ascii="MingLiU" w:eastAsia="MingLiU" w:hAnsi="MingLiU" w:cs="MingLiU"/>
                        <w:color w:val="231F20"/>
                        <w:spacing w:val="0"/>
                        <w:w w:val="100"/>
                        <w:position w:val="0"/>
                        <w:sz w:val="17"/>
                        <w:szCs w:val="17"/>
                        <w:u w:val="single"/>
                        <w:shd w:val="clear" w:color="auto" w:fill="auto"/>
                      </w:rPr>
                      <w:t>第</w:t>
                    </w:r>
                    <w:r>
                      <w:rPr>
                        <w:color w:val="231F20"/>
                        <w:spacing w:val="0"/>
                        <w:w w:val="100"/>
                        <w:position w:val="0"/>
                        <w:sz w:val="17"/>
                        <w:szCs w:val="17"/>
                        <w:u w:val="single"/>
                        <w:shd w:val="clear" w:color="auto" w:fill="auto"/>
                      </w:rPr>
                      <w:t>35</w:t>
                    </w:r>
                    <w:r>
                      <w:rPr>
                        <w:rFonts w:ascii="MingLiU" w:eastAsia="MingLiU" w:hAnsi="MingLiU" w:cs="MingLiU"/>
                        <w:color w:val="231F20"/>
                        <w:spacing w:val="0"/>
                        <w:w w:val="100"/>
                        <w:position w:val="0"/>
                        <w:sz w:val="17"/>
                        <w:szCs w:val="17"/>
                        <w:u w:val="single"/>
                        <w:shd w:val="clear" w:color="auto" w:fill="auto"/>
                      </w:rPr>
                      <w:t>卷第</w:t>
                    </w:r>
                    <w:r>
                      <w:rPr>
                        <w:color w:val="231F20"/>
                        <w:spacing w:val="0"/>
                        <w:w w:val="100"/>
                        <w:position w:val="0"/>
                        <w:sz w:val="17"/>
                        <w:szCs w:val="17"/>
                        <w:u w:val="single"/>
                        <w:shd w:val="clear" w:color="auto" w:fill="auto"/>
                      </w:rPr>
                      <w:t>12</w:t>
                    </w:r>
                    <w:r>
                      <w:rPr>
                        <w:rFonts w:ascii="MingLiU" w:eastAsia="MingLiU" w:hAnsi="MingLiU" w:cs="MingLiU"/>
                        <w:color w:val="231F20"/>
                        <w:spacing w:val="0"/>
                        <w:w w:val="100"/>
                        <w:position w:val="0"/>
                        <w:sz w:val="17"/>
                        <w:szCs w:val="17"/>
                        <w:u w:val="single"/>
                        <w:shd w:val="clear" w:color="auto" w:fill="auto"/>
                      </w:rPr>
                      <w:t>期</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797560</wp:posOffset>
              </wp:positionH>
              <wp:positionV relativeFrom="page">
                <wp:posOffset>438785</wp:posOffset>
              </wp:positionV>
              <wp:extent cx="6178550" cy="182880"/>
              <wp:wrapNone/>
              <wp:docPr id="12" name="Shape 12"/>
              <a:graphic xmlns:a="http://schemas.openxmlformats.org/drawingml/2006/main">
                <a:graphicData uri="http://schemas.microsoft.com/office/word/2010/wordprocessingShape">
                  <wps:wsp>
                    <wps:cNvSpPr txBox="1"/>
                    <wps:spPr>
                      <a:xfrm>
                        <a:ext cx="6178550" cy="182880"/>
                      </a:xfrm>
                      <a:prstGeom prst="rect"/>
                      <a:noFill/>
                    </wps:spPr>
                    <wps:txbx>
                      <w:txbxContent>
                        <w:p>
                          <w:pPr>
                            <w:pStyle w:val="Style61"/>
                            <w:keepNext w:val="0"/>
                            <w:keepLines w:val="0"/>
                            <w:widowControl w:val="0"/>
                            <w:shd w:val="clear" w:color="auto" w:fill="auto"/>
                            <w:tabs>
                              <w:tab w:pos="9730" w:val="right"/>
                              <w:tab w:pos="1368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2252</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EBEBEB"/>
                              <w:spacing w:val="0"/>
                              <w:w w:val="100"/>
                              <w:position w:val="0"/>
                              <w:sz w:val="17"/>
                              <w:szCs w:val="17"/>
                              <w:u w:val="single"/>
                              <w:shd w:val="clear" w:color="auto" w:fill="auto"/>
                            </w:rPr>
                            <w:t>农业环境科学学报</w:t>
                          </w:r>
                          <w:r>
                            <w:rPr>
                              <w:rFonts w:ascii="MingLiU" w:eastAsia="MingLiU" w:hAnsi="MingLiU" w:cs="MingLiU"/>
                              <w:color w:val="9B9A9C"/>
                              <w:spacing w:val="0"/>
                              <w:w w:val="100"/>
                              <w:position w:val="0"/>
                              <w:sz w:val="17"/>
                              <w:szCs w:val="17"/>
                              <w:u w:val="single"/>
                              <w:shd w:val="clear" w:color="auto" w:fill="auto"/>
                            </w:rPr>
                            <w:t>”</w:t>
                          </w:r>
                          <w:r>
                            <w:rPr>
                              <w:rFonts w:ascii="MingLiU" w:eastAsia="MingLiU" w:hAnsi="MingLiU" w:cs="MingLiU"/>
                              <w:color w:val="231F20"/>
                              <w:spacing w:val="0"/>
                              <w:w w:val="100"/>
                              <w:position w:val="0"/>
                              <w:sz w:val="17"/>
                              <w:szCs w:val="17"/>
                              <w:u w:val="single"/>
                              <w:shd w:val="clear" w:color="auto" w:fill="auto"/>
                            </w:rPr>
                            <w:t>第</w:t>
                          </w:r>
                          <w:r>
                            <w:rPr>
                              <w:color w:val="231F20"/>
                              <w:spacing w:val="0"/>
                              <w:w w:val="100"/>
                              <w:position w:val="0"/>
                              <w:sz w:val="17"/>
                              <w:szCs w:val="17"/>
                              <w:u w:val="single"/>
                              <w:shd w:val="clear" w:color="auto" w:fill="auto"/>
                            </w:rPr>
                            <w:t>35</w:t>
                          </w:r>
                          <w:r>
                            <w:rPr>
                              <w:rFonts w:ascii="MingLiU" w:eastAsia="MingLiU" w:hAnsi="MingLiU" w:cs="MingLiU"/>
                              <w:color w:val="231F20"/>
                              <w:spacing w:val="0"/>
                              <w:w w:val="100"/>
                              <w:position w:val="0"/>
                              <w:sz w:val="17"/>
                              <w:szCs w:val="17"/>
                              <w:u w:val="single"/>
                              <w:shd w:val="clear" w:color="auto" w:fill="auto"/>
                            </w:rPr>
                            <w:t>卷第</w:t>
                          </w:r>
                          <w:r>
                            <w:rPr>
                              <w:color w:val="231F20"/>
                              <w:spacing w:val="0"/>
                              <w:w w:val="100"/>
                              <w:position w:val="0"/>
                              <w:sz w:val="17"/>
                              <w:szCs w:val="17"/>
                              <w:u w:val="single"/>
                              <w:shd w:val="clear" w:color="auto" w:fill="auto"/>
                            </w:rPr>
                            <w:t>12</w:t>
                          </w:r>
                          <w:r>
                            <w:rPr>
                              <w:rFonts w:ascii="MingLiU" w:eastAsia="MingLiU" w:hAnsi="MingLiU" w:cs="MingLiU"/>
                              <w:color w:val="231F20"/>
                              <w:spacing w:val="0"/>
                              <w:w w:val="100"/>
                              <w:position w:val="0"/>
                              <w:sz w:val="17"/>
                              <w:szCs w:val="17"/>
                              <w:u w:val="single"/>
                              <w:shd w:val="clear" w:color="auto" w:fill="auto"/>
                            </w:rPr>
                            <w:t>期</w:t>
                          </w:r>
                        </w:p>
                      </w:txbxContent>
                    </wps:txbx>
                    <wps:bodyPr lIns="0" tIns="0" rIns="0" bIns="0">
                      <a:spAutoFit/>
                    </wps:bodyPr>
                  </wps:wsp>
                </a:graphicData>
              </a:graphic>
            </wp:anchor>
          </w:drawing>
        </mc:Choice>
        <mc:Fallback>
          <w:pict>
            <v:shape id="_x0000_s1038" type="#_x0000_t202" style="position:absolute;margin-left:62.799999999999997pt;margin-top:34.549999999999997pt;width:486.5pt;height:14.4pt;z-index:-18874405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730" w:val="right"/>
                        <w:tab w:pos="1368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2252</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EBEBEB"/>
                        <w:spacing w:val="0"/>
                        <w:w w:val="100"/>
                        <w:position w:val="0"/>
                        <w:sz w:val="17"/>
                        <w:szCs w:val="17"/>
                        <w:u w:val="single"/>
                        <w:shd w:val="clear" w:color="auto" w:fill="auto"/>
                      </w:rPr>
                      <w:t>农业环境科学学报</w:t>
                    </w:r>
                    <w:r>
                      <w:rPr>
                        <w:rFonts w:ascii="MingLiU" w:eastAsia="MingLiU" w:hAnsi="MingLiU" w:cs="MingLiU"/>
                        <w:color w:val="9B9A9C"/>
                        <w:spacing w:val="0"/>
                        <w:w w:val="100"/>
                        <w:position w:val="0"/>
                        <w:sz w:val="17"/>
                        <w:szCs w:val="17"/>
                        <w:u w:val="single"/>
                        <w:shd w:val="clear" w:color="auto" w:fill="auto"/>
                      </w:rPr>
                      <w:t>”</w:t>
                    </w:r>
                    <w:r>
                      <w:rPr>
                        <w:rFonts w:ascii="MingLiU" w:eastAsia="MingLiU" w:hAnsi="MingLiU" w:cs="MingLiU"/>
                        <w:color w:val="231F20"/>
                        <w:spacing w:val="0"/>
                        <w:w w:val="100"/>
                        <w:position w:val="0"/>
                        <w:sz w:val="17"/>
                        <w:szCs w:val="17"/>
                        <w:u w:val="single"/>
                        <w:shd w:val="clear" w:color="auto" w:fill="auto"/>
                      </w:rPr>
                      <w:t>第</w:t>
                    </w:r>
                    <w:r>
                      <w:rPr>
                        <w:color w:val="231F20"/>
                        <w:spacing w:val="0"/>
                        <w:w w:val="100"/>
                        <w:position w:val="0"/>
                        <w:sz w:val="17"/>
                        <w:szCs w:val="17"/>
                        <w:u w:val="single"/>
                        <w:shd w:val="clear" w:color="auto" w:fill="auto"/>
                      </w:rPr>
                      <w:t>35</w:t>
                    </w:r>
                    <w:r>
                      <w:rPr>
                        <w:rFonts w:ascii="MingLiU" w:eastAsia="MingLiU" w:hAnsi="MingLiU" w:cs="MingLiU"/>
                        <w:color w:val="231F20"/>
                        <w:spacing w:val="0"/>
                        <w:w w:val="100"/>
                        <w:position w:val="0"/>
                        <w:sz w:val="17"/>
                        <w:szCs w:val="17"/>
                        <w:u w:val="single"/>
                        <w:shd w:val="clear" w:color="auto" w:fill="auto"/>
                      </w:rPr>
                      <w:t>卷第</w:t>
                    </w:r>
                    <w:r>
                      <w:rPr>
                        <w:color w:val="231F20"/>
                        <w:spacing w:val="0"/>
                        <w:w w:val="100"/>
                        <w:position w:val="0"/>
                        <w:sz w:val="17"/>
                        <w:szCs w:val="17"/>
                        <w:u w:val="single"/>
                        <w:shd w:val="clear" w:color="auto" w:fill="auto"/>
                      </w:rPr>
                      <w:t>12</w:t>
                    </w:r>
                    <w:r>
                      <w:rPr>
                        <w:rFonts w:ascii="MingLiU" w:eastAsia="MingLiU" w:hAnsi="MingLiU" w:cs="MingLiU"/>
                        <w:color w:val="231F20"/>
                        <w:spacing w:val="0"/>
                        <w:w w:val="100"/>
                        <w:position w:val="0"/>
                        <w:sz w:val="17"/>
                        <w:szCs w:val="17"/>
                        <w:u w:val="single"/>
                        <w:shd w:val="clear" w:color="auto" w:fill="auto"/>
                      </w:rPr>
                      <w:t>期</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795655</wp:posOffset>
              </wp:positionH>
              <wp:positionV relativeFrom="page">
                <wp:posOffset>652780</wp:posOffset>
              </wp:positionV>
              <wp:extent cx="6211570" cy="118745"/>
              <wp:wrapNone/>
              <wp:docPr id="22" name="Shape 22"/>
              <a:graphic xmlns:a="http://schemas.openxmlformats.org/drawingml/2006/main">
                <a:graphicData uri="http://schemas.microsoft.com/office/word/2010/wordprocessingShape">
                  <wps:wsp>
                    <wps:cNvSpPr txBox="1"/>
                    <wps:spPr>
                      <a:xfrm>
                        <a:ext cx="6211570" cy="118745"/>
                      </a:xfrm>
                      <a:prstGeom prst="rect"/>
                      <a:noFill/>
                    </wps:spPr>
                    <wps:txbx>
                      <w:txbxContent>
                        <w:p>
                          <w:pPr>
                            <w:pStyle w:val="Style61"/>
                            <w:keepNext w:val="0"/>
                            <w:keepLines w:val="0"/>
                            <w:widowControl w:val="0"/>
                            <w:shd w:val="clear" w:color="auto" w:fill="auto"/>
                            <w:tabs>
                              <w:tab w:pos="978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7"/>
                              <w:szCs w:val="17"/>
                              <w:shd w:val="clear" w:color="auto" w:fill="auto"/>
                            </w:rPr>
                            <w:t>2253</w:t>
                          </w:r>
                        </w:p>
                      </w:txbxContent>
                    </wps:txbx>
                    <wps:bodyPr lIns="0" tIns="0" rIns="0" bIns="0">
                      <a:spAutoFit/>
                    </wps:bodyPr>
                  </wps:wsp>
                </a:graphicData>
              </a:graphic>
            </wp:anchor>
          </w:drawing>
        </mc:Choice>
        <mc:Fallback>
          <w:pict>
            <v:shape id="_x0000_s1048" type="#_x0000_t202" style="position:absolute;margin-left:62.649999999999999pt;margin-top:51.399999999999999pt;width:489.10000000000002pt;height:9.3499999999999996pt;z-index:-18874405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78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7"/>
                        <w:szCs w:val="17"/>
                        <w:shd w:val="clear" w:color="auto" w:fill="auto"/>
                      </w:rPr>
                      <w:t>2253</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795655</wp:posOffset>
              </wp:positionH>
              <wp:positionV relativeFrom="page">
                <wp:posOffset>652780</wp:posOffset>
              </wp:positionV>
              <wp:extent cx="6211570" cy="118745"/>
              <wp:wrapNone/>
              <wp:docPr id="24" name="Shape 24"/>
              <a:graphic xmlns:a="http://schemas.openxmlformats.org/drawingml/2006/main">
                <a:graphicData uri="http://schemas.microsoft.com/office/word/2010/wordprocessingShape">
                  <wps:wsp>
                    <wps:cNvSpPr txBox="1"/>
                    <wps:spPr>
                      <a:xfrm>
                        <a:ext cx="6211570" cy="118745"/>
                      </a:xfrm>
                      <a:prstGeom prst="rect"/>
                      <a:noFill/>
                    </wps:spPr>
                    <wps:txbx>
                      <w:txbxContent>
                        <w:p>
                          <w:pPr>
                            <w:pStyle w:val="Style61"/>
                            <w:keepNext w:val="0"/>
                            <w:keepLines w:val="0"/>
                            <w:widowControl w:val="0"/>
                            <w:shd w:val="clear" w:color="auto" w:fill="auto"/>
                            <w:tabs>
                              <w:tab w:pos="978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7"/>
                              <w:szCs w:val="17"/>
                              <w:shd w:val="clear" w:color="auto" w:fill="auto"/>
                            </w:rPr>
                            <w:t>2253</w:t>
                          </w:r>
                        </w:p>
                      </w:txbxContent>
                    </wps:txbx>
                    <wps:bodyPr lIns="0" tIns="0" rIns="0" bIns="0">
                      <a:spAutoFit/>
                    </wps:bodyPr>
                  </wps:wsp>
                </a:graphicData>
              </a:graphic>
            </wp:anchor>
          </w:drawing>
        </mc:Choice>
        <mc:Fallback>
          <w:pict>
            <v:shape id="_x0000_s1050" type="#_x0000_t202" style="position:absolute;margin-left:62.649999999999999pt;margin-top:51.399999999999999pt;width:489.10000000000002pt;height:9.3499999999999996pt;z-index:-18874405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78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2016</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7"/>
                        <w:szCs w:val="17"/>
                        <w:shd w:val="clear" w:color="auto" w:fill="auto"/>
                      </w:rPr>
                      <w:t>2253</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4"/>
        <w:szCs w:val="24"/>
        <w:u w:val="none"/>
        <w:shd w:val="clear" w:color="auto" w:fill="auto"/>
        <w:lang w:val="zh-CN" w:eastAsia="zh-CN" w:bidi="zh-CN"/>
      </w:rPr>
    </w:lvl>
    <w:lvl w:ilvl="1">
      <w:start w:val="1"/>
      <w:numFmt w:val="decimal"/>
      <w:lvlText w:val="%1.%2"/>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abstractNum w:abstractNumId="4">
    <w:multiLevelType w:val="multilevel"/>
    <w:lvl w:ilvl="0">
      <w:start w:val="2014"/>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lang w:val="zh-CN" w:eastAsia="zh-CN" w:bidi="zh-CN"/>
    </w:rPr>
  </w:style>
  <w:style w:type="character" w:customStyle="1" w:styleId="CharStyle8">
    <w:name w:val="正文文本_"/>
    <w:basedOn w:val="DefaultParagraphFont"/>
    <w:link w:val="Style7"/>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13">
    <w:name w:val="正文文本 (3)_"/>
    <w:basedOn w:val="DefaultParagraphFont"/>
    <w:link w:val="Style12"/>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21">
    <w:name w:val="标题 #1_"/>
    <w:basedOn w:val="DefaultParagraphFont"/>
    <w:link w:val="Style20"/>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23">
    <w:name w:val="标题 #2_"/>
    <w:basedOn w:val="DefaultParagraphFont"/>
    <w:link w:val="Style22"/>
    <w:rPr>
      <w:rFonts w:ascii="MingLiU" w:eastAsia="MingLiU" w:hAnsi="MingLiU" w:cs="MingLiU"/>
      <w:b w:val="0"/>
      <w:bCs w:val="0"/>
      <w:i w:val="0"/>
      <w:iCs w:val="0"/>
      <w:smallCaps w:val="0"/>
      <w:strike w:val="0"/>
      <w:color w:val="231F20"/>
      <w:u w:val="none"/>
      <w:lang w:val="zh-CN" w:eastAsia="zh-CN" w:bidi="zh-CN"/>
    </w:rPr>
  </w:style>
  <w:style w:type="character" w:customStyle="1" w:styleId="CharStyle26">
    <w:name w:val="正文文本 (5)_"/>
    <w:basedOn w:val="DefaultParagraphFont"/>
    <w:link w:val="Style25"/>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31">
    <w:name w:val="其他_"/>
    <w:basedOn w:val="DefaultParagraphFont"/>
    <w:link w:val="Style30"/>
    <w:rPr>
      <w:rFonts w:ascii="Times New Roman" w:eastAsia="Times New Roman" w:hAnsi="Times New Roman" w:cs="Times New Roman"/>
      <w:b w:val="0"/>
      <w:bCs w:val="0"/>
      <w:i w:val="0"/>
      <w:iCs w:val="0"/>
      <w:smallCaps w:val="0"/>
      <w:strike w:val="0"/>
      <w:color w:val="231F20"/>
      <w:sz w:val="15"/>
      <w:szCs w:val="15"/>
      <w:u w:val="none"/>
      <w:lang w:val="zh-CN" w:eastAsia="zh-CN" w:bidi="zh-CN"/>
    </w:rPr>
  </w:style>
  <w:style w:type="character" w:customStyle="1" w:styleId="CharStyle38">
    <w:name w:val="图片标题_"/>
    <w:basedOn w:val="DefaultParagraphFont"/>
    <w:link w:val="Style37"/>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42">
    <w:name w:val="标题 #3_"/>
    <w:basedOn w:val="DefaultParagraphFont"/>
    <w:link w:val="Style41"/>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51">
    <w:name w:val="表格标题_"/>
    <w:basedOn w:val="DefaultParagraphFont"/>
    <w:link w:val="Style50"/>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54">
    <w:name w:val="正文文本 (2)_"/>
    <w:basedOn w:val="DefaultParagraphFont"/>
    <w:link w:val="Style53"/>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62">
    <w:name w:val="页眉或页脚 (2)_"/>
    <w:basedOn w:val="DefaultParagraphFont"/>
    <w:link w:val="Style61"/>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3">
    <w:name w:val="正文文本 (4)_"/>
    <w:basedOn w:val="DefaultParagraphFont"/>
    <w:link w:val="Style112"/>
    <w:rPr>
      <w:rFonts w:ascii="Gulim" w:eastAsia="Gulim" w:hAnsi="Gulim" w:cs="Gulim"/>
      <w:b w:val="0"/>
      <w:bCs w:val="0"/>
      <w:i w:val="0"/>
      <w:iCs w:val="0"/>
      <w:smallCaps w:val="0"/>
      <w:strike w:val="0"/>
      <w:color w:val="231F20"/>
      <w:sz w:val="13"/>
      <w:szCs w:val="13"/>
      <w:u w:val="none"/>
    </w:rPr>
  </w:style>
  <w:style w:type="paragraph" w:customStyle="1" w:styleId="Style2">
    <w:name w:val="脚注"/>
    <w:basedOn w:val="Normal"/>
    <w:link w:val="CharStyle3"/>
    <w:pPr>
      <w:widowControl w:val="0"/>
      <w:shd w:val="clear" w:color="auto" w:fill="FFFFFF"/>
      <w:spacing w:line="226" w:lineRule="exact"/>
    </w:pPr>
    <w:rPr>
      <w:rFonts w:ascii="Times New Roman" w:eastAsia="Times New Roman" w:hAnsi="Times New Roman" w:cs="Times New Roman"/>
      <w:b w:val="0"/>
      <w:bCs w:val="0"/>
      <w:i w:val="0"/>
      <w:iCs w:val="0"/>
      <w:smallCaps w:val="0"/>
      <w:strike w:val="0"/>
      <w:color w:val="231F20"/>
      <w:sz w:val="15"/>
      <w:szCs w:val="15"/>
      <w:u w:val="none"/>
      <w:lang w:val="zh-CN" w:eastAsia="zh-CN" w:bidi="zh-CN"/>
    </w:rPr>
  </w:style>
  <w:style w:type="paragraph" w:customStyle="1" w:styleId="Style7">
    <w:name w:val="正文文本"/>
    <w:basedOn w:val="Normal"/>
    <w:link w:val="CharStyle8"/>
    <w:pPr>
      <w:widowControl w:val="0"/>
      <w:shd w:val="clear" w:color="auto" w:fill="FFFFFF"/>
      <w:spacing w:line="350"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12">
    <w:name w:val="正文文本 (3)"/>
    <w:basedOn w:val="Normal"/>
    <w:link w:val="CharStyle13"/>
    <w:pPr>
      <w:widowControl w:val="0"/>
      <w:shd w:val="clear" w:color="auto" w:fill="FFFFFF"/>
      <w:spacing w:line="251" w:lineRule="exact"/>
      <w:ind w:left="280" w:hanging="28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0">
    <w:name w:val="标题 #1"/>
    <w:basedOn w:val="Normal"/>
    <w:link w:val="CharStyle21"/>
    <w:pPr>
      <w:widowControl w:val="0"/>
      <w:shd w:val="clear" w:color="auto" w:fill="FFFFFF"/>
      <w:spacing w:line="557" w:lineRule="exact"/>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22">
    <w:name w:val="标题 #2"/>
    <w:basedOn w:val="Normal"/>
    <w:link w:val="CharStyle23"/>
    <w:pPr>
      <w:widowControl w:val="0"/>
      <w:shd w:val="clear" w:color="auto" w:fill="FFFFFF"/>
      <w:spacing w:after="180" w:line="557" w:lineRule="exact"/>
      <w:outlineLvl w:val="1"/>
    </w:pPr>
    <w:rPr>
      <w:rFonts w:ascii="MingLiU" w:eastAsia="MingLiU" w:hAnsi="MingLiU" w:cs="MingLiU"/>
      <w:b w:val="0"/>
      <w:bCs w:val="0"/>
      <w:i w:val="0"/>
      <w:iCs w:val="0"/>
      <w:smallCaps w:val="0"/>
      <w:strike w:val="0"/>
      <w:color w:val="231F20"/>
      <w:u w:val="none"/>
      <w:lang w:val="zh-CN" w:eastAsia="zh-CN" w:bidi="zh-CN"/>
    </w:rPr>
  </w:style>
  <w:style w:type="paragraph" w:customStyle="1" w:styleId="Style25">
    <w:name w:val="正文文本 (5)"/>
    <w:basedOn w:val="Normal"/>
    <w:link w:val="CharStyle26"/>
    <w:pPr>
      <w:widowControl w:val="0"/>
      <w:shd w:val="clear" w:color="auto" w:fill="FFFFFF"/>
      <w:spacing w:line="282" w:lineRule="exact"/>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30">
    <w:name w:val="其他"/>
    <w:basedOn w:val="Normal"/>
    <w:link w:val="CharStyle31"/>
    <w:pPr>
      <w:widowControl w:val="0"/>
      <w:shd w:val="clear" w:color="auto" w:fill="FFFFFF"/>
      <w:spacing w:line="350" w:lineRule="auto"/>
    </w:pPr>
    <w:rPr>
      <w:rFonts w:ascii="Times New Roman" w:eastAsia="Times New Roman" w:hAnsi="Times New Roman" w:cs="Times New Roman"/>
      <w:b w:val="0"/>
      <w:bCs w:val="0"/>
      <w:i w:val="0"/>
      <w:iCs w:val="0"/>
      <w:smallCaps w:val="0"/>
      <w:strike w:val="0"/>
      <w:color w:val="231F20"/>
      <w:sz w:val="15"/>
      <w:szCs w:val="15"/>
      <w:u w:val="none"/>
      <w:lang w:val="zh-CN" w:eastAsia="zh-CN" w:bidi="zh-CN"/>
    </w:rPr>
  </w:style>
  <w:style w:type="paragraph" w:customStyle="1" w:styleId="Style37">
    <w:name w:val="图片标题"/>
    <w:basedOn w:val="Normal"/>
    <w:link w:val="CharStyle38"/>
    <w:pPr>
      <w:widowControl w:val="0"/>
      <w:shd w:val="clear" w:color="auto" w:fill="FFFFFF"/>
      <w:spacing w:line="269" w:lineRule="auto"/>
      <w:ind w:left="100"/>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41">
    <w:name w:val="标题 #3"/>
    <w:basedOn w:val="Normal"/>
    <w:link w:val="CharStyle42"/>
    <w:pPr>
      <w:widowControl w:val="0"/>
      <w:shd w:val="clear" w:color="auto" w:fill="FFFFFF"/>
      <w:spacing w:after="130"/>
      <w:jc w:val="center"/>
      <w:outlineLvl w:val="2"/>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50">
    <w:name w:val="表格标题"/>
    <w:basedOn w:val="Normal"/>
    <w:link w:val="CharStyle51"/>
    <w:pPr>
      <w:widowControl w:val="0"/>
      <w:shd w:val="clear" w:color="auto" w:fill="FFFFFF"/>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53">
    <w:name w:val="正文文本 (2)"/>
    <w:basedOn w:val="Normal"/>
    <w:link w:val="CharStyle54"/>
    <w:pPr>
      <w:widowControl w:val="0"/>
      <w:shd w:val="clear" w:color="auto" w:fill="FFFFFF"/>
      <w:spacing w:line="315" w:lineRule="exact"/>
      <w:ind w:firstLine="44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61">
    <w:name w:val="页眉或页脚 (2)"/>
    <w:basedOn w:val="Normal"/>
    <w:link w:val="CharStyle62"/>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12">
    <w:name w:val="正文文本 (4)"/>
    <w:basedOn w:val="Normal"/>
    <w:link w:val="CharStyle113"/>
    <w:pPr>
      <w:widowControl w:val="0"/>
      <w:shd w:val="clear" w:color="auto" w:fill="FFFFFF"/>
      <w:spacing w:line="251" w:lineRule="exact"/>
      <w:ind w:left="240"/>
    </w:pPr>
    <w:rPr>
      <w:rFonts w:ascii="Gulim" w:eastAsia="Gulim" w:hAnsi="Gulim" w:cs="Gulim"/>
      <w:b w:val="0"/>
      <w:bCs w:val="0"/>
      <w:i w:val="0"/>
      <w:iCs w:val="0"/>
      <w:smallCaps w:val="0"/>
      <w:strike w:val="0"/>
      <w:color w:val="231F2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s>
</file>

<file path=docProps/core.xml><?xml version="1.0" encoding="utf-8"?>
<cp:coreProperties xmlns:cp="http://schemas.openxmlformats.org/package/2006/metadata/core-properties" xmlns:dc="http://purl.org/dc/elements/1.1/">
  <dc:title/>
  <dc:subject/>
  <dc:creator>CNKI</dc:creator>
  <cp:keywords/>
</cp:coreProperties>
</file>