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786765</wp:posOffset>
                </wp:positionH>
                <wp:positionV relativeFrom="paragraph">
                  <wp:posOffset>102235</wp:posOffset>
                </wp:positionV>
                <wp:extent cx="859790" cy="527050"/>
                <wp:wrapSquare wrapText="bothSides"/>
                <wp:docPr id="1" name="Shape 1"/>
                <a:graphic xmlns:a="http://schemas.openxmlformats.org/drawingml/2006/main">
                  <a:graphicData uri="http://schemas.microsoft.com/office/word/2010/wordprocessingShape">
                    <wps:wsp>
                      <wps:cNvSpPr txBox="1"/>
                      <wps:spPr>
                        <a:xfrm>
                          <a:ext cx="859790" cy="5270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8"/>
                                <w:szCs w:val="28"/>
                              </w:rPr>
                            </w:pPr>
                            <w:r>
                              <w:rPr>
                                <w:color w:val="231F20"/>
                                <w:spacing w:val="0"/>
                                <w:w w:val="100"/>
                                <w:position w:val="0"/>
                                <w:sz w:val="28"/>
                                <w:szCs w:val="28"/>
                                <w:shd w:val="clear" w:color="auto" w:fill="auto"/>
                              </w:rPr>
                              <w:t>运方知库</w:t>
                            </w:r>
                          </w:p>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egoe UI" w:eastAsia="Segoe UI" w:hAnsi="Segoe UI" w:cs="Segoe UI"/>
                                <w:color w:val="231F20"/>
                                <w:spacing w:val="0"/>
                                <w:w w:val="100"/>
                                <w:position w:val="0"/>
                                <w:sz w:val="13"/>
                                <w:szCs w:val="13"/>
                                <w:shd w:val="clear" w:color="auto" w:fill="auto"/>
                                <w:lang w:val="en-US" w:eastAsia="en-US" w:bidi="en-US"/>
                              </w:rPr>
                              <w:t>Eco-E nviron mental</w:t>
                            </w:r>
                          </w:p>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egoe UI" w:eastAsia="Segoe UI" w:hAnsi="Segoe UI" w:cs="Segoe UI"/>
                                <w:color w:val="231F20"/>
                                <w:spacing w:val="0"/>
                                <w:w w:val="100"/>
                                <w:position w:val="0"/>
                                <w:sz w:val="13"/>
                                <w:szCs w:val="13"/>
                                <w:shd w:val="clear" w:color="auto" w:fill="auto"/>
                                <w:lang w:val="en-US" w:eastAsia="en-US" w:bidi="en-US"/>
                              </w:rPr>
                              <w:t>Knowledge Web</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1.950000000000003pt;margin-top:8.0500000000000007pt;width:67.700000000000003pt;height:41.5pt;z-index:-12582937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8"/>
                          <w:szCs w:val="28"/>
                        </w:rPr>
                      </w:pPr>
                      <w:r>
                        <w:rPr>
                          <w:color w:val="231F20"/>
                          <w:spacing w:val="0"/>
                          <w:w w:val="100"/>
                          <w:position w:val="0"/>
                          <w:sz w:val="28"/>
                          <w:szCs w:val="28"/>
                          <w:shd w:val="clear" w:color="auto" w:fill="auto"/>
                        </w:rPr>
                        <w:t>运方知库</w:t>
                      </w:r>
                    </w:p>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egoe UI" w:eastAsia="Segoe UI" w:hAnsi="Segoe UI" w:cs="Segoe UI"/>
                          <w:color w:val="231F20"/>
                          <w:spacing w:val="0"/>
                          <w:w w:val="100"/>
                          <w:position w:val="0"/>
                          <w:sz w:val="13"/>
                          <w:szCs w:val="13"/>
                          <w:shd w:val="clear" w:color="auto" w:fill="auto"/>
                          <w:lang w:val="en-US" w:eastAsia="en-US" w:bidi="en-US"/>
                        </w:rPr>
                        <w:t>Eco-E nviron mental</w:t>
                      </w:r>
                    </w:p>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egoe UI" w:eastAsia="Segoe UI" w:hAnsi="Segoe UI" w:cs="Segoe UI"/>
                          <w:color w:val="231F20"/>
                          <w:spacing w:val="0"/>
                          <w:w w:val="100"/>
                          <w:position w:val="0"/>
                          <w:sz w:val="13"/>
                          <w:szCs w:val="13"/>
                          <w:shd w:val="clear" w:color="auto" w:fill="auto"/>
                          <w:lang w:val="en-US" w:eastAsia="en-US" w:bidi="en-US"/>
                        </w:rPr>
                        <w:t>Knowledge Web</w:t>
                      </w:r>
                    </w:p>
                  </w:txbxContent>
                </v:textbox>
                <w10:wrap type="square" anchorx="page"/>
              </v:shape>
            </w:pict>
          </mc:Fallback>
        </mc:AlternateContent>
      </w:r>
      <w:r>
        <mc:AlternateContent>
          <mc:Choice Requires="wps">
            <w:drawing>
              <wp:anchor distT="0" distB="0" distL="0" distR="0" simplePos="0" relativeHeight="125829380" behindDoc="0" locked="0" layoutInCell="1" allowOverlap="1">
                <wp:simplePos x="0" y="0"/>
                <wp:positionH relativeFrom="page">
                  <wp:posOffset>5043170</wp:posOffset>
                </wp:positionH>
                <wp:positionV relativeFrom="paragraph">
                  <wp:posOffset>135890</wp:posOffset>
                </wp:positionV>
                <wp:extent cx="1435735" cy="384175"/>
                <wp:wrapSquare wrapText="bothSides"/>
                <wp:docPr id="3" name="Shape 3"/>
                <a:graphic xmlns:a="http://schemas.openxmlformats.org/drawingml/2006/main">
                  <a:graphicData uri="http://schemas.microsoft.com/office/word/2010/wordprocessingShape">
                    <wps:wsp>
                      <wps:cNvSpPr txBox="1"/>
                      <wps:spPr>
                        <a:xfrm>
                          <a:ext cx="1435735" cy="384175"/>
                        </a:xfrm>
                        <a:prstGeom prst="rect"/>
                        <a:noFill/>
                      </wps:spPr>
                      <wps:txbx>
                        <w:txbxContent>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rPr>
                              <w:t xml:space="preserve">第 </w:t>
                            </w:r>
                            <w:r>
                              <w:rPr>
                                <w:rFonts w:ascii="Arial" w:eastAsia="Arial" w:hAnsi="Arial" w:cs="Arial"/>
                                <w:color w:val="000000"/>
                                <w:spacing w:val="0"/>
                                <w:w w:val="100"/>
                                <w:position w:val="0"/>
                                <w:shd w:val="clear" w:color="auto" w:fill="auto"/>
                                <w:lang w:val="en-US" w:eastAsia="en-US" w:bidi="en-US"/>
                              </w:rPr>
                              <w:t xml:space="preserve">13 </w:t>
                            </w:r>
                            <w:r>
                              <w:rPr>
                                <w:color w:val="000000"/>
                                <w:spacing w:val="0"/>
                                <w:w w:val="100"/>
                                <w:position w:val="0"/>
                                <w:shd w:val="clear" w:color="auto" w:fill="auto"/>
                              </w:rPr>
                              <w:t xml:space="preserve">卷 第 </w:t>
                            </w:r>
                            <w:r>
                              <w:rPr>
                                <w:rFonts w:ascii="Arial" w:eastAsia="Arial" w:hAnsi="Arial" w:cs="Arial"/>
                                <w:color w:val="000000"/>
                                <w:spacing w:val="0"/>
                                <w:w w:val="100"/>
                                <w:position w:val="0"/>
                                <w:shd w:val="clear" w:color="auto" w:fill="auto"/>
                                <w:lang w:val="en-US" w:eastAsia="en-US" w:bidi="en-US"/>
                              </w:rPr>
                              <w:t xml:space="preserve">8 </w:t>
                            </w:r>
                            <w:r>
                              <w:rPr>
                                <w:color w:val="000000"/>
                                <w:spacing w:val="0"/>
                                <w:w w:val="100"/>
                                <w:position w:val="0"/>
                                <w:shd w:val="clear" w:color="auto" w:fill="auto"/>
                              </w:rPr>
                              <w:t xml:space="preserve">期 </w:t>
                            </w:r>
                            <w:r>
                              <w:rPr>
                                <w:rFonts w:ascii="Arial" w:eastAsia="Arial" w:hAnsi="Arial" w:cs="Arial"/>
                                <w:color w:val="000000"/>
                                <w:spacing w:val="0"/>
                                <w:w w:val="100"/>
                                <w:position w:val="0"/>
                                <w:shd w:val="clear" w:color="auto" w:fill="auto"/>
                                <w:lang w:val="en-US" w:eastAsia="en-US" w:bidi="en-US"/>
                              </w:rPr>
                              <w:t xml:space="preserve">2019 </w:t>
                            </w:r>
                            <w:r>
                              <w:rPr>
                                <w:color w:val="000000"/>
                                <w:spacing w:val="0"/>
                                <w:w w:val="100"/>
                                <w:position w:val="0"/>
                                <w:shd w:val="clear" w:color="auto" w:fill="auto"/>
                              </w:rPr>
                              <w:t xml:space="preserve">年 </w:t>
                            </w:r>
                            <w:r>
                              <w:rPr>
                                <w:rFonts w:ascii="Arial" w:eastAsia="Arial" w:hAnsi="Arial" w:cs="Arial"/>
                                <w:color w:val="000000"/>
                                <w:spacing w:val="0"/>
                                <w:w w:val="100"/>
                                <w:position w:val="0"/>
                                <w:shd w:val="clear" w:color="auto" w:fill="auto"/>
                                <w:lang w:val="en-US" w:eastAsia="en-US" w:bidi="en-US"/>
                              </w:rPr>
                              <w:t xml:space="preserve">8 </w:t>
                            </w:r>
                            <w:r>
                              <w:rPr>
                                <w:color w:val="000000"/>
                                <w:spacing w:val="0"/>
                                <w:w w:val="100"/>
                                <w:position w:val="0"/>
                                <w:shd w:val="clear" w:color="auto" w:fill="auto"/>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Vol. 13, No.8 Aug. 2019</w:t>
                            </w:r>
                          </w:p>
                        </w:txbxContent>
                      </wps:txbx>
                      <wps:bodyPr lIns="0" tIns="0" rIns="0" bIns="0">
                        <a:noAutoFit/>
                      </wps:bodyPr>
                    </wps:wsp>
                  </a:graphicData>
                </a:graphic>
              </wp:anchor>
            </w:drawing>
          </mc:Choice>
          <mc:Fallback>
            <w:pict>
              <v:shape id="_x0000_s1029" type="#_x0000_t202" style="position:absolute;margin-left:397.10000000000002pt;margin-top:10.699999999999999pt;width:113.05pt;height:30.25pt;z-index:-125829373;mso-wrap-distance-left:0;mso-wrap-distance-right:0;mso-position-horizontal-relative:page" filled="f" stroked="f">
                <v:textbox inset="0,0,0,0">
                  <w:txbxContent>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rPr>
                        <w:t xml:space="preserve">第 </w:t>
                      </w:r>
                      <w:r>
                        <w:rPr>
                          <w:rFonts w:ascii="Arial" w:eastAsia="Arial" w:hAnsi="Arial" w:cs="Arial"/>
                          <w:color w:val="000000"/>
                          <w:spacing w:val="0"/>
                          <w:w w:val="100"/>
                          <w:position w:val="0"/>
                          <w:shd w:val="clear" w:color="auto" w:fill="auto"/>
                          <w:lang w:val="en-US" w:eastAsia="en-US" w:bidi="en-US"/>
                        </w:rPr>
                        <w:t xml:space="preserve">13 </w:t>
                      </w:r>
                      <w:r>
                        <w:rPr>
                          <w:color w:val="000000"/>
                          <w:spacing w:val="0"/>
                          <w:w w:val="100"/>
                          <w:position w:val="0"/>
                          <w:shd w:val="clear" w:color="auto" w:fill="auto"/>
                        </w:rPr>
                        <w:t xml:space="preserve">卷 第 </w:t>
                      </w:r>
                      <w:r>
                        <w:rPr>
                          <w:rFonts w:ascii="Arial" w:eastAsia="Arial" w:hAnsi="Arial" w:cs="Arial"/>
                          <w:color w:val="000000"/>
                          <w:spacing w:val="0"/>
                          <w:w w:val="100"/>
                          <w:position w:val="0"/>
                          <w:shd w:val="clear" w:color="auto" w:fill="auto"/>
                          <w:lang w:val="en-US" w:eastAsia="en-US" w:bidi="en-US"/>
                        </w:rPr>
                        <w:t xml:space="preserve">8 </w:t>
                      </w:r>
                      <w:r>
                        <w:rPr>
                          <w:color w:val="000000"/>
                          <w:spacing w:val="0"/>
                          <w:w w:val="100"/>
                          <w:position w:val="0"/>
                          <w:shd w:val="clear" w:color="auto" w:fill="auto"/>
                        </w:rPr>
                        <w:t xml:space="preserve">期 </w:t>
                      </w:r>
                      <w:r>
                        <w:rPr>
                          <w:rFonts w:ascii="Arial" w:eastAsia="Arial" w:hAnsi="Arial" w:cs="Arial"/>
                          <w:color w:val="000000"/>
                          <w:spacing w:val="0"/>
                          <w:w w:val="100"/>
                          <w:position w:val="0"/>
                          <w:shd w:val="clear" w:color="auto" w:fill="auto"/>
                          <w:lang w:val="en-US" w:eastAsia="en-US" w:bidi="en-US"/>
                        </w:rPr>
                        <w:t xml:space="preserve">2019 </w:t>
                      </w:r>
                      <w:r>
                        <w:rPr>
                          <w:color w:val="000000"/>
                          <w:spacing w:val="0"/>
                          <w:w w:val="100"/>
                          <w:position w:val="0"/>
                          <w:shd w:val="clear" w:color="auto" w:fill="auto"/>
                        </w:rPr>
                        <w:t xml:space="preserve">年 </w:t>
                      </w:r>
                      <w:r>
                        <w:rPr>
                          <w:rFonts w:ascii="Arial" w:eastAsia="Arial" w:hAnsi="Arial" w:cs="Arial"/>
                          <w:color w:val="000000"/>
                          <w:spacing w:val="0"/>
                          <w:w w:val="100"/>
                          <w:position w:val="0"/>
                          <w:shd w:val="clear" w:color="auto" w:fill="auto"/>
                          <w:lang w:val="en-US" w:eastAsia="en-US" w:bidi="en-US"/>
                        </w:rPr>
                        <w:t xml:space="preserve">8 </w:t>
                      </w:r>
                      <w:r>
                        <w:rPr>
                          <w:color w:val="000000"/>
                          <w:spacing w:val="0"/>
                          <w:w w:val="100"/>
                          <w:position w:val="0"/>
                          <w:shd w:val="clear" w:color="auto" w:fill="auto"/>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Vol. 13, No.8 Aug. 2019</w:t>
                      </w:r>
                    </w:p>
                  </w:txbxContent>
                </v:textbox>
                <w10:wrap type="square" anchorx="page"/>
              </v:shape>
            </w:pict>
          </mc:Fallback>
        </mc:AlternateContent>
      </w:r>
    </w:p>
    <w:p>
      <w:pPr>
        <w:pStyle w:val="Style10"/>
        <w:keepNext/>
        <w:keepLines/>
        <w:widowControl w:val="0"/>
        <w:shd w:val="clear" w:color="auto" w:fill="auto"/>
        <w:bidi w:val="0"/>
        <w:spacing w:before="0" w:after="0" w:line="240" w:lineRule="auto"/>
        <w:ind w:left="0" w:right="0" w:firstLine="0"/>
        <w:jc w:val="center"/>
      </w:pPr>
      <w:bookmarkStart w:id="0" w:name="bookmark0"/>
      <w:bookmarkStart w:id="1" w:name="bookmark1"/>
      <w:r>
        <w:rPr>
          <w:color w:val="000000"/>
          <w:spacing w:val="0"/>
          <w:w w:val="100"/>
          <w:position w:val="0"/>
          <w:shd w:val="clear" w:color="auto" w:fill="auto"/>
        </w:rPr>
        <w:t>环境工程学报</w:t>
      </w:r>
      <w:bookmarkEnd w:id="0"/>
      <w:bookmarkEnd w:id="1"/>
    </w:p>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Chinese Journal of</w:t>
      </w:r>
    </w:p>
    <w:p>
      <w:pPr>
        <w:pStyle w:val="Style2"/>
        <w:keepNext w:val="0"/>
        <w:keepLines w:val="0"/>
        <w:widowControl w:val="0"/>
        <w:shd w:val="clear" w:color="auto" w:fill="auto"/>
        <w:bidi w:val="0"/>
        <w:spacing w:before="0" w:after="0" w:line="240" w:lineRule="auto"/>
        <w:ind w:left="0" w:right="0" w:firstLine="0"/>
        <w:jc w:val="center"/>
        <w:rPr>
          <w:sz w:val="18"/>
          <w:szCs w:val="18"/>
        </w:rPr>
        <w:sectPr>
          <w:headerReference w:type="default" r:id="rId5"/>
          <w:headerReference w:type="even" r:id="rId6"/>
          <w:headerReference w:type="first" r:id="rId7"/>
          <w:footnotePr>
            <w:pos w:val="pageBottom"/>
            <w:numFmt w:val="decimal"/>
            <w:numRestart w:val="continuous"/>
          </w:footnotePr>
          <w:pgSz w:w="11900" w:h="16840"/>
          <w:pgMar w:top="1106" w:left="2592" w:right="3958" w:bottom="1280" w:header="0" w:footer="3" w:gutter="0"/>
          <w:pgNumType w:start="1"/>
          <w:cols w:space="720"/>
          <w:noEndnote/>
          <w:titlePg/>
          <w:rtlGutter w:val="0"/>
          <w:docGrid w:linePitch="360"/>
        </w:sectPr>
      </w:pPr>
      <w:r>
        <w:rPr>
          <w:rFonts w:ascii="Arial" w:eastAsia="Arial" w:hAnsi="Arial" w:cs="Arial"/>
          <w:color w:val="000000"/>
          <w:spacing w:val="0"/>
          <w:w w:val="100"/>
          <w:position w:val="0"/>
          <w:sz w:val="18"/>
          <w:szCs w:val="18"/>
          <w:shd w:val="clear" w:color="auto" w:fill="auto"/>
          <w:lang w:val="en-US" w:eastAsia="en-US" w:bidi="en-US"/>
        </w:rPr>
        <w:t>Environmental Engineering</w:t>
      </w:r>
    </w:p>
    <w:p>
      <w:pPr>
        <w:pStyle w:val="Style2"/>
        <w:keepNext w:val="0"/>
        <w:keepLines w:val="0"/>
        <w:framePr w:w="2407" w:h="302" w:wrap="none" w:vAnchor="text" w:hAnchor="page" w:x="4763" w:y="21"/>
        <w:widowControl w:val="0"/>
        <w:pBdr>
          <w:top w:val="single" w:sz="0" w:space="0" w:color="E7E7E9"/>
          <w:left w:val="single" w:sz="0" w:space="0" w:color="E7E7E9"/>
          <w:bottom w:val="single" w:sz="0" w:space="0" w:color="E7E7E9"/>
          <w:right w:val="single" w:sz="0" w:space="0" w:color="E7E7E9"/>
        </w:pBdr>
        <w:shd w:val="clear" w:color="auto" w:fill="E7E7E9"/>
        <w:bidi w:val="0"/>
        <w:spacing w:before="0" w:after="0" w:line="240" w:lineRule="auto"/>
        <w:ind w:left="0" w:right="0" w:firstLine="0"/>
        <w:jc w:val="left"/>
        <w:rPr>
          <w:sz w:val="15"/>
          <w:szCs w:val="15"/>
        </w:rPr>
      </w:pPr>
      <w:r>
        <w:rPr>
          <w:rFonts w:ascii="SimSun" w:eastAsia="SimSun" w:hAnsi="SimSun" w:cs="SimSun"/>
          <w:color w:val="231F20"/>
          <w:spacing w:val="0"/>
          <w:w w:val="100"/>
          <w:position w:val="0"/>
          <w:sz w:val="18"/>
          <w:szCs w:val="18"/>
          <w:shd w:val="clear" w:color="auto" w:fill="auto"/>
          <w:lang w:val="en-US" w:eastAsia="en-US" w:bidi="en-US"/>
        </w:rPr>
        <w:t>：</w:t>
      </w:r>
      <w:r>
        <w:rPr>
          <w:rFonts w:ascii="Arial" w:eastAsia="Arial" w:hAnsi="Arial" w:cs="Arial"/>
          <w:color w:val="231F20"/>
          <w:spacing w:val="0"/>
          <w:w w:val="100"/>
          <w:position w:val="0"/>
          <w:sz w:val="15"/>
          <w:szCs w:val="15"/>
          <w:shd w:val="clear" w:color="auto" w:fill="auto"/>
          <w:lang w:val="en-US" w:eastAsia="en-US" w:bidi="en-US"/>
        </w:rPr>
        <w:t xml:space="preserve">@ ) E-mail: </w:t>
      </w:r>
      <w:r>
        <w:fldChar w:fldCharType="begin"/>
      </w:r>
      <w:r>
        <w:rPr/>
        <w:instrText> HYPERLINK "mailto:cjee@rcees.ac.cn" </w:instrText>
      </w:r>
      <w:r>
        <w:fldChar w:fldCharType="separate"/>
      </w:r>
      <w:r>
        <w:rPr>
          <w:rFonts w:ascii="Arial" w:eastAsia="Arial" w:hAnsi="Arial" w:cs="Arial"/>
          <w:color w:val="231F20"/>
          <w:spacing w:val="0"/>
          <w:w w:val="100"/>
          <w:position w:val="0"/>
          <w:sz w:val="15"/>
          <w:szCs w:val="15"/>
          <w:shd w:val="clear" w:color="auto" w:fill="auto"/>
          <w:lang w:val="en-US" w:eastAsia="en-US" w:bidi="en-US"/>
        </w:rPr>
        <w:t>cjee@rcees.ac.cn</w:t>
      </w:r>
      <w:r>
        <w:fldChar w:fldCharType="end"/>
      </w:r>
    </w:p>
    <w:p>
      <w:pPr>
        <w:pStyle w:val="Style2"/>
        <w:keepNext w:val="0"/>
        <w:keepLines w:val="0"/>
        <w:framePr w:w="1267" w:h="288" w:wrap="none" w:vAnchor="text" w:hAnchor="page" w:x="8260" w:y="21"/>
        <w:widowControl w:val="0"/>
        <w:pBdr>
          <w:top w:val="single" w:sz="0" w:space="0" w:color="E7E7E9"/>
          <w:left w:val="single" w:sz="0" w:space="0" w:color="E7E7E9"/>
          <w:bottom w:val="single" w:sz="0" w:space="0" w:color="E7E7E9"/>
          <w:right w:val="single" w:sz="0" w:space="0" w:color="E7E7E9"/>
        </w:pBdr>
        <w:shd w:val="clear" w:color="auto" w:fill="E7E7E9"/>
        <w:bidi w:val="0"/>
        <w:spacing w:before="0" w:after="0" w:line="240" w:lineRule="auto"/>
        <w:ind w:left="0" w:right="0" w:firstLine="0"/>
        <w:jc w:val="left"/>
        <w:rPr>
          <w:sz w:val="15"/>
          <w:szCs w:val="15"/>
        </w:rPr>
      </w:pPr>
      <w:r>
        <w:rPr>
          <w:rFonts w:ascii="Arial" w:eastAsia="Arial" w:hAnsi="Arial" w:cs="Arial"/>
          <w:color w:val="231F20"/>
          <w:spacing w:val="0"/>
          <w:w w:val="100"/>
          <w:position w:val="0"/>
          <w:sz w:val="15"/>
          <w:szCs w:val="15"/>
          <w:shd w:val="clear" w:color="auto" w:fill="auto"/>
          <w:lang w:val="en-US" w:eastAsia="en-US" w:bidi="en-US"/>
        </w:rPr>
        <w:t>(010) 62941074</w:t>
      </w:r>
    </w:p>
    <w:p>
      <w:pPr>
        <w:widowControl w:val="0"/>
        <w:spacing w:after="306" w:line="1" w:lineRule="exact"/>
      </w:pPr>
      <w:r>
        <w:drawing>
          <wp:anchor distT="0" distB="0" distL="0" distR="0" simplePos="0" relativeHeight="62914694" behindDoc="1" locked="0" layoutInCell="1" allowOverlap="1">
            <wp:simplePos x="0" y="0"/>
            <wp:positionH relativeFrom="page">
              <wp:posOffset>1325880</wp:posOffset>
            </wp:positionH>
            <wp:positionV relativeFrom="paragraph">
              <wp:posOffset>12700</wp:posOffset>
            </wp:positionV>
            <wp:extent cx="194945" cy="194945"/>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8"/>
                    <a:stretch/>
                  </pic:blipFill>
                  <pic:spPr>
                    <a:xfrm>
                      <a:ext cx="194945" cy="194945"/>
                    </a:xfrm>
                    <a:prstGeom prst="rect"/>
                  </pic:spPr>
                </pic:pic>
              </a:graphicData>
            </a:graphic>
          </wp:anchor>
        </w:drawing>
      </w:r>
    </w:p>
    <w:p>
      <w:pPr>
        <w:widowControl w:val="0"/>
        <w:spacing w:line="1" w:lineRule="exact"/>
        <w:sectPr>
          <w:footnotePr>
            <w:pos w:val="pageBottom"/>
            <w:numFmt w:val="decimal"/>
            <w:numRestart w:val="continuous"/>
          </w:footnotePr>
          <w:type w:val="continuous"/>
          <w:pgSz w:w="11900" w:h="16840"/>
          <w:pgMar w:top="1106" w:left="1217" w:right="1150" w:bottom="1280" w:header="0" w:footer="3" w:gutter="0"/>
          <w:cols w:space="720"/>
          <w:noEndnote/>
          <w:rtlGutter w:val="0"/>
          <w:docGrid w:linePitch="360"/>
        </w:sectPr>
      </w:pPr>
    </w:p>
    <w:p>
      <w:pPr>
        <w:pStyle w:val="Style15"/>
        <w:keepNext w:val="0"/>
        <w:keepLines w:val="0"/>
        <w:widowControl w:val="0"/>
        <w:shd w:val="clear" w:color="auto" w:fill="auto"/>
        <w:bidi w:val="0"/>
        <w:spacing w:before="0" w:after="80" w:line="240" w:lineRule="auto"/>
        <w:ind w:left="0" w:right="0" w:firstLine="800"/>
        <w:jc w:val="left"/>
        <w:rPr>
          <w:sz w:val="22"/>
          <w:szCs w:val="22"/>
        </w:rPr>
      </w:pPr>
      <w:r>
        <w:rPr>
          <w:color w:val="000000"/>
          <w:spacing w:val="0"/>
          <w:w w:val="100"/>
          <w:position w:val="0"/>
          <w:sz w:val="22"/>
          <w:szCs w:val="22"/>
          <w:shd w:val="clear" w:color="auto" w:fill="auto"/>
        </w:rPr>
        <w:t>文章栏目：文献计量分析</w:t>
      </w:r>
    </w:p>
    <w:p>
      <w:pPr>
        <w:pStyle w:val="Style22"/>
        <w:keepNext w:val="0"/>
        <w:keepLines w:val="0"/>
        <w:widowControl w:val="0"/>
        <w:shd w:val="clear" w:color="auto" w:fill="auto"/>
        <w:bidi w:val="0"/>
        <w:spacing w:before="0" w:after="320" w:line="240" w:lineRule="auto"/>
        <w:ind w:left="0" w:right="0" w:firstLine="800"/>
        <w:jc w:val="left"/>
        <w:rPr>
          <w:sz w:val="18"/>
          <w:szCs w:val="18"/>
        </w:rPr>
      </w:pPr>
      <w:r>
        <mc:AlternateContent>
          <mc:Choice Requires="wps">
            <w:drawing>
              <wp:anchor distT="0" distB="0" distL="114300" distR="114300" simplePos="0" relativeHeight="125829382" behindDoc="0" locked="0" layoutInCell="1" allowOverlap="1">
                <wp:simplePos x="0" y="0"/>
                <wp:positionH relativeFrom="page">
                  <wp:posOffset>3145790</wp:posOffset>
                </wp:positionH>
                <wp:positionV relativeFrom="paragraph">
                  <wp:posOffset>12700</wp:posOffset>
                </wp:positionV>
                <wp:extent cx="2016125" cy="172085"/>
                <wp:wrapSquare wrapText="left"/>
                <wp:docPr id="13" name="Shape 13"/>
                <a:graphic xmlns:a="http://schemas.openxmlformats.org/drawingml/2006/main">
                  <a:graphicData uri="http://schemas.microsoft.com/office/word/2010/wordprocessingShape">
                    <wps:wsp>
                      <wps:cNvSpPr txBox="1"/>
                      <wps:spPr>
                        <a:xfrm>
                          <a:ext cx="2016125" cy="17208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中图分类号 </w:t>
                            </w:r>
                            <w:r>
                              <w:rPr>
                                <w:rFonts w:ascii="Times New Roman" w:eastAsia="Times New Roman" w:hAnsi="Times New Roman" w:cs="Times New Roman"/>
                                <w:color w:val="000000"/>
                                <w:spacing w:val="0"/>
                                <w:w w:val="100"/>
                                <w:position w:val="0"/>
                                <w:shd w:val="clear" w:color="auto" w:fill="auto"/>
                                <w:lang w:val="en-US" w:eastAsia="en-US" w:bidi="en-US"/>
                              </w:rPr>
                              <w:t xml:space="preserve">X53 </w:t>
                            </w:r>
                            <w:r>
                              <w:rPr>
                                <w:color w:val="000000"/>
                                <w:spacing w:val="0"/>
                                <w:w w:val="100"/>
                                <w:position w:val="0"/>
                                <w:shd w:val="clear" w:color="auto" w:fill="auto"/>
                              </w:rPr>
                              <w:t xml:space="preserve">文献标识码 </w:t>
                            </w:r>
                            <w:r>
                              <w:rPr>
                                <w:rFonts w:ascii="Times New Roman" w:eastAsia="Times New Roman" w:hAnsi="Times New Roman" w:cs="Times New Roman"/>
                                <w:color w:val="000000"/>
                                <w:spacing w:val="0"/>
                                <w:w w:val="100"/>
                                <w:position w:val="0"/>
                                <w:shd w:val="clear" w:color="auto" w:fill="auto"/>
                                <w:lang w:val="en-US" w:eastAsia="en-US" w:bidi="en-US"/>
                              </w:rPr>
                              <w:t>A</w:t>
                            </w:r>
                          </w:p>
                        </w:txbxContent>
                      </wps:txbx>
                      <wps:bodyPr wrap="none" lIns="0" tIns="0" rIns="0" bIns="0">
                        <a:noAutoFit/>
                      </wps:bodyPr>
                    </wps:wsp>
                  </a:graphicData>
                </a:graphic>
              </wp:anchor>
            </w:drawing>
          </mc:Choice>
          <mc:Fallback>
            <w:pict>
              <v:shape id="_x0000_s1039" type="#_x0000_t202" style="position:absolute;margin-left:247.69999999999999pt;margin-top:1.pt;width:158.75pt;height:13.550000000000001pt;z-index:-125829371;mso-wrap-distance-left:9.pt;mso-wrap-distance-right:9.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中图分类号 </w:t>
                      </w:r>
                      <w:r>
                        <w:rPr>
                          <w:rFonts w:ascii="Times New Roman" w:eastAsia="Times New Roman" w:hAnsi="Times New Roman" w:cs="Times New Roman"/>
                          <w:color w:val="000000"/>
                          <w:spacing w:val="0"/>
                          <w:w w:val="100"/>
                          <w:position w:val="0"/>
                          <w:shd w:val="clear" w:color="auto" w:fill="auto"/>
                          <w:lang w:val="en-US" w:eastAsia="en-US" w:bidi="en-US"/>
                        </w:rPr>
                        <w:t xml:space="preserve">X53 </w:t>
                      </w:r>
                      <w:r>
                        <w:rPr>
                          <w:color w:val="000000"/>
                          <w:spacing w:val="0"/>
                          <w:w w:val="100"/>
                          <w:position w:val="0"/>
                          <w:shd w:val="clear" w:color="auto" w:fill="auto"/>
                        </w:rPr>
                        <w:t xml:space="preserve">文献标识码 </w:t>
                      </w:r>
                      <w:r>
                        <w:rPr>
                          <w:rFonts w:ascii="Times New Roman" w:eastAsia="Times New Roman" w:hAnsi="Times New Roman" w:cs="Times New Roman"/>
                          <w:color w:val="000000"/>
                          <w:spacing w:val="0"/>
                          <w:w w:val="100"/>
                          <w:position w:val="0"/>
                          <w:shd w:val="clear" w:color="auto" w:fill="auto"/>
                          <w:lang w:val="en-US" w:eastAsia="en-US" w:bidi="en-US"/>
                        </w:rPr>
                        <w:t>A</w:t>
                      </w:r>
                    </w:p>
                  </w:txbxContent>
                </v:textbox>
                <w10:wrap type="square" side="left" anchorx="page"/>
              </v:shape>
            </w:pict>
          </mc:Fallback>
        </mc:AlternateContent>
      </w:r>
      <w:r>
        <w:rPr>
          <w:color w:val="000000"/>
          <w:spacing w:val="0"/>
          <w:w w:val="100"/>
          <w:position w:val="0"/>
          <w:sz w:val="18"/>
          <w:szCs w:val="18"/>
          <w:shd w:val="clear" w:color="auto" w:fill="auto"/>
          <w:lang w:val="en-US" w:eastAsia="en-US" w:bidi="en-US"/>
        </w:rPr>
        <w:t>DOI 10.12030/j.cjee.201812195</w:t>
      </w:r>
    </w:p>
    <w:p>
      <w:pPr>
        <w:pStyle w:val="Style6"/>
        <w:keepNext w:val="0"/>
        <w:keepLines w:val="0"/>
        <w:widowControl w:val="0"/>
        <w:shd w:val="clear" w:color="auto" w:fill="auto"/>
        <w:bidi w:val="0"/>
        <w:spacing w:before="0" w:after="0" w:line="271" w:lineRule="exact"/>
        <w:ind w:left="0" w:right="0" w:firstLine="0"/>
        <w:jc w:val="left"/>
      </w:pPr>
      <w:r>
        <w:rPr>
          <w:color w:val="000000"/>
          <w:spacing w:val="0"/>
          <w:w w:val="100"/>
          <w:position w:val="0"/>
          <w:shd w:val="clear" w:color="auto" w:fill="auto"/>
        </w:rPr>
        <w:t>吴嘉茵</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方战强</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薛成杰</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我国有机物污染场地土壤修复技术的专利计量分析</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环境工程学报，</w:t>
      </w:r>
      <w:r>
        <w:rPr>
          <w:rFonts w:ascii="Times New Roman" w:eastAsia="Times New Roman" w:hAnsi="Times New Roman" w:cs="Times New Roman"/>
          <w:color w:val="000000"/>
          <w:spacing w:val="0"/>
          <w:w w:val="100"/>
          <w:position w:val="0"/>
          <w:shd w:val="clear" w:color="auto" w:fill="auto"/>
        </w:rPr>
        <w:t>2019, 13(8): 2015- 2024.</w:t>
      </w:r>
    </w:p>
    <w:p>
      <w:pPr>
        <w:pStyle w:val="Style22"/>
        <w:keepNext w:val="0"/>
        <w:keepLines w:val="0"/>
        <w:widowControl w:val="0"/>
        <w:shd w:val="clear" w:color="auto" w:fill="auto"/>
        <w:bidi w:val="0"/>
        <w:spacing w:before="0" w:after="0" w:line="496" w:lineRule="exact"/>
        <w:ind w:left="0" w:right="0" w:firstLine="0"/>
        <w:jc w:val="left"/>
        <w:rPr>
          <w:sz w:val="42"/>
          <w:szCs w:val="42"/>
        </w:rPr>
      </w:pPr>
      <w:r>
        <w:rPr>
          <w:color w:val="000000"/>
          <w:spacing w:val="0"/>
          <w:w w:val="100"/>
          <w:position w:val="0"/>
          <w:sz w:val="18"/>
          <w:szCs w:val="18"/>
          <w:shd w:val="clear" w:color="auto" w:fill="auto"/>
          <w:lang w:val="en-US" w:eastAsia="en-US" w:bidi="en-US"/>
        </w:rPr>
        <w:t xml:space="preserve">WU Jiayin, FANG Zhanqiang, XUE Chengjie, et al. Bibliometric analysis of patents for the soil remediation of organic contaminated sites in China[J]. Chinese Journal of Environmental Engineering, </w:t>
      </w:r>
      <w:r>
        <w:rPr>
          <w:color w:val="000000"/>
          <w:spacing w:val="0"/>
          <w:w w:val="100"/>
          <w:position w:val="0"/>
          <w:sz w:val="18"/>
          <w:szCs w:val="18"/>
          <w:shd w:val="clear" w:color="auto" w:fill="auto"/>
          <w:lang w:val="zh-CN" w:eastAsia="zh-CN" w:bidi="zh-CN"/>
        </w:rPr>
        <w:t xml:space="preserve">2019, 13(8): 2015-2024. </w:t>
      </w:r>
      <w:r>
        <w:rPr>
          <w:rFonts w:ascii="MingLiU" w:eastAsia="MingLiU" w:hAnsi="MingLiU" w:cs="MingLiU"/>
          <w:color w:val="000000"/>
          <w:spacing w:val="0"/>
          <w:w w:val="100"/>
          <w:position w:val="0"/>
          <w:sz w:val="42"/>
          <w:szCs w:val="42"/>
          <w:shd w:val="clear" w:color="auto" w:fill="auto"/>
          <w:lang w:val="zh-CN" w:eastAsia="zh-CN" w:bidi="zh-CN"/>
        </w:rPr>
        <w:t>我国有机物污染场地土壤修复技术的专利计量 分析</w:t>
      </w:r>
    </w:p>
    <w:p>
      <w:pPr>
        <w:pStyle w:val="Style15"/>
        <w:keepNext w:val="0"/>
        <w:keepLines w:val="0"/>
        <w:widowControl w:val="0"/>
        <w:shd w:val="clear" w:color="auto" w:fill="auto"/>
        <w:bidi w:val="0"/>
        <w:spacing w:before="0" w:after="0" w:line="496" w:lineRule="exact"/>
        <w:ind w:left="0" w:right="0" w:firstLine="0"/>
        <w:jc w:val="left"/>
        <w:rPr>
          <w:sz w:val="16"/>
          <w:szCs w:val="16"/>
        </w:rPr>
      </w:pPr>
      <w:r>
        <w:rPr>
          <w:color w:val="000000"/>
          <w:spacing w:val="0"/>
          <w:w w:val="100"/>
          <w:position w:val="0"/>
          <w:sz w:val="20"/>
          <w:szCs w:val="20"/>
          <w:shd w:val="clear" w:color="auto" w:fill="auto"/>
          <w:vertAlign w:val="subscript"/>
        </w:rPr>
        <w:t>吴嘉茵</w:t>
      </w:r>
      <w:r>
        <w:rPr>
          <w:rFonts w:ascii="Times New Roman" w:eastAsia="Times New Roman" w:hAnsi="Times New Roman" w:cs="Times New Roman"/>
          <w:color w:val="000000"/>
          <w:spacing w:val="0"/>
          <w:w w:val="100"/>
          <w:position w:val="0"/>
          <w:sz w:val="16"/>
          <w:szCs w:val="16"/>
          <w:shd w:val="clear" w:color="auto" w:fill="auto"/>
          <w:vertAlign w:val="superscript"/>
        </w:rPr>
        <w:t>1</w:t>
      </w:r>
      <w:r>
        <w:rPr>
          <w:color w:val="000000"/>
          <w:spacing w:val="0"/>
          <w:w w:val="100"/>
          <w:position w:val="0"/>
          <w:sz w:val="16"/>
          <w:szCs w:val="16"/>
          <w:shd w:val="clear" w:color="auto" w:fill="auto"/>
          <w:vertAlign w:val="superscript"/>
        </w:rPr>
        <w:t>，</w:t>
      </w:r>
      <w:r>
        <w:rPr>
          <w:rFonts w:ascii="Times New Roman" w:eastAsia="Times New Roman" w:hAnsi="Times New Roman" w:cs="Times New Roman"/>
          <w:color w:val="000000"/>
          <w:spacing w:val="0"/>
          <w:w w:val="100"/>
          <w:position w:val="0"/>
          <w:sz w:val="16"/>
          <w:szCs w:val="16"/>
          <w:shd w:val="clear" w:color="auto" w:fill="auto"/>
          <w:vertAlign w:val="superscript"/>
        </w:rPr>
        <w:t>2</w:t>
      </w:r>
      <w:r>
        <w:rPr>
          <w:color w:val="000000"/>
          <w:spacing w:val="0"/>
          <w:w w:val="100"/>
          <w:position w:val="0"/>
          <w:sz w:val="26"/>
          <w:szCs w:val="26"/>
          <w:shd w:val="clear" w:color="auto" w:fill="auto"/>
          <w:vertAlign w:val="subscript"/>
        </w:rPr>
        <w:t>，</w:t>
      </w:r>
      <w:r>
        <w:rPr>
          <w:color w:val="000000"/>
          <w:spacing w:val="0"/>
          <w:w w:val="100"/>
          <w:position w:val="0"/>
          <w:sz w:val="20"/>
          <w:szCs w:val="20"/>
          <w:shd w:val="clear" w:color="auto" w:fill="auto"/>
          <w:vertAlign w:val="subscript"/>
        </w:rPr>
        <w:t>方战强</w:t>
      </w:r>
      <w:r>
        <w:rPr>
          <w:rFonts w:ascii="Times New Roman" w:eastAsia="Times New Roman" w:hAnsi="Times New Roman" w:cs="Times New Roman"/>
          <w:color w:val="000000"/>
          <w:spacing w:val="0"/>
          <w:w w:val="100"/>
          <w:position w:val="0"/>
          <w:sz w:val="16"/>
          <w:szCs w:val="16"/>
          <w:shd w:val="clear" w:color="auto" w:fill="auto"/>
          <w:vertAlign w:val="superscript"/>
        </w:rPr>
        <w:t>1</w:t>
      </w:r>
      <w:r>
        <w:rPr>
          <w:color w:val="000000"/>
          <w:spacing w:val="0"/>
          <w:w w:val="100"/>
          <w:position w:val="0"/>
          <w:sz w:val="16"/>
          <w:szCs w:val="16"/>
          <w:shd w:val="clear" w:color="auto" w:fill="auto"/>
          <w:vertAlign w:val="superscript"/>
        </w:rPr>
        <w:t>，</w:t>
      </w:r>
      <w:r>
        <w:rPr>
          <w:rFonts w:ascii="Times New Roman" w:eastAsia="Times New Roman" w:hAnsi="Times New Roman" w:cs="Times New Roman"/>
          <w:color w:val="000000"/>
          <w:spacing w:val="0"/>
          <w:w w:val="100"/>
          <w:position w:val="0"/>
          <w:sz w:val="16"/>
          <w:szCs w:val="16"/>
          <w:shd w:val="clear" w:color="auto" w:fill="auto"/>
          <w:vertAlign w:val="superscript"/>
        </w:rPr>
        <w:t>2</w:t>
      </w:r>
      <w:r>
        <w:rPr>
          <w:color w:val="000000"/>
          <w:spacing w:val="0"/>
          <w:w w:val="100"/>
          <w:position w:val="0"/>
          <w:sz w:val="16"/>
          <w:szCs w:val="16"/>
          <w:shd w:val="clear" w:color="auto" w:fill="auto"/>
          <w:vertAlign w:val="superscript"/>
        </w:rPr>
        <w:t>，</w:t>
      </w:r>
      <w:r>
        <w:rPr>
          <w:rFonts w:ascii="Times New Roman" w:eastAsia="Times New Roman" w:hAnsi="Times New Roman" w:cs="Times New Roman"/>
          <w:color w:val="000000"/>
          <w:spacing w:val="0"/>
          <w:w w:val="100"/>
          <w:position w:val="0"/>
          <w:sz w:val="16"/>
          <w:szCs w:val="16"/>
          <w:shd w:val="clear" w:color="auto" w:fill="auto"/>
          <w:vertAlign w:val="superscript"/>
        </w:rPr>
        <w:t>*</w:t>
      </w:r>
      <w:r>
        <w:rPr>
          <w:color w:val="000000"/>
          <w:spacing w:val="0"/>
          <w:w w:val="100"/>
          <w:position w:val="0"/>
          <w:sz w:val="26"/>
          <w:szCs w:val="26"/>
          <w:shd w:val="clear" w:color="auto" w:fill="auto"/>
          <w:vertAlign w:val="subscript"/>
        </w:rPr>
        <w:t>，</w:t>
      </w:r>
      <w:r>
        <w:rPr>
          <w:color w:val="000000"/>
          <w:spacing w:val="0"/>
          <w:w w:val="100"/>
          <w:position w:val="0"/>
          <w:sz w:val="20"/>
          <w:szCs w:val="20"/>
          <w:shd w:val="clear" w:color="auto" w:fill="auto"/>
          <w:vertAlign w:val="subscript"/>
        </w:rPr>
        <w:t>薛成杰</w:t>
      </w:r>
      <w:r>
        <w:rPr>
          <w:rFonts w:ascii="Times New Roman" w:eastAsia="Times New Roman" w:hAnsi="Times New Roman" w:cs="Times New Roman"/>
          <w:color w:val="000000"/>
          <w:spacing w:val="0"/>
          <w:w w:val="100"/>
          <w:position w:val="0"/>
          <w:sz w:val="16"/>
          <w:szCs w:val="16"/>
          <w:shd w:val="clear" w:color="auto" w:fill="auto"/>
          <w:vertAlign w:val="superscript"/>
        </w:rPr>
        <w:t>1</w:t>
      </w:r>
      <w:r>
        <w:rPr>
          <w:color w:val="000000"/>
          <w:spacing w:val="0"/>
          <w:w w:val="100"/>
          <w:position w:val="0"/>
          <w:sz w:val="16"/>
          <w:szCs w:val="16"/>
          <w:shd w:val="clear" w:color="auto" w:fill="auto"/>
          <w:vertAlign w:val="superscript"/>
        </w:rPr>
        <w:t>，</w:t>
      </w:r>
      <w:r>
        <w:rPr>
          <w:rFonts w:ascii="Times New Roman" w:eastAsia="Times New Roman" w:hAnsi="Times New Roman" w:cs="Times New Roman"/>
          <w:color w:val="000000"/>
          <w:spacing w:val="0"/>
          <w:w w:val="100"/>
          <w:position w:val="0"/>
          <w:sz w:val="16"/>
          <w:szCs w:val="16"/>
          <w:shd w:val="clear" w:color="auto" w:fill="auto"/>
          <w:vertAlign w:val="superscript"/>
        </w:rPr>
        <w:t>2</w:t>
      </w:r>
      <w:r>
        <w:rPr>
          <w:color w:val="000000"/>
          <w:spacing w:val="0"/>
          <w:w w:val="100"/>
          <w:position w:val="0"/>
          <w:sz w:val="26"/>
          <w:szCs w:val="26"/>
          <w:shd w:val="clear" w:color="auto" w:fill="auto"/>
          <w:vertAlign w:val="subscript"/>
        </w:rPr>
        <w:t>，</w:t>
      </w:r>
      <w:r>
        <w:rPr>
          <w:color w:val="000000"/>
          <w:spacing w:val="0"/>
          <w:w w:val="100"/>
          <w:position w:val="0"/>
          <w:sz w:val="20"/>
          <w:szCs w:val="20"/>
          <w:shd w:val="clear" w:color="auto" w:fill="auto"/>
          <w:vertAlign w:val="subscript"/>
        </w:rPr>
        <w:t>王旷</w:t>
      </w:r>
      <w:r>
        <w:rPr>
          <w:rFonts w:ascii="Times New Roman" w:eastAsia="Times New Roman" w:hAnsi="Times New Roman" w:cs="Times New Roman"/>
          <w:color w:val="000000"/>
          <w:spacing w:val="0"/>
          <w:w w:val="100"/>
          <w:position w:val="0"/>
          <w:sz w:val="16"/>
          <w:szCs w:val="16"/>
          <w:shd w:val="clear" w:color="auto" w:fill="auto"/>
          <w:vertAlign w:val="superscript"/>
        </w:rPr>
        <w:t>1</w:t>
      </w:r>
      <w:r>
        <w:rPr>
          <w:color w:val="000000"/>
          <w:spacing w:val="0"/>
          <w:w w:val="100"/>
          <w:position w:val="0"/>
          <w:sz w:val="16"/>
          <w:szCs w:val="16"/>
          <w:shd w:val="clear" w:color="auto" w:fill="auto"/>
          <w:vertAlign w:val="superscript"/>
        </w:rPr>
        <w:t>，</w:t>
      </w:r>
      <w:r>
        <w:rPr>
          <w:rFonts w:ascii="Times New Roman" w:eastAsia="Times New Roman" w:hAnsi="Times New Roman" w:cs="Times New Roman"/>
          <w:color w:val="000000"/>
          <w:spacing w:val="0"/>
          <w:w w:val="100"/>
          <w:position w:val="0"/>
          <w:sz w:val="16"/>
          <w:szCs w:val="16"/>
          <w:shd w:val="clear" w:color="auto" w:fill="auto"/>
          <w:vertAlign w:val="superscript"/>
        </w:rPr>
        <w:t>2</w:t>
      </w:r>
    </w:p>
    <w:p>
      <w:pPr>
        <w:pStyle w:val="Style6"/>
        <w:keepNext w:val="0"/>
        <w:keepLines w:val="0"/>
        <w:widowControl w:val="0"/>
        <w:numPr>
          <w:ilvl w:val="0"/>
          <w:numId w:val="1"/>
        </w:numPr>
        <w:shd w:val="clear" w:color="auto" w:fill="auto"/>
        <w:tabs>
          <w:tab w:pos="275" w:val="left"/>
        </w:tabs>
        <w:bidi w:val="0"/>
        <w:spacing w:before="0" w:after="0"/>
        <w:ind w:left="0" w:right="0" w:firstLine="0"/>
        <w:jc w:val="left"/>
      </w:pPr>
      <w:r>
        <w:rPr>
          <w:color w:val="000000"/>
          <w:spacing w:val="0"/>
          <w:w w:val="100"/>
          <w:position w:val="0"/>
          <w:shd w:val="clear" w:color="auto" w:fill="auto"/>
        </w:rPr>
        <w:t xml:space="preserve">华南师范大学化学与环境学院，广州 </w:t>
      </w:r>
      <w:r>
        <w:rPr>
          <w:rFonts w:ascii="Times New Roman" w:eastAsia="Times New Roman" w:hAnsi="Times New Roman" w:cs="Times New Roman"/>
          <w:color w:val="000000"/>
          <w:spacing w:val="0"/>
          <w:w w:val="100"/>
          <w:position w:val="0"/>
          <w:shd w:val="clear" w:color="auto" w:fill="auto"/>
        </w:rPr>
        <w:t>510006</w:t>
      </w:r>
    </w:p>
    <w:p>
      <w:pPr>
        <w:pStyle w:val="Style6"/>
        <w:keepNext w:val="0"/>
        <w:keepLines w:val="0"/>
        <w:widowControl w:val="0"/>
        <w:numPr>
          <w:ilvl w:val="0"/>
          <w:numId w:val="1"/>
        </w:numPr>
        <w:shd w:val="clear" w:color="auto" w:fill="auto"/>
        <w:tabs>
          <w:tab w:pos="292" w:val="left"/>
        </w:tabs>
        <w:bidi w:val="0"/>
        <w:spacing w:before="0" w:after="160"/>
        <w:ind w:left="0" w:right="0" w:firstLine="0"/>
        <w:jc w:val="left"/>
      </w:pPr>
      <w:r>
        <w:rPr>
          <w:color w:val="000000"/>
          <w:spacing w:val="0"/>
          <w:w w:val="100"/>
          <w:position w:val="0"/>
          <w:shd w:val="clear" w:color="auto" w:fill="auto"/>
        </w:rPr>
        <w:t xml:space="preserve">广东省环境修复产业技术创新联盟，广州 </w:t>
      </w:r>
      <w:r>
        <w:rPr>
          <w:rFonts w:ascii="Times New Roman" w:eastAsia="Times New Roman" w:hAnsi="Times New Roman" w:cs="Times New Roman"/>
          <w:color w:val="000000"/>
          <w:spacing w:val="0"/>
          <w:w w:val="100"/>
          <w:position w:val="0"/>
          <w:shd w:val="clear" w:color="auto" w:fill="auto"/>
        </w:rPr>
        <w:t>510006</w:t>
      </w:r>
    </w:p>
    <w:p>
      <w:pPr>
        <w:pStyle w:val="Style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rPr>
        <w:t>第一作者：吴嘉茵</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1997—)</w:t>
      </w:r>
      <w:r>
        <w:rPr>
          <w:color w:val="000000"/>
          <w:spacing w:val="0"/>
          <w:w w:val="100"/>
          <w:position w:val="0"/>
          <w:shd w:val="clear" w:color="auto" w:fill="auto"/>
        </w:rPr>
        <w:t>，女，本科生。研究方向：土壤修复与防治。</w:t>
      </w:r>
      <w:r>
        <w:rPr>
          <w:rFonts w:ascii="Times New Roman" w:eastAsia="Times New Roman" w:hAnsi="Times New Roman" w:cs="Times New Roman"/>
          <w:color w:val="000000"/>
          <w:spacing w:val="0"/>
          <w:w w:val="100"/>
          <w:position w:val="0"/>
          <w:shd w:val="clear" w:color="auto" w:fill="auto"/>
          <w:lang w:val="en-US" w:eastAsia="en-US" w:bidi="en-US"/>
        </w:rPr>
        <w:t>E-mail</w:t>
      </w:r>
      <w:r>
        <w:rPr>
          <w:color w:val="000000"/>
          <w:spacing w:val="0"/>
          <w:w w:val="100"/>
          <w:position w:val="0"/>
          <w:shd w:val="clear" w:color="auto" w:fill="auto"/>
          <w:lang w:val="en-US" w:eastAsia="en-US" w:bidi="en-US"/>
        </w:rPr>
        <w:t xml:space="preserve">： </w:t>
      </w:r>
      <w:r>
        <w:fldChar w:fldCharType="begin"/>
      </w:r>
      <w:r>
        <w:rPr/>
        <w:instrText> HYPERLINK "mailto:2796928173@qq.com" </w:instrText>
      </w:r>
      <w:r>
        <w:fldChar w:fldCharType="separate"/>
      </w:r>
      <w:r>
        <w:rPr>
          <w:rFonts w:ascii="Times New Roman" w:eastAsia="Times New Roman" w:hAnsi="Times New Roman" w:cs="Times New Roman"/>
          <w:color w:val="0000FF"/>
          <w:spacing w:val="0"/>
          <w:w w:val="100"/>
          <w:position w:val="0"/>
          <w:shd w:val="clear" w:color="auto" w:fill="auto"/>
          <w:lang w:val="en-US" w:eastAsia="en-US" w:bidi="en-US"/>
        </w:rPr>
        <w:t>2796928173@qq.com</w:t>
      </w:r>
      <w:r>
        <w:fldChar w:fldCharType="end"/>
      </w:r>
    </w:p>
    <w:p>
      <w:pPr>
        <w:pStyle w:val="Style6"/>
        <w:keepNext w:val="0"/>
        <w:keepLines w:val="0"/>
        <w:widowControl w:val="0"/>
        <w:pBdr>
          <w:bottom w:val="single" w:sz="4" w:space="0" w:color="auto"/>
        </w:pBdr>
        <w:shd w:val="clear" w:color="auto" w:fill="auto"/>
        <w:bidi w:val="0"/>
        <w:spacing w:before="0" w:after="16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通信作者：方战强</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1977—)</w:t>
      </w:r>
      <w:r>
        <w:rPr>
          <w:color w:val="000000"/>
          <w:spacing w:val="0"/>
          <w:w w:val="100"/>
          <w:position w:val="0"/>
          <w:shd w:val="clear" w:color="auto" w:fill="auto"/>
          <w:lang w:val="en-US" w:eastAsia="en-US" w:bidi="en-US"/>
        </w:rPr>
        <w:t>,</w:t>
      </w:r>
      <w:r>
        <w:rPr>
          <w:color w:val="000000"/>
          <w:spacing w:val="0"/>
          <w:w w:val="100"/>
          <w:position w:val="0"/>
          <w:shd w:val="clear" w:color="auto" w:fill="auto"/>
        </w:rPr>
        <w:t>男，博士，教授。研究方向：土壤修复与防治。</w:t>
      </w:r>
      <w:r>
        <w:rPr>
          <w:rFonts w:ascii="Times New Roman" w:eastAsia="Times New Roman" w:hAnsi="Times New Roman" w:cs="Times New Roman"/>
          <w:color w:val="000000"/>
          <w:spacing w:val="0"/>
          <w:w w:val="100"/>
          <w:position w:val="0"/>
          <w:shd w:val="clear" w:color="auto" w:fill="auto"/>
          <w:lang w:val="en-US" w:eastAsia="en-US" w:bidi="en-US"/>
        </w:rPr>
        <w:t>E-mail</w:t>
      </w:r>
      <w:r>
        <w:rPr>
          <w:color w:val="000000"/>
          <w:spacing w:val="0"/>
          <w:w w:val="100"/>
          <w:position w:val="0"/>
          <w:shd w:val="clear" w:color="auto" w:fill="auto"/>
          <w:lang w:val="en-US" w:eastAsia="en-US" w:bidi="en-US"/>
        </w:rPr>
        <w:t xml:space="preserve">： </w:t>
      </w:r>
      <w:r>
        <w:fldChar w:fldCharType="begin"/>
      </w:r>
      <w:r>
        <w:rPr/>
        <w:instrText> HYPERLINK "mailto:142200475@qq.com" </w:instrText>
      </w:r>
      <w:r>
        <w:fldChar w:fldCharType="separate"/>
      </w:r>
      <w:r>
        <w:rPr>
          <w:rFonts w:ascii="Times New Roman" w:eastAsia="Times New Roman" w:hAnsi="Times New Roman" w:cs="Times New Roman"/>
          <w:color w:val="000000"/>
          <w:spacing w:val="0"/>
          <w:w w:val="100"/>
          <w:position w:val="0"/>
          <w:shd w:val="clear" w:color="auto" w:fill="auto"/>
          <w:lang w:val="en-US" w:eastAsia="en-US" w:bidi="en-US"/>
        </w:rPr>
        <w:t>142200475@qq.com</w:t>
      </w:r>
      <w:r>
        <w:fldChar w:fldCharType="end"/>
      </w:r>
    </w:p>
    <w:p>
      <w:pPr>
        <w:pStyle w:val="Style6"/>
        <w:keepNext w:val="0"/>
        <w:keepLines w:val="0"/>
        <w:widowControl w:val="0"/>
        <w:shd w:val="clear" w:color="auto" w:fill="auto"/>
        <w:bidi w:val="0"/>
        <w:spacing w:before="0" w:after="0"/>
        <w:ind w:left="0" w:right="0" w:firstLine="0"/>
        <w:jc w:val="both"/>
      </w:pPr>
      <w:r>
        <w:rPr>
          <w:rFonts w:ascii="SimHei" w:eastAsia="SimHei" w:hAnsi="SimHei" w:cs="SimHei"/>
          <w:color w:val="000000"/>
          <w:spacing w:val="0"/>
          <w:w w:val="100"/>
          <w:position w:val="0"/>
          <w:shd w:val="clear" w:color="auto" w:fill="auto"/>
        </w:rPr>
        <w:t xml:space="preserve">摘 要 </w:t>
      </w:r>
      <w:r>
        <w:rPr>
          <w:color w:val="000000"/>
          <w:spacing w:val="0"/>
          <w:w w:val="100"/>
          <w:position w:val="0"/>
          <w:shd w:val="clear" w:color="auto" w:fill="auto"/>
        </w:rPr>
        <w:t>以我国公开的</w:t>
      </w:r>
      <w:r>
        <w:rPr>
          <w:rFonts w:ascii="Times New Roman" w:eastAsia="Times New Roman" w:hAnsi="Times New Roman" w:cs="Times New Roman"/>
          <w:color w:val="000000"/>
          <w:spacing w:val="0"/>
          <w:w w:val="100"/>
          <w:position w:val="0"/>
          <w:shd w:val="clear" w:color="auto" w:fill="auto"/>
        </w:rPr>
        <w:t>691</w:t>
      </w:r>
      <w:r>
        <w:rPr>
          <w:color w:val="000000"/>
          <w:spacing w:val="0"/>
          <w:w w:val="100"/>
          <w:position w:val="0"/>
          <w:shd w:val="clear" w:color="auto" w:fill="auto"/>
        </w:rPr>
        <w:t>项有机物污染场地土壤修复技术专利为依据，分析研究了有机物污染场地土壤修复 技术的发展趋势和进展，同时对化学氧化修复技术、生物修复技术、热脱附技术、淋洗技术等的研究进展进行 分析，总结了目前国内有机物污染场地修复专利技术发展现状，并提出了今后的发展方向，以期为我国今后开 展相关修复技术的研究与应用提供参考。结果显示：我国有机物污染场地土壤修复技术相关专利于</w:t>
      </w:r>
      <w:r>
        <w:rPr>
          <w:rFonts w:ascii="Times New Roman" w:eastAsia="Times New Roman" w:hAnsi="Times New Roman" w:cs="Times New Roman"/>
          <w:color w:val="000000"/>
          <w:spacing w:val="0"/>
          <w:w w:val="100"/>
          <w:position w:val="0"/>
          <w:shd w:val="clear" w:color="auto" w:fill="auto"/>
        </w:rPr>
        <w:t>2010</w:t>
      </w:r>
      <w:r>
        <w:rPr>
          <w:color w:val="000000"/>
          <w:spacing w:val="0"/>
          <w:w w:val="100"/>
          <w:position w:val="0"/>
          <w:shd w:val="clear" w:color="auto" w:fill="auto"/>
        </w:rPr>
        <w:t>年后开 始快速发展，研究创新点基本集中于高效技术的开发、节能以及二次污染的防治；热脱附技术在该领域应用广 泛；氧化修复技术的开发是</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hd w:val="clear" w:color="auto" w:fill="auto"/>
        </w:rPr>
        <w:t>年的技术发展特点，具有一定的研究前景；而联合多种修复技术更能灵活地适 用于实际场地修复的需要，其已成为重要的研究趋势。</w:t>
      </w:r>
    </w:p>
    <w:p>
      <w:pPr>
        <w:pStyle w:val="Style6"/>
        <w:keepNext w:val="0"/>
        <w:keepLines w:val="0"/>
        <w:widowControl w:val="0"/>
        <w:pBdr>
          <w:bottom w:val="single" w:sz="4" w:space="0" w:color="auto"/>
        </w:pBdr>
        <w:shd w:val="clear" w:color="auto" w:fill="auto"/>
        <w:bidi w:val="0"/>
        <w:spacing w:before="0" w:after="580"/>
        <w:ind w:left="0" w:right="0" w:firstLine="0"/>
        <w:jc w:val="left"/>
      </w:pPr>
      <w:r>
        <w:rPr>
          <w:rFonts w:ascii="SimHei" w:eastAsia="SimHei" w:hAnsi="SimHei" w:cs="SimHei"/>
          <w:color w:val="000000"/>
          <w:spacing w:val="0"/>
          <w:w w:val="100"/>
          <w:position w:val="0"/>
          <w:sz w:val="19"/>
          <w:szCs w:val="19"/>
          <w:shd w:val="clear" w:color="auto" w:fill="auto"/>
        </w:rPr>
        <w:t>关键词</w:t>
      </w:r>
      <w:r>
        <w:rPr>
          <w:color w:val="000000"/>
          <w:spacing w:val="0"/>
          <w:w w:val="100"/>
          <w:position w:val="0"/>
          <w:shd w:val="clear" w:color="auto" w:fill="auto"/>
        </w:rPr>
        <w:t>场地土壤污染；有机物；修复技术；专利；文献计量分析</w:t>
      </w:r>
    </w:p>
    <w:p>
      <w:pPr>
        <w:pStyle w:val="Style15"/>
        <w:keepNext w:val="0"/>
        <w:keepLines w:val="0"/>
        <w:widowControl w:val="0"/>
        <w:shd w:val="clear" w:color="auto" w:fill="auto"/>
        <w:bidi w:val="0"/>
        <w:spacing w:before="0" w:after="80" w:line="305" w:lineRule="exact"/>
        <w:ind w:left="0" w:right="0" w:firstLine="500"/>
        <w:jc w:val="both"/>
      </w:pPr>
      <w:r>
        <w:rPr>
          <w:color w:val="000000"/>
          <w:spacing w:val="0"/>
          <w:w w:val="100"/>
          <w:position w:val="0"/>
          <w:shd w:val="clear" w:color="auto" w:fill="auto"/>
        </w:rPr>
        <w:t>随着我国工业化和城市化发展及《斯德哥尔摩国际公约》的履约进程的加快，大量化工、农 药生产企业需要搬迁</w:t>
      </w:r>
      <w:r>
        <w:rPr>
          <w:rFonts w:ascii="Times New Roman" w:eastAsia="Times New Roman" w:hAnsi="Times New Roman" w:cs="Times New Roman"/>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FF"/>
          <w:spacing w:val="0"/>
          <w:w w:val="100"/>
          <w:position w:val="0"/>
          <w:sz w:val="20"/>
          <w:szCs w:val="20"/>
          <w:shd w:val="clear" w:color="auto" w:fill="auto"/>
          <w:vertAlign w:val="superscript"/>
        </w:rPr>
        <w:t>1</w:t>
      </w:r>
      <w:r>
        <w:rPr>
          <w:rFonts w:ascii="Times New Roman" w:eastAsia="Times New Roman" w:hAnsi="Times New Roman" w:cs="Times New Roman"/>
          <w:color w:val="000000"/>
          <w:spacing w:val="0"/>
          <w:w w:val="100"/>
          <w:position w:val="0"/>
          <w:sz w:val="20"/>
          <w:szCs w:val="20"/>
          <w:shd w:val="clear" w:color="auto" w:fill="auto"/>
          <w:vertAlign w:val="superscript"/>
        </w:rPr>
        <w:t>]</w:t>
      </w:r>
      <w:r>
        <w:rPr>
          <w:color w:val="000000"/>
          <w:spacing w:val="0"/>
          <w:w w:val="100"/>
          <w:position w:val="0"/>
          <w:shd w:val="clear" w:color="auto" w:fill="auto"/>
        </w:rPr>
        <w:t>，企业在生产运输过程中会导致有机污染物进入土壤，使得搬迁场地中残留 高浓度有机污染物，遗留大量场地污染问题。根据《中国环境年鉴》，我国关停、转迁的企业总 数超过</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hd w:val="clear" w:color="auto" w:fill="auto"/>
        </w:rPr>
        <w:t>灯</w:t>
      </w:r>
      <w:r>
        <w:rPr>
          <w:rFonts w:ascii="Times New Roman" w:eastAsia="Times New Roman" w:hAnsi="Times New Roman" w:cs="Times New Roman"/>
          <w:color w:val="000000"/>
          <w:spacing w:val="0"/>
          <w:w w:val="100"/>
          <w:position w:val="0"/>
          <w:shd w:val="clear" w:color="auto" w:fill="auto"/>
        </w:rPr>
        <w:t>0</w:t>
      </w:r>
      <w:r>
        <w:rPr>
          <w:rFonts w:ascii="Times New Roman" w:eastAsia="Times New Roman" w:hAnsi="Times New Roman" w:cs="Times New Roman"/>
          <w:color w:val="000000"/>
          <w:spacing w:val="0"/>
          <w:w w:val="100"/>
          <w:position w:val="0"/>
          <w:sz w:val="20"/>
          <w:szCs w:val="20"/>
          <w:shd w:val="clear" w:color="auto" w:fill="auto"/>
          <w:vertAlign w:val="superscript"/>
        </w:rPr>
        <w:t>4</w:t>
      </w:r>
      <w:r>
        <w:rPr>
          <w:color w:val="000000"/>
          <w:spacing w:val="0"/>
          <w:w w:val="100"/>
          <w:position w:val="0"/>
          <w:shd w:val="clear" w:color="auto" w:fill="auto"/>
        </w:rPr>
        <w:t>家，对其中污染严重的场地遗址进行改善修复迫在眉睫⑵。同时，场地流转的市场 需求迫切，因此，开发研究高效的有机污染场地土壤修复技术具有重要的现实意义。目前，使用 的修复技术包括化学氧化、土壤淋洗、热脱附、生物降解等，有单一技术的应用，也有联合技术 强化修复。本研究以我国有机物污染土壤修复技术的专利文献为样本，通过对专利的时空分布、 研究机构和修复技术的分析，研究有机物污染场地土壤修复技术的发展趋势和进展，同时对各种 修复技术进行梳理，以期为我国今后开展相关修复技术的研究与应用提供参考。</w:t>
      </w:r>
    </w:p>
    <w:p>
      <w:pPr>
        <w:pStyle w:val="Style35"/>
        <w:keepNext w:val="0"/>
        <w:keepLines w:val="0"/>
        <w:widowControl w:val="0"/>
        <w:numPr>
          <w:ilvl w:val="0"/>
          <w:numId w:val="3"/>
        </w:numPr>
        <w:shd w:val="clear" w:color="auto" w:fill="auto"/>
        <w:tabs>
          <w:tab w:pos="353" w:val="left"/>
        </w:tabs>
        <w:bidi w:val="0"/>
        <w:spacing w:before="0" w:after="80" w:line="290" w:lineRule="auto"/>
        <w:ind w:left="0" w:right="0" w:firstLine="0"/>
        <w:jc w:val="left"/>
        <w:rPr>
          <w:sz w:val="22"/>
          <w:szCs w:val="22"/>
        </w:rPr>
      </w:pPr>
      <w:r>
        <w:rPr>
          <w:color w:val="000000"/>
          <w:spacing w:val="0"/>
          <w:w w:val="100"/>
          <w:position w:val="0"/>
          <w:sz w:val="22"/>
          <w:szCs w:val="22"/>
          <w:shd w:val="clear" w:color="auto" w:fill="auto"/>
        </w:rPr>
        <w:t>数据来源与研究方法</w:t>
      </w:r>
    </w:p>
    <w:p>
      <w:pPr>
        <w:pStyle w:val="Style3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rPr>
        <w:t xml:space="preserve">1.1 </w:t>
      </w:r>
      <w:r>
        <w:rPr>
          <w:color w:val="000000"/>
          <w:spacing w:val="0"/>
          <w:w w:val="100"/>
          <w:position w:val="0"/>
          <w:shd w:val="clear" w:color="auto" w:fill="auto"/>
        </w:rPr>
        <w:t>数据来源</w:t>
      </w:r>
    </w:p>
    <w:p>
      <w:pPr>
        <w:pStyle w:val="Style40"/>
        <w:keepNext w:val="0"/>
        <w:keepLines w:val="0"/>
        <w:widowControl w:val="0"/>
        <w:shd w:val="clear" w:color="auto" w:fill="auto"/>
        <w:bidi w:val="0"/>
        <w:spacing w:before="0" w:after="160" w:line="240" w:lineRule="auto"/>
        <w:ind w:left="0" w:right="0" w:firstLine="500"/>
        <w:jc w:val="left"/>
      </w:pPr>
      <w:r>
        <w:rPr>
          <w:rFonts w:ascii="MingLiU" w:eastAsia="MingLiU" w:hAnsi="MingLiU" w:cs="MingLiU"/>
          <w:color w:val="000000"/>
          <w:spacing w:val="0"/>
          <w:w w:val="100"/>
          <w:position w:val="0"/>
          <w:shd w:val="clear" w:color="auto" w:fill="auto"/>
          <w:lang w:val="zh-CN" w:eastAsia="zh-CN" w:bidi="zh-CN"/>
        </w:rPr>
        <w:t>本研究所采用的专利信息来源于国家知识产局</w:t>
      </w:r>
      <w:r>
        <w:rPr>
          <w:color w:val="000000"/>
          <w:spacing w:val="0"/>
          <w:w w:val="100"/>
          <w:position w:val="0"/>
          <w:shd w:val="clear" w:color="auto" w:fill="auto"/>
          <w:lang w:val="en-US" w:eastAsia="en-US" w:bidi="en-US"/>
        </w:rPr>
        <w:t>(</w:t>
      </w:r>
      <w:r>
        <w:fldChar w:fldCharType="begin"/>
      </w:r>
      <w:r>
        <w:rPr/>
        <w:instrText> HYPERLINK "http://www.pss-system.gov.cn/)%ef%bc%8c%e5%9c%a8%e4%b8%93%e5%88%a9%e6%a3%80%e7%b4%a2%e5%85%a5%e5%8f%a3" </w:instrText>
      </w:r>
      <w:r>
        <w:fldChar w:fldCharType="separate"/>
      </w:r>
      <w:r>
        <w:rPr>
          <w:color w:val="000000"/>
          <w:spacing w:val="0"/>
          <w:w w:val="100"/>
          <w:position w:val="0"/>
          <w:shd w:val="clear" w:color="auto" w:fill="auto"/>
          <w:lang w:val="en-US" w:eastAsia="en-US" w:bidi="en-US"/>
        </w:rPr>
        <w:t>http://www.pss-system.gov.cn/)</w:t>
      </w:r>
      <w:r>
        <w:rPr>
          <w:rFonts w:ascii="MingLiU" w:eastAsia="MingLiU" w:hAnsi="MingLiU" w:cs="MingLiU"/>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在专利检索入口</w:t>
      </w:r>
      <w:r>
        <w:fldChar w:fldCharType="end"/>
      </w:r>
    </w:p>
    <w:p>
      <w:pPr>
        <w:pStyle w:val="Style2"/>
        <w:keepNext w:val="0"/>
        <w:keepLines w:val="0"/>
        <w:widowControl w:val="0"/>
        <w:shd w:val="clear" w:color="auto" w:fill="auto"/>
        <w:bidi w:val="0"/>
        <w:spacing w:before="0" w:after="80" w:line="240" w:lineRule="auto"/>
        <w:ind w:left="0" w:right="0" w:firstLine="0"/>
        <w:jc w:val="left"/>
        <w:rPr>
          <w:sz w:val="15"/>
          <w:szCs w:val="15"/>
        </w:rPr>
      </w:pPr>
      <w:r>
        <w:rPr>
          <w:rFonts w:ascii="SimHei" w:eastAsia="SimHei" w:hAnsi="SimHei" w:cs="SimHei"/>
          <w:color w:val="000000"/>
          <w:spacing w:val="0"/>
          <w:w w:val="100"/>
          <w:position w:val="0"/>
          <w:sz w:val="15"/>
          <w:szCs w:val="15"/>
          <w:shd w:val="clear" w:color="auto" w:fill="auto"/>
        </w:rPr>
        <w:t>收稿日期：</w:t>
      </w:r>
      <w:r>
        <w:rPr>
          <w:rFonts w:ascii="Times New Roman" w:eastAsia="Times New Roman" w:hAnsi="Times New Roman" w:cs="Times New Roman"/>
          <w:color w:val="000000"/>
          <w:spacing w:val="0"/>
          <w:w w:val="100"/>
          <w:position w:val="0"/>
          <w:sz w:val="15"/>
          <w:szCs w:val="15"/>
          <w:shd w:val="clear" w:color="auto" w:fill="auto"/>
        </w:rPr>
        <w:t>2018-12-28</w:t>
      </w:r>
      <w:r>
        <w:rPr>
          <w:color w:val="000000"/>
          <w:spacing w:val="0"/>
          <w:w w:val="100"/>
          <w:position w:val="0"/>
          <w:sz w:val="15"/>
          <w:szCs w:val="15"/>
          <w:shd w:val="clear" w:color="auto" w:fill="auto"/>
        </w:rPr>
        <w:t>；</w:t>
      </w:r>
      <w:r>
        <w:rPr>
          <w:rFonts w:ascii="SimHei" w:eastAsia="SimHei" w:hAnsi="SimHei" w:cs="SimHei"/>
          <w:color w:val="000000"/>
          <w:spacing w:val="0"/>
          <w:w w:val="100"/>
          <w:position w:val="0"/>
          <w:sz w:val="15"/>
          <w:szCs w:val="15"/>
          <w:shd w:val="clear" w:color="auto" w:fill="auto"/>
        </w:rPr>
        <w:t>录用日期：</w:t>
      </w:r>
      <w:r>
        <w:rPr>
          <w:rFonts w:ascii="Times New Roman" w:eastAsia="Times New Roman" w:hAnsi="Times New Roman" w:cs="Times New Roman"/>
          <w:color w:val="000000"/>
          <w:spacing w:val="0"/>
          <w:w w:val="100"/>
          <w:position w:val="0"/>
          <w:sz w:val="15"/>
          <w:szCs w:val="15"/>
          <w:shd w:val="clear" w:color="auto" w:fill="auto"/>
        </w:rPr>
        <w:t>2019-04-16</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5"/>
          <w:szCs w:val="15"/>
          <w:shd w:val="clear" w:color="auto" w:fill="auto"/>
        </w:rPr>
        <w:t>基金项目：</w:t>
      </w:r>
      <w:r>
        <w:rPr>
          <w:color w:val="000000"/>
          <w:spacing w:val="0"/>
          <w:w w:val="100"/>
          <w:position w:val="0"/>
          <w:sz w:val="15"/>
          <w:szCs w:val="15"/>
          <w:shd w:val="clear" w:color="auto" w:fill="auto"/>
        </w:rPr>
        <w:t>国家重点研发计划项目</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2018YFC1802802)</w:t>
        <w:br w:type="page"/>
      </w:r>
      <w:r>
        <w:rPr>
          <w:rStyle w:val="CharStyle16"/>
        </w:rPr>
        <w:t>进行高级检索。所采用的检索方式为：关键词</w:t>
      </w:r>
      <w:r>
        <w:rPr>
          <w:rStyle w:val="CharStyle16"/>
          <w:rFonts w:ascii="Times New Roman" w:eastAsia="Times New Roman" w:hAnsi="Times New Roman" w:cs="Times New Roman"/>
        </w:rPr>
        <w:t>=（“</w:t>
      </w:r>
      <w:r>
        <w:rPr>
          <w:rStyle w:val="CharStyle16"/>
        </w:rPr>
        <w:t>有机物</w:t>
      </w:r>
      <w:r>
        <w:rPr>
          <w:rStyle w:val="CharStyle16"/>
          <w:rFonts w:ascii="Times New Roman" w:eastAsia="Times New Roman" w:hAnsi="Times New Roman" w:cs="Times New Roman"/>
          <w:lang w:val="en-US" w:eastAsia="en-US" w:bidi="en-US"/>
        </w:rPr>
        <w:t xml:space="preserve">”0R </w:t>
      </w:r>
      <w:r>
        <w:rPr>
          <w:rStyle w:val="CharStyle16"/>
          <w:rFonts w:ascii="Times New Roman" w:eastAsia="Times New Roman" w:hAnsi="Times New Roman" w:cs="Times New Roman"/>
        </w:rPr>
        <w:t>“</w:t>
      </w:r>
      <w:r>
        <w:rPr>
          <w:rStyle w:val="CharStyle16"/>
        </w:rPr>
        <w:t>有机</w:t>
      </w:r>
      <w:r>
        <w:rPr>
          <w:rStyle w:val="CharStyle16"/>
          <w:rFonts w:ascii="Times New Roman" w:eastAsia="Times New Roman" w:hAnsi="Times New Roman" w:cs="Times New Roman"/>
        </w:rPr>
        <w:t>”</w:t>
      </w:r>
      <w:r>
        <w:rPr>
          <w:rStyle w:val="CharStyle16"/>
          <w:rFonts w:ascii="SimSun" w:eastAsia="SimSun" w:hAnsi="SimSun" w:cs="SimSun"/>
        </w:rPr>
        <w:t>）</w:t>
      </w:r>
      <w:r>
        <w:rPr>
          <w:rStyle w:val="CharStyle16"/>
          <w:rFonts w:ascii="Times New Roman" w:eastAsia="Times New Roman" w:hAnsi="Times New Roman" w:cs="Times New Roman"/>
          <w:lang w:val="en-US" w:eastAsia="en-US" w:bidi="en-US"/>
        </w:rPr>
        <w:t xml:space="preserve">AND </w:t>
      </w:r>
      <w:r>
        <w:rPr>
          <w:rStyle w:val="CharStyle16"/>
          <w:rFonts w:ascii="Times New Roman" w:eastAsia="Times New Roman" w:hAnsi="Times New Roman" w:cs="Times New Roman"/>
        </w:rPr>
        <w:t>（“</w:t>
      </w:r>
      <w:r>
        <w:rPr>
          <w:rStyle w:val="CharStyle16"/>
        </w:rPr>
        <w:t>土壤</w:t>
      </w:r>
      <w:r>
        <w:rPr>
          <w:rStyle w:val="CharStyle16"/>
          <w:rFonts w:ascii="Times New Roman" w:eastAsia="Times New Roman" w:hAnsi="Times New Roman" w:cs="Times New Roman"/>
          <w:lang w:val="en-US" w:eastAsia="en-US" w:bidi="en-US"/>
        </w:rPr>
        <w:t xml:space="preserve">”0R </w:t>
      </w:r>
      <w:r>
        <w:rPr>
          <w:rStyle w:val="CharStyle16"/>
          <w:rFonts w:ascii="Times New Roman" w:eastAsia="Times New Roman" w:hAnsi="Times New Roman" w:cs="Times New Roman"/>
        </w:rPr>
        <w:t>“</w:t>
      </w:r>
      <w:r>
        <w:rPr>
          <w:rStyle w:val="CharStyle16"/>
        </w:rPr>
        <w:t>场地</w:t>
      </w:r>
      <w:r>
        <w:rPr>
          <w:rStyle w:val="CharStyle16"/>
          <w:rFonts w:ascii="Times New Roman" w:eastAsia="Times New Roman" w:hAnsi="Times New Roman" w:cs="Times New Roman"/>
        </w:rPr>
        <w:t>”）</w:t>
      </w:r>
    </w:p>
    <w:p>
      <w:pPr>
        <w:pStyle w:val="Style1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修复</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；检索日期： </w:t>
      </w:r>
      <w:r>
        <w:rPr>
          <w:rFonts w:ascii="Times New Roman" w:eastAsia="Times New Roman" w:hAnsi="Times New Roman" w:cs="Times New Roman"/>
          <w:color w:val="000000"/>
          <w:spacing w:val="0"/>
          <w:w w:val="100"/>
          <w:position w:val="0"/>
          <w:shd w:val="clear" w:color="auto" w:fill="auto"/>
        </w:rPr>
        <w:t>2018</w:t>
      </w:r>
      <w:r>
        <w:rPr>
          <w:color w:val="000000"/>
          <w:spacing w:val="0"/>
          <w:w w:val="100"/>
          <w:position w:val="0"/>
          <w:shd w:val="clear" w:color="auto" w:fill="auto"/>
        </w:rPr>
        <w:t>年</w:t>
      </w:r>
      <w:r>
        <w:rPr>
          <w:rFonts w:ascii="Times New Roman" w:eastAsia="Times New Roman" w:hAnsi="Times New Roman" w:cs="Times New Roman"/>
          <w:color w:val="000000"/>
          <w:spacing w:val="0"/>
          <w:w w:val="100"/>
          <w:position w:val="0"/>
          <w:shd w:val="clear" w:color="auto" w:fill="auto"/>
        </w:rPr>
        <w:t>8</w:t>
      </w:r>
      <w:r>
        <w:rPr>
          <w:color w:val="000000"/>
          <w:spacing w:val="0"/>
          <w:w w:val="100"/>
          <w:position w:val="0"/>
          <w:shd w:val="clear" w:color="auto" w:fill="auto"/>
        </w:rPr>
        <w:t>月</w:t>
      </w:r>
      <w:r>
        <w:rPr>
          <w:rFonts w:ascii="Times New Roman" w:eastAsia="Times New Roman" w:hAnsi="Times New Roman" w:cs="Times New Roman"/>
          <w:color w:val="000000"/>
          <w:spacing w:val="0"/>
          <w:w w:val="100"/>
          <w:position w:val="0"/>
          <w:shd w:val="clear" w:color="auto" w:fill="auto"/>
        </w:rPr>
        <w:t>28</w:t>
      </w:r>
      <w:r>
        <w:rPr>
          <w:color w:val="000000"/>
          <w:spacing w:val="0"/>
          <w:w w:val="100"/>
          <w:position w:val="0"/>
          <w:shd w:val="clear" w:color="auto" w:fill="auto"/>
        </w:rPr>
        <w:t>日。于检索结果中进行人工筛选，共筛选出与主题相关 的专利</w:t>
      </w:r>
      <w:r>
        <w:rPr>
          <w:rFonts w:ascii="Times New Roman" w:eastAsia="Times New Roman" w:hAnsi="Times New Roman" w:cs="Times New Roman"/>
          <w:color w:val="000000"/>
          <w:spacing w:val="0"/>
          <w:w w:val="100"/>
          <w:position w:val="0"/>
          <w:shd w:val="clear" w:color="auto" w:fill="auto"/>
        </w:rPr>
        <w:t>691</w:t>
      </w:r>
      <w:r>
        <w:rPr>
          <w:color w:val="000000"/>
          <w:spacing w:val="0"/>
          <w:w w:val="100"/>
          <w:position w:val="0"/>
          <w:shd w:val="clear" w:color="auto" w:fill="auto"/>
        </w:rPr>
        <w:t>项，其中实用新型专利</w:t>
      </w:r>
      <w:r>
        <w:rPr>
          <w:rFonts w:ascii="Times New Roman" w:eastAsia="Times New Roman" w:hAnsi="Times New Roman" w:cs="Times New Roman"/>
          <w:color w:val="000000"/>
          <w:spacing w:val="0"/>
          <w:w w:val="100"/>
          <w:position w:val="0"/>
          <w:shd w:val="clear" w:color="auto" w:fill="auto"/>
        </w:rPr>
        <w:t>206</w:t>
      </w:r>
      <w:r>
        <w:rPr>
          <w:color w:val="000000"/>
          <w:spacing w:val="0"/>
          <w:w w:val="100"/>
          <w:position w:val="0"/>
          <w:shd w:val="clear" w:color="auto" w:fill="auto"/>
        </w:rPr>
        <w:t>项，发明专利</w:t>
      </w:r>
      <w:r>
        <w:rPr>
          <w:rFonts w:ascii="Times New Roman" w:eastAsia="Times New Roman" w:hAnsi="Times New Roman" w:cs="Times New Roman"/>
          <w:color w:val="000000"/>
          <w:spacing w:val="0"/>
          <w:w w:val="100"/>
          <w:position w:val="0"/>
          <w:shd w:val="clear" w:color="auto" w:fill="auto"/>
        </w:rPr>
        <w:t>485</w:t>
      </w:r>
      <w:r>
        <w:rPr>
          <w:color w:val="000000"/>
          <w:spacing w:val="0"/>
          <w:w w:val="100"/>
          <w:position w:val="0"/>
          <w:shd w:val="clear" w:color="auto" w:fill="auto"/>
        </w:rPr>
        <w:t>项，授权专利</w:t>
      </w:r>
      <w:r>
        <w:rPr>
          <w:rFonts w:ascii="Times New Roman" w:eastAsia="Times New Roman" w:hAnsi="Times New Roman" w:cs="Times New Roman"/>
          <w:color w:val="000000"/>
          <w:spacing w:val="0"/>
          <w:w w:val="100"/>
          <w:position w:val="0"/>
          <w:shd w:val="clear" w:color="auto" w:fill="auto"/>
        </w:rPr>
        <w:t>356</w:t>
      </w:r>
      <w:r>
        <w:rPr>
          <w:color w:val="000000"/>
          <w:spacing w:val="0"/>
          <w:w w:val="100"/>
          <w:position w:val="0"/>
          <w:shd w:val="clear" w:color="auto" w:fill="auto"/>
        </w:rPr>
        <w:t>项；相关专利的时间跨 度为</w:t>
      </w:r>
      <w:r>
        <w:rPr>
          <w:rFonts w:ascii="Times New Roman" w:eastAsia="Times New Roman" w:hAnsi="Times New Roman" w:cs="Times New Roman"/>
          <w:color w:val="000000"/>
          <w:spacing w:val="0"/>
          <w:w w:val="100"/>
          <w:position w:val="0"/>
          <w:shd w:val="clear" w:color="auto" w:fill="auto"/>
        </w:rPr>
        <w:t>2003—2018</w:t>
      </w:r>
      <w:r>
        <w:rPr>
          <w:color w:val="000000"/>
          <w:spacing w:val="0"/>
          <w:w w:val="100"/>
          <w:position w:val="0"/>
          <w:shd w:val="clear" w:color="auto" w:fill="auto"/>
        </w:rPr>
        <w:t>年</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由于专利申请日和公开日之间通常存在</w:t>
      </w:r>
      <w:r>
        <w:rPr>
          <w:rFonts w:ascii="Times New Roman" w:eastAsia="Times New Roman" w:hAnsi="Times New Roman" w:cs="Times New Roman"/>
          <w:color w:val="000000"/>
          <w:spacing w:val="0"/>
          <w:w w:val="100"/>
          <w:position w:val="0"/>
          <w:shd w:val="clear" w:color="auto" w:fill="auto"/>
        </w:rPr>
        <w:t>18</w:t>
      </w:r>
      <w:r>
        <w:rPr>
          <w:color w:val="000000"/>
          <w:spacing w:val="0"/>
          <w:w w:val="100"/>
          <w:position w:val="0"/>
          <w:shd w:val="clear" w:color="auto" w:fill="auto"/>
        </w:rPr>
        <w:t>个月的滞后期，</w:t>
      </w:r>
      <w:r>
        <w:rPr>
          <w:rFonts w:ascii="Times New Roman" w:eastAsia="Times New Roman" w:hAnsi="Times New Roman" w:cs="Times New Roman"/>
          <w:color w:val="000000"/>
          <w:spacing w:val="0"/>
          <w:w w:val="100"/>
          <w:position w:val="0"/>
          <w:shd w:val="clear" w:color="auto" w:fill="auto"/>
        </w:rPr>
        <w:t>2017—2018</w:t>
      </w:r>
      <w:r>
        <w:rPr>
          <w:color w:val="000000"/>
          <w:spacing w:val="0"/>
          <w:w w:val="100"/>
          <w:position w:val="0"/>
          <w:shd w:val="clear" w:color="auto" w:fill="auto"/>
        </w:rPr>
        <w:t>年的 数据仅供参考</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。本研究仅分析单独的有机物污染土壤修复的相关专利，由于有机物和重金属等复 合污染土壤的修复机理较复杂，往往同一种方法或药剂对重金属和有机物同时都有作用效果，因 此，不能简单地将此类专利并入本研究的分析讨论，将其于人工筛选时一并筛去。</w:t>
      </w:r>
    </w:p>
    <w:p>
      <w:pPr>
        <w:pStyle w:val="Style35"/>
        <w:keepNext w:val="0"/>
        <w:keepLines w:val="0"/>
        <w:widowControl w:val="0"/>
        <w:shd w:val="clear" w:color="auto" w:fill="auto"/>
        <w:bidi w:val="0"/>
        <w:spacing w:before="0" w:after="0" w:line="336" w:lineRule="auto"/>
        <w:ind w:left="0" w:right="0" w:firstLine="0"/>
        <w:jc w:val="both"/>
      </w:pPr>
      <w:r>
        <w:rPr>
          <w:rFonts w:ascii="Times New Roman" w:eastAsia="Times New Roman" w:hAnsi="Times New Roman" w:cs="Times New Roman"/>
          <w:b/>
          <w:bCs/>
          <w:color w:val="000000"/>
          <w:spacing w:val="0"/>
          <w:w w:val="100"/>
          <w:position w:val="0"/>
          <w:shd w:val="clear" w:color="auto" w:fill="auto"/>
        </w:rPr>
        <w:t xml:space="preserve">1.2 </w:t>
      </w:r>
      <w:r>
        <w:rPr>
          <w:color w:val="000000"/>
          <w:spacing w:val="0"/>
          <w:w w:val="100"/>
          <w:position w:val="0"/>
          <w:shd w:val="clear" w:color="auto" w:fill="auto"/>
        </w:rPr>
        <w:t>研究方法</w:t>
      </w:r>
    </w:p>
    <w:p>
      <w:pPr>
        <w:pStyle w:val="Style15"/>
        <w:keepNext w:val="0"/>
        <w:keepLines w:val="0"/>
        <w:widowControl w:val="0"/>
        <w:shd w:val="clear" w:color="auto" w:fill="auto"/>
        <w:bidi w:val="0"/>
        <w:spacing w:before="0" w:after="100" w:line="322" w:lineRule="exact"/>
        <w:ind w:left="0" w:right="0" w:firstLine="480"/>
        <w:jc w:val="both"/>
      </w:pPr>
      <w:r>
        <w:rPr>
          <w:color w:val="000000"/>
          <w:spacing w:val="0"/>
          <w:w w:val="100"/>
          <w:position w:val="0"/>
          <w:shd w:val="clear" w:color="auto" w:fill="auto"/>
        </w:rPr>
        <w:t>本研究主要采用文献计量分析方法、内容分析法和可视化分析法进行分析。将专利名称、公 开日期、研究机构、授权情况、研究方法、专利类型、目标污染物等</w:t>
      </w:r>
      <w:r>
        <w:rPr>
          <w:rFonts w:ascii="Times New Roman" w:eastAsia="Times New Roman" w:hAnsi="Times New Roman" w:cs="Times New Roman"/>
          <w:color w:val="000000"/>
          <w:spacing w:val="0"/>
          <w:w w:val="100"/>
          <w:position w:val="0"/>
          <w:shd w:val="clear" w:color="auto" w:fill="auto"/>
        </w:rPr>
        <w:t>8</w:t>
      </w:r>
      <w:r>
        <w:rPr>
          <w:color w:val="000000"/>
          <w:spacing w:val="0"/>
          <w:w w:val="100"/>
          <w:position w:val="0"/>
          <w:shd w:val="clear" w:color="auto" w:fill="auto"/>
        </w:rPr>
        <w:t>项专利信息导入</w:t>
      </w:r>
      <w:r>
        <w:rPr>
          <w:rFonts w:ascii="Times New Roman" w:eastAsia="Times New Roman" w:hAnsi="Times New Roman" w:cs="Times New Roman"/>
          <w:color w:val="000000"/>
          <w:spacing w:val="0"/>
          <w:w w:val="100"/>
          <w:position w:val="0"/>
          <w:shd w:val="clear" w:color="auto" w:fill="auto"/>
          <w:lang w:val="en-US" w:eastAsia="en-US" w:bidi="en-US"/>
        </w:rPr>
        <w:t xml:space="preserve">Exce </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构建 信息库，以对专利进行定量分析与定性分析；采用</w:t>
      </w:r>
      <w:r>
        <w:rPr>
          <w:rFonts w:ascii="Times New Roman" w:eastAsia="Times New Roman" w:hAnsi="Times New Roman" w:cs="Times New Roman"/>
          <w:color w:val="000000"/>
          <w:spacing w:val="0"/>
          <w:w w:val="100"/>
          <w:position w:val="0"/>
          <w:shd w:val="clear" w:color="auto" w:fill="auto"/>
          <w:lang w:val="en-US" w:eastAsia="en-US" w:bidi="en-US"/>
        </w:rPr>
        <w:t>Origin9</w:t>
      </w:r>
      <w:r>
        <w:rPr>
          <w:color w:val="000000"/>
          <w:spacing w:val="0"/>
          <w:w w:val="100"/>
          <w:position w:val="0"/>
          <w:shd w:val="clear" w:color="auto" w:fill="auto"/>
        </w:rPr>
        <w:t>软件绘制图表，进行可视化分析，直观 地展现该领域的发展状况。结合以上</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种分析方法，可科学客观地得到有机物污染场地土壤修复 技术的研究现状及发展趋势等信息。</w:t>
      </w:r>
    </w:p>
    <w:p>
      <w:pPr>
        <w:pStyle w:val="Style35"/>
        <w:keepNext w:val="0"/>
        <w:keepLines w:val="0"/>
        <w:widowControl w:val="0"/>
        <w:numPr>
          <w:ilvl w:val="0"/>
          <w:numId w:val="3"/>
        </w:numPr>
        <w:shd w:val="clear" w:color="auto" w:fill="auto"/>
        <w:tabs>
          <w:tab w:pos="355" w:val="left"/>
        </w:tabs>
        <w:bidi w:val="0"/>
        <w:spacing w:before="0" w:after="0" w:line="305" w:lineRule="auto"/>
        <w:ind w:left="0" w:right="0" w:firstLine="0"/>
        <w:jc w:val="both"/>
        <w:rPr>
          <w:sz w:val="22"/>
          <w:szCs w:val="22"/>
        </w:rPr>
      </w:pPr>
      <w:r>
        <w:rPr>
          <w:color w:val="000000"/>
          <w:spacing w:val="0"/>
          <w:w w:val="100"/>
          <w:position w:val="0"/>
          <w:sz w:val="22"/>
          <w:szCs w:val="22"/>
          <w:shd w:val="clear" w:color="auto" w:fill="auto"/>
        </w:rPr>
        <w:t>数据分析</w:t>
      </w:r>
    </w:p>
    <w:p>
      <w:pPr>
        <w:pStyle w:val="Style1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b/>
          <w:bCs/>
          <w:color w:val="000000"/>
          <w:spacing w:val="0"/>
          <w:w w:val="100"/>
          <w:position w:val="0"/>
          <w:shd w:val="clear" w:color="auto" w:fill="auto"/>
        </w:rPr>
        <w:t xml:space="preserve">2.1 </w:t>
      </w:r>
      <w:r>
        <w:rPr>
          <w:rFonts w:ascii="SimHei" w:eastAsia="SimHei" w:hAnsi="SimHei" w:cs="SimHei"/>
          <w:color w:val="000000"/>
          <w:spacing w:val="0"/>
          <w:w w:val="100"/>
          <w:position w:val="0"/>
          <w:shd w:val="clear" w:color="auto" w:fill="auto"/>
        </w:rPr>
        <w:t xml:space="preserve">专利年度变化 </w:t>
      </w:r>
      <w:r>
        <w:rPr>
          <w:color w:val="000000"/>
          <w:spacing w:val="0"/>
          <w:w w:val="100"/>
          <w:position w:val="0"/>
          <w:shd w:val="clear" w:color="auto" w:fill="auto"/>
        </w:rPr>
        <w:t>我国有机物污染场地土壤修复技术相关专利于</w:t>
      </w:r>
      <w:r>
        <w:rPr>
          <w:rFonts w:ascii="Times New Roman" w:eastAsia="Times New Roman" w:hAnsi="Times New Roman" w:cs="Times New Roman"/>
          <w:color w:val="000000"/>
          <w:spacing w:val="0"/>
          <w:w w:val="100"/>
          <w:position w:val="0"/>
          <w:shd w:val="clear" w:color="auto" w:fill="auto"/>
        </w:rPr>
        <w:t>2003</w:t>
      </w:r>
      <w:r>
        <w:rPr>
          <w:color w:val="000000"/>
          <w:spacing w:val="0"/>
          <w:w w:val="100"/>
          <w:position w:val="0"/>
          <w:shd w:val="clear" w:color="auto" w:fill="auto"/>
        </w:rPr>
        <w:t>年开始起步，并于</w:t>
      </w:r>
      <w:r>
        <w:rPr>
          <w:rFonts w:ascii="Times New Roman" w:eastAsia="Times New Roman" w:hAnsi="Times New Roman" w:cs="Times New Roman"/>
          <w:color w:val="000000"/>
          <w:spacing w:val="0"/>
          <w:w w:val="100"/>
          <w:position w:val="0"/>
          <w:shd w:val="clear" w:color="auto" w:fill="auto"/>
        </w:rPr>
        <w:t>2010</w:t>
      </w:r>
      <w:r>
        <w:rPr>
          <w:color w:val="000000"/>
          <w:spacing w:val="0"/>
          <w:w w:val="100"/>
          <w:position w:val="0"/>
          <w:shd w:val="clear" w:color="auto" w:fill="auto"/>
        </w:rPr>
        <w:t xml:space="preserve">年后开始快速发 展， </w:t>
      </w:r>
      <w:r>
        <w:rPr>
          <w:rFonts w:ascii="Times New Roman" w:eastAsia="Times New Roman" w:hAnsi="Times New Roman" w:cs="Times New Roman"/>
          <w:color w:val="000000"/>
          <w:spacing w:val="0"/>
          <w:w w:val="100"/>
          <w:position w:val="0"/>
          <w:shd w:val="clear" w:color="auto" w:fill="auto"/>
        </w:rPr>
        <w:t>2010—2015</w:t>
      </w:r>
      <w:r>
        <w:rPr>
          <w:color w:val="000000"/>
          <w:spacing w:val="0"/>
          <w:w w:val="100"/>
          <w:position w:val="0"/>
          <w:shd w:val="clear" w:color="auto" w:fill="auto"/>
        </w:rPr>
        <w:t>这</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年的公开专利年均增幅超过</w:t>
      </w:r>
      <w:r>
        <w:rPr>
          <w:rFonts w:ascii="Times New Roman" w:eastAsia="Times New Roman" w:hAnsi="Times New Roman" w:cs="Times New Roman"/>
          <w:color w:val="000000"/>
          <w:spacing w:val="0"/>
          <w:w w:val="100"/>
          <w:position w:val="0"/>
          <w:shd w:val="clear" w:color="auto" w:fill="auto"/>
        </w:rPr>
        <w:t>15</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hd w:val="clear" w:color="auto" w:fill="auto"/>
        </w:rPr>
        <w:t>年为我国有机物污染土壤修复技术发</w:t>
      </w:r>
    </w:p>
    <w:p>
      <w:pPr>
        <w:pStyle w:val="Style15"/>
        <w:keepNext w:val="0"/>
        <w:keepLines w:val="0"/>
        <w:widowControl w:val="0"/>
        <w:shd w:val="clear" w:color="auto" w:fill="auto"/>
        <w:bidi w:val="0"/>
        <w:spacing w:before="0" w:after="0" w:line="322" w:lineRule="exact"/>
        <w:ind w:left="0" w:right="0" w:firstLine="0"/>
        <w:jc w:val="both"/>
      </w:pPr>
      <w:r>
        <mc:AlternateContent>
          <mc:Choice Requires="wps">
            <w:drawing>
              <wp:anchor distT="0" distB="2606040" distL="38100" distR="38100" simplePos="0" relativeHeight="125829384" behindDoc="0" locked="0" layoutInCell="1" allowOverlap="1">
                <wp:simplePos x="0" y="0"/>
                <wp:positionH relativeFrom="page">
                  <wp:posOffset>3879850</wp:posOffset>
                </wp:positionH>
                <wp:positionV relativeFrom="paragraph">
                  <wp:posOffset>38100</wp:posOffset>
                </wp:positionV>
                <wp:extent cx="2898775" cy="189230"/>
                <wp:wrapSquare wrapText="bothSides"/>
                <wp:docPr id="15" name="Shape 15"/>
                <a:graphic xmlns:a="http://schemas.openxmlformats.org/drawingml/2006/main">
                  <a:graphicData uri="http://schemas.microsoft.com/office/word/2010/wordprocessingShape">
                    <wps:wsp>
                      <wps:cNvSpPr txBox="1"/>
                      <wps:spPr>
                        <a:xfrm>
                          <a:ext cx="2898775" cy="18923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相较于</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年，专利数量增幅约</w:t>
                            </w:r>
                            <w:r>
                              <w:rPr>
                                <w:rFonts w:ascii="Times New Roman" w:eastAsia="Times New Roman" w:hAnsi="Times New Roman" w:cs="Times New Roman"/>
                                <w:color w:val="000000"/>
                                <w:spacing w:val="0"/>
                                <w:w w:val="100"/>
                                <w:position w:val="0"/>
                                <w:shd w:val="clear" w:color="auto" w:fill="auto"/>
                              </w:rPr>
                              <w:t>71</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2018</w:t>
                            </w:r>
                            <w:r>
                              <w:rPr>
                                <w:color w:val="000000"/>
                                <w:spacing w:val="0"/>
                                <w:w w:val="100"/>
                                <w:position w:val="0"/>
                                <w:shd w:val="clear" w:color="auto" w:fill="auto"/>
                              </w:rPr>
                              <w:t>年</w:t>
                            </w:r>
                          </w:p>
                        </w:txbxContent>
                      </wps:txbx>
                      <wps:bodyPr wrap="none" lIns="0" tIns="0" rIns="0" bIns="0">
                        <a:noAutoFit/>
                      </wps:bodyPr>
                    </wps:wsp>
                  </a:graphicData>
                </a:graphic>
              </wp:anchor>
            </w:drawing>
          </mc:Choice>
          <mc:Fallback>
            <w:pict>
              <v:shape id="_x0000_s1041" type="#_x0000_t202" style="position:absolute;margin-left:305.5pt;margin-top:3.pt;width:228.25pt;height:14.9pt;z-index:-125829369;mso-wrap-distance-left:3.pt;mso-wrap-distance-right:3.pt;mso-wrap-distance-bottom:205.19999999999999pt;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相较于</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年，专利数量增幅约</w:t>
                      </w:r>
                      <w:r>
                        <w:rPr>
                          <w:rFonts w:ascii="Times New Roman" w:eastAsia="Times New Roman" w:hAnsi="Times New Roman" w:cs="Times New Roman"/>
                          <w:color w:val="000000"/>
                          <w:spacing w:val="0"/>
                          <w:w w:val="100"/>
                          <w:position w:val="0"/>
                          <w:shd w:val="clear" w:color="auto" w:fill="auto"/>
                        </w:rPr>
                        <w:t>71</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2018</w:t>
                      </w:r>
                      <w:r>
                        <w:rPr>
                          <w:color w:val="000000"/>
                          <w:spacing w:val="0"/>
                          <w:w w:val="100"/>
                          <w:position w:val="0"/>
                          <w:shd w:val="clear" w:color="auto" w:fill="auto"/>
                        </w:rPr>
                        <w:t>年</w:t>
                      </w:r>
                    </w:p>
                  </w:txbxContent>
                </v:textbox>
                <w10:wrap type="square" anchorx="page"/>
              </v:shape>
            </w:pict>
          </mc:Fallback>
        </mc:AlternateContent>
      </w:r>
      <w:r>
        <w:drawing>
          <wp:anchor distT="414655" distB="707390" distL="452755" distR="318770" simplePos="0" relativeHeight="125829386" behindDoc="0" locked="0" layoutInCell="1" allowOverlap="1">
            <wp:simplePos x="0" y="0"/>
            <wp:positionH relativeFrom="page">
              <wp:posOffset>4294505</wp:posOffset>
            </wp:positionH>
            <wp:positionV relativeFrom="paragraph">
              <wp:posOffset>452755</wp:posOffset>
            </wp:positionV>
            <wp:extent cx="2206625" cy="1676400"/>
            <wp:wrapSquare wrapText="bothSides"/>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0"/>
                    <a:stretch/>
                  </pic:blipFill>
                  <pic:spPr>
                    <a:xfrm>
                      <a:ext cx="2206625" cy="167640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4227195</wp:posOffset>
                </wp:positionH>
                <wp:positionV relativeFrom="paragraph">
                  <wp:posOffset>2159635</wp:posOffset>
                </wp:positionV>
                <wp:extent cx="2279650" cy="243840"/>
                <wp:wrapNone/>
                <wp:docPr id="19" name="Shape 19"/>
                <a:graphic xmlns:a="http://schemas.openxmlformats.org/drawingml/2006/main">
                  <a:graphicData uri="http://schemas.microsoft.com/office/word/2010/wordprocessingShape">
                    <wps:wsp>
                      <wps:cNvSpPr txBox="1"/>
                      <wps:spPr>
                        <a:xfrm>
                          <a:ext cx="2279650" cy="243840"/>
                        </a:xfrm>
                        <a:prstGeom prst="rect"/>
                        <a:noFill/>
                      </wps:spPr>
                      <wps:txbx>
                        <w:txbxContent>
                          <w:p>
                            <w:pPr>
                              <w:pStyle w:val="Style18"/>
                              <w:keepNext w:val="0"/>
                              <w:keepLines w:val="0"/>
                              <w:widowControl w:val="0"/>
                              <w:shd w:val="clear" w:color="auto" w:fill="auto"/>
                              <w:bidi w:val="0"/>
                              <w:spacing w:before="0" w:after="0" w:line="202" w:lineRule="exact"/>
                              <w:ind w:left="0" w:right="0" w:firstLine="0"/>
                              <w:jc w:val="center"/>
                            </w:pPr>
                            <w:r>
                              <w:rPr>
                                <w:rFonts w:ascii="MingLiU" w:eastAsia="MingLiU" w:hAnsi="MingLiU" w:cs="MingLiU"/>
                                <w:color w:val="000000"/>
                                <w:spacing w:val="0"/>
                                <w:w w:val="100"/>
                                <w:position w:val="0"/>
                                <w:shd w:val="clear" w:color="auto" w:fill="auto"/>
                              </w:rPr>
                              <w:t>注：</w:t>
                            </w:r>
                            <w:r>
                              <w:rPr>
                                <w:color w:val="000000"/>
                                <w:spacing w:val="0"/>
                                <w:w w:val="100"/>
                                <w:position w:val="0"/>
                                <w:shd w:val="clear" w:color="auto" w:fill="auto"/>
                              </w:rPr>
                              <w:t>2018</w:t>
                            </w:r>
                            <w:r>
                              <w:rPr>
                                <w:rFonts w:ascii="MingLiU" w:eastAsia="MingLiU" w:hAnsi="MingLiU" w:cs="MingLiU"/>
                                <w:color w:val="000000"/>
                                <w:spacing w:val="0"/>
                                <w:w w:val="100"/>
                                <w:position w:val="0"/>
                                <w:shd w:val="clear" w:color="auto" w:fill="auto"/>
                              </w:rPr>
                              <w:t>年的数据以当前已公开的专利数量为依据 进行数据模拟而得。</w:t>
                            </w:r>
                          </w:p>
                        </w:txbxContent>
                      </wps:txbx>
                      <wps:bodyPr lIns="0" tIns="0" rIns="0" bIns="0">
                        <a:noAutoFit/>
                      </wps:bodyPr>
                    </wps:wsp>
                  </a:graphicData>
                </a:graphic>
              </wp:anchor>
            </w:drawing>
          </mc:Choice>
          <mc:Fallback>
            <w:pict>
              <v:shape id="_x0000_s1045" type="#_x0000_t202" style="position:absolute;margin-left:332.85000000000002pt;margin-top:170.05000000000001pt;width:179.5pt;height:19.199999999999999pt;z-index:251657729;mso-wrap-distance-left:0;mso-wrap-distance-right:0;mso-position-horizontal-relative:page" filled="f" stroked="f">
                <v:textbox inset="0,0,0,0">
                  <w:txbxContent>
                    <w:p>
                      <w:pPr>
                        <w:pStyle w:val="Style18"/>
                        <w:keepNext w:val="0"/>
                        <w:keepLines w:val="0"/>
                        <w:widowControl w:val="0"/>
                        <w:shd w:val="clear" w:color="auto" w:fill="auto"/>
                        <w:bidi w:val="0"/>
                        <w:spacing w:before="0" w:after="0" w:line="202" w:lineRule="exact"/>
                        <w:ind w:left="0" w:right="0" w:firstLine="0"/>
                        <w:jc w:val="center"/>
                      </w:pPr>
                      <w:r>
                        <w:rPr>
                          <w:rFonts w:ascii="MingLiU" w:eastAsia="MingLiU" w:hAnsi="MingLiU" w:cs="MingLiU"/>
                          <w:color w:val="000000"/>
                          <w:spacing w:val="0"/>
                          <w:w w:val="100"/>
                          <w:position w:val="0"/>
                          <w:shd w:val="clear" w:color="auto" w:fill="auto"/>
                        </w:rPr>
                        <w:t>注：</w:t>
                      </w:r>
                      <w:r>
                        <w:rPr>
                          <w:color w:val="000000"/>
                          <w:spacing w:val="0"/>
                          <w:w w:val="100"/>
                          <w:position w:val="0"/>
                          <w:shd w:val="clear" w:color="auto" w:fill="auto"/>
                        </w:rPr>
                        <w:t>2018</w:t>
                      </w:r>
                      <w:r>
                        <w:rPr>
                          <w:rFonts w:ascii="MingLiU" w:eastAsia="MingLiU" w:hAnsi="MingLiU" w:cs="MingLiU"/>
                          <w:color w:val="000000"/>
                          <w:spacing w:val="0"/>
                          <w:w w:val="100"/>
                          <w:position w:val="0"/>
                          <w:shd w:val="clear" w:color="auto" w:fill="auto"/>
                        </w:rPr>
                        <w:t>年的数据以当前已公开的专利数量为依据 进行数据模拟而得。</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4227195</wp:posOffset>
                </wp:positionH>
                <wp:positionV relativeFrom="paragraph">
                  <wp:posOffset>2486025</wp:posOffset>
                </wp:positionV>
                <wp:extent cx="2279650" cy="149225"/>
                <wp:wrapNone/>
                <wp:docPr id="21" name="Shape 21"/>
                <a:graphic xmlns:a="http://schemas.openxmlformats.org/drawingml/2006/main">
                  <a:graphicData uri="http://schemas.microsoft.com/office/word/2010/wordprocessingShape">
                    <wps:wsp>
                      <wps:cNvSpPr txBox="1"/>
                      <wps:spPr>
                        <a:xfrm>
                          <a:ext cx="2279650" cy="149225"/>
                        </a:xfrm>
                        <a:prstGeom prst="rect"/>
                        <a:noFill/>
                      </wps:spPr>
                      <wps:txbx>
                        <w:txbxContent>
                          <w:p>
                            <w:pPr>
                              <w:pStyle w:val="Style18"/>
                              <w:keepNext w:val="0"/>
                              <w:keepLines w:val="0"/>
                              <w:widowControl w:val="0"/>
                              <w:shd w:val="clear" w:color="auto" w:fill="auto"/>
                              <w:bidi w:val="0"/>
                              <w:spacing w:before="0" w:after="0" w:line="202" w:lineRule="exact"/>
                              <w:ind w:left="0" w:right="0" w:firstLine="360"/>
                              <w:jc w:val="left"/>
                            </w:pPr>
                            <w:r>
                              <w:rPr>
                                <w:rFonts w:ascii="MingLiU" w:eastAsia="MingLiU" w:hAnsi="MingLiU" w:cs="MingLiU"/>
                                <w:color w:val="000000"/>
                                <w:spacing w:val="0"/>
                                <w:w w:val="100"/>
                                <w:position w:val="0"/>
                                <w:shd w:val="clear" w:color="auto" w:fill="auto"/>
                              </w:rPr>
                              <w:t xml:space="preserve">图 </w:t>
                            </w:r>
                            <w:r>
                              <w:rPr>
                                <w:color w:val="000000"/>
                                <w:spacing w:val="0"/>
                                <w:w w:val="100"/>
                                <w:position w:val="0"/>
                                <w:shd w:val="clear" w:color="auto" w:fill="auto"/>
                              </w:rPr>
                              <w:t xml:space="preserve">1 </w:t>
                            </w:r>
                            <w:r>
                              <w:rPr>
                                <w:rFonts w:ascii="MingLiU" w:eastAsia="MingLiU" w:hAnsi="MingLiU" w:cs="MingLiU"/>
                                <w:color w:val="000000"/>
                                <w:spacing w:val="0"/>
                                <w:w w:val="100"/>
                                <w:position w:val="0"/>
                                <w:shd w:val="clear" w:color="auto" w:fill="auto"/>
                              </w:rPr>
                              <w:t>发表专利的年度变化曲线</w:t>
                            </w:r>
                          </w:p>
                        </w:txbxContent>
                      </wps:txbx>
                      <wps:bodyPr lIns="0" tIns="0" rIns="0" bIns="0">
                        <a:noAutoFit/>
                      </wps:bodyPr>
                    </wps:wsp>
                  </a:graphicData>
                </a:graphic>
              </wp:anchor>
            </w:drawing>
          </mc:Choice>
          <mc:Fallback>
            <w:pict>
              <v:shape id="_x0000_s1047" type="#_x0000_t202" style="position:absolute;margin-left:332.85000000000002pt;margin-top:195.75pt;width:179.5pt;height:11.75pt;z-index:251657731;mso-wrap-distance-left:0;mso-wrap-distance-right:0;mso-position-horizontal-relative:page" filled="f" stroked="f">
                <v:textbox inset="0,0,0,0">
                  <w:txbxContent>
                    <w:p>
                      <w:pPr>
                        <w:pStyle w:val="Style18"/>
                        <w:keepNext w:val="0"/>
                        <w:keepLines w:val="0"/>
                        <w:widowControl w:val="0"/>
                        <w:shd w:val="clear" w:color="auto" w:fill="auto"/>
                        <w:bidi w:val="0"/>
                        <w:spacing w:before="0" w:after="0" w:line="202" w:lineRule="exact"/>
                        <w:ind w:left="0" w:right="0" w:firstLine="360"/>
                        <w:jc w:val="left"/>
                      </w:pPr>
                      <w:r>
                        <w:rPr>
                          <w:rFonts w:ascii="MingLiU" w:eastAsia="MingLiU" w:hAnsi="MingLiU" w:cs="MingLiU"/>
                          <w:color w:val="000000"/>
                          <w:spacing w:val="0"/>
                          <w:w w:val="100"/>
                          <w:position w:val="0"/>
                          <w:shd w:val="clear" w:color="auto" w:fill="auto"/>
                        </w:rPr>
                        <w:t xml:space="preserve">图 </w:t>
                      </w:r>
                      <w:r>
                        <w:rPr>
                          <w:color w:val="000000"/>
                          <w:spacing w:val="0"/>
                          <w:w w:val="100"/>
                          <w:position w:val="0"/>
                          <w:shd w:val="clear" w:color="auto" w:fill="auto"/>
                        </w:rPr>
                        <w:t xml:space="preserve">1 </w:t>
                      </w:r>
                      <w:r>
                        <w:rPr>
                          <w:rFonts w:ascii="MingLiU" w:eastAsia="MingLiU" w:hAnsi="MingLiU" w:cs="MingLiU"/>
                          <w:color w:val="000000"/>
                          <w:spacing w:val="0"/>
                          <w:w w:val="100"/>
                          <w:position w:val="0"/>
                          <w:shd w:val="clear" w:color="auto" w:fill="auto"/>
                        </w:rPr>
                        <w:t>发表专利的年度变化曲线</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4227195</wp:posOffset>
                </wp:positionH>
                <wp:positionV relativeFrom="paragraph">
                  <wp:posOffset>2680970</wp:posOffset>
                </wp:positionV>
                <wp:extent cx="2279650" cy="152400"/>
                <wp:wrapNone/>
                <wp:docPr id="23" name="Shape 23"/>
                <a:graphic xmlns:a="http://schemas.openxmlformats.org/drawingml/2006/main">
                  <a:graphicData uri="http://schemas.microsoft.com/office/word/2010/wordprocessingShape">
                    <wps:wsp>
                      <wps:cNvSpPr txBox="1"/>
                      <wps:spPr>
                        <a:xfrm>
                          <a:ext cx="2279650" cy="15240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rPr>
                              <w:t xml:space="preserve">1 </w:t>
                            </w:r>
                            <w:r>
                              <w:rPr>
                                <w:color w:val="000000"/>
                                <w:spacing w:val="0"/>
                                <w:w w:val="100"/>
                                <w:position w:val="0"/>
                                <w:shd w:val="clear" w:color="auto" w:fill="auto"/>
                                <w:lang w:val="en-US" w:eastAsia="en-US" w:bidi="en-US"/>
                              </w:rPr>
                              <w:t>Annua1 variation of pub1ished patents</w:t>
                            </w:r>
                          </w:p>
                        </w:txbxContent>
                      </wps:txbx>
                      <wps:bodyPr lIns="0" tIns="0" rIns="0" bIns="0">
                        <a:noAutoFit/>
                      </wps:bodyPr>
                    </wps:wsp>
                  </a:graphicData>
                </a:graphic>
              </wp:anchor>
            </w:drawing>
          </mc:Choice>
          <mc:Fallback>
            <w:pict>
              <v:shape id="_x0000_s1049" type="#_x0000_t202" style="position:absolute;margin-left:332.85000000000002pt;margin-top:211.09999999999999pt;width:179.5pt;height:12.pt;z-index:251657733;mso-wrap-distance-left:0;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rPr>
                        <w:t xml:space="preserve">1 </w:t>
                      </w:r>
                      <w:r>
                        <w:rPr>
                          <w:color w:val="000000"/>
                          <w:spacing w:val="0"/>
                          <w:w w:val="100"/>
                          <w:position w:val="0"/>
                          <w:shd w:val="clear" w:color="auto" w:fill="auto"/>
                          <w:lang w:val="en-US" w:eastAsia="en-US" w:bidi="en-US"/>
                        </w:rPr>
                        <w:t>Annua1 variation of pub1ished patents</w:t>
                      </w:r>
                    </w:p>
                  </w:txbxContent>
                </v:textbox>
                <w10:wrap anchorx="page"/>
              </v:shape>
            </w:pict>
          </mc:Fallback>
        </mc:AlternateContent>
      </w:r>
      <w:r>
        <w:rPr>
          <w:color w:val="000000"/>
          <w:spacing w:val="0"/>
          <w:w w:val="100"/>
          <w:position w:val="0"/>
          <w:shd w:val="clear" w:color="auto" w:fill="auto"/>
        </w:rPr>
        <w:t>展以来公开专利最多的一年，公开专利为</w:t>
      </w:r>
      <w:r>
        <w:rPr>
          <w:rFonts w:ascii="Times New Roman" w:eastAsia="Times New Roman" w:hAnsi="Times New Roman" w:cs="Times New Roman"/>
          <w:color w:val="000000"/>
          <w:spacing w:val="0"/>
          <w:w w:val="100"/>
          <w:position w:val="0"/>
          <w:shd w:val="clear" w:color="auto" w:fill="auto"/>
        </w:rPr>
        <w:t>173</w:t>
      </w:r>
      <w:r>
        <w:rPr>
          <w:color w:val="000000"/>
          <w:spacing w:val="0"/>
          <w:w w:val="100"/>
          <w:position w:val="0"/>
          <w:shd w:val="clear" w:color="auto" w:fill="auto"/>
        </w:rPr>
        <w:t>项， 至今，已有</w:t>
      </w:r>
      <w:r>
        <w:rPr>
          <w:rFonts w:ascii="Times New Roman" w:eastAsia="Times New Roman" w:hAnsi="Times New Roman" w:cs="Times New Roman"/>
          <w:color w:val="000000"/>
          <w:spacing w:val="0"/>
          <w:w w:val="100"/>
          <w:position w:val="0"/>
          <w:shd w:val="clear" w:color="auto" w:fill="auto"/>
        </w:rPr>
        <w:t>83</w:t>
      </w:r>
      <w:r>
        <w:rPr>
          <w:color w:val="000000"/>
          <w:spacing w:val="0"/>
          <w:w w:val="100"/>
          <w:position w:val="0"/>
          <w:shd w:val="clear" w:color="auto" w:fill="auto"/>
        </w:rPr>
        <w:t>项公开专利发表。</w:t>
      </w:r>
    </w:p>
    <w:p>
      <w:pPr>
        <w:pStyle w:val="Style15"/>
        <w:keepNext w:val="0"/>
        <w:keepLines w:val="0"/>
        <w:widowControl w:val="0"/>
        <w:shd w:val="clear" w:color="auto" w:fill="auto"/>
        <w:bidi w:val="0"/>
        <w:spacing w:before="0" w:after="0" w:line="322" w:lineRule="exact"/>
        <w:ind w:left="0" w:right="0" w:firstLine="480"/>
        <w:jc w:val="both"/>
      </w:pPr>
      <w:r>
        <w:rPr>
          <w:color w:val="000000"/>
          <w:spacing w:val="0"/>
          <w:w w:val="100"/>
          <w:position w:val="0"/>
          <w:shd w:val="clear" w:color="auto" w:fill="auto"/>
        </w:rPr>
        <w:t>审核时间较长等原因导致有不少专利仍未 被授权，因此，从公开专利的数据中抽取已授 权专利进行数据分析，以便进一步了解我国专 利的申请情况。相较于公开专利，授权专利虽 也保持着持续的发展，但年变化趋势平缓。</w:t>
      </w:r>
      <w:r>
        <w:rPr>
          <w:color w:val="0000FF"/>
          <w:spacing w:val="0"/>
          <w:w w:val="100"/>
          <w:position w:val="0"/>
          <w:shd w:val="clear" w:color="auto" w:fill="auto"/>
        </w:rPr>
        <w:t>图</w:t>
      </w:r>
      <w:r>
        <w:rPr>
          <w:rFonts w:ascii="Times New Roman" w:eastAsia="Times New Roman" w:hAnsi="Times New Roman" w:cs="Times New Roman"/>
          <w:color w:val="0000FF"/>
          <w:spacing w:val="0"/>
          <w:w w:val="100"/>
          <w:position w:val="0"/>
          <w:shd w:val="clear" w:color="auto" w:fill="auto"/>
        </w:rPr>
        <w:t xml:space="preserve">1 </w:t>
      </w:r>
      <w:r>
        <w:rPr>
          <w:color w:val="000000"/>
          <w:spacing w:val="0"/>
          <w:w w:val="100"/>
          <w:position w:val="0"/>
          <w:shd w:val="clear" w:color="auto" w:fill="auto"/>
        </w:rPr>
        <w:t>为发表专利的年变化情况。可以看出，授权专 利和实用新型的年变化曲线趋势相似，表明授 权专利中以实用新型偏多，近</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年的授权专利 中有</w:t>
      </w:r>
      <w:r>
        <w:rPr>
          <w:rFonts w:ascii="Times New Roman" w:eastAsia="Times New Roman" w:hAnsi="Times New Roman" w:cs="Times New Roman"/>
          <w:color w:val="000000"/>
          <w:spacing w:val="0"/>
          <w:w w:val="100"/>
          <w:position w:val="0"/>
          <w:shd w:val="clear" w:color="auto" w:fill="auto"/>
        </w:rPr>
        <w:t>60</w:t>
      </w:r>
      <w:r>
        <w:rPr>
          <w:color w:val="000000"/>
          <w:spacing w:val="0"/>
          <w:w w:val="100"/>
          <w:position w:val="0"/>
          <w:shd w:val="clear" w:color="auto" w:fill="auto"/>
        </w:rPr>
        <w:t xml:space="preserve">%为实用新型专利。这是因为我国有机 物污染场地修复技术研究刚刚进入快速发展阶 段，同时实用新型相较于发明专利审核时间 短，故发明专利的大部分仍处于审核状态。结 </w:t>
      </w:r>
      <w:r>
        <w:rPr>
          <w:color w:val="000000"/>
          <w:spacing w:val="0"/>
          <w:w w:val="100"/>
          <w:position w:val="0"/>
          <w:shd w:val="clear" w:color="auto" w:fill="auto"/>
        </w:rPr>
        <w:t>合上述分析，基于搬迁场地流转的市场需求日益增大的情况，预测近几年该领域修复技术的研究 将维持较高热度。</w:t>
      </w:r>
    </w:p>
    <w:p>
      <w:pPr>
        <w:pStyle w:val="Style15"/>
        <w:keepNext w:val="0"/>
        <w:keepLines w:val="0"/>
        <w:widowControl w:val="0"/>
        <w:shd w:val="clear" w:color="auto" w:fill="auto"/>
        <w:bidi w:val="0"/>
        <w:spacing w:before="0" w:after="0" w:line="322" w:lineRule="exact"/>
        <w:ind w:left="0" w:right="0" w:firstLine="480"/>
        <w:jc w:val="both"/>
      </w:pPr>
      <w:r>
        <w:rPr>
          <w:color w:val="000000"/>
          <w:spacing w:val="0"/>
          <w:w w:val="100"/>
          <w:position w:val="0"/>
          <w:shd w:val="clear" w:color="auto" w:fill="auto"/>
        </w:rPr>
        <w:t>目前，多数研究仍处于实验室阶段。因此，公开专利中发明专利远多于实用新型专利，同时 二者之间的占比基本较为稳定，发明专利的占比为</w:t>
      </w:r>
      <w:r>
        <w:rPr>
          <w:rFonts w:ascii="Times New Roman" w:eastAsia="Times New Roman" w:hAnsi="Times New Roman" w:cs="Times New Roman"/>
          <w:color w:val="000000"/>
          <w:spacing w:val="0"/>
          <w:w w:val="100"/>
          <w:position w:val="0"/>
          <w:shd w:val="clear" w:color="auto" w:fill="auto"/>
        </w:rPr>
        <w:t>60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~70</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2003—2010</w:t>
      </w:r>
      <w:r>
        <w:rPr>
          <w:color w:val="000000"/>
          <w:spacing w:val="0"/>
          <w:w w:val="100"/>
          <w:position w:val="0"/>
          <w:shd w:val="clear" w:color="auto" w:fill="auto"/>
        </w:rPr>
        <w:t>年，因有机重污染场地 较少且存在生物作用的自然修复，故国内对该领域的研究投入较少，实用新型类专利国内公开发 表不到</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 xml:space="preserve">项； </w:t>
      </w:r>
      <w:r>
        <w:rPr>
          <w:rFonts w:ascii="Times New Roman" w:eastAsia="Times New Roman" w:hAnsi="Times New Roman" w:cs="Times New Roman"/>
          <w:color w:val="000000"/>
          <w:spacing w:val="0"/>
          <w:w w:val="100"/>
          <w:position w:val="0"/>
          <w:shd w:val="clear" w:color="auto" w:fill="auto"/>
        </w:rPr>
        <w:t>2010</w:t>
      </w:r>
      <w:r>
        <w:rPr>
          <w:color w:val="000000"/>
          <w:spacing w:val="0"/>
          <w:w w:val="100"/>
          <w:position w:val="0"/>
          <w:shd w:val="clear" w:color="auto" w:fill="auto"/>
        </w:rPr>
        <w:t>年后，实用新型与发明类专利以近乎平行的趋势增长，这一增长趋势一直持续 到</w:t>
      </w:r>
      <w:r>
        <w:rPr>
          <w:rFonts w:ascii="Times New Roman" w:eastAsia="Times New Roman" w:hAnsi="Times New Roman" w:cs="Times New Roman"/>
          <w:color w:val="000000"/>
          <w:spacing w:val="0"/>
          <w:w w:val="100"/>
          <w:position w:val="0"/>
          <w:shd w:val="clear" w:color="auto" w:fill="auto"/>
        </w:rPr>
        <w:t>2014</w:t>
      </w:r>
      <w:r>
        <w:rPr>
          <w:color w:val="000000"/>
          <w:spacing w:val="0"/>
          <w:w w:val="100"/>
          <w:position w:val="0"/>
          <w:shd w:val="clear" w:color="auto" w:fill="auto"/>
        </w:rPr>
        <w:t>年；近</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年，国内发明专利的发表数量以较高的增幅增长。</w:t>
      </w:r>
    </w:p>
    <w:p>
      <w:pPr>
        <w:pStyle w:val="Style35"/>
        <w:keepNext w:val="0"/>
        <w:keepLines w:val="0"/>
        <w:widowControl w:val="0"/>
        <w:shd w:val="clear" w:color="auto" w:fill="auto"/>
        <w:bidi w:val="0"/>
        <w:spacing w:before="0" w:after="0" w:line="336" w:lineRule="auto"/>
        <w:ind w:left="0" w:right="0" w:firstLine="0"/>
        <w:jc w:val="both"/>
      </w:pPr>
      <w:r>
        <w:rPr>
          <w:rFonts w:ascii="Times New Roman" w:eastAsia="Times New Roman" w:hAnsi="Times New Roman" w:cs="Times New Roman"/>
          <w:b/>
          <w:bCs/>
          <w:color w:val="000000"/>
          <w:spacing w:val="0"/>
          <w:w w:val="100"/>
          <w:position w:val="0"/>
          <w:shd w:val="clear" w:color="auto" w:fill="auto"/>
        </w:rPr>
        <w:t xml:space="preserve">2.2 </w:t>
      </w:r>
      <w:r>
        <w:rPr>
          <w:color w:val="000000"/>
          <w:spacing w:val="0"/>
          <w:w w:val="100"/>
          <w:position w:val="0"/>
          <w:shd w:val="clear" w:color="auto" w:fill="auto"/>
        </w:rPr>
        <w:t>主要研究机构</w:t>
      </w:r>
    </w:p>
    <w:p>
      <w:pPr>
        <w:pStyle w:val="Style15"/>
        <w:keepNext w:val="0"/>
        <w:keepLines w:val="0"/>
        <w:widowControl w:val="0"/>
        <w:shd w:val="clear" w:color="auto" w:fill="auto"/>
        <w:bidi w:val="0"/>
        <w:spacing w:before="0" w:after="0" w:line="322" w:lineRule="exact"/>
        <w:ind w:left="0" w:right="0" w:firstLine="460"/>
        <w:jc w:val="both"/>
        <w:sectPr>
          <w:footnotePr>
            <w:pos w:val="pageBottom"/>
            <w:numFmt w:val="decimal"/>
            <w:numRestart w:val="continuous"/>
          </w:footnotePr>
          <w:type w:val="continuous"/>
          <w:pgSz w:w="11900" w:h="16840"/>
          <w:pgMar w:top="1523" w:left="1199" w:right="1168" w:bottom="1064" w:header="0" w:footer="3" w:gutter="0"/>
          <w:cols w:space="720"/>
          <w:noEndnote/>
          <w:rtlGutter w:val="0"/>
          <w:docGrid w:linePitch="360"/>
        </w:sectPr>
      </w:pPr>
      <w:r>
        <w:rPr>
          <w:color w:val="000000"/>
          <w:spacing w:val="0"/>
          <w:w w:val="100"/>
          <w:position w:val="0"/>
          <w:shd w:val="clear" w:color="auto" w:fill="auto"/>
        </w:rPr>
        <w:t>研究涉及的机构主要包括高等院校、科研院所、公司等共</w:t>
      </w:r>
      <w:r>
        <w:rPr>
          <w:rFonts w:ascii="Times New Roman" w:eastAsia="Times New Roman" w:hAnsi="Times New Roman" w:cs="Times New Roman"/>
          <w:color w:val="000000"/>
          <w:spacing w:val="0"/>
          <w:w w:val="100"/>
          <w:position w:val="0"/>
          <w:shd w:val="clear" w:color="auto" w:fill="auto"/>
        </w:rPr>
        <w:t>282</w:t>
      </w:r>
      <w:r>
        <w:rPr>
          <w:color w:val="000000"/>
          <w:spacing w:val="0"/>
          <w:w w:val="100"/>
          <w:position w:val="0"/>
          <w:shd w:val="clear" w:color="auto" w:fill="auto"/>
        </w:rPr>
        <w:t>家。中国科学院沈阳应用生态</w:t>
      </w:r>
    </w:p>
    <w:p>
      <w:pPr>
        <w:widowControl w:val="0"/>
        <w:spacing w:line="1" w:lineRule="exact"/>
      </w:pPr>
      <w:r>
        <mc:AlternateContent>
          <mc:Choice Requires="wps">
            <w:drawing>
              <wp:anchor distT="0" distB="0" distL="114300" distR="3259455" simplePos="0" relativeHeight="125829387" behindDoc="0" locked="0" layoutInCell="1" allowOverlap="1">
                <wp:simplePos x="0" y="0"/>
                <wp:positionH relativeFrom="page">
                  <wp:posOffset>792480</wp:posOffset>
                </wp:positionH>
                <wp:positionV relativeFrom="paragraph">
                  <wp:posOffset>12700</wp:posOffset>
                </wp:positionV>
                <wp:extent cx="2853055" cy="5763895"/>
                <wp:wrapTopAndBottom/>
                <wp:docPr id="25" name="Shape 25"/>
                <a:graphic xmlns:a="http://schemas.openxmlformats.org/drawingml/2006/main">
                  <a:graphicData uri="http://schemas.microsoft.com/office/word/2010/wordprocessingShape">
                    <wps:wsp>
                      <wps:cNvSpPr txBox="1"/>
                      <wps:spPr>
                        <a:xfrm>
                          <a:ext cx="2853055" cy="5763895"/>
                        </a:xfrm>
                        <a:prstGeom prst="rect"/>
                        <a:noFill/>
                      </wps:spPr>
                      <wps:txbx>
                        <w:txbxContent>
                          <w:p>
                            <w:pPr>
                              <w:pStyle w:val="Style15"/>
                              <w:keepNext w:val="0"/>
                              <w:keepLines w:val="0"/>
                              <w:widowControl w:val="0"/>
                              <w:shd w:val="clear" w:color="auto" w:fill="auto"/>
                              <w:bidi w:val="0"/>
                              <w:spacing w:before="0" w:after="40" w:line="322" w:lineRule="exact"/>
                              <w:ind w:left="0" w:right="0" w:firstLine="0"/>
                              <w:jc w:val="both"/>
                            </w:pPr>
                            <w:r>
                              <w:rPr>
                                <w:color w:val="000000"/>
                                <w:spacing w:val="0"/>
                                <w:w w:val="100"/>
                                <w:position w:val="0"/>
                                <w:shd w:val="clear" w:color="auto" w:fill="auto"/>
                              </w:rPr>
                              <w:t>研究所公开专利数量最多，共</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项；其次是 浙江大学，共</w:t>
                            </w:r>
                            <w:r>
                              <w:rPr>
                                <w:rFonts w:ascii="Times New Roman" w:eastAsia="Times New Roman" w:hAnsi="Times New Roman" w:cs="Times New Roman"/>
                                <w:color w:val="000000"/>
                                <w:spacing w:val="0"/>
                                <w:w w:val="100"/>
                                <w:position w:val="0"/>
                                <w:shd w:val="clear" w:color="auto" w:fill="auto"/>
                              </w:rPr>
                              <w:t>17</w:t>
                            </w:r>
                            <w:r>
                              <w:rPr>
                                <w:color w:val="000000"/>
                                <w:spacing w:val="0"/>
                                <w:w w:val="100"/>
                                <w:position w:val="0"/>
                                <w:shd w:val="clear" w:color="auto" w:fill="auto"/>
                              </w:rPr>
                              <w:t>项；北京建工环境修复股份 有限公司、常州大学、江苏上田环境修复有限 公司、武汉都市环保工程技术股份有限公司均 有</w:t>
                            </w:r>
                            <w:r>
                              <w:rPr>
                                <w:rFonts w:ascii="Times New Roman" w:eastAsia="Times New Roman" w:hAnsi="Times New Roman" w:cs="Times New Roman"/>
                                <w:color w:val="000000"/>
                                <w:spacing w:val="0"/>
                                <w:w w:val="100"/>
                                <w:position w:val="0"/>
                                <w:shd w:val="clear" w:color="auto" w:fill="auto"/>
                              </w:rPr>
                              <w:t>16</w:t>
                            </w:r>
                            <w:r>
                              <w:rPr>
                                <w:color w:val="000000"/>
                                <w:spacing w:val="0"/>
                                <w:w w:val="100"/>
                                <w:position w:val="0"/>
                                <w:shd w:val="clear" w:color="auto" w:fill="auto"/>
                              </w:rPr>
                              <w:t>项，专利公开情况见</w:t>
                            </w:r>
                            <w:r>
                              <w:rPr>
                                <w:color w:val="0000FF"/>
                                <w:spacing w:val="0"/>
                                <w:w w:val="100"/>
                                <w:position w:val="0"/>
                                <w:shd w:val="clear" w:color="auto" w:fill="auto"/>
                              </w:rPr>
                              <w:t>表</w:t>
                            </w:r>
                            <w:r>
                              <w:rPr>
                                <w:rFonts w:ascii="Times New Roman" w:eastAsia="Times New Roman" w:hAnsi="Times New Roman" w:cs="Times New Roman"/>
                                <w:color w:val="0000FF"/>
                                <w:spacing w:val="0"/>
                                <w:w w:val="100"/>
                                <w:position w:val="0"/>
                                <w:shd w:val="clear" w:color="auto" w:fill="auto"/>
                              </w:rPr>
                              <w:t>1</w:t>
                            </w:r>
                            <w:r>
                              <w:rPr>
                                <w:color w:val="000000"/>
                                <w:spacing w:val="0"/>
                                <w:w w:val="100"/>
                                <w:position w:val="0"/>
                                <w:shd w:val="clear" w:color="auto" w:fill="auto"/>
                              </w:rPr>
                              <w:t xml:space="preserve">。化学氧化技术 的主要研究机构有常州大学和北京建工环境修 复股份有限公司；生物修复技术的主要研究机 构有中国科学院沈阳应用生态研究所和南开大 学；热脱附技术的主要研究机构有武汉都市环 保工程技术股份有限公司、中石化炼化工程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集团</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股份有限公司和浙江大学等；淋洗技术 的主要研究机构有上海格林曼环境技术有限公 司、上海应用技术大学和武汉大学。</w:t>
                            </w:r>
                          </w:p>
                          <w:p>
                            <w:pPr>
                              <w:pStyle w:val="Style35"/>
                              <w:keepNext w:val="0"/>
                              <w:keepLines w:val="0"/>
                              <w:widowControl w:val="0"/>
                              <w:shd w:val="clear" w:color="auto" w:fill="auto"/>
                              <w:bidi w:val="0"/>
                              <w:spacing w:before="0" w:after="0" w:line="336" w:lineRule="auto"/>
                              <w:ind w:left="0" w:right="0" w:firstLine="0"/>
                              <w:jc w:val="left"/>
                            </w:pPr>
                            <w:r>
                              <w:rPr>
                                <w:rFonts w:ascii="Times New Roman" w:eastAsia="Times New Roman" w:hAnsi="Times New Roman" w:cs="Times New Roman"/>
                                <w:b/>
                                <w:bCs/>
                                <w:color w:val="000000"/>
                                <w:spacing w:val="0"/>
                                <w:w w:val="100"/>
                                <w:position w:val="0"/>
                                <w:shd w:val="clear" w:color="auto" w:fill="auto"/>
                              </w:rPr>
                              <w:t xml:space="preserve">2.3 </w:t>
                            </w:r>
                            <w:r>
                              <w:rPr>
                                <w:color w:val="000000"/>
                                <w:spacing w:val="0"/>
                                <w:w w:val="100"/>
                                <w:position w:val="0"/>
                                <w:shd w:val="clear" w:color="auto" w:fill="auto"/>
                              </w:rPr>
                              <w:t>主要研究技术</w:t>
                            </w:r>
                          </w:p>
                          <w:p>
                            <w:pPr>
                              <w:pStyle w:val="Style15"/>
                              <w:keepNext w:val="0"/>
                              <w:keepLines w:val="0"/>
                              <w:widowControl w:val="0"/>
                              <w:shd w:val="clear" w:color="auto" w:fill="auto"/>
                              <w:bidi w:val="0"/>
                              <w:spacing w:before="0" w:after="0" w:line="322" w:lineRule="exact"/>
                              <w:ind w:left="0" w:right="0" w:firstLine="460"/>
                              <w:jc w:val="both"/>
                            </w:pPr>
                            <w:r>
                              <w:rPr>
                                <w:color w:val="000000"/>
                                <w:spacing w:val="0"/>
                                <w:w w:val="100"/>
                                <w:position w:val="0"/>
                                <w:shd w:val="clear" w:color="auto" w:fill="auto"/>
                              </w:rPr>
                              <w:t>在目前公开的相关专利中，热脱附技术的 研究最多，共有</w:t>
                            </w:r>
                            <w:r>
                              <w:rPr>
                                <w:rFonts w:ascii="Times New Roman" w:eastAsia="Times New Roman" w:hAnsi="Times New Roman" w:cs="Times New Roman"/>
                                <w:color w:val="000000"/>
                                <w:spacing w:val="0"/>
                                <w:w w:val="100"/>
                                <w:position w:val="0"/>
                                <w:shd w:val="clear" w:color="auto" w:fill="auto"/>
                              </w:rPr>
                              <w:t>170</w:t>
                            </w:r>
                            <w:r>
                              <w:rPr>
                                <w:color w:val="000000"/>
                                <w:spacing w:val="0"/>
                                <w:w w:val="100"/>
                                <w:position w:val="0"/>
                                <w:shd w:val="clear" w:color="auto" w:fill="auto"/>
                              </w:rPr>
                              <w:t xml:space="preserve">项专利，占总专利数的 </w:t>
                            </w:r>
                            <w:r>
                              <w:rPr>
                                <w:rFonts w:ascii="Times New Roman" w:eastAsia="Times New Roman" w:hAnsi="Times New Roman" w:cs="Times New Roman"/>
                                <w:color w:val="000000"/>
                                <w:spacing w:val="0"/>
                                <w:w w:val="100"/>
                                <w:position w:val="0"/>
                                <w:shd w:val="clear" w:color="auto" w:fill="auto"/>
                              </w:rPr>
                              <w:t>24.6</w:t>
                            </w:r>
                            <w:r>
                              <w:rPr>
                                <w:color w:val="000000"/>
                                <w:spacing w:val="0"/>
                                <w:w w:val="100"/>
                                <w:position w:val="0"/>
                                <w:shd w:val="clear" w:color="auto" w:fill="auto"/>
                              </w:rPr>
                              <w:t>%； 其次是生物修复技术和联合修复技 术，公开专利达</w:t>
                            </w:r>
                            <w:r>
                              <w:rPr>
                                <w:rFonts w:ascii="Times New Roman" w:eastAsia="Times New Roman" w:hAnsi="Times New Roman" w:cs="Times New Roman"/>
                                <w:color w:val="000000"/>
                                <w:spacing w:val="0"/>
                                <w:w w:val="100"/>
                                <w:position w:val="0"/>
                                <w:shd w:val="clear" w:color="auto" w:fill="auto"/>
                              </w:rPr>
                              <w:t>130</w:t>
                            </w:r>
                            <w:r>
                              <w:rPr>
                                <w:color w:val="000000"/>
                                <w:spacing w:val="0"/>
                                <w:w w:val="100"/>
                                <w:position w:val="0"/>
                                <w:shd w:val="clear" w:color="auto" w:fill="auto"/>
                              </w:rPr>
                              <w:t>项，各约占</w:t>
                            </w:r>
                            <w:r>
                              <w:rPr>
                                <w:rFonts w:ascii="Times New Roman" w:eastAsia="Times New Roman" w:hAnsi="Times New Roman" w:cs="Times New Roman"/>
                                <w:color w:val="000000"/>
                                <w:spacing w:val="0"/>
                                <w:w w:val="100"/>
                                <w:position w:val="0"/>
                                <w:shd w:val="clear" w:color="auto" w:fill="auto"/>
                              </w:rPr>
                              <w:t>19</w:t>
                            </w:r>
                            <w:r>
                              <w:rPr>
                                <w:color w:val="000000"/>
                                <w:spacing w:val="0"/>
                                <w:w w:val="100"/>
                                <w:position w:val="0"/>
                                <w:shd w:val="clear" w:color="auto" w:fill="auto"/>
                              </w:rPr>
                              <w:t>%。此外， 除氧化修复技术外，各修复技术的授权专利基 本占公开专利的</w:t>
                            </w:r>
                            <w:r>
                              <w:rPr>
                                <w:rFonts w:ascii="Times New Roman" w:eastAsia="Times New Roman" w:hAnsi="Times New Roman" w:cs="Times New Roman"/>
                                <w:color w:val="000000"/>
                                <w:spacing w:val="0"/>
                                <w:w w:val="100"/>
                                <w:position w:val="0"/>
                                <w:shd w:val="clear" w:color="auto" w:fill="auto"/>
                              </w:rPr>
                              <w:t>50</w:t>
                            </w:r>
                            <w:r>
                              <w:rPr>
                                <w:color w:val="000000"/>
                                <w:spacing w:val="0"/>
                                <w:w w:val="100"/>
                                <w:position w:val="0"/>
                                <w:shd w:val="clear" w:color="auto" w:fill="auto"/>
                              </w:rPr>
                              <w:t>%左右。与其他技术相比， 热修复技术不仅公开专利最多，且其实用新型 专利占比最高，约</w:t>
                            </w:r>
                            <w:r>
                              <w:rPr>
                                <w:rFonts w:ascii="Times New Roman" w:eastAsia="Times New Roman" w:hAnsi="Times New Roman" w:cs="Times New Roman"/>
                                <w:color w:val="000000"/>
                                <w:spacing w:val="0"/>
                                <w:w w:val="100"/>
                                <w:position w:val="0"/>
                                <w:shd w:val="clear" w:color="auto" w:fill="auto"/>
                              </w:rPr>
                              <w:t>50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见</w:t>
                            </w:r>
                            <w:r>
                              <w:rPr>
                                <w:color w:val="0000FF"/>
                                <w:spacing w:val="0"/>
                                <w:w w:val="100"/>
                                <w:position w:val="0"/>
                                <w:shd w:val="clear" w:color="auto" w:fill="auto"/>
                              </w:rPr>
                              <w:t>表</w:t>
                            </w:r>
                            <w:r>
                              <w:rPr>
                                <w:rFonts w:ascii="Times New Roman" w:eastAsia="Times New Roman" w:hAnsi="Times New Roman" w:cs="Times New Roman"/>
                                <w:color w:val="0000FF"/>
                                <w:spacing w:val="0"/>
                                <w:w w:val="100"/>
                                <w:position w:val="0"/>
                                <w:shd w:val="clear" w:color="auto" w:fill="auto"/>
                              </w:rPr>
                              <w:t>2</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w:t>
                            </w:r>
                          </w:p>
                          <w:p>
                            <w:pPr>
                              <w:pStyle w:val="Style15"/>
                              <w:keepNext w:val="0"/>
                              <w:keepLines w:val="0"/>
                              <w:widowControl w:val="0"/>
                              <w:shd w:val="clear" w:color="auto" w:fill="auto"/>
                              <w:bidi w:val="0"/>
                              <w:spacing w:before="0" w:after="0" w:line="322" w:lineRule="exact"/>
                              <w:ind w:left="0" w:right="0" w:firstLine="460"/>
                              <w:jc w:val="both"/>
                            </w:pPr>
                            <w:r>
                              <w:rPr>
                                <w:color w:val="000000"/>
                                <w:spacing w:val="0"/>
                                <w:w w:val="100"/>
                                <w:position w:val="0"/>
                                <w:shd w:val="clear" w:color="auto" w:fill="auto"/>
                              </w:rPr>
                              <w:t>由</w:t>
                            </w:r>
                            <w:r>
                              <w:rPr>
                                <w:color w:val="0000FF"/>
                                <w:spacing w:val="0"/>
                                <w:w w:val="100"/>
                                <w:position w:val="0"/>
                                <w:shd w:val="clear" w:color="auto" w:fill="auto"/>
                              </w:rPr>
                              <w:t>图</w:t>
                            </w:r>
                            <w:r>
                              <w:rPr>
                                <w:rFonts w:ascii="Times New Roman" w:eastAsia="Times New Roman" w:hAnsi="Times New Roman" w:cs="Times New Roman"/>
                                <w:color w:val="0000FF"/>
                                <w:spacing w:val="0"/>
                                <w:w w:val="100"/>
                                <w:position w:val="0"/>
                                <w:shd w:val="clear" w:color="auto" w:fill="auto"/>
                              </w:rPr>
                              <w:t>2</w:t>
                            </w:r>
                            <w:r>
                              <w:rPr>
                                <w:color w:val="000000"/>
                                <w:spacing w:val="0"/>
                                <w:w w:val="100"/>
                                <w:position w:val="0"/>
                                <w:shd w:val="clear" w:color="auto" w:fill="auto"/>
                              </w:rPr>
                              <w:t xml:space="preserve">可发现， </w:t>
                            </w:r>
                            <w:r>
                              <w:rPr>
                                <w:rFonts w:ascii="Times New Roman" w:eastAsia="Times New Roman" w:hAnsi="Times New Roman" w:cs="Times New Roman"/>
                                <w:color w:val="000000"/>
                                <w:spacing w:val="0"/>
                                <w:w w:val="100"/>
                                <w:position w:val="0"/>
                                <w:shd w:val="clear" w:color="auto" w:fill="auto"/>
                              </w:rPr>
                              <w:t>2012</w:t>
                            </w:r>
                            <w:r>
                              <w:rPr>
                                <w:color w:val="000000"/>
                                <w:spacing w:val="0"/>
                                <w:w w:val="100"/>
                                <w:position w:val="0"/>
                                <w:shd w:val="clear" w:color="auto" w:fill="auto"/>
                              </w:rPr>
                              <w:t xml:space="preserve">年之前有机物污染场 地土壤修复技术的研究尚未开展，所以对场地 有机物污染的修复主要是对生物修复技术的研 究与应用。 </w:t>
                            </w:r>
                            <w:r>
                              <w:rPr>
                                <w:rFonts w:ascii="Times New Roman" w:eastAsia="Times New Roman" w:hAnsi="Times New Roman" w:cs="Times New Roman"/>
                                <w:color w:val="000000"/>
                                <w:spacing w:val="0"/>
                                <w:w w:val="100"/>
                                <w:position w:val="0"/>
                                <w:shd w:val="clear" w:color="auto" w:fill="auto"/>
                              </w:rPr>
                              <w:t>2003—2011</w:t>
                            </w:r>
                            <w:r>
                              <w:rPr>
                                <w:color w:val="000000"/>
                                <w:spacing w:val="0"/>
                                <w:w w:val="100"/>
                                <w:position w:val="0"/>
                                <w:shd w:val="clear" w:color="auto" w:fill="auto"/>
                              </w:rPr>
                              <w:t>年，该技术专利占比 高达</w:t>
                            </w:r>
                            <w:r>
                              <w:rPr>
                                <w:rFonts w:ascii="Times New Roman" w:eastAsia="Times New Roman" w:hAnsi="Times New Roman" w:cs="Times New Roman"/>
                                <w:color w:val="000000"/>
                                <w:spacing w:val="0"/>
                                <w:w w:val="100"/>
                                <w:position w:val="0"/>
                                <w:shd w:val="clear" w:color="auto" w:fill="auto"/>
                              </w:rPr>
                              <w:t>50</w:t>
                            </w:r>
                            <w:r>
                              <w:rPr>
                                <w:color w:val="000000"/>
                                <w:spacing w:val="0"/>
                                <w:w w:val="100"/>
                                <w:position w:val="0"/>
                                <w:shd w:val="clear" w:color="auto" w:fill="auto"/>
                              </w:rPr>
                              <w:t xml:space="preserve">% ； </w:t>
                            </w:r>
                            <w:r>
                              <w:rPr>
                                <w:rFonts w:ascii="Times New Roman" w:eastAsia="Times New Roman" w:hAnsi="Times New Roman" w:cs="Times New Roman"/>
                                <w:color w:val="000000"/>
                                <w:spacing w:val="0"/>
                                <w:w w:val="100"/>
                                <w:position w:val="0"/>
                                <w:shd w:val="clear" w:color="auto" w:fill="auto"/>
                              </w:rPr>
                              <w:t>2012—2014</w:t>
                            </w:r>
                            <w:r>
                              <w:rPr>
                                <w:color w:val="000000"/>
                                <w:spacing w:val="0"/>
                                <w:w w:val="100"/>
                                <w:position w:val="0"/>
                                <w:shd w:val="clear" w:color="auto" w:fill="auto"/>
                              </w:rPr>
                              <w:t>年，各种修复技术开 始蓬勃发展，除了国内主流技术外，其他技术</w:t>
                            </w:r>
                          </w:p>
                        </w:txbxContent>
                      </wps:txbx>
                      <wps:bodyPr lIns="0" tIns="0" rIns="0" bIns="0">
                        <a:noAutoFit/>
                      </wps:bodyPr>
                    </wps:wsp>
                  </a:graphicData>
                </a:graphic>
              </wp:anchor>
            </w:drawing>
          </mc:Choice>
          <mc:Fallback>
            <w:pict>
              <v:shape id="_x0000_s1051" type="#_x0000_t202" style="position:absolute;margin-left:62.399999999999999pt;margin-top:1.pt;width:224.65000000000001pt;height:453.85000000000002pt;z-index:-125829366;mso-wrap-distance-left:9.pt;mso-wrap-distance-right:256.64999999999998pt;mso-position-horizontal-relative:page" filled="f" stroked="f">
                <v:textbox inset="0,0,0,0">
                  <w:txbxContent>
                    <w:p>
                      <w:pPr>
                        <w:pStyle w:val="Style15"/>
                        <w:keepNext w:val="0"/>
                        <w:keepLines w:val="0"/>
                        <w:widowControl w:val="0"/>
                        <w:shd w:val="clear" w:color="auto" w:fill="auto"/>
                        <w:bidi w:val="0"/>
                        <w:spacing w:before="0" w:after="40" w:line="322" w:lineRule="exact"/>
                        <w:ind w:left="0" w:right="0" w:firstLine="0"/>
                        <w:jc w:val="both"/>
                      </w:pPr>
                      <w:r>
                        <w:rPr>
                          <w:color w:val="000000"/>
                          <w:spacing w:val="0"/>
                          <w:w w:val="100"/>
                          <w:position w:val="0"/>
                          <w:shd w:val="clear" w:color="auto" w:fill="auto"/>
                        </w:rPr>
                        <w:t>研究所公开专利数量最多，共</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项；其次是 浙江大学，共</w:t>
                      </w:r>
                      <w:r>
                        <w:rPr>
                          <w:rFonts w:ascii="Times New Roman" w:eastAsia="Times New Roman" w:hAnsi="Times New Roman" w:cs="Times New Roman"/>
                          <w:color w:val="000000"/>
                          <w:spacing w:val="0"/>
                          <w:w w:val="100"/>
                          <w:position w:val="0"/>
                          <w:shd w:val="clear" w:color="auto" w:fill="auto"/>
                        </w:rPr>
                        <w:t>17</w:t>
                      </w:r>
                      <w:r>
                        <w:rPr>
                          <w:color w:val="000000"/>
                          <w:spacing w:val="0"/>
                          <w:w w:val="100"/>
                          <w:position w:val="0"/>
                          <w:shd w:val="clear" w:color="auto" w:fill="auto"/>
                        </w:rPr>
                        <w:t>项；北京建工环境修复股份 有限公司、常州大学、江苏上田环境修复有限 公司、武汉都市环保工程技术股份有限公司均 有</w:t>
                      </w:r>
                      <w:r>
                        <w:rPr>
                          <w:rFonts w:ascii="Times New Roman" w:eastAsia="Times New Roman" w:hAnsi="Times New Roman" w:cs="Times New Roman"/>
                          <w:color w:val="000000"/>
                          <w:spacing w:val="0"/>
                          <w:w w:val="100"/>
                          <w:position w:val="0"/>
                          <w:shd w:val="clear" w:color="auto" w:fill="auto"/>
                        </w:rPr>
                        <w:t>16</w:t>
                      </w:r>
                      <w:r>
                        <w:rPr>
                          <w:color w:val="000000"/>
                          <w:spacing w:val="0"/>
                          <w:w w:val="100"/>
                          <w:position w:val="0"/>
                          <w:shd w:val="clear" w:color="auto" w:fill="auto"/>
                        </w:rPr>
                        <w:t>项，专利公开情况见</w:t>
                      </w:r>
                      <w:r>
                        <w:rPr>
                          <w:color w:val="0000FF"/>
                          <w:spacing w:val="0"/>
                          <w:w w:val="100"/>
                          <w:position w:val="0"/>
                          <w:shd w:val="clear" w:color="auto" w:fill="auto"/>
                        </w:rPr>
                        <w:t>表</w:t>
                      </w:r>
                      <w:r>
                        <w:rPr>
                          <w:rFonts w:ascii="Times New Roman" w:eastAsia="Times New Roman" w:hAnsi="Times New Roman" w:cs="Times New Roman"/>
                          <w:color w:val="0000FF"/>
                          <w:spacing w:val="0"/>
                          <w:w w:val="100"/>
                          <w:position w:val="0"/>
                          <w:shd w:val="clear" w:color="auto" w:fill="auto"/>
                        </w:rPr>
                        <w:t>1</w:t>
                      </w:r>
                      <w:r>
                        <w:rPr>
                          <w:color w:val="000000"/>
                          <w:spacing w:val="0"/>
                          <w:w w:val="100"/>
                          <w:position w:val="0"/>
                          <w:shd w:val="clear" w:color="auto" w:fill="auto"/>
                        </w:rPr>
                        <w:t xml:space="preserve">。化学氧化技术 的主要研究机构有常州大学和北京建工环境修 复股份有限公司；生物修复技术的主要研究机 构有中国科学院沈阳应用生态研究所和南开大 学；热脱附技术的主要研究机构有武汉都市环 保工程技术股份有限公司、中石化炼化工程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集团</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股份有限公司和浙江大学等；淋洗技术 的主要研究机构有上海格林曼环境技术有限公 司、上海应用技术大学和武汉大学。</w:t>
                      </w:r>
                    </w:p>
                    <w:p>
                      <w:pPr>
                        <w:pStyle w:val="Style35"/>
                        <w:keepNext w:val="0"/>
                        <w:keepLines w:val="0"/>
                        <w:widowControl w:val="0"/>
                        <w:shd w:val="clear" w:color="auto" w:fill="auto"/>
                        <w:bidi w:val="0"/>
                        <w:spacing w:before="0" w:after="0" w:line="336" w:lineRule="auto"/>
                        <w:ind w:left="0" w:right="0" w:firstLine="0"/>
                        <w:jc w:val="left"/>
                      </w:pPr>
                      <w:r>
                        <w:rPr>
                          <w:rFonts w:ascii="Times New Roman" w:eastAsia="Times New Roman" w:hAnsi="Times New Roman" w:cs="Times New Roman"/>
                          <w:b/>
                          <w:bCs/>
                          <w:color w:val="000000"/>
                          <w:spacing w:val="0"/>
                          <w:w w:val="100"/>
                          <w:position w:val="0"/>
                          <w:shd w:val="clear" w:color="auto" w:fill="auto"/>
                        </w:rPr>
                        <w:t xml:space="preserve">2.3 </w:t>
                      </w:r>
                      <w:r>
                        <w:rPr>
                          <w:color w:val="000000"/>
                          <w:spacing w:val="0"/>
                          <w:w w:val="100"/>
                          <w:position w:val="0"/>
                          <w:shd w:val="clear" w:color="auto" w:fill="auto"/>
                        </w:rPr>
                        <w:t>主要研究技术</w:t>
                      </w:r>
                    </w:p>
                    <w:p>
                      <w:pPr>
                        <w:pStyle w:val="Style15"/>
                        <w:keepNext w:val="0"/>
                        <w:keepLines w:val="0"/>
                        <w:widowControl w:val="0"/>
                        <w:shd w:val="clear" w:color="auto" w:fill="auto"/>
                        <w:bidi w:val="0"/>
                        <w:spacing w:before="0" w:after="0" w:line="322" w:lineRule="exact"/>
                        <w:ind w:left="0" w:right="0" w:firstLine="460"/>
                        <w:jc w:val="both"/>
                      </w:pPr>
                      <w:r>
                        <w:rPr>
                          <w:color w:val="000000"/>
                          <w:spacing w:val="0"/>
                          <w:w w:val="100"/>
                          <w:position w:val="0"/>
                          <w:shd w:val="clear" w:color="auto" w:fill="auto"/>
                        </w:rPr>
                        <w:t>在目前公开的相关专利中，热脱附技术的 研究最多，共有</w:t>
                      </w:r>
                      <w:r>
                        <w:rPr>
                          <w:rFonts w:ascii="Times New Roman" w:eastAsia="Times New Roman" w:hAnsi="Times New Roman" w:cs="Times New Roman"/>
                          <w:color w:val="000000"/>
                          <w:spacing w:val="0"/>
                          <w:w w:val="100"/>
                          <w:position w:val="0"/>
                          <w:shd w:val="clear" w:color="auto" w:fill="auto"/>
                        </w:rPr>
                        <w:t>170</w:t>
                      </w:r>
                      <w:r>
                        <w:rPr>
                          <w:color w:val="000000"/>
                          <w:spacing w:val="0"/>
                          <w:w w:val="100"/>
                          <w:position w:val="0"/>
                          <w:shd w:val="clear" w:color="auto" w:fill="auto"/>
                        </w:rPr>
                        <w:t xml:space="preserve">项专利，占总专利数的 </w:t>
                      </w:r>
                      <w:r>
                        <w:rPr>
                          <w:rFonts w:ascii="Times New Roman" w:eastAsia="Times New Roman" w:hAnsi="Times New Roman" w:cs="Times New Roman"/>
                          <w:color w:val="000000"/>
                          <w:spacing w:val="0"/>
                          <w:w w:val="100"/>
                          <w:position w:val="0"/>
                          <w:shd w:val="clear" w:color="auto" w:fill="auto"/>
                        </w:rPr>
                        <w:t>24.6</w:t>
                      </w:r>
                      <w:r>
                        <w:rPr>
                          <w:color w:val="000000"/>
                          <w:spacing w:val="0"/>
                          <w:w w:val="100"/>
                          <w:position w:val="0"/>
                          <w:shd w:val="clear" w:color="auto" w:fill="auto"/>
                        </w:rPr>
                        <w:t>%； 其次是生物修复技术和联合修复技 术，公开专利达</w:t>
                      </w:r>
                      <w:r>
                        <w:rPr>
                          <w:rFonts w:ascii="Times New Roman" w:eastAsia="Times New Roman" w:hAnsi="Times New Roman" w:cs="Times New Roman"/>
                          <w:color w:val="000000"/>
                          <w:spacing w:val="0"/>
                          <w:w w:val="100"/>
                          <w:position w:val="0"/>
                          <w:shd w:val="clear" w:color="auto" w:fill="auto"/>
                        </w:rPr>
                        <w:t>130</w:t>
                      </w:r>
                      <w:r>
                        <w:rPr>
                          <w:color w:val="000000"/>
                          <w:spacing w:val="0"/>
                          <w:w w:val="100"/>
                          <w:position w:val="0"/>
                          <w:shd w:val="clear" w:color="auto" w:fill="auto"/>
                        </w:rPr>
                        <w:t>项，各约占</w:t>
                      </w:r>
                      <w:r>
                        <w:rPr>
                          <w:rFonts w:ascii="Times New Roman" w:eastAsia="Times New Roman" w:hAnsi="Times New Roman" w:cs="Times New Roman"/>
                          <w:color w:val="000000"/>
                          <w:spacing w:val="0"/>
                          <w:w w:val="100"/>
                          <w:position w:val="0"/>
                          <w:shd w:val="clear" w:color="auto" w:fill="auto"/>
                        </w:rPr>
                        <w:t>19</w:t>
                      </w:r>
                      <w:r>
                        <w:rPr>
                          <w:color w:val="000000"/>
                          <w:spacing w:val="0"/>
                          <w:w w:val="100"/>
                          <w:position w:val="0"/>
                          <w:shd w:val="clear" w:color="auto" w:fill="auto"/>
                        </w:rPr>
                        <w:t>%。此外， 除氧化修复技术外，各修复技术的授权专利基 本占公开专利的</w:t>
                      </w:r>
                      <w:r>
                        <w:rPr>
                          <w:rFonts w:ascii="Times New Roman" w:eastAsia="Times New Roman" w:hAnsi="Times New Roman" w:cs="Times New Roman"/>
                          <w:color w:val="000000"/>
                          <w:spacing w:val="0"/>
                          <w:w w:val="100"/>
                          <w:position w:val="0"/>
                          <w:shd w:val="clear" w:color="auto" w:fill="auto"/>
                        </w:rPr>
                        <w:t>50</w:t>
                      </w:r>
                      <w:r>
                        <w:rPr>
                          <w:color w:val="000000"/>
                          <w:spacing w:val="0"/>
                          <w:w w:val="100"/>
                          <w:position w:val="0"/>
                          <w:shd w:val="clear" w:color="auto" w:fill="auto"/>
                        </w:rPr>
                        <w:t>%左右。与其他技术相比， 热修复技术不仅公开专利最多，且其实用新型 专利占比最高，约</w:t>
                      </w:r>
                      <w:r>
                        <w:rPr>
                          <w:rFonts w:ascii="Times New Roman" w:eastAsia="Times New Roman" w:hAnsi="Times New Roman" w:cs="Times New Roman"/>
                          <w:color w:val="000000"/>
                          <w:spacing w:val="0"/>
                          <w:w w:val="100"/>
                          <w:position w:val="0"/>
                          <w:shd w:val="clear" w:color="auto" w:fill="auto"/>
                        </w:rPr>
                        <w:t>50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见</w:t>
                      </w:r>
                      <w:r>
                        <w:rPr>
                          <w:color w:val="0000FF"/>
                          <w:spacing w:val="0"/>
                          <w:w w:val="100"/>
                          <w:position w:val="0"/>
                          <w:shd w:val="clear" w:color="auto" w:fill="auto"/>
                        </w:rPr>
                        <w:t>表</w:t>
                      </w:r>
                      <w:r>
                        <w:rPr>
                          <w:rFonts w:ascii="Times New Roman" w:eastAsia="Times New Roman" w:hAnsi="Times New Roman" w:cs="Times New Roman"/>
                          <w:color w:val="0000FF"/>
                          <w:spacing w:val="0"/>
                          <w:w w:val="100"/>
                          <w:position w:val="0"/>
                          <w:shd w:val="clear" w:color="auto" w:fill="auto"/>
                        </w:rPr>
                        <w:t>2</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w:t>
                      </w:r>
                    </w:p>
                    <w:p>
                      <w:pPr>
                        <w:pStyle w:val="Style15"/>
                        <w:keepNext w:val="0"/>
                        <w:keepLines w:val="0"/>
                        <w:widowControl w:val="0"/>
                        <w:shd w:val="clear" w:color="auto" w:fill="auto"/>
                        <w:bidi w:val="0"/>
                        <w:spacing w:before="0" w:after="0" w:line="322" w:lineRule="exact"/>
                        <w:ind w:left="0" w:right="0" w:firstLine="460"/>
                        <w:jc w:val="both"/>
                      </w:pPr>
                      <w:r>
                        <w:rPr>
                          <w:color w:val="000000"/>
                          <w:spacing w:val="0"/>
                          <w:w w:val="100"/>
                          <w:position w:val="0"/>
                          <w:shd w:val="clear" w:color="auto" w:fill="auto"/>
                        </w:rPr>
                        <w:t>由</w:t>
                      </w:r>
                      <w:r>
                        <w:rPr>
                          <w:color w:val="0000FF"/>
                          <w:spacing w:val="0"/>
                          <w:w w:val="100"/>
                          <w:position w:val="0"/>
                          <w:shd w:val="clear" w:color="auto" w:fill="auto"/>
                        </w:rPr>
                        <w:t>图</w:t>
                      </w:r>
                      <w:r>
                        <w:rPr>
                          <w:rFonts w:ascii="Times New Roman" w:eastAsia="Times New Roman" w:hAnsi="Times New Roman" w:cs="Times New Roman"/>
                          <w:color w:val="0000FF"/>
                          <w:spacing w:val="0"/>
                          <w:w w:val="100"/>
                          <w:position w:val="0"/>
                          <w:shd w:val="clear" w:color="auto" w:fill="auto"/>
                        </w:rPr>
                        <w:t>2</w:t>
                      </w:r>
                      <w:r>
                        <w:rPr>
                          <w:color w:val="000000"/>
                          <w:spacing w:val="0"/>
                          <w:w w:val="100"/>
                          <w:position w:val="0"/>
                          <w:shd w:val="clear" w:color="auto" w:fill="auto"/>
                        </w:rPr>
                        <w:t xml:space="preserve">可发现， </w:t>
                      </w:r>
                      <w:r>
                        <w:rPr>
                          <w:rFonts w:ascii="Times New Roman" w:eastAsia="Times New Roman" w:hAnsi="Times New Roman" w:cs="Times New Roman"/>
                          <w:color w:val="000000"/>
                          <w:spacing w:val="0"/>
                          <w:w w:val="100"/>
                          <w:position w:val="0"/>
                          <w:shd w:val="clear" w:color="auto" w:fill="auto"/>
                        </w:rPr>
                        <w:t>2012</w:t>
                      </w:r>
                      <w:r>
                        <w:rPr>
                          <w:color w:val="000000"/>
                          <w:spacing w:val="0"/>
                          <w:w w:val="100"/>
                          <w:position w:val="0"/>
                          <w:shd w:val="clear" w:color="auto" w:fill="auto"/>
                        </w:rPr>
                        <w:t xml:space="preserve">年之前有机物污染场 地土壤修复技术的研究尚未开展，所以对场地 有机物污染的修复主要是对生物修复技术的研 究与应用。 </w:t>
                      </w:r>
                      <w:r>
                        <w:rPr>
                          <w:rFonts w:ascii="Times New Roman" w:eastAsia="Times New Roman" w:hAnsi="Times New Roman" w:cs="Times New Roman"/>
                          <w:color w:val="000000"/>
                          <w:spacing w:val="0"/>
                          <w:w w:val="100"/>
                          <w:position w:val="0"/>
                          <w:shd w:val="clear" w:color="auto" w:fill="auto"/>
                        </w:rPr>
                        <w:t>2003—2011</w:t>
                      </w:r>
                      <w:r>
                        <w:rPr>
                          <w:color w:val="000000"/>
                          <w:spacing w:val="0"/>
                          <w:w w:val="100"/>
                          <w:position w:val="0"/>
                          <w:shd w:val="clear" w:color="auto" w:fill="auto"/>
                        </w:rPr>
                        <w:t>年，该技术专利占比 高达</w:t>
                      </w:r>
                      <w:r>
                        <w:rPr>
                          <w:rFonts w:ascii="Times New Roman" w:eastAsia="Times New Roman" w:hAnsi="Times New Roman" w:cs="Times New Roman"/>
                          <w:color w:val="000000"/>
                          <w:spacing w:val="0"/>
                          <w:w w:val="100"/>
                          <w:position w:val="0"/>
                          <w:shd w:val="clear" w:color="auto" w:fill="auto"/>
                        </w:rPr>
                        <w:t>50</w:t>
                      </w:r>
                      <w:r>
                        <w:rPr>
                          <w:color w:val="000000"/>
                          <w:spacing w:val="0"/>
                          <w:w w:val="100"/>
                          <w:position w:val="0"/>
                          <w:shd w:val="clear" w:color="auto" w:fill="auto"/>
                        </w:rPr>
                        <w:t xml:space="preserve">% ； </w:t>
                      </w:r>
                      <w:r>
                        <w:rPr>
                          <w:rFonts w:ascii="Times New Roman" w:eastAsia="Times New Roman" w:hAnsi="Times New Roman" w:cs="Times New Roman"/>
                          <w:color w:val="000000"/>
                          <w:spacing w:val="0"/>
                          <w:w w:val="100"/>
                          <w:position w:val="0"/>
                          <w:shd w:val="clear" w:color="auto" w:fill="auto"/>
                        </w:rPr>
                        <w:t>2012—2014</w:t>
                      </w:r>
                      <w:r>
                        <w:rPr>
                          <w:color w:val="000000"/>
                          <w:spacing w:val="0"/>
                          <w:w w:val="100"/>
                          <w:position w:val="0"/>
                          <w:shd w:val="clear" w:color="auto" w:fill="auto"/>
                        </w:rPr>
                        <w:t>年，各种修复技术开 始蓬勃发展，除了国内主流技术外，其他技术</w:t>
                      </w:r>
                    </w:p>
                  </w:txbxContent>
                </v:textbox>
                <w10:wrap type="topAndBottom" anchorx="page"/>
              </v:shape>
            </w:pict>
          </mc:Fallback>
        </mc:AlternateContent>
      </w:r>
      <w:r>
        <mc:AlternateContent>
          <mc:Choice Requires="wps">
            <w:drawing>
              <wp:anchor distT="594360" distB="2273935" distL="3110230" distR="114300" simplePos="0" relativeHeight="125829389" behindDoc="0" locked="0" layoutInCell="1" allowOverlap="1">
                <wp:simplePos x="0" y="0"/>
                <wp:positionH relativeFrom="page">
                  <wp:posOffset>3788410</wp:posOffset>
                </wp:positionH>
                <wp:positionV relativeFrom="paragraph">
                  <wp:posOffset>607060</wp:posOffset>
                </wp:positionV>
                <wp:extent cx="3002280" cy="2895600"/>
                <wp:wrapTopAndBottom/>
                <wp:docPr id="27" name="Shape 27"/>
                <a:graphic xmlns:a="http://schemas.openxmlformats.org/drawingml/2006/main">
                  <a:graphicData uri="http://schemas.microsoft.com/office/word/2010/wordprocessingShape">
                    <wps:wsp>
                      <wps:cNvSpPr txBox="1"/>
                      <wps:spPr>
                        <a:xfrm>
                          <a:ext cx="3002280" cy="2895600"/>
                        </a:xfrm>
                        <a:prstGeom prst="rect"/>
                        <a:noFill/>
                      </wps:spPr>
                      <wps:txbx>
                        <w:txbxContent>
                          <w:tbl>
                            <w:tblPr>
                              <w:tblOverlap w:val="never"/>
                              <w:jc w:val="left"/>
                              <w:tblLayout w:type="fixed"/>
                            </w:tblPr>
                            <w:tblGrid>
                              <w:gridCol w:w="538"/>
                              <w:gridCol w:w="2736"/>
                              <w:gridCol w:w="1454"/>
                            </w:tblGrid>
                            <w:tr>
                              <w:trPr>
                                <w:tblHeader/>
                                <w:trHeight w:val="33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rPr>
                                    <w:t>序号</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研究机构</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公开专利数量</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项</w:t>
                                  </w:r>
                                </w:p>
                              </w:tc>
                            </w:tr>
                            <w:tr>
                              <w:trPr>
                                <w:trHeight w:val="3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中国科学院沈阳应用生态研究所</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浙江大学</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17</w:t>
                                  </w:r>
                                </w:p>
                              </w:tc>
                            </w:tr>
                            <w:tr>
                              <w:trPr>
                                <w:trHeight w:val="3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北京建工环境修复股份有限公司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16</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常州大学</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16</w:t>
                                  </w:r>
                                </w:p>
                              </w:tc>
                            </w:tr>
                            <w:tr>
                              <w:trPr>
                                <w:trHeight w:val="3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江苏上田环境修复股份有限公司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16</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武汉都市环保工程技术股份有限公司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16</w:t>
                                  </w:r>
                                </w:p>
                              </w:tc>
                            </w:tr>
                            <w:tr>
                              <w:trPr>
                                <w:trHeight w:val="3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中国科学院南京土壤研究所</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14</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北京鼎实环境工程有限公司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12</w:t>
                                  </w:r>
                                </w:p>
                              </w:tc>
                            </w:tr>
                            <w:tr>
                              <w:trPr>
                                <w:trHeight w:val="3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南开大学</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12</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北京高能时代环境技术股份有限公司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11</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华北电力大学</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11</w:t>
                                  </w:r>
                                </w:p>
                              </w:tc>
                            </w:tr>
                            <w:tr>
                              <w:trPr>
                                <w:trHeight w:val="33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中石化炼化工程</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集团</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股份有限公司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10</w:t>
                                  </w:r>
                                </w:p>
                              </w:tc>
                            </w:tr>
                            <w:tr>
                              <w:trPr>
                                <w:trHeight w:val="336"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13</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中国环境科学研究院</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9</w:t>
                                  </w:r>
                                </w:p>
                              </w:tc>
                            </w:tr>
                          </w:tbl>
                          <w:p>
                            <w:pPr>
                              <w:widowControl w:val="0"/>
                              <w:spacing w:line="1" w:lineRule="exact"/>
                            </w:pPr>
                          </w:p>
                        </w:txbxContent>
                      </wps:txbx>
                      <wps:bodyPr lIns="0" tIns="0" rIns="0" bIns="0">
                        <a:noAutoFit/>
                      </wps:bodyPr>
                    </wps:wsp>
                  </a:graphicData>
                </a:graphic>
              </wp:anchor>
            </w:drawing>
          </mc:Choice>
          <mc:Fallback>
            <w:pict>
              <v:shape id="_x0000_s1053" type="#_x0000_t202" style="position:absolute;margin-left:298.30000000000001pt;margin-top:47.799999999999997pt;width:236.40000000000001pt;height:228.pt;z-index:-125829364;mso-wrap-distance-left:244.90000000000001pt;mso-wrap-distance-top:46.799999999999997pt;mso-wrap-distance-right:9.pt;mso-wrap-distance-bottom:179.05000000000001pt;mso-position-horizontal-relative:page" filled="f" stroked="f">
                <v:textbox inset="0,0,0,0">
                  <w:txbxContent>
                    <w:tbl>
                      <w:tblPr>
                        <w:tblOverlap w:val="never"/>
                        <w:jc w:val="left"/>
                        <w:tblLayout w:type="fixed"/>
                      </w:tblPr>
                      <w:tblGrid>
                        <w:gridCol w:w="538"/>
                        <w:gridCol w:w="2736"/>
                        <w:gridCol w:w="1454"/>
                      </w:tblGrid>
                      <w:tr>
                        <w:trPr>
                          <w:tblHeader/>
                          <w:trHeight w:val="33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rPr>
                              <w:t>序号</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研究机构</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公开专利数量</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项</w:t>
                            </w:r>
                          </w:p>
                        </w:tc>
                      </w:tr>
                      <w:tr>
                        <w:trPr>
                          <w:trHeight w:val="3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中国科学院沈阳应用生态研究所</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浙江大学</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17</w:t>
                            </w:r>
                          </w:p>
                        </w:tc>
                      </w:tr>
                      <w:tr>
                        <w:trPr>
                          <w:trHeight w:val="3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北京建工环境修复股份有限公司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16</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常州大学</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16</w:t>
                            </w:r>
                          </w:p>
                        </w:tc>
                      </w:tr>
                      <w:tr>
                        <w:trPr>
                          <w:trHeight w:val="3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江苏上田环境修复股份有限公司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16</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武汉都市环保工程技术股份有限公司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16</w:t>
                            </w:r>
                          </w:p>
                        </w:tc>
                      </w:tr>
                      <w:tr>
                        <w:trPr>
                          <w:trHeight w:val="3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中国科学院南京土壤研究所</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14</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北京鼎实环境工程有限公司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12</w:t>
                            </w:r>
                          </w:p>
                        </w:tc>
                      </w:tr>
                      <w:tr>
                        <w:trPr>
                          <w:trHeight w:val="3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南开大学</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12</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北京高能时代环境技术股份有限公司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11</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华北电力大学</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11</w:t>
                            </w:r>
                          </w:p>
                        </w:tc>
                      </w:tr>
                      <w:tr>
                        <w:trPr>
                          <w:trHeight w:val="33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中石化炼化工程</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集团</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股份有限公司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10</w:t>
                            </w:r>
                          </w:p>
                        </w:tc>
                      </w:tr>
                      <w:tr>
                        <w:trPr>
                          <w:trHeight w:val="336"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13</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中国环境科学研究院</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9</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4004945</wp:posOffset>
                </wp:positionH>
                <wp:positionV relativeFrom="paragraph">
                  <wp:posOffset>46355</wp:posOffset>
                </wp:positionV>
                <wp:extent cx="2569210" cy="509270"/>
                <wp:wrapNone/>
                <wp:docPr id="29" name="Shape 29"/>
                <a:graphic xmlns:a="http://schemas.openxmlformats.org/drawingml/2006/main">
                  <a:graphicData uri="http://schemas.microsoft.com/office/word/2010/wordprocessingShape">
                    <wps:wsp>
                      <wps:cNvSpPr txBox="1"/>
                      <wps:spPr>
                        <a:xfrm>
                          <a:ext cx="2569210" cy="509270"/>
                        </a:xfrm>
                        <a:prstGeom prst="rect"/>
                        <a:noFill/>
                      </wps:spPr>
                      <wps:txbx>
                        <w:txbxContent>
                          <w:p>
                            <w:pPr>
                              <w:pStyle w:val="Style58"/>
                              <w:keepNext w:val="0"/>
                              <w:keepLines w:val="0"/>
                              <w:widowControl w:val="0"/>
                              <w:shd w:val="clear" w:color="auto" w:fill="auto"/>
                              <w:bidi w:val="0"/>
                              <w:spacing w:before="0" w:after="0" w:line="254" w:lineRule="exact"/>
                              <w:ind w:left="0" w:right="0" w:firstLine="0"/>
                              <w:jc w:val="center"/>
                            </w:pPr>
                            <w:r>
                              <w:rPr>
                                <w:rFonts w:ascii="SimHei" w:eastAsia="SimHei" w:hAnsi="SimHei" w:cs="SimHei"/>
                                <w:b w:val="0"/>
                                <w:bCs w:val="0"/>
                                <w:color w:val="000000"/>
                                <w:spacing w:val="0"/>
                                <w:w w:val="100"/>
                                <w:position w:val="0"/>
                                <w:shd w:val="clear" w:color="auto" w:fill="auto"/>
                                <w:lang w:val="zh-CN" w:eastAsia="zh-CN" w:bidi="zh-CN"/>
                              </w:rPr>
                              <w:t xml:space="preserve">表 </w:t>
                            </w:r>
                            <w:r>
                              <w:rPr>
                                <w:color w:val="000000"/>
                                <w:spacing w:val="0"/>
                                <w:w w:val="100"/>
                                <w:position w:val="0"/>
                                <w:shd w:val="clear" w:color="auto" w:fill="auto"/>
                                <w:lang w:val="zh-CN" w:eastAsia="zh-CN" w:bidi="zh-CN"/>
                              </w:rPr>
                              <w:t xml:space="preserve">1 </w:t>
                            </w:r>
                            <w:r>
                              <w:rPr>
                                <w:rFonts w:ascii="SimHei" w:eastAsia="SimHei" w:hAnsi="SimHei" w:cs="SimHei"/>
                                <w:b w:val="0"/>
                                <w:bCs w:val="0"/>
                                <w:color w:val="000000"/>
                                <w:spacing w:val="0"/>
                                <w:w w:val="100"/>
                                <w:position w:val="0"/>
                                <w:shd w:val="clear" w:color="auto" w:fill="auto"/>
                                <w:lang w:val="zh-CN" w:eastAsia="zh-CN" w:bidi="zh-CN"/>
                              </w:rPr>
                              <w:t xml:space="preserve">研究机构相关专利的公开情况 </w:t>
                            </w: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Disclosure of relevant patents invented by research institutions</w:t>
                            </w:r>
                          </w:p>
                        </w:txbxContent>
                      </wps:txbx>
                      <wps:bodyPr lIns="0" tIns="0" rIns="0" bIns="0">
                        <a:noAutoFit/>
                      </wps:bodyPr>
                    </wps:wsp>
                  </a:graphicData>
                </a:graphic>
              </wp:anchor>
            </w:drawing>
          </mc:Choice>
          <mc:Fallback>
            <w:pict>
              <v:shape id="_x0000_s1055" type="#_x0000_t202" style="position:absolute;margin-left:315.35000000000002pt;margin-top:3.6499999999999999pt;width:202.30000000000001pt;height:40.100000000000001pt;z-index:251657735;mso-wrap-distance-left:0;mso-wrap-distance-right:0;mso-position-horizontal-relative:page" filled="f" stroked="f">
                <v:textbox inset="0,0,0,0">
                  <w:txbxContent>
                    <w:p>
                      <w:pPr>
                        <w:pStyle w:val="Style58"/>
                        <w:keepNext w:val="0"/>
                        <w:keepLines w:val="0"/>
                        <w:widowControl w:val="0"/>
                        <w:shd w:val="clear" w:color="auto" w:fill="auto"/>
                        <w:bidi w:val="0"/>
                        <w:spacing w:before="0" w:after="0" w:line="254" w:lineRule="exact"/>
                        <w:ind w:left="0" w:right="0" w:firstLine="0"/>
                        <w:jc w:val="center"/>
                      </w:pPr>
                      <w:r>
                        <w:rPr>
                          <w:rFonts w:ascii="SimHei" w:eastAsia="SimHei" w:hAnsi="SimHei" w:cs="SimHei"/>
                          <w:b w:val="0"/>
                          <w:bCs w:val="0"/>
                          <w:color w:val="000000"/>
                          <w:spacing w:val="0"/>
                          <w:w w:val="100"/>
                          <w:position w:val="0"/>
                          <w:shd w:val="clear" w:color="auto" w:fill="auto"/>
                          <w:lang w:val="zh-CN" w:eastAsia="zh-CN" w:bidi="zh-CN"/>
                        </w:rPr>
                        <w:t xml:space="preserve">表 </w:t>
                      </w:r>
                      <w:r>
                        <w:rPr>
                          <w:color w:val="000000"/>
                          <w:spacing w:val="0"/>
                          <w:w w:val="100"/>
                          <w:position w:val="0"/>
                          <w:shd w:val="clear" w:color="auto" w:fill="auto"/>
                          <w:lang w:val="zh-CN" w:eastAsia="zh-CN" w:bidi="zh-CN"/>
                        </w:rPr>
                        <w:t xml:space="preserve">1 </w:t>
                      </w:r>
                      <w:r>
                        <w:rPr>
                          <w:rFonts w:ascii="SimHei" w:eastAsia="SimHei" w:hAnsi="SimHei" w:cs="SimHei"/>
                          <w:b w:val="0"/>
                          <w:bCs w:val="0"/>
                          <w:color w:val="000000"/>
                          <w:spacing w:val="0"/>
                          <w:w w:val="100"/>
                          <w:position w:val="0"/>
                          <w:shd w:val="clear" w:color="auto" w:fill="auto"/>
                          <w:lang w:val="zh-CN" w:eastAsia="zh-CN" w:bidi="zh-CN"/>
                        </w:rPr>
                        <w:t xml:space="preserve">研究机构相关专利的公开情况 </w:t>
                      </w: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Disclosure of relevant patents invented by research institutions</w:t>
                      </w:r>
                    </w:p>
                  </w:txbxContent>
                </v:textbox>
                <w10:wrap anchorx="page"/>
              </v:shape>
            </w:pict>
          </mc:Fallback>
        </mc:AlternateContent>
      </w:r>
      <w:r>
        <mc:AlternateContent>
          <mc:Choice Requires="wps">
            <w:drawing>
              <wp:anchor distT="4008120" distB="140335" distL="3110230" distR="114300" simplePos="0" relativeHeight="125829391" behindDoc="0" locked="0" layoutInCell="1" allowOverlap="1">
                <wp:simplePos x="0" y="0"/>
                <wp:positionH relativeFrom="page">
                  <wp:posOffset>3788410</wp:posOffset>
                </wp:positionH>
                <wp:positionV relativeFrom="paragraph">
                  <wp:posOffset>4020820</wp:posOffset>
                </wp:positionV>
                <wp:extent cx="3002280" cy="1615440"/>
                <wp:wrapTopAndBottom/>
                <wp:docPr id="31" name="Shape 31"/>
                <a:graphic xmlns:a="http://schemas.openxmlformats.org/drawingml/2006/main">
                  <a:graphicData uri="http://schemas.microsoft.com/office/word/2010/wordprocessingShape">
                    <wps:wsp>
                      <wps:cNvSpPr txBox="1"/>
                      <wps:spPr>
                        <a:xfrm>
                          <a:ext cx="3002280" cy="1615440"/>
                        </a:xfrm>
                        <a:prstGeom prst="rect"/>
                        <a:noFill/>
                      </wps:spPr>
                      <wps:txbx>
                        <w:txbxContent>
                          <w:tbl>
                            <w:tblPr>
                              <w:tblOverlap w:val="never"/>
                              <w:jc w:val="left"/>
                              <w:tblLayout w:type="fixed"/>
                            </w:tblPr>
                            <w:tblGrid>
                              <w:gridCol w:w="845"/>
                              <w:gridCol w:w="1070"/>
                              <w:gridCol w:w="1253"/>
                              <w:gridCol w:w="1560"/>
                            </w:tblGrid>
                            <w:tr>
                              <w:trPr>
                                <w:tblHeader/>
                                <w:trHeight w:val="58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修复技术</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50" w:lineRule="exact"/>
                                    <w:ind w:left="0" w:right="0" w:firstLine="0"/>
                                    <w:jc w:val="center"/>
                                    <w:rPr>
                                      <w:sz w:val="15"/>
                                      <w:szCs w:val="15"/>
                                    </w:rPr>
                                  </w:pPr>
                                  <w:r>
                                    <w:rPr>
                                      <w:color w:val="000000"/>
                                      <w:spacing w:val="0"/>
                                      <w:w w:val="100"/>
                                      <w:position w:val="0"/>
                                      <w:sz w:val="15"/>
                                      <w:szCs w:val="15"/>
                                      <w:shd w:val="clear" w:color="auto" w:fill="auto"/>
                                    </w:rPr>
                                    <w:t>公开专利 数量</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项</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50" w:lineRule="exact"/>
                                    <w:ind w:left="0" w:right="0" w:firstLine="0"/>
                                    <w:jc w:val="center"/>
                                    <w:rPr>
                                      <w:sz w:val="15"/>
                                      <w:szCs w:val="15"/>
                                    </w:rPr>
                                  </w:pPr>
                                  <w:r>
                                    <w:rPr>
                                      <w:color w:val="000000"/>
                                      <w:spacing w:val="0"/>
                                      <w:w w:val="100"/>
                                      <w:position w:val="0"/>
                                      <w:sz w:val="15"/>
                                      <w:szCs w:val="15"/>
                                      <w:shd w:val="clear" w:color="auto" w:fill="auto"/>
                                    </w:rPr>
                                    <w:t>授权专利 数量</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项</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shd w:val="clear" w:color="auto" w:fill="auto"/>
                                    </w:rPr>
                                    <w:t>实用新型 专利数量</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项</w:t>
                                  </w:r>
                                </w:p>
                              </w:tc>
                            </w:tr>
                            <w:tr>
                              <w:trPr>
                                <w:trHeight w:val="3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氧化法</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80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28</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17</w:t>
                                  </w:r>
                                </w:p>
                              </w:tc>
                            </w:tr>
                            <w:tr>
                              <w:trPr>
                                <w:trHeight w:val="3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生物法</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130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58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17</w:t>
                                  </w:r>
                                </w:p>
                              </w:tc>
                            </w:tr>
                            <w:tr>
                              <w:trPr>
                                <w:trHeight w:val="32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热脱附</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170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108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84</w:t>
                                  </w:r>
                                </w:p>
                              </w:tc>
                            </w:tr>
                            <w:tr>
                              <w:trPr>
                                <w:trHeight w:val="32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淋洗技术</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43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23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11</w:t>
                                  </w:r>
                                </w:p>
                              </w:tc>
                            </w:tr>
                            <w:tr>
                              <w:trPr>
                                <w:trHeight w:val="3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联合技术</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131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67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37</w:t>
                                  </w:r>
                                </w:p>
                              </w:tc>
                            </w:tr>
                            <w:tr>
                              <w:trPr>
                                <w:trHeight w:val="346"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rPr>
                                    <w:t>其他</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137</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72</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40</w:t>
                                  </w:r>
                                </w:p>
                              </w:tc>
                            </w:tr>
                          </w:tbl>
                          <w:p>
                            <w:pPr>
                              <w:widowControl w:val="0"/>
                              <w:spacing w:line="1" w:lineRule="exact"/>
                            </w:pPr>
                          </w:p>
                        </w:txbxContent>
                      </wps:txbx>
                      <wps:bodyPr lIns="0" tIns="0" rIns="0" bIns="0">
                        <a:noAutoFit/>
                      </wps:bodyPr>
                    </wps:wsp>
                  </a:graphicData>
                </a:graphic>
              </wp:anchor>
            </w:drawing>
          </mc:Choice>
          <mc:Fallback>
            <w:pict>
              <v:shape id="_x0000_s1057" type="#_x0000_t202" style="position:absolute;margin-left:298.30000000000001pt;margin-top:316.60000000000002pt;width:236.40000000000001pt;height:127.2pt;z-index:-125829362;mso-wrap-distance-left:244.90000000000001pt;mso-wrap-distance-top:315.60000000000002pt;mso-wrap-distance-right:9.pt;mso-wrap-distance-bottom:11.050000000000001pt;mso-position-horizontal-relative:page" filled="f" stroked="f">
                <v:textbox inset="0,0,0,0">
                  <w:txbxContent>
                    <w:tbl>
                      <w:tblPr>
                        <w:tblOverlap w:val="never"/>
                        <w:jc w:val="left"/>
                        <w:tblLayout w:type="fixed"/>
                      </w:tblPr>
                      <w:tblGrid>
                        <w:gridCol w:w="845"/>
                        <w:gridCol w:w="1070"/>
                        <w:gridCol w:w="1253"/>
                        <w:gridCol w:w="1560"/>
                      </w:tblGrid>
                      <w:tr>
                        <w:trPr>
                          <w:tblHeader/>
                          <w:trHeight w:val="58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修复技术</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50" w:lineRule="exact"/>
                              <w:ind w:left="0" w:right="0" w:firstLine="0"/>
                              <w:jc w:val="center"/>
                              <w:rPr>
                                <w:sz w:val="15"/>
                                <w:szCs w:val="15"/>
                              </w:rPr>
                            </w:pPr>
                            <w:r>
                              <w:rPr>
                                <w:color w:val="000000"/>
                                <w:spacing w:val="0"/>
                                <w:w w:val="100"/>
                                <w:position w:val="0"/>
                                <w:sz w:val="15"/>
                                <w:szCs w:val="15"/>
                                <w:shd w:val="clear" w:color="auto" w:fill="auto"/>
                              </w:rPr>
                              <w:t>公开专利 数量</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项</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50" w:lineRule="exact"/>
                              <w:ind w:left="0" w:right="0" w:firstLine="0"/>
                              <w:jc w:val="center"/>
                              <w:rPr>
                                <w:sz w:val="15"/>
                                <w:szCs w:val="15"/>
                              </w:rPr>
                            </w:pPr>
                            <w:r>
                              <w:rPr>
                                <w:color w:val="000000"/>
                                <w:spacing w:val="0"/>
                                <w:w w:val="100"/>
                                <w:position w:val="0"/>
                                <w:sz w:val="15"/>
                                <w:szCs w:val="15"/>
                                <w:shd w:val="clear" w:color="auto" w:fill="auto"/>
                              </w:rPr>
                              <w:t>授权专利 数量</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项</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shd w:val="clear" w:color="auto" w:fill="auto"/>
                              </w:rPr>
                              <w:t>实用新型 专利数量</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项</w:t>
                            </w:r>
                          </w:p>
                        </w:tc>
                      </w:tr>
                      <w:tr>
                        <w:trPr>
                          <w:trHeight w:val="3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氧化法</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80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28</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17</w:t>
                            </w:r>
                          </w:p>
                        </w:tc>
                      </w:tr>
                      <w:tr>
                        <w:trPr>
                          <w:trHeight w:val="3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生物法</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130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58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17</w:t>
                            </w:r>
                          </w:p>
                        </w:tc>
                      </w:tr>
                      <w:tr>
                        <w:trPr>
                          <w:trHeight w:val="32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热脱附</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170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108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84</w:t>
                            </w:r>
                          </w:p>
                        </w:tc>
                      </w:tr>
                      <w:tr>
                        <w:trPr>
                          <w:trHeight w:val="32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淋洗技术</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43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23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11</w:t>
                            </w:r>
                          </w:p>
                        </w:tc>
                      </w:tr>
                      <w:tr>
                        <w:trPr>
                          <w:trHeight w:val="3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联合技术</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131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67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37</w:t>
                            </w:r>
                          </w:p>
                        </w:tc>
                      </w:tr>
                      <w:tr>
                        <w:trPr>
                          <w:trHeight w:val="346"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rPr>
                              <w:t>其他</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137</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72</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40</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4004945</wp:posOffset>
                </wp:positionH>
                <wp:positionV relativeFrom="paragraph">
                  <wp:posOffset>3627755</wp:posOffset>
                </wp:positionV>
                <wp:extent cx="2569210" cy="353695"/>
                <wp:wrapNone/>
                <wp:docPr id="33" name="Shape 33"/>
                <a:graphic xmlns:a="http://schemas.openxmlformats.org/drawingml/2006/main">
                  <a:graphicData uri="http://schemas.microsoft.com/office/word/2010/wordprocessingShape">
                    <wps:wsp>
                      <wps:cNvSpPr txBox="1"/>
                      <wps:spPr>
                        <a:xfrm>
                          <a:ext cx="2569210" cy="353695"/>
                        </a:xfrm>
                        <a:prstGeom prst="rect"/>
                        <a:noFill/>
                      </wps:spPr>
                      <wps:txbx>
                        <w:txbxContent>
                          <w:p>
                            <w:pPr>
                              <w:pStyle w:val="Style58"/>
                              <w:keepNext w:val="0"/>
                              <w:keepLines w:val="0"/>
                              <w:widowControl w:val="0"/>
                              <w:shd w:val="clear" w:color="auto" w:fill="auto"/>
                              <w:bidi w:val="0"/>
                              <w:spacing w:before="0" w:after="40" w:line="240" w:lineRule="auto"/>
                              <w:ind w:left="0" w:right="0" w:firstLine="0"/>
                              <w:jc w:val="center"/>
                            </w:pPr>
                            <w:r>
                              <w:rPr>
                                <w:rFonts w:ascii="SimHei" w:eastAsia="SimHei" w:hAnsi="SimHei" w:cs="SimHei"/>
                                <w:b w:val="0"/>
                                <w:bCs w:val="0"/>
                                <w:color w:val="000000"/>
                                <w:spacing w:val="0"/>
                                <w:w w:val="100"/>
                                <w:position w:val="0"/>
                                <w:shd w:val="clear" w:color="auto" w:fill="auto"/>
                                <w:lang w:val="zh-CN" w:eastAsia="zh-CN" w:bidi="zh-CN"/>
                              </w:rPr>
                              <w:t xml:space="preserve">表 </w:t>
                            </w:r>
                            <w:r>
                              <w:rPr>
                                <w:color w:val="000000"/>
                                <w:spacing w:val="0"/>
                                <w:w w:val="100"/>
                                <w:position w:val="0"/>
                                <w:shd w:val="clear" w:color="auto" w:fill="auto"/>
                                <w:lang w:val="zh-CN" w:eastAsia="zh-CN" w:bidi="zh-CN"/>
                              </w:rPr>
                              <w:t xml:space="preserve">2 </w:t>
                            </w:r>
                            <w:r>
                              <w:rPr>
                                <w:rFonts w:ascii="SimHei" w:eastAsia="SimHei" w:hAnsi="SimHei" w:cs="SimHei"/>
                                <w:b w:val="0"/>
                                <w:bCs w:val="0"/>
                                <w:color w:val="000000"/>
                                <w:spacing w:val="0"/>
                                <w:w w:val="100"/>
                                <w:position w:val="0"/>
                                <w:shd w:val="clear" w:color="auto" w:fill="auto"/>
                                <w:lang w:val="zh-CN" w:eastAsia="zh-CN" w:bidi="zh-CN"/>
                              </w:rPr>
                              <w:t>主要研究技术的数量分布</w:t>
                            </w:r>
                          </w:p>
                          <w:p>
                            <w:pPr>
                              <w:pStyle w:val="Style5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Distribution of major research techniques</w:t>
                            </w:r>
                          </w:p>
                        </w:txbxContent>
                      </wps:txbx>
                      <wps:bodyPr lIns="0" tIns="0" rIns="0" bIns="0">
                        <a:noAutoFit/>
                      </wps:bodyPr>
                    </wps:wsp>
                  </a:graphicData>
                </a:graphic>
              </wp:anchor>
            </w:drawing>
          </mc:Choice>
          <mc:Fallback>
            <w:pict>
              <v:shape id="_x0000_s1059" type="#_x0000_t202" style="position:absolute;margin-left:315.35000000000002pt;margin-top:285.64999999999998pt;width:202.30000000000001pt;height:27.850000000000001pt;z-index:251657737;mso-wrap-distance-left:0;mso-wrap-distance-right:0;mso-position-horizontal-relative:page" filled="f" stroked="f">
                <v:textbox inset="0,0,0,0">
                  <w:txbxContent>
                    <w:p>
                      <w:pPr>
                        <w:pStyle w:val="Style58"/>
                        <w:keepNext w:val="0"/>
                        <w:keepLines w:val="0"/>
                        <w:widowControl w:val="0"/>
                        <w:shd w:val="clear" w:color="auto" w:fill="auto"/>
                        <w:bidi w:val="0"/>
                        <w:spacing w:before="0" w:after="40" w:line="240" w:lineRule="auto"/>
                        <w:ind w:left="0" w:right="0" w:firstLine="0"/>
                        <w:jc w:val="center"/>
                      </w:pPr>
                      <w:r>
                        <w:rPr>
                          <w:rFonts w:ascii="SimHei" w:eastAsia="SimHei" w:hAnsi="SimHei" w:cs="SimHei"/>
                          <w:b w:val="0"/>
                          <w:bCs w:val="0"/>
                          <w:color w:val="000000"/>
                          <w:spacing w:val="0"/>
                          <w:w w:val="100"/>
                          <w:position w:val="0"/>
                          <w:shd w:val="clear" w:color="auto" w:fill="auto"/>
                          <w:lang w:val="zh-CN" w:eastAsia="zh-CN" w:bidi="zh-CN"/>
                        </w:rPr>
                        <w:t xml:space="preserve">表 </w:t>
                      </w:r>
                      <w:r>
                        <w:rPr>
                          <w:color w:val="000000"/>
                          <w:spacing w:val="0"/>
                          <w:w w:val="100"/>
                          <w:position w:val="0"/>
                          <w:shd w:val="clear" w:color="auto" w:fill="auto"/>
                          <w:lang w:val="zh-CN" w:eastAsia="zh-CN" w:bidi="zh-CN"/>
                        </w:rPr>
                        <w:t xml:space="preserve">2 </w:t>
                      </w:r>
                      <w:r>
                        <w:rPr>
                          <w:rFonts w:ascii="SimHei" w:eastAsia="SimHei" w:hAnsi="SimHei" w:cs="SimHei"/>
                          <w:b w:val="0"/>
                          <w:bCs w:val="0"/>
                          <w:color w:val="000000"/>
                          <w:spacing w:val="0"/>
                          <w:w w:val="100"/>
                          <w:position w:val="0"/>
                          <w:shd w:val="clear" w:color="auto" w:fill="auto"/>
                          <w:lang w:val="zh-CN" w:eastAsia="zh-CN" w:bidi="zh-CN"/>
                        </w:rPr>
                        <w:t>主要研究技术的数量分布</w:t>
                      </w:r>
                    </w:p>
                    <w:p>
                      <w:pPr>
                        <w:pStyle w:val="Style5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Distribution of major research techniques</w:t>
                      </w:r>
                    </w:p>
                  </w:txbxContent>
                </v:textbox>
                <w10:wrap anchorx="page"/>
              </v:shape>
            </w:pict>
          </mc:Fallback>
        </mc:AlternateContent>
      </w:r>
      <w:r>
        <mc:AlternateContent>
          <mc:Choice Requires="wps">
            <w:drawing>
              <wp:anchor distT="617220" distB="709930" distL="1068070" distR="4174490" simplePos="0" relativeHeight="125829393" behindDoc="0" locked="0" layoutInCell="1" allowOverlap="1">
                <wp:simplePos x="0" y="0"/>
                <wp:positionH relativeFrom="page">
                  <wp:posOffset>2355850</wp:posOffset>
                </wp:positionH>
                <wp:positionV relativeFrom="paragraph">
                  <wp:posOffset>7086600</wp:posOffset>
                </wp:positionV>
                <wp:extent cx="231775" cy="137160"/>
                <wp:wrapTopAndBottom/>
                <wp:docPr id="35" name="Shape 35"/>
                <a:graphic xmlns:a="http://schemas.openxmlformats.org/drawingml/2006/main">
                  <a:graphicData uri="http://schemas.microsoft.com/office/word/2010/wordprocessingShape">
                    <wps:wsp>
                      <wps:cNvSpPr txBox="1"/>
                      <wps:spPr>
                        <a:xfrm>
                          <a:ext cx="231775" cy="1371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3C3C3C"/>
                                <w:spacing w:val="0"/>
                                <w:w w:val="100"/>
                                <w:position w:val="0"/>
                                <w:sz w:val="15"/>
                                <w:szCs w:val="15"/>
                                <w:shd w:val="clear" w:color="auto" w:fill="auto"/>
                              </w:rPr>
                              <w:t>其他</w:t>
                            </w:r>
                          </w:p>
                        </w:txbxContent>
                      </wps:txbx>
                      <wps:bodyPr wrap="none" lIns="0" tIns="0" rIns="0" bIns="0">
                        <a:noAutoFit/>
                      </wps:bodyPr>
                    </wps:wsp>
                  </a:graphicData>
                </a:graphic>
              </wp:anchor>
            </w:drawing>
          </mc:Choice>
          <mc:Fallback>
            <w:pict>
              <v:shape id="_x0000_s1061" type="#_x0000_t202" style="position:absolute;margin-left:185.5pt;margin-top:558.pt;width:18.25pt;height:10.800000000000001pt;z-index:-125829360;mso-wrap-distance-left:84.099999999999994pt;mso-wrap-distance-top:48.600000000000001pt;mso-wrap-distance-right:328.69999999999999pt;mso-wrap-distance-bottom:55.899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3C3C3C"/>
                          <w:spacing w:val="0"/>
                          <w:w w:val="100"/>
                          <w:position w:val="0"/>
                          <w:sz w:val="15"/>
                          <w:szCs w:val="15"/>
                          <w:shd w:val="clear" w:color="auto" w:fill="auto"/>
                        </w:rPr>
                        <w:t>其他</w:t>
                      </w:r>
                    </w:p>
                  </w:txbxContent>
                </v:textbox>
                <w10:wrap type="topAndBottom" anchorx="page"/>
              </v:shape>
            </w:pict>
          </mc:Fallback>
        </mc:AlternateContent>
      </w:r>
      <w:r>
        <mc:AlternateContent>
          <mc:Choice Requires="wps">
            <w:drawing>
              <wp:anchor distT="1022350" distB="304800" distL="754380" distR="4113530" simplePos="0" relativeHeight="125829395" behindDoc="0" locked="0" layoutInCell="1" allowOverlap="1">
                <wp:simplePos x="0" y="0"/>
                <wp:positionH relativeFrom="page">
                  <wp:posOffset>2042160</wp:posOffset>
                </wp:positionH>
                <wp:positionV relativeFrom="paragraph">
                  <wp:posOffset>7491730</wp:posOffset>
                </wp:positionV>
                <wp:extent cx="606425" cy="137160"/>
                <wp:wrapTopAndBottom/>
                <wp:docPr id="37" name="Shape 37"/>
                <a:graphic xmlns:a="http://schemas.openxmlformats.org/drawingml/2006/main">
                  <a:graphicData uri="http://schemas.microsoft.com/office/word/2010/wordprocessingShape">
                    <wps:wsp>
                      <wps:cNvSpPr txBox="1"/>
                      <wps:spPr>
                        <a:xfrm>
                          <a:ext cx="606425" cy="1371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3C3C3C"/>
                                <w:spacing w:val="0"/>
                                <w:w w:val="100"/>
                                <w:position w:val="0"/>
                                <w:sz w:val="15"/>
                                <w:szCs w:val="15"/>
                                <w:shd w:val="clear" w:color="auto" w:fill="auto"/>
                              </w:rPr>
                              <w:t>化学氧化技术</w:t>
                            </w:r>
                          </w:p>
                        </w:txbxContent>
                      </wps:txbx>
                      <wps:bodyPr wrap="none" lIns="0" tIns="0" rIns="0" bIns="0">
                        <a:noAutoFit/>
                      </wps:bodyPr>
                    </wps:wsp>
                  </a:graphicData>
                </a:graphic>
              </wp:anchor>
            </w:drawing>
          </mc:Choice>
          <mc:Fallback>
            <w:pict>
              <v:shape id="_x0000_s1063" type="#_x0000_t202" style="position:absolute;margin-left:160.80000000000001pt;margin-top:589.89999999999998pt;width:47.75pt;height:10.800000000000001pt;z-index:-125829358;mso-wrap-distance-left:59.399999999999999pt;mso-wrap-distance-top:80.5pt;mso-wrap-distance-right:323.89999999999998pt;mso-wrap-distance-bottom:24.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3C3C3C"/>
                          <w:spacing w:val="0"/>
                          <w:w w:val="100"/>
                          <w:position w:val="0"/>
                          <w:sz w:val="15"/>
                          <w:szCs w:val="15"/>
                          <w:shd w:val="clear" w:color="auto" w:fill="auto"/>
                        </w:rPr>
                        <w:t>化学氧化技术</w:t>
                      </w:r>
                    </w:p>
                  </w:txbxContent>
                </v:textbox>
                <w10:wrap type="topAndBottom" anchorx="page"/>
              </v:shape>
            </w:pict>
          </mc:Fallback>
        </mc:AlternateContent>
      </w:r>
      <w:r>
        <mc:AlternateContent>
          <mc:Choice Requires="wps">
            <w:drawing>
              <wp:anchor distT="1123315" distB="200660" distL="909955" distR="4286885" simplePos="0" relativeHeight="125829397" behindDoc="0" locked="0" layoutInCell="1" allowOverlap="1">
                <wp:simplePos x="0" y="0"/>
                <wp:positionH relativeFrom="page">
                  <wp:posOffset>2197735</wp:posOffset>
                </wp:positionH>
                <wp:positionV relativeFrom="paragraph">
                  <wp:posOffset>7592695</wp:posOffset>
                </wp:positionV>
                <wp:extent cx="277495" cy="140335"/>
                <wp:wrapTopAndBottom/>
                <wp:docPr id="39" name="Shape 39"/>
                <a:graphic xmlns:a="http://schemas.openxmlformats.org/drawingml/2006/main">
                  <a:graphicData uri="http://schemas.microsoft.com/office/word/2010/wordprocessingShape">
                    <wps:wsp>
                      <wps:cNvSpPr txBox="1"/>
                      <wps:spPr>
                        <a:xfrm>
                          <a:ext cx="277495" cy="1403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231F20"/>
                                <w:spacing w:val="0"/>
                                <w:w w:val="100"/>
                                <w:position w:val="0"/>
                                <w:sz w:val="16"/>
                                <w:szCs w:val="16"/>
                                <w:shd w:val="clear" w:color="auto" w:fill="auto"/>
                              </w:rPr>
                              <w:t>5.36%</w:t>
                            </w:r>
                          </w:p>
                        </w:txbxContent>
                      </wps:txbx>
                      <wps:bodyPr wrap="none" lIns="0" tIns="0" rIns="0" bIns="0">
                        <a:noAutoFit/>
                      </wps:bodyPr>
                    </wps:wsp>
                  </a:graphicData>
                </a:graphic>
              </wp:anchor>
            </w:drawing>
          </mc:Choice>
          <mc:Fallback>
            <w:pict>
              <v:shape id="_x0000_s1065" type="#_x0000_t202" style="position:absolute;margin-left:173.05000000000001pt;margin-top:597.85000000000002pt;width:21.850000000000001pt;height:11.050000000000001pt;z-index:-125829356;mso-wrap-distance-left:71.650000000000006pt;mso-wrap-distance-top:88.450000000000003pt;mso-wrap-distance-right:337.55000000000001pt;mso-wrap-distance-bottom:15.80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231F20"/>
                          <w:spacing w:val="0"/>
                          <w:w w:val="100"/>
                          <w:position w:val="0"/>
                          <w:sz w:val="16"/>
                          <w:szCs w:val="16"/>
                          <w:shd w:val="clear" w:color="auto" w:fill="auto"/>
                        </w:rPr>
                        <w:t>5.36%</w:t>
                      </w:r>
                    </w:p>
                  </w:txbxContent>
                </v:textbox>
                <w10:wrap type="topAndBottom" anchorx="page"/>
              </v:shape>
            </w:pict>
          </mc:Fallback>
        </mc:AlternateContent>
      </w:r>
      <w:r>
        <mc:AlternateContent>
          <mc:Choice Requires="wps">
            <w:drawing>
              <wp:anchor distT="1321435" distB="0" distL="114300" distR="4598035" simplePos="0" relativeHeight="125829399" behindDoc="0" locked="0" layoutInCell="1" allowOverlap="1">
                <wp:simplePos x="0" y="0"/>
                <wp:positionH relativeFrom="page">
                  <wp:posOffset>1402080</wp:posOffset>
                </wp:positionH>
                <wp:positionV relativeFrom="paragraph">
                  <wp:posOffset>7790815</wp:posOffset>
                </wp:positionV>
                <wp:extent cx="762000" cy="143510"/>
                <wp:wrapTopAndBottom/>
                <wp:docPr id="41" name="Shape 41"/>
                <a:graphic xmlns:a="http://schemas.openxmlformats.org/drawingml/2006/main">
                  <a:graphicData uri="http://schemas.microsoft.com/office/word/2010/wordprocessingShape">
                    <wps:wsp>
                      <wps:cNvSpPr txBox="1"/>
                      <wps:spPr>
                        <a:xfrm>
                          <a:ext cx="762000"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3C3C3C"/>
                                <w:spacing w:val="0"/>
                                <w:w w:val="100"/>
                                <w:position w:val="0"/>
                                <w:sz w:val="16"/>
                                <w:szCs w:val="16"/>
                                <w:shd w:val="clear" w:color="auto" w:fill="auto"/>
                                <w:lang w:val="en-US" w:eastAsia="en-US" w:bidi="en-US"/>
                              </w:rPr>
                              <w:t xml:space="preserve">(a) 2003—2011 </w:t>
                            </w:r>
                            <w:r>
                              <w:rPr>
                                <w:color w:val="3C3C3C"/>
                                <w:spacing w:val="0"/>
                                <w:w w:val="100"/>
                                <w:position w:val="0"/>
                                <w:sz w:val="15"/>
                                <w:szCs w:val="15"/>
                                <w:shd w:val="clear" w:color="auto" w:fill="auto"/>
                              </w:rPr>
                              <w:t>年</w:t>
                            </w:r>
                          </w:p>
                        </w:txbxContent>
                      </wps:txbx>
                      <wps:bodyPr wrap="none" lIns="0" tIns="0" rIns="0" bIns="0">
                        <a:noAutoFit/>
                      </wps:bodyPr>
                    </wps:wsp>
                  </a:graphicData>
                </a:graphic>
              </wp:anchor>
            </w:drawing>
          </mc:Choice>
          <mc:Fallback>
            <w:pict>
              <v:shape id="_x0000_s1067" type="#_x0000_t202" style="position:absolute;margin-left:110.40000000000001pt;margin-top:613.45000000000005pt;width:60.pt;height:11.300000000000001pt;z-index:-125829354;mso-wrap-distance-left:9.pt;mso-wrap-distance-top:104.05pt;mso-wrap-distance-right:362.05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3C3C3C"/>
                          <w:spacing w:val="0"/>
                          <w:w w:val="100"/>
                          <w:position w:val="0"/>
                          <w:sz w:val="16"/>
                          <w:szCs w:val="16"/>
                          <w:shd w:val="clear" w:color="auto" w:fill="auto"/>
                          <w:lang w:val="en-US" w:eastAsia="en-US" w:bidi="en-US"/>
                        </w:rPr>
                        <w:t xml:space="preserve">(a) 2003—2011 </w:t>
                      </w:r>
                      <w:r>
                        <w:rPr>
                          <w:color w:val="3C3C3C"/>
                          <w:spacing w:val="0"/>
                          <w:w w:val="100"/>
                          <w:position w:val="0"/>
                          <w:sz w:val="15"/>
                          <w:szCs w:val="15"/>
                          <w:shd w:val="clear" w:color="auto" w:fill="auto"/>
                        </w:rPr>
                        <w:t>年</w:t>
                      </w:r>
                    </w:p>
                  </w:txbxContent>
                </v:textbox>
                <w10:wrap type="topAndBottom" anchorx="page"/>
              </v:shape>
            </w:pict>
          </mc:Fallback>
        </mc:AlternateContent>
      </w:r>
      <w:r>
        <w:drawing>
          <wp:anchor distT="248285" distB="392430" distL="1854835" distR="2146935" simplePos="0" relativeHeight="125829401" behindDoc="0" locked="0" layoutInCell="1" allowOverlap="1">
            <wp:simplePos x="0" y="0"/>
            <wp:positionH relativeFrom="page">
              <wp:posOffset>3142615</wp:posOffset>
            </wp:positionH>
            <wp:positionV relativeFrom="paragraph">
              <wp:posOffset>6717665</wp:posOffset>
            </wp:positionV>
            <wp:extent cx="1475105" cy="822960"/>
            <wp:wrapTopAndBottom/>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12"/>
                    <a:stretch/>
                  </pic:blipFill>
                  <pic:spPr>
                    <a:xfrm>
                      <a:ext cx="1475105" cy="82296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3623945</wp:posOffset>
                </wp:positionH>
                <wp:positionV relativeFrom="paragraph">
                  <wp:posOffset>6586855</wp:posOffset>
                </wp:positionV>
                <wp:extent cx="417830" cy="130810"/>
                <wp:wrapNone/>
                <wp:docPr id="45" name="Shape 45"/>
                <a:graphic xmlns:a="http://schemas.openxmlformats.org/drawingml/2006/main">
                  <a:graphicData uri="http://schemas.microsoft.com/office/word/2010/wordprocessingShape">
                    <wps:wsp>
                      <wps:cNvSpPr txBox="1"/>
                      <wps:spPr>
                        <a:xfrm>
                          <a:ext cx="417830" cy="13081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3C3C3C"/>
                                <w:spacing w:val="0"/>
                                <w:w w:val="100"/>
                                <w:position w:val="0"/>
                                <w:sz w:val="15"/>
                                <w:szCs w:val="15"/>
                                <w:shd w:val="clear" w:color="auto" w:fill="auto"/>
                              </w:rPr>
                              <w:t>联</w:t>
                            </w:r>
                            <w:r>
                              <w:rPr>
                                <w:rFonts w:ascii="MingLiU" w:eastAsia="MingLiU" w:hAnsi="MingLiU" w:cs="MingLiU"/>
                                <w:color w:val="231F20"/>
                                <w:spacing w:val="0"/>
                                <w:w w:val="100"/>
                                <w:position w:val="0"/>
                                <w:sz w:val="15"/>
                                <w:szCs w:val="15"/>
                                <w:shd w:val="clear" w:color="auto" w:fill="auto"/>
                              </w:rPr>
                              <w:t>合技术</w:t>
                            </w:r>
                          </w:p>
                        </w:txbxContent>
                      </wps:txbx>
                      <wps:bodyPr lIns="0" tIns="0" rIns="0" bIns="0">
                        <a:noAutoFit/>
                      </wps:bodyPr>
                    </wps:wsp>
                  </a:graphicData>
                </a:graphic>
              </wp:anchor>
            </w:drawing>
          </mc:Choice>
          <mc:Fallback>
            <w:pict>
              <v:shape id="_x0000_s1071" type="#_x0000_t202" style="position:absolute;margin-left:285.35000000000002pt;margin-top:518.64999999999998pt;width:32.899999999999999pt;height:10.300000000000001pt;z-index:251657739;mso-wrap-distance-left:0;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3C3C3C"/>
                          <w:spacing w:val="0"/>
                          <w:w w:val="100"/>
                          <w:position w:val="0"/>
                          <w:sz w:val="15"/>
                          <w:szCs w:val="15"/>
                          <w:shd w:val="clear" w:color="auto" w:fill="auto"/>
                        </w:rPr>
                        <w:t>联</w:t>
                      </w:r>
                      <w:r>
                        <w:rPr>
                          <w:rFonts w:ascii="MingLiU" w:eastAsia="MingLiU" w:hAnsi="MingLiU" w:cs="MingLiU"/>
                          <w:color w:val="231F20"/>
                          <w:spacing w:val="0"/>
                          <w:w w:val="100"/>
                          <w:position w:val="0"/>
                          <w:sz w:val="15"/>
                          <w:szCs w:val="15"/>
                          <w:shd w:val="clear" w:color="auto" w:fill="auto"/>
                        </w:rPr>
                        <w:t>合技术</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2734310</wp:posOffset>
                </wp:positionH>
                <wp:positionV relativeFrom="paragraph">
                  <wp:posOffset>7049770</wp:posOffset>
                </wp:positionV>
                <wp:extent cx="511810" cy="237490"/>
                <wp:wrapNone/>
                <wp:docPr id="47" name="Shape 47"/>
                <a:graphic xmlns:a="http://schemas.openxmlformats.org/drawingml/2006/main">
                  <a:graphicData uri="http://schemas.microsoft.com/office/word/2010/wordprocessingShape">
                    <wps:wsp>
                      <wps:cNvSpPr txBox="1"/>
                      <wps:spPr>
                        <a:xfrm>
                          <a:ext cx="511810" cy="23749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3C3C3C"/>
                                <w:spacing w:val="0"/>
                                <w:w w:val="100"/>
                                <w:position w:val="0"/>
                                <w:sz w:val="15"/>
                                <w:szCs w:val="15"/>
                                <w:shd w:val="clear" w:color="auto" w:fill="auto"/>
                              </w:rPr>
                              <w:t>热脱附技术</w:t>
                            </w:r>
                          </w:p>
                          <w:p>
                            <w:pPr>
                              <w:pStyle w:val="Style18"/>
                              <w:keepNext w:val="0"/>
                              <w:keepLines w:val="0"/>
                              <w:widowControl w:val="0"/>
                              <w:shd w:val="clear" w:color="auto" w:fill="auto"/>
                              <w:bidi w:val="0"/>
                              <w:spacing w:before="0" w:after="0" w:line="206" w:lineRule="auto"/>
                              <w:ind w:left="0" w:right="0" w:firstLine="0"/>
                              <w:jc w:val="center"/>
                              <w:rPr>
                                <w:sz w:val="16"/>
                                <w:szCs w:val="16"/>
                              </w:rPr>
                            </w:pPr>
                            <w:r>
                              <w:rPr>
                                <w:color w:val="3C3C3C"/>
                                <w:spacing w:val="0"/>
                                <w:w w:val="100"/>
                                <w:position w:val="0"/>
                                <w:sz w:val="16"/>
                                <w:szCs w:val="16"/>
                                <w:shd w:val="clear" w:color="auto" w:fill="auto"/>
                              </w:rPr>
                              <w:t>20.56%</w:t>
                            </w:r>
                          </w:p>
                        </w:txbxContent>
                      </wps:txbx>
                      <wps:bodyPr lIns="0" tIns="0" rIns="0" bIns="0">
                        <a:noAutoFit/>
                      </wps:bodyPr>
                    </wps:wsp>
                  </a:graphicData>
                </a:graphic>
              </wp:anchor>
            </w:drawing>
          </mc:Choice>
          <mc:Fallback>
            <w:pict>
              <v:shape id="_x0000_s1073" type="#_x0000_t202" style="position:absolute;margin-left:215.30000000000001pt;margin-top:555.10000000000002pt;width:40.299999999999997pt;height:18.699999999999999pt;z-index:251657741;mso-wrap-distance-left:0;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3C3C3C"/>
                          <w:spacing w:val="0"/>
                          <w:w w:val="100"/>
                          <w:position w:val="0"/>
                          <w:sz w:val="15"/>
                          <w:szCs w:val="15"/>
                          <w:shd w:val="clear" w:color="auto" w:fill="auto"/>
                        </w:rPr>
                        <w:t>热脱附技术</w:t>
                      </w:r>
                    </w:p>
                    <w:p>
                      <w:pPr>
                        <w:pStyle w:val="Style18"/>
                        <w:keepNext w:val="0"/>
                        <w:keepLines w:val="0"/>
                        <w:widowControl w:val="0"/>
                        <w:shd w:val="clear" w:color="auto" w:fill="auto"/>
                        <w:bidi w:val="0"/>
                        <w:spacing w:before="0" w:after="0" w:line="206" w:lineRule="auto"/>
                        <w:ind w:left="0" w:right="0" w:firstLine="0"/>
                        <w:jc w:val="center"/>
                        <w:rPr>
                          <w:sz w:val="16"/>
                          <w:szCs w:val="16"/>
                        </w:rPr>
                      </w:pPr>
                      <w:r>
                        <w:rPr>
                          <w:color w:val="3C3C3C"/>
                          <w:spacing w:val="0"/>
                          <w:w w:val="100"/>
                          <w:position w:val="0"/>
                          <w:sz w:val="16"/>
                          <w:szCs w:val="16"/>
                          <w:shd w:val="clear" w:color="auto" w:fill="auto"/>
                        </w:rPr>
                        <w:t>20.56%</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3066415</wp:posOffset>
                </wp:positionH>
                <wp:positionV relativeFrom="paragraph">
                  <wp:posOffset>6708775</wp:posOffset>
                </wp:positionV>
                <wp:extent cx="414655" cy="137160"/>
                <wp:wrapNone/>
                <wp:docPr id="49" name="Shape 49"/>
                <a:graphic xmlns:a="http://schemas.openxmlformats.org/drawingml/2006/main">
                  <a:graphicData uri="http://schemas.microsoft.com/office/word/2010/wordprocessingShape">
                    <wps:wsp>
                      <wps:cNvSpPr txBox="1"/>
                      <wps:spPr>
                        <a:xfrm>
                          <a:ext cx="414655" cy="13716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3C3C3C"/>
                                <w:spacing w:val="0"/>
                                <w:w w:val="100"/>
                                <w:position w:val="0"/>
                                <w:sz w:val="15"/>
                                <w:szCs w:val="15"/>
                                <w:shd w:val="clear" w:color="auto" w:fill="auto"/>
                              </w:rPr>
                              <w:t>淋洗技术</w:t>
                            </w:r>
                          </w:p>
                        </w:txbxContent>
                      </wps:txbx>
                      <wps:bodyPr lIns="0" tIns="0" rIns="0" bIns="0">
                        <a:noAutoFit/>
                      </wps:bodyPr>
                    </wps:wsp>
                  </a:graphicData>
                </a:graphic>
              </wp:anchor>
            </w:drawing>
          </mc:Choice>
          <mc:Fallback>
            <w:pict>
              <v:shape id="_x0000_s1075" type="#_x0000_t202" style="position:absolute;margin-left:241.44999999999999pt;margin-top:528.25pt;width:32.649999999999999pt;height:10.800000000000001pt;z-index:251657743;mso-wrap-distance-left:0;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3C3C3C"/>
                          <w:spacing w:val="0"/>
                          <w:w w:val="100"/>
                          <w:position w:val="0"/>
                          <w:sz w:val="15"/>
                          <w:szCs w:val="15"/>
                          <w:shd w:val="clear" w:color="auto" w:fill="auto"/>
                        </w:rPr>
                        <w:t>淋洗技术</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4328160</wp:posOffset>
                </wp:positionH>
                <wp:positionV relativeFrom="paragraph">
                  <wp:posOffset>6748145</wp:posOffset>
                </wp:positionV>
                <wp:extent cx="228600" cy="140335"/>
                <wp:wrapNone/>
                <wp:docPr id="51" name="Shape 51"/>
                <a:graphic xmlns:a="http://schemas.openxmlformats.org/drawingml/2006/main">
                  <a:graphicData uri="http://schemas.microsoft.com/office/word/2010/wordprocessingShape">
                    <wps:wsp>
                      <wps:cNvSpPr txBox="1"/>
                      <wps:spPr>
                        <a:xfrm>
                          <a:ext cx="228600" cy="14033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3C3C3C"/>
                                <w:spacing w:val="0"/>
                                <w:w w:val="100"/>
                                <w:position w:val="0"/>
                                <w:sz w:val="15"/>
                                <w:szCs w:val="15"/>
                                <w:shd w:val="clear" w:color="auto" w:fill="auto"/>
                              </w:rPr>
                              <w:t>其他</w:t>
                            </w:r>
                          </w:p>
                        </w:txbxContent>
                      </wps:txbx>
                      <wps:bodyPr lIns="0" tIns="0" rIns="0" bIns="0">
                        <a:noAutoFit/>
                      </wps:bodyPr>
                    </wps:wsp>
                  </a:graphicData>
                </a:graphic>
              </wp:anchor>
            </w:drawing>
          </mc:Choice>
          <mc:Fallback>
            <w:pict>
              <v:shape id="_x0000_s1077" type="#_x0000_t202" style="position:absolute;margin-left:340.80000000000001pt;margin-top:531.35000000000002pt;width:18.pt;height:11.050000000000001pt;z-index:251657745;mso-wrap-distance-left:0;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3C3C3C"/>
                          <w:spacing w:val="0"/>
                          <w:w w:val="100"/>
                          <w:position w:val="0"/>
                          <w:sz w:val="15"/>
                          <w:szCs w:val="15"/>
                          <w:shd w:val="clear" w:color="auto" w:fill="auto"/>
                        </w:rPr>
                        <w:t>其他</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3499485</wp:posOffset>
                </wp:positionH>
                <wp:positionV relativeFrom="paragraph">
                  <wp:posOffset>7522210</wp:posOffset>
                </wp:positionV>
                <wp:extent cx="1249680" cy="143510"/>
                <wp:wrapNone/>
                <wp:docPr id="53" name="Shape 53"/>
                <a:graphic xmlns:a="http://schemas.openxmlformats.org/drawingml/2006/main">
                  <a:graphicData uri="http://schemas.microsoft.com/office/word/2010/wordprocessingShape">
                    <wps:wsp>
                      <wps:cNvSpPr txBox="1"/>
                      <wps:spPr>
                        <a:xfrm>
                          <a:ext cx="1249680" cy="14351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3C3C3C"/>
                                <w:spacing w:val="0"/>
                                <w:w w:val="100"/>
                                <w:position w:val="0"/>
                                <w:sz w:val="15"/>
                                <w:szCs w:val="15"/>
                                <w:shd w:val="clear" w:color="auto" w:fill="auto"/>
                              </w:rPr>
                              <w:t>生物修复技术化学氧化技术</w:t>
                            </w:r>
                          </w:p>
                        </w:txbxContent>
                      </wps:txbx>
                      <wps:bodyPr lIns="0" tIns="0" rIns="0" bIns="0">
                        <a:noAutoFit/>
                      </wps:bodyPr>
                    </wps:wsp>
                  </a:graphicData>
                </a:graphic>
              </wp:anchor>
            </w:drawing>
          </mc:Choice>
          <mc:Fallback>
            <w:pict>
              <v:shape id="_x0000_s1079" type="#_x0000_t202" style="position:absolute;margin-left:275.55000000000001pt;margin-top:592.29999999999995pt;width:98.400000000000006pt;height:11.300000000000001pt;z-index:251657747;mso-wrap-distance-left:0;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3C3C3C"/>
                          <w:spacing w:val="0"/>
                          <w:w w:val="100"/>
                          <w:position w:val="0"/>
                          <w:sz w:val="15"/>
                          <w:szCs w:val="15"/>
                          <w:shd w:val="clear" w:color="auto" w:fill="auto"/>
                        </w:rPr>
                        <w:t>生物修复技术化学氧化技术</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3660775</wp:posOffset>
                </wp:positionH>
                <wp:positionV relativeFrom="paragraph">
                  <wp:posOffset>7644130</wp:posOffset>
                </wp:positionV>
                <wp:extent cx="914400" cy="140335"/>
                <wp:wrapNone/>
                <wp:docPr id="55" name="Shape 55"/>
                <a:graphic xmlns:a="http://schemas.openxmlformats.org/drawingml/2006/main">
                  <a:graphicData uri="http://schemas.microsoft.com/office/word/2010/wordprocessingShape">
                    <wps:wsp>
                      <wps:cNvSpPr txBox="1"/>
                      <wps:spPr>
                        <a:xfrm>
                          <a:ext cx="914400" cy="140335"/>
                        </a:xfrm>
                        <a:prstGeom prst="rect"/>
                        <a:noFill/>
                      </wps:spPr>
                      <wps:txbx>
                        <w:txbxContent>
                          <w:p>
                            <w:pPr>
                              <w:pStyle w:val="Style18"/>
                              <w:keepNext w:val="0"/>
                              <w:keepLines w:val="0"/>
                              <w:widowControl w:val="0"/>
                              <w:shd w:val="clear" w:color="auto" w:fill="auto"/>
                              <w:tabs>
                                <w:tab w:pos="998" w:val="left"/>
                              </w:tabs>
                              <w:bidi w:val="0"/>
                              <w:spacing w:before="0" w:after="0" w:line="240" w:lineRule="auto"/>
                              <w:ind w:left="0" w:right="0" w:firstLine="0"/>
                              <w:jc w:val="left"/>
                              <w:rPr>
                                <w:sz w:val="16"/>
                                <w:szCs w:val="16"/>
                              </w:rPr>
                            </w:pPr>
                            <w:r>
                              <w:rPr>
                                <w:color w:val="231F20"/>
                                <w:spacing w:val="0"/>
                                <w:w w:val="100"/>
                                <w:position w:val="0"/>
                                <w:sz w:val="16"/>
                                <w:szCs w:val="16"/>
                                <w:shd w:val="clear" w:color="auto" w:fill="auto"/>
                              </w:rPr>
                              <w:t>24.3%</w:t>
                              <w:tab/>
                            </w:r>
                            <w:r>
                              <w:rPr>
                                <w:color w:val="5C5C5C"/>
                                <w:spacing w:val="0"/>
                                <w:w w:val="100"/>
                                <w:position w:val="0"/>
                                <w:sz w:val="16"/>
                                <w:szCs w:val="16"/>
                                <w:shd w:val="clear" w:color="auto" w:fill="auto"/>
                              </w:rPr>
                              <w:t>5.61%</w:t>
                            </w:r>
                          </w:p>
                        </w:txbxContent>
                      </wps:txbx>
                      <wps:bodyPr lIns="0" tIns="0" rIns="0" bIns="0">
                        <a:noAutoFit/>
                      </wps:bodyPr>
                    </wps:wsp>
                  </a:graphicData>
                </a:graphic>
              </wp:anchor>
            </w:drawing>
          </mc:Choice>
          <mc:Fallback>
            <w:pict>
              <v:shape id="_x0000_s1081" type="#_x0000_t202" style="position:absolute;margin-left:288.25pt;margin-top:601.89999999999998pt;width:72.pt;height:11.050000000000001pt;z-index:251657749;mso-wrap-distance-left:0;mso-wrap-distance-right:0;mso-position-horizontal-relative:page" filled="f" stroked="f">
                <v:textbox inset="0,0,0,0">
                  <w:txbxContent>
                    <w:p>
                      <w:pPr>
                        <w:pStyle w:val="Style18"/>
                        <w:keepNext w:val="0"/>
                        <w:keepLines w:val="0"/>
                        <w:widowControl w:val="0"/>
                        <w:shd w:val="clear" w:color="auto" w:fill="auto"/>
                        <w:tabs>
                          <w:tab w:pos="998" w:val="left"/>
                        </w:tabs>
                        <w:bidi w:val="0"/>
                        <w:spacing w:before="0" w:after="0" w:line="240" w:lineRule="auto"/>
                        <w:ind w:left="0" w:right="0" w:firstLine="0"/>
                        <w:jc w:val="left"/>
                        <w:rPr>
                          <w:sz w:val="16"/>
                          <w:szCs w:val="16"/>
                        </w:rPr>
                      </w:pPr>
                      <w:r>
                        <w:rPr>
                          <w:color w:val="231F20"/>
                          <w:spacing w:val="0"/>
                          <w:w w:val="100"/>
                          <w:position w:val="0"/>
                          <w:sz w:val="16"/>
                          <w:szCs w:val="16"/>
                          <w:shd w:val="clear" w:color="auto" w:fill="auto"/>
                        </w:rPr>
                        <w:t>24.3%</w:t>
                        <w:tab/>
                      </w:r>
                      <w:r>
                        <w:rPr>
                          <w:color w:val="5C5C5C"/>
                          <w:spacing w:val="0"/>
                          <w:w w:val="100"/>
                          <w:position w:val="0"/>
                          <w:sz w:val="16"/>
                          <w:szCs w:val="16"/>
                          <w:shd w:val="clear" w:color="auto" w:fill="auto"/>
                        </w:rPr>
                        <w:t>5.61%</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3465830</wp:posOffset>
                </wp:positionH>
                <wp:positionV relativeFrom="paragraph">
                  <wp:posOffset>7790815</wp:posOffset>
                </wp:positionV>
                <wp:extent cx="768350" cy="143510"/>
                <wp:wrapNone/>
                <wp:docPr id="57" name="Shape 57"/>
                <a:graphic xmlns:a="http://schemas.openxmlformats.org/drawingml/2006/main">
                  <a:graphicData uri="http://schemas.microsoft.com/office/word/2010/wordprocessingShape">
                    <wps:wsp>
                      <wps:cNvSpPr txBox="1"/>
                      <wps:spPr>
                        <a:xfrm>
                          <a:ext cx="768350" cy="14351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6"/>
                                <w:szCs w:val="16"/>
                                <w:shd w:val="clear" w:color="auto" w:fill="auto"/>
                                <w:lang w:val="en-US" w:eastAsia="en-US" w:bidi="en-US"/>
                              </w:rPr>
                              <w:t xml:space="preserve">(b) </w:t>
                            </w:r>
                            <w:r>
                              <w:rPr>
                                <w:color w:val="3C3C3C"/>
                                <w:spacing w:val="0"/>
                                <w:w w:val="100"/>
                                <w:position w:val="0"/>
                                <w:sz w:val="16"/>
                                <w:szCs w:val="16"/>
                                <w:shd w:val="clear" w:color="auto" w:fill="auto"/>
                                <w:lang w:val="en-US" w:eastAsia="en-US" w:bidi="en-US"/>
                              </w:rPr>
                              <w:t>2012—</w:t>
                            </w:r>
                            <w:r>
                              <w:rPr>
                                <w:color w:val="231F20"/>
                                <w:spacing w:val="0"/>
                                <w:w w:val="100"/>
                                <w:position w:val="0"/>
                                <w:sz w:val="16"/>
                                <w:szCs w:val="16"/>
                                <w:shd w:val="clear" w:color="auto" w:fill="auto"/>
                              </w:rPr>
                              <w:t>2014</w:t>
                            </w:r>
                            <w:r>
                              <w:rPr>
                                <w:rFonts w:ascii="MingLiU" w:eastAsia="MingLiU" w:hAnsi="MingLiU" w:cs="MingLiU"/>
                                <w:color w:val="5C5C5C"/>
                                <w:spacing w:val="0"/>
                                <w:w w:val="100"/>
                                <w:position w:val="0"/>
                                <w:sz w:val="15"/>
                                <w:szCs w:val="15"/>
                                <w:shd w:val="clear" w:color="auto" w:fill="auto"/>
                              </w:rPr>
                              <w:t>年</w:t>
                            </w:r>
                          </w:p>
                        </w:txbxContent>
                      </wps:txbx>
                      <wps:bodyPr lIns="0" tIns="0" rIns="0" bIns="0">
                        <a:noAutoFit/>
                      </wps:bodyPr>
                    </wps:wsp>
                  </a:graphicData>
                </a:graphic>
              </wp:anchor>
            </w:drawing>
          </mc:Choice>
          <mc:Fallback>
            <w:pict>
              <v:shape id="_x0000_s1083" type="#_x0000_t202" style="position:absolute;margin-left:272.89999999999998pt;margin-top:613.45000000000005pt;width:60.5pt;height:11.300000000000001pt;z-index:251657751;mso-wrap-distance-left:0;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6"/>
                          <w:szCs w:val="16"/>
                          <w:shd w:val="clear" w:color="auto" w:fill="auto"/>
                          <w:lang w:val="en-US" w:eastAsia="en-US" w:bidi="en-US"/>
                        </w:rPr>
                        <w:t xml:space="preserve">(b) </w:t>
                      </w:r>
                      <w:r>
                        <w:rPr>
                          <w:color w:val="3C3C3C"/>
                          <w:spacing w:val="0"/>
                          <w:w w:val="100"/>
                          <w:position w:val="0"/>
                          <w:sz w:val="16"/>
                          <w:szCs w:val="16"/>
                          <w:shd w:val="clear" w:color="auto" w:fill="auto"/>
                          <w:lang w:val="en-US" w:eastAsia="en-US" w:bidi="en-US"/>
                        </w:rPr>
                        <w:t>2012—</w:t>
                      </w:r>
                      <w:r>
                        <w:rPr>
                          <w:color w:val="231F20"/>
                          <w:spacing w:val="0"/>
                          <w:w w:val="100"/>
                          <w:position w:val="0"/>
                          <w:sz w:val="16"/>
                          <w:szCs w:val="16"/>
                          <w:shd w:val="clear" w:color="auto" w:fill="auto"/>
                        </w:rPr>
                        <w:t>2014</w:t>
                      </w:r>
                      <w:r>
                        <w:rPr>
                          <w:rFonts w:ascii="MingLiU" w:eastAsia="MingLiU" w:hAnsi="MingLiU" w:cs="MingLiU"/>
                          <w:color w:val="5C5C5C"/>
                          <w:spacing w:val="0"/>
                          <w:w w:val="100"/>
                          <w:position w:val="0"/>
                          <w:sz w:val="15"/>
                          <w:szCs w:val="15"/>
                          <w:shd w:val="clear" w:color="auto" w:fill="auto"/>
                        </w:rPr>
                        <w:t>年</w:t>
                      </w:r>
                    </w:p>
                  </w:txbxContent>
                </v:textbox>
                <w10:wrap anchorx="page"/>
              </v:shape>
            </w:pict>
          </mc:Fallback>
        </mc:AlternateContent>
      </w:r>
      <w:r>
        <w:drawing>
          <wp:anchor distT="242570" distB="292735" distL="3521710" distR="337185" simplePos="0" relativeHeight="125829402" behindDoc="0" locked="0" layoutInCell="1" allowOverlap="1">
            <wp:simplePos x="0" y="0"/>
            <wp:positionH relativeFrom="page">
              <wp:posOffset>4809490</wp:posOffset>
            </wp:positionH>
            <wp:positionV relativeFrom="paragraph">
              <wp:posOffset>6711950</wp:posOffset>
            </wp:positionV>
            <wp:extent cx="1615440" cy="932815"/>
            <wp:wrapTopAndBottom/>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14"/>
                    <a:stretch/>
                  </pic:blipFill>
                  <pic:spPr>
                    <a:xfrm>
                      <a:ext cx="1615440" cy="932815"/>
                    </a:xfrm>
                    <a:prstGeom prst="rect"/>
                  </pic:spPr>
                </pic:pic>
              </a:graphicData>
            </a:graphic>
          </wp:anchor>
        </w:drawing>
      </w:r>
      <w:r>
        <mc:AlternateContent>
          <mc:Choice Requires="wps">
            <w:drawing>
              <wp:anchor distT="0" distB="0" distL="0" distR="0" simplePos="0" relativeHeight="503316506" behindDoc="0" locked="0" layoutInCell="1" allowOverlap="1">
                <wp:simplePos x="0" y="0"/>
                <wp:positionH relativeFrom="page">
                  <wp:posOffset>5461635</wp:posOffset>
                </wp:positionH>
                <wp:positionV relativeFrom="paragraph">
                  <wp:posOffset>6583680</wp:posOffset>
                </wp:positionV>
                <wp:extent cx="944880" cy="189230"/>
                <wp:wrapNone/>
                <wp:docPr id="61" name="Shape 61"/>
                <a:graphic xmlns:a="http://schemas.openxmlformats.org/drawingml/2006/main">
                  <a:graphicData uri="http://schemas.microsoft.com/office/word/2010/wordprocessingShape">
                    <wps:wsp>
                      <wps:cNvSpPr txBox="1"/>
                      <wps:spPr>
                        <a:xfrm>
                          <a:ext cx="944880" cy="18923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3C3C3C"/>
                                <w:spacing w:val="0"/>
                                <w:w w:val="100"/>
                                <w:position w:val="0"/>
                                <w:sz w:val="15"/>
                                <w:szCs w:val="15"/>
                                <w:shd w:val="clear" w:color="auto" w:fill="auto"/>
                              </w:rPr>
                              <w:t>淋洗技术联合技术</w:t>
                            </w:r>
                          </w:p>
                        </w:txbxContent>
                      </wps:txbx>
                      <wps:bodyPr lIns="0" tIns="0" rIns="0" bIns="0">
                        <a:noAutoFit/>
                      </wps:bodyPr>
                    </wps:wsp>
                  </a:graphicData>
                </a:graphic>
              </wp:anchor>
            </w:drawing>
          </mc:Choice>
          <mc:Fallback>
            <w:pict>
              <v:shape id="_x0000_s1087" type="#_x0000_t202" style="position:absolute;margin-left:430.05000000000001pt;margin-top:518.39999999999998pt;width:74.400000000000006pt;height:14.9pt;z-index:251657753;mso-wrap-distance-left:0;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3C3C3C"/>
                          <w:spacing w:val="0"/>
                          <w:w w:val="100"/>
                          <w:position w:val="0"/>
                          <w:sz w:val="15"/>
                          <w:szCs w:val="15"/>
                          <w:shd w:val="clear" w:color="auto" w:fill="auto"/>
                        </w:rPr>
                        <w:t>淋洗技术联合技术</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6333490</wp:posOffset>
                </wp:positionH>
                <wp:positionV relativeFrom="paragraph">
                  <wp:posOffset>7141845</wp:posOffset>
                </wp:positionV>
                <wp:extent cx="313690" cy="237490"/>
                <wp:wrapNone/>
                <wp:docPr id="63" name="Shape 63"/>
                <a:graphic xmlns:a="http://schemas.openxmlformats.org/drawingml/2006/main">
                  <a:graphicData uri="http://schemas.microsoft.com/office/word/2010/wordprocessingShape">
                    <wps:wsp>
                      <wps:cNvSpPr txBox="1"/>
                      <wps:spPr>
                        <a:xfrm>
                          <a:ext cx="313690" cy="23749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color w:val="231F20"/>
                                <w:spacing w:val="0"/>
                                <w:w w:val="100"/>
                                <w:position w:val="0"/>
                                <w:sz w:val="15"/>
                                <w:szCs w:val="15"/>
                                <w:shd w:val="clear" w:color="auto" w:fill="auto"/>
                              </w:rPr>
                              <w:t>其他</w:t>
                            </w:r>
                          </w:p>
                          <w:p>
                            <w:pPr>
                              <w:pStyle w:val="Style18"/>
                              <w:keepNext w:val="0"/>
                              <w:keepLines w:val="0"/>
                              <w:widowControl w:val="0"/>
                              <w:shd w:val="clear" w:color="auto" w:fill="auto"/>
                              <w:bidi w:val="0"/>
                              <w:spacing w:before="0" w:after="0" w:line="206" w:lineRule="auto"/>
                              <w:ind w:left="0" w:right="0" w:firstLine="0"/>
                              <w:jc w:val="left"/>
                              <w:rPr>
                                <w:sz w:val="16"/>
                                <w:szCs w:val="16"/>
                              </w:rPr>
                            </w:pPr>
                            <w:r>
                              <w:rPr>
                                <w:color w:val="231F20"/>
                                <w:spacing w:val="0"/>
                                <w:w w:val="100"/>
                                <w:position w:val="0"/>
                                <w:sz w:val="16"/>
                                <w:szCs w:val="16"/>
                                <w:shd w:val="clear" w:color="auto" w:fill="auto"/>
                              </w:rPr>
                              <w:t>15.76%</w:t>
                            </w:r>
                          </w:p>
                        </w:txbxContent>
                      </wps:txbx>
                      <wps:bodyPr lIns="0" tIns="0" rIns="0" bIns="0">
                        <a:noAutoFit/>
                      </wps:bodyPr>
                    </wps:wsp>
                  </a:graphicData>
                </a:graphic>
              </wp:anchor>
            </w:drawing>
          </mc:Choice>
          <mc:Fallback>
            <w:pict>
              <v:shape id="_x0000_s1089" type="#_x0000_t202" style="position:absolute;margin-left:498.69999999999999pt;margin-top:562.35000000000002pt;width:24.699999999999999pt;height:18.699999999999999pt;z-index:251657755;mso-wrap-distance-left:0;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color w:val="231F20"/>
                          <w:spacing w:val="0"/>
                          <w:w w:val="100"/>
                          <w:position w:val="0"/>
                          <w:sz w:val="15"/>
                          <w:szCs w:val="15"/>
                          <w:shd w:val="clear" w:color="auto" w:fill="auto"/>
                        </w:rPr>
                        <w:t>其他</w:t>
                      </w:r>
                    </w:p>
                    <w:p>
                      <w:pPr>
                        <w:pStyle w:val="Style18"/>
                        <w:keepNext w:val="0"/>
                        <w:keepLines w:val="0"/>
                        <w:widowControl w:val="0"/>
                        <w:shd w:val="clear" w:color="auto" w:fill="auto"/>
                        <w:bidi w:val="0"/>
                        <w:spacing w:before="0" w:after="0" w:line="206" w:lineRule="auto"/>
                        <w:ind w:left="0" w:right="0" w:firstLine="0"/>
                        <w:jc w:val="left"/>
                        <w:rPr>
                          <w:sz w:val="16"/>
                          <w:szCs w:val="16"/>
                        </w:rPr>
                      </w:pPr>
                      <w:r>
                        <w:rPr>
                          <w:color w:val="231F20"/>
                          <w:spacing w:val="0"/>
                          <w:w w:val="100"/>
                          <w:position w:val="0"/>
                          <w:sz w:val="16"/>
                          <w:szCs w:val="16"/>
                          <w:shd w:val="clear" w:color="auto" w:fill="auto"/>
                        </w:rPr>
                        <w:t>15.76%</w:t>
                      </w:r>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5214620</wp:posOffset>
                </wp:positionH>
                <wp:positionV relativeFrom="paragraph">
                  <wp:posOffset>7641590</wp:posOffset>
                </wp:positionV>
                <wp:extent cx="1075690" cy="140335"/>
                <wp:wrapNone/>
                <wp:docPr id="65" name="Shape 65"/>
                <a:graphic xmlns:a="http://schemas.openxmlformats.org/drawingml/2006/main">
                  <a:graphicData uri="http://schemas.microsoft.com/office/word/2010/wordprocessingShape">
                    <wps:wsp>
                      <wps:cNvSpPr txBox="1"/>
                      <wps:spPr>
                        <a:xfrm>
                          <a:ext cx="1075690" cy="140335"/>
                        </a:xfrm>
                        <a:prstGeom prst="rect"/>
                        <a:noFill/>
                      </wps:spPr>
                      <wps:txbx>
                        <w:txbxContent>
                          <w:p>
                            <w:pPr>
                              <w:pStyle w:val="Style18"/>
                              <w:keepNext w:val="0"/>
                              <w:keepLines w:val="0"/>
                              <w:widowControl w:val="0"/>
                              <w:shd w:val="clear" w:color="auto" w:fill="auto"/>
                              <w:tabs>
                                <w:tab w:pos="1195" w:val="left"/>
                              </w:tabs>
                              <w:bidi w:val="0"/>
                              <w:spacing w:before="0" w:after="0" w:line="240" w:lineRule="auto"/>
                              <w:ind w:left="0" w:right="0" w:firstLine="0"/>
                              <w:jc w:val="left"/>
                              <w:rPr>
                                <w:sz w:val="16"/>
                                <w:szCs w:val="16"/>
                              </w:rPr>
                            </w:pPr>
                            <w:r>
                              <w:rPr>
                                <w:color w:val="5C5C5C"/>
                                <w:spacing w:val="0"/>
                                <w:w w:val="100"/>
                                <w:position w:val="0"/>
                                <w:sz w:val="16"/>
                                <w:szCs w:val="16"/>
                                <w:shd w:val="clear" w:color="auto" w:fill="auto"/>
                              </w:rPr>
                              <w:t>15.47%</w:t>
                              <w:tab/>
                            </w:r>
                            <w:r>
                              <w:rPr>
                                <w:color w:val="231F20"/>
                                <w:spacing w:val="0"/>
                                <w:w w:val="100"/>
                                <w:position w:val="0"/>
                                <w:sz w:val="16"/>
                                <w:szCs w:val="16"/>
                                <w:shd w:val="clear" w:color="auto" w:fill="auto"/>
                              </w:rPr>
                              <w:t>14.61%</w:t>
                            </w:r>
                          </w:p>
                        </w:txbxContent>
                      </wps:txbx>
                      <wps:bodyPr lIns="0" tIns="0" rIns="0" bIns="0">
                        <a:noAutoFit/>
                      </wps:bodyPr>
                    </wps:wsp>
                  </a:graphicData>
                </a:graphic>
              </wp:anchor>
            </w:drawing>
          </mc:Choice>
          <mc:Fallback>
            <w:pict>
              <v:shape id="_x0000_s1091" type="#_x0000_t202" style="position:absolute;margin-left:410.60000000000002pt;margin-top:601.70000000000005pt;width:84.700000000000003pt;height:11.050000000000001pt;z-index:251657757;mso-wrap-distance-left:0;mso-wrap-distance-right:0;mso-position-horizontal-relative:page" filled="f" stroked="f">
                <v:textbox inset="0,0,0,0">
                  <w:txbxContent>
                    <w:p>
                      <w:pPr>
                        <w:pStyle w:val="Style18"/>
                        <w:keepNext w:val="0"/>
                        <w:keepLines w:val="0"/>
                        <w:widowControl w:val="0"/>
                        <w:shd w:val="clear" w:color="auto" w:fill="auto"/>
                        <w:tabs>
                          <w:tab w:pos="1195" w:val="left"/>
                        </w:tabs>
                        <w:bidi w:val="0"/>
                        <w:spacing w:before="0" w:after="0" w:line="240" w:lineRule="auto"/>
                        <w:ind w:left="0" w:right="0" w:firstLine="0"/>
                        <w:jc w:val="left"/>
                        <w:rPr>
                          <w:sz w:val="16"/>
                          <w:szCs w:val="16"/>
                        </w:rPr>
                      </w:pPr>
                      <w:r>
                        <w:rPr>
                          <w:color w:val="5C5C5C"/>
                          <w:spacing w:val="0"/>
                          <w:w w:val="100"/>
                          <w:position w:val="0"/>
                          <w:sz w:val="16"/>
                          <w:szCs w:val="16"/>
                          <w:shd w:val="clear" w:color="auto" w:fill="auto"/>
                        </w:rPr>
                        <w:t>15.47%</w:t>
                        <w:tab/>
                      </w:r>
                      <w:r>
                        <w:rPr>
                          <w:color w:val="231F20"/>
                          <w:spacing w:val="0"/>
                          <w:w w:val="100"/>
                          <w:position w:val="0"/>
                          <w:sz w:val="16"/>
                          <w:szCs w:val="16"/>
                          <w:shd w:val="clear" w:color="auto" w:fill="auto"/>
                        </w:rPr>
                        <w:t>14.61%</w:t>
                      </w:r>
                    </w:p>
                  </w:txbxContent>
                </v:textbox>
                <w10:wrap anchorx="page"/>
              </v:shape>
            </w:pict>
          </mc:Fallback>
        </mc:AlternateContent>
      </w:r>
      <w:r>
        <mc:AlternateContent>
          <mc:Choice Requires="wps">
            <w:drawing>
              <wp:anchor distT="0" distB="0" distL="0" distR="0" simplePos="0" relativeHeight="503316512" behindDoc="0" locked="0" layoutInCell="1" allowOverlap="1">
                <wp:simplePos x="0" y="0"/>
                <wp:positionH relativeFrom="page">
                  <wp:posOffset>5431155</wp:posOffset>
                </wp:positionH>
                <wp:positionV relativeFrom="paragraph">
                  <wp:posOffset>7790815</wp:posOffset>
                </wp:positionV>
                <wp:extent cx="765175" cy="143510"/>
                <wp:wrapNone/>
                <wp:docPr id="67" name="Shape 67"/>
                <a:graphic xmlns:a="http://schemas.openxmlformats.org/drawingml/2006/main">
                  <a:graphicData uri="http://schemas.microsoft.com/office/word/2010/wordprocessingShape">
                    <wps:wsp>
                      <wps:cNvSpPr txBox="1"/>
                      <wps:spPr>
                        <a:xfrm>
                          <a:ext cx="765175" cy="14351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3C3C3C"/>
                                <w:spacing w:val="0"/>
                                <w:w w:val="100"/>
                                <w:position w:val="0"/>
                                <w:sz w:val="16"/>
                                <w:szCs w:val="16"/>
                                <w:shd w:val="clear" w:color="auto" w:fill="auto"/>
                                <w:lang w:val="en-US" w:eastAsia="en-US" w:bidi="en-US"/>
                              </w:rPr>
                              <w:t xml:space="preserve">(c) </w:t>
                            </w:r>
                            <w:r>
                              <w:rPr>
                                <w:color w:val="231F20"/>
                                <w:spacing w:val="0"/>
                                <w:w w:val="100"/>
                                <w:position w:val="0"/>
                                <w:sz w:val="16"/>
                                <w:szCs w:val="16"/>
                                <w:shd w:val="clear" w:color="auto" w:fill="auto"/>
                                <w:lang w:val="en-US" w:eastAsia="en-US" w:bidi="en-US"/>
                              </w:rPr>
                              <w:t>2014—2018</w:t>
                            </w:r>
                            <w:r>
                              <w:rPr>
                                <w:rFonts w:ascii="MingLiU" w:eastAsia="MingLiU" w:hAnsi="MingLiU" w:cs="MingLiU"/>
                                <w:color w:val="8E8E8E"/>
                                <w:spacing w:val="0"/>
                                <w:w w:val="100"/>
                                <w:position w:val="0"/>
                                <w:sz w:val="15"/>
                                <w:szCs w:val="15"/>
                                <w:shd w:val="clear" w:color="auto" w:fill="auto"/>
                              </w:rPr>
                              <w:t>年</w:t>
                            </w:r>
                          </w:p>
                        </w:txbxContent>
                      </wps:txbx>
                      <wps:bodyPr lIns="0" tIns="0" rIns="0" bIns="0">
                        <a:noAutoFit/>
                      </wps:bodyPr>
                    </wps:wsp>
                  </a:graphicData>
                </a:graphic>
              </wp:anchor>
            </w:drawing>
          </mc:Choice>
          <mc:Fallback>
            <w:pict>
              <v:shape id="_x0000_s1093" type="#_x0000_t202" style="position:absolute;margin-left:427.64999999999998pt;margin-top:613.45000000000005pt;width:60.25pt;height:11.300000000000001pt;z-index:251657759;mso-wrap-distance-left:0;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3C3C3C"/>
                          <w:spacing w:val="0"/>
                          <w:w w:val="100"/>
                          <w:position w:val="0"/>
                          <w:sz w:val="16"/>
                          <w:szCs w:val="16"/>
                          <w:shd w:val="clear" w:color="auto" w:fill="auto"/>
                          <w:lang w:val="en-US" w:eastAsia="en-US" w:bidi="en-US"/>
                        </w:rPr>
                        <w:t xml:space="preserve">(c) </w:t>
                      </w:r>
                      <w:r>
                        <w:rPr>
                          <w:color w:val="231F20"/>
                          <w:spacing w:val="0"/>
                          <w:w w:val="100"/>
                          <w:position w:val="0"/>
                          <w:sz w:val="16"/>
                          <w:szCs w:val="16"/>
                          <w:shd w:val="clear" w:color="auto" w:fill="auto"/>
                          <w:lang w:val="en-US" w:eastAsia="en-US" w:bidi="en-US"/>
                        </w:rPr>
                        <w:t>2014—2018</w:t>
                      </w:r>
                      <w:r>
                        <w:rPr>
                          <w:rFonts w:ascii="MingLiU" w:eastAsia="MingLiU" w:hAnsi="MingLiU" w:cs="MingLiU"/>
                          <w:color w:val="8E8E8E"/>
                          <w:spacing w:val="0"/>
                          <w:w w:val="100"/>
                          <w:position w:val="0"/>
                          <w:sz w:val="15"/>
                          <w:szCs w:val="15"/>
                          <w:shd w:val="clear" w:color="auto" w:fill="auto"/>
                        </w:rPr>
                        <w:t>年</w:t>
                      </w:r>
                    </w:p>
                  </w:txbxContent>
                </v:textbox>
                <w10:wrap anchorx="page"/>
              </v:shape>
            </w:pict>
          </mc:Fallback>
        </mc:AlternateContent>
      </w:r>
      <w:r>
        <mc:AlternateContent>
          <mc:Choice Requires="wps">
            <w:drawing>
              <wp:anchor distT="471170" distB="852805" distL="3573780" distR="1574165" simplePos="0" relativeHeight="125829403" behindDoc="0" locked="0" layoutInCell="1" allowOverlap="1">
                <wp:simplePos x="0" y="0"/>
                <wp:positionH relativeFrom="page">
                  <wp:posOffset>4861560</wp:posOffset>
                </wp:positionH>
                <wp:positionV relativeFrom="paragraph">
                  <wp:posOffset>6940550</wp:posOffset>
                </wp:positionV>
                <wp:extent cx="326390" cy="140335"/>
                <wp:wrapTopAndBottom/>
                <wp:docPr id="69" name="Shape 69"/>
                <a:graphic xmlns:a="http://schemas.openxmlformats.org/drawingml/2006/main">
                  <a:graphicData uri="http://schemas.microsoft.com/office/word/2010/wordprocessingShape">
                    <wps:wsp>
                      <wps:cNvSpPr txBox="1"/>
                      <wps:spPr>
                        <a:xfrm>
                          <a:ext cx="326390" cy="1403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231F20"/>
                                <w:spacing w:val="0"/>
                                <w:w w:val="100"/>
                                <w:position w:val="0"/>
                                <w:sz w:val="16"/>
                                <w:szCs w:val="16"/>
                                <w:shd w:val="clear" w:color="auto" w:fill="auto"/>
                              </w:rPr>
                              <w:t>30.95%</w:t>
                            </w:r>
                          </w:p>
                        </w:txbxContent>
                      </wps:txbx>
                      <wps:bodyPr wrap="none" lIns="0" tIns="0" rIns="0" bIns="0">
                        <a:noAutoFit/>
                      </wps:bodyPr>
                    </wps:wsp>
                  </a:graphicData>
                </a:graphic>
              </wp:anchor>
            </w:drawing>
          </mc:Choice>
          <mc:Fallback>
            <w:pict>
              <v:shape id="_x0000_s1095" type="#_x0000_t202" style="position:absolute;margin-left:382.80000000000001pt;margin-top:546.5pt;width:25.699999999999999pt;height:11.050000000000001pt;z-index:-125829350;mso-wrap-distance-left:281.39999999999998pt;mso-wrap-distance-top:37.100000000000001pt;mso-wrap-distance-right:123.95pt;mso-wrap-distance-bottom:67.150000000000006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231F20"/>
                          <w:spacing w:val="0"/>
                          <w:w w:val="100"/>
                          <w:position w:val="0"/>
                          <w:sz w:val="16"/>
                          <w:szCs w:val="16"/>
                          <w:shd w:val="clear" w:color="auto" w:fill="auto"/>
                        </w:rPr>
                        <w:t>30.95%</w:t>
                      </w:r>
                    </w:p>
                  </w:txbxContent>
                </v:textbox>
                <w10:wrap type="topAndBottom" anchorx="page"/>
              </v:shape>
            </w:pict>
          </mc:Fallback>
        </mc:AlternateContent>
      </w:r>
      <w:r>
        <w:drawing>
          <wp:anchor distT="0" distB="0" distL="0" distR="0" simplePos="0" relativeHeight="62914695" behindDoc="1" locked="0" layoutInCell="1" allowOverlap="1">
            <wp:simplePos x="0" y="0"/>
            <wp:positionH relativeFrom="margin">
              <wp:posOffset>128270</wp:posOffset>
            </wp:positionH>
            <wp:positionV relativeFrom="margin">
              <wp:posOffset>6772275</wp:posOffset>
            </wp:positionV>
            <wp:extent cx="1682750" cy="822960"/>
            <wp:wrapNone/>
            <wp:docPr id="71" name="Shape 71"/>
            <a:graphic xmlns:a="http://schemas.openxmlformats.org/drawingml/2006/main">
              <a:graphicData uri="http://schemas.openxmlformats.org/drawingml/2006/picture">
                <pic:pic xmlns:pic="http://schemas.openxmlformats.org/drawingml/2006/picture">
                  <pic:nvPicPr>
                    <pic:cNvPr id="72" name="Picture box 72"/>
                    <pic:cNvPicPr/>
                  </pic:nvPicPr>
                  <pic:blipFill>
                    <a:blip r:embed="rId16"/>
                    <a:stretch/>
                  </pic:blipFill>
                  <pic:spPr>
                    <a:xfrm>
                      <a:ext cx="1682750" cy="822960"/>
                    </a:xfrm>
                    <a:prstGeom prst="rect"/>
                  </pic:spPr>
                </pic:pic>
              </a:graphicData>
            </a:graphic>
          </wp:anchor>
        </w:drawing>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rPr>
        <w:t>的公开专利约占</w:t>
      </w:r>
      <w:r>
        <w:rPr>
          <w:rFonts w:ascii="Times New Roman" w:eastAsia="Times New Roman" w:hAnsi="Times New Roman" w:cs="Times New Roman"/>
          <w:color w:val="000000"/>
          <w:spacing w:val="0"/>
          <w:w w:val="100"/>
          <w:position w:val="0"/>
          <w:shd w:val="clear" w:color="auto" w:fill="auto"/>
        </w:rPr>
        <w:t>1/4</w:t>
      </w:r>
      <w:r>
        <w:rPr>
          <w:color w:val="000000"/>
          <w:spacing w:val="0"/>
          <w:w w:val="100"/>
          <w:position w:val="0"/>
          <w:shd w:val="clear" w:color="auto" w:fill="auto"/>
        </w:rPr>
        <w:t>。近</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年中，热脱附技术一直是该领域的研究热点，其公开技术的年占比一直</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rPr>
        <w:t>居高不下，拥有近</w:t>
      </w:r>
      <w:r>
        <w:rPr>
          <w:rFonts w:ascii="Times New Roman" w:eastAsia="Times New Roman" w:hAnsi="Times New Roman" w:cs="Times New Roman"/>
          <w:color w:val="000000"/>
          <w:spacing w:val="0"/>
          <w:w w:val="100"/>
          <w:position w:val="0"/>
          <w:shd w:val="clear" w:color="auto" w:fill="auto"/>
        </w:rPr>
        <w:t>31</w:t>
      </w:r>
      <w:r>
        <w:rPr>
          <w:color w:val="000000"/>
          <w:spacing w:val="0"/>
          <w:w w:val="100"/>
          <w:position w:val="0"/>
          <w:shd w:val="clear" w:color="auto" w:fill="auto"/>
        </w:rPr>
        <w:t>%的专利占比；其次是联合修复技术，在近</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年，技术发展稳定，具有约</w:t>
      </w:r>
    </w:p>
    <w:p>
      <w:pPr>
        <w:pStyle w:val="Style15"/>
        <w:keepNext w:val="0"/>
        <w:keepLines w:val="0"/>
        <w:widowControl w:val="0"/>
        <w:shd w:val="clear" w:color="auto" w:fill="auto"/>
        <w:bidi w:val="0"/>
        <w:spacing w:before="0" w:after="0" w:line="240" w:lineRule="auto"/>
        <w:ind w:left="0" w:right="0" w:firstLine="0"/>
        <w:jc w:val="left"/>
        <w:sectPr>
          <w:headerReference w:type="default" r:id="rId18"/>
          <w:footerReference w:type="default" r:id="rId19"/>
          <w:headerReference w:type="even" r:id="rId20"/>
          <w:footerReference w:type="even" r:id="rId21"/>
          <w:footnotePr>
            <w:pos w:val="pageBottom"/>
            <w:numFmt w:val="decimal"/>
            <w:numRestart w:val="continuous"/>
          </w:footnotePr>
          <w:pgSz w:w="11900" w:h="16840"/>
          <w:pgMar w:top="2065" w:left="1248" w:right="1205" w:bottom="1667"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rPr>
        <w:t>18</w:t>
      </w:r>
      <w:r>
        <w:rPr>
          <w:color w:val="000000"/>
          <w:spacing w:val="0"/>
          <w:w w:val="100"/>
          <w:position w:val="0"/>
          <w:shd w:val="clear" w:color="auto" w:fill="auto"/>
        </w:rPr>
        <w:t>%的公开专利占比；生物修复技术因修复周期较长、不适应于场地高效修复的需求现状，导致</w:t>
      </w:r>
    </w:p>
    <w:p>
      <w:pPr>
        <w:pStyle w:val="Style6"/>
        <w:keepNext w:val="0"/>
        <w:keepLines w:val="0"/>
        <w:widowControl w:val="0"/>
        <w:shd w:val="clear" w:color="auto" w:fill="auto"/>
        <w:bidi w:val="0"/>
        <w:spacing w:before="0" w:after="60" w:line="240" w:lineRule="auto"/>
        <w:ind w:left="0" w:right="0" w:firstLine="0"/>
        <w:jc w:val="center"/>
      </w:pPr>
      <w:r>
        <w:rPr>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hd w:val="clear" w:color="auto" w:fill="auto"/>
        </w:rPr>
        <w:t xml:space="preserve">2 </w:t>
      </w:r>
      <w:r>
        <w:rPr>
          <w:color w:val="000000"/>
          <w:spacing w:val="0"/>
          <w:w w:val="100"/>
          <w:position w:val="0"/>
          <w:shd w:val="clear" w:color="auto" w:fill="auto"/>
        </w:rPr>
        <w:t>主要研究技术专利占比的阶段性变化</w:t>
      </w:r>
    </w:p>
    <w:p>
      <w:pPr>
        <w:pStyle w:val="Style22"/>
        <w:keepNext w:val="0"/>
        <w:keepLines w:val="0"/>
        <w:widowControl w:val="0"/>
        <w:shd w:val="clear" w:color="auto" w:fill="auto"/>
        <w:bidi w:val="0"/>
        <w:spacing w:before="0" w:after="0" w:line="240" w:lineRule="auto"/>
        <w:ind w:left="0" w:right="0" w:firstLine="0"/>
        <w:jc w:val="center"/>
        <w:rPr>
          <w:sz w:val="18"/>
          <w:szCs w:val="18"/>
        </w:rPr>
        <w:sectPr>
          <w:footnotePr>
            <w:pos w:val="pageBottom"/>
            <w:numFmt w:val="decimal"/>
            <w:numRestart w:val="continuous"/>
          </w:footnotePr>
          <w:type w:val="continuous"/>
          <w:pgSz w:w="11900" w:h="16840"/>
          <w:pgMar w:top="2065" w:left="1248" w:right="1205" w:bottom="1667" w:header="0" w:footer="3" w:gutter="0"/>
          <w:cols w:space="720"/>
          <w:noEndnote/>
          <w:rtlGutter w:val="0"/>
          <w:docGrid w:linePitch="360"/>
        </w:sectPr>
      </w:pPr>
      <w:r>
        <w:rPr>
          <w:color w:val="000000"/>
          <w:spacing w:val="0"/>
          <w:w w:val="100"/>
          <w:position w:val="0"/>
          <w:sz w:val="18"/>
          <w:szCs w:val="18"/>
          <w:shd w:val="clear" w:color="auto" w:fill="auto"/>
          <w:lang w:val="en-US" w:eastAsia="en-US" w:bidi="en-US"/>
        </w:rPr>
        <w:t xml:space="preserve">Fig. </w:t>
      </w:r>
      <w:r>
        <w:rPr>
          <w:color w:val="000000"/>
          <w:spacing w:val="0"/>
          <w:w w:val="100"/>
          <w:position w:val="0"/>
          <w:sz w:val="18"/>
          <w:szCs w:val="18"/>
          <w:shd w:val="clear" w:color="auto" w:fill="auto"/>
          <w:lang w:val="zh-CN" w:eastAsia="zh-CN" w:bidi="zh-CN"/>
        </w:rPr>
        <w:t xml:space="preserve">2 </w:t>
      </w:r>
      <w:r>
        <w:rPr>
          <w:color w:val="000000"/>
          <w:spacing w:val="0"/>
          <w:w w:val="100"/>
          <w:position w:val="0"/>
          <w:sz w:val="18"/>
          <w:szCs w:val="18"/>
          <w:shd w:val="clear" w:color="auto" w:fill="auto"/>
          <w:lang w:val="en-US" w:eastAsia="en-US" w:bidi="en-US"/>
        </w:rPr>
        <w:t>Stage changes in the proportion of major research techno1ogy patents</w:t>
      </w:r>
    </w:p>
    <w:p>
      <w:pPr>
        <w:pStyle w:val="Style15"/>
        <w:keepNext w:val="0"/>
        <w:keepLines w:val="0"/>
        <w:widowControl w:val="0"/>
        <w:shd w:val="clear" w:color="auto" w:fill="auto"/>
        <w:bidi w:val="0"/>
        <w:spacing w:before="0" w:after="0" w:line="323" w:lineRule="exact"/>
        <w:ind w:left="0" w:right="0" w:firstLine="0"/>
        <w:jc w:val="left"/>
      </w:pPr>
      <w:r>
        <w:rPr>
          <w:color w:val="000000"/>
          <w:spacing w:val="0"/>
          <w:w w:val="100"/>
          <w:position w:val="0"/>
          <w:shd w:val="clear" w:color="auto" w:fill="auto"/>
        </w:rPr>
        <w:t>该技术的发展不如其他修复技术。由</w:t>
      </w:r>
      <w:r>
        <w:rPr>
          <w:color w:val="0000FF"/>
          <w:spacing w:val="0"/>
          <w:w w:val="100"/>
          <w:position w:val="0"/>
          <w:shd w:val="clear" w:color="auto" w:fill="auto"/>
        </w:rPr>
        <w:t>图</w:t>
      </w:r>
      <w:r>
        <w:rPr>
          <w:rFonts w:ascii="Times New Roman" w:eastAsia="Times New Roman" w:hAnsi="Times New Roman" w:cs="Times New Roman"/>
          <w:color w:val="0000FF"/>
          <w:spacing w:val="0"/>
          <w:w w:val="100"/>
          <w:position w:val="0"/>
          <w:shd w:val="clear" w:color="auto" w:fill="auto"/>
        </w:rPr>
        <w:t>2</w:t>
      </w:r>
      <w:r>
        <w:rPr>
          <w:color w:val="000000"/>
          <w:spacing w:val="0"/>
          <w:w w:val="100"/>
          <w:position w:val="0"/>
          <w:shd w:val="clear" w:color="auto" w:fill="auto"/>
        </w:rPr>
        <w:t>的主要研究技术专利占比的阶段性变化可看出，生物修</w:t>
      </w:r>
    </w:p>
    <w:p>
      <w:pPr>
        <w:pStyle w:val="Style15"/>
        <w:keepNext w:val="0"/>
        <w:keepLines w:val="0"/>
        <w:widowControl w:val="0"/>
        <w:shd w:val="clear" w:color="auto" w:fill="auto"/>
        <w:bidi w:val="0"/>
        <w:spacing w:before="0" w:after="0" w:line="323" w:lineRule="exact"/>
        <w:ind w:left="0" w:right="0" w:firstLine="0"/>
        <w:jc w:val="left"/>
      </w:pPr>
      <w:r>
        <w:rPr>
          <w:color w:val="000000"/>
          <w:spacing w:val="0"/>
          <w:w w:val="100"/>
          <w:position w:val="0"/>
          <w:shd w:val="clear" w:color="auto" w:fill="auto"/>
        </w:rPr>
        <w:t>复技术于</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个发展阶段中的专利占比逐次下降，但因其具有环境友好性这一优势而仍在修复技术</w:t>
      </w:r>
    </w:p>
    <w:p>
      <w:pPr>
        <w:pStyle w:val="Style15"/>
        <w:keepNext w:val="0"/>
        <w:keepLines w:val="0"/>
        <w:widowControl w:val="0"/>
        <w:shd w:val="clear" w:color="auto" w:fill="auto"/>
        <w:bidi w:val="0"/>
        <w:spacing w:before="0" w:after="0" w:line="323" w:lineRule="exact"/>
        <w:ind w:left="0" w:right="0" w:firstLine="0"/>
        <w:jc w:val="left"/>
      </w:pPr>
      <w:r>
        <w:rPr>
          <w:color w:val="000000"/>
          <w:spacing w:val="0"/>
          <w:w w:val="100"/>
          <w:position w:val="0"/>
          <w:shd w:val="clear" w:color="auto" w:fill="auto"/>
        </w:rPr>
        <w:t>中占有一定地位。氧化修复技术目前仅有</w:t>
      </w:r>
      <w:r>
        <w:rPr>
          <w:rFonts w:ascii="Times New Roman" w:eastAsia="Times New Roman" w:hAnsi="Times New Roman" w:cs="Times New Roman"/>
          <w:color w:val="000000"/>
          <w:spacing w:val="0"/>
          <w:w w:val="100"/>
          <w:position w:val="0"/>
          <w:shd w:val="clear" w:color="auto" w:fill="auto"/>
        </w:rPr>
        <w:t>80</w:t>
      </w:r>
      <w:r>
        <w:rPr>
          <w:color w:val="000000"/>
          <w:spacing w:val="0"/>
          <w:w w:val="100"/>
          <w:position w:val="0"/>
          <w:shd w:val="clear" w:color="auto" w:fill="auto"/>
        </w:rPr>
        <w:t>项公开专利，但由专利占比的阶段性变化来看，氧化 修复技术是近</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年发展变化较大的修复技术，仅次于热脱附技术</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hd w:val="clear" w:color="auto" w:fill="auto"/>
        </w:rPr>
        <w:t>%的增长，其由第</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 xml:space="preserve">阶段不到 </w:t>
      </w:r>
      <w:r>
        <w:rPr>
          <w:rFonts w:ascii="Times New Roman" w:eastAsia="Times New Roman" w:hAnsi="Times New Roman" w:cs="Times New Roman"/>
          <w:color w:val="000000"/>
          <w:spacing w:val="0"/>
          <w:w w:val="100"/>
          <w:position w:val="0"/>
          <w:shd w:val="clear" w:color="auto" w:fill="auto"/>
        </w:rPr>
        <w:t>6</w:t>
      </w:r>
      <w:r>
        <w:rPr>
          <w:color w:val="000000"/>
          <w:spacing w:val="0"/>
          <w:w w:val="100"/>
          <w:position w:val="0"/>
          <w:shd w:val="clear" w:color="auto" w:fill="auto"/>
        </w:rPr>
        <w:t>%的占比发展至第</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阶段</w:t>
      </w:r>
      <w:r>
        <w:rPr>
          <w:rFonts w:ascii="Times New Roman" w:eastAsia="Times New Roman" w:hAnsi="Times New Roman" w:cs="Times New Roman"/>
          <w:color w:val="000000"/>
          <w:spacing w:val="0"/>
          <w:w w:val="100"/>
          <w:position w:val="0"/>
          <w:shd w:val="clear" w:color="auto" w:fill="auto"/>
        </w:rPr>
        <w:t>14.61</w:t>
      </w:r>
      <w:r>
        <w:rPr>
          <w:color w:val="000000"/>
          <w:spacing w:val="0"/>
          <w:w w:val="100"/>
          <w:position w:val="0"/>
          <w:shd w:val="clear" w:color="auto" w:fill="auto"/>
        </w:rPr>
        <w:t>%的占比，几乎同比于生物修复技术，显示出较大的发展潜力。</w:t>
      </w:r>
    </w:p>
    <w:p>
      <w:pPr>
        <w:pStyle w:val="Style15"/>
        <w:keepNext w:val="0"/>
        <w:keepLines w:val="0"/>
        <w:widowControl w:val="0"/>
        <w:shd w:val="clear" w:color="auto" w:fill="auto"/>
        <w:bidi w:val="0"/>
        <w:spacing w:before="0" w:after="0" w:line="323" w:lineRule="exact"/>
        <w:ind w:left="0" w:right="0" w:firstLine="480"/>
        <w:jc w:val="both"/>
      </w:pPr>
      <w:r>
        <w:rPr>
          <w:color w:val="000000"/>
          <w:spacing w:val="0"/>
          <w:w w:val="100"/>
          <w:position w:val="0"/>
          <w:shd w:val="clear" w:color="auto" w:fill="auto"/>
        </w:rPr>
        <w:t>综上所述，相较于其他修复技术，热脱附技术因其机理简单、适用面广、效率高等优点成为 近</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 xml:space="preserve">年的研究热点；与此同时，该技术更注重于技术应用方面的研究。联合修复技术的研究热度 仅次于热脱附技术。目前，氧化修复技术的公开专利较少，但其具有广阔的研究前景，是未来几 </w:t>
      </w:r>
      <w:r>
        <w:rPr>
          <w:color w:val="000000"/>
          <w:spacing w:val="0"/>
          <w:w w:val="100"/>
          <w:position w:val="0"/>
          <w:shd w:val="clear" w:color="auto" w:fill="auto"/>
        </w:rPr>
        <w:t>离子形态，以能适用于较广范围的</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lang w:val="en-US" w:eastAsia="en-US" w:bidi="en-US"/>
        </w:rPr>
        <w:t>。</w:t>
      </w:r>
      <w:r>
        <w:rPr>
          <w:color w:val="000000"/>
          <w:spacing w:val="0"/>
          <w:w w:val="100"/>
          <w:position w:val="0"/>
          <w:shd w:val="clear" w:color="auto" w:fill="auto"/>
        </w:rPr>
        <w:t>此外，亦有利用电化学技术原位生成比</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2"/>
          <w:szCs w:val="12"/>
          <w:shd w:val="clear" w:color="auto" w:fill="auto"/>
        </w:rPr>
        <w:t>2</w:t>
      </w:r>
      <w:r>
        <w:rPr>
          <w:rFonts w:ascii="Times New Roman" w:eastAsia="Times New Roman" w:hAnsi="Times New Roman" w:cs="Times New Roman"/>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FF"/>
          <w:spacing w:val="0"/>
          <w:w w:val="100"/>
          <w:position w:val="0"/>
          <w:sz w:val="20"/>
          <w:szCs w:val="20"/>
          <w:shd w:val="clear" w:color="auto" w:fill="auto"/>
          <w:vertAlign w:val="superscript"/>
        </w:rPr>
        <w:t>3</w:t>
      </w:r>
      <w:r>
        <w:rPr>
          <w:rFonts w:ascii="Times New Roman" w:eastAsia="Times New Roman" w:hAnsi="Times New Roman" w:cs="Times New Roman"/>
          <w:color w:val="000000"/>
          <w:spacing w:val="0"/>
          <w:w w:val="100"/>
          <w:position w:val="0"/>
          <w:sz w:val="20"/>
          <w:szCs w:val="20"/>
          <w:shd w:val="clear" w:color="auto" w:fill="auto"/>
          <w:vertAlign w:val="superscript"/>
        </w:rPr>
        <w:t>］</w:t>
      </w:r>
      <w:r>
        <w:rPr>
          <w:color w:val="000000"/>
          <w:spacing w:val="0"/>
          <w:w w:val="100"/>
          <w:position w:val="0"/>
          <w:shd w:val="clear" w:color="auto" w:fill="auto"/>
        </w:rPr>
        <w:t>或改用过碳酸 钠</w:t>
      </w:r>
      <w:r>
        <w:rPr>
          <w:rFonts w:ascii="Times New Roman" w:eastAsia="Times New Roman" w:hAnsi="Times New Roman" w:cs="Times New Roman"/>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FF"/>
          <w:spacing w:val="0"/>
          <w:w w:val="100"/>
          <w:position w:val="0"/>
          <w:sz w:val="20"/>
          <w:szCs w:val="20"/>
          <w:shd w:val="clear" w:color="auto" w:fill="auto"/>
          <w:vertAlign w:val="superscript"/>
        </w:rPr>
        <w:t>4</w:t>
      </w:r>
      <w:r>
        <w:rPr>
          <w:rFonts w:ascii="Times New Roman" w:eastAsia="Times New Roman" w:hAnsi="Times New Roman" w:cs="Times New Roman"/>
          <w:color w:val="000000"/>
          <w:spacing w:val="0"/>
          <w:w w:val="100"/>
          <w:position w:val="0"/>
          <w:sz w:val="20"/>
          <w:szCs w:val="20"/>
          <w:shd w:val="clear" w:color="auto" w:fill="auto"/>
          <w:vertAlign w:val="superscript"/>
        </w:rPr>
        <w:t>］</w:t>
      </w:r>
      <w:r>
        <w:rPr>
          <w:color w:val="000000"/>
          <w:spacing w:val="0"/>
          <w:w w:val="100"/>
          <w:position w:val="0"/>
          <w:shd w:val="clear" w:color="auto" w:fill="auto"/>
        </w:rPr>
        <w:t>和过氧化钙</w:t>
      </w:r>
      <w:r>
        <w:rPr>
          <w:rFonts w:ascii="Times New Roman" w:eastAsia="Times New Roman" w:hAnsi="Times New Roman" w:cs="Times New Roman"/>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FF"/>
          <w:spacing w:val="0"/>
          <w:w w:val="100"/>
          <w:position w:val="0"/>
          <w:sz w:val="20"/>
          <w:szCs w:val="20"/>
          <w:shd w:val="clear" w:color="auto" w:fill="auto"/>
          <w:vertAlign w:val="superscript"/>
        </w:rPr>
        <w:t>5</w:t>
      </w:r>
      <w:r>
        <w:rPr>
          <w:rFonts w:ascii="Times New Roman" w:eastAsia="Times New Roman" w:hAnsi="Times New Roman" w:cs="Times New Roman"/>
          <w:color w:val="000000"/>
          <w:spacing w:val="0"/>
          <w:w w:val="100"/>
          <w:position w:val="0"/>
          <w:sz w:val="20"/>
          <w:szCs w:val="20"/>
          <w:shd w:val="clear" w:color="auto" w:fill="auto"/>
          <w:vertAlign w:val="superscript"/>
        </w:rPr>
        <w:t>］</w:t>
      </w:r>
      <w:r>
        <w:rPr>
          <w:color w:val="000000"/>
          <w:spacing w:val="0"/>
          <w:w w:val="100"/>
          <w:position w:val="0"/>
          <w:shd w:val="clear" w:color="auto" w:fill="auto"/>
        </w:rPr>
        <w:t>作为过氧化氢缓释剂的方法，以克服比。</w:t>
      </w:r>
      <w:r>
        <w:rPr>
          <w:rFonts w:ascii="Times New Roman" w:eastAsia="Times New Roman" w:hAnsi="Times New Roman" w:cs="Times New Roman"/>
          <w:color w:val="000000"/>
          <w:spacing w:val="0"/>
          <w:w w:val="100"/>
          <w:position w:val="0"/>
          <w:sz w:val="12"/>
          <w:szCs w:val="12"/>
          <w:shd w:val="clear" w:color="auto" w:fill="auto"/>
        </w:rPr>
        <w:t>2</w:t>
      </w:r>
      <w:r>
        <w:rPr>
          <w:color w:val="000000"/>
          <w:spacing w:val="0"/>
          <w:w w:val="100"/>
          <w:position w:val="0"/>
          <w:shd w:val="clear" w:color="auto" w:fill="auto"/>
        </w:rPr>
        <w:t xml:space="preserve">不稳定、停留时间短、难以调控的问 题。由于改性芬顿试剂是基于传统芬顿试剂的研究，所以相较于其他氧化剂，改性芬顿试剂的研 究起步较早， </w:t>
      </w:r>
      <w:r>
        <w:rPr>
          <w:rFonts w:ascii="Times New Roman" w:eastAsia="Times New Roman" w:hAnsi="Times New Roman" w:cs="Times New Roman"/>
          <w:color w:val="000000"/>
          <w:spacing w:val="0"/>
          <w:w w:val="100"/>
          <w:position w:val="0"/>
          <w:shd w:val="clear" w:color="auto" w:fill="auto"/>
        </w:rPr>
        <w:t>2010</w:t>
      </w:r>
      <w:r>
        <w:rPr>
          <w:color w:val="000000"/>
          <w:spacing w:val="0"/>
          <w:w w:val="100"/>
          <w:position w:val="0"/>
          <w:shd w:val="clear" w:color="auto" w:fill="auto"/>
        </w:rPr>
        <w:t>年开始出现相关的国内专利记录，且其于氧化修复技术中公开专利最多，应用 广泛，专利数量见</w:t>
      </w:r>
      <w:r>
        <w:rPr>
          <w:color w:val="0000FF"/>
          <w:spacing w:val="0"/>
          <w:w w:val="100"/>
          <w:position w:val="0"/>
          <w:shd w:val="clear" w:color="auto" w:fill="auto"/>
        </w:rPr>
        <w:t>表</w:t>
      </w:r>
      <w:r>
        <w:rPr>
          <w:rFonts w:ascii="Times New Roman" w:eastAsia="Times New Roman" w:hAnsi="Times New Roman" w:cs="Times New Roman"/>
          <w:color w:val="0000FF"/>
          <w:spacing w:val="0"/>
          <w:w w:val="100"/>
          <w:position w:val="0"/>
          <w:shd w:val="clear" w:color="auto" w:fill="auto"/>
        </w:rPr>
        <w:t>3</w:t>
      </w:r>
      <w:r>
        <w:rPr>
          <w:color w:val="000000"/>
          <w:spacing w:val="0"/>
          <w:w w:val="100"/>
          <w:position w:val="0"/>
          <w:shd w:val="clear" w:color="auto" w:fill="auto"/>
        </w:rPr>
        <w:t>。</w:t>
      </w:r>
    </w:p>
    <w:p>
      <w:pPr>
        <w:widowControl w:val="0"/>
        <w:spacing w:line="1" w:lineRule="exact"/>
      </w:pPr>
      <w:r>
        <mc:AlternateContent>
          <mc:Choice Requires="wps">
            <w:drawing>
              <wp:anchor distT="0" distB="0" distL="0" distR="0" simplePos="0" relativeHeight="125829405" behindDoc="0" locked="0" layoutInCell="1" allowOverlap="1">
                <wp:simplePos x="0" y="0"/>
                <wp:positionH relativeFrom="page">
                  <wp:posOffset>765175</wp:posOffset>
                </wp:positionH>
                <wp:positionV relativeFrom="paragraph">
                  <wp:posOffset>0</wp:posOffset>
                </wp:positionV>
                <wp:extent cx="2926080" cy="6696710"/>
                <wp:wrapTopAndBottom/>
                <wp:docPr id="83" name="Shape 83"/>
                <a:graphic xmlns:a="http://schemas.openxmlformats.org/drawingml/2006/main">
                  <a:graphicData uri="http://schemas.microsoft.com/office/word/2010/wordprocessingShape">
                    <wps:wsp>
                      <wps:cNvSpPr txBox="1"/>
                      <wps:spPr>
                        <a:xfrm>
                          <a:ext cx="2926080" cy="6696710"/>
                        </a:xfrm>
                        <a:prstGeom prst="rect"/>
                        <a:noFill/>
                      </wps:spPr>
                      <wps:txbx>
                        <w:txbxContent>
                          <w:p>
                            <w:pPr>
                              <w:pStyle w:val="Style15"/>
                              <w:keepNext w:val="0"/>
                              <w:keepLines w:val="0"/>
                              <w:widowControl w:val="0"/>
                              <w:shd w:val="clear" w:color="auto" w:fill="auto"/>
                              <w:bidi w:val="0"/>
                              <w:spacing w:before="0" w:after="100" w:line="322" w:lineRule="exact"/>
                              <w:ind w:left="0" w:right="0" w:firstLine="0"/>
                              <w:jc w:val="left"/>
                            </w:pPr>
                            <w:r>
                              <w:rPr>
                                <w:color w:val="000000"/>
                                <w:spacing w:val="0"/>
                                <w:w w:val="100"/>
                                <w:position w:val="0"/>
                                <w:shd w:val="clear" w:color="auto" w:fill="auto"/>
                              </w:rPr>
                              <w:t>年场地有机污染修复领域的一大发展趋势。</w:t>
                            </w:r>
                          </w:p>
                          <w:p>
                            <w:pPr>
                              <w:pStyle w:val="Style35"/>
                              <w:keepNext w:val="0"/>
                              <w:keepLines w:val="0"/>
                              <w:widowControl w:val="0"/>
                              <w:numPr>
                                <w:ilvl w:val="0"/>
                                <w:numId w:val="5"/>
                              </w:numPr>
                              <w:shd w:val="clear" w:color="auto" w:fill="auto"/>
                              <w:tabs>
                                <w:tab w:pos="355" w:val="left"/>
                              </w:tabs>
                              <w:bidi w:val="0"/>
                              <w:spacing w:before="0" w:after="0" w:line="305" w:lineRule="auto"/>
                              <w:ind w:left="0" w:right="0" w:firstLine="0"/>
                              <w:jc w:val="left"/>
                              <w:rPr>
                                <w:sz w:val="22"/>
                                <w:szCs w:val="22"/>
                              </w:rPr>
                            </w:pPr>
                            <w:r>
                              <w:rPr>
                                <w:color w:val="000000"/>
                                <w:spacing w:val="0"/>
                                <w:w w:val="100"/>
                                <w:position w:val="0"/>
                                <w:sz w:val="22"/>
                                <w:szCs w:val="22"/>
                                <w:shd w:val="clear" w:color="auto" w:fill="auto"/>
                              </w:rPr>
                              <w:t>修复技术研究进展</w:t>
                            </w:r>
                          </w:p>
                          <w:p>
                            <w:pPr>
                              <w:pStyle w:val="Style1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b/>
                                <w:bCs/>
                                <w:color w:val="000000"/>
                                <w:spacing w:val="0"/>
                                <w:w w:val="100"/>
                                <w:position w:val="0"/>
                                <w:shd w:val="clear" w:color="auto" w:fill="auto"/>
                              </w:rPr>
                              <w:t xml:space="preserve">3.1 </w:t>
                            </w:r>
                            <w:r>
                              <w:rPr>
                                <w:rFonts w:ascii="SimHei" w:eastAsia="SimHei" w:hAnsi="SimHei" w:cs="SimHei"/>
                                <w:color w:val="000000"/>
                                <w:spacing w:val="0"/>
                                <w:w w:val="100"/>
                                <w:position w:val="0"/>
                                <w:shd w:val="clear" w:color="auto" w:fill="auto"/>
                              </w:rPr>
                              <w:t xml:space="preserve">化学氧化修复技术 </w:t>
                            </w:r>
                            <w:r>
                              <w:rPr>
                                <w:color w:val="000000"/>
                                <w:spacing w:val="0"/>
                                <w:w w:val="100"/>
                                <w:position w:val="0"/>
                                <w:shd w:val="clear" w:color="auto" w:fill="auto"/>
                              </w:rPr>
                              <w:t>化学氧化修复技术是通过向土壤中添加氧 化剂将有机污染物氧化为清洁物质的技术。氧 化剂投加量一般为土壤质量的</w:t>
                            </w:r>
                            <w:r>
                              <w:rPr>
                                <w:rFonts w:ascii="Times New Roman" w:eastAsia="Times New Roman" w:hAnsi="Times New Roman" w:cs="Times New Roman"/>
                                <w:color w:val="000000"/>
                                <w:spacing w:val="0"/>
                                <w:w w:val="100"/>
                                <w:position w:val="0"/>
                                <w:shd w:val="clear" w:color="auto" w:fill="auto"/>
                              </w:rPr>
                              <w:t>0.5</w:t>
                            </w:r>
                            <w:r>
                              <w:rPr>
                                <w:color w:val="000000"/>
                                <w:spacing w:val="0"/>
                                <w:w w:val="100"/>
                                <w:position w:val="0"/>
                                <w:shd w:val="clear" w:color="auto" w:fill="auto"/>
                              </w:rPr>
                              <w:t xml:space="preserve">% ~ </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hd w:val="clear" w:color="auto" w:fill="auto"/>
                              </w:rPr>
                              <w:t>%,有 机物的去除效果可达</w:t>
                            </w:r>
                            <w:r>
                              <w:rPr>
                                <w:rFonts w:ascii="Times New Roman" w:eastAsia="Times New Roman" w:hAnsi="Times New Roman" w:cs="Times New Roman"/>
                                <w:color w:val="000000"/>
                                <w:spacing w:val="0"/>
                                <w:w w:val="100"/>
                                <w:position w:val="0"/>
                                <w:shd w:val="clear" w:color="auto" w:fill="auto"/>
                              </w:rPr>
                              <w:t>80</w:t>
                            </w:r>
                            <w:r>
                              <w:rPr>
                                <w:color w:val="000000"/>
                                <w:spacing w:val="0"/>
                                <w:w w:val="100"/>
                                <w:position w:val="0"/>
                                <w:shd w:val="clear" w:color="auto" w:fill="auto"/>
                              </w:rPr>
                              <w:t>%以上，研究方法以实 验室内实验为主。如</w:t>
                            </w:r>
                            <w:r>
                              <w:rPr>
                                <w:color w:val="0000FF"/>
                                <w:spacing w:val="0"/>
                                <w:w w:val="100"/>
                                <w:position w:val="0"/>
                                <w:shd w:val="clear" w:color="auto" w:fill="auto"/>
                              </w:rPr>
                              <w:t>图</w:t>
                            </w:r>
                            <w:r>
                              <w:rPr>
                                <w:rFonts w:ascii="Times New Roman" w:eastAsia="Times New Roman" w:hAnsi="Times New Roman" w:cs="Times New Roman"/>
                                <w:color w:val="0000FF"/>
                                <w:spacing w:val="0"/>
                                <w:w w:val="100"/>
                                <w:position w:val="0"/>
                                <w:shd w:val="clear" w:color="auto" w:fill="auto"/>
                              </w:rPr>
                              <w:t>3</w:t>
                            </w:r>
                            <w:r>
                              <w:rPr>
                                <w:color w:val="000000"/>
                                <w:spacing w:val="0"/>
                                <w:w w:val="100"/>
                                <w:position w:val="0"/>
                                <w:shd w:val="clear" w:color="auto" w:fill="auto"/>
                              </w:rPr>
                              <w:t>所示，氧化修复技术 于</w:t>
                            </w:r>
                            <w:r>
                              <w:rPr>
                                <w:rFonts w:ascii="Times New Roman" w:eastAsia="Times New Roman" w:hAnsi="Times New Roman" w:cs="Times New Roman"/>
                                <w:color w:val="000000"/>
                                <w:spacing w:val="0"/>
                                <w:w w:val="100"/>
                                <w:position w:val="0"/>
                                <w:shd w:val="clear" w:color="auto" w:fill="auto"/>
                              </w:rPr>
                              <w:t>2012</w:t>
                            </w:r>
                            <w:r>
                              <w:rPr>
                                <w:color w:val="000000"/>
                                <w:spacing w:val="0"/>
                                <w:w w:val="100"/>
                                <w:position w:val="0"/>
                                <w:shd w:val="clear" w:color="auto" w:fill="auto"/>
                              </w:rPr>
                              <w:t>年后才开始得到国内较多研究者的关 注，之后的几年一直保持较为缓慢的发展，年 均专利数约为</w:t>
                            </w:r>
                            <w:r>
                              <w:rPr>
                                <w:rFonts w:ascii="Times New Roman" w:eastAsia="Times New Roman" w:hAnsi="Times New Roman" w:cs="Times New Roman"/>
                                <w:color w:val="000000"/>
                                <w:spacing w:val="0"/>
                                <w:w w:val="100"/>
                                <w:position w:val="0"/>
                                <w:shd w:val="clear" w:color="auto" w:fill="auto"/>
                              </w:rPr>
                              <w:t>7</w:t>
                            </w:r>
                            <w:r>
                              <w:rPr>
                                <w:color w:val="000000"/>
                                <w:spacing w:val="0"/>
                                <w:w w:val="100"/>
                                <w:position w:val="0"/>
                                <w:shd w:val="clear" w:color="auto" w:fill="auto"/>
                              </w:rPr>
                              <w:t>项。直到</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hd w:val="clear" w:color="auto" w:fill="auto"/>
                              </w:rPr>
                              <w:t>年，因大量生产 企业搬迁导致污染场地遗留问题以及场地流转 市场的需求，迫切需要高效的修复技术，而与 其他技术相比，化学氧化修复技术更能高效快 速地降解有机污染物，因而受到研究者的广泛 关注，</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hd w:val="clear" w:color="auto" w:fill="auto"/>
                              </w:rPr>
                              <w:t>年发表了</w:t>
                            </w:r>
                            <w:r>
                              <w:rPr>
                                <w:rFonts w:ascii="Times New Roman" w:eastAsia="Times New Roman" w:hAnsi="Times New Roman" w:cs="Times New Roman"/>
                                <w:color w:val="000000"/>
                                <w:spacing w:val="0"/>
                                <w:w w:val="100"/>
                                <w:position w:val="0"/>
                                <w:shd w:val="clear" w:color="auto" w:fill="auto"/>
                              </w:rPr>
                              <w:t>39</w:t>
                            </w:r>
                            <w:r>
                              <w:rPr>
                                <w:color w:val="000000"/>
                                <w:spacing w:val="0"/>
                                <w:w w:val="100"/>
                                <w:position w:val="0"/>
                                <w:shd w:val="clear" w:color="auto" w:fill="auto"/>
                              </w:rPr>
                              <w:t>项专利。</w:t>
                            </w:r>
                          </w:p>
                          <w:p>
                            <w:pPr>
                              <w:pStyle w:val="Style15"/>
                              <w:keepNext w:val="0"/>
                              <w:keepLines w:val="0"/>
                              <w:widowControl w:val="0"/>
                              <w:shd w:val="clear" w:color="auto" w:fill="auto"/>
                              <w:bidi w:val="0"/>
                              <w:spacing w:before="0" w:after="0" w:line="322" w:lineRule="exact"/>
                              <w:ind w:left="0" w:right="0" w:firstLine="480"/>
                              <w:jc w:val="both"/>
                            </w:pPr>
                            <w:r>
                              <w:rPr>
                                <w:color w:val="000000"/>
                                <w:spacing w:val="0"/>
                                <w:w w:val="100"/>
                                <w:position w:val="0"/>
                                <w:shd w:val="clear" w:color="auto" w:fill="auto"/>
                              </w:rPr>
                              <w:t>氧化修复技术主要应用的氧化剂包括芬顿</w:t>
                            </w:r>
                          </w:p>
                          <w:p>
                            <w:pPr>
                              <w:pStyle w:val="Style15"/>
                              <w:keepNext w:val="0"/>
                              <w:keepLines w:val="0"/>
                              <w:widowControl w:val="0"/>
                              <w:shd w:val="clear" w:color="auto" w:fill="auto"/>
                              <w:bidi w:val="0"/>
                              <w:spacing w:before="0" w:after="0" w:line="322" w:lineRule="exact"/>
                              <w:ind w:left="0" w:right="0" w:firstLine="0"/>
                              <w:jc w:val="left"/>
                            </w:pPr>
                            <w:r>
                              <w:rPr>
                                <w:color w:val="000000"/>
                                <w:spacing w:val="0"/>
                                <w:w w:val="100"/>
                                <w:position w:val="0"/>
                                <w:shd w:val="clear" w:color="auto" w:fill="auto"/>
                              </w:rPr>
                              <w:t>试剂</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即</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rPr>
                              <w:t>与亚铁盐</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、过硫酸盐</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过硫酸 钠、过硫酸钾</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、高锰酸钾、臭氧、高铁酸钾 和双氧水等</w:t>
                            </w:r>
                            <w:r>
                              <w:rPr>
                                <w:rFonts w:ascii="Times New Roman" w:eastAsia="Times New Roman" w:hAnsi="Times New Roman" w:cs="Times New Roman"/>
                                <w:color w:val="000000"/>
                                <w:spacing w:val="0"/>
                                <w:w w:val="100"/>
                                <w:position w:val="0"/>
                                <w:shd w:val="clear" w:color="auto" w:fill="auto"/>
                              </w:rPr>
                              <w:t>6</w:t>
                            </w:r>
                            <w:r>
                              <w:rPr>
                                <w:color w:val="000000"/>
                                <w:spacing w:val="0"/>
                                <w:w w:val="100"/>
                                <w:position w:val="0"/>
                                <w:shd w:val="clear" w:color="auto" w:fill="auto"/>
                              </w:rPr>
                              <w:t>种。将该技术公开专利所涉及的 氧化剂进行年度数量分析，统计结果如</w:t>
                            </w:r>
                            <w:r>
                              <w:rPr>
                                <w:color w:val="0000FF"/>
                                <w:spacing w:val="0"/>
                                <w:w w:val="100"/>
                                <w:position w:val="0"/>
                                <w:shd w:val="clear" w:color="auto" w:fill="auto"/>
                              </w:rPr>
                              <w:t>表</w:t>
                            </w:r>
                            <w:r>
                              <w:rPr>
                                <w:rFonts w:ascii="Times New Roman" w:eastAsia="Times New Roman" w:hAnsi="Times New Roman" w:cs="Times New Roman"/>
                                <w:color w:val="0000FF"/>
                                <w:spacing w:val="0"/>
                                <w:w w:val="100"/>
                                <w:position w:val="0"/>
                                <w:shd w:val="clear" w:color="auto" w:fill="auto"/>
                              </w:rPr>
                              <w:t>3</w:t>
                            </w:r>
                            <w:r>
                              <w:rPr>
                                <w:color w:val="000000"/>
                                <w:spacing w:val="0"/>
                                <w:w w:val="100"/>
                                <w:position w:val="0"/>
                                <w:shd w:val="clear" w:color="auto" w:fill="auto"/>
                              </w:rPr>
                              <w:t>所 示。初步分析，</w:t>
                            </w:r>
                            <w:r>
                              <w:rPr>
                                <w:rFonts w:ascii="Times New Roman" w:eastAsia="Times New Roman" w:hAnsi="Times New Roman" w:cs="Times New Roman"/>
                                <w:color w:val="000000"/>
                                <w:spacing w:val="0"/>
                                <w:w w:val="100"/>
                                <w:position w:val="0"/>
                                <w:shd w:val="clear" w:color="auto" w:fill="auto"/>
                              </w:rPr>
                              <w:t>2013—2016</w:t>
                            </w:r>
                            <w:r>
                              <w:rPr>
                                <w:color w:val="000000"/>
                                <w:spacing w:val="0"/>
                                <w:w w:val="100"/>
                                <w:position w:val="0"/>
                                <w:shd w:val="clear" w:color="auto" w:fill="auto"/>
                              </w:rPr>
                              <w:t>年为国内氧化修 复技术的起步与探索阶段，相关专利较少，且 并未偏重于某类氧化剂的研究；直至</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年， 几大类氧化剂才都各有专利公开发表；</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hd w:val="clear" w:color="auto" w:fill="auto"/>
                              </w:rPr>
                              <w:t>年， 以改性芬顿试剂和过硫酸盐为</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大研究重点； 由</w:t>
                            </w:r>
                            <w:r>
                              <w:rPr>
                                <w:rFonts w:ascii="Times New Roman" w:eastAsia="Times New Roman" w:hAnsi="Times New Roman" w:cs="Times New Roman"/>
                                <w:color w:val="000000"/>
                                <w:spacing w:val="0"/>
                                <w:w w:val="100"/>
                                <w:position w:val="0"/>
                                <w:shd w:val="clear" w:color="auto" w:fill="auto"/>
                              </w:rPr>
                              <w:t>2018</w:t>
                            </w:r>
                            <w:r>
                              <w:rPr>
                                <w:color w:val="000000"/>
                                <w:spacing w:val="0"/>
                                <w:w w:val="100"/>
                                <w:position w:val="0"/>
                                <w:shd w:val="clear" w:color="auto" w:fill="auto"/>
                              </w:rPr>
                              <w:t>年的统计数据看出，国内学者存在逐 渐对其他氧化剂进行深入研究和开发的趋势。</w:t>
                            </w:r>
                          </w:p>
                          <w:p>
                            <w:pPr>
                              <w:pStyle w:val="Style15"/>
                              <w:keepNext w:val="0"/>
                              <w:keepLines w:val="0"/>
                              <w:widowControl w:val="0"/>
                              <w:shd w:val="clear" w:color="auto" w:fill="auto"/>
                              <w:bidi w:val="0"/>
                              <w:spacing w:before="0" w:after="40" w:line="322" w:lineRule="exact"/>
                              <w:ind w:left="0" w:right="0" w:firstLine="480"/>
                              <w:jc w:val="both"/>
                            </w:pPr>
                            <w:r>
                              <w:rPr>
                                <w:color w:val="000000"/>
                                <w:spacing w:val="0"/>
                                <w:w w:val="100"/>
                                <w:position w:val="0"/>
                                <w:shd w:val="clear" w:color="auto" w:fill="auto"/>
                              </w:rPr>
                              <w:t>由于传统的芬顿氧化修复技术存在氧化剂 利用率不高、所需反应</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低等缺点，不少学 者开展了改性芬顿氧化技术的研究。常见的改 性方法为通过投加过渡金属螯合剂以稳定亚铁</w:t>
                            </w:r>
                          </w:p>
                        </w:txbxContent>
                      </wps:txbx>
                      <wps:bodyPr lIns="0" tIns="0" rIns="0" bIns="0">
                        <a:noAutoFit/>
                      </wps:bodyPr>
                    </wps:wsp>
                  </a:graphicData>
                </a:graphic>
              </wp:anchor>
            </w:drawing>
          </mc:Choice>
          <mc:Fallback>
            <w:pict>
              <v:shape id="_x0000_s1109" type="#_x0000_t202" style="position:absolute;margin-left:60.25pt;margin-top:0;width:230.40000000000001pt;height:527.29999999999995pt;z-index:-125829348;mso-wrap-distance-left:0;mso-wrap-distance-right:0;mso-position-horizontal-relative:page" filled="f" stroked="f">
                <v:textbox inset="0,0,0,0">
                  <w:txbxContent>
                    <w:p>
                      <w:pPr>
                        <w:pStyle w:val="Style15"/>
                        <w:keepNext w:val="0"/>
                        <w:keepLines w:val="0"/>
                        <w:widowControl w:val="0"/>
                        <w:shd w:val="clear" w:color="auto" w:fill="auto"/>
                        <w:bidi w:val="0"/>
                        <w:spacing w:before="0" w:after="100" w:line="322" w:lineRule="exact"/>
                        <w:ind w:left="0" w:right="0" w:firstLine="0"/>
                        <w:jc w:val="left"/>
                      </w:pPr>
                      <w:r>
                        <w:rPr>
                          <w:color w:val="000000"/>
                          <w:spacing w:val="0"/>
                          <w:w w:val="100"/>
                          <w:position w:val="0"/>
                          <w:shd w:val="clear" w:color="auto" w:fill="auto"/>
                        </w:rPr>
                        <w:t>年场地有机污染修复领域的一大发展趋势。</w:t>
                      </w:r>
                    </w:p>
                    <w:p>
                      <w:pPr>
                        <w:pStyle w:val="Style35"/>
                        <w:keepNext w:val="0"/>
                        <w:keepLines w:val="0"/>
                        <w:widowControl w:val="0"/>
                        <w:numPr>
                          <w:ilvl w:val="0"/>
                          <w:numId w:val="5"/>
                        </w:numPr>
                        <w:shd w:val="clear" w:color="auto" w:fill="auto"/>
                        <w:tabs>
                          <w:tab w:pos="355" w:val="left"/>
                        </w:tabs>
                        <w:bidi w:val="0"/>
                        <w:spacing w:before="0" w:after="0" w:line="305" w:lineRule="auto"/>
                        <w:ind w:left="0" w:right="0" w:firstLine="0"/>
                        <w:jc w:val="left"/>
                        <w:rPr>
                          <w:sz w:val="22"/>
                          <w:szCs w:val="22"/>
                        </w:rPr>
                      </w:pPr>
                      <w:r>
                        <w:rPr>
                          <w:color w:val="000000"/>
                          <w:spacing w:val="0"/>
                          <w:w w:val="100"/>
                          <w:position w:val="0"/>
                          <w:sz w:val="22"/>
                          <w:szCs w:val="22"/>
                          <w:shd w:val="clear" w:color="auto" w:fill="auto"/>
                        </w:rPr>
                        <w:t>修复技术研究进展</w:t>
                      </w:r>
                    </w:p>
                    <w:p>
                      <w:pPr>
                        <w:pStyle w:val="Style1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b/>
                          <w:bCs/>
                          <w:color w:val="000000"/>
                          <w:spacing w:val="0"/>
                          <w:w w:val="100"/>
                          <w:position w:val="0"/>
                          <w:shd w:val="clear" w:color="auto" w:fill="auto"/>
                        </w:rPr>
                        <w:t xml:space="preserve">3.1 </w:t>
                      </w:r>
                      <w:r>
                        <w:rPr>
                          <w:rFonts w:ascii="SimHei" w:eastAsia="SimHei" w:hAnsi="SimHei" w:cs="SimHei"/>
                          <w:color w:val="000000"/>
                          <w:spacing w:val="0"/>
                          <w:w w:val="100"/>
                          <w:position w:val="0"/>
                          <w:shd w:val="clear" w:color="auto" w:fill="auto"/>
                        </w:rPr>
                        <w:t xml:space="preserve">化学氧化修复技术 </w:t>
                      </w:r>
                      <w:r>
                        <w:rPr>
                          <w:color w:val="000000"/>
                          <w:spacing w:val="0"/>
                          <w:w w:val="100"/>
                          <w:position w:val="0"/>
                          <w:shd w:val="clear" w:color="auto" w:fill="auto"/>
                        </w:rPr>
                        <w:t>化学氧化修复技术是通过向土壤中添加氧 化剂将有机污染物氧化为清洁物质的技术。氧 化剂投加量一般为土壤质量的</w:t>
                      </w:r>
                      <w:r>
                        <w:rPr>
                          <w:rFonts w:ascii="Times New Roman" w:eastAsia="Times New Roman" w:hAnsi="Times New Roman" w:cs="Times New Roman"/>
                          <w:color w:val="000000"/>
                          <w:spacing w:val="0"/>
                          <w:w w:val="100"/>
                          <w:position w:val="0"/>
                          <w:shd w:val="clear" w:color="auto" w:fill="auto"/>
                        </w:rPr>
                        <w:t>0.5</w:t>
                      </w:r>
                      <w:r>
                        <w:rPr>
                          <w:color w:val="000000"/>
                          <w:spacing w:val="0"/>
                          <w:w w:val="100"/>
                          <w:position w:val="0"/>
                          <w:shd w:val="clear" w:color="auto" w:fill="auto"/>
                        </w:rPr>
                        <w:t xml:space="preserve">% ~ </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hd w:val="clear" w:color="auto" w:fill="auto"/>
                        </w:rPr>
                        <w:t>%,有 机物的去除效果可达</w:t>
                      </w:r>
                      <w:r>
                        <w:rPr>
                          <w:rFonts w:ascii="Times New Roman" w:eastAsia="Times New Roman" w:hAnsi="Times New Roman" w:cs="Times New Roman"/>
                          <w:color w:val="000000"/>
                          <w:spacing w:val="0"/>
                          <w:w w:val="100"/>
                          <w:position w:val="0"/>
                          <w:shd w:val="clear" w:color="auto" w:fill="auto"/>
                        </w:rPr>
                        <w:t>80</w:t>
                      </w:r>
                      <w:r>
                        <w:rPr>
                          <w:color w:val="000000"/>
                          <w:spacing w:val="0"/>
                          <w:w w:val="100"/>
                          <w:position w:val="0"/>
                          <w:shd w:val="clear" w:color="auto" w:fill="auto"/>
                        </w:rPr>
                        <w:t>%以上，研究方法以实 验室内实验为主。如</w:t>
                      </w:r>
                      <w:r>
                        <w:rPr>
                          <w:color w:val="0000FF"/>
                          <w:spacing w:val="0"/>
                          <w:w w:val="100"/>
                          <w:position w:val="0"/>
                          <w:shd w:val="clear" w:color="auto" w:fill="auto"/>
                        </w:rPr>
                        <w:t>图</w:t>
                      </w:r>
                      <w:r>
                        <w:rPr>
                          <w:rFonts w:ascii="Times New Roman" w:eastAsia="Times New Roman" w:hAnsi="Times New Roman" w:cs="Times New Roman"/>
                          <w:color w:val="0000FF"/>
                          <w:spacing w:val="0"/>
                          <w:w w:val="100"/>
                          <w:position w:val="0"/>
                          <w:shd w:val="clear" w:color="auto" w:fill="auto"/>
                        </w:rPr>
                        <w:t>3</w:t>
                      </w:r>
                      <w:r>
                        <w:rPr>
                          <w:color w:val="000000"/>
                          <w:spacing w:val="0"/>
                          <w:w w:val="100"/>
                          <w:position w:val="0"/>
                          <w:shd w:val="clear" w:color="auto" w:fill="auto"/>
                        </w:rPr>
                        <w:t>所示，氧化修复技术 于</w:t>
                      </w:r>
                      <w:r>
                        <w:rPr>
                          <w:rFonts w:ascii="Times New Roman" w:eastAsia="Times New Roman" w:hAnsi="Times New Roman" w:cs="Times New Roman"/>
                          <w:color w:val="000000"/>
                          <w:spacing w:val="0"/>
                          <w:w w:val="100"/>
                          <w:position w:val="0"/>
                          <w:shd w:val="clear" w:color="auto" w:fill="auto"/>
                        </w:rPr>
                        <w:t>2012</w:t>
                      </w:r>
                      <w:r>
                        <w:rPr>
                          <w:color w:val="000000"/>
                          <w:spacing w:val="0"/>
                          <w:w w:val="100"/>
                          <w:position w:val="0"/>
                          <w:shd w:val="clear" w:color="auto" w:fill="auto"/>
                        </w:rPr>
                        <w:t>年后才开始得到国内较多研究者的关 注，之后的几年一直保持较为缓慢的发展，年 均专利数约为</w:t>
                      </w:r>
                      <w:r>
                        <w:rPr>
                          <w:rFonts w:ascii="Times New Roman" w:eastAsia="Times New Roman" w:hAnsi="Times New Roman" w:cs="Times New Roman"/>
                          <w:color w:val="000000"/>
                          <w:spacing w:val="0"/>
                          <w:w w:val="100"/>
                          <w:position w:val="0"/>
                          <w:shd w:val="clear" w:color="auto" w:fill="auto"/>
                        </w:rPr>
                        <w:t>7</w:t>
                      </w:r>
                      <w:r>
                        <w:rPr>
                          <w:color w:val="000000"/>
                          <w:spacing w:val="0"/>
                          <w:w w:val="100"/>
                          <w:position w:val="0"/>
                          <w:shd w:val="clear" w:color="auto" w:fill="auto"/>
                        </w:rPr>
                        <w:t>项。直到</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hd w:val="clear" w:color="auto" w:fill="auto"/>
                        </w:rPr>
                        <w:t>年，因大量生产 企业搬迁导致污染场地遗留问题以及场地流转 市场的需求，迫切需要高效的修复技术，而与 其他技术相比，化学氧化修复技术更能高效快 速地降解有机污染物，因而受到研究者的广泛 关注，</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hd w:val="clear" w:color="auto" w:fill="auto"/>
                        </w:rPr>
                        <w:t>年发表了</w:t>
                      </w:r>
                      <w:r>
                        <w:rPr>
                          <w:rFonts w:ascii="Times New Roman" w:eastAsia="Times New Roman" w:hAnsi="Times New Roman" w:cs="Times New Roman"/>
                          <w:color w:val="000000"/>
                          <w:spacing w:val="0"/>
                          <w:w w:val="100"/>
                          <w:position w:val="0"/>
                          <w:shd w:val="clear" w:color="auto" w:fill="auto"/>
                        </w:rPr>
                        <w:t>39</w:t>
                      </w:r>
                      <w:r>
                        <w:rPr>
                          <w:color w:val="000000"/>
                          <w:spacing w:val="0"/>
                          <w:w w:val="100"/>
                          <w:position w:val="0"/>
                          <w:shd w:val="clear" w:color="auto" w:fill="auto"/>
                        </w:rPr>
                        <w:t>项专利。</w:t>
                      </w:r>
                    </w:p>
                    <w:p>
                      <w:pPr>
                        <w:pStyle w:val="Style15"/>
                        <w:keepNext w:val="0"/>
                        <w:keepLines w:val="0"/>
                        <w:widowControl w:val="0"/>
                        <w:shd w:val="clear" w:color="auto" w:fill="auto"/>
                        <w:bidi w:val="0"/>
                        <w:spacing w:before="0" w:after="0" w:line="322" w:lineRule="exact"/>
                        <w:ind w:left="0" w:right="0" w:firstLine="480"/>
                        <w:jc w:val="both"/>
                      </w:pPr>
                      <w:r>
                        <w:rPr>
                          <w:color w:val="000000"/>
                          <w:spacing w:val="0"/>
                          <w:w w:val="100"/>
                          <w:position w:val="0"/>
                          <w:shd w:val="clear" w:color="auto" w:fill="auto"/>
                        </w:rPr>
                        <w:t>氧化修复技术主要应用的氧化剂包括芬顿</w:t>
                      </w:r>
                    </w:p>
                    <w:p>
                      <w:pPr>
                        <w:pStyle w:val="Style15"/>
                        <w:keepNext w:val="0"/>
                        <w:keepLines w:val="0"/>
                        <w:widowControl w:val="0"/>
                        <w:shd w:val="clear" w:color="auto" w:fill="auto"/>
                        <w:bidi w:val="0"/>
                        <w:spacing w:before="0" w:after="0" w:line="322" w:lineRule="exact"/>
                        <w:ind w:left="0" w:right="0" w:firstLine="0"/>
                        <w:jc w:val="left"/>
                      </w:pPr>
                      <w:r>
                        <w:rPr>
                          <w:color w:val="000000"/>
                          <w:spacing w:val="0"/>
                          <w:w w:val="100"/>
                          <w:position w:val="0"/>
                          <w:shd w:val="clear" w:color="auto" w:fill="auto"/>
                        </w:rPr>
                        <w:t>试剂</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即</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rPr>
                        <w:t>与亚铁盐</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、过硫酸盐</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过硫酸 钠、过硫酸钾</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、高锰酸钾、臭氧、高铁酸钾 和双氧水等</w:t>
                      </w:r>
                      <w:r>
                        <w:rPr>
                          <w:rFonts w:ascii="Times New Roman" w:eastAsia="Times New Roman" w:hAnsi="Times New Roman" w:cs="Times New Roman"/>
                          <w:color w:val="000000"/>
                          <w:spacing w:val="0"/>
                          <w:w w:val="100"/>
                          <w:position w:val="0"/>
                          <w:shd w:val="clear" w:color="auto" w:fill="auto"/>
                        </w:rPr>
                        <w:t>6</w:t>
                      </w:r>
                      <w:r>
                        <w:rPr>
                          <w:color w:val="000000"/>
                          <w:spacing w:val="0"/>
                          <w:w w:val="100"/>
                          <w:position w:val="0"/>
                          <w:shd w:val="clear" w:color="auto" w:fill="auto"/>
                        </w:rPr>
                        <w:t>种。将该技术公开专利所涉及的 氧化剂进行年度数量分析，统计结果如</w:t>
                      </w:r>
                      <w:r>
                        <w:rPr>
                          <w:color w:val="0000FF"/>
                          <w:spacing w:val="0"/>
                          <w:w w:val="100"/>
                          <w:position w:val="0"/>
                          <w:shd w:val="clear" w:color="auto" w:fill="auto"/>
                        </w:rPr>
                        <w:t>表</w:t>
                      </w:r>
                      <w:r>
                        <w:rPr>
                          <w:rFonts w:ascii="Times New Roman" w:eastAsia="Times New Roman" w:hAnsi="Times New Roman" w:cs="Times New Roman"/>
                          <w:color w:val="0000FF"/>
                          <w:spacing w:val="0"/>
                          <w:w w:val="100"/>
                          <w:position w:val="0"/>
                          <w:shd w:val="clear" w:color="auto" w:fill="auto"/>
                        </w:rPr>
                        <w:t>3</w:t>
                      </w:r>
                      <w:r>
                        <w:rPr>
                          <w:color w:val="000000"/>
                          <w:spacing w:val="0"/>
                          <w:w w:val="100"/>
                          <w:position w:val="0"/>
                          <w:shd w:val="clear" w:color="auto" w:fill="auto"/>
                        </w:rPr>
                        <w:t>所 示。初步分析，</w:t>
                      </w:r>
                      <w:r>
                        <w:rPr>
                          <w:rFonts w:ascii="Times New Roman" w:eastAsia="Times New Roman" w:hAnsi="Times New Roman" w:cs="Times New Roman"/>
                          <w:color w:val="000000"/>
                          <w:spacing w:val="0"/>
                          <w:w w:val="100"/>
                          <w:position w:val="0"/>
                          <w:shd w:val="clear" w:color="auto" w:fill="auto"/>
                        </w:rPr>
                        <w:t>2013—2016</w:t>
                      </w:r>
                      <w:r>
                        <w:rPr>
                          <w:color w:val="000000"/>
                          <w:spacing w:val="0"/>
                          <w:w w:val="100"/>
                          <w:position w:val="0"/>
                          <w:shd w:val="clear" w:color="auto" w:fill="auto"/>
                        </w:rPr>
                        <w:t>年为国内氧化修 复技术的起步与探索阶段，相关专利较少，且 并未偏重于某类氧化剂的研究；直至</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年， 几大类氧化剂才都各有专利公开发表；</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hd w:val="clear" w:color="auto" w:fill="auto"/>
                        </w:rPr>
                        <w:t>年， 以改性芬顿试剂和过硫酸盐为</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大研究重点； 由</w:t>
                      </w:r>
                      <w:r>
                        <w:rPr>
                          <w:rFonts w:ascii="Times New Roman" w:eastAsia="Times New Roman" w:hAnsi="Times New Roman" w:cs="Times New Roman"/>
                          <w:color w:val="000000"/>
                          <w:spacing w:val="0"/>
                          <w:w w:val="100"/>
                          <w:position w:val="0"/>
                          <w:shd w:val="clear" w:color="auto" w:fill="auto"/>
                        </w:rPr>
                        <w:t>2018</w:t>
                      </w:r>
                      <w:r>
                        <w:rPr>
                          <w:color w:val="000000"/>
                          <w:spacing w:val="0"/>
                          <w:w w:val="100"/>
                          <w:position w:val="0"/>
                          <w:shd w:val="clear" w:color="auto" w:fill="auto"/>
                        </w:rPr>
                        <w:t>年的统计数据看出，国内学者存在逐 渐对其他氧化剂进行深入研究和开发的趋势。</w:t>
                      </w:r>
                    </w:p>
                    <w:p>
                      <w:pPr>
                        <w:pStyle w:val="Style15"/>
                        <w:keepNext w:val="0"/>
                        <w:keepLines w:val="0"/>
                        <w:widowControl w:val="0"/>
                        <w:shd w:val="clear" w:color="auto" w:fill="auto"/>
                        <w:bidi w:val="0"/>
                        <w:spacing w:before="0" w:after="40" w:line="322" w:lineRule="exact"/>
                        <w:ind w:left="0" w:right="0" w:firstLine="480"/>
                        <w:jc w:val="both"/>
                      </w:pPr>
                      <w:r>
                        <w:rPr>
                          <w:color w:val="000000"/>
                          <w:spacing w:val="0"/>
                          <w:w w:val="100"/>
                          <w:position w:val="0"/>
                          <w:shd w:val="clear" w:color="auto" w:fill="auto"/>
                        </w:rPr>
                        <w:t>由于传统的芬顿氧化修复技术存在氧化剂 利用率不高、所需反应</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低等缺点，不少学 者开展了改性芬顿氧化技术的研究。常见的改 性方法为通过投加过渡金属螯合剂以稳定亚铁</w:t>
                      </w:r>
                    </w:p>
                  </w:txbxContent>
                </v:textbox>
                <w10:wrap type="topAndBottom" anchorx="page"/>
              </v:shape>
            </w:pict>
          </mc:Fallback>
        </mc:AlternateContent>
      </w:r>
      <w:r>
        <w:drawing>
          <wp:anchor distT="539750" distB="5376545" distL="0" distR="0" simplePos="0" relativeHeight="125829407" behindDoc="0" locked="0" layoutInCell="1" allowOverlap="1">
            <wp:simplePos x="0" y="0"/>
            <wp:positionH relativeFrom="page">
              <wp:posOffset>4243070</wp:posOffset>
            </wp:positionH>
            <wp:positionV relativeFrom="paragraph">
              <wp:posOffset>539750</wp:posOffset>
            </wp:positionV>
            <wp:extent cx="2231390" cy="780415"/>
            <wp:wrapTopAndBottom/>
            <wp:docPr id="85" name="Shape 85"/>
            <a:graphic xmlns:a="http://schemas.openxmlformats.org/drawingml/2006/main">
              <a:graphicData uri="http://schemas.openxmlformats.org/drawingml/2006/picture">
                <pic:pic xmlns:pic="http://schemas.openxmlformats.org/drawingml/2006/picture">
                  <pic:nvPicPr>
                    <pic:cNvPr id="86" name="Picture box 86"/>
                    <pic:cNvPicPr/>
                  </pic:nvPicPr>
                  <pic:blipFill>
                    <a:blip r:embed="rId22"/>
                    <a:stretch/>
                  </pic:blipFill>
                  <pic:spPr>
                    <a:xfrm>
                      <a:ext cx="2231390" cy="780415"/>
                    </a:xfrm>
                    <a:prstGeom prst="rect"/>
                  </pic:spPr>
                </pic:pic>
              </a:graphicData>
            </a:graphic>
          </wp:anchor>
        </w:drawing>
      </w:r>
      <w:r>
        <mc:AlternateContent>
          <mc:Choice Requires="wps">
            <w:drawing>
              <wp:anchor distT="0" distB="0" distL="0" distR="0" simplePos="0" relativeHeight="503316514" behindDoc="0" locked="0" layoutInCell="1" allowOverlap="1">
                <wp:simplePos x="0" y="0"/>
                <wp:positionH relativeFrom="page">
                  <wp:posOffset>5126990</wp:posOffset>
                </wp:positionH>
                <wp:positionV relativeFrom="paragraph">
                  <wp:posOffset>1359535</wp:posOffset>
                </wp:positionV>
                <wp:extent cx="572770" cy="313690"/>
                <wp:wrapNone/>
                <wp:docPr id="87" name="Shape 87"/>
                <a:graphic xmlns:a="http://schemas.openxmlformats.org/drawingml/2006/main">
                  <a:graphicData uri="http://schemas.microsoft.com/office/word/2010/wordprocessingShape">
                    <wps:wsp>
                      <wps:cNvSpPr txBox="1"/>
                      <wps:spPr>
                        <a:xfrm>
                          <a:ext cx="572770" cy="31369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rPr>
                              <w:t>公开年份</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w:t>
                            </w:r>
                            <w:r>
                              <w:rPr>
                                <w:rFonts w:ascii="MingLiU" w:eastAsia="MingLiU" w:hAnsi="MingLiU" w:cs="MingLiU"/>
                                <w:color w:val="000000"/>
                                <w:spacing w:val="0"/>
                                <w:w w:val="100"/>
                                <w:position w:val="0"/>
                                <w:shd w:val="clear" w:color="auto" w:fill="auto"/>
                              </w:rPr>
                              <w:t>专利数量</w:t>
                            </w:r>
                          </w:p>
                        </w:txbxContent>
                      </wps:txbx>
                      <wps:bodyPr lIns="0" tIns="0" rIns="0" bIns="0">
                        <a:noAutoFit/>
                      </wps:bodyPr>
                    </wps:wsp>
                  </a:graphicData>
                </a:graphic>
              </wp:anchor>
            </w:drawing>
          </mc:Choice>
          <mc:Fallback>
            <w:pict>
              <v:shape id="_x0000_s1113" type="#_x0000_t202" style="position:absolute;margin-left:403.69999999999999pt;margin-top:107.05pt;width:45.100000000000001pt;height:24.699999999999999pt;z-index:251657761;mso-wrap-distance-left:0;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rPr>
                        <w:t>公开年份</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w:t>
                      </w:r>
                      <w:r>
                        <w:rPr>
                          <w:rFonts w:ascii="MingLiU" w:eastAsia="MingLiU" w:hAnsi="MingLiU" w:cs="MingLiU"/>
                          <w:color w:val="000000"/>
                          <w:spacing w:val="0"/>
                          <w:w w:val="100"/>
                          <w:position w:val="0"/>
                          <w:shd w:val="clear" w:color="auto" w:fill="auto"/>
                        </w:rPr>
                        <w:t>专利数量</w:t>
                      </w:r>
                    </w:p>
                  </w:txbxContent>
                </v:textbox>
                <w10:wrap anchorx="page"/>
              </v:shape>
            </w:pict>
          </mc:Fallback>
        </mc:AlternateContent>
      </w:r>
      <w:r>
        <w:drawing>
          <wp:anchor distT="1703705" distB="4115435" distL="0" distR="0" simplePos="0" relativeHeight="125829408" behindDoc="0" locked="0" layoutInCell="1" allowOverlap="1">
            <wp:simplePos x="0" y="0"/>
            <wp:positionH relativeFrom="page">
              <wp:posOffset>4243070</wp:posOffset>
            </wp:positionH>
            <wp:positionV relativeFrom="paragraph">
              <wp:posOffset>1703705</wp:posOffset>
            </wp:positionV>
            <wp:extent cx="2206625" cy="877570"/>
            <wp:wrapTopAndBottom/>
            <wp:docPr id="89" name="Shape 89"/>
            <a:graphic xmlns:a="http://schemas.openxmlformats.org/drawingml/2006/main">
              <a:graphicData uri="http://schemas.openxmlformats.org/drawingml/2006/picture">
                <pic:pic xmlns:pic="http://schemas.openxmlformats.org/drawingml/2006/picture">
                  <pic:nvPicPr>
                    <pic:cNvPr id="90" name="Picture box 90"/>
                    <pic:cNvPicPr/>
                  </pic:nvPicPr>
                  <pic:blipFill>
                    <a:blip r:embed="rId24"/>
                    <a:stretch/>
                  </pic:blipFill>
                  <pic:spPr>
                    <a:xfrm>
                      <a:ext cx="2206625" cy="877570"/>
                    </a:xfrm>
                    <a:prstGeom prst="rect"/>
                  </pic:spPr>
                </pic:pic>
              </a:graphicData>
            </a:graphic>
          </wp:anchor>
        </w:drawing>
      </w:r>
      <w:r>
        <mc:AlternateContent>
          <mc:Choice Requires="wps">
            <w:drawing>
              <wp:anchor distT="0" distB="0" distL="0" distR="0" simplePos="0" relativeHeight="503316516" behindDoc="0" locked="0" layoutInCell="1" allowOverlap="1">
                <wp:simplePos x="0" y="0"/>
                <wp:positionH relativeFrom="page">
                  <wp:posOffset>4663440</wp:posOffset>
                </wp:positionH>
                <wp:positionV relativeFrom="paragraph">
                  <wp:posOffset>2630170</wp:posOffset>
                </wp:positionV>
                <wp:extent cx="1554480" cy="457200"/>
                <wp:wrapNone/>
                <wp:docPr id="91" name="Shape 91"/>
                <a:graphic xmlns:a="http://schemas.openxmlformats.org/drawingml/2006/main">
                  <a:graphicData uri="http://schemas.microsoft.com/office/word/2010/wordprocessingShape">
                    <wps:wsp>
                      <wps:cNvSpPr txBox="1"/>
                      <wps:spPr>
                        <a:xfrm>
                          <a:ext cx="1554480" cy="45720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rPr>
                              <w:t>公开年份</w:t>
                            </w:r>
                          </w:p>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(b)</w:t>
                            </w:r>
                            <w:r>
                              <w:rPr>
                                <w:rFonts w:ascii="MingLiU" w:eastAsia="MingLiU" w:hAnsi="MingLiU" w:cs="MingLiU"/>
                                <w:color w:val="000000"/>
                                <w:spacing w:val="0"/>
                                <w:w w:val="100"/>
                                <w:position w:val="0"/>
                                <w:shd w:val="clear" w:color="auto" w:fill="auto"/>
                              </w:rPr>
                              <w:t>专利占比</w:t>
                            </w:r>
                          </w:p>
                          <w:p>
                            <w:pPr>
                              <w:pStyle w:val="Style18"/>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rPr>
                              <w:t>注:</w:t>
                            </w:r>
                            <w:r>
                              <w:rPr>
                                <w:color w:val="000000"/>
                                <w:spacing w:val="0"/>
                                <w:w w:val="100"/>
                                <w:position w:val="0"/>
                                <w:shd w:val="clear" w:color="auto" w:fill="auto"/>
                              </w:rPr>
                              <w:t>2010</w:t>
                            </w:r>
                            <w:r>
                              <w:rPr>
                                <w:rFonts w:ascii="MingLiU" w:eastAsia="MingLiU" w:hAnsi="MingLiU" w:cs="MingLiU"/>
                                <w:color w:val="000000"/>
                                <w:spacing w:val="0"/>
                                <w:w w:val="100"/>
                                <w:position w:val="0"/>
                                <w:shd w:val="clear" w:color="auto" w:fill="auto"/>
                              </w:rPr>
                              <w:t>年的数据包含之前年份数据。</w:t>
                            </w:r>
                          </w:p>
                        </w:txbxContent>
                      </wps:txbx>
                      <wps:bodyPr lIns="0" tIns="0" rIns="0" bIns="0">
                        <a:noAutoFit/>
                      </wps:bodyPr>
                    </wps:wsp>
                  </a:graphicData>
                </a:graphic>
              </wp:anchor>
            </w:drawing>
          </mc:Choice>
          <mc:Fallback>
            <w:pict>
              <v:shape id="_x0000_s1117" type="#_x0000_t202" style="position:absolute;margin-left:367.19999999999999pt;margin-top:207.09999999999999pt;width:122.40000000000001pt;height:36.pt;z-index:251657763;mso-wrap-distance-left:0;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rPr>
                        <w:t>公开年份</w:t>
                      </w:r>
                    </w:p>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(b)</w:t>
                      </w:r>
                      <w:r>
                        <w:rPr>
                          <w:rFonts w:ascii="MingLiU" w:eastAsia="MingLiU" w:hAnsi="MingLiU" w:cs="MingLiU"/>
                          <w:color w:val="000000"/>
                          <w:spacing w:val="0"/>
                          <w:w w:val="100"/>
                          <w:position w:val="0"/>
                          <w:shd w:val="clear" w:color="auto" w:fill="auto"/>
                        </w:rPr>
                        <w:t>专利占比</w:t>
                      </w:r>
                    </w:p>
                    <w:p>
                      <w:pPr>
                        <w:pStyle w:val="Style18"/>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rPr>
                        <w:t>注:</w:t>
                      </w:r>
                      <w:r>
                        <w:rPr>
                          <w:color w:val="000000"/>
                          <w:spacing w:val="0"/>
                          <w:w w:val="100"/>
                          <w:position w:val="0"/>
                          <w:shd w:val="clear" w:color="auto" w:fill="auto"/>
                        </w:rPr>
                        <w:t>2010</w:t>
                      </w:r>
                      <w:r>
                        <w:rPr>
                          <w:rFonts w:ascii="MingLiU" w:eastAsia="MingLiU" w:hAnsi="MingLiU" w:cs="MingLiU"/>
                          <w:color w:val="000000"/>
                          <w:spacing w:val="0"/>
                          <w:w w:val="100"/>
                          <w:position w:val="0"/>
                          <w:shd w:val="clear" w:color="auto" w:fill="auto"/>
                        </w:rPr>
                        <w:t>年的数据包含之前年份数据。</w:t>
                      </w:r>
                    </w:p>
                  </w:txbxContent>
                </v:textbox>
                <w10:wrap anchorx="page"/>
              </v:shape>
            </w:pict>
          </mc:Fallback>
        </mc:AlternateContent>
      </w:r>
      <w:r>
        <mc:AlternateContent>
          <mc:Choice Requires="wps">
            <w:drawing>
              <wp:anchor distT="3136265" distB="3035935" distL="0" distR="0" simplePos="0" relativeHeight="125829409" behindDoc="0" locked="0" layoutInCell="1" allowOverlap="1">
                <wp:simplePos x="0" y="0"/>
                <wp:positionH relativeFrom="page">
                  <wp:posOffset>4072255</wp:posOffset>
                </wp:positionH>
                <wp:positionV relativeFrom="paragraph">
                  <wp:posOffset>3136265</wp:posOffset>
                </wp:positionV>
                <wp:extent cx="2383790" cy="524510"/>
                <wp:wrapTopAndBottom/>
                <wp:docPr id="93" name="Shape 93"/>
                <a:graphic xmlns:a="http://schemas.openxmlformats.org/drawingml/2006/main">
                  <a:graphicData uri="http://schemas.microsoft.com/office/word/2010/wordprocessingShape">
                    <wps:wsp>
                      <wps:cNvSpPr txBox="1"/>
                      <wps:spPr>
                        <a:xfrm>
                          <a:ext cx="2383790" cy="524510"/>
                        </a:xfrm>
                        <a:prstGeom prst="rect"/>
                        <a:noFill/>
                      </wps:spPr>
                      <wps:txbx>
                        <w:txbxContent>
                          <w:p>
                            <w:pPr>
                              <w:pStyle w:val="Style6"/>
                              <w:keepNext w:val="0"/>
                              <w:keepLines w:val="0"/>
                              <w:widowControl w:val="0"/>
                              <w:shd w:val="clear" w:color="auto" w:fill="auto"/>
                              <w:bidi w:val="0"/>
                              <w:spacing w:before="0" w:after="60" w:line="240" w:lineRule="auto"/>
                              <w:ind w:left="0" w:right="0" w:firstLine="0"/>
                              <w:jc w:val="center"/>
                            </w:pPr>
                            <w:r>
                              <w:rPr>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hd w:val="clear" w:color="auto" w:fill="auto"/>
                              </w:rPr>
                              <w:t xml:space="preserve">3 </w:t>
                            </w:r>
                            <w:r>
                              <w:rPr>
                                <w:color w:val="000000"/>
                                <w:spacing w:val="0"/>
                                <w:w w:val="100"/>
                                <w:position w:val="0"/>
                                <w:shd w:val="clear" w:color="auto" w:fill="auto"/>
                              </w:rPr>
                              <w:t>各类修复技术专利年度分布</w:t>
                            </w:r>
                          </w:p>
                          <w:p>
                            <w:pPr>
                              <w:pStyle w:val="Style22"/>
                              <w:keepNext w:val="0"/>
                              <w:keepLines w:val="0"/>
                              <w:widowControl w:val="0"/>
                              <w:shd w:val="clear" w:color="auto" w:fill="auto"/>
                              <w:bidi w:val="0"/>
                              <w:spacing w:before="0" w:after="0" w:line="276"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Fig. </w:t>
                            </w:r>
                            <w:r>
                              <w:rPr>
                                <w:color w:val="000000"/>
                                <w:spacing w:val="0"/>
                                <w:w w:val="100"/>
                                <w:position w:val="0"/>
                                <w:sz w:val="18"/>
                                <w:szCs w:val="18"/>
                                <w:shd w:val="clear" w:color="auto" w:fill="auto"/>
                                <w:lang w:val="zh-CN" w:eastAsia="zh-CN" w:bidi="zh-CN"/>
                              </w:rPr>
                              <w:t xml:space="preserve">3 </w:t>
                            </w:r>
                            <w:r>
                              <w:rPr>
                                <w:color w:val="000000"/>
                                <w:spacing w:val="0"/>
                                <w:w w:val="100"/>
                                <w:position w:val="0"/>
                                <w:sz w:val="18"/>
                                <w:szCs w:val="18"/>
                                <w:shd w:val="clear" w:color="auto" w:fill="auto"/>
                                <w:lang w:val="en-US" w:eastAsia="en-US" w:bidi="en-US"/>
                              </w:rPr>
                              <w:t>Annual distribution of various remediation</w:t>
                              <w:br/>
                              <w:t>technology patents</w:t>
                            </w:r>
                          </w:p>
                        </w:txbxContent>
                      </wps:txbx>
                      <wps:bodyPr lIns="0" tIns="0" rIns="0" bIns="0">
                        <a:noAutoFit/>
                      </wps:bodyPr>
                    </wps:wsp>
                  </a:graphicData>
                </a:graphic>
              </wp:anchor>
            </w:drawing>
          </mc:Choice>
          <mc:Fallback>
            <w:pict>
              <v:shape id="_x0000_s1119" type="#_x0000_t202" style="position:absolute;margin-left:320.64999999999998pt;margin-top:246.94999999999999pt;width:187.69999999999999pt;height:41.299999999999997pt;z-index:-125829344;mso-wrap-distance-left:0;mso-wrap-distance-top:246.94999999999999pt;mso-wrap-distance-right:0;mso-wrap-distance-bottom:239.05000000000001pt;mso-position-horizontal-relative:page" filled="f" stroked="f">
                <v:textbox inset="0,0,0,0">
                  <w:txbxContent>
                    <w:p>
                      <w:pPr>
                        <w:pStyle w:val="Style6"/>
                        <w:keepNext w:val="0"/>
                        <w:keepLines w:val="0"/>
                        <w:widowControl w:val="0"/>
                        <w:shd w:val="clear" w:color="auto" w:fill="auto"/>
                        <w:bidi w:val="0"/>
                        <w:spacing w:before="0" w:after="60" w:line="240" w:lineRule="auto"/>
                        <w:ind w:left="0" w:right="0" w:firstLine="0"/>
                        <w:jc w:val="center"/>
                      </w:pPr>
                      <w:r>
                        <w:rPr>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hd w:val="clear" w:color="auto" w:fill="auto"/>
                        </w:rPr>
                        <w:t xml:space="preserve">3 </w:t>
                      </w:r>
                      <w:r>
                        <w:rPr>
                          <w:color w:val="000000"/>
                          <w:spacing w:val="0"/>
                          <w:w w:val="100"/>
                          <w:position w:val="0"/>
                          <w:shd w:val="clear" w:color="auto" w:fill="auto"/>
                        </w:rPr>
                        <w:t>各类修复技术专利年度分布</w:t>
                      </w:r>
                    </w:p>
                    <w:p>
                      <w:pPr>
                        <w:pStyle w:val="Style22"/>
                        <w:keepNext w:val="0"/>
                        <w:keepLines w:val="0"/>
                        <w:widowControl w:val="0"/>
                        <w:shd w:val="clear" w:color="auto" w:fill="auto"/>
                        <w:bidi w:val="0"/>
                        <w:spacing w:before="0" w:after="0" w:line="276"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Fig. </w:t>
                      </w:r>
                      <w:r>
                        <w:rPr>
                          <w:color w:val="000000"/>
                          <w:spacing w:val="0"/>
                          <w:w w:val="100"/>
                          <w:position w:val="0"/>
                          <w:sz w:val="18"/>
                          <w:szCs w:val="18"/>
                          <w:shd w:val="clear" w:color="auto" w:fill="auto"/>
                          <w:lang w:val="zh-CN" w:eastAsia="zh-CN" w:bidi="zh-CN"/>
                        </w:rPr>
                        <w:t xml:space="preserve">3 </w:t>
                      </w:r>
                      <w:r>
                        <w:rPr>
                          <w:color w:val="000000"/>
                          <w:spacing w:val="0"/>
                          <w:w w:val="100"/>
                          <w:position w:val="0"/>
                          <w:sz w:val="18"/>
                          <w:szCs w:val="18"/>
                          <w:shd w:val="clear" w:color="auto" w:fill="auto"/>
                          <w:lang w:val="en-US" w:eastAsia="en-US" w:bidi="en-US"/>
                        </w:rPr>
                        <w:t>Annual distribution of various remediation</w:t>
                        <w:br/>
                        <w:t>technology patents</w:t>
                      </w:r>
                    </w:p>
                  </w:txbxContent>
                </v:textbox>
                <w10:wrap type="topAndBottom" anchorx="page"/>
              </v:shape>
            </w:pict>
          </mc:Fallback>
        </mc:AlternateContent>
      </w:r>
      <w:r>
        <mc:AlternateContent>
          <mc:Choice Requires="wps">
            <w:drawing>
              <wp:anchor distT="4203065" distB="76835" distL="0" distR="0" simplePos="0" relativeHeight="125829411" behindDoc="0" locked="0" layoutInCell="1" allowOverlap="1">
                <wp:simplePos x="0" y="0"/>
                <wp:positionH relativeFrom="page">
                  <wp:posOffset>3764280</wp:posOffset>
                </wp:positionH>
                <wp:positionV relativeFrom="paragraph">
                  <wp:posOffset>4203065</wp:posOffset>
                </wp:positionV>
                <wp:extent cx="3002280" cy="2416810"/>
                <wp:wrapTopAndBottom/>
                <wp:docPr id="95" name="Shape 95"/>
                <a:graphic xmlns:a="http://schemas.openxmlformats.org/drawingml/2006/main">
                  <a:graphicData uri="http://schemas.microsoft.com/office/word/2010/wordprocessingShape">
                    <wps:wsp>
                      <wps:cNvSpPr txBox="1"/>
                      <wps:spPr>
                        <a:xfrm>
                          <a:ext cx="3002280" cy="2416810"/>
                        </a:xfrm>
                        <a:prstGeom prst="rect"/>
                        <a:noFill/>
                      </wps:spPr>
                      <wps:txbx>
                        <w:txbxContent>
                          <w:tbl>
                            <w:tblPr>
                              <w:tblOverlap w:val="never"/>
                              <w:jc w:val="left"/>
                              <w:tblLayout w:type="fixed"/>
                            </w:tblPr>
                            <w:tblGrid>
                              <w:gridCol w:w="758"/>
                              <w:gridCol w:w="590"/>
                              <w:gridCol w:w="811"/>
                              <w:gridCol w:w="576"/>
                              <w:gridCol w:w="610"/>
                              <w:gridCol w:w="730"/>
                              <w:gridCol w:w="653"/>
                            </w:tblGrid>
                            <w:tr>
                              <w:trPr>
                                <w:tblHeader/>
                                <w:trHeight w:val="341"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rPr>
                                    <w:t>年份</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rPr>
                                    <w:t>臭氧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改性芬顿</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shd w:val="clear" w:color="auto" w:fill="auto"/>
                                    </w:rPr>
                                    <w:t>过硫</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酸盐</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高铁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联合</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其他</w:t>
                                  </w:r>
                                </w:p>
                              </w:tc>
                            </w:tr>
                            <w:tr>
                              <w:trPr>
                                <w:trHeight w:val="240" w:hRule="exact"/>
                              </w:trPr>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试剂</w:t>
                                  </w:r>
                                </w:p>
                              </w:tc>
                              <w:tc>
                                <w:tcPr>
                                  <w:vMerge/>
                                  <w:tcBorders/>
                                  <w:shd w:val="clear" w:color="auto" w:fill="FFFFFF"/>
                                  <w:vAlign w:val="center"/>
                                </w:tcPr>
                                <w:p>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酸钾</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氧化剂</w:t>
                                  </w:r>
                                </w:p>
                              </w:tc>
                              <w:tc>
                                <w:tcPr>
                                  <w:vMerge/>
                                  <w:tcBorders/>
                                  <w:shd w:val="clear" w:color="auto" w:fill="FFFFFF"/>
                                  <w:vAlign w:val="center"/>
                                </w:tcPr>
                                <w:p>
                                  <w:pPr/>
                                </w:p>
                              </w:tc>
                            </w:tr>
                            <w:tr>
                              <w:trPr>
                                <w:trHeight w:val="30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2010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2011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2012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2013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2014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2015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2016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3</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2017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3</w:t>
                                  </w:r>
                                </w:p>
                              </w:tc>
                            </w:tr>
                            <w:tr>
                              <w:trPr>
                                <w:trHeight w:val="33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2018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4</w:t>
                                  </w:r>
                                </w:p>
                              </w:tc>
                            </w:tr>
                            <w:tr>
                              <w:trPr>
                                <w:trHeight w:val="346"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rPr>
                                    <w:t>总计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6</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17</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14</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5</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11</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13</w:t>
                                  </w:r>
                                </w:p>
                              </w:tc>
                            </w:tr>
                          </w:tbl>
                          <w:p>
                            <w:pPr>
                              <w:widowControl w:val="0"/>
                              <w:spacing w:line="1" w:lineRule="exact"/>
                            </w:pPr>
                          </w:p>
                        </w:txbxContent>
                      </wps:txbx>
                      <wps:bodyPr lIns="0" tIns="0" rIns="0" bIns="0">
                        <a:noAutoFit/>
                      </wps:bodyPr>
                    </wps:wsp>
                  </a:graphicData>
                </a:graphic>
              </wp:anchor>
            </w:drawing>
          </mc:Choice>
          <mc:Fallback>
            <w:pict>
              <v:shape id="_x0000_s1121" type="#_x0000_t202" style="position:absolute;margin-left:296.39999999999998pt;margin-top:330.94999999999999pt;width:236.40000000000001pt;height:190.30000000000001pt;z-index:-125829342;mso-wrap-distance-left:0;mso-wrap-distance-top:330.94999999999999pt;mso-wrap-distance-right:0;mso-wrap-distance-bottom:6.0499999999999998pt;mso-position-horizontal-relative:page" filled="f" stroked="f">
                <v:textbox inset="0,0,0,0">
                  <w:txbxContent>
                    <w:tbl>
                      <w:tblPr>
                        <w:tblOverlap w:val="never"/>
                        <w:jc w:val="left"/>
                        <w:tblLayout w:type="fixed"/>
                      </w:tblPr>
                      <w:tblGrid>
                        <w:gridCol w:w="758"/>
                        <w:gridCol w:w="590"/>
                        <w:gridCol w:w="811"/>
                        <w:gridCol w:w="576"/>
                        <w:gridCol w:w="610"/>
                        <w:gridCol w:w="730"/>
                        <w:gridCol w:w="653"/>
                      </w:tblGrid>
                      <w:tr>
                        <w:trPr>
                          <w:tblHeader/>
                          <w:trHeight w:val="341"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rPr>
                              <w:t>年份</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rPr>
                              <w:t>臭氧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改性芬顿</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shd w:val="clear" w:color="auto" w:fill="auto"/>
                              </w:rPr>
                              <w:t>过硫</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酸盐</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高铁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联合</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其他</w:t>
                            </w:r>
                          </w:p>
                        </w:tc>
                      </w:tr>
                      <w:tr>
                        <w:trPr>
                          <w:trHeight w:val="240" w:hRule="exact"/>
                        </w:trPr>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试剂</w:t>
                            </w:r>
                          </w:p>
                        </w:tc>
                        <w:tc>
                          <w:tcPr>
                            <w:vMerge/>
                            <w:tcBorders/>
                            <w:shd w:val="clear" w:color="auto" w:fill="FFFFFF"/>
                            <w:vAlign w:val="center"/>
                          </w:tcPr>
                          <w:p>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酸钾</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氧化剂</w:t>
                            </w:r>
                          </w:p>
                        </w:tc>
                        <w:tc>
                          <w:tcPr>
                            <w:vMerge/>
                            <w:tcBorders/>
                            <w:shd w:val="clear" w:color="auto" w:fill="FFFFFF"/>
                            <w:vAlign w:val="center"/>
                          </w:tcPr>
                          <w:p>
                            <w:pPr/>
                          </w:p>
                        </w:tc>
                      </w:tr>
                      <w:tr>
                        <w:trPr>
                          <w:trHeight w:val="30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2010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2011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2012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2013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2014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2015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2016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3</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2017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3</w:t>
                            </w:r>
                          </w:p>
                        </w:tc>
                      </w:tr>
                      <w:tr>
                        <w:trPr>
                          <w:trHeight w:val="33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2018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4</w:t>
                            </w:r>
                          </w:p>
                        </w:tc>
                      </w:tr>
                      <w:tr>
                        <w:trPr>
                          <w:trHeight w:val="346"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rPr>
                              <w:t>总计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6</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17</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14</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5</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11</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13</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18" behindDoc="0" locked="0" layoutInCell="1" allowOverlap="1">
                <wp:simplePos x="0" y="0"/>
                <wp:positionH relativeFrom="page">
                  <wp:posOffset>4233545</wp:posOffset>
                </wp:positionH>
                <wp:positionV relativeFrom="paragraph">
                  <wp:posOffset>3696970</wp:posOffset>
                </wp:positionV>
                <wp:extent cx="2517775" cy="469265"/>
                <wp:wrapNone/>
                <wp:docPr id="97" name="Shape 97"/>
                <a:graphic xmlns:a="http://schemas.openxmlformats.org/drawingml/2006/main">
                  <a:graphicData uri="http://schemas.microsoft.com/office/word/2010/wordprocessingShape">
                    <wps:wsp>
                      <wps:cNvSpPr txBox="1"/>
                      <wps:spPr>
                        <a:xfrm>
                          <a:ext cx="2517775" cy="469265"/>
                        </a:xfrm>
                        <a:prstGeom prst="rect"/>
                        <a:noFill/>
                      </wps:spPr>
                      <wps:txbx>
                        <w:txbxContent>
                          <w:p>
                            <w:pPr>
                              <w:pStyle w:val="Style58"/>
                              <w:keepNext w:val="0"/>
                              <w:keepLines w:val="0"/>
                              <w:widowControl w:val="0"/>
                              <w:shd w:val="clear" w:color="auto" w:fill="auto"/>
                              <w:bidi w:val="0"/>
                              <w:spacing w:before="0" w:after="0" w:line="240" w:lineRule="auto"/>
                              <w:ind w:left="0" w:right="0" w:firstLine="200"/>
                              <w:jc w:val="left"/>
                            </w:pPr>
                            <w:r>
                              <w:rPr>
                                <w:rFonts w:ascii="SimHei" w:eastAsia="SimHei" w:hAnsi="SimHei" w:cs="SimHei"/>
                                <w:b w:val="0"/>
                                <w:bCs w:val="0"/>
                                <w:color w:val="000000"/>
                                <w:spacing w:val="0"/>
                                <w:w w:val="100"/>
                                <w:position w:val="0"/>
                                <w:shd w:val="clear" w:color="auto" w:fill="auto"/>
                                <w:lang w:val="zh-CN" w:eastAsia="zh-CN" w:bidi="zh-CN"/>
                              </w:rPr>
                              <w:t xml:space="preserve">表 </w:t>
                            </w:r>
                            <w:r>
                              <w:rPr>
                                <w:color w:val="000000"/>
                                <w:spacing w:val="0"/>
                                <w:w w:val="100"/>
                                <w:position w:val="0"/>
                                <w:shd w:val="clear" w:color="auto" w:fill="auto"/>
                                <w:lang w:val="zh-CN" w:eastAsia="zh-CN" w:bidi="zh-CN"/>
                              </w:rPr>
                              <w:t xml:space="preserve">3 </w:t>
                            </w:r>
                            <w:r>
                              <w:rPr>
                                <w:rFonts w:ascii="SimHei" w:eastAsia="SimHei" w:hAnsi="SimHei" w:cs="SimHei"/>
                                <w:b w:val="0"/>
                                <w:bCs w:val="0"/>
                                <w:color w:val="000000"/>
                                <w:spacing w:val="0"/>
                                <w:w w:val="100"/>
                                <w:position w:val="0"/>
                                <w:shd w:val="clear" w:color="auto" w:fill="auto"/>
                                <w:lang w:val="zh-CN" w:eastAsia="zh-CN" w:bidi="zh-CN"/>
                              </w:rPr>
                              <w:t>各类氧化剂的专利数量分布</w:t>
                            </w:r>
                          </w:p>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Quantities distribution of</w:t>
                            </w:r>
                          </w:p>
                          <w:p>
                            <w:pPr>
                              <w:pStyle w:val="Style58"/>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18"/>
                                <w:szCs w:val="18"/>
                                <w:shd w:val="clear" w:color="auto" w:fill="auto"/>
                                <w:lang w:val="en-US" w:eastAsia="en-US" w:bidi="en-US"/>
                              </w:rPr>
                              <w:t xml:space="preserve">patent on various oxidants </w:t>
                            </w:r>
                            <w:r>
                              <w:rPr>
                                <w:rFonts w:ascii="MingLiU" w:eastAsia="MingLiU" w:hAnsi="MingLiU" w:cs="MingLiU"/>
                                <w:b w:val="0"/>
                                <w:bCs w:val="0"/>
                                <w:color w:val="000000"/>
                                <w:spacing w:val="0"/>
                                <w:w w:val="100"/>
                                <w:position w:val="0"/>
                                <w:sz w:val="20"/>
                                <w:szCs w:val="20"/>
                                <w:shd w:val="clear" w:color="auto" w:fill="auto"/>
                                <w:vertAlign w:val="superscript"/>
                                <w:lang w:val="zh-CN" w:eastAsia="zh-CN" w:bidi="zh-CN"/>
                              </w:rPr>
                              <w:t>项</w:t>
                            </w:r>
                          </w:p>
                        </w:txbxContent>
                      </wps:txbx>
                      <wps:bodyPr lIns="0" tIns="0" rIns="0" bIns="0">
                        <a:noAutoFit/>
                      </wps:bodyPr>
                    </wps:wsp>
                  </a:graphicData>
                </a:graphic>
              </wp:anchor>
            </w:drawing>
          </mc:Choice>
          <mc:Fallback>
            <w:pict>
              <v:shape id="_x0000_s1123" type="#_x0000_t202" style="position:absolute;margin-left:333.35000000000002pt;margin-top:291.10000000000002pt;width:198.25pt;height:36.950000000000003pt;z-index:251657765;mso-wrap-distance-left:0;mso-wrap-distance-right:0;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200"/>
                        <w:jc w:val="left"/>
                      </w:pPr>
                      <w:r>
                        <w:rPr>
                          <w:rFonts w:ascii="SimHei" w:eastAsia="SimHei" w:hAnsi="SimHei" w:cs="SimHei"/>
                          <w:b w:val="0"/>
                          <w:bCs w:val="0"/>
                          <w:color w:val="000000"/>
                          <w:spacing w:val="0"/>
                          <w:w w:val="100"/>
                          <w:position w:val="0"/>
                          <w:shd w:val="clear" w:color="auto" w:fill="auto"/>
                          <w:lang w:val="zh-CN" w:eastAsia="zh-CN" w:bidi="zh-CN"/>
                        </w:rPr>
                        <w:t xml:space="preserve">表 </w:t>
                      </w:r>
                      <w:r>
                        <w:rPr>
                          <w:color w:val="000000"/>
                          <w:spacing w:val="0"/>
                          <w:w w:val="100"/>
                          <w:position w:val="0"/>
                          <w:shd w:val="clear" w:color="auto" w:fill="auto"/>
                          <w:lang w:val="zh-CN" w:eastAsia="zh-CN" w:bidi="zh-CN"/>
                        </w:rPr>
                        <w:t xml:space="preserve">3 </w:t>
                      </w:r>
                      <w:r>
                        <w:rPr>
                          <w:rFonts w:ascii="SimHei" w:eastAsia="SimHei" w:hAnsi="SimHei" w:cs="SimHei"/>
                          <w:b w:val="0"/>
                          <w:bCs w:val="0"/>
                          <w:color w:val="000000"/>
                          <w:spacing w:val="0"/>
                          <w:w w:val="100"/>
                          <w:position w:val="0"/>
                          <w:shd w:val="clear" w:color="auto" w:fill="auto"/>
                          <w:lang w:val="zh-CN" w:eastAsia="zh-CN" w:bidi="zh-CN"/>
                        </w:rPr>
                        <w:t>各类氧化剂的专利数量分布</w:t>
                      </w:r>
                    </w:p>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Quantities distribution of</w:t>
                      </w:r>
                    </w:p>
                    <w:p>
                      <w:pPr>
                        <w:pStyle w:val="Style58"/>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18"/>
                          <w:szCs w:val="18"/>
                          <w:shd w:val="clear" w:color="auto" w:fill="auto"/>
                          <w:lang w:val="en-US" w:eastAsia="en-US" w:bidi="en-US"/>
                        </w:rPr>
                        <w:t xml:space="preserve">patent on various oxidants </w:t>
                      </w:r>
                      <w:r>
                        <w:rPr>
                          <w:rFonts w:ascii="MingLiU" w:eastAsia="MingLiU" w:hAnsi="MingLiU" w:cs="MingLiU"/>
                          <w:b w:val="0"/>
                          <w:bCs w:val="0"/>
                          <w:color w:val="000000"/>
                          <w:spacing w:val="0"/>
                          <w:w w:val="100"/>
                          <w:position w:val="0"/>
                          <w:sz w:val="20"/>
                          <w:szCs w:val="20"/>
                          <w:shd w:val="clear" w:color="auto" w:fill="auto"/>
                          <w:vertAlign w:val="superscript"/>
                          <w:lang w:val="zh-CN" w:eastAsia="zh-CN" w:bidi="zh-CN"/>
                        </w:rPr>
                        <w:t>项</w:t>
                      </w:r>
                    </w:p>
                  </w:txbxContent>
                </v:textbox>
                <w10:wrap anchorx="page"/>
              </v:shape>
            </w:pict>
          </mc:Fallback>
        </mc:AlternateContent>
      </w:r>
    </w:p>
    <w:p>
      <w:pPr>
        <w:pStyle w:val="Style15"/>
        <w:keepNext w:val="0"/>
        <w:keepLines w:val="0"/>
        <w:widowControl w:val="0"/>
        <w:shd w:val="clear" w:color="auto" w:fill="auto"/>
        <w:bidi w:val="0"/>
        <w:spacing w:before="0" w:after="0" w:line="323" w:lineRule="exact"/>
        <w:ind w:left="0" w:right="0" w:firstLine="460"/>
        <w:jc w:val="both"/>
      </w:pPr>
      <w:r>
        <w:rPr>
          <w:color w:val="000000"/>
          <w:spacing w:val="0"/>
          <w:w w:val="100"/>
          <w:position w:val="0"/>
          <w:shd w:val="clear" w:color="auto" w:fill="auto"/>
        </w:rPr>
        <w:t>相对于芬顿氧化试剂，过硫酸盐具有稳定性更高、适应</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范围广的优点，于</w:t>
      </w:r>
      <w:r>
        <w:rPr>
          <w:rFonts w:ascii="Times New Roman" w:eastAsia="Times New Roman" w:hAnsi="Times New Roman" w:cs="Times New Roman"/>
          <w:color w:val="000000"/>
          <w:spacing w:val="0"/>
          <w:w w:val="100"/>
          <w:position w:val="0"/>
          <w:shd w:val="clear" w:color="auto" w:fill="auto"/>
        </w:rPr>
        <w:t>2014</w:t>
      </w:r>
      <w:r>
        <w:rPr>
          <w:color w:val="000000"/>
          <w:spacing w:val="0"/>
          <w:w w:val="100"/>
          <w:position w:val="0"/>
          <w:shd w:val="clear" w:color="auto" w:fill="auto"/>
        </w:rPr>
        <w:t>年开始出 现相关的专利记录，近</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年发展较快，公开专利数为</w:t>
      </w:r>
      <w:r>
        <w:rPr>
          <w:rFonts w:ascii="Times New Roman" w:eastAsia="Times New Roman" w:hAnsi="Times New Roman" w:cs="Times New Roman"/>
          <w:color w:val="000000"/>
          <w:spacing w:val="0"/>
          <w:w w:val="100"/>
          <w:position w:val="0"/>
          <w:shd w:val="clear" w:color="auto" w:fill="auto"/>
        </w:rPr>
        <w:t>14</w:t>
      </w:r>
      <w:r>
        <w:rPr>
          <w:color w:val="000000"/>
          <w:spacing w:val="0"/>
          <w:w w:val="100"/>
          <w:position w:val="0"/>
          <w:shd w:val="clear" w:color="auto" w:fill="auto"/>
        </w:rPr>
        <w:t>项，仅次于改性芬顿试剂。过硫酸盐包括 热活化、碱活化、过渡金属活化和微波活化多种活化方式。有研究表明，单一活化方式存在一定 的局限性</w:t>
      </w:r>
      <w:r>
        <w:rPr>
          <w:rFonts w:ascii="Times New Roman" w:eastAsia="Times New Roman" w:hAnsi="Times New Roman" w:cs="Times New Roman"/>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FF"/>
          <w:spacing w:val="0"/>
          <w:w w:val="100"/>
          <w:position w:val="0"/>
          <w:sz w:val="20"/>
          <w:szCs w:val="20"/>
          <w:shd w:val="clear" w:color="auto" w:fill="auto"/>
          <w:vertAlign w:val="superscript"/>
        </w:rPr>
        <w:t>6</w:t>
      </w:r>
      <w:r>
        <w:rPr>
          <w:rFonts w:ascii="Times New Roman" w:eastAsia="Times New Roman" w:hAnsi="Times New Roman" w:cs="Times New Roman"/>
          <w:color w:val="000000"/>
          <w:spacing w:val="0"/>
          <w:w w:val="100"/>
          <w:position w:val="0"/>
          <w:sz w:val="20"/>
          <w:szCs w:val="20"/>
          <w:shd w:val="clear" w:color="auto" w:fill="auto"/>
          <w:vertAlign w:val="superscript"/>
        </w:rPr>
        <w:t>］</w:t>
      </w:r>
      <w:r>
        <w:rPr>
          <w:color w:val="000000"/>
          <w:spacing w:val="0"/>
          <w:w w:val="100"/>
          <w:position w:val="0"/>
          <w:shd w:val="clear" w:color="auto" w:fill="auto"/>
        </w:rPr>
        <w:t>，故有公开专利联合使用多种活化方式以弥补单一活化的缺点，从而达到高效催化活化 的效果。单晖峰等</w:t>
      </w:r>
      <w:r>
        <w:rPr>
          <w:rFonts w:ascii="Times New Roman" w:eastAsia="Times New Roman" w:hAnsi="Times New Roman" w:cs="Times New Roman"/>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FF"/>
          <w:spacing w:val="0"/>
          <w:w w:val="100"/>
          <w:position w:val="0"/>
          <w:sz w:val="20"/>
          <w:szCs w:val="20"/>
          <w:shd w:val="clear" w:color="auto" w:fill="auto"/>
          <w:vertAlign w:val="superscript"/>
        </w:rPr>
        <w:t>7</w:t>
      </w:r>
      <w:r>
        <w:rPr>
          <w:rFonts w:ascii="Times New Roman" w:eastAsia="Times New Roman" w:hAnsi="Times New Roman" w:cs="Times New Roman"/>
          <w:color w:val="000000"/>
          <w:spacing w:val="0"/>
          <w:w w:val="100"/>
          <w:position w:val="0"/>
          <w:sz w:val="20"/>
          <w:szCs w:val="20"/>
          <w:shd w:val="clear" w:color="auto" w:fill="auto"/>
          <w:vertAlign w:val="superscript"/>
        </w:rPr>
        <w:t>］</w:t>
      </w:r>
      <w:r>
        <w:rPr>
          <w:color w:val="000000"/>
          <w:spacing w:val="0"/>
          <w:w w:val="100"/>
          <w:position w:val="0"/>
          <w:shd w:val="clear" w:color="auto" w:fill="auto"/>
        </w:rPr>
        <w:t>通过螯合过渡金属活化技术与热活化技术的联用显著提高了土壤有机污染物 的去除率，相较于单一过渡金属活化方式，提高了近</w:t>
      </w:r>
      <w:r>
        <w:rPr>
          <w:rFonts w:ascii="Times New Roman" w:eastAsia="Times New Roman" w:hAnsi="Times New Roman" w:cs="Times New Roman"/>
          <w:color w:val="000000"/>
          <w:spacing w:val="0"/>
          <w:w w:val="100"/>
          <w:position w:val="0"/>
          <w:shd w:val="clear" w:color="auto" w:fill="auto"/>
        </w:rPr>
        <w:t>70</w:t>
      </w:r>
      <w:r>
        <w:rPr>
          <w:color w:val="000000"/>
          <w:spacing w:val="0"/>
          <w:w w:val="100"/>
          <w:position w:val="0"/>
          <w:shd w:val="clear" w:color="auto" w:fill="auto"/>
        </w:rPr>
        <w:t>%的有机物降解率。过硫酸钠作为氧化剂 的修复技术，以活化方法为主要研究方向，其中以热活化和碱活化的专利技术居多。</w:t>
      </w:r>
    </w:p>
    <w:p>
      <w:pPr>
        <w:pStyle w:val="Style15"/>
        <w:keepNext w:val="0"/>
        <w:keepLines w:val="0"/>
        <w:widowControl w:val="0"/>
        <w:shd w:val="clear" w:color="auto" w:fill="auto"/>
        <w:bidi w:val="0"/>
        <w:spacing w:before="0" w:after="0" w:line="323" w:lineRule="exact"/>
        <w:ind w:left="0" w:right="0" w:firstLine="460"/>
        <w:jc w:val="both"/>
      </w:pPr>
      <w:r>
        <w:rPr>
          <w:color w:val="000000"/>
          <w:spacing w:val="0"/>
          <w:w w:val="100"/>
          <w:position w:val="0"/>
          <w:shd w:val="clear" w:color="auto" w:fill="auto"/>
        </w:rPr>
        <w:t>臭氧氧化修复技术容易破坏土壤微生物进而影响土壤理化性能，且存在污染大气的安全隐 患，因此，早期基本没有相关专利的研究，直至近</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年，国内才出现了臭氧</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紫外光催化修复技 术。有研究表明，使用紫外光后的</w:t>
      </w:r>
      <w:r>
        <w:rPr>
          <w:rFonts w:ascii="Times New Roman" w:eastAsia="Times New Roman" w:hAnsi="Times New Roman" w:cs="Times New Roman"/>
          <w:color w:val="000000"/>
          <w:spacing w:val="0"/>
          <w:w w:val="100"/>
          <w:position w:val="0"/>
          <w:shd w:val="clear" w:color="auto" w:fill="auto"/>
          <w:lang w:val="en-US" w:eastAsia="en-US" w:bidi="en-US"/>
        </w:rPr>
        <w:t>UV/O</w:t>
      </w: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r>
        <w:rPr>
          <w:color w:val="000000"/>
          <w:spacing w:val="0"/>
          <w:w w:val="100"/>
          <w:position w:val="0"/>
          <w:shd w:val="clear" w:color="auto" w:fill="auto"/>
        </w:rPr>
        <w:t>体系对有机物的氧化能力比单独的</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2"/>
          <w:szCs w:val="12"/>
          <w:shd w:val="clear" w:color="auto" w:fill="auto"/>
        </w:rPr>
        <w:t>3</w:t>
      </w:r>
      <w:r>
        <w:rPr>
          <w:color w:val="000000"/>
          <w:spacing w:val="0"/>
          <w:w w:val="100"/>
          <w:position w:val="0"/>
          <w:shd w:val="clear" w:color="auto" w:fill="auto"/>
        </w:rPr>
        <w:t>氧化可增强</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hd w:val="clear" w:color="auto" w:fill="auto"/>
        </w:rPr>
        <w:t>倍 以上</w:t>
      </w:r>
      <w:r>
        <w:rPr>
          <w:rFonts w:ascii="Times New Roman" w:eastAsia="Times New Roman" w:hAnsi="Times New Roman" w:cs="Times New Roman"/>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FF"/>
          <w:spacing w:val="0"/>
          <w:w w:val="100"/>
          <w:position w:val="0"/>
          <w:sz w:val="20"/>
          <w:szCs w:val="20"/>
          <w:shd w:val="clear" w:color="auto" w:fill="auto"/>
          <w:vertAlign w:val="superscript"/>
        </w:rPr>
        <w:t>8</w:t>
      </w:r>
      <w:r>
        <w:rPr>
          <w:rFonts w:ascii="Times New Roman" w:eastAsia="Times New Roman" w:hAnsi="Times New Roman" w:cs="Times New Roman"/>
          <w:color w:val="000000"/>
          <w:spacing w:val="0"/>
          <w:w w:val="100"/>
          <w:position w:val="0"/>
          <w:sz w:val="20"/>
          <w:szCs w:val="20"/>
          <w:shd w:val="clear" w:color="auto" w:fill="auto"/>
          <w:vertAlign w:val="superscript"/>
        </w:rPr>
        <w:t>］</w:t>
      </w:r>
      <w:r>
        <w:rPr>
          <w:color w:val="000000"/>
          <w:spacing w:val="0"/>
          <w:w w:val="100"/>
          <w:position w:val="0"/>
          <w:shd w:val="clear" w:color="auto" w:fill="auto"/>
        </w:rPr>
        <w:t>。另一新型氧化剂高锰酸铁虽具有强氧化性，但由于其易分解、不稳定，而未被应用于土壤 修复领域，直至</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年才出现了</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项相关专利，并于</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hd w:val="clear" w:color="auto" w:fill="auto"/>
        </w:rPr>
        <w:t>年有所发展。</w:t>
      </w:r>
    </w:p>
    <w:p>
      <w:pPr>
        <w:pStyle w:val="Style15"/>
        <w:keepNext w:val="0"/>
        <w:keepLines w:val="0"/>
        <w:widowControl w:val="0"/>
        <w:shd w:val="clear" w:color="auto" w:fill="auto"/>
        <w:bidi w:val="0"/>
        <w:spacing w:before="0" w:after="0" w:line="323" w:lineRule="exact"/>
        <w:ind w:left="0" w:right="0" w:firstLine="460"/>
        <w:jc w:val="both"/>
      </w:pPr>
      <w:r>
        <w:rPr>
          <w:color w:val="000000"/>
          <w:spacing w:val="0"/>
          <w:w w:val="100"/>
          <w:position w:val="0"/>
          <w:shd w:val="clear" w:color="auto" w:fill="auto"/>
        </w:rPr>
        <w:t>除了单一氧化剂修复外，还有多种氧化剂联用强化场地土壤修复。目前，国内专利主要以芬 顿试剂联合过硫酸盐的研究为主，亦有学者将</w:t>
      </w:r>
      <w:r>
        <w:rPr>
          <w:rFonts w:ascii="Times New Roman" w:eastAsia="Times New Roman" w:hAnsi="Times New Roman" w:cs="Times New Roman"/>
          <w:color w:val="000000"/>
          <w:spacing w:val="0"/>
          <w:w w:val="100"/>
          <w:position w:val="0"/>
          <w:shd w:val="clear" w:color="auto" w:fill="auto"/>
          <w:lang w:val="en-US" w:eastAsia="en-US" w:bidi="en-US"/>
        </w:rPr>
        <w:t>KMnO</w:t>
      </w:r>
      <w:r>
        <w:rPr>
          <w:rFonts w:ascii="Times New Roman" w:eastAsia="Times New Roman" w:hAnsi="Times New Roman" w:cs="Times New Roman"/>
          <w:color w:val="000000"/>
          <w:spacing w:val="0"/>
          <w:w w:val="100"/>
          <w:position w:val="0"/>
          <w:sz w:val="12"/>
          <w:szCs w:val="12"/>
          <w:shd w:val="clear" w:color="auto" w:fill="auto"/>
          <w:lang w:val="en-US" w:eastAsia="en-US" w:bidi="en-US"/>
        </w:rPr>
        <w:t>q</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r>
        <w:rPr>
          <w:color w:val="000000"/>
          <w:spacing w:val="0"/>
          <w:w w:val="100"/>
          <w:position w:val="0"/>
          <w:shd w:val="clear" w:color="auto" w:fill="auto"/>
        </w:rPr>
        <w:t>复配以弥补相互的不足</w:t>
      </w:r>
      <w:r>
        <w:rPr>
          <w:rFonts w:ascii="Times New Roman" w:eastAsia="Times New Roman" w:hAnsi="Times New Roman" w:cs="Times New Roman"/>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FF"/>
          <w:spacing w:val="0"/>
          <w:w w:val="100"/>
          <w:position w:val="0"/>
          <w:sz w:val="20"/>
          <w:szCs w:val="20"/>
          <w:shd w:val="clear" w:color="auto" w:fill="auto"/>
          <w:vertAlign w:val="superscript"/>
        </w:rPr>
        <w:t>9</w:t>
      </w:r>
      <w:r>
        <w:rPr>
          <w:rFonts w:ascii="Times New Roman" w:eastAsia="Times New Roman" w:hAnsi="Times New Roman" w:cs="Times New Roman"/>
          <w:color w:val="000000"/>
          <w:spacing w:val="0"/>
          <w:w w:val="100"/>
          <w:position w:val="0"/>
          <w:sz w:val="20"/>
          <w:szCs w:val="20"/>
          <w:shd w:val="clear" w:color="auto" w:fill="auto"/>
          <w:vertAlign w:val="superscript"/>
        </w:rPr>
        <w:t>］</w:t>
      </w:r>
      <w:r>
        <w:rPr>
          <w:color w:val="000000"/>
          <w:spacing w:val="0"/>
          <w:w w:val="100"/>
          <w:position w:val="0"/>
          <w:shd w:val="clear" w:color="auto" w:fill="auto"/>
        </w:rPr>
        <w:t>；肖小林等</w:t>
      </w:r>
      <w:r>
        <w:rPr>
          <w:rFonts w:ascii="Times New Roman" w:eastAsia="Times New Roman" w:hAnsi="Times New Roman" w:cs="Times New Roman"/>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FF"/>
          <w:spacing w:val="0"/>
          <w:w w:val="100"/>
          <w:position w:val="0"/>
          <w:sz w:val="20"/>
          <w:szCs w:val="20"/>
          <w:shd w:val="clear" w:color="auto" w:fill="auto"/>
          <w:vertAlign w:val="superscript"/>
        </w:rPr>
        <w:t>10</w:t>
      </w:r>
      <w:r>
        <w:rPr>
          <w:rFonts w:ascii="Times New Roman" w:eastAsia="Times New Roman" w:hAnsi="Times New Roman" w:cs="Times New Roman"/>
          <w:color w:val="000000"/>
          <w:spacing w:val="0"/>
          <w:w w:val="100"/>
          <w:position w:val="0"/>
          <w:sz w:val="20"/>
          <w:szCs w:val="20"/>
          <w:shd w:val="clear" w:color="auto" w:fill="auto"/>
          <w:vertAlign w:val="superscript"/>
        </w:rPr>
        <w:t xml:space="preserve">］ </w:t>
      </w:r>
      <w:r>
        <w:rPr>
          <w:color w:val="000000"/>
          <w:spacing w:val="0"/>
          <w:w w:val="100"/>
          <w:position w:val="0"/>
          <w:shd w:val="clear" w:color="auto" w:fill="auto"/>
        </w:rPr>
        <w:t>利用活化过硫酸钾和臭氧对污染土壤进行二级氧化修复以能彻底去除有机物。</w:t>
      </w:r>
    </w:p>
    <w:p>
      <w:pPr>
        <w:pStyle w:val="Style15"/>
        <w:keepNext w:val="0"/>
        <w:keepLines w:val="0"/>
        <w:widowControl w:val="0"/>
        <w:shd w:val="clear" w:color="auto" w:fill="auto"/>
        <w:bidi w:val="0"/>
        <w:spacing w:before="0" w:after="40" w:line="323" w:lineRule="exact"/>
        <w:ind w:left="0" w:right="0" w:firstLine="460"/>
        <w:jc w:val="both"/>
      </w:pPr>
      <w:r>
        <w:rPr>
          <w:color w:val="000000"/>
          <w:spacing w:val="0"/>
          <w:w w:val="100"/>
          <w:position w:val="0"/>
          <w:shd w:val="clear" w:color="auto" w:fill="auto"/>
        </w:rPr>
        <w:t>综上所述，基于场地流转市场的迫切需求，高效的氧化修复技术越来越受到人们的青睐。其 中，改性芬顿氧化法和活化过硫酸盐氧化法是研究较多的</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类常用氧化剂；同时，该领域各类新 型氧化剂的出现亦扩大了氧化修复技术的发展和应用。</w:t>
      </w:r>
    </w:p>
    <w:p>
      <w:pPr>
        <w:pStyle w:val="Style35"/>
        <w:keepNext w:val="0"/>
        <w:keepLines w:val="0"/>
        <w:widowControl w:val="0"/>
        <w:shd w:val="clear" w:color="auto" w:fill="auto"/>
        <w:bidi w:val="0"/>
        <w:spacing w:before="0" w:after="0" w:line="336" w:lineRule="auto"/>
        <w:ind w:left="0" w:right="0" w:firstLine="0"/>
        <w:jc w:val="both"/>
      </w:pPr>
      <w:r>
        <w:rPr>
          <w:rFonts w:ascii="Times New Roman" w:eastAsia="Times New Roman" w:hAnsi="Times New Roman" w:cs="Times New Roman"/>
          <w:b/>
          <w:bCs/>
          <w:color w:val="000000"/>
          <w:spacing w:val="0"/>
          <w:w w:val="100"/>
          <w:position w:val="0"/>
          <w:shd w:val="clear" w:color="auto" w:fill="auto"/>
        </w:rPr>
        <w:t xml:space="preserve">3.2 </w:t>
      </w:r>
      <w:r>
        <w:rPr>
          <w:color w:val="000000"/>
          <w:spacing w:val="0"/>
          <w:w w:val="100"/>
          <w:position w:val="0"/>
          <w:shd w:val="clear" w:color="auto" w:fill="auto"/>
        </w:rPr>
        <w:t>生物修复技术</w:t>
      </w:r>
    </w:p>
    <w:p>
      <w:pPr>
        <w:pStyle w:val="Style15"/>
        <w:keepNext w:val="0"/>
        <w:keepLines w:val="0"/>
        <w:widowControl w:val="0"/>
        <w:shd w:val="clear" w:color="auto" w:fill="auto"/>
        <w:bidi w:val="0"/>
        <w:spacing w:before="0" w:after="0" w:line="323" w:lineRule="exact"/>
        <w:ind w:left="0" w:right="0" w:firstLine="460"/>
        <w:jc w:val="both"/>
      </w:pPr>
      <w:r>
        <w:rPr>
          <w:color w:val="000000"/>
          <w:spacing w:val="0"/>
          <w:w w:val="100"/>
          <w:position w:val="0"/>
          <w:shd w:val="clear" w:color="auto" w:fill="auto"/>
        </w:rPr>
        <w:t>生物修复技术是利用微生物或植物的富集或降解能力将有机物污染物从土壤中去除的一项技 术，该技术的研究方法以盆栽实验为主。由</w:t>
      </w:r>
      <w:r>
        <w:rPr>
          <w:color w:val="0000FF"/>
          <w:spacing w:val="0"/>
          <w:w w:val="100"/>
          <w:position w:val="0"/>
          <w:shd w:val="clear" w:color="auto" w:fill="auto"/>
        </w:rPr>
        <w:t>图</w:t>
      </w:r>
      <w:r>
        <w:rPr>
          <w:rFonts w:ascii="Times New Roman" w:eastAsia="Times New Roman" w:hAnsi="Times New Roman" w:cs="Times New Roman"/>
          <w:color w:val="0000FF"/>
          <w:spacing w:val="0"/>
          <w:w w:val="100"/>
          <w:position w:val="0"/>
          <w:shd w:val="clear" w:color="auto" w:fill="auto"/>
        </w:rPr>
        <w:t>3</w:t>
      </w:r>
      <w:r>
        <w:rPr>
          <w:color w:val="000000"/>
          <w:spacing w:val="0"/>
          <w:w w:val="100"/>
          <w:position w:val="0"/>
          <w:shd w:val="clear" w:color="auto" w:fill="auto"/>
        </w:rPr>
        <w:t xml:space="preserve">中该技术专利的年度占比发展趋势可以看出， </w:t>
      </w:r>
      <w:r>
        <w:rPr>
          <w:rFonts w:ascii="Times New Roman" w:eastAsia="Times New Roman" w:hAnsi="Times New Roman" w:cs="Times New Roman"/>
          <w:color w:val="000000"/>
          <w:spacing w:val="0"/>
          <w:w w:val="100"/>
          <w:position w:val="0"/>
          <w:shd w:val="clear" w:color="auto" w:fill="auto"/>
        </w:rPr>
        <w:t>2011</w:t>
      </w:r>
      <w:r>
        <w:rPr>
          <w:color w:val="000000"/>
          <w:spacing w:val="0"/>
          <w:w w:val="100"/>
          <w:position w:val="0"/>
          <w:shd w:val="clear" w:color="auto" w:fill="auto"/>
        </w:rPr>
        <w:t>年以前，早期污染场地修复主要以生物修复为主，相关专利占比</w:t>
      </w:r>
      <w:r>
        <w:rPr>
          <w:rFonts w:ascii="Times New Roman" w:eastAsia="Times New Roman" w:hAnsi="Times New Roman" w:cs="Times New Roman"/>
          <w:color w:val="000000"/>
          <w:spacing w:val="0"/>
          <w:w w:val="100"/>
          <w:position w:val="0"/>
          <w:shd w:val="clear" w:color="auto" w:fill="auto"/>
        </w:rPr>
        <w:t>50</w:t>
      </w:r>
      <w:r>
        <w:rPr>
          <w:color w:val="000000"/>
          <w:spacing w:val="0"/>
          <w:w w:val="100"/>
          <w:position w:val="0"/>
          <w:shd w:val="clear" w:color="auto" w:fill="auto"/>
        </w:rPr>
        <w:t>%以上。但该技术所需的 修复周期长，修复效率最高时也需要</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 xml:space="preserve">个月的修复时间；其次微生物菌种的培养不易，修复生 物对生长环境具有一定的耐受范围。这极大地局限了生物修复技术在污染场地修复中的应用，因 此， </w:t>
      </w:r>
      <w:r>
        <w:rPr>
          <w:rFonts w:ascii="Times New Roman" w:eastAsia="Times New Roman" w:hAnsi="Times New Roman" w:cs="Times New Roman"/>
          <w:color w:val="000000"/>
          <w:spacing w:val="0"/>
          <w:w w:val="100"/>
          <w:position w:val="0"/>
          <w:shd w:val="clear" w:color="auto" w:fill="auto"/>
        </w:rPr>
        <w:t>2011</w:t>
      </w:r>
      <w:r>
        <w:rPr>
          <w:color w:val="000000"/>
          <w:spacing w:val="0"/>
          <w:w w:val="100"/>
          <w:position w:val="0"/>
          <w:shd w:val="clear" w:color="auto" w:fill="auto"/>
        </w:rPr>
        <w:t>年后，随着其他修复技术的快速发展，该技术的研究占比呈下滑趋势，前</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年的年均占 比降幅约为</w:t>
      </w:r>
      <w:r>
        <w:rPr>
          <w:rFonts w:ascii="Times New Roman" w:eastAsia="Times New Roman" w:hAnsi="Times New Roman" w:cs="Times New Roman"/>
          <w:color w:val="000000"/>
          <w:spacing w:val="0"/>
          <w:w w:val="100"/>
          <w:position w:val="0"/>
          <w:shd w:val="clear" w:color="auto" w:fill="auto"/>
        </w:rPr>
        <w:t>37</w:t>
      </w:r>
      <w:r>
        <w:rPr>
          <w:color w:val="000000"/>
          <w:spacing w:val="0"/>
          <w:w w:val="100"/>
          <w:position w:val="0"/>
          <w:shd w:val="clear" w:color="auto" w:fill="auto"/>
        </w:rPr>
        <w:t xml:space="preserve">%。尽管如此，相较于其他技术，生物修复技术可实现有机污染场地的原位持续修 复，具有低成本、无二次污染的优点，在近年的专利研究中仍占有一定的地位， </w:t>
      </w:r>
      <w:r>
        <w:rPr>
          <w:rFonts w:ascii="Times New Roman" w:eastAsia="Times New Roman" w:hAnsi="Times New Roman" w:cs="Times New Roman"/>
          <w:color w:val="000000"/>
          <w:spacing w:val="0"/>
          <w:w w:val="100"/>
          <w:position w:val="0"/>
          <w:shd w:val="clear" w:color="auto" w:fill="auto"/>
        </w:rPr>
        <w:t>2012</w:t>
      </w:r>
      <w:r>
        <w:rPr>
          <w:color w:val="000000"/>
          <w:spacing w:val="0"/>
          <w:w w:val="100"/>
          <w:position w:val="0"/>
          <w:shd w:val="clear" w:color="auto" w:fill="auto"/>
        </w:rPr>
        <w:t>年后专利占 比基本稳定在</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w:t>
      </w:r>
    </w:p>
    <w:p>
      <w:pPr>
        <w:pStyle w:val="Style15"/>
        <w:keepNext w:val="0"/>
        <w:keepLines w:val="0"/>
        <w:widowControl w:val="0"/>
        <w:shd w:val="clear" w:color="auto" w:fill="auto"/>
        <w:bidi w:val="0"/>
        <w:spacing w:before="0" w:after="0" w:line="323" w:lineRule="exact"/>
        <w:ind w:left="0" w:right="0" w:firstLine="460"/>
        <w:jc w:val="both"/>
      </w:pPr>
      <w:r>
        <w:rPr>
          <w:color w:val="000000"/>
          <w:spacing w:val="0"/>
          <w:w w:val="100"/>
          <w:position w:val="0"/>
          <w:shd w:val="clear" w:color="auto" w:fill="auto"/>
        </w:rPr>
        <w:t>生物修复技术主要以提高修复效率、缩短修复周期为目的开展技术研究，主要集中于</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个 方面。</w:t>
      </w:r>
    </w:p>
    <w:p>
      <w:pPr>
        <w:pStyle w:val="Style15"/>
        <w:keepNext w:val="0"/>
        <w:keepLines w:val="0"/>
        <w:widowControl w:val="0"/>
        <w:shd w:val="clear" w:color="auto" w:fill="auto"/>
        <w:bidi w:val="0"/>
        <w:spacing w:before="0" w:after="0" w:line="323" w:lineRule="exact"/>
        <w:ind w:left="0" w:right="0" w:firstLine="460"/>
        <w:jc w:val="both"/>
      </w:pPr>
      <w:r>
        <w:rPr>
          <w:color w:val="000000"/>
          <w:spacing w:val="0"/>
          <w:w w:val="100"/>
          <w:position w:val="0"/>
          <w:shd w:val="clear" w:color="auto" w:fill="auto"/>
        </w:rPr>
        <w:t>一是研究能高效降解有机物的菌种或植物。由于污染场地情况复杂，一般为多种有机物复合 污染，且单一菌株的修复具有专一性，修复效果往往不佳，因此，对混合菌剂的研究开发具有重 要的实际意义。此外，有不少研究联合植物和微生物以强化生物修复技术，蔡章等</w:t>
      </w:r>
      <w:r>
        <w:rPr>
          <w:rFonts w:ascii="Times New Roman" w:eastAsia="Times New Roman" w:hAnsi="Times New Roman" w:cs="Times New Roman"/>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FF"/>
          <w:spacing w:val="0"/>
          <w:w w:val="100"/>
          <w:position w:val="0"/>
          <w:sz w:val="20"/>
          <w:szCs w:val="20"/>
          <w:shd w:val="clear" w:color="auto" w:fill="auto"/>
          <w:vertAlign w:val="superscript"/>
        </w:rPr>
        <w:t>11</w:t>
      </w:r>
      <w:r>
        <w:rPr>
          <w:rFonts w:ascii="Times New Roman" w:eastAsia="Times New Roman" w:hAnsi="Times New Roman" w:cs="Times New Roman"/>
          <w:color w:val="000000"/>
          <w:spacing w:val="0"/>
          <w:w w:val="100"/>
          <w:position w:val="0"/>
          <w:sz w:val="20"/>
          <w:szCs w:val="20"/>
          <w:shd w:val="clear" w:color="auto" w:fill="auto"/>
          <w:vertAlign w:val="superscript"/>
        </w:rPr>
        <w:t>］</w:t>
      </w:r>
      <w:r>
        <w:rPr>
          <w:color w:val="000000"/>
          <w:spacing w:val="0"/>
          <w:w w:val="100"/>
          <w:position w:val="0"/>
          <w:shd w:val="clear" w:color="auto" w:fill="auto"/>
        </w:rPr>
        <w:t>利用凤仙花 和石油烃降解混合菌共同修复正链烷烃污染土壤，其降解效果比单一植物修复高出</w:t>
      </w:r>
      <w:r>
        <w:rPr>
          <w:rFonts w:ascii="Times New Roman" w:eastAsia="Times New Roman" w:hAnsi="Times New Roman" w:cs="Times New Roman"/>
          <w:color w:val="000000"/>
          <w:spacing w:val="0"/>
          <w:w w:val="100"/>
          <w:position w:val="0"/>
          <w:shd w:val="clear" w:color="auto" w:fill="auto"/>
        </w:rPr>
        <w:t>39</w:t>
      </w:r>
      <w:r>
        <w:rPr>
          <w:color w:val="000000"/>
          <w:spacing w:val="0"/>
          <w:w w:val="100"/>
          <w:position w:val="0"/>
          <w:shd w:val="clear" w:color="auto" w:fill="auto"/>
        </w:rPr>
        <w:t>%。</w:t>
      </w:r>
    </w:p>
    <w:p>
      <w:pPr>
        <w:pStyle w:val="Style15"/>
        <w:keepNext w:val="0"/>
        <w:keepLines w:val="0"/>
        <w:widowControl w:val="0"/>
        <w:shd w:val="clear" w:color="auto" w:fill="auto"/>
        <w:bidi w:val="0"/>
        <w:spacing w:before="0" w:after="0" w:line="323" w:lineRule="exact"/>
        <w:ind w:left="0" w:right="0" w:firstLine="460"/>
        <w:jc w:val="both"/>
        <w:sectPr>
          <w:headerReference w:type="default" r:id="rId26"/>
          <w:footerReference w:type="default" r:id="rId27"/>
          <w:headerReference w:type="even" r:id="rId28"/>
          <w:footerReference w:type="even" r:id="rId29"/>
          <w:headerReference w:type="first" r:id="rId30"/>
          <w:footerReference w:type="first" r:id="rId31"/>
          <w:footnotePr>
            <w:pos w:val="pageBottom"/>
            <w:numFmt w:val="decimal"/>
            <w:numRestart w:val="continuous"/>
          </w:footnotePr>
          <w:pgSz w:w="11900" w:h="16840"/>
          <w:pgMar w:top="2060" w:left="1205" w:right="1191" w:bottom="1465" w:header="0" w:footer="3" w:gutter="0"/>
          <w:cols w:space="720"/>
          <w:noEndnote/>
          <w:titlePg/>
          <w:rtlGutter w:val="0"/>
          <w:docGrid w:linePitch="360"/>
        </w:sectPr>
      </w:pPr>
      <w:r>
        <w:rPr>
          <w:color w:val="000000"/>
          <w:spacing w:val="0"/>
          <w:w w:val="100"/>
          <w:position w:val="0"/>
          <w:shd w:val="clear" w:color="auto" w:fill="auto"/>
        </w:rPr>
        <w:t>二是研究该技术与辅助强化技术的结合。有学者通过强化通风以均匀供氧</w:t>
      </w:r>
      <w:r>
        <w:rPr>
          <w:rFonts w:ascii="Times New Roman" w:eastAsia="Times New Roman" w:hAnsi="Times New Roman" w:cs="Times New Roman"/>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FF"/>
          <w:spacing w:val="0"/>
          <w:w w:val="100"/>
          <w:position w:val="0"/>
          <w:sz w:val="20"/>
          <w:szCs w:val="20"/>
          <w:shd w:val="clear" w:color="auto" w:fill="auto"/>
          <w:vertAlign w:val="superscript"/>
        </w:rPr>
        <w:t>12</w:t>
      </w:r>
      <w:r>
        <w:rPr>
          <w:rFonts w:ascii="Times New Roman" w:eastAsia="Times New Roman" w:hAnsi="Times New Roman" w:cs="Times New Roman"/>
          <w:color w:val="000000"/>
          <w:spacing w:val="0"/>
          <w:w w:val="100"/>
          <w:position w:val="0"/>
          <w:sz w:val="20"/>
          <w:szCs w:val="20"/>
          <w:shd w:val="clear" w:color="auto" w:fill="auto"/>
          <w:vertAlign w:val="superscript"/>
        </w:rPr>
        <w:t>］</w:t>
      </w:r>
      <w:r>
        <w:rPr>
          <w:color w:val="000000"/>
          <w:spacing w:val="0"/>
          <w:w w:val="100"/>
          <w:position w:val="0"/>
          <w:shd w:val="clear" w:color="auto" w:fill="auto"/>
        </w:rPr>
        <w:t>或添加营养以促 进生物代谢</w:t>
      </w:r>
      <w:r>
        <w:rPr>
          <w:rFonts w:ascii="Times New Roman" w:eastAsia="Times New Roman" w:hAnsi="Times New Roman" w:cs="Times New Roman"/>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FF"/>
          <w:spacing w:val="0"/>
          <w:w w:val="100"/>
          <w:position w:val="0"/>
          <w:sz w:val="20"/>
          <w:szCs w:val="20"/>
          <w:shd w:val="clear" w:color="auto" w:fill="auto"/>
          <w:vertAlign w:val="superscript"/>
        </w:rPr>
        <w:t>13</w:t>
      </w:r>
      <w:r>
        <w:rPr>
          <w:rFonts w:ascii="Times New Roman" w:eastAsia="Times New Roman" w:hAnsi="Times New Roman" w:cs="Times New Roman"/>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FF"/>
          <w:spacing w:val="0"/>
          <w:w w:val="100"/>
          <w:position w:val="0"/>
          <w:sz w:val="20"/>
          <w:szCs w:val="20"/>
          <w:shd w:val="clear" w:color="auto" w:fill="auto"/>
          <w:vertAlign w:val="superscript"/>
        </w:rPr>
        <w:t>14</w:t>
      </w:r>
      <w:r>
        <w:rPr>
          <w:rFonts w:ascii="Times New Roman" w:eastAsia="Times New Roman" w:hAnsi="Times New Roman" w:cs="Times New Roman"/>
          <w:color w:val="000000"/>
          <w:spacing w:val="0"/>
          <w:w w:val="100"/>
          <w:position w:val="0"/>
          <w:sz w:val="20"/>
          <w:szCs w:val="20"/>
          <w:shd w:val="clear" w:color="auto" w:fill="auto"/>
          <w:vertAlign w:val="superscript"/>
        </w:rPr>
        <w:t>］</w:t>
      </w:r>
      <w:r>
        <w:rPr>
          <w:color w:val="000000"/>
          <w:spacing w:val="0"/>
          <w:w w:val="100"/>
          <w:position w:val="0"/>
          <w:shd w:val="clear" w:color="auto" w:fill="auto"/>
        </w:rPr>
        <w:t xml:space="preserve">来强化生物的降解修复能力，亦有研究通过向土壤中添加表面活性剂以提高有机物 </w:t>
      </w:r>
    </w:p>
    <w:p>
      <w:pPr>
        <w:pStyle w:val="Style15"/>
        <w:keepNext w:val="0"/>
        <w:keepLines w:val="0"/>
        <w:widowControl w:val="0"/>
        <w:shd w:val="clear" w:color="auto" w:fill="auto"/>
        <w:bidi w:val="0"/>
        <w:spacing w:before="0" w:after="0" w:line="323" w:lineRule="exact"/>
        <w:ind w:left="0" w:right="0" w:firstLine="0"/>
        <w:jc w:val="both"/>
      </w:pPr>
      <w:r>
        <w:rPr>
          <w:color w:val="000000"/>
          <w:spacing w:val="0"/>
          <w:w w:val="100"/>
          <w:position w:val="0"/>
          <w:shd w:val="clear" w:color="auto" w:fill="auto"/>
        </w:rPr>
        <w:t>的可生物利用性促进其降解</w:t>
      </w:r>
      <w:r>
        <w:rPr>
          <w:rFonts w:ascii="Times New Roman" w:eastAsia="Times New Roman" w:hAnsi="Times New Roman" w:cs="Times New Roman"/>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FF"/>
          <w:spacing w:val="0"/>
          <w:w w:val="100"/>
          <w:position w:val="0"/>
          <w:sz w:val="20"/>
          <w:szCs w:val="20"/>
          <w:shd w:val="clear" w:color="auto" w:fill="auto"/>
          <w:vertAlign w:val="superscript"/>
        </w:rPr>
        <w:t>15</w:t>
      </w:r>
      <w:r>
        <w:rPr>
          <w:rFonts w:ascii="Times New Roman" w:eastAsia="Times New Roman" w:hAnsi="Times New Roman" w:cs="Times New Roman"/>
          <w:color w:val="000000"/>
          <w:spacing w:val="0"/>
          <w:w w:val="100"/>
          <w:position w:val="0"/>
          <w:sz w:val="20"/>
          <w:szCs w:val="20"/>
          <w:shd w:val="clear" w:color="auto" w:fill="auto"/>
          <w:vertAlign w:val="superscript"/>
        </w:rPr>
        <w:t>］</w:t>
      </w:r>
      <w:r>
        <w:rPr>
          <w:color w:val="000000"/>
          <w:spacing w:val="0"/>
          <w:w w:val="100"/>
          <w:position w:val="0"/>
          <w:shd w:val="clear" w:color="auto" w:fill="auto"/>
        </w:rPr>
        <w:t>。</w:t>
      </w:r>
    </w:p>
    <w:p>
      <w:pPr>
        <w:pStyle w:val="Style15"/>
        <w:keepNext w:val="0"/>
        <w:keepLines w:val="0"/>
        <w:widowControl w:val="0"/>
        <w:shd w:val="clear" w:color="auto" w:fill="auto"/>
        <w:bidi w:val="0"/>
        <w:spacing w:before="0" w:after="0" w:line="323" w:lineRule="exact"/>
        <w:ind w:left="460" w:right="0" w:hanging="460"/>
        <w:jc w:val="left"/>
      </w:pPr>
      <w:r>
        <w:rPr>
          <w:rFonts w:ascii="Times New Roman" w:eastAsia="Times New Roman" w:hAnsi="Times New Roman" w:cs="Times New Roman"/>
          <w:b/>
          <w:bCs/>
          <w:color w:val="000000"/>
          <w:spacing w:val="0"/>
          <w:w w:val="100"/>
          <w:position w:val="0"/>
          <w:shd w:val="clear" w:color="auto" w:fill="auto"/>
        </w:rPr>
        <w:t xml:space="preserve">3.3 </w:t>
      </w:r>
      <w:r>
        <w:rPr>
          <w:rFonts w:ascii="SimHei" w:eastAsia="SimHei" w:hAnsi="SimHei" w:cs="SimHei"/>
          <w:color w:val="000000"/>
          <w:spacing w:val="0"/>
          <w:w w:val="100"/>
          <w:position w:val="0"/>
          <w:shd w:val="clear" w:color="auto" w:fill="auto"/>
        </w:rPr>
        <w:t xml:space="preserve">热脱附技术 </w:t>
      </w:r>
      <w:r>
        <w:rPr>
          <w:color w:val="000000"/>
          <w:spacing w:val="0"/>
          <w:w w:val="100"/>
          <w:position w:val="0"/>
          <w:shd w:val="clear" w:color="auto" w:fill="auto"/>
        </w:rPr>
        <w:t>热脱附技术是通过提高温度使有机物成气态挥发而从土壤中分离出来的技术。该技术的修复</w:t>
      </w:r>
    </w:p>
    <w:p>
      <w:pPr>
        <w:pStyle w:val="Style15"/>
        <w:keepNext w:val="0"/>
        <w:keepLines w:val="0"/>
        <w:widowControl w:val="0"/>
        <w:shd w:val="clear" w:color="auto" w:fill="auto"/>
        <w:bidi w:val="0"/>
        <w:spacing w:before="0" w:after="0" w:line="323" w:lineRule="exact"/>
        <w:ind w:left="0" w:right="0" w:firstLine="0"/>
        <w:jc w:val="both"/>
      </w:pPr>
      <w:r>
        <w:drawing>
          <wp:anchor distT="0" distB="868680" distL="114300" distR="114300" simplePos="0" relativeHeight="125829413" behindDoc="0" locked="0" layoutInCell="1" allowOverlap="1">
            <wp:simplePos x="0" y="0"/>
            <wp:positionH relativeFrom="page">
              <wp:posOffset>4154805</wp:posOffset>
            </wp:positionH>
            <wp:positionV relativeFrom="paragraph">
              <wp:posOffset>1231900</wp:posOffset>
            </wp:positionV>
            <wp:extent cx="2206625" cy="1645920"/>
            <wp:wrapSquare wrapText="left"/>
            <wp:docPr id="108" name="Shape 108"/>
            <a:graphic xmlns:a="http://schemas.openxmlformats.org/drawingml/2006/main">
              <a:graphicData uri="http://schemas.openxmlformats.org/drawingml/2006/picture">
                <pic:pic xmlns:pic="http://schemas.openxmlformats.org/drawingml/2006/picture">
                  <pic:nvPicPr>
                    <pic:cNvPr id="109" name="Picture box 109"/>
                    <pic:cNvPicPr/>
                  </pic:nvPicPr>
                  <pic:blipFill>
                    <a:blip r:embed="rId32"/>
                    <a:stretch/>
                  </pic:blipFill>
                  <pic:spPr>
                    <a:xfrm>
                      <a:ext cx="2206625" cy="1645920"/>
                    </a:xfrm>
                    <a:prstGeom prst="rect"/>
                  </pic:spPr>
                </pic:pic>
              </a:graphicData>
            </a:graphic>
          </wp:anchor>
        </w:drawing>
      </w:r>
      <w:r>
        <mc:AlternateContent>
          <mc:Choice Requires="wps">
            <w:drawing>
              <wp:anchor distT="0" distB="0" distL="0" distR="0" simplePos="0" relativeHeight="503316520" behindDoc="0" locked="0" layoutInCell="1" allowOverlap="1">
                <wp:simplePos x="0" y="0"/>
                <wp:positionH relativeFrom="page">
                  <wp:posOffset>4200525</wp:posOffset>
                </wp:positionH>
                <wp:positionV relativeFrom="paragraph">
                  <wp:posOffset>2908300</wp:posOffset>
                </wp:positionV>
                <wp:extent cx="2112010" cy="247015"/>
                <wp:wrapNone/>
                <wp:docPr id="110" name="Shape 110"/>
                <a:graphic xmlns:a="http://schemas.openxmlformats.org/drawingml/2006/main">
                  <a:graphicData uri="http://schemas.microsoft.com/office/word/2010/wordprocessingShape">
                    <wps:wsp>
                      <wps:cNvSpPr txBox="1"/>
                      <wps:spPr>
                        <a:xfrm>
                          <a:ext cx="2112010" cy="247015"/>
                        </a:xfrm>
                        <a:prstGeom prst="rect"/>
                        <a:noFill/>
                      </wps:spPr>
                      <wps:txbx>
                        <w:txbxContent>
                          <w:p>
                            <w:pPr>
                              <w:pStyle w:val="Style18"/>
                              <w:keepNext w:val="0"/>
                              <w:keepLines w:val="0"/>
                              <w:widowControl w:val="0"/>
                              <w:shd w:val="clear" w:color="auto" w:fill="auto"/>
                              <w:bidi w:val="0"/>
                              <w:spacing w:before="0" w:after="0" w:line="202" w:lineRule="exact"/>
                              <w:ind w:left="0" w:right="0" w:firstLine="0"/>
                              <w:jc w:val="center"/>
                            </w:pPr>
                            <w:r>
                              <w:rPr>
                                <w:rFonts w:ascii="MingLiU" w:eastAsia="MingLiU" w:hAnsi="MingLiU" w:cs="MingLiU"/>
                                <w:color w:val="000000"/>
                                <w:spacing w:val="0"/>
                                <w:w w:val="100"/>
                                <w:position w:val="0"/>
                                <w:shd w:val="clear" w:color="auto" w:fill="auto"/>
                              </w:rPr>
                              <w:t>注</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2018</w:t>
                            </w:r>
                            <w:r>
                              <w:rPr>
                                <w:rFonts w:ascii="MingLiU" w:eastAsia="MingLiU" w:hAnsi="MingLiU" w:cs="MingLiU"/>
                                <w:color w:val="000000"/>
                                <w:spacing w:val="0"/>
                                <w:w w:val="100"/>
                                <w:position w:val="0"/>
                                <w:shd w:val="clear" w:color="auto" w:fill="auto"/>
                              </w:rPr>
                              <w:t>年的数据是以当前已公开的专利数为依据 进行数据模拟得到的。</w:t>
                            </w:r>
                          </w:p>
                        </w:txbxContent>
                      </wps:txbx>
                      <wps:bodyPr lIns="0" tIns="0" rIns="0" bIns="0">
                        <a:noAutoFit/>
                      </wps:bodyPr>
                    </wps:wsp>
                  </a:graphicData>
                </a:graphic>
              </wp:anchor>
            </w:drawing>
          </mc:Choice>
          <mc:Fallback>
            <w:pict>
              <v:shape id="_x0000_s1136" type="#_x0000_t202" style="position:absolute;margin-left:330.75pt;margin-top:229.pt;width:166.30000000000001pt;height:19.449999999999999pt;z-index:251657767;mso-wrap-distance-left:0;mso-wrap-distance-right:0;mso-position-horizontal-relative:page" filled="f" stroked="f">
                <v:textbox inset="0,0,0,0">
                  <w:txbxContent>
                    <w:p>
                      <w:pPr>
                        <w:pStyle w:val="Style18"/>
                        <w:keepNext w:val="0"/>
                        <w:keepLines w:val="0"/>
                        <w:widowControl w:val="0"/>
                        <w:shd w:val="clear" w:color="auto" w:fill="auto"/>
                        <w:bidi w:val="0"/>
                        <w:spacing w:before="0" w:after="0" w:line="202" w:lineRule="exact"/>
                        <w:ind w:left="0" w:right="0" w:firstLine="0"/>
                        <w:jc w:val="center"/>
                      </w:pPr>
                      <w:r>
                        <w:rPr>
                          <w:rFonts w:ascii="MingLiU" w:eastAsia="MingLiU" w:hAnsi="MingLiU" w:cs="MingLiU"/>
                          <w:color w:val="000000"/>
                          <w:spacing w:val="0"/>
                          <w:w w:val="100"/>
                          <w:position w:val="0"/>
                          <w:shd w:val="clear" w:color="auto" w:fill="auto"/>
                        </w:rPr>
                        <w:t>注</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2018</w:t>
                      </w:r>
                      <w:r>
                        <w:rPr>
                          <w:rFonts w:ascii="MingLiU" w:eastAsia="MingLiU" w:hAnsi="MingLiU" w:cs="MingLiU"/>
                          <w:color w:val="000000"/>
                          <w:spacing w:val="0"/>
                          <w:w w:val="100"/>
                          <w:position w:val="0"/>
                          <w:shd w:val="clear" w:color="auto" w:fill="auto"/>
                        </w:rPr>
                        <w:t>年的数据是以当前已公开的专利数为依据 进行数据模拟得到的。</w:t>
                      </w:r>
                    </w:p>
                  </w:txbxContent>
                </v:textbox>
                <w10:wrap anchorx="page"/>
              </v:shape>
            </w:pict>
          </mc:Fallback>
        </mc:AlternateContent>
      </w:r>
      <w:r>
        <mc:AlternateContent>
          <mc:Choice Requires="wps">
            <w:drawing>
              <wp:anchor distT="0" distB="0" distL="0" distR="0" simplePos="0" relativeHeight="503316522" behindDoc="0" locked="0" layoutInCell="1" allowOverlap="1">
                <wp:simplePos x="0" y="0"/>
                <wp:positionH relativeFrom="page">
                  <wp:posOffset>4200525</wp:posOffset>
                </wp:positionH>
                <wp:positionV relativeFrom="paragraph">
                  <wp:posOffset>3231515</wp:posOffset>
                </wp:positionV>
                <wp:extent cx="2112010" cy="152400"/>
                <wp:wrapNone/>
                <wp:docPr id="112" name="Shape 112"/>
                <a:graphic xmlns:a="http://schemas.openxmlformats.org/drawingml/2006/main">
                  <a:graphicData uri="http://schemas.microsoft.com/office/word/2010/wordprocessingShape">
                    <wps:wsp>
                      <wps:cNvSpPr txBox="1"/>
                      <wps:spPr>
                        <a:xfrm>
                          <a:ext cx="2112010" cy="152400"/>
                        </a:xfrm>
                        <a:prstGeom prst="rect"/>
                        <a:noFill/>
                      </wps:spPr>
                      <wps:txbx>
                        <w:txbxContent>
                          <w:p>
                            <w:pPr>
                              <w:pStyle w:val="Style18"/>
                              <w:keepNext w:val="0"/>
                              <w:keepLines w:val="0"/>
                              <w:widowControl w:val="0"/>
                              <w:shd w:val="clear" w:color="auto" w:fill="auto"/>
                              <w:bidi w:val="0"/>
                              <w:spacing w:before="0" w:after="0" w:line="202" w:lineRule="exact"/>
                              <w:ind w:left="0" w:right="0" w:firstLine="180"/>
                              <w:jc w:val="left"/>
                            </w:pPr>
                            <w:r>
                              <w:rPr>
                                <w:rFonts w:ascii="MingLiU" w:eastAsia="MingLiU" w:hAnsi="MingLiU" w:cs="MingLiU"/>
                                <w:color w:val="000000"/>
                                <w:spacing w:val="0"/>
                                <w:w w:val="100"/>
                                <w:position w:val="0"/>
                                <w:shd w:val="clear" w:color="auto" w:fill="auto"/>
                              </w:rPr>
                              <w:t xml:space="preserve">图 </w:t>
                            </w:r>
                            <w:r>
                              <w:rPr>
                                <w:color w:val="000000"/>
                                <w:spacing w:val="0"/>
                                <w:w w:val="100"/>
                                <w:position w:val="0"/>
                                <w:shd w:val="clear" w:color="auto" w:fill="auto"/>
                              </w:rPr>
                              <w:t xml:space="preserve">4 </w:t>
                            </w:r>
                            <w:r>
                              <w:rPr>
                                <w:rFonts w:ascii="MingLiU" w:eastAsia="MingLiU" w:hAnsi="MingLiU" w:cs="MingLiU"/>
                                <w:color w:val="000000"/>
                                <w:spacing w:val="0"/>
                                <w:w w:val="100"/>
                                <w:position w:val="0"/>
                                <w:shd w:val="clear" w:color="auto" w:fill="auto"/>
                              </w:rPr>
                              <w:t>热脱附技术专利年度分布</w:t>
                            </w:r>
                          </w:p>
                        </w:txbxContent>
                      </wps:txbx>
                      <wps:bodyPr lIns="0" tIns="0" rIns="0" bIns="0">
                        <a:noAutoFit/>
                      </wps:bodyPr>
                    </wps:wsp>
                  </a:graphicData>
                </a:graphic>
              </wp:anchor>
            </w:drawing>
          </mc:Choice>
          <mc:Fallback>
            <w:pict>
              <v:shape id="_x0000_s1138" type="#_x0000_t202" style="position:absolute;margin-left:330.75pt;margin-top:254.44999999999999pt;width:166.30000000000001pt;height:12.pt;z-index:251657769;mso-wrap-distance-left:0;mso-wrap-distance-right:0;mso-position-horizontal-relative:page" filled="f" stroked="f">
                <v:textbox inset="0,0,0,0">
                  <w:txbxContent>
                    <w:p>
                      <w:pPr>
                        <w:pStyle w:val="Style18"/>
                        <w:keepNext w:val="0"/>
                        <w:keepLines w:val="0"/>
                        <w:widowControl w:val="0"/>
                        <w:shd w:val="clear" w:color="auto" w:fill="auto"/>
                        <w:bidi w:val="0"/>
                        <w:spacing w:before="0" w:after="0" w:line="202" w:lineRule="exact"/>
                        <w:ind w:left="0" w:right="0" w:firstLine="180"/>
                        <w:jc w:val="left"/>
                      </w:pPr>
                      <w:r>
                        <w:rPr>
                          <w:rFonts w:ascii="MingLiU" w:eastAsia="MingLiU" w:hAnsi="MingLiU" w:cs="MingLiU"/>
                          <w:color w:val="000000"/>
                          <w:spacing w:val="0"/>
                          <w:w w:val="100"/>
                          <w:position w:val="0"/>
                          <w:shd w:val="clear" w:color="auto" w:fill="auto"/>
                        </w:rPr>
                        <w:t xml:space="preserve">图 </w:t>
                      </w:r>
                      <w:r>
                        <w:rPr>
                          <w:color w:val="000000"/>
                          <w:spacing w:val="0"/>
                          <w:w w:val="100"/>
                          <w:position w:val="0"/>
                          <w:shd w:val="clear" w:color="auto" w:fill="auto"/>
                        </w:rPr>
                        <w:t xml:space="preserve">4 </w:t>
                      </w:r>
                      <w:r>
                        <w:rPr>
                          <w:rFonts w:ascii="MingLiU" w:eastAsia="MingLiU" w:hAnsi="MingLiU" w:cs="MingLiU"/>
                          <w:color w:val="000000"/>
                          <w:spacing w:val="0"/>
                          <w:w w:val="100"/>
                          <w:position w:val="0"/>
                          <w:shd w:val="clear" w:color="auto" w:fill="auto"/>
                        </w:rPr>
                        <w:t>热脱附技术专利年度分布</w:t>
                      </w:r>
                    </w:p>
                  </w:txbxContent>
                </v:textbox>
                <w10:wrap anchorx="page"/>
              </v:shape>
            </w:pict>
          </mc:Fallback>
        </mc:AlternateContent>
      </w:r>
      <w:r>
        <mc:AlternateContent>
          <mc:Choice Requires="wps">
            <w:drawing>
              <wp:anchor distT="0" distB="0" distL="0" distR="0" simplePos="0" relativeHeight="503316524" behindDoc="0" locked="0" layoutInCell="1" allowOverlap="1">
                <wp:simplePos x="0" y="0"/>
                <wp:positionH relativeFrom="page">
                  <wp:posOffset>4200525</wp:posOffset>
                </wp:positionH>
                <wp:positionV relativeFrom="paragraph">
                  <wp:posOffset>3429635</wp:posOffset>
                </wp:positionV>
                <wp:extent cx="2112010" cy="313690"/>
                <wp:wrapNone/>
                <wp:docPr id="114" name="Shape 114"/>
                <a:graphic xmlns:a="http://schemas.openxmlformats.org/drawingml/2006/main">
                  <a:graphicData uri="http://schemas.microsoft.com/office/word/2010/wordprocessingShape">
                    <wps:wsp>
                      <wps:cNvSpPr txBox="1"/>
                      <wps:spPr>
                        <a:xfrm>
                          <a:ext cx="2112010" cy="313690"/>
                        </a:xfrm>
                        <a:prstGeom prst="rect"/>
                        <a:noFill/>
                      </wps:spPr>
                      <wps:txbx>
                        <w:txbxContent>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rPr>
                              <w:t xml:space="preserve">4 </w:t>
                            </w:r>
                            <w:r>
                              <w:rPr>
                                <w:color w:val="000000"/>
                                <w:spacing w:val="0"/>
                                <w:w w:val="100"/>
                                <w:position w:val="0"/>
                                <w:shd w:val="clear" w:color="auto" w:fill="auto"/>
                                <w:lang w:val="en-US" w:eastAsia="en-US" w:bidi="en-US"/>
                              </w:rPr>
                              <w:t>Annual distribution of patents on thermal desorption technology</w:t>
                            </w:r>
                          </w:p>
                        </w:txbxContent>
                      </wps:txbx>
                      <wps:bodyPr lIns="0" tIns="0" rIns="0" bIns="0">
                        <a:noAutoFit/>
                      </wps:bodyPr>
                    </wps:wsp>
                  </a:graphicData>
                </a:graphic>
              </wp:anchor>
            </w:drawing>
          </mc:Choice>
          <mc:Fallback>
            <w:pict>
              <v:shape id="_x0000_s1140" type="#_x0000_t202" style="position:absolute;margin-left:330.75pt;margin-top:270.05000000000001pt;width:166.30000000000001pt;height:24.699999999999999pt;z-index:251657771;mso-wrap-distance-left:0;mso-wrap-distance-right:0;mso-position-horizontal-relative:page" filled="f" stroked="f">
                <v:textbox inset="0,0,0,0">
                  <w:txbxContent>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rPr>
                        <w:t xml:space="preserve">4 </w:t>
                      </w:r>
                      <w:r>
                        <w:rPr>
                          <w:color w:val="000000"/>
                          <w:spacing w:val="0"/>
                          <w:w w:val="100"/>
                          <w:position w:val="0"/>
                          <w:shd w:val="clear" w:color="auto" w:fill="auto"/>
                          <w:lang w:val="en-US" w:eastAsia="en-US" w:bidi="en-US"/>
                        </w:rPr>
                        <w:t>Annual distribution of patents on thermal desorption technology</w:t>
                      </w:r>
                    </w:p>
                  </w:txbxContent>
                </v:textbox>
                <w10:wrap anchorx="page"/>
              </v:shape>
            </w:pict>
          </mc:Fallback>
        </mc:AlternateContent>
      </w:r>
      <w:r>
        <w:rPr>
          <w:color w:val="000000"/>
          <w:spacing w:val="0"/>
          <w:w w:val="100"/>
          <w:position w:val="0"/>
          <w:shd w:val="clear" w:color="auto" w:fill="auto"/>
        </w:rPr>
        <w:t>周期短，修复效果好，针对不同的目标污染物，所需的热脱附温度也不同。当加热温度为</w:t>
      </w:r>
      <w:r>
        <w:rPr>
          <w:rFonts w:ascii="Times New Roman" w:eastAsia="Times New Roman" w:hAnsi="Times New Roman" w:cs="Times New Roman"/>
          <w:color w:val="000000"/>
          <w:spacing w:val="0"/>
          <w:w w:val="100"/>
          <w:position w:val="0"/>
          <w:shd w:val="clear" w:color="auto" w:fill="auto"/>
        </w:rPr>
        <w:t xml:space="preserve">200~ 600 </w:t>
      </w:r>
      <w:r>
        <w:rPr>
          <w:rFonts w:ascii="Arial" w:eastAsia="Arial" w:hAnsi="Arial" w:cs="Arial"/>
          <w:color w:val="000000"/>
          <w:spacing w:val="0"/>
          <w:w w:val="100"/>
          <w:position w:val="0"/>
          <w:sz w:val="20"/>
          <w:szCs w:val="20"/>
          <w:shd w:val="clear" w:color="auto" w:fill="auto"/>
          <w:lang w:val="en-US" w:eastAsia="en-US" w:bidi="en-US"/>
        </w:rPr>
        <w:t>t</w:t>
      </w:r>
      <w:r>
        <w:rPr>
          <w:color w:val="000000"/>
          <w:spacing w:val="0"/>
          <w:w w:val="100"/>
          <w:position w:val="0"/>
          <w:shd w:val="clear" w:color="auto" w:fill="auto"/>
        </w:rPr>
        <w:t>时，基本上可脱附所有的挥发或半挥发有机污染物，可达到</w:t>
      </w:r>
      <w:r>
        <w:rPr>
          <w:rFonts w:ascii="Times New Roman" w:eastAsia="Times New Roman" w:hAnsi="Times New Roman" w:cs="Times New Roman"/>
          <w:color w:val="000000"/>
          <w:spacing w:val="0"/>
          <w:w w:val="100"/>
          <w:position w:val="0"/>
          <w:shd w:val="clear" w:color="auto" w:fill="auto"/>
        </w:rPr>
        <w:t>90</w:t>
      </w:r>
      <w:r>
        <w:rPr>
          <w:color w:val="000000"/>
          <w:spacing w:val="0"/>
          <w:w w:val="100"/>
          <w:position w:val="0"/>
          <w:shd w:val="clear" w:color="auto" w:fill="auto"/>
        </w:rPr>
        <w:t>%以上去除率。热脱附技术 机理简单、适用面广、效率高。从</w:t>
      </w:r>
      <w:r>
        <w:rPr>
          <w:rFonts w:ascii="Times New Roman" w:eastAsia="Times New Roman" w:hAnsi="Times New Roman" w:cs="Times New Roman"/>
          <w:color w:val="000000"/>
          <w:spacing w:val="0"/>
          <w:w w:val="100"/>
          <w:position w:val="0"/>
          <w:shd w:val="clear" w:color="auto" w:fill="auto"/>
        </w:rPr>
        <w:t>2010</w:t>
      </w:r>
      <w:r>
        <w:rPr>
          <w:color w:val="000000"/>
          <w:spacing w:val="0"/>
          <w:w w:val="100"/>
          <w:position w:val="0"/>
          <w:shd w:val="clear" w:color="auto" w:fill="auto"/>
        </w:rPr>
        <w:t>年起，该技术的公开专利数量总体呈逐年上升的发展趋 势：</w:t>
      </w:r>
      <w:r>
        <w:rPr>
          <w:rFonts w:ascii="Times New Roman" w:eastAsia="Times New Roman" w:hAnsi="Times New Roman" w:cs="Times New Roman"/>
          <w:color w:val="000000"/>
          <w:spacing w:val="0"/>
          <w:w w:val="100"/>
          <w:position w:val="0"/>
          <w:shd w:val="clear" w:color="auto" w:fill="auto"/>
        </w:rPr>
        <w:t>2010—2015</w:t>
      </w:r>
      <w:r>
        <w:rPr>
          <w:color w:val="000000"/>
          <w:spacing w:val="0"/>
          <w:w w:val="100"/>
          <w:position w:val="0"/>
          <w:shd w:val="clear" w:color="auto" w:fill="auto"/>
        </w:rPr>
        <w:t xml:space="preserve">年为快速发展期， </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年内公开专利年均增幅约为</w:t>
      </w:r>
      <w:r>
        <w:rPr>
          <w:rFonts w:ascii="Times New Roman" w:eastAsia="Times New Roman" w:hAnsi="Times New Roman" w:cs="Times New Roman"/>
          <w:color w:val="000000"/>
          <w:spacing w:val="0"/>
          <w:w w:val="100"/>
          <w:position w:val="0"/>
          <w:shd w:val="clear" w:color="auto" w:fill="auto"/>
        </w:rPr>
        <w:t>7</w:t>
      </w:r>
      <w:r>
        <w:rPr>
          <w:color w:val="000000"/>
          <w:spacing w:val="0"/>
          <w:w w:val="100"/>
          <w:position w:val="0"/>
          <w:shd w:val="clear" w:color="auto" w:fill="auto"/>
        </w:rPr>
        <w:t>项，以</w:t>
      </w:r>
      <w:r>
        <w:rPr>
          <w:rFonts w:ascii="Times New Roman" w:eastAsia="Times New Roman" w:hAnsi="Times New Roman" w:cs="Times New Roman"/>
          <w:color w:val="000000"/>
          <w:spacing w:val="0"/>
          <w:w w:val="100"/>
          <w:position w:val="0"/>
          <w:shd w:val="clear" w:color="auto" w:fill="auto"/>
        </w:rPr>
        <w:t>2015</w:t>
      </w:r>
      <w:r>
        <w:rPr>
          <w:color w:val="000000"/>
          <w:spacing w:val="0"/>
          <w:w w:val="100"/>
          <w:position w:val="0"/>
          <w:shd w:val="clear" w:color="auto" w:fill="auto"/>
        </w:rPr>
        <w:t xml:space="preserve">年增幅最大，为 </w:t>
      </w:r>
      <w:r>
        <w:rPr>
          <w:rFonts w:ascii="Times New Roman" w:eastAsia="Times New Roman" w:hAnsi="Times New Roman" w:cs="Times New Roman"/>
          <w:color w:val="000000"/>
          <w:spacing w:val="0"/>
          <w:w w:val="100"/>
          <w:position w:val="0"/>
          <w:shd w:val="clear" w:color="auto" w:fill="auto"/>
        </w:rPr>
        <w:t>18</w:t>
      </w:r>
      <w:r>
        <w:rPr>
          <w:color w:val="000000"/>
          <w:spacing w:val="0"/>
          <w:w w:val="100"/>
          <w:position w:val="0"/>
          <w:shd w:val="clear" w:color="auto" w:fill="auto"/>
        </w:rPr>
        <w:t xml:space="preserve">项；与此同时，其他各类修复技术正由起步阶段逐渐进入快速成长阶段，所以热脱附技术在经 历了一个技术发展高峰期后，国内对其研发 投入有所减少， </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年的相关专利发表数有 所下降；而近</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 xml:space="preserve">年则仍然保持公开专利数的 持续增加，截至目前， </w:t>
      </w:r>
      <w:r>
        <w:rPr>
          <w:rFonts w:ascii="Times New Roman" w:eastAsia="Times New Roman" w:hAnsi="Times New Roman" w:cs="Times New Roman"/>
          <w:color w:val="000000"/>
          <w:spacing w:val="0"/>
          <w:w w:val="100"/>
          <w:position w:val="0"/>
          <w:shd w:val="clear" w:color="auto" w:fill="auto"/>
        </w:rPr>
        <w:t>2018</w:t>
      </w:r>
      <w:r>
        <w:rPr>
          <w:color w:val="000000"/>
          <w:spacing w:val="0"/>
          <w:w w:val="100"/>
          <w:position w:val="0"/>
          <w:shd w:val="clear" w:color="auto" w:fill="auto"/>
        </w:rPr>
        <w:t xml:space="preserve">年已公开发表 </w:t>
      </w:r>
      <w:r>
        <w:rPr>
          <w:rFonts w:ascii="Times New Roman" w:eastAsia="Times New Roman" w:hAnsi="Times New Roman" w:cs="Times New Roman"/>
          <w:color w:val="000000"/>
          <w:spacing w:val="0"/>
          <w:w w:val="100"/>
          <w:position w:val="0"/>
          <w:shd w:val="clear" w:color="auto" w:fill="auto"/>
        </w:rPr>
        <w:t>47</w:t>
      </w:r>
      <w:r>
        <w:rPr>
          <w:color w:val="000000"/>
          <w:spacing w:val="0"/>
          <w:w w:val="100"/>
          <w:position w:val="0"/>
          <w:shd w:val="clear" w:color="auto" w:fill="auto"/>
        </w:rPr>
        <w:t xml:space="preserve">项。由以上的分析可知，热脱附技术近 </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年的专利占比一直居高不下，是发展最 快、总专利数最多的一项技术。此外，授权 专利的年变化曲线与实用新型的年变化曲线 相近，这说明该技术的授权专利中绝大部分 为实用新型专利；同时，近</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年的该技术专 利总量中，实用新型类年均占比超过</w:t>
      </w:r>
      <w:r>
        <w:rPr>
          <w:rFonts w:ascii="Times New Roman" w:eastAsia="Times New Roman" w:hAnsi="Times New Roman" w:cs="Times New Roman"/>
          <w:color w:val="000000"/>
          <w:spacing w:val="0"/>
          <w:w w:val="100"/>
          <w:position w:val="0"/>
          <w:shd w:val="clear" w:color="auto" w:fill="auto"/>
        </w:rPr>
        <w:t>50</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2018</w:t>
      </w:r>
      <w:r>
        <w:rPr>
          <w:color w:val="000000"/>
          <w:spacing w:val="0"/>
          <w:w w:val="100"/>
          <w:position w:val="0"/>
          <w:shd w:val="clear" w:color="auto" w:fill="auto"/>
        </w:rPr>
        <w:t>年高达到</w:t>
      </w:r>
      <w:r>
        <w:rPr>
          <w:rFonts w:ascii="Times New Roman" w:eastAsia="Times New Roman" w:hAnsi="Times New Roman" w:cs="Times New Roman"/>
          <w:color w:val="000000"/>
          <w:spacing w:val="0"/>
          <w:w w:val="100"/>
          <w:position w:val="0"/>
          <w:shd w:val="clear" w:color="auto" w:fill="auto"/>
        </w:rPr>
        <w:t>61.7</w:t>
      </w:r>
      <w:r>
        <w:rPr>
          <w:color w:val="000000"/>
          <w:spacing w:val="0"/>
          <w:w w:val="100"/>
          <w:position w:val="0"/>
          <w:shd w:val="clear" w:color="auto" w:fill="auto"/>
        </w:rPr>
        <w:t>%。由此看出，与其他技 术相比，热脱附技术更注重于技术应用方面 的研究，结果见</w:t>
      </w:r>
      <w:r>
        <w:rPr>
          <w:color w:val="0000FF"/>
          <w:spacing w:val="0"/>
          <w:w w:val="100"/>
          <w:position w:val="0"/>
          <w:shd w:val="clear" w:color="auto" w:fill="auto"/>
        </w:rPr>
        <w:t>图</w:t>
      </w:r>
      <w:r>
        <w:rPr>
          <w:rFonts w:ascii="Times New Roman" w:eastAsia="Times New Roman" w:hAnsi="Times New Roman" w:cs="Times New Roman"/>
          <w:color w:val="0000FF"/>
          <w:spacing w:val="0"/>
          <w:w w:val="100"/>
          <w:position w:val="0"/>
          <w:shd w:val="clear" w:color="auto" w:fill="auto"/>
        </w:rPr>
        <w:t>4</w:t>
      </w:r>
      <w:r>
        <w:rPr>
          <w:color w:val="000000"/>
          <w:spacing w:val="0"/>
          <w:w w:val="100"/>
          <w:position w:val="0"/>
          <w:shd w:val="clear" w:color="auto" w:fill="auto"/>
        </w:rPr>
        <w:t>。</w:t>
      </w:r>
    </w:p>
    <w:p>
      <w:pPr>
        <w:pStyle w:val="Style15"/>
        <w:keepNext w:val="0"/>
        <w:keepLines w:val="0"/>
        <w:widowControl w:val="0"/>
        <w:shd w:val="clear" w:color="auto" w:fill="auto"/>
        <w:bidi w:val="0"/>
        <w:spacing w:before="0" w:after="0" w:line="323" w:lineRule="exact"/>
        <w:ind w:left="0" w:right="0" w:firstLine="480"/>
        <w:jc w:val="both"/>
      </w:pPr>
      <w:r>
        <w:rPr>
          <w:color w:val="000000"/>
          <w:spacing w:val="0"/>
          <w:w w:val="100"/>
          <w:position w:val="0"/>
          <w:shd w:val="clear" w:color="auto" w:fill="auto"/>
        </w:rPr>
        <w:t>基于热脱附修复技术的耗能大、影响土壤理化性能且存在尾气二次污染的问题，该技术相关 专利的主要研究方向包括</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种。</w:t>
      </w:r>
    </w:p>
    <w:p>
      <w:pPr>
        <w:pStyle w:val="Style15"/>
        <w:keepNext w:val="0"/>
        <w:keepLines w:val="0"/>
        <w:widowControl w:val="0"/>
        <w:numPr>
          <w:ilvl w:val="0"/>
          <w:numId w:val="7"/>
        </w:numPr>
        <w:shd w:val="clear" w:color="auto" w:fill="auto"/>
        <w:tabs>
          <w:tab w:pos="658" w:val="left"/>
        </w:tabs>
        <w:bidi w:val="0"/>
        <w:spacing w:before="0" w:after="0" w:line="323" w:lineRule="exact"/>
        <w:ind w:left="460" w:right="0" w:hanging="460"/>
        <w:jc w:val="both"/>
      </w:pPr>
      <w:r>
        <w:rPr>
          <w:color w:val="000000"/>
          <w:spacing w:val="0"/>
          <w:w w:val="100"/>
          <w:position w:val="0"/>
          <w:sz w:val="22"/>
          <w:szCs w:val="22"/>
          <w:shd w:val="clear" w:color="auto" w:fill="auto"/>
        </w:rPr>
        <w:t xml:space="preserve">采用高效的加热方式 </w:t>
      </w:r>
      <w:r>
        <w:rPr>
          <w:color w:val="000000"/>
          <w:spacing w:val="0"/>
          <w:w w:val="100"/>
          <w:position w:val="0"/>
          <w:shd w:val="clear" w:color="auto" w:fill="auto"/>
        </w:rPr>
        <w:t>除了常规的燃料加热以外，还有</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种加热方式。</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微波加热。利用微波的选择性加热直接作</w:t>
      </w:r>
    </w:p>
    <w:p>
      <w:pPr>
        <w:pStyle w:val="Style15"/>
        <w:keepNext w:val="0"/>
        <w:keepLines w:val="0"/>
        <w:widowControl w:val="0"/>
        <w:shd w:val="clear" w:color="auto" w:fill="auto"/>
        <w:bidi w:val="0"/>
        <w:spacing w:before="0" w:after="0" w:line="323" w:lineRule="exact"/>
        <w:ind w:left="0" w:right="0" w:firstLine="0"/>
        <w:jc w:val="both"/>
      </w:pPr>
      <w:r>
        <w:rPr>
          <w:color w:val="000000"/>
          <w:spacing w:val="0"/>
          <w:w w:val="100"/>
          <w:position w:val="0"/>
          <w:shd w:val="clear" w:color="auto" w:fill="auto"/>
        </w:rPr>
        <w:t>用于有机物，但由于土壤不能有效吸收微波而需额外添加微波吸收材料，增大了微波应用于场地 原位热脱附的困难。</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热空气间接加热。能实现土壤的均匀快速加热，但传热效率较低且尾气量 大，大大增加了尾气处理成本。因此，为提高此加热方式的传热效率，有研究</w:t>
      </w:r>
      <w:r>
        <w:rPr>
          <w:rFonts w:ascii="Times New Roman" w:eastAsia="Times New Roman" w:hAnsi="Times New Roman" w:cs="Times New Roman"/>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FF"/>
          <w:spacing w:val="0"/>
          <w:w w:val="100"/>
          <w:position w:val="0"/>
          <w:sz w:val="20"/>
          <w:szCs w:val="20"/>
          <w:shd w:val="clear" w:color="auto" w:fill="auto"/>
          <w:vertAlign w:val="superscript"/>
        </w:rPr>
        <w:t>16</w:t>
      </w:r>
      <w:r>
        <w:rPr>
          <w:rFonts w:ascii="Times New Roman" w:eastAsia="Times New Roman" w:hAnsi="Times New Roman" w:cs="Times New Roman"/>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FF"/>
          <w:spacing w:val="0"/>
          <w:w w:val="100"/>
          <w:position w:val="0"/>
          <w:sz w:val="20"/>
          <w:szCs w:val="20"/>
          <w:shd w:val="clear" w:color="auto" w:fill="auto"/>
          <w:vertAlign w:val="superscript"/>
        </w:rPr>
        <w:t>17</w:t>
      </w:r>
      <w:r>
        <w:rPr>
          <w:rFonts w:ascii="Times New Roman" w:eastAsia="Times New Roman" w:hAnsi="Times New Roman" w:cs="Times New Roman"/>
          <w:color w:val="000000"/>
          <w:spacing w:val="0"/>
          <w:w w:val="100"/>
          <w:position w:val="0"/>
          <w:sz w:val="20"/>
          <w:szCs w:val="20"/>
          <w:shd w:val="clear" w:color="auto" w:fill="auto"/>
          <w:vertAlign w:val="superscript"/>
        </w:rPr>
        <w:t>］</w:t>
      </w:r>
      <w:r>
        <w:rPr>
          <w:color w:val="000000"/>
          <w:spacing w:val="0"/>
          <w:w w:val="100"/>
          <w:position w:val="0"/>
          <w:shd w:val="clear" w:color="auto" w:fill="auto"/>
        </w:rPr>
        <w:t>结合了流化床 反应器对土壤进行异位热脱附。</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红外辐射加热。何曦</w:t>
      </w:r>
      <w:r>
        <w:rPr>
          <w:rFonts w:ascii="Times New Roman" w:eastAsia="Times New Roman" w:hAnsi="Times New Roman" w:cs="Times New Roman"/>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FF"/>
          <w:spacing w:val="0"/>
          <w:w w:val="100"/>
          <w:position w:val="0"/>
          <w:sz w:val="20"/>
          <w:szCs w:val="20"/>
          <w:shd w:val="clear" w:color="auto" w:fill="auto"/>
          <w:vertAlign w:val="superscript"/>
        </w:rPr>
        <w:t>18</w:t>
      </w:r>
      <w:r>
        <w:rPr>
          <w:rFonts w:ascii="Times New Roman" w:eastAsia="Times New Roman" w:hAnsi="Times New Roman" w:cs="Times New Roman"/>
          <w:color w:val="000000"/>
          <w:spacing w:val="0"/>
          <w:w w:val="100"/>
          <w:position w:val="0"/>
          <w:sz w:val="20"/>
          <w:szCs w:val="20"/>
          <w:shd w:val="clear" w:color="auto" w:fill="auto"/>
          <w:vertAlign w:val="superscript"/>
        </w:rPr>
        <w:t>］</w:t>
      </w:r>
      <w:r>
        <w:rPr>
          <w:color w:val="000000"/>
          <w:spacing w:val="0"/>
          <w:w w:val="100"/>
          <w:position w:val="0"/>
          <w:shd w:val="clear" w:color="auto" w:fill="auto"/>
        </w:rPr>
        <w:t>利用红外对卤代烃进行定向加热，其最 大的优势在于节约能源的同时避免了对土壤理化特性的影响。</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电能电阻加热。利用土壤作为天 然导体将电能转化为热能，以实现土壤原位热脱附。</w:t>
      </w:r>
    </w:p>
    <w:p>
      <w:pPr>
        <w:pStyle w:val="Style15"/>
        <w:keepNext w:val="0"/>
        <w:keepLines w:val="0"/>
        <w:widowControl w:val="0"/>
        <w:numPr>
          <w:ilvl w:val="0"/>
          <w:numId w:val="7"/>
        </w:numPr>
        <w:shd w:val="clear" w:color="auto" w:fill="auto"/>
        <w:tabs>
          <w:tab w:pos="658" w:val="left"/>
        </w:tabs>
        <w:bidi w:val="0"/>
        <w:spacing w:before="0" w:after="0" w:line="323" w:lineRule="exact"/>
        <w:ind w:left="460" w:right="0" w:hanging="460"/>
        <w:jc w:val="left"/>
      </w:pPr>
      <w:r>
        <w:rPr>
          <w:color w:val="000000"/>
          <w:spacing w:val="0"/>
          <w:w w:val="100"/>
          <w:position w:val="0"/>
          <w:sz w:val="22"/>
          <w:szCs w:val="22"/>
          <w:shd w:val="clear" w:color="auto" w:fill="auto"/>
        </w:rPr>
        <w:t xml:space="preserve">采用节能环保的尾气处理技术，防治二次污染 </w:t>
      </w:r>
      <w:r>
        <w:rPr>
          <w:color w:val="000000"/>
          <w:spacing w:val="0"/>
          <w:w w:val="100"/>
          <w:position w:val="0"/>
          <w:shd w:val="clear" w:color="auto" w:fill="auto"/>
        </w:rPr>
        <w:t>尾气处理技术是热脱附技术的关键之一。常用的处理方法有</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种。</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焚烧。可于极短时间内</w:t>
      </w:r>
    </w:p>
    <w:p>
      <w:pPr>
        <w:pStyle w:val="Style15"/>
        <w:keepNext w:val="0"/>
        <w:keepLines w:val="0"/>
        <w:widowControl w:val="0"/>
        <w:shd w:val="clear" w:color="auto" w:fill="auto"/>
        <w:bidi w:val="0"/>
        <w:spacing w:before="0" w:after="0" w:line="323" w:lineRule="exact"/>
        <w:ind w:left="0" w:right="0" w:firstLine="0"/>
        <w:jc w:val="both"/>
      </w:pPr>
      <w:r>
        <w:rPr>
          <w:color w:val="000000"/>
          <w:spacing w:val="0"/>
          <w:w w:val="100"/>
          <w:position w:val="0"/>
          <w:shd w:val="clear" w:color="auto" w:fill="auto"/>
        </w:rPr>
        <w:t>彻底分解有机物，但能量消耗巨大，一般用于高浓度尾气的处理。</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活性炭吸附。对高温气体进 行降温预处理，以及对吸附饱和的活性炭的处理问题是此项尾气处理技术的局限所在。赵龙等</w:t>
      </w:r>
      <w:r>
        <w:rPr>
          <w:rFonts w:ascii="Times New Roman" w:eastAsia="Times New Roman" w:hAnsi="Times New Roman" w:cs="Times New Roman"/>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FF"/>
          <w:spacing w:val="0"/>
          <w:w w:val="100"/>
          <w:position w:val="0"/>
          <w:sz w:val="20"/>
          <w:szCs w:val="20"/>
          <w:shd w:val="clear" w:color="auto" w:fill="auto"/>
          <w:vertAlign w:val="superscript"/>
        </w:rPr>
        <w:t>19</w:t>
      </w:r>
      <w:r>
        <w:rPr>
          <w:rFonts w:ascii="Times New Roman" w:eastAsia="Times New Roman" w:hAnsi="Times New Roman" w:cs="Times New Roman"/>
          <w:color w:val="000000"/>
          <w:spacing w:val="0"/>
          <w:w w:val="100"/>
          <w:position w:val="0"/>
          <w:sz w:val="20"/>
          <w:szCs w:val="20"/>
          <w:shd w:val="clear" w:color="auto" w:fill="auto"/>
          <w:vertAlign w:val="superscript"/>
        </w:rPr>
        <w:t xml:space="preserve">］ </w:t>
      </w:r>
      <w:r>
        <w:rPr>
          <w:color w:val="000000"/>
          <w:spacing w:val="0"/>
          <w:w w:val="100"/>
          <w:position w:val="0"/>
          <w:shd w:val="clear" w:color="auto" w:fill="auto"/>
        </w:rPr>
        <w:t>利用木炭取代活性炭，并将吸附饱和后的木炭作为燃烧热源实现二次利用，在降低吸附剂成本的 同时巧妙地处理了固废污染问题，达到了</w:t>
      </w:r>
      <w:r>
        <w:rPr>
          <w:rFonts w:ascii="Times New Roman" w:eastAsia="Times New Roman" w:hAnsi="Times New Roman" w:cs="Times New Roman"/>
          <w:color w:val="000000"/>
          <w:spacing w:val="0"/>
          <w:w w:val="100"/>
          <w:position w:val="0"/>
          <w:shd w:val="clear" w:color="auto" w:fill="auto"/>
        </w:rPr>
        <w:t>99</w:t>
      </w:r>
      <w:r>
        <w:rPr>
          <w:color w:val="000000"/>
          <w:spacing w:val="0"/>
          <w:w w:val="100"/>
          <w:position w:val="0"/>
          <w:shd w:val="clear" w:color="auto" w:fill="auto"/>
        </w:rPr>
        <w:t>%以上的有机物去除率。</w:t>
      </w:r>
    </w:p>
    <w:p>
      <w:pPr>
        <w:pStyle w:val="Style15"/>
        <w:keepNext w:val="0"/>
        <w:keepLines w:val="0"/>
        <w:widowControl w:val="0"/>
        <w:numPr>
          <w:ilvl w:val="0"/>
          <w:numId w:val="7"/>
        </w:numPr>
        <w:shd w:val="clear" w:color="auto" w:fill="auto"/>
        <w:tabs>
          <w:tab w:pos="658" w:val="left"/>
        </w:tabs>
        <w:bidi w:val="0"/>
        <w:spacing w:before="0" w:after="0" w:line="323" w:lineRule="exact"/>
        <w:ind w:left="0" w:right="0" w:firstLine="0"/>
        <w:jc w:val="both"/>
        <w:rPr>
          <w:sz w:val="22"/>
          <w:szCs w:val="22"/>
        </w:rPr>
      </w:pPr>
      <w:r>
        <w:rPr>
          <w:color w:val="000000"/>
          <w:spacing w:val="0"/>
          <w:w w:val="100"/>
          <w:position w:val="0"/>
          <w:sz w:val="22"/>
          <w:szCs w:val="22"/>
          <w:shd w:val="clear" w:color="auto" w:fill="auto"/>
        </w:rPr>
        <w:t>发明余热回收利用系统，实现节约能源</w:t>
      </w:r>
    </w:p>
    <w:p>
      <w:pPr>
        <w:pStyle w:val="Style15"/>
        <w:keepNext w:val="0"/>
        <w:keepLines w:val="0"/>
        <w:widowControl w:val="0"/>
        <w:shd w:val="clear" w:color="auto" w:fill="auto"/>
        <w:bidi w:val="0"/>
        <w:spacing w:before="0" w:after="40" w:line="323" w:lineRule="exact"/>
        <w:ind w:left="0" w:right="0" w:firstLine="460"/>
        <w:jc w:val="both"/>
      </w:pPr>
      <w:r>
        <w:rPr>
          <w:color w:val="000000"/>
          <w:spacing w:val="0"/>
          <w:w w:val="100"/>
          <w:position w:val="0"/>
          <w:shd w:val="clear" w:color="auto" w:fill="auto"/>
        </w:rPr>
        <w:t>利用尾气焚烧后的高温烟气或脱附后的高温有机废气作为热源，可与载热气体或者土壤实现</w:t>
        <w:br w:type="page"/>
      </w:r>
      <w:r>
        <w:rPr>
          <w:color w:val="000000"/>
          <w:spacing w:val="0"/>
          <w:w w:val="100"/>
          <w:position w:val="0"/>
          <w:shd w:val="clear" w:color="auto" w:fill="auto"/>
        </w:rPr>
        <w:t>热交换以回收利用系统产生的余热。例如，王远航等</w:t>
      </w:r>
      <w:r>
        <w:rPr>
          <w:rFonts w:ascii="Times New Roman" w:eastAsia="Times New Roman" w:hAnsi="Times New Roman" w:cs="Times New Roman"/>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FF"/>
          <w:spacing w:val="0"/>
          <w:w w:val="100"/>
          <w:position w:val="0"/>
          <w:sz w:val="20"/>
          <w:szCs w:val="20"/>
          <w:shd w:val="clear" w:color="auto" w:fill="auto"/>
          <w:vertAlign w:val="superscript"/>
        </w:rPr>
        <w:t>20</w:t>
      </w:r>
      <w:r>
        <w:rPr>
          <w:rFonts w:ascii="Times New Roman" w:eastAsia="Times New Roman" w:hAnsi="Times New Roman" w:cs="Times New Roman"/>
          <w:color w:val="000000"/>
          <w:spacing w:val="0"/>
          <w:w w:val="100"/>
          <w:position w:val="0"/>
          <w:sz w:val="20"/>
          <w:szCs w:val="20"/>
          <w:shd w:val="clear" w:color="auto" w:fill="auto"/>
          <w:vertAlign w:val="superscript"/>
        </w:rPr>
        <w:t>］</w:t>
      </w:r>
      <w:r>
        <w:rPr>
          <w:color w:val="000000"/>
          <w:spacing w:val="0"/>
          <w:w w:val="100"/>
          <w:position w:val="0"/>
          <w:shd w:val="clear" w:color="auto" w:fill="auto"/>
        </w:rPr>
        <w:t>公开了一种利用余热制备生物炭的环保型 热脱附吸附系统，可实现能源的二次利用。</w:t>
      </w:r>
    </w:p>
    <w:p>
      <w:pPr>
        <w:pStyle w:val="Style35"/>
        <w:keepNext w:val="0"/>
        <w:keepLines w:val="0"/>
        <w:widowControl w:val="0"/>
        <w:shd w:val="clear" w:color="auto" w:fill="auto"/>
        <w:bidi w:val="0"/>
        <w:spacing w:before="0" w:after="0" w:line="336" w:lineRule="auto"/>
        <w:ind w:left="0" w:right="0" w:firstLine="0"/>
        <w:jc w:val="left"/>
      </w:pPr>
      <w:r>
        <w:rPr>
          <w:rFonts w:ascii="Times New Roman" w:eastAsia="Times New Roman" w:hAnsi="Times New Roman" w:cs="Times New Roman"/>
          <w:b/>
          <w:bCs/>
          <w:color w:val="000000"/>
          <w:spacing w:val="0"/>
          <w:w w:val="100"/>
          <w:position w:val="0"/>
          <w:shd w:val="clear" w:color="auto" w:fill="auto"/>
        </w:rPr>
        <w:t xml:space="preserve">3.4 </w:t>
      </w:r>
      <w:r>
        <w:rPr>
          <w:color w:val="000000"/>
          <w:spacing w:val="0"/>
          <w:w w:val="100"/>
          <w:position w:val="0"/>
          <w:shd w:val="clear" w:color="auto" w:fill="auto"/>
        </w:rPr>
        <w:t>淋洗技术</w:t>
      </w:r>
    </w:p>
    <w:p>
      <w:pPr>
        <w:pStyle w:val="Style15"/>
        <w:keepNext w:val="0"/>
        <w:keepLines w:val="0"/>
        <w:widowControl w:val="0"/>
        <w:shd w:val="clear" w:color="auto" w:fill="auto"/>
        <w:bidi w:val="0"/>
        <w:spacing w:before="0" w:after="0" w:line="323" w:lineRule="exact"/>
        <w:ind w:left="0" w:right="0" w:firstLine="460"/>
        <w:jc w:val="both"/>
      </w:pPr>
      <w:r>
        <w:rPr>
          <w:color w:val="000000"/>
          <w:spacing w:val="0"/>
          <w:w w:val="100"/>
          <w:position w:val="0"/>
          <w:shd w:val="clear" w:color="auto" w:fill="auto"/>
        </w:rPr>
        <w:t>淋洗技术是利用淋洗剂对有机物的增溶作用来去除土壤中有机物的修复技术，主要应用于高 浓度场地污染的修复。目前，淋洗技术的公开专利共</w:t>
      </w:r>
      <w:r>
        <w:rPr>
          <w:rFonts w:ascii="Times New Roman" w:eastAsia="Times New Roman" w:hAnsi="Times New Roman" w:cs="Times New Roman"/>
          <w:color w:val="000000"/>
          <w:spacing w:val="0"/>
          <w:w w:val="100"/>
          <w:position w:val="0"/>
          <w:shd w:val="clear" w:color="auto" w:fill="auto"/>
        </w:rPr>
        <w:t>43</w:t>
      </w:r>
      <w:r>
        <w:rPr>
          <w:color w:val="000000"/>
          <w:spacing w:val="0"/>
          <w:w w:val="100"/>
          <w:position w:val="0"/>
          <w:shd w:val="clear" w:color="auto" w:fill="auto"/>
        </w:rPr>
        <w:t>项，其中已授权的有</w:t>
      </w:r>
      <w:r>
        <w:rPr>
          <w:rFonts w:ascii="Times New Roman" w:eastAsia="Times New Roman" w:hAnsi="Times New Roman" w:cs="Times New Roman"/>
          <w:color w:val="000000"/>
          <w:spacing w:val="0"/>
          <w:w w:val="100"/>
          <w:position w:val="0"/>
          <w:shd w:val="clear" w:color="auto" w:fill="auto"/>
        </w:rPr>
        <w:t>23</w:t>
      </w:r>
      <w:r>
        <w:rPr>
          <w:color w:val="000000"/>
          <w:spacing w:val="0"/>
          <w:w w:val="100"/>
          <w:position w:val="0"/>
          <w:shd w:val="clear" w:color="auto" w:fill="auto"/>
        </w:rPr>
        <w:t>项，实用新型专利 有</w:t>
      </w:r>
      <w:r>
        <w:rPr>
          <w:rFonts w:ascii="Times New Roman" w:eastAsia="Times New Roman" w:hAnsi="Times New Roman" w:cs="Times New Roman"/>
          <w:color w:val="000000"/>
          <w:spacing w:val="0"/>
          <w:w w:val="100"/>
          <w:position w:val="0"/>
          <w:shd w:val="clear" w:color="auto" w:fill="auto"/>
        </w:rPr>
        <w:t>11</w:t>
      </w:r>
      <w:r>
        <w:rPr>
          <w:color w:val="000000"/>
          <w:spacing w:val="0"/>
          <w:w w:val="100"/>
          <w:position w:val="0"/>
          <w:shd w:val="clear" w:color="auto" w:fill="auto"/>
        </w:rPr>
        <w:t>项。除了</w:t>
      </w:r>
      <w:r>
        <w:rPr>
          <w:rFonts w:ascii="Times New Roman" w:eastAsia="Times New Roman" w:hAnsi="Times New Roman" w:cs="Times New Roman"/>
          <w:color w:val="000000"/>
          <w:spacing w:val="0"/>
          <w:w w:val="100"/>
          <w:position w:val="0"/>
          <w:shd w:val="clear" w:color="auto" w:fill="auto"/>
        </w:rPr>
        <w:t>2011</w:t>
      </w:r>
      <w:r>
        <w:rPr>
          <w:color w:val="000000"/>
          <w:spacing w:val="0"/>
          <w:w w:val="100"/>
          <w:position w:val="0"/>
          <w:shd w:val="clear" w:color="auto" w:fill="auto"/>
        </w:rPr>
        <w:t>年拥有较高的专利年占比外，该技术的占比一直稳定在</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~9</w:t>
      </w:r>
      <w:r>
        <w:rPr>
          <w:color w:val="000000"/>
          <w:spacing w:val="0"/>
          <w:w w:val="100"/>
          <w:position w:val="0"/>
          <w:shd w:val="clear" w:color="auto" w:fill="auto"/>
        </w:rPr>
        <w:t>%，近</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年来更 是下降到</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%以下</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见</w:t>
      </w:r>
      <w:r>
        <w:rPr>
          <w:color w:val="0000FF"/>
          <w:spacing w:val="0"/>
          <w:w w:val="100"/>
          <w:position w:val="0"/>
          <w:shd w:val="clear" w:color="auto" w:fill="auto"/>
        </w:rPr>
        <w:t>图</w:t>
      </w:r>
      <w:r>
        <w:rPr>
          <w:rFonts w:ascii="Times New Roman" w:eastAsia="Times New Roman" w:hAnsi="Times New Roman" w:cs="Times New Roman"/>
          <w:color w:val="0000FF"/>
          <w:spacing w:val="0"/>
          <w:w w:val="100"/>
          <w:position w:val="0"/>
          <w:shd w:val="clear" w:color="auto" w:fill="auto"/>
        </w:rPr>
        <w:t>3</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。这是因为该技术存在淋洗剂效率低、普适性差、成本高、易造成二次 污染、回收率低等缺点</w:t>
      </w:r>
      <w:r>
        <w:rPr>
          <w:rFonts w:ascii="Times New Roman" w:eastAsia="Times New Roman" w:hAnsi="Times New Roman" w:cs="Times New Roman"/>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FF"/>
          <w:spacing w:val="0"/>
          <w:w w:val="100"/>
          <w:position w:val="0"/>
          <w:sz w:val="20"/>
          <w:szCs w:val="20"/>
          <w:shd w:val="clear" w:color="auto" w:fill="auto"/>
          <w:vertAlign w:val="superscript"/>
        </w:rPr>
        <w:t>21</w:t>
      </w:r>
      <w:r>
        <w:rPr>
          <w:rFonts w:ascii="Times New Roman" w:eastAsia="Times New Roman" w:hAnsi="Times New Roman" w:cs="Times New Roman"/>
          <w:color w:val="000000"/>
          <w:spacing w:val="0"/>
          <w:w w:val="100"/>
          <w:position w:val="0"/>
          <w:sz w:val="20"/>
          <w:szCs w:val="20"/>
          <w:shd w:val="clear" w:color="auto" w:fill="auto"/>
          <w:vertAlign w:val="superscript"/>
        </w:rPr>
        <w:t>］</w:t>
      </w:r>
      <w:r>
        <w:rPr>
          <w:color w:val="000000"/>
          <w:spacing w:val="0"/>
          <w:w w:val="100"/>
          <w:position w:val="0"/>
          <w:shd w:val="clear" w:color="auto" w:fill="auto"/>
        </w:rPr>
        <w:t>，所以研究淋洗技术单一应用的专利较少，常与其他技术联合使用或作 为一种辅助手段。</w:t>
      </w:r>
    </w:p>
    <w:p>
      <w:pPr>
        <w:pStyle w:val="Style15"/>
        <w:keepNext w:val="0"/>
        <w:keepLines w:val="0"/>
        <w:widowControl w:val="0"/>
        <w:shd w:val="clear" w:color="auto" w:fill="auto"/>
        <w:bidi w:val="0"/>
        <w:spacing w:before="0" w:after="0" w:line="323" w:lineRule="exact"/>
        <w:ind w:left="0" w:right="0" w:firstLine="460"/>
        <w:jc w:val="both"/>
      </w:pPr>
      <w:r>
        <w:rPr>
          <w:color w:val="000000"/>
          <w:spacing w:val="0"/>
          <w:w w:val="100"/>
          <w:position w:val="0"/>
          <w:shd w:val="clear" w:color="auto" w:fill="auto"/>
        </w:rPr>
        <w:t>目前，较多专利以表面活性剂作为淋洗液修复污染土壤。相较于具有生物毒性的化学表面活 性剂，以环糊精为代表的可循环再生的绿色淋洗液因其可生物降解、无二次污染而被广泛应用。 但因表面活性剂总体效率不高，所以研发高效的洗脱剂具有重要的现实意义。 张作玮</w:t>
      </w:r>
      <w:r>
        <w:rPr>
          <w:rFonts w:ascii="Times New Roman" w:eastAsia="Times New Roman" w:hAnsi="Times New Roman" w:cs="Times New Roman"/>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FF"/>
          <w:spacing w:val="0"/>
          <w:w w:val="100"/>
          <w:position w:val="0"/>
          <w:sz w:val="20"/>
          <w:szCs w:val="20"/>
          <w:shd w:val="clear" w:color="auto" w:fill="auto"/>
          <w:vertAlign w:val="superscript"/>
        </w:rPr>
        <w:t>22</w:t>
      </w:r>
      <w:r>
        <w:rPr>
          <w:rFonts w:ascii="Times New Roman" w:eastAsia="Times New Roman" w:hAnsi="Times New Roman" w:cs="Times New Roman"/>
          <w:color w:val="000000"/>
          <w:spacing w:val="0"/>
          <w:w w:val="100"/>
          <w:position w:val="0"/>
          <w:sz w:val="20"/>
          <w:szCs w:val="20"/>
          <w:shd w:val="clear" w:color="auto" w:fill="auto"/>
          <w:vertAlign w:val="superscript"/>
        </w:rPr>
        <w:t>］</w:t>
      </w:r>
      <w:r>
        <w:rPr>
          <w:color w:val="000000"/>
          <w:spacing w:val="0"/>
          <w:w w:val="100"/>
          <w:position w:val="0"/>
          <w:shd w:val="clear" w:color="auto" w:fill="auto"/>
        </w:rPr>
        <w:t>研发了一 种以吡啶甲醇、三羟基丁醛、脂肪醇聚氧乙烯醚等为主要成分的高效淋洗液，对土壤中有机物的 去除效果达到了</w:t>
      </w:r>
      <w:r>
        <w:rPr>
          <w:rFonts w:ascii="Times New Roman" w:eastAsia="Times New Roman" w:hAnsi="Times New Roman" w:cs="Times New Roman"/>
          <w:color w:val="000000"/>
          <w:spacing w:val="0"/>
          <w:w w:val="100"/>
          <w:position w:val="0"/>
          <w:shd w:val="clear" w:color="auto" w:fill="auto"/>
        </w:rPr>
        <w:t>99</w:t>
      </w:r>
      <w:r>
        <w:rPr>
          <w:color w:val="000000"/>
          <w:spacing w:val="0"/>
          <w:w w:val="100"/>
          <w:position w:val="0"/>
          <w:shd w:val="clear" w:color="auto" w:fill="auto"/>
        </w:rPr>
        <w:t>%以上。</w:t>
      </w:r>
    </w:p>
    <w:p>
      <w:pPr>
        <w:pStyle w:val="Style15"/>
        <w:keepNext w:val="0"/>
        <w:keepLines w:val="0"/>
        <w:widowControl w:val="0"/>
        <w:shd w:val="clear" w:color="auto" w:fill="auto"/>
        <w:bidi w:val="0"/>
        <w:spacing w:before="0" w:after="0" w:line="323" w:lineRule="exact"/>
        <w:ind w:left="0" w:right="0" w:firstLine="460"/>
        <w:jc w:val="both"/>
      </w:pPr>
      <w:r>
        <w:rPr>
          <w:color w:val="000000"/>
          <w:spacing w:val="0"/>
          <w:w w:val="100"/>
          <w:position w:val="0"/>
          <w:shd w:val="clear" w:color="auto" w:fill="auto"/>
        </w:rPr>
        <w:t>如何去除淋洗废液中的有机物以实现淋洗剂的再生回用是淋洗技术的关键与技术难点所在。 目前，淋洗剂的再生方法主要有</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 xml:space="preserve">种。 </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 xml:space="preserve">活性炭吸附：利用活性炭对有机污染物和淋洗液吸附能 力的差异，选择性吸附去除污染物，实现淋洗液的再生与回用。 </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 xml:space="preserve">紫外光解：利用紫外光选择性 地高效分解有机污染物而不会降解淋洗液。 </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 xml:space="preserve">化学氧化法：使用此技术处理淋洗废液时需注意氧 化剂的选择与用量，以避免淋洗剂和污染物同时被氧化去除，无法达到循环利用淋洗剂的效果。 </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有机溶剂萃取：利用有机溶剂虽然可以将有机物从淋洗液中萃取出来，但此法成本较高且易造 成二次污染。</w:t>
      </w:r>
    </w:p>
    <w:p>
      <w:pPr>
        <w:widowControl w:val="0"/>
        <w:spacing w:line="1" w:lineRule="exact"/>
        <w:sectPr>
          <w:headerReference w:type="default" r:id="rId34"/>
          <w:footerReference w:type="default" r:id="rId35"/>
          <w:headerReference w:type="even" r:id="rId36"/>
          <w:footerReference w:type="even" r:id="rId37"/>
          <w:headerReference w:type="first" r:id="rId38"/>
          <w:footerReference w:type="first" r:id="rId39"/>
          <w:footnotePr>
            <w:pos w:val="pageBottom"/>
            <w:numFmt w:val="decimal"/>
            <w:numRestart w:val="continuous"/>
          </w:footnotePr>
          <w:pgSz w:w="11900" w:h="16840"/>
          <w:pgMar w:top="2060" w:left="1205" w:right="1191" w:bottom="1465" w:header="0" w:footer="3" w:gutter="0"/>
          <w:cols w:space="720"/>
          <w:noEndnote/>
          <w:titlePg/>
          <w:rtlGutter w:val="0"/>
          <w:docGrid w:linePitch="360"/>
        </w:sectPr>
      </w:pPr>
      <w:r>
        <mc:AlternateContent>
          <mc:Choice Requires="wps">
            <w:drawing>
              <wp:anchor distT="0" distB="0" distL="0" distR="0" simplePos="0" relativeHeight="125829414" behindDoc="0" locked="0" layoutInCell="1" allowOverlap="1">
                <wp:simplePos x="0" y="0"/>
                <wp:positionH relativeFrom="page">
                  <wp:posOffset>783590</wp:posOffset>
                </wp:positionH>
                <wp:positionV relativeFrom="paragraph">
                  <wp:posOffset>0</wp:posOffset>
                </wp:positionV>
                <wp:extent cx="2853055" cy="3940810"/>
                <wp:wrapTopAndBottom/>
                <wp:docPr id="125" name="Shape 125"/>
                <a:graphic xmlns:a="http://schemas.openxmlformats.org/drawingml/2006/main">
                  <a:graphicData uri="http://schemas.microsoft.com/office/word/2010/wordprocessingShape">
                    <wps:wsp>
                      <wps:cNvSpPr txBox="1"/>
                      <wps:spPr>
                        <a:xfrm>
                          <a:ext cx="2853055" cy="394081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shd w:val="clear" w:color="auto" w:fill="auto"/>
                              </w:rPr>
                              <w:t xml:space="preserve">3.5 </w:t>
                            </w:r>
                            <w:r>
                              <w:rPr>
                                <w:color w:val="000000"/>
                                <w:spacing w:val="0"/>
                                <w:w w:val="100"/>
                                <w:position w:val="0"/>
                                <w:shd w:val="clear" w:color="auto" w:fill="auto"/>
                              </w:rPr>
                              <w:t>其他修复技术</w:t>
                            </w:r>
                          </w:p>
                          <w:p>
                            <w:pPr>
                              <w:pStyle w:val="Style15"/>
                              <w:keepNext w:val="0"/>
                              <w:keepLines w:val="0"/>
                              <w:widowControl w:val="0"/>
                              <w:shd w:val="clear" w:color="auto" w:fill="auto"/>
                              <w:bidi w:val="0"/>
                              <w:spacing w:before="0" w:after="0" w:line="325" w:lineRule="exact"/>
                              <w:ind w:left="0" w:right="0" w:firstLine="460"/>
                              <w:jc w:val="both"/>
                            </w:pPr>
                            <w:r>
                              <w:rPr>
                                <w:color w:val="000000"/>
                                <w:spacing w:val="0"/>
                                <w:w w:val="100"/>
                                <w:position w:val="0"/>
                                <w:shd w:val="clear" w:color="auto" w:fill="auto"/>
                              </w:rPr>
                              <w:t>由于大量生产企业搬迁导致污染场地遗留 问题以及场地流转市场需求，迫切需要高效的 修复技术方法。因此，有部分学者逐渐转向对 该领域非主流修复技术的研究与开发，以寻求 更高效低耗且二次污染小的技术应用，故其他 修复技术的年度专利总数于</w:t>
                            </w:r>
                            <w:r>
                              <w:rPr>
                                <w:rFonts w:ascii="Times New Roman" w:eastAsia="Times New Roman" w:hAnsi="Times New Roman" w:cs="Times New Roman"/>
                                <w:color w:val="000000"/>
                                <w:spacing w:val="0"/>
                                <w:w w:val="100"/>
                                <w:position w:val="0"/>
                                <w:shd w:val="clear" w:color="auto" w:fill="auto"/>
                              </w:rPr>
                              <w:t>2010</w:t>
                            </w:r>
                            <w:r>
                              <w:rPr>
                                <w:color w:val="000000"/>
                                <w:spacing w:val="0"/>
                                <w:w w:val="100"/>
                                <w:position w:val="0"/>
                                <w:shd w:val="clear" w:color="auto" w:fill="auto"/>
                              </w:rPr>
                              <w:t xml:space="preserve">年后呈现较 快增长的现象，各类修复技术开始在国内兴起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见</w:t>
                            </w:r>
                            <w:r>
                              <w:rPr>
                                <w:color w:val="0000FF"/>
                                <w:spacing w:val="0"/>
                                <w:w w:val="100"/>
                                <w:position w:val="0"/>
                                <w:shd w:val="clear" w:color="auto" w:fill="auto"/>
                              </w:rPr>
                              <w:t>图</w:t>
                            </w:r>
                            <w:r>
                              <w:rPr>
                                <w:rFonts w:ascii="Times New Roman" w:eastAsia="Times New Roman" w:hAnsi="Times New Roman" w:cs="Times New Roman"/>
                                <w:color w:val="0000FF"/>
                                <w:spacing w:val="0"/>
                                <w:w w:val="100"/>
                                <w:position w:val="0"/>
                                <w:shd w:val="clear" w:color="auto" w:fill="auto"/>
                              </w:rPr>
                              <w:t>3</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其他修复技术主要有气相抽提技 术、电动修复技术、低温等离子体技术、光催 化技术和吸附技术。</w:t>
                            </w:r>
                            <w:r>
                              <w:rPr>
                                <w:color w:val="0000FF"/>
                                <w:spacing w:val="0"/>
                                <w:w w:val="100"/>
                                <w:position w:val="0"/>
                                <w:shd w:val="clear" w:color="auto" w:fill="auto"/>
                              </w:rPr>
                              <w:t>表</w:t>
                            </w:r>
                            <w:r>
                              <w:rPr>
                                <w:rFonts w:ascii="Times New Roman" w:eastAsia="Times New Roman" w:hAnsi="Times New Roman" w:cs="Times New Roman"/>
                                <w:color w:val="0000FF"/>
                                <w:spacing w:val="0"/>
                                <w:w w:val="100"/>
                                <w:position w:val="0"/>
                                <w:shd w:val="clear" w:color="auto" w:fill="auto"/>
                              </w:rPr>
                              <w:t>4</w:t>
                            </w:r>
                            <w:r>
                              <w:rPr>
                                <w:color w:val="000000"/>
                                <w:spacing w:val="0"/>
                                <w:w w:val="100"/>
                                <w:position w:val="0"/>
                                <w:shd w:val="clear" w:color="auto" w:fill="auto"/>
                              </w:rPr>
                              <w:t>为各类技术专利的数 量分布情况。</w:t>
                            </w:r>
                          </w:p>
                          <w:p>
                            <w:pPr>
                              <w:pStyle w:val="Style15"/>
                              <w:keepNext w:val="0"/>
                              <w:keepLines w:val="0"/>
                              <w:widowControl w:val="0"/>
                              <w:shd w:val="clear" w:color="auto" w:fill="auto"/>
                              <w:bidi w:val="0"/>
                              <w:spacing w:before="0" w:after="0" w:line="325" w:lineRule="exact"/>
                              <w:ind w:left="0" w:right="0" w:firstLine="460"/>
                              <w:jc w:val="both"/>
                            </w:pPr>
                            <w:r>
                              <w:rPr>
                                <w:color w:val="000000"/>
                                <w:spacing w:val="0"/>
                                <w:w w:val="100"/>
                                <w:position w:val="0"/>
                                <w:shd w:val="clear" w:color="auto" w:fill="auto"/>
                              </w:rPr>
                              <w:t>气相抽提技术与电动修复技术相对而言发 展较早，应用与研究较多，是其他修复技术中 主要的</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种修复技术。气相抽提技术是针对挥 发性有机物的一项修复技术，具有成本低、处 理污染物种类多、不破坏土壤结构等显著特 点</w:t>
                            </w:r>
                            <w:r>
                              <w:rPr>
                                <w:rFonts w:ascii="Times New Roman" w:eastAsia="Times New Roman" w:hAnsi="Times New Roman" w:cs="Times New Roman"/>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FF"/>
                                <w:spacing w:val="0"/>
                                <w:w w:val="100"/>
                                <w:position w:val="0"/>
                                <w:sz w:val="20"/>
                                <w:szCs w:val="20"/>
                                <w:shd w:val="clear" w:color="auto" w:fill="auto"/>
                                <w:vertAlign w:val="superscript"/>
                              </w:rPr>
                              <w:t>23</w:t>
                            </w:r>
                            <w:r>
                              <w:rPr>
                                <w:rFonts w:ascii="Times New Roman" w:eastAsia="Times New Roman" w:hAnsi="Times New Roman" w:cs="Times New Roman"/>
                                <w:color w:val="000000"/>
                                <w:spacing w:val="0"/>
                                <w:w w:val="100"/>
                                <w:position w:val="0"/>
                                <w:sz w:val="20"/>
                                <w:szCs w:val="20"/>
                                <w:shd w:val="clear" w:color="auto" w:fill="auto"/>
                                <w:vertAlign w:val="superscript"/>
                              </w:rPr>
                              <w:t>］</w:t>
                            </w:r>
                            <w:r>
                              <w:rPr>
                                <w:color w:val="000000"/>
                                <w:spacing w:val="0"/>
                                <w:w w:val="100"/>
                                <w:position w:val="0"/>
                                <w:shd w:val="clear" w:color="auto" w:fill="auto"/>
                              </w:rPr>
                              <w:t>，但对土壤通透性要求高且处理效率低， 修复时间较长，存在污染物去除不彻底的问</w:t>
                            </w:r>
                          </w:p>
                        </w:txbxContent>
                      </wps:txbx>
                      <wps:bodyPr lIns="0" tIns="0" rIns="0" bIns="0">
                        <a:noAutoFit/>
                      </wps:bodyPr>
                    </wps:wsp>
                  </a:graphicData>
                </a:graphic>
              </wp:anchor>
            </w:drawing>
          </mc:Choice>
          <mc:Fallback>
            <w:pict>
              <v:shape id="_x0000_s1151" type="#_x0000_t202" style="position:absolute;margin-left:61.700000000000003pt;margin-top:0;width:224.65000000000001pt;height:310.30000000000001pt;z-index:-125829339;mso-wrap-distance-left:0;mso-wrap-distance-right:0;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shd w:val="clear" w:color="auto" w:fill="auto"/>
                        </w:rPr>
                        <w:t xml:space="preserve">3.5 </w:t>
                      </w:r>
                      <w:r>
                        <w:rPr>
                          <w:color w:val="000000"/>
                          <w:spacing w:val="0"/>
                          <w:w w:val="100"/>
                          <w:position w:val="0"/>
                          <w:shd w:val="clear" w:color="auto" w:fill="auto"/>
                        </w:rPr>
                        <w:t>其他修复技术</w:t>
                      </w:r>
                    </w:p>
                    <w:p>
                      <w:pPr>
                        <w:pStyle w:val="Style15"/>
                        <w:keepNext w:val="0"/>
                        <w:keepLines w:val="0"/>
                        <w:widowControl w:val="0"/>
                        <w:shd w:val="clear" w:color="auto" w:fill="auto"/>
                        <w:bidi w:val="0"/>
                        <w:spacing w:before="0" w:after="0" w:line="325" w:lineRule="exact"/>
                        <w:ind w:left="0" w:right="0" w:firstLine="460"/>
                        <w:jc w:val="both"/>
                      </w:pPr>
                      <w:r>
                        <w:rPr>
                          <w:color w:val="000000"/>
                          <w:spacing w:val="0"/>
                          <w:w w:val="100"/>
                          <w:position w:val="0"/>
                          <w:shd w:val="clear" w:color="auto" w:fill="auto"/>
                        </w:rPr>
                        <w:t>由于大量生产企业搬迁导致污染场地遗留 问题以及场地流转市场需求，迫切需要高效的 修复技术方法。因此，有部分学者逐渐转向对 该领域非主流修复技术的研究与开发，以寻求 更高效低耗且二次污染小的技术应用，故其他 修复技术的年度专利总数于</w:t>
                      </w:r>
                      <w:r>
                        <w:rPr>
                          <w:rFonts w:ascii="Times New Roman" w:eastAsia="Times New Roman" w:hAnsi="Times New Roman" w:cs="Times New Roman"/>
                          <w:color w:val="000000"/>
                          <w:spacing w:val="0"/>
                          <w:w w:val="100"/>
                          <w:position w:val="0"/>
                          <w:shd w:val="clear" w:color="auto" w:fill="auto"/>
                        </w:rPr>
                        <w:t>2010</w:t>
                      </w:r>
                      <w:r>
                        <w:rPr>
                          <w:color w:val="000000"/>
                          <w:spacing w:val="0"/>
                          <w:w w:val="100"/>
                          <w:position w:val="0"/>
                          <w:shd w:val="clear" w:color="auto" w:fill="auto"/>
                        </w:rPr>
                        <w:t xml:space="preserve">年后呈现较 快增长的现象，各类修复技术开始在国内兴起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见</w:t>
                      </w:r>
                      <w:r>
                        <w:rPr>
                          <w:color w:val="0000FF"/>
                          <w:spacing w:val="0"/>
                          <w:w w:val="100"/>
                          <w:position w:val="0"/>
                          <w:shd w:val="clear" w:color="auto" w:fill="auto"/>
                        </w:rPr>
                        <w:t>图</w:t>
                      </w:r>
                      <w:r>
                        <w:rPr>
                          <w:rFonts w:ascii="Times New Roman" w:eastAsia="Times New Roman" w:hAnsi="Times New Roman" w:cs="Times New Roman"/>
                          <w:color w:val="0000FF"/>
                          <w:spacing w:val="0"/>
                          <w:w w:val="100"/>
                          <w:position w:val="0"/>
                          <w:shd w:val="clear" w:color="auto" w:fill="auto"/>
                        </w:rPr>
                        <w:t>3</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其他修复技术主要有气相抽提技 术、电动修复技术、低温等离子体技术、光催 化技术和吸附技术。</w:t>
                      </w:r>
                      <w:r>
                        <w:rPr>
                          <w:color w:val="0000FF"/>
                          <w:spacing w:val="0"/>
                          <w:w w:val="100"/>
                          <w:position w:val="0"/>
                          <w:shd w:val="clear" w:color="auto" w:fill="auto"/>
                        </w:rPr>
                        <w:t>表</w:t>
                      </w:r>
                      <w:r>
                        <w:rPr>
                          <w:rFonts w:ascii="Times New Roman" w:eastAsia="Times New Roman" w:hAnsi="Times New Roman" w:cs="Times New Roman"/>
                          <w:color w:val="0000FF"/>
                          <w:spacing w:val="0"/>
                          <w:w w:val="100"/>
                          <w:position w:val="0"/>
                          <w:shd w:val="clear" w:color="auto" w:fill="auto"/>
                        </w:rPr>
                        <w:t>4</w:t>
                      </w:r>
                      <w:r>
                        <w:rPr>
                          <w:color w:val="000000"/>
                          <w:spacing w:val="0"/>
                          <w:w w:val="100"/>
                          <w:position w:val="0"/>
                          <w:shd w:val="clear" w:color="auto" w:fill="auto"/>
                        </w:rPr>
                        <w:t>为各类技术专利的数 量分布情况。</w:t>
                      </w:r>
                    </w:p>
                    <w:p>
                      <w:pPr>
                        <w:pStyle w:val="Style15"/>
                        <w:keepNext w:val="0"/>
                        <w:keepLines w:val="0"/>
                        <w:widowControl w:val="0"/>
                        <w:shd w:val="clear" w:color="auto" w:fill="auto"/>
                        <w:bidi w:val="0"/>
                        <w:spacing w:before="0" w:after="0" w:line="325" w:lineRule="exact"/>
                        <w:ind w:left="0" w:right="0" w:firstLine="460"/>
                        <w:jc w:val="both"/>
                      </w:pPr>
                      <w:r>
                        <w:rPr>
                          <w:color w:val="000000"/>
                          <w:spacing w:val="0"/>
                          <w:w w:val="100"/>
                          <w:position w:val="0"/>
                          <w:shd w:val="clear" w:color="auto" w:fill="auto"/>
                        </w:rPr>
                        <w:t>气相抽提技术与电动修复技术相对而言发 展较早，应用与研究较多，是其他修复技术中 主要的</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种修复技术。气相抽提技术是针对挥 发性有机物的一项修复技术，具有成本低、处 理污染物种类多、不破坏土壤结构等显著特 点</w:t>
                      </w:r>
                      <w:r>
                        <w:rPr>
                          <w:rFonts w:ascii="Times New Roman" w:eastAsia="Times New Roman" w:hAnsi="Times New Roman" w:cs="Times New Roman"/>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FF"/>
                          <w:spacing w:val="0"/>
                          <w:w w:val="100"/>
                          <w:position w:val="0"/>
                          <w:sz w:val="20"/>
                          <w:szCs w:val="20"/>
                          <w:shd w:val="clear" w:color="auto" w:fill="auto"/>
                          <w:vertAlign w:val="superscript"/>
                        </w:rPr>
                        <w:t>23</w:t>
                      </w:r>
                      <w:r>
                        <w:rPr>
                          <w:rFonts w:ascii="Times New Roman" w:eastAsia="Times New Roman" w:hAnsi="Times New Roman" w:cs="Times New Roman"/>
                          <w:color w:val="000000"/>
                          <w:spacing w:val="0"/>
                          <w:w w:val="100"/>
                          <w:position w:val="0"/>
                          <w:sz w:val="20"/>
                          <w:szCs w:val="20"/>
                          <w:shd w:val="clear" w:color="auto" w:fill="auto"/>
                          <w:vertAlign w:val="superscript"/>
                        </w:rPr>
                        <w:t>］</w:t>
                      </w:r>
                      <w:r>
                        <w:rPr>
                          <w:color w:val="000000"/>
                          <w:spacing w:val="0"/>
                          <w:w w:val="100"/>
                          <w:position w:val="0"/>
                          <w:shd w:val="clear" w:color="auto" w:fill="auto"/>
                        </w:rPr>
                        <w:t>，但对土壤通透性要求高且处理效率低， 修复时间较长，存在污染物去除不彻底的问</w:t>
                      </w:r>
                    </w:p>
                  </w:txbxContent>
                </v:textbox>
                <w10:wrap type="topAndBottom" anchorx="page"/>
              </v:shape>
            </w:pict>
          </mc:Fallback>
        </mc:AlternateContent>
      </w:r>
      <w:r>
        <mc:AlternateContent>
          <mc:Choice Requires="wps">
            <w:drawing>
              <wp:anchor distT="457200" distB="24130" distL="0" distR="0" simplePos="0" relativeHeight="125829416" behindDoc="0" locked="0" layoutInCell="1" allowOverlap="1">
                <wp:simplePos x="0" y="0"/>
                <wp:positionH relativeFrom="page">
                  <wp:posOffset>3779520</wp:posOffset>
                </wp:positionH>
                <wp:positionV relativeFrom="paragraph">
                  <wp:posOffset>457200</wp:posOffset>
                </wp:positionV>
                <wp:extent cx="3002280" cy="3459480"/>
                <wp:wrapTopAndBottom/>
                <wp:docPr id="127" name="Shape 127"/>
                <a:graphic xmlns:a="http://schemas.openxmlformats.org/drawingml/2006/main">
                  <a:graphicData uri="http://schemas.microsoft.com/office/word/2010/wordprocessingShape">
                    <wps:wsp>
                      <wps:cNvSpPr txBox="1"/>
                      <wps:spPr>
                        <a:xfrm>
                          <a:ext cx="3002280" cy="3459480"/>
                        </a:xfrm>
                        <a:prstGeom prst="rect"/>
                        <a:noFill/>
                      </wps:spPr>
                      <wps:txbx>
                        <w:txbxContent>
                          <w:tbl>
                            <w:tblPr>
                              <w:tblOverlap w:val="never"/>
                              <w:jc w:val="left"/>
                              <w:tblLayout w:type="fixed"/>
                            </w:tblPr>
                            <w:tblGrid>
                              <w:gridCol w:w="514"/>
                              <w:gridCol w:w="720"/>
                              <w:gridCol w:w="1046"/>
                              <w:gridCol w:w="1258"/>
                              <w:gridCol w:w="701"/>
                              <w:gridCol w:w="490"/>
                            </w:tblGrid>
                            <w:tr>
                              <w:trPr>
                                <w:tblHeader/>
                                <w:trHeight w:val="341" w:hRule="exact"/>
                              </w:trPr>
                              <w:tc>
                                <w:tcPr>
                                  <w:gridSpan w:val="5"/>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remediation technology</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rPr>
                                    <w:t>项</w:t>
                                  </w:r>
                                </w:p>
                              </w:tc>
                            </w:tr>
                            <w:tr>
                              <w:trPr>
                                <w:trHeight w:val="33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rPr>
                                    <w:t>年份</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气相抽提</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rPr>
                                    <w:t>电动修复</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低温等离子体</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光催化</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吸附</w:t>
                                  </w:r>
                                </w:p>
                              </w:tc>
                            </w:tr>
                            <w:tr>
                              <w:trPr>
                                <w:trHeight w:val="30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2005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2006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2007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2008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2009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2010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2011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2012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2013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2014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7</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2015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3</w:t>
                                  </w: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2016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2017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w:t>
                                  </w:r>
                                </w:p>
                              </w:tc>
                            </w:tr>
                            <w:tr>
                              <w:trPr>
                                <w:trHeight w:val="33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2018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r>
                            <w:tr>
                              <w:trPr>
                                <w:trHeight w:val="346"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rPr>
                                    <w:t>总计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33</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22</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9</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9</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16</w:t>
                                  </w:r>
                                </w:p>
                              </w:tc>
                            </w:tr>
                          </w:tbl>
                          <w:p>
                            <w:pPr>
                              <w:widowControl w:val="0"/>
                              <w:spacing w:line="1" w:lineRule="exact"/>
                            </w:pPr>
                          </w:p>
                        </w:txbxContent>
                      </wps:txbx>
                      <wps:bodyPr lIns="0" tIns="0" rIns="0" bIns="0">
                        <a:noAutoFit/>
                      </wps:bodyPr>
                    </wps:wsp>
                  </a:graphicData>
                </a:graphic>
              </wp:anchor>
            </w:drawing>
          </mc:Choice>
          <mc:Fallback>
            <w:pict>
              <v:shape id="_x0000_s1153" type="#_x0000_t202" style="position:absolute;margin-left:297.60000000000002pt;margin-top:36.pt;width:236.40000000000001pt;height:272.39999999999998pt;z-index:-125829337;mso-wrap-distance-left:0;mso-wrap-distance-top:36.pt;mso-wrap-distance-right:0;mso-wrap-distance-bottom:1.8999999999999999pt;mso-position-horizontal-relative:page" filled="f" stroked="f">
                <v:textbox inset="0,0,0,0">
                  <w:txbxContent>
                    <w:tbl>
                      <w:tblPr>
                        <w:tblOverlap w:val="never"/>
                        <w:jc w:val="left"/>
                        <w:tblLayout w:type="fixed"/>
                      </w:tblPr>
                      <w:tblGrid>
                        <w:gridCol w:w="514"/>
                        <w:gridCol w:w="720"/>
                        <w:gridCol w:w="1046"/>
                        <w:gridCol w:w="1258"/>
                        <w:gridCol w:w="701"/>
                        <w:gridCol w:w="490"/>
                      </w:tblGrid>
                      <w:tr>
                        <w:trPr>
                          <w:tblHeader/>
                          <w:trHeight w:val="341" w:hRule="exact"/>
                        </w:trPr>
                        <w:tc>
                          <w:tcPr>
                            <w:gridSpan w:val="5"/>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remediation technology</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rPr>
                              <w:t>项</w:t>
                            </w:r>
                          </w:p>
                        </w:tc>
                      </w:tr>
                      <w:tr>
                        <w:trPr>
                          <w:trHeight w:val="33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rPr>
                              <w:t>年份</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气相抽提</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rPr>
                              <w:t>电动修复</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低温等离子体</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光催化</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吸附</w:t>
                            </w:r>
                          </w:p>
                        </w:tc>
                      </w:tr>
                      <w:tr>
                        <w:trPr>
                          <w:trHeight w:val="30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2005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2006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2007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2008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2009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2010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2011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2012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2013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2014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7</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2015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3</w:t>
                            </w: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2016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2017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w:t>
                            </w:r>
                          </w:p>
                        </w:tc>
                      </w:tr>
                      <w:tr>
                        <w:trPr>
                          <w:trHeight w:val="33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2018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r>
                      <w:tr>
                        <w:trPr>
                          <w:trHeight w:val="346"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rPr>
                              <w:t>总计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33</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22</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9</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9</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16</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26" behindDoc="0" locked="0" layoutInCell="1" allowOverlap="1">
                <wp:simplePos x="0" y="0"/>
                <wp:positionH relativeFrom="page">
                  <wp:posOffset>3874135</wp:posOffset>
                </wp:positionH>
                <wp:positionV relativeFrom="paragraph">
                  <wp:posOffset>158750</wp:posOffset>
                </wp:positionV>
                <wp:extent cx="2523490" cy="320040"/>
                <wp:wrapNone/>
                <wp:docPr id="129" name="Shape 129"/>
                <a:graphic xmlns:a="http://schemas.openxmlformats.org/drawingml/2006/main">
                  <a:graphicData uri="http://schemas.microsoft.com/office/word/2010/wordprocessingShape">
                    <wps:wsp>
                      <wps:cNvSpPr txBox="1"/>
                      <wps:spPr>
                        <a:xfrm>
                          <a:ext cx="2523490" cy="320040"/>
                        </a:xfrm>
                        <a:prstGeom prst="rect"/>
                        <a:noFill/>
                      </wps:spPr>
                      <wps:txbx>
                        <w:txbxContent>
                          <w:p>
                            <w:pPr>
                              <w:pStyle w:val="Style58"/>
                              <w:keepNext w:val="0"/>
                              <w:keepLines w:val="0"/>
                              <w:widowControl w:val="0"/>
                              <w:shd w:val="clear" w:color="auto" w:fill="auto"/>
                              <w:bidi w:val="0"/>
                              <w:spacing w:before="0" w:after="0" w:line="226" w:lineRule="exact"/>
                              <w:ind w:left="0" w:right="240" w:firstLine="0"/>
                              <w:jc w:val="right"/>
                            </w:pPr>
                            <w:r>
                              <w:rPr>
                                <w:rFonts w:ascii="SimHei" w:eastAsia="SimHei" w:hAnsi="SimHei" w:cs="SimHei"/>
                                <w:b w:val="0"/>
                                <w:bCs w:val="0"/>
                                <w:color w:val="000000"/>
                                <w:spacing w:val="0"/>
                                <w:w w:val="100"/>
                                <w:position w:val="0"/>
                                <w:shd w:val="clear" w:color="auto" w:fill="auto"/>
                                <w:lang w:val="zh-CN" w:eastAsia="zh-CN" w:bidi="zh-CN"/>
                              </w:rPr>
                              <w:t xml:space="preserve">表 </w:t>
                            </w:r>
                            <w:r>
                              <w:rPr>
                                <w:color w:val="000000"/>
                                <w:spacing w:val="0"/>
                                <w:w w:val="100"/>
                                <w:position w:val="0"/>
                                <w:shd w:val="clear" w:color="auto" w:fill="auto"/>
                                <w:lang w:val="zh-CN" w:eastAsia="zh-CN" w:bidi="zh-CN"/>
                              </w:rPr>
                              <w:t xml:space="preserve">4 </w:t>
                            </w:r>
                            <w:r>
                              <w:rPr>
                                <w:rFonts w:ascii="SimHei" w:eastAsia="SimHei" w:hAnsi="SimHei" w:cs="SimHei"/>
                                <w:b w:val="0"/>
                                <w:bCs w:val="0"/>
                                <w:color w:val="000000"/>
                                <w:spacing w:val="0"/>
                                <w:w w:val="100"/>
                                <w:position w:val="0"/>
                                <w:shd w:val="clear" w:color="auto" w:fill="auto"/>
                                <w:lang w:val="zh-CN" w:eastAsia="zh-CN" w:bidi="zh-CN"/>
                              </w:rPr>
                              <w:t xml:space="preserve">主要修复技术专利的数量分布 </w:t>
                            </w: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4 </w:t>
                            </w:r>
                            <w:r>
                              <w:rPr>
                                <w:color w:val="000000"/>
                                <w:spacing w:val="0"/>
                                <w:w w:val="100"/>
                                <w:position w:val="0"/>
                                <w:shd w:val="clear" w:color="auto" w:fill="auto"/>
                                <w:lang w:val="en-US" w:eastAsia="en-US" w:bidi="en-US"/>
                              </w:rPr>
                              <w:t>Number distribution of patents on major</w:t>
                            </w:r>
                          </w:p>
                        </w:txbxContent>
                      </wps:txbx>
                      <wps:bodyPr lIns="0" tIns="0" rIns="0" bIns="0">
                        <a:noAutoFit/>
                      </wps:bodyPr>
                    </wps:wsp>
                  </a:graphicData>
                </a:graphic>
              </wp:anchor>
            </w:drawing>
          </mc:Choice>
          <mc:Fallback>
            <w:pict>
              <v:shape id="_x0000_s1155" type="#_x0000_t202" style="position:absolute;margin-left:305.05000000000001pt;margin-top:12.5pt;width:198.69999999999999pt;height:25.199999999999999pt;z-index:251657773;mso-wrap-distance-left:0;mso-wrap-distance-right:0;mso-position-horizontal-relative:page" filled="f" stroked="f">
                <v:textbox inset="0,0,0,0">
                  <w:txbxContent>
                    <w:p>
                      <w:pPr>
                        <w:pStyle w:val="Style58"/>
                        <w:keepNext w:val="0"/>
                        <w:keepLines w:val="0"/>
                        <w:widowControl w:val="0"/>
                        <w:shd w:val="clear" w:color="auto" w:fill="auto"/>
                        <w:bidi w:val="0"/>
                        <w:spacing w:before="0" w:after="0" w:line="226" w:lineRule="exact"/>
                        <w:ind w:left="0" w:right="240" w:firstLine="0"/>
                        <w:jc w:val="right"/>
                      </w:pPr>
                      <w:r>
                        <w:rPr>
                          <w:rFonts w:ascii="SimHei" w:eastAsia="SimHei" w:hAnsi="SimHei" w:cs="SimHei"/>
                          <w:b w:val="0"/>
                          <w:bCs w:val="0"/>
                          <w:color w:val="000000"/>
                          <w:spacing w:val="0"/>
                          <w:w w:val="100"/>
                          <w:position w:val="0"/>
                          <w:shd w:val="clear" w:color="auto" w:fill="auto"/>
                          <w:lang w:val="zh-CN" w:eastAsia="zh-CN" w:bidi="zh-CN"/>
                        </w:rPr>
                        <w:t xml:space="preserve">表 </w:t>
                      </w:r>
                      <w:r>
                        <w:rPr>
                          <w:color w:val="000000"/>
                          <w:spacing w:val="0"/>
                          <w:w w:val="100"/>
                          <w:position w:val="0"/>
                          <w:shd w:val="clear" w:color="auto" w:fill="auto"/>
                          <w:lang w:val="zh-CN" w:eastAsia="zh-CN" w:bidi="zh-CN"/>
                        </w:rPr>
                        <w:t xml:space="preserve">4 </w:t>
                      </w:r>
                      <w:r>
                        <w:rPr>
                          <w:rFonts w:ascii="SimHei" w:eastAsia="SimHei" w:hAnsi="SimHei" w:cs="SimHei"/>
                          <w:b w:val="0"/>
                          <w:bCs w:val="0"/>
                          <w:color w:val="000000"/>
                          <w:spacing w:val="0"/>
                          <w:w w:val="100"/>
                          <w:position w:val="0"/>
                          <w:shd w:val="clear" w:color="auto" w:fill="auto"/>
                          <w:lang w:val="zh-CN" w:eastAsia="zh-CN" w:bidi="zh-CN"/>
                        </w:rPr>
                        <w:t xml:space="preserve">主要修复技术专利的数量分布 </w:t>
                      </w: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4 </w:t>
                      </w:r>
                      <w:r>
                        <w:rPr>
                          <w:color w:val="000000"/>
                          <w:spacing w:val="0"/>
                          <w:w w:val="100"/>
                          <w:position w:val="0"/>
                          <w:shd w:val="clear" w:color="auto" w:fill="auto"/>
                          <w:lang w:val="en-US" w:eastAsia="en-US" w:bidi="en-US"/>
                        </w:rPr>
                        <w:t>Number distribution of patents on major</w:t>
                      </w:r>
                    </w:p>
                  </w:txbxContent>
                </v:textbox>
                <w10:wrap anchorx="page"/>
              </v:shape>
            </w:pict>
          </mc:Fallback>
        </mc:AlternateContent>
      </w:r>
    </w:p>
    <w:p>
      <w:pPr>
        <w:pStyle w:val="Style15"/>
        <w:keepNext w:val="0"/>
        <w:keepLines w:val="0"/>
        <w:widowControl w:val="0"/>
        <w:shd w:val="clear" w:color="auto" w:fill="auto"/>
        <w:bidi w:val="0"/>
        <w:spacing w:before="0" w:after="0" w:line="325" w:lineRule="exact"/>
        <w:ind w:left="0" w:right="0" w:firstLine="0"/>
        <w:jc w:val="both"/>
      </w:pPr>
      <w:r>
        <w:rPr>
          <w:color w:val="000000"/>
          <w:spacing w:val="0"/>
          <w:w w:val="100"/>
          <w:position w:val="0"/>
          <w:shd w:val="clear" w:color="auto" w:fill="auto"/>
        </w:rPr>
        <w:t>题。该技术共有</w:t>
      </w:r>
      <w:r>
        <w:rPr>
          <w:rFonts w:ascii="Times New Roman" w:eastAsia="Times New Roman" w:hAnsi="Times New Roman" w:cs="Times New Roman"/>
          <w:color w:val="000000"/>
          <w:spacing w:val="0"/>
          <w:w w:val="100"/>
          <w:position w:val="0"/>
          <w:shd w:val="clear" w:color="auto" w:fill="auto"/>
        </w:rPr>
        <w:t>33</w:t>
      </w:r>
      <w:r>
        <w:rPr>
          <w:color w:val="000000"/>
          <w:spacing w:val="0"/>
          <w:w w:val="100"/>
          <w:position w:val="0"/>
          <w:shd w:val="clear" w:color="auto" w:fill="auto"/>
        </w:rPr>
        <w:t>项专利，是几类修复技术中拥有专利最多的技术。电动力修复技术是将</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个电 极插入处理区两端并通以低压直流电场，使有机污染物在电极两端富集并去除的技术。此技术对 土壤结构的危害小，不产生二次污染，但因有机物的弱导电性使得电动力修复只能依靠电渗析作 用，效率大大降低，因此，单独使用此技术的研究应用要少于气相抽提技术，仅有</w:t>
      </w:r>
      <w:r>
        <w:rPr>
          <w:rFonts w:ascii="Times New Roman" w:eastAsia="Times New Roman" w:hAnsi="Times New Roman" w:cs="Times New Roman"/>
          <w:color w:val="000000"/>
          <w:spacing w:val="0"/>
          <w:w w:val="100"/>
          <w:position w:val="0"/>
          <w:shd w:val="clear" w:color="auto" w:fill="auto"/>
        </w:rPr>
        <w:t>22</w:t>
      </w:r>
      <w:r>
        <w:rPr>
          <w:color w:val="000000"/>
          <w:spacing w:val="0"/>
          <w:w w:val="100"/>
          <w:position w:val="0"/>
          <w:shd w:val="clear" w:color="auto" w:fill="auto"/>
        </w:rPr>
        <w:t>项公开专 利。此技术亦常见于与其他技术联合使用的研究中。</w:t>
      </w:r>
    </w:p>
    <w:p>
      <w:pPr>
        <w:pStyle w:val="Style15"/>
        <w:keepNext w:val="0"/>
        <w:keepLines w:val="0"/>
        <w:widowControl w:val="0"/>
        <w:shd w:val="clear" w:color="auto" w:fill="auto"/>
        <w:bidi w:val="0"/>
        <w:spacing w:before="0" w:after="0" w:line="325" w:lineRule="exact"/>
        <w:ind w:left="0" w:right="0" w:firstLine="460"/>
        <w:jc w:val="both"/>
      </w:pPr>
      <w:r>
        <w:rPr>
          <w:color w:val="000000"/>
          <w:spacing w:val="0"/>
          <w:w w:val="100"/>
          <w:position w:val="0"/>
          <w:shd w:val="clear" w:color="auto" w:fill="auto"/>
        </w:rPr>
        <w:t>低温等离子体技术、光催化技术和吸附技术是该领域新型的修复技术，较多学者于</w:t>
      </w:r>
      <w:r>
        <w:rPr>
          <w:rFonts w:ascii="Times New Roman" w:eastAsia="Times New Roman" w:hAnsi="Times New Roman" w:cs="Times New Roman"/>
          <w:color w:val="000000"/>
          <w:spacing w:val="0"/>
          <w:w w:val="100"/>
          <w:position w:val="0"/>
          <w:shd w:val="clear" w:color="auto" w:fill="auto"/>
        </w:rPr>
        <w:t>2012</w:t>
      </w:r>
      <w:r>
        <w:rPr>
          <w:color w:val="000000"/>
          <w:spacing w:val="0"/>
          <w:w w:val="100"/>
          <w:position w:val="0"/>
          <w:shd w:val="clear" w:color="auto" w:fill="auto"/>
        </w:rPr>
        <w:t>年后 才开始着手研究。其中，吸附技术发展较快，目前已有</w:t>
      </w:r>
      <w:r>
        <w:rPr>
          <w:rFonts w:ascii="Times New Roman" w:eastAsia="Times New Roman" w:hAnsi="Times New Roman" w:cs="Times New Roman"/>
          <w:color w:val="000000"/>
          <w:spacing w:val="0"/>
          <w:w w:val="100"/>
          <w:position w:val="0"/>
          <w:shd w:val="clear" w:color="auto" w:fill="auto"/>
        </w:rPr>
        <w:t>16</w:t>
      </w:r>
      <w:r>
        <w:rPr>
          <w:color w:val="000000"/>
          <w:spacing w:val="0"/>
          <w:w w:val="100"/>
          <w:position w:val="0"/>
          <w:shd w:val="clear" w:color="auto" w:fill="auto"/>
        </w:rPr>
        <w:t>项公开专利，低温等离子体技术和光催 化技术则为</w:t>
      </w:r>
      <w:r>
        <w:rPr>
          <w:rFonts w:ascii="Times New Roman" w:eastAsia="Times New Roman" w:hAnsi="Times New Roman" w:cs="Times New Roman"/>
          <w:color w:val="000000"/>
          <w:spacing w:val="0"/>
          <w:w w:val="100"/>
          <w:position w:val="0"/>
          <w:shd w:val="clear" w:color="auto" w:fill="auto"/>
        </w:rPr>
        <w:t>9</w:t>
      </w:r>
      <w:r>
        <w:rPr>
          <w:color w:val="000000"/>
          <w:spacing w:val="0"/>
          <w:w w:val="100"/>
          <w:position w:val="0"/>
          <w:shd w:val="clear" w:color="auto" w:fill="auto"/>
        </w:rPr>
        <w:t>项。吸附技术中以生物炭吸附剂的专利研究居多，作为一种有机物固化稳定化的手 段，该技术虽具有一定的修复效果，但并未从根本上解决污染。光催化技术是指利用光诱导光催 化剂与有机物之间的光化学反应从而降解有机污染物的一项技术。此技术对于有机物的降解速度 快，而且对土壤结构和性质影响小，使得该技术成为一种潜在的可选择的土壤修复技术。但由于 入射光在土壤中的穿透深度有限，光催化化学反应只能发生于土壤表面有限的薄层内，从而限制 了该技术在土壤修复中的应用</w:t>
      </w:r>
      <w:r>
        <w:rPr>
          <w:rFonts w:ascii="Times New Roman" w:eastAsia="Times New Roman" w:hAnsi="Times New Roman" w:cs="Times New Roman"/>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FF"/>
          <w:spacing w:val="0"/>
          <w:w w:val="100"/>
          <w:position w:val="0"/>
          <w:sz w:val="20"/>
          <w:szCs w:val="20"/>
          <w:shd w:val="clear" w:color="auto" w:fill="auto"/>
          <w:vertAlign w:val="superscript"/>
        </w:rPr>
        <w:t>24</w:t>
      </w:r>
      <w:r>
        <w:rPr>
          <w:rFonts w:ascii="Times New Roman" w:eastAsia="Times New Roman" w:hAnsi="Times New Roman" w:cs="Times New Roman"/>
          <w:color w:val="000000"/>
          <w:spacing w:val="0"/>
          <w:w w:val="100"/>
          <w:position w:val="0"/>
          <w:sz w:val="20"/>
          <w:szCs w:val="20"/>
          <w:shd w:val="clear" w:color="auto" w:fill="auto"/>
          <w:vertAlign w:val="superscript"/>
        </w:rPr>
        <w:t>］</w:t>
      </w:r>
      <w:r>
        <w:rPr>
          <w:color w:val="000000"/>
          <w:spacing w:val="0"/>
          <w:w w:val="100"/>
          <w:position w:val="0"/>
          <w:shd w:val="clear" w:color="auto" w:fill="auto"/>
        </w:rPr>
        <w:t xml:space="preserve">。低温等离子体技术是指在电场作用下产生多种强氧化活性粒子 </w:t>
      </w:r>
      <w:r>
        <w:rPr>
          <w:rFonts w:ascii="Times New Roman" w:eastAsia="Times New Roman" w:hAnsi="Times New Roman" w:cs="Times New Roman"/>
          <w:color w:val="000000"/>
          <w:spacing w:val="0"/>
          <w:w w:val="100"/>
          <w:position w:val="0"/>
          <w:shd w:val="clear" w:color="auto" w:fill="auto"/>
          <w:lang w:val="en-US" w:eastAsia="en-US" w:bidi="en-US"/>
        </w:rPr>
        <w:t>（0H</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rPr>
        <w:t>0</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，与有机污染物分子发生复杂的物理化学反应从而有效氧化分解有机物的一项技 术。此技术能够高效地修复污染场地且无二次污染，具有一定的研究意义。骆永明等</w:t>
      </w:r>
      <w:r>
        <w:rPr>
          <w:rFonts w:ascii="Times New Roman" w:eastAsia="Times New Roman" w:hAnsi="Times New Roman" w:cs="Times New Roman"/>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FF"/>
          <w:spacing w:val="0"/>
          <w:w w:val="100"/>
          <w:position w:val="0"/>
          <w:sz w:val="20"/>
          <w:szCs w:val="20"/>
          <w:shd w:val="clear" w:color="auto" w:fill="auto"/>
          <w:vertAlign w:val="superscript"/>
        </w:rPr>
        <w:t>25</w:t>
      </w:r>
      <w:r>
        <w:rPr>
          <w:rFonts w:ascii="Times New Roman" w:eastAsia="Times New Roman" w:hAnsi="Times New Roman" w:cs="Times New Roman"/>
          <w:color w:val="000000"/>
          <w:spacing w:val="0"/>
          <w:w w:val="100"/>
          <w:position w:val="0"/>
          <w:sz w:val="20"/>
          <w:szCs w:val="20"/>
          <w:shd w:val="clear" w:color="auto" w:fill="auto"/>
          <w:vertAlign w:val="superscript"/>
        </w:rPr>
        <w:t>］</w:t>
      </w:r>
      <w:r>
        <w:rPr>
          <w:color w:val="000000"/>
          <w:spacing w:val="0"/>
          <w:w w:val="100"/>
          <w:position w:val="0"/>
          <w:shd w:val="clear" w:color="auto" w:fill="auto"/>
        </w:rPr>
        <w:t>采用低温 等离子体处理</w:t>
      </w:r>
      <w:r>
        <w:rPr>
          <w:rFonts w:ascii="Times New Roman" w:eastAsia="Times New Roman" w:hAnsi="Times New Roman" w:cs="Times New Roman"/>
          <w:color w:val="000000"/>
          <w:spacing w:val="0"/>
          <w:w w:val="100"/>
          <w:position w:val="0"/>
          <w:shd w:val="clear" w:color="auto" w:fill="auto"/>
          <w:lang w:val="en-US" w:eastAsia="en-US" w:bidi="en-US"/>
        </w:rPr>
        <w:t>DDTs</w:t>
      </w:r>
      <w:r>
        <w:rPr>
          <w:color w:val="000000"/>
          <w:spacing w:val="0"/>
          <w:w w:val="100"/>
          <w:position w:val="0"/>
          <w:shd w:val="clear" w:color="auto" w:fill="auto"/>
        </w:rPr>
        <w:t>和多环芳烃污染土壤，在</w:t>
      </w:r>
      <w:r>
        <w:rPr>
          <w:rFonts w:ascii="Times New Roman" w:eastAsia="Times New Roman" w:hAnsi="Times New Roman" w:cs="Times New Roman"/>
          <w:color w:val="000000"/>
          <w:spacing w:val="0"/>
          <w:w w:val="100"/>
          <w:position w:val="0"/>
          <w:shd w:val="clear" w:color="auto" w:fill="auto"/>
        </w:rPr>
        <w:t>15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20 </w:t>
      </w:r>
      <w:r>
        <w:rPr>
          <w:rFonts w:ascii="Times New Roman" w:eastAsia="Times New Roman" w:hAnsi="Times New Roman" w:cs="Times New Roman"/>
          <w:color w:val="000000"/>
          <w:spacing w:val="0"/>
          <w:w w:val="100"/>
          <w:position w:val="0"/>
          <w:shd w:val="clear" w:color="auto" w:fill="auto"/>
          <w:lang w:val="en-US" w:eastAsia="en-US" w:bidi="en-US"/>
        </w:rPr>
        <w:t>min</w:t>
      </w:r>
      <w:r>
        <w:rPr>
          <w:color w:val="000000"/>
          <w:spacing w:val="0"/>
          <w:w w:val="100"/>
          <w:position w:val="0"/>
          <w:shd w:val="clear" w:color="auto" w:fill="auto"/>
        </w:rPr>
        <w:t xml:space="preserve">内取得了 </w:t>
      </w:r>
      <w:r>
        <w:rPr>
          <w:rFonts w:ascii="Times New Roman" w:eastAsia="Times New Roman" w:hAnsi="Times New Roman" w:cs="Times New Roman"/>
          <w:color w:val="000000"/>
          <w:spacing w:val="0"/>
          <w:w w:val="100"/>
          <w:position w:val="0"/>
          <w:shd w:val="clear" w:color="auto" w:fill="auto"/>
        </w:rPr>
        <w:t>95</w:t>
      </w:r>
      <w:r>
        <w:rPr>
          <w:color w:val="000000"/>
          <w:spacing w:val="0"/>
          <w:w w:val="100"/>
          <w:position w:val="0"/>
          <w:shd w:val="clear" w:color="auto" w:fill="auto"/>
        </w:rPr>
        <w:t xml:space="preserve">%以上的污染物去除效果。 但该技术在土壤修复领域因系统性研究不足、降解机理尚未明确而处于小规模实验室模拟研究阶 </w:t>
      </w:r>
      <w:r>
        <w:rPr>
          <w:color w:val="000000"/>
          <w:spacing w:val="0"/>
          <w:w w:val="100"/>
          <w:position w:val="0"/>
          <w:shd w:val="clear" w:color="auto" w:fill="auto"/>
          <w:vertAlign w:val="subscript"/>
        </w:rPr>
        <w:t>段</w:t>
      </w:r>
      <w:r>
        <w:rPr>
          <w:rFonts w:ascii="Times New Roman" w:eastAsia="Times New Roman" w:hAnsi="Times New Roman" w:cs="Times New Roman"/>
          <w:color w:val="000000"/>
          <w:spacing w:val="0"/>
          <w:w w:val="100"/>
          <w:position w:val="0"/>
          <w:sz w:val="12"/>
          <w:szCs w:val="12"/>
          <w:shd w:val="clear" w:color="auto" w:fill="auto"/>
        </w:rPr>
        <w:t>［</w:t>
      </w:r>
      <w:r>
        <w:rPr>
          <w:rFonts w:ascii="Times New Roman" w:eastAsia="Times New Roman" w:hAnsi="Times New Roman" w:cs="Times New Roman"/>
          <w:color w:val="0000FF"/>
          <w:spacing w:val="0"/>
          <w:w w:val="100"/>
          <w:position w:val="0"/>
          <w:sz w:val="12"/>
          <w:szCs w:val="12"/>
          <w:shd w:val="clear" w:color="auto" w:fill="auto"/>
        </w:rPr>
        <w:t>26</w:t>
      </w:r>
      <w:r>
        <w:rPr>
          <w:rFonts w:ascii="Times New Roman" w:eastAsia="Times New Roman" w:hAnsi="Times New Roman" w:cs="Times New Roman"/>
          <w:color w:val="000000"/>
          <w:spacing w:val="0"/>
          <w:w w:val="100"/>
          <w:position w:val="0"/>
          <w:sz w:val="12"/>
          <w:szCs w:val="12"/>
          <w:shd w:val="clear" w:color="auto" w:fill="auto"/>
        </w:rPr>
        <w:t>］</w:t>
      </w:r>
      <w:r>
        <w:rPr>
          <w:color w:val="000000"/>
          <w:spacing w:val="0"/>
          <w:w w:val="100"/>
          <w:position w:val="0"/>
          <w:shd w:val="clear" w:color="auto" w:fill="auto"/>
          <w:vertAlign w:val="subscript"/>
        </w:rPr>
        <w:t>。</w:t>
      </w:r>
    </w:p>
    <w:p>
      <w:pPr>
        <w:pStyle w:val="Style3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b/>
          <w:bCs/>
          <w:color w:val="000000"/>
          <w:spacing w:val="0"/>
          <w:w w:val="100"/>
          <w:position w:val="0"/>
          <w:shd w:val="clear" w:color="auto" w:fill="auto"/>
        </w:rPr>
        <w:t xml:space="preserve">3.6 </w:t>
      </w:r>
      <w:r>
        <w:rPr>
          <w:color w:val="000000"/>
          <w:spacing w:val="0"/>
          <w:w w:val="100"/>
          <w:position w:val="0"/>
          <w:shd w:val="clear" w:color="auto" w:fill="auto"/>
        </w:rPr>
        <w:t>联合修复技术</w:t>
      </w:r>
    </w:p>
    <w:p>
      <w:pPr>
        <w:pStyle w:val="Style15"/>
        <w:keepNext w:val="0"/>
        <w:keepLines w:val="0"/>
        <w:widowControl w:val="0"/>
        <w:shd w:val="clear" w:color="auto" w:fill="auto"/>
        <w:bidi w:val="0"/>
        <w:spacing w:before="0" w:after="80" w:line="322" w:lineRule="exact"/>
        <w:ind w:left="0" w:right="0" w:firstLine="460"/>
        <w:jc w:val="both"/>
      </w:pPr>
      <w:r>
        <w:rPr>
          <w:color w:val="000000"/>
          <w:spacing w:val="0"/>
          <w:w w:val="100"/>
          <w:position w:val="0"/>
          <w:shd w:val="clear" w:color="auto" w:fill="auto"/>
        </w:rPr>
        <w:t>由于场地污染特征的限制，单一的修复技术不能有效地修复污染场地，而联合多种修复技术 能起到协同强化的修复效果。联合修复技术于</w:t>
      </w:r>
      <w:r>
        <w:rPr>
          <w:rFonts w:ascii="Times New Roman" w:eastAsia="Times New Roman" w:hAnsi="Times New Roman" w:cs="Times New Roman"/>
          <w:color w:val="000000"/>
          <w:spacing w:val="0"/>
          <w:w w:val="100"/>
          <w:position w:val="0"/>
          <w:shd w:val="clear" w:color="auto" w:fill="auto"/>
        </w:rPr>
        <w:t>21</w:t>
      </w:r>
      <w:r>
        <w:rPr>
          <w:color w:val="000000"/>
          <w:spacing w:val="0"/>
          <w:w w:val="100"/>
          <w:position w:val="0"/>
          <w:shd w:val="clear" w:color="auto" w:fill="auto"/>
        </w:rPr>
        <w:t xml:space="preserve">世纪初发展缓慢，国内公开专利少， </w:t>
      </w:r>
      <w:r>
        <w:rPr>
          <w:rFonts w:ascii="Times New Roman" w:eastAsia="Times New Roman" w:hAnsi="Times New Roman" w:cs="Times New Roman"/>
          <w:color w:val="000000"/>
          <w:spacing w:val="0"/>
          <w:w w:val="100"/>
          <w:position w:val="0"/>
          <w:shd w:val="clear" w:color="auto" w:fill="auto"/>
        </w:rPr>
        <w:t>2011</w:t>
      </w:r>
      <w:r>
        <w:rPr>
          <w:color w:val="000000"/>
          <w:spacing w:val="0"/>
          <w:w w:val="100"/>
          <w:position w:val="0"/>
          <w:shd w:val="clear" w:color="auto" w:fill="auto"/>
        </w:rPr>
        <w:t>年后， 随着国内有机物污染土壤修复技术开始进入蓬勃发展期，联合修复技术的研究总体呈现上升发展</w:t>
      </w:r>
    </w:p>
    <w:tbl>
      <w:tblPr>
        <w:tblOverlap w:val="never"/>
        <w:jc w:val="center"/>
        <w:tblLayout w:type="fixed"/>
      </w:tblPr>
      <w:tblGrid>
        <w:gridCol w:w="4810"/>
        <w:gridCol w:w="2731"/>
        <w:gridCol w:w="1757"/>
      </w:tblGrid>
      <w:tr>
        <w:trPr>
          <w:trHeight w:val="643" w:hRule="exact"/>
        </w:trPr>
        <w:tc>
          <w:tcPr>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hd w:val="clear" w:color="auto" w:fill="auto"/>
              </w:rPr>
              <w:t>的趋势，具体表现为跳跃式发展，每隔</w:t>
            </w:r>
            <w:r>
              <w:rPr>
                <w:rFonts w:ascii="Times New Roman" w:eastAsia="Times New Roman" w:hAnsi="Times New Roman" w:cs="Times New Roman"/>
                <w:color w:val="000000"/>
                <w:spacing w:val="0"/>
                <w:w w:val="100"/>
                <w:position w:val="0"/>
                <w:shd w:val="clear" w:color="auto" w:fill="auto"/>
              </w:rPr>
              <w:t>1~2</w:t>
            </w:r>
            <w:r>
              <w:rPr>
                <w:color w:val="000000"/>
                <w:spacing w:val="0"/>
                <w:w w:val="100"/>
                <w:position w:val="0"/>
                <w:shd w:val="clear" w:color="auto" w:fill="auto"/>
              </w:rPr>
              <w:t>年， 国内相关专利发表数量会出现一个快速增长的</w:t>
            </w:r>
          </w:p>
        </w:tc>
        <w:tc>
          <w:tcPr>
            <w:gridSpan w:val="2"/>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center"/>
              <w:rPr>
                <w:sz w:val="18"/>
                <w:szCs w:val="18"/>
              </w:rPr>
            </w:pPr>
            <w:r>
              <w:rPr>
                <w:rFonts w:ascii="SimHei" w:eastAsia="SimHei" w:hAnsi="SimHei" w:cs="SimHei"/>
                <w:color w:val="000000"/>
                <w:spacing w:val="0"/>
                <w:w w:val="100"/>
                <w:position w:val="0"/>
                <w:sz w:val="18"/>
                <w:szCs w:val="18"/>
                <w:shd w:val="clear" w:color="auto" w:fill="auto"/>
              </w:rPr>
              <w:t xml:space="preserve">表 </w:t>
            </w:r>
            <w:r>
              <w:rPr>
                <w:rFonts w:ascii="Times New Roman" w:eastAsia="Times New Roman" w:hAnsi="Times New Roman" w:cs="Times New Roman"/>
                <w:b/>
                <w:bCs/>
                <w:color w:val="000000"/>
                <w:spacing w:val="0"/>
                <w:w w:val="100"/>
                <w:position w:val="0"/>
                <w:sz w:val="18"/>
                <w:szCs w:val="18"/>
                <w:shd w:val="clear" w:color="auto" w:fill="auto"/>
              </w:rPr>
              <w:t xml:space="preserve">5 </w:t>
            </w:r>
            <w:r>
              <w:rPr>
                <w:rFonts w:ascii="SimHei" w:eastAsia="SimHei" w:hAnsi="SimHei" w:cs="SimHei"/>
                <w:color w:val="000000"/>
                <w:spacing w:val="0"/>
                <w:w w:val="100"/>
                <w:position w:val="0"/>
                <w:sz w:val="18"/>
                <w:szCs w:val="18"/>
                <w:shd w:val="clear" w:color="auto" w:fill="auto"/>
              </w:rPr>
              <w:t xml:space="preserve">主要联合技术的专利公开情况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Table </w:t>
            </w:r>
            <w:r>
              <w:rPr>
                <w:rFonts w:ascii="Times New Roman" w:eastAsia="Times New Roman" w:hAnsi="Times New Roman" w:cs="Times New Roman"/>
                <w:b/>
                <w:bCs/>
                <w:color w:val="000000"/>
                <w:spacing w:val="0"/>
                <w:w w:val="100"/>
                <w:position w:val="0"/>
                <w:sz w:val="18"/>
                <w:szCs w:val="18"/>
                <w:shd w:val="clear" w:color="auto" w:fill="auto"/>
              </w:rPr>
              <w:t xml:space="preserve">5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Patent disclosure of major joint technologies</w:t>
            </w:r>
          </w:p>
        </w:tc>
      </w:tr>
      <w:tr>
        <w:trPr>
          <w:trHeight w:val="33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跳跃。近</w:t>
            </w:r>
            <w:r>
              <w:rPr>
                <w:rFonts w:ascii="Times New Roman" w:eastAsia="Times New Roman" w:hAnsi="Times New Roman" w:cs="Times New Roman"/>
                <w:color w:val="000000"/>
                <w:spacing w:val="0"/>
                <w:w w:val="100"/>
                <w:position w:val="0"/>
                <w:shd w:val="clear" w:color="auto" w:fill="auto"/>
              </w:rPr>
              <w:t>8</w:t>
            </w:r>
            <w:r>
              <w:rPr>
                <w:color w:val="000000"/>
                <w:spacing w:val="0"/>
                <w:w w:val="100"/>
                <w:position w:val="0"/>
                <w:shd w:val="clear" w:color="auto" w:fill="auto"/>
              </w:rPr>
              <w:t>年，已出现</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个技术发展的跳跃点，</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联合技术</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专利数量</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项</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平均每次年增幅为</w:t>
            </w:r>
            <w:r>
              <w:rPr>
                <w:rFonts w:ascii="Times New Roman" w:eastAsia="Times New Roman" w:hAnsi="Times New Roman" w:cs="Times New Roman"/>
                <w:color w:val="000000"/>
                <w:spacing w:val="0"/>
                <w:w w:val="100"/>
                <w:position w:val="0"/>
                <w:shd w:val="clear" w:color="auto" w:fill="auto"/>
              </w:rPr>
              <w:t>13</w:t>
            </w:r>
            <w:r>
              <w:rPr>
                <w:color w:val="000000"/>
                <w:spacing w:val="0"/>
                <w:w w:val="100"/>
                <w:position w:val="0"/>
                <w:shd w:val="clear" w:color="auto" w:fill="auto"/>
              </w:rPr>
              <w:t>项</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见</w:t>
            </w:r>
            <w:r>
              <w:rPr>
                <w:color w:val="0000FF"/>
                <w:spacing w:val="0"/>
                <w:w w:val="100"/>
                <w:position w:val="0"/>
                <w:shd w:val="clear" w:color="auto" w:fill="auto"/>
              </w:rPr>
              <w:t>图</w:t>
            </w:r>
            <w:r>
              <w:rPr>
                <w:rFonts w:ascii="Times New Roman" w:eastAsia="Times New Roman" w:hAnsi="Times New Roman" w:cs="Times New Roman"/>
                <w:color w:val="0000FF"/>
                <w:spacing w:val="0"/>
                <w:w w:val="100"/>
                <w:position w:val="0"/>
                <w:shd w:val="clear" w:color="auto" w:fill="auto"/>
              </w:rPr>
              <w:t>3</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目前为止，</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15"/>
                <w:szCs w:val="15"/>
              </w:rPr>
            </w:pPr>
            <w:r>
              <w:rPr>
                <w:color w:val="000000"/>
                <w:spacing w:val="0"/>
                <w:w w:val="100"/>
                <w:position w:val="0"/>
                <w:sz w:val="15"/>
                <w:szCs w:val="15"/>
                <w:shd w:val="clear" w:color="auto" w:fill="auto"/>
              </w:rPr>
              <w:t>气相抽提</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生物</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13</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该技术已有</w:t>
            </w:r>
            <w:r>
              <w:rPr>
                <w:rFonts w:ascii="Times New Roman" w:eastAsia="Times New Roman" w:hAnsi="Times New Roman" w:cs="Times New Roman"/>
                <w:color w:val="000000"/>
                <w:spacing w:val="0"/>
                <w:w w:val="100"/>
                <w:position w:val="0"/>
                <w:shd w:val="clear" w:color="auto" w:fill="auto"/>
              </w:rPr>
              <w:t>131</w:t>
            </w:r>
            <w:r>
              <w:rPr>
                <w:color w:val="000000"/>
                <w:spacing w:val="0"/>
                <w:w w:val="100"/>
                <w:position w:val="0"/>
                <w:shd w:val="clear" w:color="auto" w:fill="auto"/>
              </w:rPr>
              <w:t>项公开专利，仅次于生物修复</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热脱附</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化学氧化</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13</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技术和热脱附技术，其中有</w:t>
            </w:r>
            <w:r>
              <w:rPr>
                <w:rFonts w:ascii="Times New Roman" w:eastAsia="Times New Roman" w:hAnsi="Times New Roman" w:cs="Times New Roman"/>
                <w:color w:val="000000"/>
                <w:spacing w:val="0"/>
                <w:w w:val="100"/>
                <w:position w:val="0"/>
                <w:shd w:val="clear" w:color="auto" w:fill="auto"/>
              </w:rPr>
              <w:t>67</w:t>
            </w:r>
            <w:r>
              <w:rPr>
                <w:color w:val="000000"/>
                <w:spacing w:val="0"/>
                <w:w w:val="100"/>
                <w:position w:val="0"/>
                <w:shd w:val="clear" w:color="auto" w:fill="auto"/>
              </w:rPr>
              <w:t>项授权专利和</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15"/>
                <w:szCs w:val="15"/>
              </w:rPr>
            </w:pPr>
            <w:r>
              <w:rPr>
                <w:color w:val="000000"/>
                <w:spacing w:val="0"/>
                <w:w w:val="100"/>
                <w:position w:val="0"/>
                <w:sz w:val="15"/>
                <w:szCs w:val="15"/>
                <w:shd w:val="clear" w:color="auto" w:fill="auto"/>
              </w:rPr>
              <w:t>电动修复</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生物</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11</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rPr>
              <w:t>37</w:t>
            </w:r>
            <w:r>
              <w:rPr>
                <w:color w:val="000000"/>
                <w:spacing w:val="0"/>
                <w:w w:val="100"/>
                <w:position w:val="0"/>
                <w:shd w:val="clear" w:color="auto" w:fill="auto"/>
              </w:rPr>
              <w:t>项实用新型专利。目前，气相抽提技术协同</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电动修复</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化学氧化</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7</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生物修复以及热脱附联合化学氧化技术这</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类</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15"/>
                <w:szCs w:val="15"/>
              </w:rPr>
            </w:pPr>
            <w:r>
              <w:rPr>
                <w:color w:val="000000"/>
                <w:spacing w:val="0"/>
                <w:w w:val="100"/>
                <w:position w:val="0"/>
                <w:sz w:val="15"/>
                <w:szCs w:val="15"/>
                <w:shd w:val="clear" w:color="auto" w:fill="auto"/>
              </w:rPr>
              <w:t>淋洗</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化学氧化</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6</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联合技术的研究最多，公开专利各有</w:t>
            </w:r>
            <w:r>
              <w:rPr>
                <w:rFonts w:ascii="Times New Roman" w:eastAsia="Times New Roman" w:hAnsi="Times New Roman" w:cs="Times New Roman"/>
                <w:color w:val="000000"/>
                <w:spacing w:val="0"/>
                <w:w w:val="100"/>
                <w:position w:val="0"/>
                <w:shd w:val="clear" w:color="auto" w:fill="auto"/>
              </w:rPr>
              <w:t>13</w:t>
            </w:r>
            <w:r>
              <w:rPr>
                <w:color w:val="000000"/>
                <w:spacing w:val="0"/>
                <w:w w:val="100"/>
                <w:position w:val="0"/>
                <w:shd w:val="clear" w:color="auto" w:fill="auto"/>
              </w:rPr>
              <w:t>项；</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淋洗</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热脱附</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5</w:t>
            </w:r>
          </w:p>
        </w:tc>
      </w:tr>
      <w:tr>
        <w:trPr>
          <w:trHeight w:val="39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其次是电动修复与生物技术这一组合拥有</w:t>
            </w:r>
            <w:r>
              <w:rPr>
                <w:rFonts w:ascii="Times New Roman" w:eastAsia="Times New Roman" w:hAnsi="Times New Roman" w:cs="Times New Roman"/>
                <w:color w:val="000000"/>
                <w:spacing w:val="0"/>
                <w:w w:val="100"/>
                <w:position w:val="0"/>
                <w:shd w:val="clear" w:color="auto" w:fill="auto"/>
              </w:rPr>
              <w:t>11</w:t>
            </w:r>
            <w:r>
              <w:rPr>
                <w:color w:val="000000"/>
                <w:spacing w:val="0"/>
                <w:w w:val="100"/>
                <w:position w:val="0"/>
                <w:shd w:val="clear" w:color="auto" w:fill="auto"/>
              </w:rPr>
              <w:t>项</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15"/>
                <w:szCs w:val="15"/>
              </w:rPr>
            </w:pPr>
            <w:r>
              <w:rPr>
                <w:color w:val="000000"/>
                <w:spacing w:val="0"/>
                <w:w w:val="100"/>
                <w:position w:val="0"/>
                <w:sz w:val="15"/>
                <w:szCs w:val="15"/>
                <w:shd w:val="clear" w:color="auto" w:fill="auto"/>
              </w:rPr>
              <w:t>化学氧化</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生物</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5</w:t>
            </w:r>
          </w:p>
        </w:tc>
      </w:tr>
    </w:tbl>
    <w:p>
      <w:pPr>
        <w:pStyle w:val="Style58"/>
        <w:keepNext w:val="0"/>
        <w:keepLines w:val="0"/>
        <w:widowControl w:val="0"/>
        <w:shd w:val="clear" w:color="auto" w:fill="auto"/>
        <w:bidi w:val="0"/>
        <w:spacing w:before="0" w:after="0" w:line="240" w:lineRule="auto"/>
        <w:ind w:left="0" w:right="0" w:firstLine="0"/>
        <w:jc w:val="left"/>
        <w:rPr>
          <w:sz w:val="20"/>
          <w:szCs w:val="20"/>
        </w:rPr>
      </w:pPr>
      <w:r>
        <w:rPr>
          <w:rFonts w:ascii="MingLiU" w:eastAsia="MingLiU" w:hAnsi="MingLiU" w:cs="MingLiU"/>
          <w:b w:val="0"/>
          <w:bCs w:val="0"/>
          <w:color w:val="000000"/>
          <w:spacing w:val="0"/>
          <w:w w:val="100"/>
          <w:position w:val="0"/>
          <w:sz w:val="20"/>
          <w:szCs w:val="20"/>
          <w:shd w:val="clear" w:color="auto" w:fill="auto"/>
          <w:lang w:val="zh-CN" w:eastAsia="zh-CN" w:bidi="zh-CN"/>
        </w:rPr>
        <w:t>专利；其余联合技术的专利公开情况见</w:t>
      </w:r>
      <w:r>
        <w:rPr>
          <w:rFonts w:ascii="MingLiU" w:eastAsia="MingLiU" w:hAnsi="MingLiU" w:cs="MingLiU"/>
          <w:b w:val="0"/>
          <w:bCs w:val="0"/>
          <w:color w:val="0000FF"/>
          <w:spacing w:val="0"/>
          <w:w w:val="100"/>
          <w:position w:val="0"/>
          <w:sz w:val="20"/>
          <w:szCs w:val="20"/>
          <w:shd w:val="clear" w:color="auto" w:fill="auto"/>
          <w:lang w:val="zh-CN" w:eastAsia="zh-CN" w:bidi="zh-CN"/>
        </w:rPr>
        <w:t>表</w:t>
      </w:r>
      <w:r>
        <w:rPr>
          <w:b w:val="0"/>
          <w:bCs w:val="0"/>
          <w:color w:val="0000FF"/>
          <w:spacing w:val="0"/>
          <w:w w:val="100"/>
          <w:position w:val="0"/>
          <w:sz w:val="20"/>
          <w:szCs w:val="20"/>
          <w:shd w:val="clear" w:color="auto" w:fill="auto"/>
          <w:lang w:val="zh-CN" w:eastAsia="zh-CN" w:bidi="zh-CN"/>
        </w:rPr>
        <w:t>5</w:t>
      </w:r>
      <w:r>
        <w:rPr>
          <w:rFonts w:ascii="MingLiU" w:eastAsia="MingLiU" w:hAnsi="MingLiU" w:cs="MingLiU"/>
          <w:b w:val="0"/>
          <w:bCs w:val="0"/>
          <w:color w:val="000000"/>
          <w:spacing w:val="0"/>
          <w:w w:val="100"/>
          <w:position w:val="0"/>
          <w:sz w:val="20"/>
          <w:szCs w:val="20"/>
          <w:shd w:val="clear" w:color="auto" w:fill="auto"/>
          <w:lang w:val="zh-CN" w:eastAsia="zh-CN" w:bidi="zh-CN"/>
        </w:rPr>
        <w:t>。</w:t>
      </w:r>
    </w:p>
    <w:p>
      <w:pPr>
        <w:pStyle w:val="Style15"/>
        <w:keepNext w:val="0"/>
        <w:keepLines w:val="0"/>
        <w:widowControl w:val="0"/>
        <w:shd w:val="clear" w:color="auto" w:fill="auto"/>
        <w:bidi w:val="0"/>
        <w:spacing w:before="0" w:after="0" w:line="323" w:lineRule="exact"/>
        <w:ind w:left="0" w:right="0" w:firstLine="460"/>
        <w:jc w:val="both"/>
      </w:pPr>
      <w:r>
        <w:rPr>
          <w:color w:val="000000"/>
          <w:spacing w:val="0"/>
          <w:w w:val="100"/>
          <w:position w:val="0"/>
          <w:shd w:val="clear" w:color="auto" w:fill="auto"/>
        </w:rPr>
        <w:t>张一梅等</w:t>
      </w:r>
      <w:r>
        <w:rPr>
          <w:rFonts w:ascii="Times New Roman" w:eastAsia="Times New Roman" w:hAnsi="Times New Roman" w:cs="Times New Roman"/>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FF"/>
          <w:spacing w:val="0"/>
          <w:w w:val="100"/>
          <w:position w:val="0"/>
          <w:sz w:val="20"/>
          <w:szCs w:val="20"/>
          <w:shd w:val="clear" w:color="auto" w:fill="auto"/>
          <w:vertAlign w:val="superscript"/>
        </w:rPr>
        <w:t>27</w:t>
      </w:r>
      <w:r>
        <w:rPr>
          <w:rFonts w:ascii="Times New Roman" w:eastAsia="Times New Roman" w:hAnsi="Times New Roman" w:cs="Times New Roman"/>
          <w:color w:val="000000"/>
          <w:spacing w:val="0"/>
          <w:w w:val="100"/>
          <w:position w:val="0"/>
          <w:sz w:val="20"/>
          <w:szCs w:val="20"/>
          <w:shd w:val="clear" w:color="auto" w:fill="auto"/>
          <w:vertAlign w:val="superscript"/>
        </w:rPr>
        <w:t>］</w:t>
      </w:r>
      <w:r>
        <w:rPr>
          <w:color w:val="000000"/>
          <w:spacing w:val="0"/>
          <w:w w:val="100"/>
          <w:position w:val="0"/>
          <w:shd w:val="clear" w:color="auto" w:fill="auto"/>
        </w:rPr>
        <w:t>研发了一种结合电动力和化学淋洗技术易实现有机污染土壤原位修复的装置，其 对有机物的去除效果比使用单一的电动力修复要高出</w:t>
      </w:r>
      <w:r>
        <w:rPr>
          <w:rFonts w:ascii="Times New Roman" w:eastAsia="Times New Roman" w:hAnsi="Times New Roman" w:cs="Times New Roman"/>
          <w:color w:val="000000"/>
          <w:spacing w:val="0"/>
          <w:w w:val="100"/>
          <w:position w:val="0"/>
          <w:shd w:val="clear" w:color="auto" w:fill="auto"/>
        </w:rPr>
        <w:t>23</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58</w:t>
      </w:r>
      <w:r>
        <w:rPr>
          <w:color w:val="000000"/>
          <w:spacing w:val="0"/>
          <w:w w:val="100"/>
          <w:position w:val="0"/>
          <w:shd w:val="clear" w:color="auto" w:fill="auto"/>
        </w:rPr>
        <w:t>%，且最高去除率可达</w:t>
      </w:r>
      <w:r>
        <w:rPr>
          <w:rFonts w:ascii="Times New Roman" w:eastAsia="Times New Roman" w:hAnsi="Times New Roman" w:cs="Times New Roman"/>
          <w:color w:val="000000"/>
          <w:spacing w:val="0"/>
          <w:w w:val="100"/>
          <w:position w:val="0"/>
          <w:shd w:val="clear" w:color="auto" w:fill="auto"/>
        </w:rPr>
        <w:t>98</w:t>
      </w:r>
      <w:r>
        <w:rPr>
          <w:color w:val="000000"/>
          <w:spacing w:val="0"/>
          <w:w w:val="100"/>
          <w:position w:val="0"/>
          <w:shd w:val="clear" w:color="auto" w:fill="auto"/>
        </w:rPr>
        <w:t>%。通过添 加土壤修复剂，结合超声波</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光催化技术协同修复有机氯农药污染场地，能够在</w:t>
      </w:r>
      <w:r>
        <w:rPr>
          <w:rFonts w:ascii="Times New Roman" w:eastAsia="Times New Roman" w:hAnsi="Times New Roman" w:cs="Times New Roman"/>
          <w:color w:val="000000"/>
          <w:spacing w:val="0"/>
          <w:w w:val="100"/>
          <w:position w:val="0"/>
          <w:shd w:val="clear" w:color="auto" w:fill="auto"/>
          <w:lang w:val="en-US" w:eastAsia="en-US" w:bidi="en-US"/>
        </w:rPr>
        <w:t>1h</w:t>
      </w:r>
      <w:r>
        <w:rPr>
          <w:color w:val="000000"/>
          <w:spacing w:val="0"/>
          <w:w w:val="100"/>
          <w:position w:val="0"/>
          <w:shd w:val="clear" w:color="auto" w:fill="auto"/>
        </w:rPr>
        <w:t>内降解</w:t>
      </w:r>
      <w:r>
        <w:rPr>
          <w:rFonts w:ascii="Times New Roman" w:eastAsia="Times New Roman" w:hAnsi="Times New Roman" w:cs="Times New Roman"/>
          <w:color w:val="000000"/>
          <w:spacing w:val="0"/>
          <w:w w:val="100"/>
          <w:position w:val="0"/>
          <w:shd w:val="clear" w:color="auto" w:fill="auto"/>
        </w:rPr>
        <w:t>90</w:t>
      </w:r>
      <w:r>
        <w:rPr>
          <w:color w:val="000000"/>
          <w:spacing w:val="0"/>
          <w:w w:val="100"/>
          <w:position w:val="0"/>
          <w:shd w:val="clear" w:color="auto" w:fill="auto"/>
        </w:rPr>
        <w:t>%的 污染物，整体上实现高效的土壤修复效果</w:t>
      </w:r>
      <w:r>
        <w:rPr>
          <w:rFonts w:ascii="Times New Roman" w:eastAsia="Times New Roman" w:hAnsi="Times New Roman" w:cs="Times New Roman"/>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FF"/>
          <w:spacing w:val="0"/>
          <w:w w:val="100"/>
          <w:position w:val="0"/>
          <w:sz w:val="20"/>
          <w:szCs w:val="20"/>
          <w:shd w:val="clear" w:color="auto" w:fill="auto"/>
          <w:vertAlign w:val="superscript"/>
        </w:rPr>
        <w:t>28</w:t>
      </w:r>
      <w:r>
        <w:rPr>
          <w:rFonts w:ascii="Times New Roman" w:eastAsia="Times New Roman" w:hAnsi="Times New Roman" w:cs="Times New Roman"/>
          <w:color w:val="000000"/>
          <w:spacing w:val="0"/>
          <w:w w:val="100"/>
          <w:position w:val="0"/>
          <w:sz w:val="20"/>
          <w:szCs w:val="20"/>
          <w:shd w:val="clear" w:color="auto" w:fill="auto"/>
          <w:vertAlign w:val="superscript"/>
        </w:rPr>
        <w:t>］</w:t>
      </w:r>
      <w:r>
        <w:rPr>
          <w:color w:val="000000"/>
          <w:spacing w:val="0"/>
          <w:w w:val="100"/>
          <w:position w:val="0"/>
          <w:shd w:val="clear" w:color="auto" w:fill="auto"/>
        </w:rPr>
        <w:t>。李永健</w:t>
      </w:r>
      <w:r>
        <w:rPr>
          <w:rFonts w:ascii="Times New Roman" w:eastAsia="Times New Roman" w:hAnsi="Times New Roman" w:cs="Times New Roman"/>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FF"/>
          <w:spacing w:val="0"/>
          <w:w w:val="100"/>
          <w:position w:val="0"/>
          <w:sz w:val="20"/>
          <w:szCs w:val="20"/>
          <w:shd w:val="clear" w:color="auto" w:fill="auto"/>
          <w:vertAlign w:val="superscript"/>
        </w:rPr>
        <w:t>29</w:t>
      </w:r>
      <w:r>
        <w:rPr>
          <w:rFonts w:ascii="Times New Roman" w:eastAsia="Times New Roman" w:hAnsi="Times New Roman" w:cs="Times New Roman"/>
          <w:color w:val="000000"/>
          <w:spacing w:val="0"/>
          <w:w w:val="100"/>
          <w:position w:val="0"/>
          <w:sz w:val="20"/>
          <w:szCs w:val="20"/>
          <w:shd w:val="clear" w:color="auto" w:fill="auto"/>
          <w:vertAlign w:val="superscript"/>
        </w:rPr>
        <w:t>］</w:t>
      </w:r>
      <w:r>
        <w:rPr>
          <w:color w:val="000000"/>
          <w:spacing w:val="0"/>
          <w:w w:val="100"/>
          <w:position w:val="0"/>
          <w:shd w:val="clear" w:color="auto" w:fill="auto"/>
        </w:rPr>
        <w:t>发明了一种集成式有机污染土壤修复装 置，该装置采用了淋洗、热脱附、低温等离子体催化氧化技术联合修复，实现了</w:t>
      </w:r>
      <w:r>
        <w:rPr>
          <w:rFonts w:ascii="Times New Roman" w:eastAsia="Times New Roman" w:hAnsi="Times New Roman" w:cs="Times New Roman"/>
          <w:color w:val="000000"/>
          <w:spacing w:val="0"/>
          <w:w w:val="100"/>
          <w:position w:val="0"/>
          <w:shd w:val="clear" w:color="auto" w:fill="auto"/>
        </w:rPr>
        <w:t>99</w:t>
      </w:r>
      <w:r>
        <w:rPr>
          <w:color w:val="000000"/>
          <w:spacing w:val="0"/>
          <w:w w:val="100"/>
          <w:position w:val="0"/>
          <w:shd w:val="clear" w:color="auto" w:fill="auto"/>
        </w:rPr>
        <w:t>%以上的有机 污染物去除率。</w:t>
      </w:r>
    </w:p>
    <w:p>
      <w:pPr>
        <w:pStyle w:val="Style15"/>
        <w:keepNext w:val="0"/>
        <w:keepLines w:val="0"/>
        <w:widowControl w:val="0"/>
        <w:shd w:val="clear" w:color="auto" w:fill="auto"/>
        <w:bidi w:val="0"/>
        <w:spacing w:before="0" w:after="0" w:line="323" w:lineRule="exact"/>
        <w:ind w:left="0" w:right="0" w:firstLine="460"/>
        <w:jc w:val="both"/>
      </w:pPr>
      <w:r>
        <w:rPr>
          <w:color w:val="000000"/>
          <w:spacing w:val="0"/>
          <w:w w:val="100"/>
          <w:position w:val="0"/>
          <w:shd w:val="clear" w:color="auto" w:fill="auto"/>
        </w:rPr>
        <w:t>结合</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种或</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种修复技术联合修复污染土壤的公开专利占该领域专利总数的</w:t>
      </w:r>
      <w:r>
        <w:rPr>
          <w:rFonts w:ascii="Times New Roman" w:eastAsia="Times New Roman" w:hAnsi="Times New Roman" w:cs="Times New Roman"/>
          <w:color w:val="000000"/>
          <w:spacing w:val="0"/>
          <w:w w:val="100"/>
          <w:position w:val="0"/>
          <w:shd w:val="clear" w:color="auto" w:fill="auto"/>
        </w:rPr>
        <w:t>19.0</w:t>
      </w:r>
      <w:r>
        <w:rPr>
          <w:color w:val="000000"/>
          <w:spacing w:val="0"/>
          <w:w w:val="100"/>
          <w:position w:val="0"/>
          <w:shd w:val="clear" w:color="auto" w:fill="auto"/>
        </w:rPr>
        <w:t xml:space="preserve">%，约为本研 </w:t>
      </w:r>
      <w:r>
        <w:rPr>
          <w:color w:val="000000"/>
          <w:spacing w:val="0"/>
          <w:w w:val="100"/>
          <w:position w:val="0"/>
          <w:shd w:val="clear" w:color="auto" w:fill="auto"/>
        </w:rPr>
        <w:t>究中论述领域专利的</w:t>
      </w:r>
      <w:r>
        <w:rPr>
          <w:rFonts w:ascii="Times New Roman" w:eastAsia="Times New Roman" w:hAnsi="Times New Roman" w:cs="Times New Roman"/>
          <w:color w:val="000000"/>
          <w:spacing w:val="0"/>
          <w:w w:val="100"/>
          <w:position w:val="0"/>
          <w:shd w:val="clear" w:color="auto" w:fill="auto"/>
        </w:rPr>
        <w:t>1/5</w:t>
      </w:r>
      <w:r>
        <w:rPr>
          <w:color w:val="000000"/>
          <w:spacing w:val="0"/>
          <w:w w:val="100"/>
          <w:position w:val="0"/>
          <w:shd w:val="clear" w:color="auto" w:fill="auto"/>
        </w:rPr>
        <w:t>，且修复效果大多远远优于单独技术的使用，因而联合修复技术具有很大</w:t>
      </w:r>
    </w:p>
    <w:p>
      <w:pPr>
        <w:pStyle w:val="Style15"/>
        <w:keepNext w:val="0"/>
        <w:keepLines w:val="0"/>
        <w:widowControl w:val="0"/>
        <w:shd w:val="clear" w:color="auto" w:fill="auto"/>
        <w:bidi w:val="0"/>
        <w:spacing w:before="0" w:after="100" w:line="327" w:lineRule="exact"/>
        <w:ind w:left="0" w:right="0" w:firstLine="0"/>
        <w:jc w:val="left"/>
      </w:pPr>
      <w:r>
        <w:rPr>
          <w:color w:val="000000"/>
          <w:spacing w:val="0"/>
          <w:w w:val="100"/>
          <w:position w:val="0"/>
          <w:shd w:val="clear" w:color="auto" w:fill="auto"/>
        </w:rPr>
        <w:t>的发展潜力。</w:t>
      </w:r>
    </w:p>
    <w:p>
      <w:pPr>
        <w:pStyle w:val="Style35"/>
        <w:keepNext w:val="0"/>
        <w:keepLines w:val="0"/>
        <w:widowControl w:val="0"/>
        <w:shd w:val="clear" w:color="auto" w:fill="auto"/>
        <w:bidi w:val="0"/>
        <w:spacing w:before="0" w:after="0" w:line="312"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shd w:val="clear" w:color="auto" w:fill="auto"/>
        </w:rPr>
        <w:t xml:space="preserve">4 </w:t>
      </w:r>
      <w:r>
        <w:rPr>
          <w:color w:val="000000"/>
          <w:spacing w:val="0"/>
          <w:w w:val="100"/>
          <w:position w:val="0"/>
          <w:sz w:val="22"/>
          <w:szCs w:val="22"/>
          <w:shd w:val="clear" w:color="auto" w:fill="auto"/>
        </w:rPr>
        <w:t>结论</w:t>
      </w:r>
    </w:p>
    <w:p>
      <w:pPr>
        <w:pStyle w:val="Style15"/>
        <w:keepNext w:val="0"/>
        <w:keepLines w:val="0"/>
        <w:widowControl w:val="0"/>
        <w:numPr>
          <w:ilvl w:val="0"/>
          <w:numId w:val="9"/>
        </w:numPr>
        <w:shd w:val="clear" w:color="auto" w:fill="auto"/>
        <w:tabs>
          <w:tab w:pos="877" w:val="left"/>
        </w:tabs>
        <w:bidi w:val="0"/>
        <w:spacing w:before="0" w:after="0" w:line="327" w:lineRule="exact"/>
        <w:ind w:left="0" w:right="0" w:firstLine="480"/>
        <w:jc w:val="both"/>
      </w:pPr>
      <w:r>
        <w:rPr>
          <w:color w:val="000000"/>
          <w:spacing w:val="0"/>
          <w:w w:val="100"/>
          <w:position w:val="0"/>
          <w:shd w:val="clear" w:color="auto" w:fill="auto"/>
        </w:rPr>
        <w:t>我国的有机物污染场地土壤修复技术于</w:t>
      </w:r>
      <w:r>
        <w:rPr>
          <w:rFonts w:ascii="Times New Roman" w:eastAsia="Times New Roman" w:hAnsi="Times New Roman" w:cs="Times New Roman"/>
          <w:color w:val="000000"/>
          <w:spacing w:val="0"/>
          <w:w w:val="100"/>
          <w:position w:val="0"/>
          <w:shd w:val="clear" w:color="auto" w:fill="auto"/>
        </w:rPr>
        <w:t>2010</w:t>
      </w:r>
      <w:r>
        <w:rPr>
          <w:color w:val="000000"/>
          <w:spacing w:val="0"/>
          <w:w w:val="100"/>
          <w:position w:val="0"/>
          <w:shd w:val="clear" w:color="auto" w:fill="auto"/>
        </w:rPr>
        <w:t>年后开始快速发展，且目前多数研究属于实验 室内实验。同时，发明专利于</w:t>
      </w:r>
      <w:r>
        <w:rPr>
          <w:rFonts w:ascii="Times New Roman" w:eastAsia="Times New Roman" w:hAnsi="Times New Roman" w:cs="Times New Roman"/>
          <w:color w:val="000000"/>
          <w:spacing w:val="0"/>
          <w:w w:val="100"/>
          <w:position w:val="0"/>
          <w:shd w:val="clear" w:color="auto" w:fill="auto"/>
        </w:rPr>
        <w:t>2010</w:t>
      </w:r>
      <w:r>
        <w:rPr>
          <w:color w:val="000000"/>
          <w:spacing w:val="0"/>
          <w:w w:val="100"/>
          <w:position w:val="0"/>
          <w:shd w:val="clear" w:color="auto" w:fill="auto"/>
        </w:rPr>
        <w:t>年后各年度发表专利中的占比基本维持在</w:t>
      </w:r>
      <w:r>
        <w:rPr>
          <w:rFonts w:ascii="Times New Roman" w:eastAsia="Times New Roman" w:hAnsi="Times New Roman" w:cs="Times New Roman"/>
          <w:color w:val="000000"/>
          <w:spacing w:val="0"/>
          <w:w w:val="100"/>
          <w:position w:val="0"/>
          <w:shd w:val="clear" w:color="auto" w:fill="auto"/>
        </w:rPr>
        <w:t>60</w:t>
      </w:r>
      <w:r>
        <w:rPr>
          <w:color w:val="000000"/>
          <w:spacing w:val="0"/>
          <w:w w:val="100"/>
          <w:position w:val="0"/>
          <w:shd w:val="clear" w:color="auto" w:fill="auto"/>
        </w:rPr>
        <w:t xml:space="preserve">% ~ </w:t>
      </w:r>
      <w:r>
        <w:rPr>
          <w:rFonts w:ascii="Times New Roman" w:eastAsia="Times New Roman" w:hAnsi="Times New Roman" w:cs="Times New Roman"/>
          <w:color w:val="000000"/>
          <w:spacing w:val="0"/>
          <w:w w:val="100"/>
          <w:position w:val="0"/>
          <w:shd w:val="clear" w:color="auto" w:fill="auto"/>
        </w:rPr>
        <w:t>70</w:t>
      </w:r>
      <w:r>
        <w:rPr>
          <w:color w:val="000000"/>
          <w:spacing w:val="0"/>
          <w:w w:val="100"/>
          <w:position w:val="0"/>
          <w:shd w:val="clear" w:color="auto" w:fill="auto"/>
        </w:rPr>
        <w:t>%左右，说 明近年来逐步重视将修复技术投入实际应用中。</w:t>
      </w:r>
    </w:p>
    <w:p>
      <w:pPr>
        <w:pStyle w:val="Style15"/>
        <w:keepNext w:val="0"/>
        <w:keepLines w:val="0"/>
        <w:widowControl w:val="0"/>
        <w:numPr>
          <w:ilvl w:val="0"/>
          <w:numId w:val="9"/>
        </w:numPr>
        <w:shd w:val="clear" w:color="auto" w:fill="auto"/>
        <w:tabs>
          <w:tab w:pos="877" w:val="left"/>
        </w:tabs>
        <w:bidi w:val="0"/>
        <w:spacing w:before="0" w:after="0" w:line="327" w:lineRule="exact"/>
        <w:ind w:left="0" w:right="0" w:firstLine="480"/>
        <w:jc w:val="both"/>
      </w:pPr>
      <w:r>
        <w:rPr>
          <w:color w:val="000000"/>
          <w:spacing w:val="0"/>
          <w:w w:val="100"/>
          <w:position w:val="0"/>
          <w:shd w:val="clear" w:color="auto" w:fill="auto"/>
        </w:rPr>
        <w:t>热脱附技术是近</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年的专利研究热点，拥有的公开专利最多，其机理简单、适用性强但同 时存在着耗能大、影响土壤性能和尾气二次污染的隐患，故该技术更注重于克服技术缺陷的应用 研究。</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hd w:val="clear" w:color="auto" w:fill="auto"/>
        </w:rPr>
        <w:t xml:space="preserve">年，氧化修复技术大幅发展，与其他技术相比，氧化修复技术能更高效地降解有机污 染物，迎合场地流转市场的需求，但该技术的研究目前大多为实验室内实验，由发展趋势来看， 氧化修复技术越来越受青睐，具有一定的研究前景。联合多种修复技术的修复效果远远优于单独 技术的使用，不同技术之间能相互弥补，解决污染场地特征对修复技术应用的限制；该技术近 </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年以约</w:t>
      </w:r>
      <w:r>
        <w:rPr>
          <w:rFonts w:ascii="Times New Roman" w:eastAsia="Times New Roman" w:hAnsi="Times New Roman" w:cs="Times New Roman"/>
          <w:color w:val="000000"/>
          <w:spacing w:val="0"/>
          <w:w w:val="100"/>
          <w:position w:val="0"/>
          <w:shd w:val="clear" w:color="auto" w:fill="auto"/>
        </w:rPr>
        <w:t>18</w:t>
      </w:r>
      <w:r>
        <w:rPr>
          <w:color w:val="000000"/>
          <w:spacing w:val="0"/>
          <w:w w:val="100"/>
          <w:position w:val="0"/>
          <w:shd w:val="clear" w:color="auto" w:fill="auto"/>
        </w:rPr>
        <w:t>%的专利占比稳定发展，拥有的总专利数仅次于热脱附技术，已成为土壤修复技术中 的重要研究趋势。</w:t>
      </w:r>
    </w:p>
    <w:p>
      <w:pPr>
        <w:pStyle w:val="Style15"/>
        <w:keepNext w:val="0"/>
        <w:keepLines w:val="0"/>
        <w:widowControl w:val="0"/>
        <w:numPr>
          <w:ilvl w:val="0"/>
          <w:numId w:val="9"/>
        </w:numPr>
        <w:shd w:val="clear" w:color="auto" w:fill="auto"/>
        <w:tabs>
          <w:tab w:pos="858" w:val="left"/>
        </w:tabs>
        <w:bidi w:val="0"/>
        <w:spacing w:before="0" w:after="0" w:line="327" w:lineRule="exact"/>
        <w:ind w:left="0" w:right="0" w:firstLine="480"/>
        <w:jc w:val="both"/>
      </w:pPr>
      <w:r>
        <w:rPr>
          <w:color w:val="000000"/>
          <w:spacing w:val="0"/>
          <w:w w:val="100"/>
          <w:position w:val="0"/>
          <w:shd w:val="clear" w:color="auto" w:fill="auto"/>
        </w:rPr>
        <w:t>有机污染场地土壤修复技术的研究创新点基本集中于高效技术的开发、节能以及二次污染 的防治。</w:t>
      </w:r>
    </w:p>
    <w:p>
      <w:pPr>
        <w:pStyle w:val="Style15"/>
        <w:keepNext w:val="0"/>
        <w:keepLines w:val="0"/>
        <w:widowControl w:val="0"/>
        <w:numPr>
          <w:ilvl w:val="0"/>
          <w:numId w:val="9"/>
        </w:numPr>
        <w:shd w:val="clear" w:color="auto" w:fill="auto"/>
        <w:tabs>
          <w:tab w:pos="872" w:val="left"/>
        </w:tabs>
        <w:bidi w:val="0"/>
        <w:spacing w:before="0" w:after="160" w:line="327" w:lineRule="exact"/>
        <w:ind w:left="0" w:right="0" w:firstLine="480"/>
        <w:jc w:val="both"/>
      </w:pPr>
      <w:r>
        <w:rPr>
          <w:color w:val="000000"/>
          <w:spacing w:val="0"/>
          <w:w w:val="100"/>
          <w:position w:val="0"/>
          <w:shd w:val="clear" w:color="auto" w:fill="auto"/>
        </w:rPr>
        <w:t>同种修复技术与方法对不同的有机污染物的修复效果不一定相同，在修复有机污染场地时 应根据污染场地特征而选择合适的修复技术，并通过实验寻求最佳的修复方案。</w:t>
      </w:r>
    </w:p>
    <w:p>
      <w:pPr>
        <w:pStyle w:val="Style35"/>
        <w:keepNext w:val="0"/>
        <w:keepLines w:val="0"/>
        <w:widowControl w:val="0"/>
        <w:shd w:val="clear" w:color="auto" w:fill="auto"/>
        <w:bidi w:val="0"/>
        <w:spacing w:before="0" w:after="260" w:line="327" w:lineRule="exact"/>
        <w:ind w:left="0" w:right="0" w:firstLine="0"/>
        <w:jc w:val="left"/>
        <w:rPr>
          <w:sz w:val="22"/>
          <w:szCs w:val="22"/>
        </w:rPr>
      </w:pPr>
      <w:r>
        <w:rPr>
          <w:color w:val="000000"/>
          <w:spacing w:val="0"/>
          <w:w w:val="100"/>
          <w:position w:val="0"/>
          <w:sz w:val="22"/>
          <w:szCs w:val="22"/>
          <w:shd w:val="clear" w:color="auto" w:fill="auto"/>
        </w:rPr>
        <w:t>参 考 文 献</w:t>
      </w:r>
    </w:p>
    <w:p>
      <w:pPr>
        <w:pStyle w:val="Style6"/>
        <w:keepNext w:val="0"/>
        <w:keepLines w:val="0"/>
        <w:widowControl w:val="0"/>
        <w:numPr>
          <w:ilvl w:val="0"/>
          <w:numId w:val="11"/>
        </w:numPr>
        <w:shd w:val="clear" w:color="auto" w:fill="auto"/>
        <w:tabs>
          <w:tab w:pos="378" w:val="left"/>
        </w:tabs>
        <w:bidi w:val="0"/>
        <w:spacing w:before="0" w:after="160" w:line="240" w:lineRule="auto"/>
        <w:ind w:left="0" w:right="0" w:firstLine="0"/>
        <w:jc w:val="both"/>
        <w:rPr>
          <w:sz w:val="17"/>
          <w:szCs w:val="17"/>
        </w:rPr>
      </w:pPr>
      <w:r>
        <w:rPr>
          <w:color w:val="000000"/>
          <w:spacing w:val="0"/>
          <w:w w:val="100"/>
          <w:position w:val="0"/>
          <w:sz w:val="17"/>
          <w:szCs w:val="17"/>
          <w:shd w:val="clear" w:color="auto" w:fill="auto"/>
        </w:rPr>
        <w:t>朱骏</w:t>
      </w:r>
      <w:r>
        <w:rPr>
          <w:rFonts w:ascii="SimSun" w:eastAsia="SimSun" w:hAnsi="SimSun" w:cs="SimSun"/>
          <w:color w:val="000000"/>
          <w:spacing w:val="0"/>
          <w:w w:val="100"/>
          <w:position w:val="0"/>
          <w:sz w:val="17"/>
          <w:szCs w:val="17"/>
          <w:shd w:val="clear" w:color="auto" w:fill="auto"/>
        </w:rPr>
        <w:t>，</w:t>
      </w:r>
      <w:r>
        <w:rPr>
          <w:color w:val="000000"/>
          <w:spacing w:val="0"/>
          <w:w w:val="100"/>
          <w:position w:val="0"/>
          <w:sz w:val="17"/>
          <w:szCs w:val="17"/>
          <w:shd w:val="clear" w:color="auto" w:fill="auto"/>
        </w:rPr>
        <w:t>聂庆秀</w:t>
      </w:r>
      <w:r>
        <w:rPr>
          <w:rFonts w:ascii="Times New Roman" w:eastAsia="Times New Roman" w:hAnsi="Times New Roman" w:cs="Times New Roman"/>
          <w:color w:val="000000"/>
          <w:spacing w:val="0"/>
          <w:w w:val="100"/>
          <w:position w:val="0"/>
          <w:sz w:val="17"/>
          <w:szCs w:val="17"/>
          <w:shd w:val="clear" w:color="auto" w:fill="auto"/>
        </w:rPr>
        <w:t>,</w:t>
      </w:r>
      <w:r>
        <w:rPr>
          <w:color w:val="000000"/>
          <w:spacing w:val="0"/>
          <w:w w:val="100"/>
          <w:position w:val="0"/>
          <w:sz w:val="17"/>
          <w:szCs w:val="17"/>
          <w:shd w:val="clear" w:color="auto" w:fill="auto"/>
        </w:rPr>
        <w:t>朱正林，等重有机污染土壤处理技术研究进展</w:t>
      </w:r>
      <w:r>
        <w:rPr>
          <w:rFonts w:ascii="Times New Roman" w:eastAsia="Times New Roman" w:hAnsi="Times New Roman" w:cs="Times New Roman"/>
          <w:color w:val="000000"/>
          <w:spacing w:val="0"/>
          <w:w w:val="100"/>
          <w:position w:val="0"/>
          <w:sz w:val="17"/>
          <w:szCs w:val="17"/>
          <w:shd w:val="clear" w:color="auto" w:fill="auto"/>
          <w:lang w:val="en-US" w:eastAsia="en-US" w:bidi="en-US"/>
        </w:rPr>
        <w:t>[J].</w:t>
      </w:r>
      <w:r>
        <w:rPr>
          <w:color w:val="000000"/>
          <w:spacing w:val="0"/>
          <w:w w:val="100"/>
          <w:position w:val="0"/>
          <w:sz w:val="17"/>
          <w:szCs w:val="17"/>
          <w:shd w:val="clear" w:color="auto" w:fill="auto"/>
        </w:rPr>
        <w:t>绿色科技</w:t>
      </w:r>
      <w:r>
        <w:rPr>
          <w:rFonts w:ascii="Times New Roman" w:eastAsia="Times New Roman" w:hAnsi="Times New Roman" w:cs="Times New Roman"/>
          <w:color w:val="000000"/>
          <w:spacing w:val="0"/>
          <w:w w:val="100"/>
          <w:position w:val="0"/>
          <w:sz w:val="17"/>
          <w:szCs w:val="17"/>
          <w:shd w:val="clear" w:color="auto" w:fill="auto"/>
        </w:rPr>
        <w:t xml:space="preserve">,2014(11): </w:t>
      </w:r>
      <w:r>
        <w:rPr>
          <w:rFonts w:ascii="Times New Roman" w:eastAsia="Times New Roman" w:hAnsi="Times New Roman" w:cs="Times New Roman"/>
          <w:color w:val="000000"/>
          <w:spacing w:val="0"/>
          <w:w w:val="100"/>
          <w:position w:val="0"/>
          <w:sz w:val="17"/>
          <w:szCs w:val="17"/>
          <w:shd w:val="clear" w:color="auto" w:fill="auto"/>
          <w:lang w:val="en-US" w:eastAsia="en-US" w:bidi="en-US"/>
        </w:rPr>
        <w:t>160-162.</w:t>
      </w:r>
    </w:p>
    <w:p>
      <w:pPr>
        <w:pStyle w:val="Style6"/>
        <w:keepNext w:val="0"/>
        <w:keepLines w:val="0"/>
        <w:widowControl w:val="0"/>
        <w:numPr>
          <w:ilvl w:val="0"/>
          <w:numId w:val="11"/>
        </w:numPr>
        <w:shd w:val="clear" w:color="auto" w:fill="auto"/>
        <w:tabs>
          <w:tab w:pos="378" w:val="left"/>
        </w:tabs>
        <w:bidi w:val="0"/>
        <w:spacing w:before="0" w:after="160" w:line="240" w:lineRule="auto"/>
        <w:ind w:left="0" w:right="0" w:firstLine="0"/>
        <w:jc w:val="both"/>
        <w:rPr>
          <w:sz w:val="17"/>
          <w:szCs w:val="17"/>
        </w:rPr>
      </w:pPr>
      <w:r>
        <w:rPr>
          <w:color w:val="000000"/>
          <w:spacing w:val="0"/>
          <w:w w:val="100"/>
          <w:position w:val="0"/>
          <w:sz w:val="17"/>
          <w:szCs w:val="17"/>
          <w:shd w:val="clear" w:color="auto" w:fill="auto"/>
        </w:rPr>
        <w:t>张学良</w:t>
      </w:r>
      <w:r>
        <w:rPr>
          <w:rFonts w:ascii="SimSun" w:eastAsia="SimSun" w:hAnsi="SimSun" w:cs="SimSun"/>
          <w:color w:val="000000"/>
          <w:spacing w:val="0"/>
          <w:w w:val="100"/>
          <w:position w:val="0"/>
          <w:sz w:val="17"/>
          <w:szCs w:val="17"/>
          <w:shd w:val="clear" w:color="auto" w:fill="auto"/>
        </w:rPr>
        <w:t>，</w:t>
      </w:r>
      <w:r>
        <w:rPr>
          <w:color w:val="000000"/>
          <w:spacing w:val="0"/>
          <w:w w:val="100"/>
          <w:position w:val="0"/>
          <w:sz w:val="17"/>
          <w:szCs w:val="17"/>
          <w:shd w:val="clear" w:color="auto" w:fill="auto"/>
        </w:rPr>
        <w:t>李群</w:t>
      </w:r>
      <w:r>
        <w:rPr>
          <w:rFonts w:ascii="SimSun" w:eastAsia="SimSun" w:hAnsi="SimSun" w:cs="SimSun"/>
          <w:color w:val="000000"/>
          <w:spacing w:val="0"/>
          <w:w w:val="100"/>
          <w:position w:val="0"/>
          <w:sz w:val="17"/>
          <w:szCs w:val="17"/>
          <w:shd w:val="clear" w:color="auto" w:fill="auto"/>
        </w:rPr>
        <w:t>，</w:t>
      </w:r>
      <w:r>
        <w:rPr>
          <w:color w:val="000000"/>
          <w:spacing w:val="0"/>
          <w:w w:val="100"/>
          <w:position w:val="0"/>
          <w:sz w:val="17"/>
          <w:szCs w:val="17"/>
          <w:shd w:val="clear" w:color="auto" w:fill="auto"/>
        </w:rPr>
        <w:t>周艳</w:t>
      </w:r>
      <w:r>
        <w:rPr>
          <w:rFonts w:ascii="SimSun" w:eastAsia="SimSun" w:hAnsi="SimSun" w:cs="SimSun"/>
          <w:color w:val="000000"/>
          <w:spacing w:val="0"/>
          <w:w w:val="100"/>
          <w:position w:val="0"/>
          <w:sz w:val="17"/>
          <w:szCs w:val="17"/>
          <w:shd w:val="clear" w:color="auto" w:fill="auto"/>
        </w:rPr>
        <w:t>，</w:t>
      </w:r>
      <w:r>
        <w:rPr>
          <w:color w:val="000000"/>
          <w:spacing w:val="0"/>
          <w:w w:val="100"/>
          <w:position w:val="0"/>
          <w:sz w:val="17"/>
          <w:szCs w:val="17"/>
          <w:shd w:val="clear" w:color="auto" w:fill="auto"/>
        </w:rPr>
        <w:t>等</w:t>
      </w:r>
      <w:r>
        <w:rPr>
          <w:rFonts w:ascii="Times New Roman" w:eastAsia="Times New Roman" w:hAnsi="Times New Roman" w:cs="Times New Roman"/>
          <w:color w:val="000000"/>
          <w:spacing w:val="0"/>
          <w:w w:val="100"/>
          <w:position w:val="0"/>
          <w:sz w:val="17"/>
          <w:szCs w:val="17"/>
          <w:shd w:val="clear" w:color="auto" w:fill="auto"/>
        </w:rPr>
        <w:t>.</w:t>
      </w:r>
      <w:r>
        <w:rPr>
          <w:color w:val="000000"/>
          <w:spacing w:val="0"/>
          <w:w w:val="100"/>
          <w:position w:val="0"/>
          <w:sz w:val="17"/>
          <w:szCs w:val="17"/>
          <w:shd w:val="clear" w:color="auto" w:fill="auto"/>
        </w:rPr>
        <w:t>某退役溶剂厂有机物污染场地燃气热脱附原位修复效果试验</w:t>
      </w:r>
      <w:r>
        <w:rPr>
          <w:rFonts w:ascii="Times New Roman" w:eastAsia="Times New Roman" w:hAnsi="Times New Roman" w:cs="Times New Roman"/>
          <w:color w:val="000000"/>
          <w:spacing w:val="0"/>
          <w:w w:val="100"/>
          <w:position w:val="0"/>
          <w:sz w:val="17"/>
          <w:szCs w:val="17"/>
          <w:shd w:val="clear" w:color="auto" w:fill="auto"/>
          <w:lang w:val="en-US" w:eastAsia="en-US" w:bidi="en-US"/>
        </w:rPr>
        <w:t>[J].</w:t>
      </w:r>
      <w:r>
        <w:rPr>
          <w:color w:val="000000"/>
          <w:spacing w:val="0"/>
          <w:w w:val="100"/>
          <w:position w:val="0"/>
          <w:sz w:val="17"/>
          <w:szCs w:val="17"/>
          <w:shd w:val="clear" w:color="auto" w:fill="auto"/>
        </w:rPr>
        <w:t>环境科学学报</w:t>
      </w:r>
      <w:r>
        <w:rPr>
          <w:rFonts w:ascii="Times New Roman" w:eastAsia="Times New Roman" w:hAnsi="Times New Roman" w:cs="Times New Roman"/>
          <w:color w:val="000000"/>
          <w:spacing w:val="0"/>
          <w:w w:val="100"/>
          <w:position w:val="0"/>
          <w:sz w:val="17"/>
          <w:szCs w:val="17"/>
          <w:shd w:val="clear" w:color="auto" w:fill="auto"/>
        </w:rPr>
        <w:t>,2018, 38(7):</w:t>
      </w:r>
    </w:p>
    <w:p>
      <w:pPr>
        <w:pStyle w:val="Style22"/>
        <w:keepNext w:val="0"/>
        <w:keepLines w:val="0"/>
        <w:widowControl w:val="0"/>
        <w:shd w:val="clear" w:color="auto" w:fill="auto"/>
        <w:bidi w:val="0"/>
        <w:spacing w:before="0" w:after="160" w:line="240" w:lineRule="auto"/>
        <w:ind w:left="0" w:right="0" w:firstLine="360"/>
        <w:jc w:val="both"/>
      </w:pPr>
      <w:r>
        <w:rPr>
          <w:color w:val="000000"/>
          <w:spacing w:val="0"/>
          <w:w w:val="100"/>
          <w:position w:val="0"/>
          <w:shd w:val="clear" w:color="auto" w:fill="auto"/>
          <w:lang w:val="zh-CN" w:eastAsia="zh-CN" w:bidi="zh-CN"/>
        </w:rPr>
        <w:t>2868-2875.</w:t>
      </w:r>
    </w:p>
    <w:p>
      <w:pPr>
        <w:pStyle w:val="Style22"/>
        <w:keepNext w:val="0"/>
        <w:keepLines w:val="0"/>
        <w:widowControl w:val="0"/>
        <w:numPr>
          <w:ilvl w:val="0"/>
          <w:numId w:val="11"/>
        </w:numPr>
        <w:shd w:val="clear" w:color="auto" w:fill="auto"/>
        <w:tabs>
          <w:tab w:pos="378" w:val="left"/>
        </w:tabs>
        <w:bidi w:val="0"/>
        <w:spacing w:before="0" w:after="160" w:line="240" w:lineRule="auto"/>
        <w:ind w:left="0" w:right="0" w:firstLine="0"/>
        <w:jc w:val="both"/>
      </w:pPr>
      <w:r>
        <w:rPr>
          <w:rFonts w:ascii="MingLiU" w:eastAsia="MingLiU" w:hAnsi="MingLiU" w:cs="MingLiU"/>
          <w:color w:val="000000"/>
          <w:spacing w:val="0"/>
          <w:w w:val="100"/>
          <w:position w:val="0"/>
          <w:shd w:val="clear" w:color="auto" w:fill="auto"/>
          <w:lang w:val="zh-CN" w:eastAsia="zh-CN" w:bidi="zh-CN"/>
        </w:rPr>
        <w:t>卢宏玮</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任丽霞</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何理</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一种修复受多氯联苯污染土壤的装置及方法</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CN103316908A[P]. </w:t>
      </w:r>
      <w:r>
        <w:rPr>
          <w:color w:val="000000"/>
          <w:spacing w:val="0"/>
          <w:w w:val="100"/>
          <w:position w:val="0"/>
          <w:shd w:val="clear" w:color="auto" w:fill="auto"/>
          <w:lang w:val="zh-CN" w:eastAsia="zh-CN" w:bidi="zh-CN"/>
        </w:rPr>
        <w:t>2013-09-25.</w:t>
      </w:r>
    </w:p>
    <w:p>
      <w:pPr>
        <w:pStyle w:val="Style22"/>
        <w:keepNext w:val="0"/>
        <w:keepLines w:val="0"/>
        <w:widowControl w:val="0"/>
        <w:numPr>
          <w:ilvl w:val="0"/>
          <w:numId w:val="11"/>
        </w:numPr>
        <w:shd w:val="clear" w:color="auto" w:fill="auto"/>
        <w:tabs>
          <w:tab w:pos="378" w:val="left"/>
        </w:tabs>
        <w:bidi w:val="0"/>
        <w:spacing w:before="0" w:after="160" w:line="240" w:lineRule="auto"/>
        <w:ind w:left="0" w:right="0" w:firstLine="0"/>
        <w:jc w:val="both"/>
      </w:pPr>
      <w:r>
        <w:rPr>
          <w:rFonts w:ascii="MingLiU" w:eastAsia="MingLiU" w:hAnsi="MingLiU" w:cs="MingLiU"/>
          <w:color w:val="000000"/>
          <w:spacing w:val="0"/>
          <w:w w:val="100"/>
          <w:position w:val="0"/>
          <w:shd w:val="clear" w:color="auto" w:fill="auto"/>
          <w:lang w:val="zh-CN" w:eastAsia="zh-CN" w:bidi="zh-CN"/>
        </w:rPr>
        <w:t>林亲铁</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郑友平</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姜洁如</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一种微波石墨烯强化过碳酸钠降解土壤有机污染物的方法</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CN106734125A[P]. </w:t>
      </w:r>
      <w:r>
        <w:rPr>
          <w:color w:val="000000"/>
          <w:spacing w:val="0"/>
          <w:w w:val="100"/>
          <w:position w:val="0"/>
          <w:shd w:val="clear" w:color="auto" w:fill="auto"/>
          <w:lang w:val="zh-CN" w:eastAsia="zh-CN" w:bidi="zh-CN"/>
        </w:rPr>
        <w:t>2017-05-31.</w:t>
      </w:r>
    </w:p>
    <w:p>
      <w:pPr>
        <w:pStyle w:val="Style22"/>
        <w:keepNext w:val="0"/>
        <w:keepLines w:val="0"/>
        <w:widowControl w:val="0"/>
        <w:shd w:val="clear" w:color="auto" w:fill="auto"/>
        <w:bidi w:val="0"/>
        <w:spacing w:before="0" w:after="160" w:line="240" w:lineRule="auto"/>
        <w:ind w:left="0" w:right="0" w:firstLine="0"/>
        <w:jc w:val="both"/>
      </w:pPr>
      <w:r>
        <w:rPr>
          <w:rFonts w:ascii="MingLiU" w:eastAsia="MingLiU" w:hAnsi="MingLiU" w:cs="MingLiU"/>
          <w:color w:val="000000"/>
          <w:spacing w:val="0"/>
          <w:w w:val="100"/>
          <w:position w:val="0"/>
          <w:shd w:val="clear" w:color="auto" w:fill="auto"/>
          <w:lang w:val="zh-CN" w:eastAsia="zh-CN" w:bidi="zh-CN"/>
        </w:rPr>
        <w:t>⑸ 王明新</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朱玉婷</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荀志祥，等一种微波强化过氧化钙修复</w:t>
      </w:r>
      <w:r>
        <w:rPr>
          <w:color w:val="000000"/>
          <w:spacing w:val="0"/>
          <w:w w:val="100"/>
          <w:position w:val="0"/>
          <w:shd w:val="clear" w:color="auto" w:fill="auto"/>
          <w:lang w:val="en-US" w:eastAsia="en-US" w:bidi="en-US"/>
        </w:rPr>
        <w:t>PAEs</w:t>
      </w:r>
      <w:r>
        <w:rPr>
          <w:rFonts w:ascii="MingLiU" w:eastAsia="MingLiU" w:hAnsi="MingLiU" w:cs="MingLiU"/>
          <w:color w:val="000000"/>
          <w:spacing w:val="0"/>
          <w:w w:val="100"/>
          <w:position w:val="0"/>
          <w:shd w:val="clear" w:color="auto" w:fill="auto"/>
          <w:lang w:val="zh-CN" w:eastAsia="zh-CN" w:bidi="zh-CN"/>
        </w:rPr>
        <w:t>污染土壤的方法</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CN106493162A[P]. 2017-03-15.</w:t>
      </w:r>
    </w:p>
    <w:p>
      <w:pPr>
        <w:pStyle w:val="Style22"/>
        <w:keepNext w:val="0"/>
        <w:keepLines w:val="0"/>
        <w:widowControl w:val="0"/>
        <w:numPr>
          <w:ilvl w:val="0"/>
          <w:numId w:val="13"/>
        </w:numPr>
        <w:shd w:val="clear" w:color="auto" w:fill="auto"/>
        <w:tabs>
          <w:tab w:pos="378" w:val="left"/>
        </w:tabs>
        <w:bidi w:val="0"/>
        <w:spacing w:before="0" w:after="160" w:line="240" w:lineRule="auto"/>
        <w:ind w:left="0" w:right="0" w:firstLine="0"/>
        <w:jc w:val="both"/>
      </w:pPr>
      <w:r>
        <w:rPr>
          <w:rFonts w:ascii="MingLiU" w:eastAsia="MingLiU" w:hAnsi="MingLiU" w:cs="MingLiU"/>
          <w:color w:val="000000"/>
          <w:spacing w:val="0"/>
          <w:w w:val="100"/>
          <w:position w:val="0"/>
          <w:shd w:val="clear" w:color="auto" w:fill="auto"/>
          <w:lang w:val="zh-CN" w:eastAsia="zh-CN" w:bidi="zh-CN"/>
        </w:rPr>
        <w:t>占新华</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李倩倩</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何跃</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一种石油烃污染土壤修复药剂及使用方法</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CN107008745A[P]. 2017-08-04.</w:t>
      </w:r>
    </w:p>
    <w:p>
      <w:pPr>
        <w:pStyle w:val="Style22"/>
        <w:keepNext w:val="0"/>
        <w:keepLines w:val="0"/>
        <w:widowControl w:val="0"/>
        <w:numPr>
          <w:ilvl w:val="0"/>
          <w:numId w:val="13"/>
        </w:numPr>
        <w:shd w:val="clear" w:color="auto" w:fill="auto"/>
        <w:tabs>
          <w:tab w:pos="378" w:val="left"/>
        </w:tabs>
        <w:bidi w:val="0"/>
        <w:spacing w:before="0" w:after="160" w:line="240" w:lineRule="auto"/>
        <w:ind w:left="0" w:right="0" w:firstLine="0"/>
        <w:jc w:val="both"/>
      </w:pPr>
      <w:r>
        <w:rPr>
          <w:rFonts w:ascii="MingLiU" w:eastAsia="MingLiU" w:hAnsi="MingLiU" w:cs="MingLiU"/>
          <w:color w:val="000000"/>
          <w:spacing w:val="0"/>
          <w:w w:val="100"/>
          <w:position w:val="0"/>
          <w:shd w:val="clear" w:color="auto" w:fill="auto"/>
          <w:lang w:val="zh-CN" w:eastAsia="zh-CN" w:bidi="zh-CN"/>
        </w:rPr>
        <w:t>单晖峰</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陈俊华</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祝红</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用于环境修复的过硫酸盐联合加热活化方法</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CN108160693A[P]. 2018-06-15.</w:t>
      </w:r>
    </w:p>
    <w:p>
      <w:pPr>
        <w:pStyle w:val="Style6"/>
        <w:keepNext w:val="0"/>
        <w:keepLines w:val="0"/>
        <w:widowControl w:val="0"/>
        <w:numPr>
          <w:ilvl w:val="0"/>
          <w:numId w:val="13"/>
        </w:numPr>
        <w:shd w:val="clear" w:color="auto" w:fill="auto"/>
        <w:tabs>
          <w:tab w:pos="378" w:val="left"/>
        </w:tabs>
        <w:bidi w:val="0"/>
        <w:spacing w:before="0" w:after="160" w:line="240" w:lineRule="auto"/>
        <w:ind w:left="0" w:right="0" w:firstLine="0"/>
        <w:jc w:val="both"/>
        <w:rPr>
          <w:sz w:val="17"/>
          <w:szCs w:val="17"/>
        </w:rPr>
      </w:pPr>
      <w:r>
        <w:rPr>
          <w:color w:val="000000"/>
          <w:spacing w:val="0"/>
          <w:w w:val="100"/>
          <w:position w:val="0"/>
          <w:sz w:val="17"/>
          <w:szCs w:val="17"/>
          <w:shd w:val="clear" w:color="auto" w:fill="auto"/>
        </w:rPr>
        <w:t>姚培芬</w:t>
      </w:r>
      <w:r>
        <w:rPr>
          <w:rFonts w:ascii="SimSun" w:eastAsia="SimSun" w:hAnsi="SimSun" w:cs="SimSun"/>
          <w:color w:val="000000"/>
          <w:spacing w:val="0"/>
          <w:w w:val="100"/>
          <w:position w:val="0"/>
          <w:sz w:val="17"/>
          <w:szCs w:val="17"/>
          <w:shd w:val="clear" w:color="auto" w:fill="auto"/>
        </w:rPr>
        <w:t>，</w:t>
      </w:r>
      <w:r>
        <w:rPr>
          <w:color w:val="000000"/>
          <w:spacing w:val="0"/>
          <w:w w:val="100"/>
          <w:position w:val="0"/>
          <w:sz w:val="17"/>
          <w:szCs w:val="17"/>
          <w:shd w:val="clear" w:color="auto" w:fill="auto"/>
        </w:rPr>
        <w:t>张更</w:t>
      </w:r>
      <w:r>
        <w:rPr>
          <w:rFonts w:ascii="SimSun" w:eastAsia="SimSun" w:hAnsi="SimSun" w:cs="SimSun"/>
          <w:color w:val="000000"/>
          <w:spacing w:val="0"/>
          <w:w w:val="100"/>
          <w:position w:val="0"/>
          <w:sz w:val="17"/>
          <w:szCs w:val="17"/>
          <w:shd w:val="clear" w:color="auto" w:fill="auto"/>
        </w:rPr>
        <w:t>，</w:t>
      </w:r>
      <w:r>
        <w:rPr>
          <w:color w:val="000000"/>
          <w:spacing w:val="0"/>
          <w:w w:val="100"/>
          <w:position w:val="0"/>
          <w:sz w:val="17"/>
          <w:szCs w:val="17"/>
          <w:shd w:val="clear" w:color="auto" w:fill="auto"/>
        </w:rPr>
        <w:t>张巧生</w:t>
      </w:r>
      <w:r>
        <w:rPr>
          <w:rFonts w:ascii="Times New Roman" w:eastAsia="Times New Roman" w:hAnsi="Times New Roman" w:cs="Times New Roman"/>
          <w:color w:val="000000"/>
          <w:spacing w:val="0"/>
          <w:w w:val="100"/>
          <w:position w:val="0"/>
          <w:sz w:val="17"/>
          <w:szCs w:val="17"/>
          <w:shd w:val="clear" w:color="auto" w:fill="auto"/>
        </w:rPr>
        <w:t>.</w:t>
      </w:r>
      <w:r>
        <w:rPr>
          <w:color w:val="000000"/>
          <w:spacing w:val="0"/>
          <w:w w:val="100"/>
          <w:position w:val="0"/>
          <w:sz w:val="17"/>
          <w:szCs w:val="17"/>
          <w:shd w:val="clear" w:color="auto" w:fill="auto"/>
        </w:rPr>
        <w:t>难降解有机物的高级化学氧化技术</w:t>
      </w:r>
      <w:r>
        <w:rPr>
          <w:rFonts w:ascii="Times New Roman" w:eastAsia="Times New Roman" w:hAnsi="Times New Roman" w:cs="Times New Roman"/>
          <w:color w:val="000000"/>
          <w:spacing w:val="0"/>
          <w:w w:val="100"/>
          <w:position w:val="0"/>
          <w:sz w:val="17"/>
          <w:szCs w:val="17"/>
          <w:shd w:val="clear" w:color="auto" w:fill="auto"/>
          <w:lang w:val="en-US" w:eastAsia="en-US" w:bidi="en-US"/>
        </w:rPr>
        <w:t>[J].</w:t>
      </w:r>
      <w:r>
        <w:rPr>
          <w:color w:val="0000FF"/>
          <w:spacing w:val="0"/>
          <w:w w:val="100"/>
          <w:position w:val="0"/>
          <w:sz w:val="17"/>
          <w:szCs w:val="17"/>
          <w:shd w:val="clear" w:color="auto" w:fill="auto"/>
        </w:rPr>
        <w:t>河北化工</w:t>
      </w:r>
      <w:r>
        <w:rPr>
          <w:rFonts w:ascii="Times New Roman" w:eastAsia="Times New Roman" w:hAnsi="Times New Roman" w:cs="Times New Roman"/>
          <w:color w:val="000000"/>
          <w:spacing w:val="0"/>
          <w:w w:val="100"/>
          <w:position w:val="0"/>
          <w:sz w:val="17"/>
          <w:szCs w:val="17"/>
          <w:shd w:val="clear" w:color="auto" w:fill="auto"/>
        </w:rPr>
        <w:t xml:space="preserve">,2007(10): </w:t>
      </w:r>
      <w:r>
        <w:rPr>
          <w:rFonts w:ascii="Times New Roman" w:eastAsia="Times New Roman" w:hAnsi="Times New Roman" w:cs="Times New Roman"/>
          <w:color w:val="000000"/>
          <w:spacing w:val="0"/>
          <w:w w:val="100"/>
          <w:position w:val="0"/>
          <w:sz w:val="17"/>
          <w:szCs w:val="17"/>
          <w:shd w:val="clear" w:color="auto" w:fill="auto"/>
          <w:lang w:val="en-US" w:eastAsia="en-US" w:bidi="en-US"/>
        </w:rPr>
        <w:t>24-26.</w:t>
      </w:r>
    </w:p>
    <w:p>
      <w:pPr>
        <w:pStyle w:val="Style6"/>
        <w:keepNext w:val="0"/>
        <w:keepLines w:val="0"/>
        <w:widowControl w:val="0"/>
        <w:numPr>
          <w:ilvl w:val="0"/>
          <w:numId w:val="13"/>
        </w:numPr>
        <w:shd w:val="clear" w:color="auto" w:fill="auto"/>
        <w:tabs>
          <w:tab w:pos="378" w:val="left"/>
        </w:tabs>
        <w:bidi w:val="0"/>
        <w:spacing w:before="0" w:after="160" w:line="240" w:lineRule="auto"/>
        <w:ind w:left="0" w:right="0" w:firstLine="0"/>
        <w:jc w:val="both"/>
        <w:rPr>
          <w:sz w:val="17"/>
          <w:szCs w:val="17"/>
        </w:rPr>
      </w:pPr>
      <w:r>
        <w:rPr>
          <w:color w:val="000000"/>
          <w:spacing w:val="0"/>
          <w:w w:val="100"/>
          <w:position w:val="0"/>
          <w:sz w:val="17"/>
          <w:szCs w:val="17"/>
          <w:shd w:val="clear" w:color="auto" w:fill="auto"/>
        </w:rPr>
        <w:t>杨勇</w:t>
      </w:r>
      <w:r>
        <w:rPr>
          <w:rFonts w:ascii="SimSun" w:eastAsia="SimSun" w:hAnsi="SimSun" w:cs="SimSun"/>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7"/>
          <w:szCs w:val="17"/>
          <w:shd w:val="clear" w:color="auto" w:fill="auto"/>
        </w:rPr>
        <w:t>殷晓东</w:t>
      </w:r>
      <w:r>
        <w:rPr>
          <w:rFonts w:ascii="SimSun" w:eastAsia="SimSun" w:hAnsi="SimSun" w:cs="SimSun"/>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7"/>
          <w:szCs w:val="17"/>
          <w:shd w:val="clear" w:color="auto" w:fill="auto"/>
        </w:rPr>
        <w:t>王海东</w:t>
      </w:r>
      <w:r>
        <w:rPr>
          <w:rFonts w:ascii="SimSun" w:eastAsia="SimSun" w:hAnsi="SimSun" w:cs="SimSun"/>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7"/>
          <w:szCs w:val="17"/>
          <w:shd w:val="clear" w:color="auto" w:fill="auto"/>
        </w:rPr>
        <w:t>等</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7"/>
          <w:szCs w:val="17"/>
          <w:shd w:val="clear" w:color="auto" w:fill="auto"/>
        </w:rPr>
        <w:t>一种采用高锰酸钾与双氧水复配进行有机污染土壤化学氧化修复的方法</w:t>
      </w:r>
      <w:r>
        <w:rPr>
          <w:rFonts w:ascii="Times New Roman" w:eastAsia="Times New Roman" w:hAnsi="Times New Roman" w:cs="Times New Roman"/>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CN103464455A[P].</w:t>
      </w:r>
    </w:p>
    <w:p>
      <w:pPr>
        <w:pStyle w:val="Style22"/>
        <w:keepNext w:val="0"/>
        <w:keepLines w:val="0"/>
        <w:widowControl w:val="0"/>
        <w:shd w:val="clear" w:color="auto" w:fill="auto"/>
        <w:bidi w:val="0"/>
        <w:spacing w:before="0" w:after="160" w:line="240" w:lineRule="auto"/>
        <w:ind w:left="0" w:right="0" w:firstLine="360"/>
        <w:jc w:val="both"/>
      </w:pPr>
      <w:r>
        <w:rPr>
          <w:color w:val="000000"/>
          <w:spacing w:val="0"/>
          <w:w w:val="100"/>
          <w:position w:val="0"/>
          <w:shd w:val="clear" w:color="auto" w:fill="auto"/>
          <w:lang w:val="zh-CN" w:eastAsia="zh-CN" w:bidi="zh-CN"/>
        </w:rPr>
        <w:t>2013-12-25.</w:t>
      </w:r>
    </w:p>
    <w:p>
      <w:pPr>
        <w:pStyle w:val="Style22"/>
        <w:keepNext w:val="0"/>
        <w:keepLines w:val="0"/>
        <w:widowControl w:val="0"/>
        <w:numPr>
          <w:ilvl w:val="0"/>
          <w:numId w:val="13"/>
        </w:numPr>
        <w:shd w:val="clear" w:color="auto" w:fill="auto"/>
        <w:tabs>
          <w:tab w:pos="459" w:val="left"/>
        </w:tabs>
        <w:bidi w:val="0"/>
        <w:spacing w:before="0" w:after="160" w:line="240" w:lineRule="auto"/>
        <w:ind w:left="0" w:right="0" w:firstLine="0"/>
        <w:jc w:val="both"/>
      </w:pPr>
      <w:r>
        <w:rPr>
          <w:rFonts w:ascii="MingLiU" w:eastAsia="MingLiU" w:hAnsi="MingLiU" w:cs="MingLiU"/>
          <w:color w:val="000000"/>
          <w:spacing w:val="0"/>
          <w:w w:val="100"/>
          <w:position w:val="0"/>
          <w:shd w:val="clear" w:color="auto" w:fill="auto"/>
          <w:lang w:val="zh-CN" w:eastAsia="zh-CN" w:bidi="zh-CN"/>
        </w:rPr>
        <w:t>肖小林</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陈文炫</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王利杰</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一种有机物污染土壤修复装置</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CN206305190U[P]. </w:t>
      </w:r>
      <w:r>
        <w:rPr>
          <w:color w:val="000000"/>
          <w:spacing w:val="0"/>
          <w:w w:val="100"/>
          <w:position w:val="0"/>
          <w:shd w:val="clear" w:color="auto" w:fill="auto"/>
          <w:lang w:val="zh-CN" w:eastAsia="zh-CN" w:bidi="zh-CN"/>
        </w:rPr>
        <w:t>2017-07-07.</w:t>
      </w:r>
    </w:p>
    <w:p>
      <w:pPr>
        <w:pStyle w:val="Style22"/>
        <w:keepNext w:val="0"/>
        <w:keepLines w:val="0"/>
        <w:widowControl w:val="0"/>
        <w:numPr>
          <w:ilvl w:val="0"/>
          <w:numId w:val="13"/>
        </w:numPr>
        <w:shd w:val="clear" w:color="auto" w:fill="auto"/>
        <w:tabs>
          <w:tab w:pos="459" w:val="left"/>
        </w:tabs>
        <w:bidi w:val="0"/>
        <w:spacing w:before="0" w:after="160" w:line="240" w:lineRule="auto"/>
        <w:ind w:left="0" w:right="0" w:firstLine="0"/>
        <w:jc w:val="both"/>
      </w:pPr>
      <w:r>
        <w:rPr>
          <w:rFonts w:ascii="MingLiU" w:eastAsia="MingLiU" w:hAnsi="MingLiU" w:cs="MingLiU"/>
          <w:color w:val="000000"/>
          <w:spacing w:val="0"/>
          <w:w w:val="100"/>
          <w:position w:val="0"/>
          <w:shd w:val="clear" w:color="auto" w:fill="auto"/>
          <w:lang w:val="zh-CN" w:eastAsia="zh-CN" w:bidi="zh-CN"/>
        </w:rPr>
        <w:t>蔡章</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周启星</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程立娟</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一种植物</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微生物联合强化修复石油污染土壤的方法</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CN103480644A[P]. </w:t>
      </w:r>
      <w:r>
        <w:rPr>
          <w:color w:val="000000"/>
          <w:spacing w:val="0"/>
          <w:w w:val="100"/>
          <w:position w:val="0"/>
          <w:shd w:val="clear" w:color="auto" w:fill="auto"/>
          <w:lang w:val="zh-CN" w:eastAsia="zh-CN" w:bidi="zh-CN"/>
        </w:rPr>
        <w:t>2014-01-01.</w:t>
      </w:r>
    </w:p>
    <w:p>
      <w:pPr>
        <w:pStyle w:val="Style22"/>
        <w:keepNext w:val="0"/>
        <w:keepLines w:val="0"/>
        <w:widowControl w:val="0"/>
        <w:numPr>
          <w:ilvl w:val="0"/>
          <w:numId w:val="13"/>
        </w:numPr>
        <w:shd w:val="clear" w:color="auto" w:fill="auto"/>
        <w:tabs>
          <w:tab w:pos="459" w:val="left"/>
        </w:tabs>
        <w:bidi w:val="0"/>
        <w:spacing w:before="0" w:after="160" w:line="240" w:lineRule="auto"/>
        <w:ind w:left="0" w:right="0" w:firstLine="0"/>
        <w:jc w:val="both"/>
      </w:pPr>
      <w:r>
        <w:rPr>
          <w:rFonts w:ascii="MingLiU" w:eastAsia="MingLiU" w:hAnsi="MingLiU" w:cs="MingLiU"/>
          <w:color w:val="000000"/>
          <w:spacing w:val="0"/>
          <w:w w:val="100"/>
          <w:position w:val="0"/>
          <w:shd w:val="clear" w:color="auto" w:fill="auto"/>
          <w:lang w:val="zh-CN" w:eastAsia="zh-CN" w:bidi="zh-CN"/>
        </w:rPr>
        <w:t>龚宇阳</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李东明</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胡婧琳</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一种修复高环多环芳烃污染土壤的复合生物处理系统</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CN106140810A[P]. </w:t>
      </w:r>
      <w:r>
        <w:rPr>
          <w:color w:val="000000"/>
          <w:spacing w:val="0"/>
          <w:w w:val="100"/>
          <w:position w:val="0"/>
          <w:shd w:val="clear" w:color="auto" w:fill="auto"/>
          <w:lang w:val="zh-CN" w:eastAsia="zh-CN" w:bidi="zh-CN"/>
        </w:rPr>
        <w:t>2016-11-23.</w:t>
      </w:r>
    </w:p>
    <w:p>
      <w:pPr>
        <w:pStyle w:val="Style22"/>
        <w:keepNext w:val="0"/>
        <w:keepLines w:val="0"/>
        <w:widowControl w:val="0"/>
        <w:numPr>
          <w:ilvl w:val="0"/>
          <w:numId w:val="13"/>
        </w:numPr>
        <w:shd w:val="clear" w:color="auto" w:fill="auto"/>
        <w:tabs>
          <w:tab w:pos="459" w:val="left"/>
        </w:tabs>
        <w:bidi w:val="0"/>
        <w:spacing w:before="0" w:after="160" w:line="240" w:lineRule="auto"/>
        <w:ind w:left="0" w:right="0" w:firstLine="0"/>
        <w:jc w:val="both"/>
      </w:pPr>
      <w:r>
        <w:rPr>
          <w:rFonts w:ascii="MingLiU" w:eastAsia="MingLiU" w:hAnsi="MingLiU" w:cs="MingLiU"/>
          <w:color w:val="000000"/>
          <w:spacing w:val="0"/>
          <w:w w:val="100"/>
          <w:position w:val="0"/>
          <w:shd w:val="clear" w:color="auto" w:fill="auto"/>
          <w:lang w:val="zh-CN" w:eastAsia="zh-CN" w:bidi="zh-CN"/>
        </w:rPr>
        <w:t>魏霁烁</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柏雅惠</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一种模组化的可移动式异位土壤修复系统</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CN107159708A[P]. </w:t>
      </w:r>
      <w:r>
        <w:rPr>
          <w:color w:val="000000"/>
          <w:spacing w:val="0"/>
          <w:w w:val="100"/>
          <w:position w:val="0"/>
          <w:shd w:val="clear" w:color="auto" w:fill="auto"/>
          <w:lang w:val="zh-CN" w:eastAsia="zh-CN" w:bidi="zh-CN"/>
        </w:rPr>
        <w:t>2017-09-15.</w:t>
      </w:r>
    </w:p>
    <w:p>
      <w:pPr>
        <w:pStyle w:val="Style6"/>
        <w:keepNext w:val="0"/>
        <w:keepLines w:val="0"/>
        <w:widowControl w:val="0"/>
        <w:numPr>
          <w:ilvl w:val="0"/>
          <w:numId w:val="13"/>
        </w:numPr>
        <w:shd w:val="clear" w:color="auto" w:fill="auto"/>
        <w:tabs>
          <w:tab w:pos="459" w:val="left"/>
        </w:tabs>
        <w:bidi w:val="0"/>
        <w:spacing w:before="0" w:after="160" w:line="240" w:lineRule="auto"/>
        <w:ind w:left="0" w:right="0" w:firstLine="0"/>
        <w:jc w:val="both"/>
        <w:rPr>
          <w:sz w:val="17"/>
          <w:szCs w:val="17"/>
        </w:rPr>
      </w:pPr>
      <w:r>
        <w:rPr>
          <w:color w:val="000000"/>
          <w:spacing w:val="0"/>
          <w:w w:val="100"/>
          <w:position w:val="0"/>
          <w:sz w:val="17"/>
          <w:szCs w:val="17"/>
          <w:shd w:val="clear" w:color="auto" w:fill="auto"/>
        </w:rPr>
        <w:t>王竞</w:t>
      </w:r>
      <w:r>
        <w:rPr>
          <w:rFonts w:ascii="SimSun" w:eastAsia="SimSun" w:hAnsi="SimSun" w:cs="SimSun"/>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7"/>
          <w:szCs w:val="17"/>
          <w:shd w:val="clear" w:color="auto" w:fill="auto"/>
        </w:rPr>
        <w:t>眭蒙</w:t>
      </w:r>
      <w:r>
        <w:rPr>
          <w:rFonts w:ascii="SimSun" w:eastAsia="SimSun" w:hAnsi="SimSun" w:cs="SimSun"/>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7"/>
          <w:szCs w:val="17"/>
          <w:shd w:val="clear" w:color="auto" w:fill="auto"/>
        </w:rPr>
        <w:t>吕红</w:t>
      </w:r>
      <w:r>
        <w:rPr>
          <w:rFonts w:ascii="SimSun" w:eastAsia="SimSun" w:hAnsi="SimSun" w:cs="SimSun"/>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7"/>
          <w:szCs w:val="17"/>
          <w:shd w:val="clear" w:color="auto" w:fill="auto"/>
        </w:rPr>
        <w:t>等</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7"/>
          <w:szCs w:val="17"/>
          <w:shd w:val="clear" w:color="auto" w:fill="auto"/>
        </w:rPr>
        <w:t>一种利用亚微米铁氧化物和污泥裂解液修复有机</w:t>
      </w:r>
      <w:r>
        <w:rPr>
          <w:rFonts w:ascii="Times New Roman" w:eastAsia="Times New Roman" w:hAnsi="Times New Roman" w:cs="Times New Roman"/>
          <w:color w:val="000000"/>
          <w:spacing w:val="0"/>
          <w:w w:val="100"/>
          <w:position w:val="0"/>
          <w:sz w:val="17"/>
          <w:szCs w:val="17"/>
          <w:shd w:val="clear" w:color="auto" w:fill="auto"/>
        </w:rPr>
        <w:t>-</w:t>
      </w:r>
      <w:r>
        <w:rPr>
          <w:color w:val="000000"/>
          <w:spacing w:val="0"/>
          <w:w w:val="100"/>
          <w:position w:val="0"/>
          <w:sz w:val="17"/>
          <w:szCs w:val="17"/>
          <w:shd w:val="clear" w:color="auto" w:fill="auto"/>
        </w:rPr>
        <w:t>重金属复合污染土壤的方法</w:t>
      </w:r>
      <w:r>
        <w:rPr>
          <w:rFonts w:ascii="Times New Roman" w:eastAsia="Times New Roman" w:hAnsi="Times New Roman" w:cs="Times New Roman"/>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CN107030103A[P].</w:t>
      </w:r>
    </w:p>
    <w:p>
      <w:pPr>
        <w:pStyle w:val="Style22"/>
        <w:keepNext w:val="0"/>
        <w:keepLines w:val="0"/>
        <w:widowControl w:val="0"/>
        <w:shd w:val="clear" w:color="auto" w:fill="auto"/>
        <w:bidi w:val="0"/>
        <w:spacing w:before="0" w:after="160" w:line="240" w:lineRule="auto"/>
        <w:ind w:left="0" w:right="0" w:firstLine="360"/>
        <w:jc w:val="both"/>
      </w:pPr>
      <w:r>
        <w:rPr>
          <w:color w:val="000000"/>
          <w:spacing w:val="0"/>
          <w:w w:val="100"/>
          <w:position w:val="0"/>
          <w:shd w:val="clear" w:color="auto" w:fill="auto"/>
          <w:lang w:val="zh-CN" w:eastAsia="zh-CN" w:bidi="zh-CN"/>
        </w:rPr>
        <w:t>2017-08-11.</w:t>
      </w:r>
    </w:p>
    <w:p>
      <w:pPr>
        <w:pStyle w:val="Style22"/>
        <w:keepNext w:val="0"/>
        <w:keepLines w:val="0"/>
        <w:widowControl w:val="0"/>
        <w:numPr>
          <w:ilvl w:val="0"/>
          <w:numId w:val="13"/>
        </w:numPr>
        <w:shd w:val="clear" w:color="auto" w:fill="auto"/>
        <w:tabs>
          <w:tab w:pos="522" w:val="left"/>
        </w:tabs>
        <w:bidi w:val="0"/>
        <w:spacing w:before="0" w:line="302" w:lineRule="exact"/>
        <w:ind w:left="0" w:right="0" w:firstLine="0"/>
        <w:jc w:val="both"/>
      </w:pPr>
      <w:r>
        <w:rPr>
          <w:rFonts w:ascii="MingLiU" w:eastAsia="MingLiU" w:hAnsi="MingLiU" w:cs="MingLiU"/>
          <w:color w:val="000000"/>
          <w:spacing w:val="0"/>
          <w:w w:val="100"/>
          <w:position w:val="0"/>
          <w:shd w:val="clear" w:color="auto" w:fill="auto"/>
          <w:lang w:val="zh-CN" w:eastAsia="zh-CN" w:bidi="zh-CN"/>
        </w:rPr>
        <w:t>尹睿</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张晶</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林先贵</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多环芳烃污染土壤的联合修复方法</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CN101972772A[P]. </w:t>
      </w:r>
      <w:r>
        <w:rPr>
          <w:color w:val="000000"/>
          <w:spacing w:val="0"/>
          <w:w w:val="100"/>
          <w:position w:val="0"/>
          <w:shd w:val="clear" w:color="auto" w:fill="auto"/>
          <w:lang w:val="zh-CN" w:eastAsia="zh-CN" w:bidi="zh-CN"/>
        </w:rPr>
        <w:t>2011-02-16.</w:t>
      </w:r>
    </w:p>
    <w:p>
      <w:pPr>
        <w:pStyle w:val="Style22"/>
        <w:keepNext w:val="0"/>
        <w:keepLines w:val="0"/>
        <w:widowControl w:val="0"/>
        <w:numPr>
          <w:ilvl w:val="0"/>
          <w:numId w:val="13"/>
        </w:numPr>
        <w:shd w:val="clear" w:color="auto" w:fill="auto"/>
        <w:tabs>
          <w:tab w:pos="522" w:val="left"/>
        </w:tabs>
        <w:bidi w:val="0"/>
        <w:spacing w:before="0" w:line="302" w:lineRule="exact"/>
        <w:ind w:left="0" w:right="0" w:firstLine="0"/>
        <w:jc w:val="both"/>
      </w:pPr>
      <w:r>
        <w:rPr>
          <w:rFonts w:ascii="MingLiU" w:eastAsia="MingLiU" w:hAnsi="MingLiU" w:cs="MingLiU"/>
          <w:color w:val="000000"/>
          <w:spacing w:val="0"/>
          <w:w w:val="100"/>
          <w:position w:val="0"/>
          <w:shd w:val="clear" w:color="auto" w:fill="auto"/>
          <w:lang w:val="zh-CN" w:eastAsia="zh-CN" w:bidi="zh-CN"/>
        </w:rPr>
        <w:t>王文坦</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李社锋</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黄凰</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一种污染土壤异位解吸脱附修复系统</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CN104971819A[P]. </w:t>
      </w:r>
      <w:r>
        <w:rPr>
          <w:color w:val="000000"/>
          <w:spacing w:val="0"/>
          <w:w w:val="100"/>
          <w:position w:val="0"/>
          <w:shd w:val="clear" w:color="auto" w:fill="auto"/>
          <w:lang w:val="zh-CN" w:eastAsia="zh-CN" w:bidi="zh-CN"/>
        </w:rPr>
        <w:t>2015-10-14.</w:t>
      </w:r>
    </w:p>
    <w:p>
      <w:pPr>
        <w:pStyle w:val="Style22"/>
        <w:keepNext w:val="0"/>
        <w:keepLines w:val="0"/>
        <w:widowControl w:val="0"/>
        <w:numPr>
          <w:ilvl w:val="0"/>
          <w:numId w:val="13"/>
        </w:numPr>
        <w:shd w:val="clear" w:color="auto" w:fill="auto"/>
        <w:tabs>
          <w:tab w:pos="522" w:val="left"/>
        </w:tabs>
        <w:bidi w:val="0"/>
        <w:spacing w:before="0" w:line="302" w:lineRule="exact"/>
        <w:ind w:left="0" w:right="0" w:firstLine="0"/>
        <w:jc w:val="both"/>
      </w:pPr>
      <w:r>
        <w:rPr>
          <w:rFonts w:ascii="MingLiU" w:eastAsia="MingLiU" w:hAnsi="MingLiU" w:cs="MingLiU"/>
          <w:color w:val="000000"/>
          <w:spacing w:val="0"/>
          <w:w w:val="100"/>
          <w:position w:val="0"/>
          <w:shd w:val="clear" w:color="auto" w:fill="auto"/>
          <w:lang w:val="zh-CN" w:eastAsia="zh-CN" w:bidi="zh-CN"/>
        </w:rPr>
        <w:t>何庆生</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孙明波</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张瑞波</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有机污染土壤修复系统及工艺</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CN107983765A[P]. </w:t>
      </w:r>
      <w:r>
        <w:rPr>
          <w:color w:val="000000"/>
          <w:spacing w:val="0"/>
          <w:w w:val="100"/>
          <w:position w:val="0"/>
          <w:shd w:val="clear" w:color="auto" w:fill="auto"/>
          <w:lang w:val="zh-CN" w:eastAsia="zh-CN" w:bidi="zh-CN"/>
        </w:rPr>
        <w:t>2018-05-04.</w:t>
      </w:r>
    </w:p>
    <w:p>
      <w:pPr>
        <w:pStyle w:val="Style22"/>
        <w:keepNext w:val="0"/>
        <w:keepLines w:val="0"/>
        <w:widowControl w:val="0"/>
        <w:numPr>
          <w:ilvl w:val="0"/>
          <w:numId w:val="13"/>
        </w:numPr>
        <w:shd w:val="clear" w:color="auto" w:fill="auto"/>
        <w:tabs>
          <w:tab w:pos="522" w:val="left"/>
        </w:tabs>
        <w:bidi w:val="0"/>
        <w:spacing w:before="0" w:line="302" w:lineRule="exact"/>
        <w:ind w:left="0" w:right="0" w:firstLine="0"/>
        <w:jc w:val="both"/>
      </w:pPr>
      <w:r>
        <w:rPr>
          <w:rFonts w:ascii="MingLiU" w:eastAsia="MingLiU" w:hAnsi="MingLiU" w:cs="MingLiU"/>
          <w:color w:val="000000"/>
          <w:spacing w:val="0"/>
          <w:w w:val="100"/>
          <w:position w:val="0"/>
          <w:shd w:val="clear" w:color="auto" w:fill="auto"/>
          <w:lang w:val="zh-CN" w:eastAsia="zh-CN" w:bidi="zh-CN"/>
        </w:rPr>
        <w:t>何曦</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一种卤代烃污染土壤修复装置</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CN105170634A[P]. </w:t>
      </w:r>
      <w:r>
        <w:rPr>
          <w:color w:val="000000"/>
          <w:spacing w:val="0"/>
          <w:w w:val="100"/>
          <w:position w:val="0"/>
          <w:shd w:val="clear" w:color="auto" w:fill="auto"/>
          <w:lang w:val="zh-CN" w:eastAsia="zh-CN" w:bidi="zh-CN"/>
        </w:rPr>
        <w:t>2015-12-23.</w:t>
      </w:r>
    </w:p>
    <w:p>
      <w:pPr>
        <w:pStyle w:val="Style22"/>
        <w:keepNext w:val="0"/>
        <w:keepLines w:val="0"/>
        <w:widowControl w:val="0"/>
        <w:numPr>
          <w:ilvl w:val="0"/>
          <w:numId w:val="13"/>
        </w:numPr>
        <w:shd w:val="clear" w:color="auto" w:fill="auto"/>
        <w:tabs>
          <w:tab w:pos="522" w:val="left"/>
        </w:tabs>
        <w:bidi w:val="0"/>
        <w:spacing w:before="0" w:line="302" w:lineRule="exact"/>
        <w:ind w:left="0" w:right="0" w:firstLine="0"/>
        <w:jc w:val="both"/>
      </w:pPr>
      <w:r>
        <w:rPr>
          <w:rFonts w:ascii="MingLiU" w:eastAsia="MingLiU" w:hAnsi="MingLiU" w:cs="MingLiU"/>
          <w:color w:val="000000"/>
          <w:spacing w:val="0"/>
          <w:w w:val="100"/>
          <w:position w:val="0"/>
          <w:shd w:val="clear" w:color="auto" w:fill="auto"/>
          <w:lang w:val="zh-CN" w:eastAsia="zh-CN" w:bidi="zh-CN"/>
        </w:rPr>
        <w:t>赵龙</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侯红</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李佳，等一种处理</w:t>
      </w:r>
      <w:r>
        <w:rPr>
          <w:color w:val="000000"/>
          <w:spacing w:val="0"/>
          <w:w w:val="100"/>
          <w:position w:val="0"/>
          <w:shd w:val="clear" w:color="auto" w:fill="auto"/>
          <w:lang w:val="en-US" w:eastAsia="en-US" w:bidi="en-US"/>
        </w:rPr>
        <w:t>POPs</w:t>
      </w:r>
      <w:r>
        <w:rPr>
          <w:rFonts w:ascii="MingLiU" w:eastAsia="MingLiU" w:hAnsi="MingLiU" w:cs="MingLiU"/>
          <w:color w:val="000000"/>
          <w:spacing w:val="0"/>
          <w:w w:val="100"/>
          <w:position w:val="0"/>
          <w:shd w:val="clear" w:color="auto" w:fill="auto"/>
          <w:lang w:val="zh-CN" w:eastAsia="zh-CN" w:bidi="zh-CN"/>
        </w:rPr>
        <w:t>污染土壤的新型热脱附修复系统及方法</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CN104741372A[P]. 2015-07-01.</w:t>
      </w:r>
    </w:p>
    <w:p>
      <w:pPr>
        <w:pStyle w:val="Style22"/>
        <w:keepNext w:val="0"/>
        <w:keepLines w:val="0"/>
        <w:widowControl w:val="0"/>
        <w:numPr>
          <w:ilvl w:val="0"/>
          <w:numId w:val="13"/>
        </w:numPr>
        <w:shd w:val="clear" w:color="auto" w:fill="auto"/>
        <w:tabs>
          <w:tab w:pos="522" w:val="left"/>
        </w:tabs>
        <w:bidi w:val="0"/>
        <w:spacing w:before="0" w:line="302" w:lineRule="exact"/>
        <w:ind w:left="0" w:right="0" w:firstLine="0"/>
        <w:jc w:val="both"/>
      </w:pPr>
      <w:r>
        <w:rPr>
          <w:rFonts w:ascii="MingLiU" w:eastAsia="MingLiU" w:hAnsi="MingLiU" w:cs="MingLiU"/>
          <w:color w:val="000000"/>
          <w:spacing w:val="0"/>
          <w:w w:val="100"/>
          <w:position w:val="0"/>
          <w:shd w:val="clear" w:color="auto" w:fill="auto"/>
          <w:lang w:val="zh-CN" w:eastAsia="zh-CN" w:bidi="zh-CN"/>
        </w:rPr>
        <w:t>王远航</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匡丕桩</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邹露彬</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一种环保型有机污染土壤热脱附修复系统</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CN107931320A[P]. 2018-04-20.</w:t>
      </w:r>
    </w:p>
    <w:p>
      <w:pPr>
        <w:pStyle w:val="Style22"/>
        <w:keepNext w:val="0"/>
        <w:keepLines w:val="0"/>
        <w:widowControl w:val="0"/>
        <w:numPr>
          <w:ilvl w:val="0"/>
          <w:numId w:val="13"/>
        </w:numPr>
        <w:shd w:val="clear" w:color="auto" w:fill="auto"/>
        <w:tabs>
          <w:tab w:pos="522" w:val="left"/>
        </w:tabs>
        <w:bidi w:val="0"/>
        <w:spacing w:before="0" w:line="302" w:lineRule="exact"/>
        <w:ind w:left="0" w:right="0" w:firstLine="0"/>
        <w:jc w:val="both"/>
      </w:pPr>
      <w:r>
        <w:rPr>
          <w:rFonts w:ascii="MingLiU" w:eastAsia="MingLiU" w:hAnsi="MingLiU" w:cs="MingLiU"/>
          <w:color w:val="000000"/>
          <w:spacing w:val="0"/>
          <w:w w:val="100"/>
          <w:position w:val="0"/>
          <w:shd w:val="clear" w:color="auto" w:fill="auto"/>
          <w:lang w:val="zh-CN" w:eastAsia="zh-CN" w:bidi="zh-CN"/>
        </w:rPr>
        <w:t>叶茂</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杨兴伦</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魏海江</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等持久性有机污染场地土壤淋洗法修复研究进展</w:t>
      </w:r>
      <w:r>
        <w:rPr>
          <w:color w:val="000000"/>
          <w:spacing w:val="0"/>
          <w:w w:val="100"/>
          <w:position w:val="0"/>
          <w:shd w:val="clear" w:color="auto" w:fill="auto"/>
          <w:lang w:val="en-US" w:eastAsia="en-US" w:bidi="en-US"/>
        </w:rPr>
        <w:t xml:space="preserve">[J]. </w:t>
      </w:r>
      <w:r>
        <w:rPr>
          <w:rFonts w:ascii="MingLiU" w:eastAsia="MingLiU" w:hAnsi="MingLiU" w:cs="MingLiU"/>
          <w:color w:val="0000FF"/>
          <w:spacing w:val="0"/>
          <w:w w:val="100"/>
          <w:position w:val="0"/>
          <w:shd w:val="clear" w:color="auto" w:fill="auto"/>
          <w:lang w:val="zh-CN" w:eastAsia="zh-CN" w:bidi="zh-CN"/>
        </w:rPr>
        <w:t>土壤学报</w:t>
      </w:r>
      <w:r>
        <w:rPr>
          <w:color w:val="000000"/>
          <w:spacing w:val="0"/>
          <w:w w:val="100"/>
          <w:position w:val="0"/>
          <w:shd w:val="clear" w:color="auto" w:fill="auto"/>
          <w:lang w:val="zh-CN" w:eastAsia="zh-CN" w:bidi="zh-CN"/>
        </w:rPr>
        <w:t xml:space="preserve">,2012, 49(4): </w:t>
      </w:r>
      <w:r>
        <w:rPr>
          <w:color w:val="000000"/>
          <w:spacing w:val="0"/>
          <w:w w:val="100"/>
          <w:position w:val="0"/>
          <w:shd w:val="clear" w:color="auto" w:fill="auto"/>
          <w:lang w:val="en-US" w:eastAsia="en-US" w:bidi="en-US"/>
        </w:rPr>
        <w:t>803-814.</w:t>
      </w:r>
    </w:p>
    <w:p>
      <w:pPr>
        <w:pStyle w:val="Style22"/>
        <w:keepNext w:val="0"/>
        <w:keepLines w:val="0"/>
        <w:widowControl w:val="0"/>
        <w:numPr>
          <w:ilvl w:val="0"/>
          <w:numId w:val="13"/>
        </w:numPr>
        <w:shd w:val="clear" w:color="auto" w:fill="auto"/>
        <w:tabs>
          <w:tab w:pos="522" w:val="left"/>
        </w:tabs>
        <w:bidi w:val="0"/>
        <w:spacing w:before="0" w:line="302" w:lineRule="exact"/>
        <w:ind w:left="0" w:right="0" w:firstLine="0"/>
        <w:jc w:val="both"/>
      </w:pPr>
      <w:r>
        <w:rPr>
          <w:rFonts w:ascii="MingLiU" w:eastAsia="MingLiU" w:hAnsi="MingLiU" w:cs="MingLiU"/>
          <w:color w:val="000000"/>
          <w:spacing w:val="0"/>
          <w:w w:val="100"/>
          <w:position w:val="0"/>
          <w:shd w:val="clear" w:color="auto" w:fill="auto"/>
          <w:lang w:val="zh-CN" w:eastAsia="zh-CN" w:bidi="zh-CN"/>
        </w:rPr>
        <w:t>张作玮</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一种修复有机物污染土壤的淋洗液</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CN105199742A[P]. </w:t>
      </w:r>
      <w:r>
        <w:rPr>
          <w:color w:val="000000"/>
          <w:spacing w:val="0"/>
          <w:w w:val="100"/>
          <w:position w:val="0"/>
          <w:shd w:val="clear" w:color="auto" w:fill="auto"/>
          <w:lang w:val="zh-CN" w:eastAsia="zh-CN" w:bidi="zh-CN"/>
        </w:rPr>
        <w:t>2015-12-30.</w:t>
      </w:r>
    </w:p>
    <w:p>
      <w:pPr>
        <w:pStyle w:val="Style22"/>
        <w:keepNext w:val="0"/>
        <w:keepLines w:val="0"/>
        <w:widowControl w:val="0"/>
        <w:numPr>
          <w:ilvl w:val="0"/>
          <w:numId w:val="13"/>
        </w:numPr>
        <w:shd w:val="clear" w:color="auto" w:fill="auto"/>
        <w:tabs>
          <w:tab w:pos="522" w:val="left"/>
        </w:tabs>
        <w:bidi w:val="0"/>
        <w:spacing w:before="0" w:line="302" w:lineRule="exact"/>
        <w:ind w:left="0" w:right="0" w:firstLine="0"/>
        <w:jc w:val="both"/>
      </w:pPr>
      <w:r>
        <w:rPr>
          <w:rFonts w:ascii="MingLiU" w:eastAsia="MingLiU" w:hAnsi="MingLiU" w:cs="MingLiU"/>
          <w:color w:val="000000"/>
          <w:spacing w:val="0"/>
          <w:w w:val="100"/>
          <w:position w:val="0"/>
          <w:shd w:val="clear" w:color="auto" w:fill="auto"/>
          <w:lang w:val="zh-CN" w:eastAsia="zh-CN" w:bidi="zh-CN"/>
        </w:rPr>
        <w:t>何理</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潘海洋</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卢宏玮，等一种微波辅助</w:t>
      </w:r>
      <w:r>
        <w:rPr>
          <w:color w:val="000000"/>
          <w:spacing w:val="0"/>
          <w:w w:val="100"/>
          <w:position w:val="0"/>
          <w:shd w:val="clear" w:color="auto" w:fill="auto"/>
          <w:lang w:val="en-US" w:eastAsia="en-US" w:bidi="en-US"/>
        </w:rPr>
        <w:t>SVE</w:t>
      </w:r>
      <w:r>
        <w:rPr>
          <w:rFonts w:ascii="MingLiU" w:eastAsia="MingLiU" w:hAnsi="MingLiU" w:cs="MingLiU"/>
          <w:color w:val="000000"/>
          <w:spacing w:val="0"/>
          <w:w w:val="100"/>
          <w:position w:val="0"/>
          <w:shd w:val="clear" w:color="auto" w:fill="auto"/>
          <w:lang w:val="zh-CN" w:eastAsia="zh-CN" w:bidi="zh-CN"/>
        </w:rPr>
        <w:t>去除土壤中有机污染物的系统及方法</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CN103551373A[P]. 2014-02-05.</w:t>
      </w:r>
    </w:p>
    <w:p>
      <w:pPr>
        <w:pStyle w:val="Style6"/>
        <w:keepNext w:val="0"/>
        <w:keepLines w:val="0"/>
        <w:widowControl w:val="0"/>
        <w:numPr>
          <w:ilvl w:val="0"/>
          <w:numId w:val="13"/>
        </w:numPr>
        <w:shd w:val="clear" w:color="auto" w:fill="auto"/>
        <w:tabs>
          <w:tab w:pos="522" w:val="left"/>
        </w:tabs>
        <w:bidi w:val="0"/>
        <w:spacing w:before="0" w:after="120" w:line="300" w:lineRule="exact"/>
        <w:ind w:left="0" w:right="0" w:firstLine="0"/>
        <w:jc w:val="both"/>
        <w:rPr>
          <w:sz w:val="17"/>
          <w:szCs w:val="17"/>
        </w:rPr>
      </w:pPr>
      <w:r>
        <w:rPr>
          <w:color w:val="000000"/>
          <w:spacing w:val="0"/>
          <w:w w:val="100"/>
          <w:position w:val="0"/>
          <w:sz w:val="17"/>
          <w:szCs w:val="17"/>
          <w:shd w:val="clear" w:color="auto" w:fill="auto"/>
        </w:rPr>
        <w:t>李智</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7"/>
          <w:szCs w:val="17"/>
          <w:shd w:val="clear" w:color="auto" w:fill="auto"/>
        </w:rPr>
        <w:t>靳菁</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7"/>
          <w:szCs w:val="17"/>
          <w:shd w:val="clear" w:color="auto" w:fill="auto"/>
        </w:rPr>
        <w:t>罗文连</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7"/>
          <w:szCs w:val="17"/>
          <w:shd w:val="clear" w:color="auto" w:fill="auto"/>
        </w:rPr>
        <w:t>等</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7"/>
          <w:szCs w:val="17"/>
          <w:shd w:val="clear" w:color="auto" w:fill="auto"/>
        </w:rPr>
        <w:t>一种旋转式反应发生器及基于旋转式反应发生器光催化修复有机污染土壤的方法</w:t>
      </w:r>
      <w:r>
        <w:rPr>
          <w:rFonts w:ascii="Times New Roman" w:eastAsia="Times New Roman" w:hAnsi="Times New Roman" w:cs="Times New Roman"/>
          <w:color w:val="000000"/>
          <w:spacing w:val="0"/>
          <w:w w:val="100"/>
          <w:position w:val="0"/>
          <w:sz w:val="17"/>
          <w:szCs w:val="17"/>
          <w:shd w:val="clear" w:color="auto" w:fill="auto"/>
        </w:rPr>
        <w:t>:</w:t>
      </w:r>
    </w:p>
    <w:p>
      <w:pPr>
        <w:pStyle w:val="Style22"/>
        <w:keepNext w:val="0"/>
        <w:keepLines w:val="0"/>
        <w:widowControl w:val="0"/>
        <w:shd w:val="clear" w:color="auto" w:fill="auto"/>
        <w:bidi w:val="0"/>
        <w:spacing w:before="0" w:after="0" w:line="372" w:lineRule="auto"/>
        <w:ind w:left="0" w:right="0" w:firstLine="400"/>
        <w:jc w:val="both"/>
      </w:pPr>
      <w:r>
        <w:rPr>
          <w:color w:val="000000"/>
          <w:spacing w:val="0"/>
          <w:w w:val="100"/>
          <w:position w:val="0"/>
          <w:shd w:val="clear" w:color="auto" w:fill="auto"/>
          <w:lang w:val="en-US" w:eastAsia="en-US" w:bidi="en-US"/>
        </w:rPr>
        <w:t>CN105798057A[P]. 2016-07-27.</w:t>
      </w:r>
    </w:p>
    <w:p>
      <w:pPr>
        <w:pStyle w:val="Style22"/>
        <w:keepNext w:val="0"/>
        <w:keepLines w:val="0"/>
        <w:widowControl w:val="0"/>
        <w:numPr>
          <w:ilvl w:val="0"/>
          <w:numId w:val="13"/>
        </w:numPr>
        <w:shd w:val="clear" w:color="auto" w:fill="auto"/>
        <w:tabs>
          <w:tab w:pos="522" w:val="left"/>
        </w:tabs>
        <w:bidi w:val="0"/>
        <w:spacing w:before="0" w:line="302" w:lineRule="exact"/>
        <w:ind w:left="0" w:right="0" w:firstLine="0"/>
        <w:jc w:val="both"/>
      </w:pPr>
      <w:r>
        <w:rPr>
          <w:rFonts w:ascii="MingLiU" w:eastAsia="MingLiU" w:hAnsi="MingLiU" w:cs="MingLiU"/>
          <w:color w:val="000000"/>
          <w:spacing w:val="0"/>
          <w:w w:val="100"/>
          <w:position w:val="0"/>
          <w:shd w:val="clear" w:color="auto" w:fill="auto"/>
          <w:lang w:val="zh-CN" w:eastAsia="zh-CN" w:bidi="zh-CN"/>
        </w:rPr>
        <w:t>骆永明</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陈海红</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滕应</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土壤持久性有机污染物的低温等离子体处理装置及方法</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CN103272839A[P]. 2013-09-04.</w:t>
      </w:r>
    </w:p>
    <w:p>
      <w:pPr>
        <w:pStyle w:val="Style6"/>
        <w:keepNext w:val="0"/>
        <w:keepLines w:val="0"/>
        <w:widowControl w:val="0"/>
        <w:numPr>
          <w:ilvl w:val="0"/>
          <w:numId w:val="13"/>
        </w:numPr>
        <w:shd w:val="clear" w:color="auto" w:fill="auto"/>
        <w:tabs>
          <w:tab w:pos="522" w:val="left"/>
        </w:tabs>
        <w:bidi w:val="0"/>
        <w:spacing w:before="0" w:after="40" w:line="300" w:lineRule="exact"/>
        <w:ind w:left="0" w:right="0" w:firstLine="0"/>
        <w:jc w:val="both"/>
        <w:rPr>
          <w:sz w:val="17"/>
          <w:szCs w:val="17"/>
        </w:rPr>
      </w:pPr>
      <w:r>
        <w:rPr>
          <w:color w:val="000000"/>
          <w:spacing w:val="0"/>
          <w:w w:val="100"/>
          <w:position w:val="0"/>
          <w:sz w:val="17"/>
          <w:szCs w:val="17"/>
          <w:shd w:val="clear" w:color="auto" w:fill="auto"/>
        </w:rPr>
        <w:t>李蕊</w:t>
      </w:r>
      <w:r>
        <w:rPr>
          <w:rFonts w:ascii="Times New Roman" w:eastAsia="Times New Roman" w:hAnsi="Times New Roman" w:cs="Times New Roman"/>
          <w:color w:val="000000"/>
          <w:spacing w:val="0"/>
          <w:w w:val="100"/>
          <w:position w:val="0"/>
          <w:sz w:val="17"/>
          <w:szCs w:val="17"/>
          <w:shd w:val="clear" w:color="auto" w:fill="auto"/>
        </w:rPr>
        <w:t>.</w:t>
      </w:r>
      <w:r>
        <w:rPr>
          <w:color w:val="000000"/>
          <w:spacing w:val="0"/>
          <w:w w:val="100"/>
          <w:position w:val="0"/>
          <w:sz w:val="17"/>
          <w:szCs w:val="17"/>
          <w:shd w:val="clear" w:color="auto" w:fill="auto"/>
        </w:rPr>
        <w:t>有机污染土壤的低温等离子体修复方法及机理研究</w:t>
      </w:r>
      <w:r>
        <w:rPr>
          <w:rFonts w:ascii="Times New Roman" w:eastAsia="Times New Roman" w:hAnsi="Times New Roman" w:cs="Times New Roman"/>
          <w:color w:val="000000"/>
          <w:spacing w:val="0"/>
          <w:w w:val="100"/>
          <w:position w:val="0"/>
          <w:sz w:val="17"/>
          <w:szCs w:val="17"/>
          <w:shd w:val="clear" w:color="auto" w:fill="auto"/>
          <w:lang w:val="en-US" w:eastAsia="en-US" w:bidi="en-US"/>
        </w:rPr>
        <w:t>[D].</w:t>
      </w:r>
      <w:r>
        <w:rPr>
          <w:color w:val="000000"/>
          <w:spacing w:val="0"/>
          <w:w w:val="100"/>
          <w:position w:val="0"/>
          <w:sz w:val="17"/>
          <w:szCs w:val="17"/>
          <w:shd w:val="clear" w:color="auto" w:fill="auto"/>
        </w:rPr>
        <w:t>上海</w:t>
      </w:r>
      <w:r>
        <w:rPr>
          <w:rFonts w:ascii="Times New Roman" w:eastAsia="Times New Roman" w:hAnsi="Times New Roman" w:cs="Times New Roman"/>
          <w:color w:val="000000"/>
          <w:spacing w:val="0"/>
          <w:w w:val="100"/>
          <w:position w:val="0"/>
          <w:sz w:val="17"/>
          <w:szCs w:val="17"/>
          <w:shd w:val="clear" w:color="auto" w:fill="auto"/>
        </w:rPr>
        <w:t>:</w:t>
      </w:r>
      <w:r>
        <w:rPr>
          <w:color w:val="000000"/>
          <w:spacing w:val="0"/>
          <w:w w:val="100"/>
          <w:position w:val="0"/>
          <w:sz w:val="17"/>
          <w:szCs w:val="17"/>
          <w:shd w:val="clear" w:color="auto" w:fill="auto"/>
        </w:rPr>
        <w:t>东华大学</w:t>
      </w:r>
      <w:r>
        <w:rPr>
          <w:rFonts w:ascii="Times New Roman" w:eastAsia="Times New Roman" w:hAnsi="Times New Roman" w:cs="Times New Roman"/>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2017.</w:t>
      </w:r>
    </w:p>
    <w:p>
      <w:pPr>
        <w:pStyle w:val="Style22"/>
        <w:keepNext w:val="0"/>
        <w:keepLines w:val="0"/>
        <w:widowControl w:val="0"/>
        <w:numPr>
          <w:ilvl w:val="0"/>
          <w:numId w:val="13"/>
        </w:numPr>
        <w:shd w:val="clear" w:color="auto" w:fill="auto"/>
        <w:tabs>
          <w:tab w:pos="522" w:val="left"/>
        </w:tabs>
        <w:bidi w:val="0"/>
        <w:spacing w:before="0" w:line="302" w:lineRule="exact"/>
        <w:ind w:left="0" w:right="0" w:firstLine="0"/>
        <w:jc w:val="both"/>
      </w:pPr>
      <w:r>
        <w:rPr>
          <w:rFonts w:ascii="MingLiU" w:eastAsia="MingLiU" w:hAnsi="MingLiU" w:cs="MingLiU"/>
          <w:color w:val="000000"/>
          <w:spacing w:val="0"/>
          <w:w w:val="100"/>
          <w:position w:val="0"/>
          <w:shd w:val="clear" w:color="auto" w:fill="auto"/>
          <w:lang w:val="zh-CN" w:eastAsia="zh-CN" w:bidi="zh-CN"/>
        </w:rPr>
        <w:t>张一梅</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张超</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陆俊</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一种持久性有机污染土壤电动力强化淋洗原位修复装置</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CN103143560A[P]. </w:t>
      </w:r>
      <w:r>
        <w:rPr>
          <w:color w:val="000000"/>
          <w:spacing w:val="0"/>
          <w:w w:val="100"/>
          <w:position w:val="0"/>
          <w:shd w:val="clear" w:color="auto" w:fill="auto"/>
          <w:lang w:val="zh-CN" w:eastAsia="zh-CN" w:bidi="zh-CN"/>
        </w:rPr>
        <w:t>2013-06-12.</w:t>
      </w:r>
    </w:p>
    <w:p>
      <w:pPr>
        <w:pStyle w:val="Style22"/>
        <w:keepNext w:val="0"/>
        <w:keepLines w:val="0"/>
        <w:widowControl w:val="0"/>
        <w:numPr>
          <w:ilvl w:val="0"/>
          <w:numId w:val="13"/>
        </w:numPr>
        <w:shd w:val="clear" w:color="auto" w:fill="auto"/>
        <w:tabs>
          <w:tab w:pos="522" w:val="left"/>
        </w:tabs>
        <w:bidi w:val="0"/>
        <w:spacing w:before="0" w:line="302" w:lineRule="exact"/>
        <w:ind w:left="0" w:right="0" w:firstLine="0"/>
        <w:jc w:val="both"/>
      </w:pPr>
      <w:r>
        <w:rPr>
          <w:rFonts w:ascii="MingLiU" w:eastAsia="MingLiU" w:hAnsi="MingLiU" w:cs="MingLiU"/>
          <w:color w:val="000000"/>
          <w:spacing w:val="0"/>
          <w:w w:val="100"/>
          <w:position w:val="0"/>
          <w:shd w:val="clear" w:color="auto" w:fill="auto"/>
          <w:lang w:val="zh-CN" w:eastAsia="zh-CN" w:bidi="zh-CN"/>
        </w:rPr>
        <w:t>吴文卫</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周丹丹</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段怡君</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一种受有机氯农药污染的土壤修复装置</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CN207308566U[P]. </w:t>
      </w:r>
      <w:r>
        <w:rPr>
          <w:color w:val="000000"/>
          <w:spacing w:val="0"/>
          <w:w w:val="100"/>
          <w:position w:val="0"/>
          <w:shd w:val="clear" w:color="auto" w:fill="auto"/>
          <w:lang w:val="zh-CN" w:eastAsia="zh-CN" w:bidi="zh-CN"/>
        </w:rPr>
        <w:t>2018-05-04.</w:t>
      </w:r>
    </w:p>
    <w:p>
      <w:pPr>
        <w:pStyle w:val="Style22"/>
        <w:keepNext w:val="0"/>
        <w:keepLines w:val="0"/>
        <w:widowControl w:val="0"/>
        <w:numPr>
          <w:ilvl w:val="0"/>
          <w:numId w:val="13"/>
        </w:numPr>
        <w:shd w:val="clear" w:color="auto" w:fill="auto"/>
        <w:tabs>
          <w:tab w:pos="522" w:val="left"/>
        </w:tabs>
        <w:bidi w:val="0"/>
        <w:spacing w:before="0" w:after="0" w:line="302" w:lineRule="exact"/>
        <w:ind w:left="0" w:right="0" w:firstLine="0"/>
        <w:jc w:val="both"/>
      </w:pPr>
      <w:r>
        <w:rPr>
          <w:rFonts w:ascii="MingLiU" w:eastAsia="MingLiU" w:hAnsi="MingLiU" w:cs="MingLiU"/>
          <w:color w:val="000000"/>
          <w:spacing w:val="0"/>
          <w:w w:val="100"/>
          <w:position w:val="0"/>
          <w:shd w:val="clear" w:color="auto" w:fill="auto"/>
          <w:lang w:val="zh-CN" w:eastAsia="zh-CN" w:bidi="zh-CN"/>
        </w:rPr>
        <w:t>李永建</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一种集成式有机物污染土壤修复装置</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CN107457259A[P]. </w:t>
      </w:r>
      <w:r>
        <w:rPr>
          <w:color w:val="000000"/>
          <w:spacing w:val="0"/>
          <w:w w:val="100"/>
          <w:position w:val="0"/>
          <w:shd w:val="clear" w:color="auto" w:fill="auto"/>
          <w:lang w:val="zh-CN" w:eastAsia="zh-CN" w:bidi="zh-CN"/>
        </w:rPr>
        <w:t>2017-12-12.</w:t>
      </w:r>
    </w:p>
    <w:p>
      <w:pPr>
        <w:pStyle w:val="Style15"/>
        <w:keepNext w:val="0"/>
        <w:keepLines w:val="0"/>
        <w:widowControl w:val="0"/>
        <w:shd w:val="clear" w:color="auto" w:fill="auto"/>
        <w:bidi w:val="0"/>
        <w:spacing w:before="0" w:after="40" w:line="379" w:lineRule="exact"/>
        <w:ind w:left="0" w:right="0" w:firstLine="0"/>
        <w:jc w:val="both"/>
      </w:pP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本文编辑：郑晓梅，张利田</w:t>
      </w:r>
      <w:r>
        <w:rPr>
          <w:rFonts w:ascii="Times New Roman" w:eastAsia="Times New Roman" w:hAnsi="Times New Roman" w:cs="Times New Roman"/>
          <w:color w:val="000000"/>
          <w:spacing w:val="0"/>
          <w:w w:val="100"/>
          <w:position w:val="0"/>
          <w:shd w:val="clear" w:color="auto" w:fill="auto"/>
        </w:rPr>
        <w:t>)</w:t>
      </w:r>
    </w:p>
    <w:p>
      <w:pPr>
        <w:pStyle w:val="Style99"/>
        <w:keepNext/>
        <w:keepLines/>
        <w:widowControl w:val="0"/>
        <w:shd w:val="clear" w:color="auto" w:fill="auto"/>
        <w:bidi w:val="0"/>
        <w:spacing w:before="0"/>
        <w:ind w:left="0" w:right="0" w:firstLine="0"/>
        <w:jc w:val="left"/>
      </w:pPr>
      <w:bookmarkStart w:id="2" w:name="bookmark2"/>
      <w:bookmarkStart w:id="3" w:name="bookmark3"/>
      <w:r>
        <w:rPr>
          <w:color w:val="000000"/>
          <w:spacing w:val="0"/>
          <w:w w:val="100"/>
          <w:position w:val="0"/>
          <w:shd w:val="clear" w:color="auto" w:fill="auto"/>
          <w:lang w:val="en-US" w:eastAsia="en-US" w:bidi="en-US"/>
        </w:rPr>
        <w:t>Bibliometric analysis of patents for the soil remediation of organic contaminated sites in China</w:t>
      </w:r>
      <w:bookmarkEnd w:id="2"/>
      <w:bookmarkEnd w:id="3"/>
    </w:p>
    <w:p>
      <w:pPr>
        <w:pStyle w:val="Style40"/>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WU Jiayin</w:t>
      </w:r>
      <w:r>
        <w:rPr>
          <w:color w:val="000000"/>
          <w:spacing w:val="0"/>
          <w:w w:val="100"/>
          <w:position w:val="0"/>
          <w:sz w:val="20"/>
          <w:szCs w:val="20"/>
          <w:shd w:val="clear" w:color="auto" w:fill="auto"/>
          <w:vertAlign w:val="superscript"/>
          <w:lang w:val="en-US" w:eastAsia="en-US" w:bidi="en-US"/>
        </w:rPr>
        <w:t>1,2</w:t>
      </w:r>
      <w:r>
        <w:rPr>
          <w:color w:val="000000"/>
          <w:spacing w:val="0"/>
          <w:w w:val="100"/>
          <w:position w:val="0"/>
          <w:shd w:val="clear" w:color="auto" w:fill="auto"/>
          <w:lang w:val="en-US" w:eastAsia="en-US" w:bidi="en-US"/>
        </w:rPr>
        <w:t>, FANG Zhanqiang</w:t>
      </w:r>
      <w:r>
        <w:rPr>
          <w:color w:val="000000"/>
          <w:spacing w:val="0"/>
          <w:w w:val="100"/>
          <w:position w:val="0"/>
          <w:sz w:val="20"/>
          <w:szCs w:val="20"/>
          <w:shd w:val="clear" w:color="auto" w:fill="auto"/>
          <w:vertAlign w:val="superscript"/>
          <w:lang w:val="en-US" w:eastAsia="en-US" w:bidi="en-US"/>
        </w:rPr>
        <w:t>1,2,*</w:t>
      </w:r>
      <w:r>
        <w:rPr>
          <w:color w:val="000000"/>
          <w:spacing w:val="0"/>
          <w:w w:val="100"/>
          <w:position w:val="0"/>
          <w:shd w:val="clear" w:color="auto" w:fill="auto"/>
          <w:lang w:val="en-US" w:eastAsia="en-US" w:bidi="en-US"/>
        </w:rPr>
        <w:t>, XUE Chengjie</w:t>
      </w:r>
      <w:r>
        <w:rPr>
          <w:color w:val="000000"/>
          <w:spacing w:val="0"/>
          <w:w w:val="100"/>
          <w:position w:val="0"/>
          <w:sz w:val="20"/>
          <w:szCs w:val="20"/>
          <w:shd w:val="clear" w:color="auto" w:fill="auto"/>
          <w:vertAlign w:val="superscript"/>
          <w:lang w:val="en-US" w:eastAsia="en-US" w:bidi="en-US"/>
        </w:rPr>
        <w:t>1,2</w:t>
      </w:r>
      <w:r>
        <w:rPr>
          <w:color w:val="000000"/>
          <w:spacing w:val="0"/>
          <w:w w:val="100"/>
          <w:position w:val="0"/>
          <w:shd w:val="clear" w:color="auto" w:fill="auto"/>
          <w:lang w:val="en-US" w:eastAsia="en-US" w:bidi="en-US"/>
        </w:rPr>
        <w:t>, WANG Kuang</w:t>
      </w:r>
      <w:r>
        <w:rPr>
          <w:color w:val="000000"/>
          <w:spacing w:val="0"/>
          <w:w w:val="100"/>
          <w:position w:val="0"/>
          <w:sz w:val="20"/>
          <w:szCs w:val="20"/>
          <w:shd w:val="clear" w:color="auto" w:fill="auto"/>
          <w:vertAlign w:val="superscript"/>
          <w:lang w:val="en-US" w:eastAsia="en-US" w:bidi="en-US"/>
        </w:rPr>
        <w:t>1,2</w:t>
      </w:r>
    </w:p>
    <w:p>
      <w:pPr>
        <w:pStyle w:val="Style22"/>
        <w:keepNext w:val="0"/>
        <w:keepLines w:val="0"/>
        <w:widowControl w:val="0"/>
        <w:numPr>
          <w:ilvl w:val="0"/>
          <w:numId w:val="15"/>
        </w:numPr>
        <w:shd w:val="clear" w:color="auto" w:fill="auto"/>
        <w:tabs>
          <w:tab w:pos="343" w:val="left"/>
        </w:tabs>
        <w:bidi w:val="0"/>
        <w:spacing w:before="0" w:after="0" w:line="350" w:lineRule="auto"/>
        <w:ind w:left="0" w:right="0" w:firstLine="0"/>
        <w:jc w:val="both"/>
        <w:rPr>
          <w:sz w:val="18"/>
          <w:szCs w:val="18"/>
        </w:rPr>
      </w:pPr>
      <w:r>
        <w:rPr>
          <w:color w:val="000000"/>
          <w:spacing w:val="0"/>
          <w:w w:val="100"/>
          <w:position w:val="0"/>
          <w:sz w:val="18"/>
          <w:szCs w:val="18"/>
          <w:shd w:val="clear" w:color="auto" w:fill="auto"/>
          <w:lang w:val="en-US" w:eastAsia="en-US" w:bidi="en-US"/>
        </w:rPr>
        <w:t xml:space="preserve">School of Chemistry and Environment, South China Normal University, Guangzhou </w:t>
      </w:r>
      <w:r>
        <w:rPr>
          <w:color w:val="000000"/>
          <w:spacing w:val="0"/>
          <w:w w:val="100"/>
          <w:position w:val="0"/>
          <w:sz w:val="18"/>
          <w:szCs w:val="18"/>
          <w:shd w:val="clear" w:color="auto" w:fill="auto"/>
          <w:lang w:val="zh-CN" w:eastAsia="zh-CN" w:bidi="zh-CN"/>
        </w:rPr>
        <w:t xml:space="preserve">510006, </w:t>
      </w:r>
      <w:r>
        <w:rPr>
          <w:color w:val="000000"/>
          <w:spacing w:val="0"/>
          <w:w w:val="100"/>
          <w:position w:val="0"/>
          <w:sz w:val="18"/>
          <w:szCs w:val="18"/>
          <w:shd w:val="clear" w:color="auto" w:fill="auto"/>
          <w:lang w:val="en-US" w:eastAsia="en-US" w:bidi="en-US"/>
        </w:rPr>
        <w:t>China</w:t>
      </w:r>
    </w:p>
    <w:p>
      <w:pPr>
        <w:pStyle w:val="Style22"/>
        <w:keepNext w:val="0"/>
        <w:keepLines w:val="0"/>
        <w:widowControl w:val="0"/>
        <w:numPr>
          <w:ilvl w:val="0"/>
          <w:numId w:val="15"/>
        </w:numPr>
        <w:shd w:val="clear" w:color="auto" w:fill="auto"/>
        <w:tabs>
          <w:tab w:pos="343" w:val="left"/>
        </w:tabs>
        <w:bidi w:val="0"/>
        <w:spacing w:before="0" w:after="120" w:line="350" w:lineRule="auto"/>
        <w:ind w:left="0" w:right="0" w:firstLine="0"/>
        <w:jc w:val="both"/>
        <w:rPr>
          <w:sz w:val="18"/>
          <w:szCs w:val="18"/>
        </w:rPr>
      </w:pPr>
      <w:r>
        <w:rPr>
          <w:color w:val="000000"/>
          <w:spacing w:val="0"/>
          <w:w w:val="100"/>
          <w:position w:val="0"/>
          <w:sz w:val="18"/>
          <w:szCs w:val="18"/>
          <w:shd w:val="clear" w:color="auto" w:fill="auto"/>
          <w:lang w:val="en-US" w:eastAsia="en-US" w:bidi="en-US"/>
        </w:rPr>
        <w:t xml:space="preserve">Guangdong Environmental Restoration Industry Technology Innovation Alliance, Guangzhou </w:t>
      </w:r>
      <w:r>
        <w:rPr>
          <w:color w:val="000000"/>
          <w:spacing w:val="0"/>
          <w:w w:val="100"/>
          <w:position w:val="0"/>
          <w:sz w:val="18"/>
          <w:szCs w:val="18"/>
          <w:shd w:val="clear" w:color="auto" w:fill="auto"/>
          <w:lang w:val="zh-CN" w:eastAsia="zh-CN" w:bidi="zh-CN"/>
        </w:rPr>
        <w:t xml:space="preserve">510006, </w:t>
      </w:r>
      <w:r>
        <w:rPr>
          <w:color w:val="000000"/>
          <w:spacing w:val="0"/>
          <w:w w:val="100"/>
          <w:position w:val="0"/>
          <w:sz w:val="18"/>
          <w:szCs w:val="18"/>
          <w:shd w:val="clear" w:color="auto" w:fill="auto"/>
          <w:lang w:val="en-US" w:eastAsia="en-US" w:bidi="en-US"/>
        </w:rPr>
        <w:t xml:space="preserve">China *Corresponding author, E-mail: </w:t>
      </w:r>
      <w:r>
        <w:fldChar w:fldCharType="begin"/>
      </w:r>
      <w:r>
        <w:rPr/>
        <w:instrText> HYPERLINK "mailto:142200475@qq.com" </w:instrText>
      </w:r>
      <w:r>
        <w:fldChar w:fldCharType="separate"/>
      </w:r>
      <w:r>
        <w:rPr>
          <w:color w:val="000000"/>
          <w:spacing w:val="0"/>
          <w:w w:val="100"/>
          <w:position w:val="0"/>
          <w:sz w:val="18"/>
          <w:szCs w:val="18"/>
          <w:shd w:val="clear" w:color="auto" w:fill="auto"/>
          <w:lang w:val="en-US" w:eastAsia="en-US" w:bidi="en-US"/>
        </w:rPr>
        <w:t>142200475@qq.com</w:t>
      </w:r>
      <w:r>
        <w:fldChar w:fldCharType="end"/>
      </w:r>
    </w:p>
    <w:p>
      <w:pPr>
        <w:pStyle w:val="Style4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Abstract </w:t>
      </w:r>
      <w:r>
        <w:rPr>
          <w:color w:val="000000"/>
          <w:spacing w:val="0"/>
          <w:w w:val="100"/>
          <w:position w:val="0"/>
          <w:shd w:val="clear" w:color="auto" w:fill="auto"/>
          <w:lang w:val="en-US" w:eastAsia="en-US" w:bidi="en-US"/>
        </w:rPr>
        <w:t xml:space="preserve">Based on the published </w:t>
      </w:r>
      <w:r>
        <w:rPr>
          <w:color w:val="000000"/>
          <w:spacing w:val="0"/>
          <w:w w:val="100"/>
          <w:position w:val="0"/>
          <w:shd w:val="clear" w:color="auto" w:fill="auto"/>
          <w:lang w:val="zh-CN" w:eastAsia="zh-CN" w:bidi="zh-CN"/>
        </w:rPr>
        <w:t xml:space="preserve">691 </w:t>
      </w:r>
      <w:r>
        <w:rPr>
          <w:color w:val="000000"/>
          <w:spacing w:val="0"/>
          <w:w w:val="100"/>
          <w:position w:val="0"/>
          <w:shd w:val="clear" w:color="auto" w:fill="auto"/>
          <w:lang w:val="en-US" w:eastAsia="en-US" w:bidi="en-US"/>
        </w:rPr>
        <w:t xml:space="preserve">patents related to the soil remediation of organic contaminated sites in China, the development trend and progress of soil remediation technologies for organic contaminated sites were analyzed and summarized. At the same time, the research advancements on chemical oxidation technologies, bioremediation technologies, thermal desorption technologies, and soil washing technologies, etc., were also reviewed. The current status of patent technologies for organic contaminated sites remediation was also summarized, and future development trends in China were prospected, which will provide references for the future study and application of such remediation technologies in China. The results show that Chinese patents on soil remediation technologies for organic matter contaminated sites increased significantly after </w:t>
      </w:r>
      <w:r>
        <w:rPr>
          <w:color w:val="000000"/>
          <w:spacing w:val="0"/>
          <w:w w:val="100"/>
          <w:position w:val="0"/>
          <w:shd w:val="clear" w:color="auto" w:fill="auto"/>
          <w:lang w:val="zh-CN" w:eastAsia="zh-CN" w:bidi="zh-CN"/>
        </w:rPr>
        <w:t xml:space="preserve">2010, </w:t>
      </w:r>
      <w:r>
        <w:rPr>
          <w:color w:val="000000"/>
          <w:spacing w:val="0"/>
          <w:w w:val="100"/>
          <w:position w:val="0"/>
          <w:shd w:val="clear" w:color="auto" w:fill="auto"/>
          <w:lang w:val="en-US" w:eastAsia="en-US" w:bidi="en-US"/>
        </w:rPr>
        <w:t>and the research innovations primarily focused on the efficient remediation technologies development, energy</w:t>
        <w:softHyphen/>
        <w:t xml:space="preserve">conservation and secondary pollution prevention. Thermal desorption technologies are widely applied in the remediation projects, and chemical oxidation technologies are another focus in </w:t>
      </w:r>
      <w:r>
        <w:rPr>
          <w:color w:val="000000"/>
          <w:spacing w:val="0"/>
          <w:w w:val="100"/>
          <w:position w:val="0"/>
          <w:shd w:val="clear" w:color="auto" w:fill="auto"/>
          <w:lang w:val="zh-CN" w:eastAsia="zh-CN" w:bidi="zh-CN"/>
        </w:rPr>
        <w:t xml:space="preserve">2017 </w:t>
      </w:r>
      <w:r>
        <w:rPr>
          <w:color w:val="000000"/>
          <w:spacing w:val="0"/>
          <w:w w:val="100"/>
          <w:position w:val="0"/>
          <w:shd w:val="clear" w:color="auto" w:fill="auto"/>
          <w:lang w:val="en-US" w:eastAsia="en-US" w:bidi="en-US"/>
        </w:rPr>
        <w:t>with high application potential. In addition, a combination of different technologies could flexibly meet the needs to the soil remediation of real organic contaminated sites, which has became a major developing field of research and development.</w:t>
      </w:r>
    </w:p>
    <w:p>
      <w:pPr>
        <w:pStyle w:val="Style40"/>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Keywords </w:t>
      </w:r>
      <w:r>
        <w:rPr>
          <w:color w:val="000000"/>
          <w:spacing w:val="0"/>
          <w:w w:val="100"/>
          <w:position w:val="0"/>
          <w:shd w:val="clear" w:color="auto" w:fill="auto"/>
          <w:lang w:val="en-US" w:eastAsia="en-US" w:bidi="en-US"/>
        </w:rPr>
        <w:t>site soil pollution; organic matter; remediation technology; patent; bibliometric analysis</w:t>
      </w:r>
    </w:p>
    <w:sectPr>
      <w:headerReference w:type="default" r:id="rId40"/>
      <w:footerReference w:type="default" r:id="rId41"/>
      <w:headerReference w:type="even" r:id="rId42"/>
      <w:footerReference w:type="even" r:id="rId43"/>
      <w:headerReference w:type="first" r:id="rId44"/>
      <w:footerReference w:type="first" r:id="rId45"/>
      <w:footnotePr>
        <w:pos w:val="pageBottom"/>
        <w:numFmt w:val="decimal"/>
        <w:numRestart w:val="continuous"/>
      </w:footnotePr>
      <w:pgSz w:w="11900" w:h="16840"/>
      <w:pgMar w:top="2060" w:left="1205" w:right="1191" w:bottom="1465" w:header="0" w:footer="3" w:gutter="0"/>
      <w:cols w:space="720"/>
      <w:noEndnote/>
      <w:titlePg/>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1112520</wp:posOffset>
              </wp:positionH>
              <wp:positionV relativeFrom="page">
                <wp:posOffset>8924925</wp:posOffset>
              </wp:positionV>
              <wp:extent cx="164465" cy="67310"/>
              <wp:wrapNone/>
              <wp:docPr id="76" name="Shape 76"/>
              <a:graphic xmlns:a="http://schemas.openxmlformats.org/drawingml/2006/main">
                <a:graphicData uri="http://schemas.microsoft.com/office/word/2010/wordprocessingShape">
                  <wps:wsp>
                    <wps:cNvSpPr txBox="1"/>
                    <wps:spPr>
                      <a:xfrm>
                        <a:ext cx="1644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6"/>
                              <w:szCs w:val="16"/>
                            </w:rPr>
                          </w:pPr>
                          <w:r>
                            <w:rPr>
                              <w:color w:val="3C3C3C"/>
                              <w:spacing w:val="0"/>
                              <w:w w:val="100"/>
                              <w:position w:val="0"/>
                              <w:sz w:val="16"/>
                              <w:szCs w:val="16"/>
                              <w:shd w:val="clear" w:color="auto" w:fill="auto"/>
                            </w:rPr>
                            <w:t>50%</w:t>
                          </w:r>
                        </w:p>
                      </w:txbxContent>
                    </wps:txbx>
                    <wps:bodyPr wrap="none" lIns="0" tIns="0" rIns="0" bIns="0">
                      <a:spAutoFit/>
                    </wps:bodyPr>
                  </wps:wsp>
                </a:graphicData>
              </a:graphic>
            </wp:anchor>
          </w:drawing>
        </mc:Choice>
        <mc:Fallback>
          <w:pict>
            <v:shape id="_x0000_s1102" type="#_x0000_t202" style="position:absolute;margin-left:87.599999999999994pt;margin-top:702.75pt;width:12.949999999999999pt;height:5.2999999999999998pt;z-index:-18874405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6"/>
                        <w:szCs w:val="16"/>
                      </w:rPr>
                    </w:pPr>
                    <w:r>
                      <w:rPr>
                        <w:color w:val="3C3C3C"/>
                        <w:spacing w:val="0"/>
                        <w:w w:val="100"/>
                        <w:position w:val="0"/>
                        <w:sz w:val="16"/>
                        <w:szCs w:val="16"/>
                        <w:shd w:val="clear" w:color="auto" w:fill="auto"/>
                      </w:rPr>
                      <w:t>50%</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1112520</wp:posOffset>
              </wp:positionH>
              <wp:positionV relativeFrom="page">
                <wp:posOffset>8924925</wp:posOffset>
              </wp:positionV>
              <wp:extent cx="164465" cy="67310"/>
              <wp:wrapNone/>
              <wp:docPr id="81" name="Shape 81"/>
              <a:graphic xmlns:a="http://schemas.openxmlformats.org/drawingml/2006/main">
                <a:graphicData uri="http://schemas.microsoft.com/office/word/2010/wordprocessingShape">
                  <wps:wsp>
                    <wps:cNvSpPr txBox="1"/>
                    <wps:spPr>
                      <a:xfrm>
                        <a:ext cx="1644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6"/>
                              <w:szCs w:val="16"/>
                            </w:rPr>
                          </w:pPr>
                          <w:r>
                            <w:rPr>
                              <w:color w:val="3C3C3C"/>
                              <w:spacing w:val="0"/>
                              <w:w w:val="100"/>
                              <w:position w:val="0"/>
                              <w:sz w:val="16"/>
                              <w:szCs w:val="16"/>
                              <w:shd w:val="clear" w:color="auto" w:fill="auto"/>
                            </w:rPr>
                            <w:t>50%</w:t>
                          </w:r>
                        </w:p>
                      </w:txbxContent>
                    </wps:txbx>
                    <wps:bodyPr wrap="none" lIns="0" tIns="0" rIns="0" bIns="0">
                      <a:spAutoFit/>
                    </wps:bodyPr>
                  </wps:wsp>
                </a:graphicData>
              </a:graphic>
            </wp:anchor>
          </w:drawing>
        </mc:Choice>
        <mc:Fallback>
          <w:pict>
            <v:shape id="_x0000_s1107" type="#_x0000_t202" style="position:absolute;margin-left:87.599999999999994pt;margin-top:702.75pt;width:12.949999999999999pt;height:5.2999999999999998pt;z-index:-18874405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6"/>
                        <w:szCs w:val="16"/>
                      </w:rPr>
                    </w:pPr>
                    <w:r>
                      <w:rPr>
                        <w:color w:val="3C3C3C"/>
                        <w:spacing w:val="0"/>
                        <w:w w:val="100"/>
                        <w:position w:val="0"/>
                        <w:sz w:val="16"/>
                        <w:szCs w:val="16"/>
                        <w:shd w:val="clear" w:color="auto" w:fill="auto"/>
                      </w:rPr>
                      <w:t>50%</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895350</wp:posOffset>
              </wp:positionH>
              <wp:positionV relativeFrom="page">
                <wp:posOffset>760095</wp:posOffset>
              </wp:positionV>
              <wp:extent cx="5742305" cy="143510"/>
              <wp:wrapNone/>
              <wp:docPr id="5" name="Shape 5"/>
              <a:graphic xmlns:a="http://schemas.openxmlformats.org/drawingml/2006/main">
                <a:graphicData uri="http://schemas.microsoft.com/office/word/2010/wordprocessingShape">
                  <wps:wsp>
                    <wps:cNvSpPr txBox="1"/>
                    <wps:spPr>
                      <a:xfrm>
                        <a:ext cx="5742305" cy="143510"/>
                      </a:xfrm>
                      <a:prstGeom prst="rect"/>
                      <a:noFill/>
                    </wps:spPr>
                    <wps:txbx>
                      <w:txbxContent>
                        <w:p>
                          <w:pPr>
                            <w:pStyle w:val="Style48"/>
                            <w:keepNext w:val="0"/>
                            <w:keepLines w:val="0"/>
                            <w:widowControl w:val="0"/>
                            <w:shd w:val="clear" w:color="auto" w:fill="auto"/>
                            <w:tabs>
                              <w:tab w:pos="5525" w:val="right"/>
                              <w:tab w:pos="9043" w:val="right"/>
                            </w:tabs>
                            <w:bidi w:val="0"/>
                            <w:spacing w:before="0" w:after="0" w:line="240" w:lineRule="auto"/>
                            <w:ind w:left="0" w:right="0" w:firstLine="0"/>
                            <w:jc w:val="left"/>
                            <w:rPr>
                              <w:sz w:val="17"/>
                              <w:szCs w:val="17"/>
                            </w:rPr>
                          </w:pPr>
                          <w:r>
                            <w:rPr>
                              <w:color w:val="000000"/>
                              <w:spacing w:val="0"/>
                              <w:w w:val="100"/>
                              <w:position w:val="0"/>
                              <w:sz w:val="20"/>
                              <w:szCs w:val="20"/>
                              <w:shd w:val="clear" w:color="auto" w:fill="auto"/>
                            </w:rPr>
                            <w:t>2016</w:t>
                            <w:tab/>
                          </w:r>
                          <w:r>
                            <w:rPr>
                              <w:rFonts w:ascii="MingLiU" w:eastAsia="MingLiU" w:hAnsi="MingLiU" w:cs="MingLiU"/>
                              <w:color w:val="000000"/>
                              <w:spacing w:val="0"/>
                              <w:w w:val="100"/>
                              <w:position w:val="0"/>
                              <w:sz w:val="17"/>
                              <w:szCs w:val="17"/>
                              <w:shd w:val="clear" w:color="auto" w:fill="auto"/>
                            </w:rPr>
                            <w:t>环境工 程学报</w:t>
                            <w:tab/>
                            <w:t xml:space="preserve">第 </w:t>
                          </w:r>
                          <w:r>
                            <w:rPr>
                              <w:color w:val="000000"/>
                              <w:spacing w:val="0"/>
                              <w:w w:val="100"/>
                              <w:position w:val="0"/>
                              <w:sz w:val="17"/>
                              <w:szCs w:val="17"/>
                              <w:shd w:val="clear" w:color="auto" w:fill="auto"/>
                            </w:rPr>
                            <w:t xml:space="preserve">13 </w:t>
                          </w:r>
                          <w:r>
                            <w:rPr>
                              <w:rFonts w:ascii="MingLiU" w:eastAsia="MingLiU" w:hAnsi="MingLiU" w:cs="MingLiU"/>
                              <w:color w:val="000000"/>
                              <w:spacing w:val="0"/>
                              <w:w w:val="100"/>
                              <w:position w:val="0"/>
                              <w:sz w:val="17"/>
                              <w:szCs w:val="17"/>
                              <w:shd w:val="clear" w:color="auto" w:fill="auto"/>
                            </w:rPr>
                            <w:t>卷</w:t>
                          </w:r>
                        </w:p>
                      </w:txbxContent>
                    </wps:txbx>
                    <wps:bodyPr lIns="0" tIns="0" rIns="0" bIns="0">
                      <a:spAutoFit/>
                    </wps:bodyPr>
                  </wps:wsp>
                </a:graphicData>
              </a:graphic>
            </wp:anchor>
          </w:drawing>
        </mc:Choice>
        <mc:Fallback>
          <w:pict>
            <v:shape id="_x0000_s1031" type="#_x0000_t202" style="position:absolute;margin-left:70.5pt;margin-top:59.850000000000001pt;width:452.14999999999998pt;height:11.300000000000001pt;z-index:-188744063;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5525" w:val="right"/>
                        <w:tab w:pos="9043" w:val="right"/>
                      </w:tabs>
                      <w:bidi w:val="0"/>
                      <w:spacing w:before="0" w:after="0" w:line="240" w:lineRule="auto"/>
                      <w:ind w:left="0" w:right="0" w:firstLine="0"/>
                      <w:jc w:val="left"/>
                      <w:rPr>
                        <w:sz w:val="17"/>
                        <w:szCs w:val="17"/>
                      </w:rPr>
                    </w:pPr>
                    <w:r>
                      <w:rPr>
                        <w:color w:val="000000"/>
                        <w:spacing w:val="0"/>
                        <w:w w:val="100"/>
                        <w:position w:val="0"/>
                        <w:sz w:val="20"/>
                        <w:szCs w:val="20"/>
                        <w:shd w:val="clear" w:color="auto" w:fill="auto"/>
                      </w:rPr>
                      <w:t>2016</w:t>
                      <w:tab/>
                    </w:r>
                    <w:r>
                      <w:rPr>
                        <w:rFonts w:ascii="MingLiU" w:eastAsia="MingLiU" w:hAnsi="MingLiU" w:cs="MingLiU"/>
                        <w:color w:val="000000"/>
                        <w:spacing w:val="0"/>
                        <w:w w:val="100"/>
                        <w:position w:val="0"/>
                        <w:sz w:val="17"/>
                        <w:szCs w:val="17"/>
                        <w:shd w:val="clear" w:color="auto" w:fill="auto"/>
                      </w:rPr>
                      <w:t>环境工 程学报</w:t>
                      <w:tab/>
                      <w:t xml:space="preserve">第 </w:t>
                    </w:r>
                    <w:r>
                      <w:rPr>
                        <w:color w:val="000000"/>
                        <w:spacing w:val="0"/>
                        <w:w w:val="100"/>
                        <w:position w:val="0"/>
                        <w:sz w:val="17"/>
                        <w:szCs w:val="17"/>
                        <w:shd w:val="clear" w:color="auto" w:fill="auto"/>
                      </w:rPr>
                      <w:t xml:space="preserve">13 </w:t>
                    </w:r>
                    <w:r>
                      <w:rPr>
                        <w:rFonts w:ascii="MingLiU" w:eastAsia="MingLiU" w:hAnsi="MingLiU" w:cs="MingLiU"/>
                        <w:color w:val="000000"/>
                        <w:spacing w:val="0"/>
                        <w:w w:val="100"/>
                        <w:position w:val="0"/>
                        <w:sz w:val="17"/>
                        <w:szCs w:val="17"/>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828675</wp:posOffset>
              </wp:positionH>
              <wp:positionV relativeFrom="page">
                <wp:posOffset>965835</wp:posOffset>
              </wp:positionV>
              <wp:extent cx="5922010" cy="0"/>
              <wp:wrapNone/>
              <wp:docPr id="7" name="Shape 7"/>
              <a:graphic xmlns:a="http://schemas.openxmlformats.org/drawingml/2006/main">
                <a:graphicData uri="http://schemas.microsoft.com/office/word/2010/wordprocessingShape">
                  <wps:wsp>
                    <wps:cNvCnPr/>
                    <wps:spPr>
                      <a:xfrm>
                        <a:ext cx="5922010" cy="0"/>
                      </a:xfrm>
                      <a:prstGeom prst="straightConnector1"/>
                      <a:ln w="12700">
                        <a:solidFill/>
                      </a:ln>
                    </wps:spPr>
                    <wps:bodyPr/>
                  </wps:wsp>
                </a:graphicData>
              </a:graphic>
            </wp:anchor>
          </w:drawing>
        </mc:Choice>
        <mc:Fallback>
          <w:pict>
            <v:shape o:spt="32" o:oned="true" path="m,l21600,21600e" style="position:absolute;margin-left:65.25pt;margin-top:76.049999999999997pt;width:466.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893445</wp:posOffset>
              </wp:positionH>
              <wp:positionV relativeFrom="page">
                <wp:posOffset>1024890</wp:posOffset>
              </wp:positionV>
              <wp:extent cx="5690870" cy="143510"/>
              <wp:wrapNone/>
              <wp:docPr id="119" name="Shape 119"/>
              <a:graphic xmlns:a="http://schemas.openxmlformats.org/drawingml/2006/main">
                <a:graphicData uri="http://schemas.microsoft.com/office/word/2010/wordprocessingShape">
                  <wps:wsp>
                    <wps:cNvSpPr txBox="1"/>
                    <wps:spPr>
                      <a:xfrm>
                        <a:ext cx="5690870" cy="143510"/>
                      </a:xfrm>
                      <a:prstGeom prst="rect"/>
                      <a:noFill/>
                    </wps:spPr>
                    <wps:txbx>
                      <w:txbxContent>
                        <w:p>
                          <w:pPr>
                            <w:pStyle w:val="Style48"/>
                            <w:keepNext w:val="0"/>
                            <w:keepLines w:val="0"/>
                            <w:widowControl w:val="0"/>
                            <w:shd w:val="clear" w:color="auto" w:fill="auto"/>
                            <w:tabs>
                              <w:tab w:pos="6907" w:val="right"/>
                              <w:tab w:pos="8962" w:val="right"/>
                            </w:tabs>
                            <w:bidi w:val="0"/>
                            <w:spacing w:before="0" w:after="0" w:line="240" w:lineRule="auto"/>
                            <w:ind w:left="0" w:right="0" w:firstLine="0"/>
                            <w:jc w:val="left"/>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8 </w:t>
                          </w:r>
                          <w:r>
                            <w:rPr>
                              <w:rFonts w:ascii="MingLiU" w:eastAsia="MingLiU" w:hAnsi="MingLiU" w:cs="MingLiU"/>
                              <w:color w:val="000000"/>
                              <w:spacing w:val="0"/>
                              <w:w w:val="100"/>
                              <w:position w:val="0"/>
                              <w:sz w:val="17"/>
                              <w:szCs w:val="17"/>
                              <w:shd w:val="clear" w:color="auto" w:fill="auto"/>
                            </w:rPr>
                            <w:t>期</w:t>
                            <w:tab/>
                            <w:t>吴嘉茵等：我国有机物污染场地土壤修复技术的专利计量分析</w:t>
                            <w:tab/>
                          </w:r>
                          <w:r>
                            <w:rPr>
                              <w:color w:val="000000"/>
                              <w:spacing w:val="0"/>
                              <w:w w:val="100"/>
                              <w:position w:val="0"/>
                              <w:shd w:val="clear" w:color="auto" w:fill="auto"/>
                            </w:rPr>
                            <w:t>2021</w:t>
                          </w:r>
                        </w:p>
                      </w:txbxContent>
                    </wps:txbx>
                    <wps:bodyPr lIns="0" tIns="0" rIns="0" bIns="0">
                      <a:spAutoFit/>
                    </wps:bodyPr>
                  </wps:wsp>
                </a:graphicData>
              </a:graphic>
            </wp:anchor>
          </w:drawing>
        </mc:Choice>
        <mc:Fallback>
          <w:pict>
            <v:shape id="_x0000_s1145" type="#_x0000_t202" style="position:absolute;margin-left:70.349999999999994pt;margin-top:80.700000000000003pt;width:448.10000000000002pt;height:11.300000000000001pt;z-index:-188744041;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6907" w:val="right"/>
                        <w:tab w:pos="8962" w:val="right"/>
                      </w:tabs>
                      <w:bidi w:val="0"/>
                      <w:spacing w:before="0" w:after="0" w:line="240" w:lineRule="auto"/>
                      <w:ind w:left="0" w:right="0" w:firstLine="0"/>
                      <w:jc w:val="left"/>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8 </w:t>
                    </w:r>
                    <w:r>
                      <w:rPr>
                        <w:rFonts w:ascii="MingLiU" w:eastAsia="MingLiU" w:hAnsi="MingLiU" w:cs="MingLiU"/>
                        <w:color w:val="000000"/>
                        <w:spacing w:val="0"/>
                        <w:w w:val="100"/>
                        <w:position w:val="0"/>
                        <w:sz w:val="17"/>
                        <w:szCs w:val="17"/>
                        <w:shd w:val="clear" w:color="auto" w:fill="auto"/>
                      </w:rPr>
                      <w:t>期</w:t>
                      <w:tab/>
                      <w:t>吴嘉茵等：我国有机物污染场地土壤修复技术的专利计量分析</w:t>
                      <w:tab/>
                    </w:r>
                    <w:r>
                      <w:rPr>
                        <w:color w:val="000000"/>
                        <w:spacing w:val="0"/>
                        <w:w w:val="100"/>
                        <w:position w:val="0"/>
                        <w:shd w:val="clear" w:color="auto" w:fill="auto"/>
                      </w:rPr>
                      <w:t>2021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807720</wp:posOffset>
              </wp:positionH>
              <wp:positionV relativeFrom="page">
                <wp:posOffset>1236345</wp:posOffset>
              </wp:positionV>
              <wp:extent cx="5922010" cy="0"/>
              <wp:wrapNone/>
              <wp:docPr id="121" name="Shape 121"/>
              <a:graphic xmlns:a="http://schemas.openxmlformats.org/drawingml/2006/main">
                <a:graphicData uri="http://schemas.microsoft.com/office/word/2010/wordprocessingShape">
                  <wps:wsp>
                    <wps:cNvCnPr/>
                    <wps:spPr>
                      <a:xfrm>
                        <a:ext cx="5922010" cy="0"/>
                      </a:xfrm>
                      <a:prstGeom prst="straightConnector1"/>
                      <a:ln w="12700">
                        <a:solidFill/>
                      </a:ln>
                    </wps:spPr>
                    <wps:bodyPr/>
                  </wps:wsp>
                </a:graphicData>
              </a:graphic>
            </wp:anchor>
          </w:drawing>
        </mc:Choice>
        <mc:Fallback>
          <w:pict>
            <v:shape o:spt="32" o:oned="true" path="m,l21600,21600e" style="position:absolute;margin-left:63.600000000000001pt;margin-top:97.349999999999994pt;width:466.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890270</wp:posOffset>
              </wp:positionH>
              <wp:positionV relativeFrom="page">
                <wp:posOffset>1024890</wp:posOffset>
              </wp:positionV>
              <wp:extent cx="5742305" cy="143510"/>
              <wp:wrapNone/>
              <wp:docPr id="122" name="Shape 122"/>
              <a:graphic xmlns:a="http://schemas.openxmlformats.org/drawingml/2006/main">
                <a:graphicData uri="http://schemas.microsoft.com/office/word/2010/wordprocessingShape">
                  <wps:wsp>
                    <wps:cNvSpPr txBox="1"/>
                    <wps:spPr>
                      <a:xfrm>
                        <a:ext cx="5742305" cy="143510"/>
                      </a:xfrm>
                      <a:prstGeom prst="rect"/>
                      <a:noFill/>
                    </wps:spPr>
                    <wps:txbx>
                      <w:txbxContent>
                        <w:p>
                          <w:pPr>
                            <w:pStyle w:val="Style48"/>
                            <w:keepNext w:val="0"/>
                            <w:keepLines w:val="0"/>
                            <w:widowControl w:val="0"/>
                            <w:shd w:val="clear" w:color="auto" w:fill="auto"/>
                            <w:tabs>
                              <w:tab w:pos="5525" w:val="right"/>
                              <w:tab w:pos="9043" w:val="right"/>
                            </w:tabs>
                            <w:bidi w:val="0"/>
                            <w:spacing w:before="0" w:after="0" w:line="240" w:lineRule="auto"/>
                            <w:ind w:left="0" w:right="0" w:firstLine="0"/>
                            <w:jc w:val="left"/>
                            <w:rPr>
                              <w:sz w:val="17"/>
                              <w:szCs w:val="17"/>
                            </w:rPr>
                          </w:pPr>
                          <w:r>
                            <w:rPr>
                              <w:color w:val="000000"/>
                              <w:spacing w:val="0"/>
                              <w:w w:val="100"/>
                              <w:position w:val="0"/>
                              <w:sz w:val="20"/>
                              <w:szCs w:val="20"/>
                              <w:shd w:val="clear" w:color="auto" w:fill="auto"/>
                            </w:rPr>
                            <w:t>2020</w:t>
                            <w:tab/>
                          </w:r>
                          <w:r>
                            <w:rPr>
                              <w:rFonts w:ascii="MingLiU" w:eastAsia="MingLiU" w:hAnsi="MingLiU" w:cs="MingLiU"/>
                              <w:color w:val="000000"/>
                              <w:spacing w:val="0"/>
                              <w:w w:val="100"/>
                              <w:position w:val="0"/>
                              <w:sz w:val="17"/>
                              <w:szCs w:val="17"/>
                              <w:shd w:val="clear" w:color="auto" w:fill="auto"/>
                            </w:rPr>
                            <w:t>环 境 工 程 学 报</w:t>
                            <w:tab/>
                            <w:t xml:space="preserve">第 </w:t>
                          </w:r>
                          <w:r>
                            <w:rPr>
                              <w:color w:val="000000"/>
                              <w:spacing w:val="0"/>
                              <w:w w:val="100"/>
                              <w:position w:val="0"/>
                              <w:sz w:val="17"/>
                              <w:szCs w:val="17"/>
                              <w:shd w:val="clear" w:color="auto" w:fill="auto"/>
                            </w:rPr>
                            <w:t xml:space="preserve">13 </w:t>
                          </w:r>
                          <w:r>
                            <w:rPr>
                              <w:rFonts w:ascii="MingLiU" w:eastAsia="MingLiU" w:hAnsi="MingLiU" w:cs="MingLiU"/>
                              <w:color w:val="000000"/>
                              <w:spacing w:val="0"/>
                              <w:w w:val="100"/>
                              <w:position w:val="0"/>
                              <w:sz w:val="17"/>
                              <w:szCs w:val="17"/>
                              <w:shd w:val="clear" w:color="auto" w:fill="auto"/>
                            </w:rPr>
                            <w:t>卷</w:t>
                          </w:r>
                        </w:p>
                      </w:txbxContent>
                    </wps:txbx>
                    <wps:bodyPr lIns="0" tIns="0" rIns="0" bIns="0">
                      <a:spAutoFit/>
                    </wps:bodyPr>
                  </wps:wsp>
                </a:graphicData>
              </a:graphic>
            </wp:anchor>
          </w:drawing>
        </mc:Choice>
        <mc:Fallback>
          <w:pict>
            <v:shape id="_x0000_s1148" type="#_x0000_t202" style="position:absolute;margin-left:70.099999999999994pt;margin-top:80.700000000000003pt;width:452.14999999999998pt;height:11.300000000000001pt;z-index:-188744039;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5525" w:val="right"/>
                        <w:tab w:pos="9043" w:val="right"/>
                      </w:tabs>
                      <w:bidi w:val="0"/>
                      <w:spacing w:before="0" w:after="0" w:line="240" w:lineRule="auto"/>
                      <w:ind w:left="0" w:right="0" w:firstLine="0"/>
                      <w:jc w:val="left"/>
                      <w:rPr>
                        <w:sz w:val="17"/>
                        <w:szCs w:val="17"/>
                      </w:rPr>
                    </w:pPr>
                    <w:r>
                      <w:rPr>
                        <w:color w:val="000000"/>
                        <w:spacing w:val="0"/>
                        <w:w w:val="100"/>
                        <w:position w:val="0"/>
                        <w:sz w:val="20"/>
                        <w:szCs w:val="20"/>
                        <w:shd w:val="clear" w:color="auto" w:fill="auto"/>
                      </w:rPr>
                      <w:t>2020</w:t>
                      <w:tab/>
                    </w:r>
                    <w:r>
                      <w:rPr>
                        <w:rFonts w:ascii="MingLiU" w:eastAsia="MingLiU" w:hAnsi="MingLiU" w:cs="MingLiU"/>
                        <w:color w:val="000000"/>
                        <w:spacing w:val="0"/>
                        <w:w w:val="100"/>
                        <w:position w:val="0"/>
                        <w:sz w:val="17"/>
                        <w:szCs w:val="17"/>
                        <w:shd w:val="clear" w:color="auto" w:fill="auto"/>
                      </w:rPr>
                      <w:t>环 境 工 程 学 报</w:t>
                      <w:tab/>
                      <w:t xml:space="preserve">第 </w:t>
                    </w:r>
                    <w:r>
                      <w:rPr>
                        <w:color w:val="000000"/>
                        <w:spacing w:val="0"/>
                        <w:w w:val="100"/>
                        <w:position w:val="0"/>
                        <w:sz w:val="17"/>
                        <w:szCs w:val="17"/>
                        <w:shd w:val="clear" w:color="auto" w:fill="auto"/>
                      </w:rPr>
                      <w:t xml:space="preserve">13 </w:t>
                    </w:r>
                    <w:r>
                      <w:rPr>
                        <w:rFonts w:ascii="MingLiU" w:eastAsia="MingLiU" w:hAnsi="MingLiU" w:cs="MingLiU"/>
                        <w:color w:val="000000"/>
                        <w:spacing w:val="0"/>
                        <w:w w:val="100"/>
                        <w:position w:val="0"/>
                        <w:sz w:val="17"/>
                        <w:szCs w:val="17"/>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822960</wp:posOffset>
              </wp:positionH>
              <wp:positionV relativeFrom="page">
                <wp:posOffset>1229995</wp:posOffset>
              </wp:positionV>
              <wp:extent cx="5922010" cy="0"/>
              <wp:wrapNone/>
              <wp:docPr id="124" name="Shape 124"/>
              <a:graphic xmlns:a="http://schemas.openxmlformats.org/drawingml/2006/main">
                <a:graphicData uri="http://schemas.microsoft.com/office/word/2010/wordprocessingShape">
                  <wps:wsp>
                    <wps:cNvCnPr/>
                    <wps:spPr>
                      <a:xfrm>
                        <a:ext cx="5922010" cy="0"/>
                      </a:xfrm>
                      <a:prstGeom prst="straightConnector1"/>
                      <a:ln w="12700">
                        <a:solidFill/>
                      </a:ln>
                    </wps:spPr>
                    <wps:bodyPr/>
                  </wps:wsp>
                </a:graphicData>
              </a:graphic>
            </wp:anchor>
          </w:drawing>
        </mc:Choice>
        <mc:Fallback>
          <w:pict>
            <v:shape o:spt="32" o:oned="true" path="m,l21600,21600e" style="position:absolute;margin-left:64.799999999999997pt;margin-top:96.849999999999994pt;width:466.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902335</wp:posOffset>
              </wp:positionH>
              <wp:positionV relativeFrom="page">
                <wp:posOffset>1024890</wp:posOffset>
              </wp:positionV>
              <wp:extent cx="5706110" cy="143510"/>
              <wp:wrapNone/>
              <wp:docPr id="131" name="Shape 131"/>
              <a:graphic xmlns:a="http://schemas.openxmlformats.org/drawingml/2006/main">
                <a:graphicData uri="http://schemas.microsoft.com/office/word/2010/wordprocessingShape">
                  <wps:wsp>
                    <wps:cNvSpPr txBox="1"/>
                    <wps:spPr>
                      <a:xfrm>
                        <a:ext cx="5706110" cy="143510"/>
                      </a:xfrm>
                      <a:prstGeom prst="rect"/>
                      <a:noFill/>
                    </wps:spPr>
                    <wps:txbx>
                      <w:txbxContent>
                        <w:p>
                          <w:pPr>
                            <w:pStyle w:val="Style48"/>
                            <w:keepNext w:val="0"/>
                            <w:keepLines w:val="0"/>
                            <w:widowControl w:val="0"/>
                            <w:shd w:val="clear" w:color="auto" w:fill="auto"/>
                            <w:tabs>
                              <w:tab w:pos="6907" w:val="right"/>
                              <w:tab w:pos="8986" w:val="right"/>
                            </w:tabs>
                            <w:bidi w:val="0"/>
                            <w:spacing w:before="0" w:after="0" w:line="240" w:lineRule="auto"/>
                            <w:ind w:left="0" w:right="0" w:firstLine="0"/>
                            <w:jc w:val="left"/>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8 </w:t>
                          </w:r>
                          <w:r>
                            <w:rPr>
                              <w:rFonts w:ascii="MingLiU" w:eastAsia="MingLiU" w:hAnsi="MingLiU" w:cs="MingLiU"/>
                              <w:color w:val="000000"/>
                              <w:spacing w:val="0"/>
                              <w:w w:val="100"/>
                              <w:position w:val="0"/>
                              <w:sz w:val="17"/>
                              <w:szCs w:val="17"/>
                              <w:shd w:val="clear" w:color="auto" w:fill="auto"/>
                            </w:rPr>
                            <w:t>期</w:t>
                            <w:tab/>
                            <w:t>吴嘉茵等：我国有机物污染场地土壤修复技术的专利计量分析</w:t>
                            <w:tab/>
                          </w:r>
                          <w:r>
                            <w:rPr>
                              <w:color w:val="000000"/>
                              <w:spacing w:val="0"/>
                              <w:w w:val="100"/>
                              <w:position w:val="0"/>
                              <w:shd w:val="clear" w:color="auto" w:fill="auto"/>
                            </w:rPr>
                            <w:t>2023</w:t>
                          </w:r>
                        </w:p>
                      </w:txbxContent>
                    </wps:txbx>
                    <wps:bodyPr lIns="0" tIns="0" rIns="0" bIns="0">
                      <a:spAutoFit/>
                    </wps:bodyPr>
                  </wps:wsp>
                </a:graphicData>
              </a:graphic>
            </wp:anchor>
          </w:drawing>
        </mc:Choice>
        <mc:Fallback>
          <w:pict>
            <v:shape id="_x0000_s1157" type="#_x0000_t202" style="position:absolute;margin-left:71.049999999999997pt;margin-top:80.700000000000003pt;width:449.30000000000001pt;height:11.300000000000001pt;z-index:-188744037;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6907" w:val="right"/>
                        <w:tab w:pos="8986" w:val="right"/>
                      </w:tabs>
                      <w:bidi w:val="0"/>
                      <w:spacing w:before="0" w:after="0" w:line="240" w:lineRule="auto"/>
                      <w:ind w:left="0" w:right="0" w:firstLine="0"/>
                      <w:jc w:val="left"/>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8 </w:t>
                    </w:r>
                    <w:r>
                      <w:rPr>
                        <w:rFonts w:ascii="MingLiU" w:eastAsia="MingLiU" w:hAnsi="MingLiU" w:cs="MingLiU"/>
                        <w:color w:val="000000"/>
                        <w:spacing w:val="0"/>
                        <w:w w:val="100"/>
                        <w:position w:val="0"/>
                        <w:sz w:val="17"/>
                        <w:szCs w:val="17"/>
                        <w:shd w:val="clear" w:color="auto" w:fill="auto"/>
                      </w:rPr>
                      <w:t>期</w:t>
                      <w:tab/>
                      <w:t>吴嘉茵等：我国有机物污染场地土壤修复技术的专利计量分析</w:t>
                      <w:tab/>
                    </w:r>
                    <w:r>
                      <w:rPr>
                        <w:color w:val="000000"/>
                        <w:spacing w:val="0"/>
                        <w:w w:val="100"/>
                        <w:position w:val="0"/>
                        <w:shd w:val="clear" w:color="auto" w:fill="auto"/>
                      </w:rPr>
                      <w:t>2023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817245</wp:posOffset>
              </wp:positionH>
              <wp:positionV relativeFrom="page">
                <wp:posOffset>1236345</wp:posOffset>
              </wp:positionV>
              <wp:extent cx="5922010" cy="0"/>
              <wp:wrapNone/>
              <wp:docPr id="133" name="Shape 133"/>
              <a:graphic xmlns:a="http://schemas.openxmlformats.org/drawingml/2006/main">
                <a:graphicData uri="http://schemas.microsoft.com/office/word/2010/wordprocessingShape">
                  <wps:wsp>
                    <wps:cNvCnPr/>
                    <wps:spPr>
                      <a:xfrm>
                        <a:ext cx="5922010" cy="0"/>
                      </a:xfrm>
                      <a:prstGeom prst="straightConnector1"/>
                      <a:ln w="12700">
                        <a:solidFill/>
                      </a:ln>
                    </wps:spPr>
                    <wps:bodyPr/>
                  </wps:wsp>
                </a:graphicData>
              </a:graphic>
            </wp:anchor>
          </w:drawing>
        </mc:Choice>
        <mc:Fallback>
          <w:pict>
            <v:shape o:spt="32" o:oned="true" path="m,l21600,21600e" style="position:absolute;margin-left:64.349999999999994pt;margin-top:97.349999999999994pt;width:466.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905510</wp:posOffset>
              </wp:positionH>
              <wp:positionV relativeFrom="page">
                <wp:posOffset>1024890</wp:posOffset>
              </wp:positionV>
              <wp:extent cx="5739130" cy="143510"/>
              <wp:wrapNone/>
              <wp:docPr id="134" name="Shape 134"/>
              <a:graphic xmlns:a="http://schemas.openxmlformats.org/drawingml/2006/main">
                <a:graphicData uri="http://schemas.microsoft.com/office/word/2010/wordprocessingShape">
                  <wps:wsp>
                    <wps:cNvSpPr txBox="1"/>
                    <wps:spPr>
                      <a:xfrm>
                        <a:ext cx="5739130" cy="143510"/>
                      </a:xfrm>
                      <a:prstGeom prst="rect"/>
                      <a:noFill/>
                    </wps:spPr>
                    <wps:txbx>
                      <w:txbxContent>
                        <w:p>
                          <w:pPr>
                            <w:pStyle w:val="Style48"/>
                            <w:keepNext w:val="0"/>
                            <w:keepLines w:val="0"/>
                            <w:widowControl w:val="0"/>
                            <w:shd w:val="clear" w:color="auto" w:fill="auto"/>
                            <w:tabs>
                              <w:tab w:pos="5520" w:val="right"/>
                              <w:tab w:pos="9038" w:val="right"/>
                            </w:tabs>
                            <w:bidi w:val="0"/>
                            <w:spacing w:before="0" w:after="0" w:line="240" w:lineRule="auto"/>
                            <w:ind w:left="0" w:right="0" w:firstLine="0"/>
                            <w:jc w:val="left"/>
                            <w:rPr>
                              <w:sz w:val="17"/>
                              <w:szCs w:val="17"/>
                            </w:rPr>
                          </w:pPr>
                          <w:r>
                            <w:rPr>
                              <w:color w:val="000000"/>
                              <w:spacing w:val="0"/>
                              <w:w w:val="100"/>
                              <w:position w:val="0"/>
                              <w:sz w:val="20"/>
                              <w:szCs w:val="20"/>
                              <w:shd w:val="clear" w:color="auto" w:fill="auto"/>
                            </w:rPr>
                            <w:t>2024</w:t>
                            <w:tab/>
                          </w:r>
                          <w:r>
                            <w:rPr>
                              <w:rFonts w:ascii="MingLiU" w:eastAsia="MingLiU" w:hAnsi="MingLiU" w:cs="MingLiU"/>
                              <w:color w:val="000000"/>
                              <w:spacing w:val="0"/>
                              <w:w w:val="100"/>
                              <w:position w:val="0"/>
                              <w:sz w:val="17"/>
                              <w:szCs w:val="17"/>
                              <w:shd w:val="clear" w:color="auto" w:fill="auto"/>
                            </w:rPr>
                            <w:t>环 境 工 程 学 报</w:t>
                            <w:tab/>
                            <w:t xml:space="preserve">第 </w:t>
                          </w:r>
                          <w:r>
                            <w:rPr>
                              <w:color w:val="000000"/>
                              <w:spacing w:val="0"/>
                              <w:w w:val="100"/>
                              <w:position w:val="0"/>
                              <w:sz w:val="17"/>
                              <w:szCs w:val="17"/>
                              <w:shd w:val="clear" w:color="auto" w:fill="auto"/>
                            </w:rPr>
                            <w:t xml:space="preserve">13 </w:t>
                          </w:r>
                          <w:r>
                            <w:rPr>
                              <w:rFonts w:ascii="MingLiU" w:eastAsia="MingLiU" w:hAnsi="MingLiU" w:cs="MingLiU"/>
                              <w:color w:val="000000"/>
                              <w:spacing w:val="0"/>
                              <w:w w:val="100"/>
                              <w:position w:val="0"/>
                              <w:sz w:val="17"/>
                              <w:szCs w:val="17"/>
                              <w:shd w:val="clear" w:color="auto" w:fill="auto"/>
                            </w:rPr>
                            <w:t>卷</w:t>
                          </w:r>
                        </w:p>
                      </w:txbxContent>
                    </wps:txbx>
                    <wps:bodyPr lIns="0" tIns="0" rIns="0" bIns="0">
                      <a:spAutoFit/>
                    </wps:bodyPr>
                  </wps:wsp>
                </a:graphicData>
              </a:graphic>
            </wp:anchor>
          </w:drawing>
        </mc:Choice>
        <mc:Fallback>
          <w:pict>
            <v:shape id="_x0000_s1160" type="#_x0000_t202" style="position:absolute;margin-left:71.299999999999997pt;margin-top:80.700000000000003pt;width:451.89999999999998pt;height:11.300000000000001pt;z-index:-188744035;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5520" w:val="right"/>
                        <w:tab w:pos="9038" w:val="right"/>
                      </w:tabs>
                      <w:bidi w:val="0"/>
                      <w:spacing w:before="0" w:after="0" w:line="240" w:lineRule="auto"/>
                      <w:ind w:left="0" w:right="0" w:firstLine="0"/>
                      <w:jc w:val="left"/>
                      <w:rPr>
                        <w:sz w:val="17"/>
                        <w:szCs w:val="17"/>
                      </w:rPr>
                    </w:pPr>
                    <w:r>
                      <w:rPr>
                        <w:color w:val="000000"/>
                        <w:spacing w:val="0"/>
                        <w:w w:val="100"/>
                        <w:position w:val="0"/>
                        <w:sz w:val="20"/>
                        <w:szCs w:val="20"/>
                        <w:shd w:val="clear" w:color="auto" w:fill="auto"/>
                      </w:rPr>
                      <w:t>2024</w:t>
                      <w:tab/>
                    </w:r>
                    <w:r>
                      <w:rPr>
                        <w:rFonts w:ascii="MingLiU" w:eastAsia="MingLiU" w:hAnsi="MingLiU" w:cs="MingLiU"/>
                        <w:color w:val="000000"/>
                        <w:spacing w:val="0"/>
                        <w:w w:val="100"/>
                        <w:position w:val="0"/>
                        <w:sz w:val="17"/>
                        <w:szCs w:val="17"/>
                        <w:shd w:val="clear" w:color="auto" w:fill="auto"/>
                      </w:rPr>
                      <w:t>环 境 工 程 学 报</w:t>
                      <w:tab/>
                      <w:t xml:space="preserve">第 </w:t>
                    </w:r>
                    <w:r>
                      <w:rPr>
                        <w:color w:val="000000"/>
                        <w:spacing w:val="0"/>
                        <w:w w:val="100"/>
                        <w:position w:val="0"/>
                        <w:sz w:val="17"/>
                        <w:szCs w:val="17"/>
                        <w:shd w:val="clear" w:color="auto" w:fill="auto"/>
                      </w:rPr>
                      <w:t xml:space="preserve">13 </w:t>
                    </w:r>
                    <w:r>
                      <w:rPr>
                        <w:rFonts w:ascii="MingLiU" w:eastAsia="MingLiU" w:hAnsi="MingLiU" w:cs="MingLiU"/>
                        <w:color w:val="000000"/>
                        <w:spacing w:val="0"/>
                        <w:w w:val="100"/>
                        <w:position w:val="0"/>
                        <w:sz w:val="17"/>
                        <w:szCs w:val="17"/>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835660</wp:posOffset>
              </wp:positionH>
              <wp:positionV relativeFrom="page">
                <wp:posOffset>1229995</wp:posOffset>
              </wp:positionV>
              <wp:extent cx="5922010" cy="0"/>
              <wp:wrapNone/>
              <wp:docPr id="136" name="Shape 136"/>
              <a:graphic xmlns:a="http://schemas.openxmlformats.org/drawingml/2006/main">
                <a:graphicData uri="http://schemas.microsoft.com/office/word/2010/wordprocessingShape">
                  <wps:wsp>
                    <wps:cNvCnPr/>
                    <wps:spPr>
                      <a:xfrm>
                        <a:ext cx="5922010" cy="0"/>
                      </a:xfrm>
                      <a:prstGeom prst="straightConnector1"/>
                      <a:ln w="12700">
                        <a:solidFill/>
                      </a:ln>
                    </wps:spPr>
                    <wps:bodyPr/>
                  </wps:wsp>
                </a:graphicData>
              </a:graphic>
            </wp:anchor>
          </w:drawing>
        </mc:Choice>
        <mc:Fallback>
          <w:pict>
            <v:shape o:spt="32" o:oned="true" path="m,l21600,21600e" style="position:absolute;margin-left:65.799999999999997pt;margin-top:96.849999999999994pt;width:466.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891540</wp:posOffset>
              </wp:positionH>
              <wp:positionV relativeFrom="page">
                <wp:posOffset>1024890</wp:posOffset>
              </wp:positionV>
              <wp:extent cx="5739130" cy="143510"/>
              <wp:wrapNone/>
              <wp:docPr id="137" name="Shape 137"/>
              <a:graphic xmlns:a="http://schemas.openxmlformats.org/drawingml/2006/main">
                <a:graphicData uri="http://schemas.microsoft.com/office/word/2010/wordprocessingShape">
                  <wps:wsp>
                    <wps:cNvSpPr txBox="1"/>
                    <wps:spPr>
                      <a:xfrm>
                        <a:ext cx="5739130" cy="143510"/>
                      </a:xfrm>
                      <a:prstGeom prst="rect"/>
                      <a:noFill/>
                    </wps:spPr>
                    <wps:txbx>
                      <w:txbxContent>
                        <w:p>
                          <w:pPr>
                            <w:pStyle w:val="Style48"/>
                            <w:keepNext w:val="0"/>
                            <w:keepLines w:val="0"/>
                            <w:widowControl w:val="0"/>
                            <w:shd w:val="clear" w:color="auto" w:fill="auto"/>
                            <w:tabs>
                              <w:tab w:pos="5520" w:val="right"/>
                              <w:tab w:pos="9038" w:val="right"/>
                            </w:tabs>
                            <w:bidi w:val="0"/>
                            <w:spacing w:before="0" w:after="0" w:line="240" w:lineRule="auto"/>
                            <w:ind w:left="0" w:right="0" w:firstLine="0"/>
                            <w:jc w:val="left"/>
                            <w:rPr>
                              <w:sz w:val="17"/>
                              <w:szCs w:val="17"/>
                            </w:rPr>
                          </w:pPr>
                          <w:r>
                            <w:rPr>
                              <w:color w:val="000000"/>
                              <w:spacing w:val="0"/>
                              <w:w w:val="100"/>
                              <w:position w:val="0"/>
                              <w:sz w:val="20"/>
                              <w:szCs w:val="20"/>
                              <w:shd w:val="clear" w:color="auto" w:fill="auto"/>
                            </w:rPr>
                            <w:t>2022</w:t>
                            <w:tab/>
                          </w:r>
                          <w:r>
                            <w:rPr>
                              <w:rFonts w:ascii="MingLiU" w:eastAsia="MingLiU" w:hAnsi="MingLiU" w:cs="MingLiU"/>
                              <w:color w:val="000000"/>
                              <w:spacing w:val="0"/>
                              <w:w w:val="100"/>
                              <w:position w:val="0"/>
                              <w:sz w:val="17"/>
                              <w:szCs w:val="17"/>
                              <w:shd w:val="clear" w:color="auto" w:fill="auto"/>
                            </w:rPr>
                            <w:t>环 境 工 程 学 报</w:t>
                            <w:tab/>
                            <w:t xml:space="preserve">第 </w:t>
                          </w:r>
                          <w:r>
                            <w:rPr>
                              <w:color w:val="000000"/>
                              <w:spacing w:val="0"/>
                              <w:w w:val="100"/>
                              <w:position w:val="0"/>
                              <w:sz w:val="17"/>
                              <w:szCs w:val="17"/>
                              <w:shd w:val="clear" w:color="auto" w:fill="auto"/>
                            </w:rPr>
                            <w:t xml:space="preserve">13 </w:t>
                          </w:r>
                          <w:r>
                            <w:rPr>
                              <w:rFonts w:ascii="MingLiU" w:eastAsia="MingLiU" w:hAnsi="MingLiU" w:cs="MingLiU"/>
                              <w:color w:val="000000"/>
                              <w:spacing w:val="0"/>
                              <w:w w:val="100"/>
                              <w:position w:val="0"/>
                              <w:sz w:val="17"/>
                              <w:szCs w:val="17"/>
                              <w:shd w:val="clear" w:color="auto" w:fill="auto"/>
                            </w:rPr>
                            <w:t>卷</w:t>
                          </w:r>
                        </w:p>
                      </w:txbxContent>
                    </wps:txbx>
                    <wps:bodyPr lIns="0" tIns="0" rIns="0" bIns="0">
                      <a:spAutoFit/>
                    </wps:bodyPr>
                  </wps:wsp>
                </a:graphicData>
              </a:graphic>
            </wp:anchor>
          </w:drawing>
        </mc:Choice>
        <mc:Fallback>
          <w:pict>
            <v:shape id="_x0000_s1163" type="#_x0000_t202" style="position:absolute;margin-left:70.200000000000003pt;margin-top:80.700000000000003pt;width:451.89999999999998pt;height:11.300000000000001pt;z-index:-188744033;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5520" w:val="right"/>
                        <w:tab w:pos="9038" w:val="right"/>
                      </w:tabs>
                      <w:bidi w:val="0"/>
                      <w:spacing w:before="0" w:after="0" w:line="240" w:lineRule="auto"/>
                      <w:ind w:left="0" w:right="0" w:firstLine="0"/>
                      <w:jc w:val="left"/>
                      <w:rPr>
                        <w:sz w:val="17"/>
                        <w:szCs w:val="17"/>
                      </w:rPr>
                    </w:pPr>
                    <w:r>
                      <w:rPr>
                        <w:color w:val="000000"/>
                        <w:spacing w:val="0"/>
                        <w:w w:val="100"/>
                        <w:position w:val="0"/>
                        <w:sz w:val="20"/>
                        <w:szCs w:val="20"/>
                        <w:shd w:val="clear" w:color="auto" w:fill="auto"/>
                      </w:rPr>
                      <w:t>2022</w:t>
                      <w:tab/>
                    </w:r>
                    <w:r>
                      <w:rPr>
                        <w:rFonts w:ascii="MingLiU" w:eastAsia="MingLiU" w:hAnsi="MingLiU" w:cs="MingLiU"/>
                        <w:color w:val="000000"/>
                        <w:spacing w:val="0"/>
                        <w:w w:val="100"/>
                        <w:position w:val="0"/>
                        <w:sz w:val="17"/>
                        <w:szCs w:val="17"/>
                        <w:shd w:val="clear" w:color="auto" w:fill="auto"/>
                      </w:rPr>
                      <w:t>环 境 工 程 学 报</w:t>
                      <w:tab/>
                      <w:t xml:space="preserve">第 </w:t>
                    </w:r>
                    <w:r>
                      <w:rPr>
                        <w:color w:val="000000"/>
                        <w:spacing w:val="0"/>
                        <w:w w:val="100"/>
                        <w:position w:val="0"/>
                        <w:sz w:val="17"/>
                        <w:szCs w:val="17"/>
                        <w:shd w:val="clear" w:color="auto" w:fill="auto"/>
                      </w:rPr>
                      <w:t xml:space="preserve">13 </w:t>
                    </w:r>
                    <w:r>
                      <w:rPr>
                        <w:rFonts w:ascii="MingLiU" w:eastAsia="MingLiU" w:hAnsi="MingLiU" w:cs="MingLiU"/>
                        <w:color w:val="000000"/>
                        <w:spacing w:val="0"/>
                        <w:w w:val="100"/>
                        <w:position w:val="0"/>
                        <w:sz w:val="17"/>
                        <w:szCs w:val="17"/>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821690</wp:posOffset>
              </wp:positionH>
              <wp:positionV relativeFrom="page">
                <wp:posOffset>1229995</wp:posOffset>
              </wp:positionV>
              <wp:extent cx="5922010" cy="0"/>
              <wp:wrapNone/>
              <wp:docPr id="139" name="Shape 139"/>
              <a:graphic xmlns:a="http://schemas.openxmlformats.org/drawingml/2006/main">
                <a:graphicData uri="http://schemas.microsoft.com/office/word/2010/wordprocessingShape">
                  <wps:wsp>
                    <wps:cNvCnPr/>
                    <wps:spPr>
                      <a:xfrm>
                        <a:ext cx="5922010" cy="0"/>
                      </a:xfrm>
                      <a:prstGeom prst="straightConnector1"/>
                      <a:ln w="12700">
                        <a:solidFill/>
                      </a:ln>
                    </wps:spPr>
                    <wps:bodyPr/>
                  </wps:wsp>
                </a:graphicData>
              </a:graphic>
            </wp:anchor>
          </w:drawing>
        </mc:Choice>
        <mc:Fallback>
          <w:pict>
            <v:shape o:spt="32" o:oned="true" path="m,l21600,21600e" style="position:absolute;margin-left:64.700000000000003pt;margin-top:96.849999999999994pt;width:466.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895350</wp:posOffset>
              </wp:positionH>
              <wp:positionV relativeFrom="page">
                <wp:posOffset>760095</wp:posOffset>
              </wp:positionV>
              <wp:extent cx="5742305" cy="143510"/>
              <wp:wrapNone/>
              <wp:docPr id="8" name="Shape 8"/>
              <a:graphic xmlns:a="http://schemas.openxmlformats.org/drawingml/2006/main">
                <a:graphicData uri="http://schemas.microsoft.com/office/word/2010/wordprocessingShape">
                  <wps:wsp>
                    <wps:cNvSpPr txBox="1"/>
                    <wps:spPr>
                      <a:xfrm>
                        <a:ext cx="5742305" cy="143510"/>
                      </a:xfrm>
                      <a:prstGeom prst="rect"/>
                      <a:noFill/>
                    </wps:spPr>
                    <wps:txbx>
                      <w:txbxContent>
                        <w:p>
                          <w:pPr>
                            <w:pStyle w:val="Style48"/>
                            <w:keepNext w:val="0"/>
                            <w:keepLines w:val="0"/>
                            <w:widowControl w:val="0"/>
                            <w:shd w:val="clear" w:color="auto" w:fill="auto"/>
                            <w:tabs>
                              <w:tab w:pos="5525" w:val="right"/>
                              <w:tab w:pos="9043" w:val="right"/>
                            </w:tabs>
                            <w:bidi w:val="0"/>
                            <w:spacing w:before="0" w:after="0" w:line="240" w:lineRule="auto"/>
                            <w:ind w:left="0" w:right="0" w:firstLine="0"/>
                            <w:jc w:val="left"/>
                            <w:rPr>
                              <w:sz w:val="17"/>
                              <w:szCs w:val="17"/>
                            </w:rPr>
                          </w:pPr>
                          <w:r>
                            <w:rPr>
                              <w:color w:val="000000"/>
                              <w:spacing w:val="0"/>
                              <w:w w:val="100"/>
                              <w:position w:val="0"/>
                              <w:sz w:val="20"/>
                              <w:szCs w:val="20"/>
                              <w:shd w:val="clear" w:color="auto" w:fill="auto"/>
                            </w:rPr>
                            <w:t>2016</w:t>
                            <w:tab/>
                          </w:r>
                          <w:r>
                            <w:rPr>
                              <w:rFonts w:ascii="MingLiU" w:eastAsia="MingLiU" w:hAnsi="MingLiU" w:cs="MingLiU"/>
                              <w:color w:val="000000"/>
                              <w:spacing w:val="0"/>
                              <w:w w:val="100"/>
                              <w:position w:val="0"/>
                              <w:sz w:val="17"/>
                              <w:szCs w:val="17"/>
                              <w:shd w:val="clear" w:color="auto" w:fill="auto"/>
                            </w:rPr>
                            <w:t>环境工 程学报</w:t>
                            <w:tab/>
                            <w:t xml:space="preserve">第 </w:t>
                          </w:r>
                          <w:r>
                            <w:rPr>
                              <w:color w:val="000000"/>
                              <w:spacing w:val="0"/>
                              <w:w w:val="100"/>
                              <w:position w:val="0"/>
                              <w:sz w:val="17"/>
                              <w:szCs w:val="17"/>
                              <w:shd w:val="clear" w:color="auto" w:fill="auto"/>
                            </w:rPr>
                            <w:t xml:space="preserve">13 </w:t>
                          </w:r>
                          <w:r>
                            <w:rPr>
                              <w:rFonts w:ascii="MingLiU" w:eastAsia="MingLiU" w:hAnsi="MingLiU" w:cs="MingLiU"/>
                              <w:color w:val="000000"/>
                              <w:spacing w:val="0"/>
                              <w:w w:val="100"/>
                              <w:position w:val="0"/>
                              <w:sz w:val="17"/>
                              <w:szCs w:val="17"/>
                              <w:shd w:val="clear" w:color="auto" w:fill="auto"/>
                            </w:rPr>
                            <w:t>卷</w:t>
                          </w:r>
                        </w:p>
                      </w:txbxContent>
                    </wps:txbx>
                    <wps:bodyPr lIns="0" tIns="0" rIns="0" bIns="0">
                      <a:spAutoFit/>
                    </wps:bodyPr>
                  </wps:wsp>
                </a:graphicData>
              </a:graphic>
            </wp:anchor>
          </w:drawing>
        </mc:Choice>
        <mc:Fallback>
          <w:pict>
            <v:shape id="_x0000_s1034" type="#_x0000_t202" style="position:absolute;margin-left:70.5pt;margin-top:59.850000000000001pt;width:452.14999999999998pt;height:11.300000000000001pt;z-index:-188744061;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5525" w:val="right"/>
                        <w:tab w:pos="9043" w:val="right"/>
                      </w:tabs>
                      <w:bidi w:val="0"/>
                      <w:spacing w:before="0" w:after="0" w:line="240" w:lineRule="auto"/>
                      <w:ind w:left="0" w:right="0" w:firstLine="0"/>
                      <w:jc w:val="left"/>
                      <w:rPr>
                        <w:sz w:val="17"/>
                        <w:szCs w:val="17"/>
                      </w:rPr>
                    </w:pPr>
                    <w:r>
                      <w:rPr>
                        <w:color w:val="000000"/>
                        <w:spacing w:val="0"/>
                        <w:w w:val="100"/>
                        <w:position w:val="0"/>
                        <w:sz w:val="20"/>
                        <w:szCs w:val="20"/>
                        <w:shd w:val="clear" w:color="auto" w:fill="auto"/>
                      </w:rPr>
                      <w:t>2016</w:t>
                      <w:tab/>
                    </w:r>
                    <w:r>
                      <w:rPr>
                        <w:rFonts w:ascii="MingLiU" w:eastAsia="MingLiU" w:hAnsi="MingLiU" w:cs="MingLiU"/>
                        <w:color w:val="000000"/>
                        <w:spacing w:val="0"/>
                        <w:w w:val="100"/>
                        <w:position w:val="0"/>
                        <w:sz w:val="17"/>
                        <w:szCs w:val="17"/>
                        <w:shd w:val="clear" w:color="auto" w:fill="auto"/>
                      </w:rPr>
                      <w:t>环境工 程学报</w:t>
                      <w:tab/>
                      <w:t xml:space="preserve">第 </w:t>
                    </w:r>
                    <w:r>
                      <w:rPr>
                        <w:color w:val="000000"/>
                        <w:spacing w:val="0"/>
                        <w:w w:val="100"/>
                        <w:position w:val="0"/>
                        <w:sz w:val="17"/>
                        <w:szCs w:val="17"/>
                        <w:shd w:val="clear" w:color="auto" w:fill="auto"/>
                      </w:rPr>
                      <w:t xml:space="preserve">13 </w:t>
                    </w:r>
                    <w:r>
                      <w:rPr>
                        <w:rFonts w:ascii="MingLiU" w:eastAsia="MingLiU" w:hAnsi="MingLiU" w:cs="MingLiU"/>
                        <w:color w:val="000000"/>
                        <w:spacing w:val="0"/>
                        <w:w w:val="100"/>
                        <w:position w:val="0"/>
                        <w:sz w:val="17"/>
                        <w:szCs w:val="17"/>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828675</wp:posOffset>
              </wp:positionH>
              <wp:positionV relativeFrom="page">
                <wp:posOffset>965835</wp:posOffset>
              </wp:positionV>
              <wp:extent cx="5922010" cy="0"/>
              <wp:wrapNone/>
              <wp:docPr id="10" name="Shape 10"/>
              <a:graphic xmlns:a="http://schemas.openxmlformats.org/drawingml/2006/main">
                <a:graphicData uri="http://schemas.microsoft.com/office/word/2010/wordprocessingShape">
                  <wps:wsp>
                    <wps:cNvCnPr/>
                    <wps:spPr>
                      <a:xfrm>
                        <a:ext cx="5922010" cy="0"/>
                      </a:xfrm>
                      <a:prstGeom prst="straightConnector1"/>
                      <a:ln w="12700">
                        <a:solidFill/>
                      </a:ln>
                    </wps:spPr>
                    <wps:bodyPr/>
                  </wps:wsp>
                </a:graphicData>
              </a:graphic>
            </wp:anchor>
          </w:drawing>
        </mc:Choice>
        <mc:Fallback>
          <w:pict>
            <v:shape o:spt="32" o:oned="true" path="m,l21600,21600e" style="position:absolute;margin-left:65.25pt;margin-top:76.049999999999997pt;width:466.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902335</wp:posOffset>
              </wp:positionH>
              <wp:positionV relativeFrom="page">
                <wp:posOffset>1024890</wp:posOffset>
              </wp:positionV>
              <wp:extent cx="5706110" cy="143510"/>
              <wp:wrapNone/>
              <wp:docPr id="73" name="Shape 73"/>
              <a:graphic xmlns:a="http://schemas.openxmlformats.org/drawingml/2006/main">
                <a:graphicData uri="http://schemas.microsoft.com/office/word/2010/wordprocessingShape">
                  <wps:wsp>
                    <wps:cNvSpPr txBox="1"/>
                    <wps:spPr>
                      <a:xfrm>
                        <a:ext cx="5706110" cy="143510"/>
                      </a:xfrm>
                      <a:prstGeom prst="rect"/>
                      <a:noFill/>
                    </wps:spPr>
                    <wps:txbx>
                      <w:txbxContent>
                        <w:p>
                          <w:pPr>
                            <w:pStyle w:val="Style48"/>
                            <w:keepNext w:val="0"/>
                            <w:keepLines w:val="0"/>
                            <w:widowControl w:val="0"/>
                            <w:shd w:val="clear" w:color="auto" w:fill="auto"/>
                            <w:tabs>
                              <w:tab w:pos="6907" w:val="right"/>
                              <w:tab w:pos="8986" w:val="right"/>
                            </w:tabs>
                            <w:bidi w:val="0"/>
                            <w:spacing w:before="0" w:after="0" w:line="240" w:lineRule="auto"/>
                            <w:ind w:left="0" w:right="0" w:firstLine="0"/>
                            <w:jc w:val="left"/>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8 </w:t>
                          </w:r>
                          <w:r>
                            <w:rPr>
                              <w:rFonts w:ascii="MingLiU" w:eastAsia="MingLiU" w:hAnsi="MingLiU" w:cs="MingLiU"/>
                              <w:color w:val="000000"/>
                              <w:spacing w:val="0"/>
                              <w:w w:val="100"/>
                              <w:position w:val="0"/>
                              <w:sz w:val="17"/>
                              <w:szCs w:val="17"/>
                              <w:shd w:val="clear" w:color="auto" w:fill="auto"/>
                            </w:rPr>
                            <w:t>期</w:t>
                            <w:tab/>
                            <w:t>吴嘉茵等：我国有机物污染场地土壤修复技术的专利计量分析</w:t>
                            <w:tab/>
                          </w:r>
                          <w:r>
                            <w:rPr>
                              <w:color w:val="000000"/>
                              <w:spacing w:val="0"/>
                              <w:w w:val="100"/>
                              <w:position w:val="0"/>
                              <w:shd w:val="clear" w:color="auto" w:fill="auto"/>
                            </w:rPr>
                            <w:t>2017</w:t>
                          </w:r>
                        </w:p>
                      </w:txbxContent>
                    </wps:txbx>
                    <wps:bodyPr lIns="0" tIns="0" rIns="0" bIns="0">
                      <a:spAutoFit/>
                    </wps:bodyPr>
                  </wps:wsp>
                </a:graphicData>
              </a:graphic>
            </wp:anchor>
          </w:drawing>
        </mc:Choice>
        <mc:Fallback>
          <w:pict>
            <v:shape id="_x0000_s1099" type="#_x0000_t202" style="position:absolute;margin-left:71.049999999999997pt;margin-top:80.700000000000003pt;width:449.30000000000001pt;height:11.300000000000001pt;z-index:-188744057;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6907" w:val="right"/>
                        <w:tab w:pos="8986" w:val="right"/>
                      </w:tabs>
                      <w:bidi w:val="0"/>
                      <w:spacing w:before="0" w:after="0" w:line="240" w:lineRule="auto"/>
                      <w:ind w:left="0" w:right="0" w:firstLine="0"/>
                      <w:jc w:val="left"/>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8 </w:t>
                    </w:r>
                    <w:r>
                      <w:rPr>
                        <w:rFonts w:ascii="MingLiU" w:eastAsia="MingLiU" w:hAnsi="MingLiU" w:cs="MingLiU"/>
                        <w:color w:val="000000"/>
                        <w:spacing w:val="0"/>
                        <w:w w:val="100"/>
                        <w:position w:val="0"/>
                        <w:sz w:val="17"/>
                        <w:szCs w:val="17"/>
                        <w:shd w:val="clear" w:color="auto" w:fill="auto"/>
                      </w:rPr>
                      <w:t>期</w:t>
                      <w:tab/>
                      <w:t>吴嘉茵等：我国有机物污染场地土壤修复技术的专利计量分析</w:t>
                      <w:tab/>
                    </w:r>
                    <w:r>
                      <w:rPr>
                        <w:color w:val="000000"/>
                        <w:spacing w:val="0"/>
                        <w:w w:val="100"/>
                        <w:position w:val="0"/>
                        <w:shd w:val="clear" w:color="auto" w:fill="auto"/>
                      </w:rPr>
                      <w:t>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817245</wp:posOffset>
              </wp:positionH>
              <wp:positionV relativeFrom="page">
                <wp:posOffset>1236345</wp:posOffset>
              </wp:positionV>
              <wp:extent cx="5922010" cy="0"/>
              <wp:wrapNone/>
              <wp:docPr id="75" name="Shape 75"/>
              <a:graphic xmlns:a="http://schemas.openxmlformats.org/drawingml/2006/main">
                <a:graphicData uri="http://schemas.microsoft.com/office/word/2010/wordprocessingShape">
                  <wps:wsp>
                    <wps:cNvCnPr/>
                    <wps:spPr>
                      <a:xfrm>
                        <a:ext cx="5922010" cy="0"/>
                      </a:xfrm>
                      <a:prstGeom prst="straightConnector1"/>
                      <a:ln w="12700">
                        <a:solidFill/>
                      </a:ln>
                    </wps:spPr>
                    <wps:bodyPr/>
                  </wps:wsp>
                </a:graphicData>
              </a:graphic>
            </wp:anchor>
          </w:drawing>
        </mc:Choice>
        <mc:Fallback>
          <w:pict>
            <v:shape o:spt="32" o:oned="true" path="m,l21600,21600e" style="position:absolute;margin-left:64.349999999999994pt;margin-top:97.349999999999994pt;width:466.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902335</wp:posOffset>
              </wp:positionH>
              <wp:positionV relativeFrom="page">
                <wp:posOffset>1024890</wp:posOffset>
              </wp:positionV>
              <wp:extent cx="5706110" cy="143510"/>
              <wp:wrapNone/>
              <wp:docPr id="78" name="Shape 78"/>
              <a:graphic xmlns:a="http://schemas.openxmlformats.org/drawingml/2006/main">
                <a:graphicData uri="http://schemas.microsoft.com/office/word/2010/wordprocessingShape">
                  <wps:wsp>
                    <wps:cNvSpPr txBox="1"/>
                    <wps:spPr>
                      <a:xfrm>
                        <a:ext cx="5706110" cy="143510"/>
                      </a:xfrm>
                      <a:prstGeom prst="rect"/>
                      <a:noFill/>
                    </wps:spPr>
                    <wps:txbx>
                      <w:txbxContent>
                        <w:p>
                          <w:pPr>
                            <w:pStyle w:val="Style48"/>
                            <w:keepNext w:val="0"/>
                            <w:keepLines w:val="0"/>
                            <w:widowControl w:val="0"/>
                            <w:shd w:val="clear" w:color="auto" w:fill="auto"/>
                            <w:tabs>
                              <w:tab w:pos="6907" w:val="right"/>
                              <w:tab w:pos="8986" w:val="right"/>
                            </w:tabs>
                            <w:bidi w:val="0"/>
                            <w:spacing w:before="0" w:after="0" w:line="240" w:lineRule="auto"/>
                            <w:ind w:left="0" w:right="0" w:firstLine="0"/>
                            <w:jc w:val="left"/>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8 </w:t>
                          </w:r>
                          <w:r>
                            <w:rPr>
                              <w:rFonts w:ascii="MingLiU" w:eastAsia="MingLiU" w:hAnsi="MingLiU" w:cs="MingLiU"/>
                              <w:color w:val="000000"/>
                              <w:spacing w:val="0"/>
                              <w:w w:val="100"/>
                              <w:position w:val="0"/>
                              <w:sz w:val="17"/>
                              <w:szCs w:val="17"/>
                              <w:shd w:val="clear" w:color="auto" w:fill="auto"/>
                            </w:rPr>
                            <w:t>期</w:t>
                            <w:tab/>
                            <w:t>吴嘉茵等：我国有机物污染场地土壤修复技术的专利计量分析</w:t>
                            <w:tab/>
                          </w:r>
                          <w:r>
                            <w:rPr>
                              <w:color w:val="000000"/>
                              <w:spacing w:val="0"/>
                              <w:w w:val="100"/>
                              <w:position w:val="0"/>
                              <w:shd w:val="clear" w:color="auto" w:fill="auto"/>
                            </w:rPr>
                            <w:t>2017</w:t>
                          </w:r>
                        </w:p>
                      </w:txbxContent>
                    </wps:txbx>
                    <wps:bodyPr lIns="0" tIns="0" rIns="0" bIns="0">
                      <a:spAutoFit/>
                    </wps:bodyPr>
                  </wps:wsp>
                </a:graphicData>
              </a:graphic>
            </wp:anchor>
          </w:drawing>
        </mc:Choice>
        <mc:Fallback>
          <w:pict>
            <v:shape id="_x0000_s1104" type="#_x0000_t202" style="position:absolute;margin-left:71.049999999999997pt;margin-top:80.700000000000003pt;width:449.30000000000001pt;height:11.300000000000001pt;z-index:-188744053;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6907" w:val="right"/>
                        <w:tab w:pos="8986" w:val="right"/>
                      </w:tabs>
                      <w:bidi w:val="0"/>
                      <w:spacing w:before="0" w:after="0" w:line="240" w:lineRule="auto"/>
                      <w:ind w:left="0" w:right="0" w:firstLine="0"/>
                      <w:jc w:val="left"/>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8 </w:t>
                    </w:r>
                    <w:r>
                      <w:rPr>
                        <w:rFonts w:ascii="MingLiU" w:eastAsia="MingLiU" w:hAnsi="MingLiU" w:cs="MingLiU"/>
                        <w:color w:val="000000"/>
                        <w:spacing w:val="0"/>
                        <w:w w:val="100"/>
                        <w:position w:val="0"/>
                        <w:sz w:val="17"/>
                        <w:szCs w:val="17"/>
                        <w:shd w:val="clear" w:color="auto" w:fill="auto"/>
                      </w:rPr>
                      <w:t>期</w:t>
                      <w:tab/>
                      <w:t>吴嘉茵等：我国有机物污染场地土壤修复技术的专利计量分析</w:t>
                      <w:tab/>
                    </w:r>
                    <w:r>
                      <w:rPr>
                        <w:color w:val="000000"/>
                        <w:spacing w:val="0"/>
                        <w:w w:val="100"/>
                        <w:position w:val="0"/>
                        <w:shd w:val="clear" w:color="auto" w:fill="auto"/>
                      </w:rPr>
                      <w:t>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817245</wp:posOffset>
              </wp:positionH>
              <wp:positionV relativeFrom="page">
                <wp:posOffset>1236345</wp:posOffset>
              </wp:positionV>
              <wp:extent cx="5922010" cy="0"/>
              <wp:wrapNone/>
              <wp:docPr id="80" name="Shape 80"/>
              <a:graphic xmlns:a="http://schemas.openxmlformats.org/drawingml/2006/main">
                <a:graphicData uri="http://schemas.microsoft.com/office/word/2010/wordprocessingShape">
                  <wps:wsp>
                    <wps:cNvCnPr/>
                    <wps:spPr>
                      <a:xfrm>
                        <a:ext cx="5922010" cy="0"/>
                      </a:xfrm>
                      <a:prstGeom prst="straightConnector1"/>
                      <a:ln w="12700">
                        <a:solidFill/>
                      </a:ln>
                    </wps:spPr>
                    <wps:bodyPr/>
                  </wps:wsp>
                </a:graphicData>
              </a:graphic>
            </wp:anchor>
          </w:drawing>
        </mc:Choice>
        <mc:Fallback>
          <w:pict>
            <v:shape o:spt="32" o:oned="true" path="m,l21600,21600e" style="position:absolute;margin-left:64.349999999999994pt;margin-top:97.349999999999994pt;width:466.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906780</wp:posOffset>
              </wp:positionH>
              <wp:positionV relativeFrom="page">
                <wp:posOffset>1024890</wp:posOffset>
              </wp:positionV>
              <wp:extent cx="5699760" cy="143510"/>
              <wp:wrapNone/>
              <wp:docPr id="99" name="Shape 99"/>
              <a:graphic xmlns:a="http://schemas.openxmlformats.org/drawingml/2006/main">
                <a:graphicData uri="http://schemas.microsoft.com/office/word/2010/wordprocessingShape">
                  <wps:wsp>
                    <wps:cNvSpPr txBox="1"/>
                    <wps:spPr>
                      <a:xfrm>
                        <a:ext cx="5699760" cy="143510"/>
                      </a:xfrm>
                      <a:prstGeom prst="rect"/>
                      <a:noFill/>
                    </wps:spPr>
                    <wps:txbx>
                      <w:txbxContent>
                        <w:p>
                          <w:pPr>
                            <w:pStyle w:val="Style48"/>
                            <w:keepNext w:val="0"/>
                            <w:keepLines w:val="0"/>
                            <w:widowControl w:val="0"/>
                            <w:shd w:val="clear" w:color="auto" w:fill="auto"/>
                            <w:tabs>
                              <w:tab w:pos="6907" w:val="right"/>
                              <w:tab w:pos="8976" w:val="right"/>
                            </w:tabs>
                            <w:bidi w:val="0"/>
                            <w:spacing w:before="0" w:after="0" w:line="240" w:lineRule="auto"/>
                            <w:ind w:left="0" w:right="0" w:firstLine="0"/>
                            <w:jc w:val="left"/>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8 </w:t>
                          </w:r>
                          <w:r>
                            <w:rPr>
                              <w:rFonts w:ascii="MingLiU" w:eastAsia="MingLiU" w:hAnsi="MingLiU" w:cs="MingLiU"/>
                              <w:color w:val="000000"/>
                              <w:spacing w:val="0"/>
                              <w:w w:val="100"/>
                              <w:position w:val="0"/>
                              <w:sz w:val="17"/>
                              <w:szCs w:val="17"/>
                              <w:shd w:val="clear" w:color="auto" w:fill="auto"/>
                            </w:rPr>
                            <w:t>期</w:t>
                            <w:tab/>
                            <w:t>吴嘉茵等：我国有机物污染场地土壤修复技术的专利计量分析</w:t>
                            <w:tab/>
                          </w:r>
                          <w:r>
                            <w:rPr>
                              <w:color w:val="000000"/>
                              <w:spacing w:val="0"/>
                              <w:w w:val="100"/>
                              <w:position w:val="0"/>
                              <w:shd w:val="clear" w:color="auto" w:fill="auto"/>
                            </w:rPr>
                            <w:t>2019</w:t>
                          </w:r>
                        </w:p>
                      </w:txbxContent>
                    </wps:txbx>
                    <wps:bodyPr lIns="0" tIns="0" rIns="0" bIns="0">
                      <a:spAutoFit/>
                    </wps:bodyPr>
                  </wps:wsp>
                </a:graphicData>
              </a:graphic>
            </wp:anchor>
          </w:drawing>
        </mc:Choice>
        <mc:Fallback>
          <w:pict>
            <v:shape id="_x0000_s1125" type="#_x0000_t202" style="position:absolute;margin-left:71.400000000000006pt;margin-top:80.700000000000003pt;width:448.80000000000001pt;height:11.300000000000001pt;z-index:-188744049;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6907" w:val="right"/>
                        <w:tab w:pos="8976" w:val="right"/>
                      </w:tabs>
                      <w:bidi w:val="0"/>
                      <w:spacing w:before="0" w:after="0" w:line="240" w:lineRule="auto"/>
                      <w:ind w:left="0" w:right="0" w:firstLine="0"/>
                      <w:jc w:val="left"/>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8 </w:t>
                    </w:r>
                    <w:r>
                      <w:rPr>
                        <w:rFonts w:ascii="MingLiU" w:eastAsia="MingLiU" w:hAnsi="MingLiU" w:cs="MingLiU"/>
                        <w:color w:val="000000"/>
                        <w:spacing w:val="0"/>
                        <w:w w:val="100"/>
                        <w:position w:val="0"/>
                        <w:sz w:val="17"/>
                        <w:szCs w:val="17"/>
                        <w:shd w:val="clear" w:color="auto" w:fill="auto"/>
                      </w:rPr>
                      <w:t>期</w:t>
                      <w:tab/>
                      <w:t>吴嘉茵等：我国有机物污染场地土壤修复技术的专利计量分析</w:t>
                      <w:tab/>
                    </w:r>
                    <w:r>
                      <w:rPr>
                        <w:color w:val="000000"/>
                        <w:spacing w:val="0"/>
                        <w:w w:val="100"/>
                        <w:position w:val="0"/>
                        <w:shd w:val="clear" w:color="auto" w:fill="auto"/>
                      </w:rPr>
                      <w:t>2019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821690</wp:posOffset>
              </wp:positionH>
              <wp:positionV relativeFrom="page">
                <wp:posOffset>1236345</wp:posOffset>
              </wp:positionV>
              <wp:extent cx="5922010" cy="0"/>
              <wp:wrapNone/>
              <wp:docPr id="101" name="Shape 101"/>
              <a:graphic xmlns:a="http://schemas.openxmlformats.org/drawingml/2006/main">
                <a:graphicData uri="http://schemas.microsoft.com/office/word/2010/wordprocessingShape">
                  <wps:wsp>
                    <wps:cNvCnPr/>
                    <wps:spPr>
                      <a:xfrm>
                        <a:ext cx="5922010" cy="0"/>
                      </a:xfrm>
                      <a:prstGeom prst="straightConnector1"/>
                      <a:ln w="12700">
                        <a:solidFill/>
                      </a:ln>
                    </wps:spPr>
                    <wps:bodyPr/>
                  </wps:wsp>
                </a:graphicData>
              </a:graphic>
            </wp:anchor>
          </w:drawing>
        </mc:Choice>
        <mc:Fallback>
          <w:pict>
            <v:shape o:spt="32" o:oned="true" path="m,l21600,21600e" style="position:absolute;margin-left:64.700000000000003pt;margin-top:97.349999999999994pt;width:466.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906780</wp:posOffset>
              </wp:positionH>
              <wp:positionV relativeFrom="page">
                <wp:posOffset>1024890</wp:posOffset>
              </wp:positionV>
              <wp:extent cx="5699760" cy="143510"/>
              <wp:wrapNone/>
              <wp:docPr id="102" name="Shape 102"/>
              <a:graphic xmlns:a="http://schemas.openxmlformats.org/drawingml/2006/main">
                <a:graphicData uri="http://schemas.microsoft.com/office/word/2010/wordprocessingShape">
                  <wps:wsp>
                    <wps:cNvSpPr txBox="1"/>
                    <wps:spPr>
                      <a:xfrm>
                        <a:ext cx="5699760" cy="143510"/>
                      </a:xfrm>
                      <a:prstGeom prst="rect"/>
                      <a:noFill/>
                    </wps:spPr>
                    <wps:txbx>
                      <w:txbxContent>
                        <w:p>
                          <w:pPr>
                            <w:pStyle w:val="Style48"/>
                            <w:keepNext w:val="0"/>
                            <w:keepLines w:val="0"/>
                            <w:widowControl w:val="0"/>
                            <w:shd w:val="clear" w:color="auto" w:fill="auto"/>
                            <w:tabs>
                              <w:tab w:pos="6907" w:val="right"/>
                              <w:tab w:pos="8976" w:val="right"/>
                            </w:tabs>
                            <w:bidi w:val="0"/>
                            <w:spacing w:before="0" w:after="0" w:line="240" w:lineRule="auto"/>
                            <w:ind w:left="0" w:right="0" w:firstLine="0"/>
                            <w:jc w:val="left"/>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8 </w:t>
                          </w:r>
                          <w:r>
                            <w:rPr>
                              <w:rFonts w:ascii="MingLiU" w:eastAsia="MingLiU" w:hAnsi="MingLiU" w:cs="MingLiU"/>
                              <w:color w:val="000000"/>
                              <w:spacing w:val="0"/>
                              <w:w w:val="100"/>
                              <w:position w:val="0"/>
                              <w:sz w:val="17"/>
                              <w:szCs w:val="17"/>
                              <w:shd w:val="clear" w:color="auto" w:fill="auto"/>
                            </w:rPr>
                            <w:t>期</w:t>
                            <w:tab/>
                            <w:t>吴嘉茵等：我国有机物污染场地土壤修复技术的专利计量分析</w:t>
                            <w:tab/>
                          </w:r>
                          <w:r>
                            <w:rPr>
                              <w:color w:val="000000"/>
                              <w:spacing w:val="0"/>
                              <w:w w:val="100"/>
                              <w:position w:val="0"/>
                              <w:shd w:val="clear" w:color="auto" w:fill="auto"/>
                            </w:rPr>
                            <w:t>2019</w:t>
                          </w:r>
                        </w:p>
                      </w:txbxContent>
                    </wps:txbx>
                    <wps:bodyPr lIns="0" tIns="0" rIns="0" bIns="0">
                      <a:spAutoFit/>
                    </wps:bodyPr>
                  </wps:wsp>
                </a:graphicData>
              </a:graphic>
            </wp:anchor>
          </w:drawing>
        </mc:Choice>
        <mc:Fallback>
          <w:pict>
            <v:shape id="_x0000_s1128" type="#_x0000_t202" style="position:absolute;margin-left:71.400000000000006pt;margin-top:80.700000000000003pt;width:448.80000000000001pt;height:11.300000000000001pt;z-index:-188744047;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6907" w:val="right"/>
                        <w:tab w:pos="8976" w:val="right"/>
                      </w:tabs>
                      <w:bidi w:val="0"/>
                      <w:spacing w:before="0" w:after="0" w:line="240" w:lineRule="auto"/>
                      <w:ind w:left="0" w:right="0" w:firstLine="0"/>
                      <w:jc w:val="left"/>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8 </w:t>
                    </w:r>
                    <w:r>
                      <w:rPr>
                        <w:rFonts w:ascii="MingLiU" w:eastAsia="MingLiU" w:hAnsi="MingLiU" w:cs="MingLiU"/>
                        <w:color w:val="000000"/>
                        <w:spacing w:val="0"/>
                        <w:w w:val="100"/>
                        <w:position w:val="0"/>
                        <w:sz w:val="17"/>
                        <w:szCs w:val="17"/>
                        <w:shd w:val="clear" w:color="auto" w:fill="auto"/>
                      </w:rPr>
                      <w:t>期</w:t>
                      <w:tab/>
                      <w:t>吴嘉茵等：我国有机物污染场地土壤修复技术的专利计量分析</w:t>
                      <w:tab/>
                    </w:r>
                    <w:r>
                      <w:rPr>
                        <w:color w:val="000000"/>
                        <w:spacing w:val="0"/>
                        <w:w w:val="100"/>
                        <w:position w:val="0"/>
                        <w:shd w:val="clear" w:color="auto" w:fill="auto"/>
                      </w:rPr>
                      <w:t>2019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821690</wp:posOffset>
              </wp:positionH>
              <wp:positionV relativeFrom="page">
                <wp:posOffset>1236345</wp:posOffset>
              </wp:positionV>
              <wp:extent cx="5922010" cy="0"/>
              <wp:wrapNone/>
              <wp:docPr id="104" name="Shape 104"/>
              <a:graphic xmlns:a="http://schemas.openxmlformats.org/drawingml/2006/main">
                <a:graphicData uri="http://schemas.microsoft.com/office/word/2010/wordprocessingShape">
                  <wps:wsp>
                    <wps:cNvCnPr/>
                    <wps:spPr>
                      <a:xfrm>
                        <a:ext cx="5922010" cy="0"/>
                      </a:xfrm>
                      <a:prstGeom prst="straightConnector1"/>
                      <a:ln w="12700">
                        <a:solidFill/>
                      </a:ln>
                    </wps:spPr>
                    <wps:bodyPr/>
                  </wps:wsp>
                </a:graphicData>
              </a:graphic>
            </wp:anchor>
          </w:drawing>
        </mc:Choice>
        <mc:Fallback>
          <w:pict>
            <v:shape o:spt="32" o:oned="true" path="m,l21600,21600e" style="position:absolute;margin-left:64.700000000000003pt;margin-top:97.349999999999994pt;width:466.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859790</wp:posOffset>
              </wp:positionH>
              <wp:positionV relativeFrom="page">
                <wp:posOffset>1024890</wp:posOffset>
              </wp:positionV>
              <wp:extent cx="5742305" cy="143510"/>
              <wp:wrapNone/>
              <wp:docPr id="105" name="Shape 105"/>
              <a:graphic xmlns:a="http://schemas.openxmlformats.org/drawingml/2006/main">
                <a:graphicData uri="http://schemas.microsoft.com/office/word/2010/wordprocessingShape">
                  <wps:wsp>
                    <wps:cNvSpPr txBox="1"/>
                    <wps:spPr>
                      <a:xfrm>
                        <a:ext cx="5742305" cy="143510"/>
                      </a:xfrm>
                      <a:prstGeom prst="rect"/>
                      <a:noFill/>
                    </wps:spPr>
                    <wps:txbx>
                      <w:txbxContent>
                        <w:p>
                          <w:pPr>
                            <w:pStyle w:val="Style48"/>
                            <w:keepNext w:val="0"/>
                            <w:keepLines w:val="0"/>
                            <w:widowControl w:val="0"/>
                            <w:shd w:val="clear" w:color="auto" w:fill="auto"/>
                            <w:tabs>
                              <w:tab w:pos="5525" w:val="right"/>
                              <w:tab w:pos="9043" w:val="right"/>
                            </w:tabs>
                            <w:bidi w:val="0"/>
                            <w:spacing w:before="0" w:after="0" w:line="240" w:lineRule="auto"/>
                            <w:ind w:left="0" w:right="0" w:firstLine="0"/>
                            <w:jc w:val="left"/>
                            <w:rPr>
                              <w:sz w:val="17"/>
                              <w:szCs w:val="17"/>
                            </w:rPr>
                          </w:pPr>
                          <w:r>
                            <w:rPr>
                              <w:color w:val="000000"/>
                              <w:spacing w:val="0"/>
                              <w:w w:val="100"/>
                              <w:position w:val="0"/>
                              <w:sz w:val="20"/>
                              <w:szCs w:val="20"/>
                              <w:shd w:val="clear" w:color="auto" w:fill="auto"/>
                            </w:rPr>
                            <w:t>2018</w:t>
                            <w:tab/>
                          </w:r>
                          <w:r>
                            <w:rPr>
                              <w:rFonts w:ascii="MingLiU" w:eastAsia="MingLiU" w:hAnsi="MingLiU" w:cs="MingLiU"/>
                              <w:color w:val="000000"/>
                              <w:spacing w:val="0"/>
                              <w:w w:val="100"/>
                              <w:position w:val="0"/>
                              <w:sz w:val="17"/>
                              <w:szCs w:val="17"/>
                              <w:shd w:val="clear" w:color="auto" w:fill="auto"/>
                            </w:rPr>
                            <w:t>环境工 程学报</w:t>
                            <w:tab/>
                            <w:t xml:space="preserve">第 </w:t>
                          </w:r>
                          <w:r>
                            <w:rPr>
                              <w:color w:val="000000"/>
                              <w:spacing w:val="0"/>
                              <w:w w:val="100"/>
                              <w:position w:val="0"/>
                              <w:sz w:val="17"/>
                              <w:szCs w:val="17"/>
                              <w:shd w:val="clear" w:color="auto" w:fill="auto"/>
                            </w:rPr>
                            <w:t xml:space="preserve">13 </w:t>
                          </w:r>
                          <w:r>
                            <w:rPr>
                              <w:rFonts w:ascii="MingLiU" w:eastAsia="MingLiU" w:hAnsi="MingLiU" w:cs="MingLiU"/>
                              <w:color w:val="000000"/>
                              <w:spacing w:val="0"/>
                              <w:w w:val="100"/>
                              <w:position w:val="0"/>
                              <w:sz w:val="17"/>
                              <w:szCs w:val="17"/>
                              <w:shd w:val="clear" w:color="auto" w:fill="auto"/>
                            </w:rPr>
                            <w:t>卷</w:t>
                          </w:r>
                        </w:p>
                      </w:txbxContent>
                    </wps:txbx>
                    <wps:bodyPr lIns="0" tIns="0" rIns="0" bIns="0">
                      <a:spAutoFit/>
                    </wps:bodyPr>
                  </wps:wsp>
                </a:graphicData>
              </a:graphic>
            </wp:anchor>
          </w:drawing>
        </mc:Choice>
        <mc:Fallback>
          <w:pict>
            <v:shape id="_x0000_s1131" type="#_x0000_t202" style="position:absolute;margin-left:67.700000000000003pt;margin-top:80.700000000000003pt;width:452.14999999999998pt;height:11.300000000000001pt;z-index:-188744045;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5525" w:val="right"/>
                        <w:tab w:pos="9043" w:val="right"/>
                      </w:tabs>
                      <w:bidi w:val="0"/>
                      <w:spacing w:before="0" w:after="0" w:line="240" w:lineRule="auto"/>
                      <w:ind w:left="0" w:right="0" w:firstLine="0"/>
                      <w:jc w:val="left"/>
                      <w:rPr>
                        <w:sz w:val="17"/>
                        <w:szCs w:val="17"/>
                      </w:rPr>
                    </w:pPr>
                    <w:r>
                      <w:rPr>
                        <w:color w:val="000000"/>
                        <w:spacing w:val="0"/>
                        <w:w w:val="100"/>
                        <w:position w:val="0"/>
                        <w:sz w:val="20"/>
                        <w:szCs w:val="20"/>
                        <w:shd w:val="clear" w:color="auto" w:fill="auto"/>
                      </w:rPr>
                      <w:t>2018</w:t>
                      <w:tab/>
                    </w:r>
                    <w:r>
                      <w:rPr>
                        <w:rFonts w:ascii="MingLiU" w:eastAsia="MingLiU" w:hAnsi="MingLiU" w:cs="MingLiU"/>
                        <w:color w:val="000000"/>
                        <w:spacing w:val="0"/>
                        <w:w w:val="100"/>
                        <w:position w:val="0"/>
                        <w:sz w:val="17"/>
                        <w:szCs w:val="17"/>
                        <w:shd w:val="clear" w:color="auto" w:fill="auto"/>
                      </w:rPr>
                      <w:t>环境工 程学报</w:t>
                      <w:tab/>
                      <w:t xml:space="preserve">第 </w:t>
                    </w:r>
                    <w:r>
                      <w:rPr>
                        <w:color w:val="000000"/>
                        <w:spacing w:val="0"/>
                        <w:w w:val="100"/>
                        <w:position w:val="0"/>
                        <w:sz w:val="17"/>
                        <w:szCs w:val="17"/>
                        <w:shd w:val="clear" w:color="auto" w:fill="auto"/>
                      </w:rPr>
                      <w:t xml:space="preserve">13 </w:t>
                    </w:r>
                    <w:r>
                      <w:rPr>
                        <w:rFonts w:ascii="MingLiU" w:eastAsia="MingLiU" w:hAnsi="MingLiU" w:cs="MingLiU"/>
                        <w:color w:val="000000"/>
                        <w:spacing w:val="0"/>
                        <w:w w:val="100"/>
                        <w:position w:val="0"/>
                        <w:sz w:val="17"/>
                        <w:szCs w:val="17"/>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792480</wp:posOffset>
              </wp:positionH>
              <wp:positionV relativeFrom="page">
                <wp:posOffset>1229995</wp:posOffset>
              </wp:positionV>
              <wp:extent cx="5922010" cy="0"/>
              <wp:wrapNone/>
              <wp:docPr id="107" name="Shape 107"/>
              <a:graphic xmlns:a="http://schemas.openxmlformats.org/drawingml/2006/main">
                <a:graphicData uri="http://schemas.microsoft.com/office/word/2010/wordprocessingShape">
                  <wps:wsp>
                    <wps:cNvCnPr/>
                    <wps:spPr>
                      <a:xfrm>
                        <a:ext cx="5922010" cy="0"/>
                      </a:xfrm>
                      <a:prstGeom prst="straightConnector1"/>
                      <a:ln w="12700">
                        <a:solidFill/>
                      </a:ln>
                    </wps:spPr>
                    <wps:bodyPr/>
                  </wps:wsp>
                </a:graphicData>
              </a:graphic>
            </wp:anchor>
          </w:drawing>
        </mc:Choice>
        <mc:Fallback>
          <w:pict>
            <v:shape o:spt="32" o:oned="true" path="m,l21600,21600e" style="position:absolute;margin-left:62.399999999999999pt;margin-top:96.849999999999994pt;width:466.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893445</wp:posOffset>
              </wp:positionH>
              <wp:positionV relativeFrom="page">
                <wp:posOffset>1024890</wp:posOffset>
              </wp:positionV>
              <wp:extent cx="5690870" cy="143510"/>
              <wp:wrapNone/>
              <wp:docPr id="116" name="Shape 116"/>
              <a:graphic xmlns:a="http://schemas.openxmlformats.org/drawingml/2006/main">
                <a:graphicData uri="http://schemas.microsoft.com/office/word/2010/wordprocessingShape">
                  <wps:wsp>
                    <wps:cNvSpPr txBox="1"/>
                    <wps:spPr>
                      <a:xfrm>
                        <a:ext cx="5690870" cy="143510"/>
                      </a:xfrm>
                      <a:prstGeom prst="rect"/>
                      <a:noFill/>
                    </wps:spPr>
                    <wps:txbx>
                      <w:txbxContent>
                        <w:p>
                          <w:pPr>
                            <w:pStyle w:val="Style48"/>
                            <w:keepNext w:val="0"/>
                            <w:keepLines w:val="0"/>
                            <w:widowControl w:val="0"/>
                            <w:shd w:val="clear" w:color="auto" w:fill="auto"/>
                            <w:tabs>
                              <w:tab w:pos="6907" w:val="right"/>
                              <w:tab w:pos="8962" w:val="right"/>
                            </w:tabs>
                            <w:bidi w:val="0"/>
                            <w:spacing w:before="0" w:after="0" w:line="240" w:lineRule="auto"/>
                            <w:ind w:left="0" w:right="0" w:firstLine="0"/>
                            <w:jc w:val="left"/>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8 </w:t>
                          </w:r>
                          <w:r>
                            <w:rPr>
                              <w:rFonts w:ascii="MingLiU" w:eastAsia="MingLiU" w:hAnsi="MingLiU" w:cs="MingLiU"/>
                              <w:color w:val="000000"/>
                              <w:spacing w:val="0"/>
                              <w:w w:val="100"/>
                              <w:position w:val="0"/>
                              <w:sz w:val="17"/>
                              <w:szCs w:val="17"/>
                              <w:shd w:val="clear" w:color="auto" w:fill="auto"/>
                            </w:rPr>
                            <w:t>期</w:t>
                            <w:tab/>
                            <w:t>吴嘉茵等：我国有机物污染场地土壤修复技术的专利计量分析</w:t>
                            <w:tab/>
                          </w:r>
                          <w:r>
                            <w:rPr>
                              <w:color w:val="000000"/>
                              <w:spacing w:val="0"/>
                              <w:w w:val="100"/>
                              <w:position w:val="0"/>
                              <w:shd w:val="clear" w:color="auto" w:fill="auto"/>
                            </w:rPr>
                            <w:t>2021</w:t>
                          </w:r>
                        </w:p>
                      </w:txbxContent>
                    </wps:txbx>
                    <wps:bodyPr lIns="0" tIns="0" rIns="0" bIns="0">
                      <a:spAutoFit/>
                    </wps:bodyPr>
                  </wps:wsp>
                </a:graphicData>
              </a:graphic>
            </wp:anchor>
          </w:drawing>
        </mc:Choice>
        <mc:Fallback>
          <w:pict>
            <v:shape id="_x0000_s1142" type="#_x0000_t202" style="position:absolute;margin-left:70.349999999999994pt;margin-top:80.700000000000003pt;width:448.10000000000002pt;height:11.300000000000001pt;z-index:-188744043;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6907" w:val="right"/>
                        <w:tab w:pos="8962" w:val="right"/>
                      </w:tabs>
                      <w:bidi w:val="0"/>
                      <w:spacing w:before="0" w:after="0" w:line="240" w:lineRule="auto"/>
                      <w:ind w:left="0" w:right="0" w:firstLine="0"/>
                      <w:jc w:val="left"/>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8 </w:t>
                    </w:r>
                    <w:r>
                      <w:rPr>
                        <w:rFonts w:ascii="MingLiU" w:eastAsia="MingLiU" w:hAnsi="MingLiU" w:cs="MingLiU"/>
                        <w:color w:val="000000"/>
                        <w:spacing w:val="0"/>
                        <w:w w:val="100"/>
                        <w:position w:val="0"/>
                        <w:sz w:val="17"/>
                        <w:szCs w:val="17"/>
                        <w:shd w:val="clear" w:color="auto" w:fill="auto"/>
                      </w:rPr>
                      <w:t>期</w:t>
                      <w:tab/>
                      <w:t>吴嘉茵等：我国有机物污染场地土壤修复技术的专利计量分析</w:t>
                      <w:tab/>
                    </w:r>
                    <w:r>
                      <w:rPr>
                        <w:color w:val="000000"/>
                        <w:spacing w:val="0"/>
                        <w:w w:val="100"/>
                        <w:position w:val="0"/>
                        <w:shd w:val="clear" w:color="auto" w:fill="auto"/>
                      </w:rPr>
                      <w:t>2021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807720</wp:posOffset>
              </wp:positionH>
              <wp:positionV relativeFrom="page">
                <wp:posOffset>1236345</wp:posOffset>
              </wp:positionV>
              <wp:extent cx="5922010" cy="0"/>
              <wp:wrapNone/>
              <wp:docPr id="118" name="Shape 118"/>
              <a:graphic xmlns:a="http://schemas.openxmlformats.org/drawingml/2006/main">
                <a:graphicData uri="http://schemas.microsoft.com/office/word/2010/wordprocessingShape">
                  <wps:wsp>
                    <wps:cNvCnPr/>
                    <wps:spPr>
                      <a:xfrm>
                        <a:ext cx="5922010" cy="0"/>
                      </a:xfrm>
                      <a:prstGeom prst="straightConnector1"/>
                      <a:ln w="12700">
                        <a:solidFill/>
                      </a:ln>
                    </wps:spPr>
                    <wps:bodyPr/>
                  </wps:wsp>
                </a:graphicData>
              </a:graphic>
            </wp:anchor>
          </w:drawing>
        </mc:Choice>
        <mc:Fallback>
          <w:pict>
            <v:shape o:spt="32" o:oned="true" path="m,l21600,21600e" style="position:absolute;margin-left:63.600000000000001pt;margin-top:97.349999999999994pt;width:466.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zh-CN" w:eastAsia="zh-CN" w:bidi="zh-CN"/>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zh-CN" w:eastAsia="zh-CN" w:bidi="zh-CN"/>
      </w:rPr>
    </w:lvl>
  </w:abstractNum>
  <w:abstractNum w:abstractNumId="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zh-CN" w:eastAsia="zh-CN" w:bidi="zh-CN"/>
      </w:rPr>
    </w:lvl>
  </w:abstractNum>
  <w:abstractNum w:abstractNumId="6">
    <w:multiLevelType w:val="multilevel"/>
    <w:lvl w:ilvl="0">
      <w:start w:val="1"/>
      <w:numFmt w:val="decimal"/>
      <w:lvlText w:val="3.3.%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lang w:val="zh-CN" w:eastAsia="zh-CN" w:bidi="zh-CN"/>
      </w:rPr>
    </w:lvl>
  </w:abstractNum>
  <w:abstractNum w:abstractNumId="12">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lang w:val="zh-CN" w:eastAsia="zh-CN" w:bidi="zh-CN"/>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zh-CN" w:eastAsia="zh-CN" w:bidi="zh-CN"/>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其他_"/>
    <w:basedOn w:val="DefaultParagraphFont"/>
    <w:link w:val="Style2"/>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7">
    <w:name w:val="正文文本 (4)_"/>
    <w:basedOn w:val="DefaultParagraphFont"/>
    <w:link w:val="Style6"/>
    <w:rPr>
      <w:rFonts w:ascii="MingLiU" w:eastAsia="MingLiU" w:hAnsi="MingLiU" w:cs="MingLiU"/>
      <w:b w:val="0"/>
      <w:bCs w:val="0"/>
      <w:i w:val="0"/>
      <w:iCs w:val="0"/>
      <w:smallCaps w:val="0"/>
      <w:strike w:val="0"/>
      <w:sz w:val="18"/>
      <w:szCs w:val="18"/>
      <w:u w:val="none"/>
      <w:lang w:val="zh-CN" w:eastAsia="zh-CN" w:bidi="zh-CN"/>
    </w:rPr>
  </w:style>
  <w:style w:type="character" w:customStyle="1" w:styleId="CharStyle11">
    <w:name w:val="标题 #1_"/>
    <w:basedOn w:val="DefaultParagraphFont"/>
    <w:link w:val="Style10"/>
    <w:rPr>
      <w:rFonts w:ascii="MingLiU" w:eastAsia="MingLiU" w:hAnsi="MingLiU" w:cs="MingLiU"/>
      <w:b w:val="0"/>
      <w:bCs w:val="0"/>
      <w:i w:val="0"/>
      <w:iCs w:val="0"/>
      <w:smallCaps w:val="0"/>
      <w:strike w:val="0"/>
      <w:sz w:val="42"/>
      <w:szCs w:val="42"/>
      <w:u w:val="none"/>
      <w:lang w:val="zh-CN" w:eastAsia="zh-CN" w:bidi="zh-CN"/>
    </w:rPr>
  </w:style>
  <w:style w:type="character" w:customStyle="1" w:styleId="CharStyle16">
    <w:name w:val="正文文本_"/>
    <w:basedOn w:val="DefaultParagraphFont"/>
    <w:link w:val="Style15"/>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19">
    <w:name w:val="图片标题_"/>
    <w:basedOn w:val="DefaultParagraphFont"/>
    <w:link w:val="Style18"/>
    <w:rPr>
      <w:rFonts w:ascii="Times New Roman" w:eastAsia="Times New Roman" w:hAnsi="Times New Roman" w:cs="Times New Roman"/>
      <w:b w:val="0"/>
      <w:bCs w:val="0"/>
      <w:i w:val="0"/>
      <w:iCs w:val="0"/>
      <w:smallCaps w:val="0"/>
      <w:strike w:val="0"/>
      <w:sz w:val="18"/>
      <w:szCs w:val="18"/>
      <w:u w:val="none"/>
      <w:lang w:val="zh-CN" w:eastAsia="zh-CN" w:bidi="zh-CN"/>
    </w:rPr>
  </w:style>
  <w:style w:type="character" w:customStyle="1" w:styleId="CharStyle23">
    <w:name w:val="正文文本 (2)_"/>
    <w:basedOn w:val="DefaultParagraphFont"/>
    <w:link w:val="Style22"/>
    <w:rPr>
      <w:rFonts w:ascii="Times New Roman" w:eastAsia="Times New Roman" w:hAnsi="Times New Roman" w:cs="Times New Roman"/>
      <w:b w:val="0"/>
      <w:bCs w:val="0"/>
      <w:i w:val="0"/>
      <w:iCs w:val="0"/>
      <w:smallCaps w:val="0"/>
      <w:strike w:val="0"/>
      <w:sz w:val="17"/>
      <w:szCs w:val="17"/>
      <w:u w:val="none"/>
    </w:rPr>
  </w:style>
  <w:style w:type="character" w:customStyle="1" w:styleId="CharStyle36">
    <w:name w:val="正文文本 (5)_"/>
    <w:basedOn w:val="DefaultParagraphFont"/>
    <w:link w:val="Style35"/>
    <w:rPr>
      <w:rFonts w:ascii="SimHei" w:eastAsia="SimHei" w:hAnsi="SimHei" w:cs="SimHei"/>
      <w:b w:val="0"/>
      <w:bCs w:val="0"/>
      <w:i w:val="0"/>
      <w:iCs w:val="0"/>
      <w:smallCaps w:val="0"/>
      <w:strike w:val="0"/>
      <w:sz w:val="20"/>
      <w:szCs w:val="20"/>
      <w:u w:val="none"/>
      <w:lang w:val="zh-CN" w:eastAsia="zh-CN" w:bidi="zh-CN"/>
    </w:rPr>
  </w:style>
  <w:style w:type="character" w:customStyle="1" w:styleId="CharStyle41">
    <w:name w:val="正文文本 (3)_"/>
    <w:basedOn w:val="DefaultParagraphFont"/>
    <w:link w:val="Style40"/>
    <w:rPr>
      <w:rFonts w:ascii="Times New Roman" w:eastAsia="Times New Roman" w:hAnsi="Times New Roman" w:cs="Times New Roman"/>
      <w:b w:val="0"/>
      <w:bCs w:val="0"/>
      <w:i w:val="0"/>
      <w:iCs w:val="0"/>
      <w:smallCaps w:val="0"/>
      <w:strike w:val="0"/>
      <w:sz w:val="20"/>
      <w:szCs w:val="20"/>
      <w:u w:val="none"/>
    </w:rPr>
  </w:style>
  <w:style w:type="character" w:customStyle="1" w:styleId="CharStyle49">
    <w:name w:val="页眉或页脚 (2)_"/>
    <w:basedOn w:val="DefaultParagraphFont"/>
    <w:link w:val="Style48"/>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59">
    <w:name w:val="表格标题_"/>
    <w:basedOn w:val="DefaultParagraphFont"/>
    <w:link w:val="Style58"/>
    <w:rPr>
      <w:rFonts w:ascii="Times New Roman" w:eastAsia="Times New Roman" w:hAnsi="Times New Roman" w:cs="Times New Roman"/>
      <w:b/>
      <w:bCs/>
      <w:i w:val="0"/>
      <w:iCs w:val="0"/>
      <w:smallCaps w:val="0"/>
      <w:strike w:val="0"/>
      <w:sz w:val="18"/>
      <w:szCs w:val="18"/>
      <w:u w:val="none"/>
    </w:rPr>
  </w:style>
  <w:style w:type="character" w:customStyle="1" w:styleId="CharStyle100">
    <w:name w:val="标题 #2_"/>
    <w:basedOn w:val="DefaultParagraphFont"/>
    <w:link w:val="Style99"/>
    <w:rPr>
      <w:rFonts w:ascii="Times New Roman" w:eastAsia="Times New Roman" w:hAnsi="Times New Roman" w:cs="Times New Roman"/>
      <w:b/>
      <w:bCs/>
      <w:i w:val="0"/>
      <w:iCs w:val="0"/>
      <w:smallCaps w:val="0"/>
      <w:strike w:val="0"/>
      <w:sz w:val="26"/>
      <w:szCs w:val="26"/>
      <w:u w:val="none"/>
    </w:rPr>
  </w:style>
  <w:style w:type="paragraph" w:customStyle="1" w:styleId="Style2">
    <w:name w:val="其他"/>
    <w:basedOn w:val="Normal"/>
    <w:link w:val="CharStyle3"/>
    <w:pPr>
      <w:widowControl w:val="0"/>
      <w:shd w:val="clear" w:color="auto" w:fill="FFFFFF"/>
      <w:spacing w:line="322" w:lineRule="auto"/>
      <w:ind w:firstLine="40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6">
    <w:name w:val="正文文本 (4)"/>
    <w:basedOn w:val="Normal"/>
    <w:link w:val="CharStyle7"/>
    <w:pPr>
      <w:widowControl w:val="0"/>
      <w:shd w:val="clear" w:color="auto" w:fill="FFFFFF"/>
      <w:spacing w:after="50" w:line="279" w:lineRule="exact"/>
    </w:pPr>
    <w:rPr>
      <w:rFonts w:ascii="MingLiU" w:eastAsia="MingLiU" w:hAnsi="MingLiU" w:cs="MingLiU"/>
      <w:b w:val="0"/>
      <w:bCs w:val="0"/>
      <w:i w:val="0"/>
      <w:iCs w:val="0"/>
      <w:smallCaps w:val="0"/>
      <w:strike w:val="0"/>
      <w:sz w:val="18"/>
      <w:szCs w:val="18"/>
      <w:u w:val="none"/>
      <w:lang w:val="zh-CN" w:eastAsia="zh-CN" w:bidi="zh-CN"/>
    </w:rPr>
  </w:style>
  <w:style w:type="paragraph" w:customStyle="1" w:styleId="Style10">
    <w:name w:val="标题 #1"/>
    <w:basedOn w:val="Normal"/>
    <w:link w:val="CharStyle11"/>
    <w:pPr>
      <w:widowControl w:val="0"/>
      <w:shd w:val="clear" w:color="auto" w:fill="FFFFFF"/>
      <w:jc w:val="center"/>
      <w:outlineLvl w:val="0"/>
    </w:pPr>
    <w:rPr>
      <w:rFonts w:ascii="MingLiU" w:eastAsia="MingLiU" w:hAnsi="MingLiU" w:cs="MingLiU"/>
      <w:b w:val="0"/>
      <w:bCs w:val="0"/>
      <w:i w:val="0"/>
      <w:iCs w:val="0"/>
      <w:smallCaps w:val="0"/>
      <w:strike w:val="0"/>
      <w:sz w:val="42"/>
      <w:szCs w:val="42"/>
      <w:u w:val="none"/>
      <w:lang w:val="zh-CN" w:eastAsia="zh-CN" w:bidi="zh-CN"/>
    </w:rPr>
  </w:style>
  <w:style w:type="paragraph" w:customStyle="1" w:styleId="Style15">
    <w:name w:val="正文文本"/>
    <w:basedOn w:val="Normal"/>
    <w:link w:val="CharStyle16"/>
    <w:pPr>
      <w:widowControl w:val="0"/>
      <w:shd w:val="clear" w:color="auto" w:fill="FFFFFF"/>
      <w:spacing w:line="322" w:lineRule="auto"/>
      <w:ind w:firstLine="40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18">
    <w:name w:val="图片标题"/>
    <w:basedOn w:val="Normal"/>
    <w:link w:val="CharStyle19"/>
    <w:pPr>
      <w:widowControl w:val="0"/>
      <w:shd w:val="clear" w:color="auto" w:fill="FFFFFF"/>
    </w:pPr>
    <w:rPr>
      <w:rFonts w:ascii="Times New Roman" w:eastAsia="Times New Roman" w:hAnsi="Times New Roman" w:cs="Times New Roman"/>
      <w:b w:val="0"/>
      <w:bCs w:val="0"/>
      <w:i w:val="0"/>
      <w:iCs w:val="0"/>
      <w:smallCaps w:val="0"/>
      <w:strike w:val="0"/>
      <w:sz w:val="18"/>
      <w:szCs w:val="18"/>
      <w:u w:val="none"/>
      <w:lang w:val="zh-CN" w:eastAsia="zh-CN" w:bidi="zh-CN"/>
    </w:rPr>
  </w:style>
  <w:style w:type="paragraph" w:customStyle="1" w:styleId="Style22">
    <w:name w:val="正文文本 (2)"/>
    <w:basedOn w:val="Normal"/>
    <w:link w:val="CharStyle23"/>
    <w:pPr>
      <w:widowControl w:val="0"/>
      <w:shd w:val="clear" w:color="auto" w:fill="FFFFFF"/>
      <w:spacing w:after="40" w:line="336" w:lineRule="auto"/>
    </w:pPr>
    <w:rPr>
      <w:rFonts w:ascii="Times New Roman" w:eastAsia="Times New Roman" w:hAnsi="Times New Roman" w:cs="Times New Roman"/>
      <w:b w:val="0"/>
      <w:bCs w:val="0"/>
      <w:i w:val="0"/>
      <w:iCs w:val="0"/>
      <w:smallCaps w:val="0"/>
      <w:strike w:val="0"/>
      <w:sz w:val="17"/>
      <w:szCs w:val="17"/>
      <w:u w:val="none"/>
    </w:rPr>
  </w:style>
  <w:style w:type="paragraph" w:customStyle="1" w:styleId="Style35">
    <w:name w:val="正文文本 (5)"/>
    <w:basedOn w:val="Normal"/>
    <w:link w:val="CharStyle36"/>
    <w:pPr>
      <w:widowControl w:val="0"/>
      <w:shd w:val="clear" w:color="auto" w:fill="FFFFFF"/>
      <w:spacing w:line="314" w:lineRule="auto"/>
    </w:pPr>
    <w:rPr>
      <w:rFonts w:ascii="SimHei" w:eastAsia="SimHei" w:hAnsi="SimHei" w:cs="SimHei"/>
      <w:b w:val="0"/>
      <w:bCs w:val="0"/>
      <w:i w:val="0"/>
      <w:iCs w:val="0"/>
      <w:smallCaps w:val="0"/>
      <w:strike w:val="0"/>
      <w:sz w:val="20"/>
      <w:szCs w:val="20"/>
      <w:u w:val="none"/>
      <w:lang w:val="zh-CN" w:eastAsia="zh-CN" w:bidi="zh-CN"/>
    </w:rPr>
  </w:style>
  <w:style w:type="paragraph" w:customStyle="1" w:styleId="Style40">
    <w:name w:val="正文文本 (3)"/>
    <w:basedOn w:val="Normal"/>
    <w:link w:val="CharStyle41"/>
    <w:pPr>
      <w:widowControl w:val="0"/>
      <w:shd w:val="clear" w:color="auto" w:fill="FFFFFF"/>
      <w:spacing w:after="40" w:line="312"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48">
    <w:name w:val="页眉或页脚 (2)"/>
    <w:basedOn w:val="Normal"/>
    <w:link w:val="CharStyle49"/>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58">
    <w:name w:val="表格标题"/>
    <w:basedOn w:val="Normal"/>
    <w:link w:val="CharStyle59"/>
    <w:pPr>
      <w:widowControl w:val="0"/>
      <w:shd w:val="clear" w:color="auto" w:fill="FFFFFF"/>
      <w:spacing w:line="247" w:lineRule="auto"/>
      <w:jc w:val="center"/>
    </w:pPr>
    <w:rPr>
      <w:rFonts w:ascii="Times New Roman" w:eastAsia="Times New Roman" w:hAnsi="Times New Roman" w:cs="Times New Roman"/>
      <w:b/>
      <w:bCs/>
      <w:i w:val="0"/>
      <w:iCs w:val="0"/>
      <w:smallCaps w:val="0"/>
      <w:strike w:val="0"/>
      <w:sz w:val="18"/>
      <w:szCs w:val="18"/>
      <w:u w:val="none"/>
    </w:rPr>
  </w:style>
  <w:style w:type="paragraph" w:customStyle="1" w:styleId="Style99">
    <w:name w:val="标题 #2"/>
    <w:basedOn w:val="Normal"/>
    <w:link w:val="CharStyle100"/>
    <w:pPr>
      <w:widowControl w:val="0"/>
      <w:shd w:val="clear" w:color="auto" w:fill="FFFFFF"/>
      <w:spacing w:after="120" w:line="305" w:lineRule="auto"/>
      <w:outlineLvl w:val="1"/>
    </w:pPr>
    <w:rPr>
      <w:rFonts w:ascii="Times New Roman" w:eastAsia="Times New Roman" w:hAnsi="Times New Roman" w:cs="Times New Roman"/>
      <w:b/>
      <w:bCs/>
      <w:i w:val="0"/>
      <w:iCs w:val="0"/>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image" Target="media/image1.jpeg"/><Relationship Id="rId9" Type="http://schemas.openxmlformats.org/officeDocument/2006/relationships/image" Target="media/image1.jpeg" TargetMode="External"/><Relationship Id="rId10" Type="http://schemas.openxmlformats.org/officeDocument/2006/relationships/image" Target="media/image2.png"/><Relationship Id="rId11" Type="http://schemas.openxmlformats.org/officeDocument/2006/relationships/image" Target="media/image2.png" TargetMode="External"/><Relationship Id="rId12" Type="http://schemas.openxmlformats.org/officeDocument/2006/relationships/image" Target="media/image3.jpeg"/><Relationship Id="rId13" Type="http://schemas.openxmlformats.org/officeDocument/2006/relationships/image" Target="media/image3.jpeg" TargetMode="External"/><Relationship Id="rId14" Type="http://schemas.openxmlformats.org/officeDocument/2006/relationships/image" Target="media/image4.jpeg"/><Relationship Id="rId15" Type="http://schemas.openxmlformats.org/officeDocument/2006/relationships/image" Target="media/image4.jpeg" TargetMode="External"/><Relationship Id="rId16" Type="http://schemas.openxmlformats.org/officeDocument/2006/relationships/image" Target="media/image5.jpeg"/><Relationship Id="rId17" Type="http://schemas.openxmlformats.org/officeDocument/2006/relationships/image" Target="media/image5.jpeg" TargetMode="External"/><Relationship Id="rId18" Type="http://schemas.openxmlformats.org/officeDocument/2006/relationships/header" Target="header4.xml"/><Relationship Id="rId19" Type="http://schemas.openxmlformats.org/officeDocument/2006/relationships/footer" Target="footer1.xml"/><Relationship Id="rId20" Type="http://schemas.openxmlformats.org/officeDocument/2006/relationships/header" Target="header5.xml"/><Relationship Id="rId21" Type="http://schemas.openxmlformats.org/officeDocument/2006/relationships/footer" Target="footer2.xml"/><Relationship Id="rId22" Type="http://schemas.openxmlformats.org/officeDocument/2006/relationships/image" Target="media/image6.png"/><Relationship Id="rId23" Type="http://schemas.openxmlformats.org/officeDocument/2006/relationships/image" Target="media/image6.png" TargetMode="External"/><Relationship Id="rId24" Type="http://schemas.openxmlformats.org/officeDocument/2006/relationships/image" Target="media/image7.png"/><Relationship Id="rId25" Type="http://schemas.openxmlformats.org/officeDocument/2006/relationships/image" Target="media/image7.png" TargetMode="External"/><Relationship Id="rId26" Type="http://schemas.openxmlformats.org/officeDocument/2006/relationships/header" Target="header6.xml"/><Relationship Id="rId27" Type="http://schemas.openxmlformats.org/officeDocument/2006/relationships/footer" Target="footer3.xml"/><Relationship Id="rId28" Type="http://schemas.openxmlformats.org/officeDocument/2006/relationships/header" Target="header7.xml"/><Relationship Id="rId29" Type="http://schemas.openxmlformats.org/officeDocument/2006/relationships/footer" Target="footer4.xml"/><Relationship Id="rId30" Type="http://schemas.openxmlformats.org/officeDocument/2006/relationships/header" Target="header8.xml"/><Relationship Id="rId31" Type="http://schemas.openxmlformats.org/officeDocument/2006/relationships/footer" Target="footer5.xml"/><Relationship Id="rId32" Type="http://schemas.openxmlformats.org/officeDocument/2006/relationships/image" Target="media/image8.png"/><Relationship Id="rId33" Type="http://schemas.openxmlformats.org/officeDocument/2006/relationships/image" Target="media/image8.png" TargetMode="External"/><Relationship Id="rId34" Type="http://schemas.openxmlformats.org/officeDocument/2006/relationships/header" Target="header9.xml"/><Relationship Id="rId35" Type="http://schemas.openxmlformats.org/officeDocument/2006/relationships/footer" Target="footer6.xml"/><Relationship Id="rId36" Type="http://schemas.openxmlformats.org/officeDocument/2006/relationships/header" Target="header10.xml"/><Relationship Id="rId37" Type="http://schemas.openxmlformats.org/officeDocument/2006/relationships/footer" Target="footer7.xml"/><Relationship Id="rId38" Type="http://schemas.openxmlformats.org/officeDocument/2006/relationships/header" Target="header11.xml"/><Relationship Id="rId39" Type="http://schemas.openxmlformats.org/officeDocument/2006/relationships/footer" Target="footer8.xml"/><Relationship Id="rId40" Type="http://schemas.openxmlformats.org/officeDocument/2006/relationships/header" Target="header12.xml"/><Relationship Id="rId41" Type="http://schemas.openxmlformats.org/officeDocument/2006/relationships/footer" Target="footer9.xml"/><Relationship Id="rId42" Type="http://schemas.openxmlformats.org/officeDocument/2006/relationships/header" Target="header13.xml"/><Relationship Id="rId43" Type="http://schemas.openxmlformats.org/officeDocument/2006/relationships/footer" Target="footer10.xml"/><Relationship Id="rId44" Type="http://schemas.openxmlformats.org/officeDocument/2006/relationships/header" Target="header14.xml"/><Relationship Id="rId45" Type="http://schemas.openxmlformats.org/officeDocument/2006/relationships/footer" Target="footer11.xml"/></Relationships>
</file>

<file path=docProps/core.xml><?xml version="1.0" encoding="utf-8"?>
<cp:coreProperties xmlns:cp="http://schemas.openxmlformats.org/package/2006/metadata/core-properties" xmlns:dc="http://purl.org/dc/elements/1.1/">
  <dc:title/>
  <dc:subject/>
  <dc:creator>CNKI</dc:creator>
  <cp:keywords/>
</cp:coreProperties>
</file>