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220"/>
        <w:jc w:val="left"/>
      </w:pPr>
      <w:r>
        <w:rPr>
          <w:spacing w:val="0"/>
          <w:w w:val="100"/>
          <w:position w:val="0"/>
          <w:shd w:val="clear" w:color="auto" w:fill="auto"/>
        </w:rPr>
        <w:t xml:space="preserve">第 </w:t>
      </w:r>
      <w:r>
        <w:rPr>
          <w:rFonts w:ascii="Times New Roman" w:eastAsia="Times New Roman" w:hAnsi="Times New Roman" w:cs="Times New Roman"/>
          <w:spacing w:val="0"/>
          <w:w w:val="100"/>
          <w:position w:val="0"/>
          <w:sz w:val="18"/>
          <w:szCs w:val="18"/>
          <w:shd w:val="clear" w:color="auto" w:fill="auto"/>
        </w:rPr>
        <w:t xml:space="preserve">48 </w:t>
      </w:r>
      <w:r>
        <w:rPr>
          <w:spacing w:val="0"/>
          <w:w w:val="100"/>
          <w:position w:val="0"/>
          <w:shd w:val="clear" w:color="auto" w:fill="auto"/>
        </w:rPr>
        <w:t xml:space="preserve">卷 第 </w:t>
      </w:r>
      <w:r>
        <w:rPr>
          <w:rFonts w:ascii="Times New Roman" w:eastAsia="Times New Roman" w:hAnsi="Times New Roman" w:cs="Times New Roman"/>
          <w:spacing w:val="0"/>
          <w:w w:val="100"/>
          <w:position w:val="0"/>
          <w:sz w:val="18"/>
          <w:szCs w:val="18"/>
          <w:shd w:val="clear" w:color="auto" w:fill="auto"/>
        </w:rPr>
        <w:t xml:space="preserve">5 </w:t>
      </w:r>
      <w:r>
        <w:rPr>
          <w:spacing w:val="0"/>
          <w:w w:val="100"/>
          <w:position w:val="0"/>
          <w:shd w:val="clear" w:color="auto" w:fill="auto"/>
        </w:rPr>
        <w:t>期</w:t>
      </w:r>
    </w:p>
    <w:p>
      <w:pPr>
        <w:pStyle w:val="Style12"/>
        <w:keepNext w:val="0"/>
        <w:keepLines w:val="0"/>
        <w:widowControl w:val="0"/>
        <w:shd w:val="clear" w:color="auto" w:fill="auto"/>
        <w:bidi w:val="0"/>
        <w:spacing w:before="0" w:after="294" w:line="240" w:lineRule="auto"/>
        <w:ind w:left="0" w:right="0"/>
        <w:jc w:val="left"/>
      </w:pPr>
      <w:r>
        <w:rPr>
          <w:rFonts w:ascii="Times New Roman" w:eastAsia="Times New Roman" w:hAnsi="Times New Roman" w:cs="Times New Roman"/>
          <w:spacing w:val="0"/>
          <w:w w:val="100"/>
          <w:position w:val="0"/>
          <w:sz w:val="18"/>
          <w:szCs w:val="18"/>
          <w:shd w:val="clear" w:color="auto" w:fill="auto"/>
          <w:lang w:val="zh-CN" w:eastAsia="zh-CN" w:bidi="zh-CN"/>
        </w:rPr>
        <w:t>20</w:t>
      </w:r>
      <w:r>
        <w:rPr>
          <w:rFonts w:ascii="Times New Roman" w:eastAsia="Times New Roman" w:hAnsi="Times New Roman" w:cs="Times New Roman"/>
          <w:spacing w:val="0"/>
          <w:w w:val="100"/>
          <w:position w:val="0"/>
          <w:sz w:val="18"/>
          <w:szCs w:val="18"/>
          <w:shd w:val="clear" w:color="auto" w:fill="auto"/>
          <w:lang w:val="zh-CN" w:eastAsia="zh-CN" w:bidi="zh-CN"/>
        </w:rPr>
        <w:t xml:space="preserve">16 </w:t>
      </w:r>
      <w:r>
        <w:rPr>
          <w:spacing w:val="0"/>
          <w:w w:val="100"/>
          <w:position w:val="0"/>
          <w:shd w:val="clear" w:color="auto" w:fill="auto"/>
          <w:lang w:val="zh-CN" w:eastAsia="zh-CN" w:bidi="zh-CN"/>
        </w:rPr>
        <w:t xml:space="preserve">年 </w:t>
      </w:r>
      <w:r>
        <w:rPr>
          <w:rFonts w:ascii="Times New Roman" w:eastAsia="Times New Roman" w:hAnsi="Times New Roman" w:cs="Times New Roman"/>
          <w:spacing w:val="0"/>
          <w:w w:val="100"/>
          <w:position w:val="0"/>
          <w:sz w:val="18"/>
          <w:szCs w:val="18"/>
          <w:shd w:val="clear" w:color="auto" w:fill="auto"/>
          <w:lang w:val="zh-CN" w:eastAsia="zh-CN" w:bidi="zh-CN"/>
        </w:rPr>
        <w:t xml:space="preserve">5 </w:t>
      </w:r>
      <w:r>
        <w:rPr>
          <w:spacing w:val="0"/>
          <w:w w:val="100"/>
          <w:position w:val="0"/>
          <w:shd w:val="clear" w:color="auto" w:fill="auto"/>
          <w:lang w:val="zh-CN" w:eastAsia="zh-CN" w:bidi="zh-CN"/>
        </w:rPr>
        <w:t>月</w:t>
      </w:r>
    </w:p>
    <w:p>
      <w:pPr>
        <w:pStyle w:val="Style12"/>
        <w:keepNext w:val="0"/>
        <w:keepLines w:val="0"/>
        <w:widowControl w:val="0"/>
        <w:pBdr>
          <w:top w:val="single" w:sz="0" w:space="4" w:color="231F20"/>
          <w:left w:val="single" w:sz="0" w:space="0" w:color="231F20"/>
          <w:bottom w:val="single" w:sz="0" w:space="7" w:color="231F20"/>
          <w:right w:val="single" w:sz="0" w:space="0" w:color="231F20"/>
        </w:pBdr>
        <w:shd w:val="clear" w:color="auto" w:fill="231F20"/>
        <w:bidi w:val="0"/>
        <w:spacing w:before="0" w:after="0" w:line="240" w:lineRule="auto"/>
        <w:ind w:left="0" w:right="0" w:firstLine="160"/>
        <w:jc w:val="left"/>
        <w:rPr>
          <w:sz w:val="24"/>
          <w:szCs w:val="24"/>
        </w:rPr>
      </w:pPr>
      <w:r>
        <w:rPr>
          <w:color w:val="FFFFFF"/>
          <w:spacing w:val="0"/>
          <w:w w:val="100"/>
          <w:position w:val="0"/>
          <w:sz w:val="24"/>
          <w:szCs w:val="24"/>
          <w:shd w:val="clear" w:color="auto" w:fill="auto"/>
          <w:lang w:val="zh-CN" w:eastAsia="zh-CN" w:bidi="zh-CN"/>
        </w:rPr>
        <w:t>环境•健康•安全</w:t>
      </w:r>
    </w:p>
    <w:p>
      <w:pPr>
        <w:pStyle w:val="Style17"/>
        <w:keepNext/>
        <w:keepLines/>
        <w:widowControl w:val="0"/>
        <w:shd w:val="clear" w:color="auto" w:fill="auto"/>
        <w:bidi w:val="0"/>
        <w:spacing w:before="0"/>
        <w:ind w:left="0" w:right="0" w:firstLine="0"/>
        <w:jc w:val="center"/>
        <w:rPr>
          <w:sz w:val="20"/>
          <w:szCs w:val="20"/>
        </w:rPr>
      </w:pPr>
      <w:bookmarkStart w:id="0" w:name="bookmark0"/>
      <w:bookmarkStart w:id="1" w:name="bookmark1"/>
      <w:r>
        <w:rPr>
          <w:spacing w:val="0"/>
          <w:w w:val="100"/>
          <w:position w:val="0"/>
          <w:sz w:val="38"/>
          <w:szCs w:val="38"/>
          <w:shd w:val="clear" w:color="auto" w:fill="auto"/>
        </w:rPr>
        <w:t>有机改性膨润土用于含铬废水处理和</w:t>
        <w:br/>
        <w:t>铬污染土壤修复的探究</w:t>
      </w:r>
      <w:r>
        <w:rPr>
          <w:rFonts w:ascii="Arial" w:eastAsia="Arial" w:hAnsi="Arial" w:cs="Arial"/>
          <w:spacing w:val="0"/>
          <w:w w:val="100"/>
          <w:position w:val="0"/>
          <w:sz w:val="20"/>
          <w:szCs w:val="20"/>
          <w:shd w:val="clear" w:color="auto" w:fill="auto"/>
          <w:vertAlign w:val="superscript"/>
        </w:rPr>
        <w:t>*</w:t>
      </w:r>
      <w:bookmarkEnd w:id="0"/>
      <w:bookmarkEnd w:id="1"/>
    </w:p>
    <w:p>
      <w:pPr>
        <w:pStyle w:val="Style20"/>
        <w:keepNext w:val="0"/>
        <w:keepLines w:val="0"/>
        <w:widowControl w:val="0"/>
        <w:shd w:val="clear" w:color="auto" w:fill="auto"/>
        <w:bidi w:val="0"/>
        <w:spacing w:before="0" w:after="260" w:line="300" w:lineRule="exact"/>
        <w:ind w:left="0" w:right="0" w:firstLine="0"/>
        <w:jc w:val="center"/>
      </w:pPr>
      <w:r>
        <w:rPr>
          <w:spacing w:val="0"/>
          <w:w w:val="100"/>
          <w:position w:val="0"/>
          <w:sz w:val="18"/>
          <w:szCs w:val="18"/>
          <w:shd w:val="clear" w:color="auto" w:fill="auto"/>
        </w:rPr>
        <w:t xml:space="preserve">刘 旦 </w:t>
      </w:r>
      <w:r>
        <w:rPr>
          <w:rFonts w:ascii="Times New Roman" w:eastAsia="Times New Roman" w:hAnsi="Times New Roman" w:cs="Times New Roman"/>
          <w:spacing w:val="0"/>
          <w:w w:val="100"/>
          <w:position w:val="0"/>
          <w:sz w:val="18"/>
          <w:szCs w:val="18"/>
          <w:shd w:val="clear" w:color="auto" w:fill="auto"/>
          <w:vertAlign w:val="superscript"/>
        </w:rPr>
        <w:t>1</w:t>
      </w:r>
      <w:r>
        <w:rPr>
          <w:spacing w:val="0"/>
          <w:w w:val="100"/>
          <w:position w:val="0"/>
          <w:sz w:val="19"/>
          <w:szCs w:val="19"/>
          <w:shd w:val="clear" w:color="auto" w:fill="auto"/>
        </w:rPr>
        <w:t>，</w:t>
      </w:r>
      <w:r>
        <w:rPr>
          <w:spacing w:val="0"/>
          <w:w w:val="100"/>
          <w:position w:val="0"/>
          <w:sz w:val="18"/>
          <w:szCs w:val="18"/>
          <w:shd w:val="clear" w:color="auto" w:fill="auto"/>
        </w:rPr>
        <w:t xml:space="preserve">平成君 </w:t>
      </w:r>
      <w:r>
        <w:rPr>
          <w:rFonts w:ascii="Times New Roman" w:eastAsia="Times New Roman" w:hAnsi="Times New Roman" w:cs="Times New Roman"/>
          <w:spacing w:val="0"/>
          <w:w w:val="100"/>
          <w:position w:val="0"/>
          <w:sz w:val="18"/>
          <w:szCs w:val="18"/>
          <w:shd w:val="clear" w:color="auto" w:fill="auto"/>
          <w:vertAlign w:val="superscript"/>
        </w:rPr>
        <w:t>1</w:t>
      </w:r>
      <w:r>
        <w:rPr>
          <w:spacing w:val="0"/>
          <w:w w:val="100"/>
          <w:position w:val="0"/>
          <w:sz w:val="19"/>
          <w:szCs w:val="19"/>
          <w:shd w:val="clear" w:color="auto" w:fill="auto"/>
        </w:rPr>
        <w:t>，</w:t>
      </w:r>
      <w:r>
        <w:rPr>
          <w:spacing w:val="0"/>
          <w:w w:val="100"/>
          <w:position w:val="0"/>
          <w:sz w:val="18"/>
          <w:szCs w:val="18"/>
          <w:shd w:val="clear" w:color="auto" w:fill="auto"/>
        </w:rPr>
        <w:t xml:space="preserve">肖 磊 </w:t>
      </w:r>
      <w:r>
        <w:rPr>
          <w:rFonts w:ascii="Times New Roman" w:eastAsia="Times New Roman" w:hAnsi="Times New Roman" w:cs="Times New Roman"/>
          <w:spacing w:val="0"/>
          <w:w w:val="100"/>
          <w:position w:val="0"/>
          <w:sz w:val="18"/>
          <w:szCs w:val="18"/>
          <w:shd w:val="clear" w:color="auto" w:fill="auto"/>
          <w:vertAlign w:val="superscript"/>
        </w:rPr>
        <w:t>1</w:t>
      </w:r>
      <w:r>
        <w:rPr>
          <w:spacing w:val="0"/>
          <w:w w:val="100"/>
          <w:position w:val="0"/>
          <w:sz w:val="19"/>
          <w:szCs w:val="19"/>
          <w:shd w:val="clear" w:color="auto" w:fill="auto"/>
        </w:rPr>
        <w:t>，</w:t>
      </w:r>
      <w:r>
        <w:rPr>
          <w:spacing w:val="0"/>
          <w:w w:val="100"/>
          <w:position w:val="0"/>
          <w:sz w:val="18"/>
          <w:szCs w:val="18"/>
          <w:shd w:val="clear" w:color="auto" w:fill="auto"/>
        </w:rPr>
        <w:t xml:space="preserve">金士威 </w:t>
      </w:r>
      <w:r>
        <w:rPr>
          <w:rFonts w:ascii="Times New Roman" w:eastAsia="Times New Roman" w:hAnsi="Times New Roman" w:cs="Times New Roman"/>
          <w:spacing w:val="0"/>
          <w:w w:val="100"/>
          <w:position w:val="0"/>
          <w:sz w:val="18"/>
          <w:szCs w:val="18"/>
          <w:shd w:val="clear" w:color="auto" w:fill="auto"/>
          <w:vertAlign w:val="superscript"/>
        </w:rPr>
        <w:t>1</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z w:val="18"/>
          <w:szCs w:val="18"/>
          <w:shd w:val="clear" w:color="auto" w:fill="auto"/>
          <w:vertAlign w:val="superscript"/>
        </w:rPr>
        <w:t>2</w:t>
      </w:r>
      <w:r>
        <w:rPr>
          <w:spacing w:val="0"/>
          <w:w w:val="100"/>
          <w:position w:val="0"/>
          <w:sz w:val="19"/>
          <w:szCs w:val="19"/>
          <w:shd w:val="clear" w:color="auto" w:fill="auto"/>
        </w:rPr>
        <w:t>，</w:t>
      </w:r>
      <w:r>
        <w:rPr>
          <w:spacing w:val="0"/>
          <w:w w:val="100"/>
          <w:position w:val="0"/>
          <w:sz w:val="18"/>
          <w:szCs w:val="18"/>
          <w:shd w:val="clear" w:color="auto" w:fill="auto"/>
        </w:rPr>
        <w:t xml:space="preserve">徐旺生 </w:t>
      </w:r>
      <w:r>
        <w:rPr>
          <w:rFonts w:ascii="Times New Roman" w:eastAsia="Times New Roman" w:hAnsi="Times New Roman" w:cs="Times New Roman"/>
          <w:spacing w:val="0"/>
          <w:w w:val="100"/>
          <w:position w:val="0"/>
          <w:sz w:val="18"/>
          <w:szCs w:val="18"/>
          <w:shd w:val="clear" w:color="auto" w:fill="auto"/>
          <w:vertAlign w:val="superscript"/>
        </w:rPr>
        <w:t>1</w:t>
      </w:r>
      <w:r>
        <w:rPr>
          <w:spacing w:val="0"/>
          <w:w w:val="100"/>
          <w:position w:val="0"/>
          <w:sz w:val="19"/>
          <w:szCs w:val="19"/>
          <w:shd w:val="clear" w:color="auto" w:fill="auto"/>
        </w:rPr>
        <w:t>，</w:t>
      </w:r>
      <w:r>
        <w:rPr>
          <w:spacing w:val="0"/>
          <w:w w:val="100"/>
          <w:position w:val="0"/>
          <w:sz w:val="18"/>
          <w:szCs w:val="18"/>
          <w:shd w:val="clear" w:color="auto" w:fill="auto"/>
        </w:rPr>
        <w:t xml:space="preserve">邹 彬 </w:t>
      </w:r>
      <w:r>
        <w:rPr>
          <w:rFonts w:ascii="Times New Roman" w:eastAsia="Times New Roman" w:hAnsi="Times New Roman" w:cs="Times New Roman"/>
          <w:spacing w:val="0"/>
          <w:w w:val="100"/>
          <w:position w:val="0"/>
          <w:sz w:val="18"/>
          <w:szCs w:val="18"/>
          <w:shd w:val="clear" w:color="auto" w:fill="auto"/>
          <w:vertAlign w:val="superscript"/>
        </w:rPr>
        <w:t>1</w:t>
        <w:br/>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武汉工程大学化工与制药学院</w:t>
      </w:r>
      <w:r>
        <w:rPr>
          <w:spacing w:val="0"/>
          <w:w w:val="100"/>
          <w:position w:val="0"/>
          <w:sz w:val="16"/>
          <w:szCs w:val="16"/>
          <w:shd w:val="clear" w:color="auto" w:fill="auto"/>
        </w:rPr>
        <w:t>，</w:t>
      </w:r>
      <w:r>
        <w:rPr>
          <w:spacing w:val="0"/>
          <w:w w:val="100"/>
          <w:position w:val="0"/>
          <w:shd w:val="clear" w:color="auto" w:fill="auto"/>
        </w:rPr>
        <w:t>绿色化工过程教育部重点实验室</w:t>
      </w:r>
      <w:r>
        <w:rPr>
          <w:spacing w:val="0"/>
          <w:w w:val="100"/>
          <w:position w:val="0"/>
          <w:sz w:val="16"/>
          <w:szCs w:val="16"/>
          <w:shd w:val="clear" w:color="auto" w:fill="auto"/>
        </w:rPr>
        <w:t>，</w:t>
      </w:r>
      <w:r>
        <w:rPr>
          <w:spacing w:val="0"/>
          <w:w w:val="100"/>
          <w:position w:val="0"/>
          <w:shd w:val="clear" w:color="auto" w:fill="auto"/>
        </w:rPr>
        <w:t xml:space="preserve">湖北武汉 </w:t>
      </w:r>
      <w:r>
        <w:rPr>
          <w:rFonts w:ascii="Times New Roman" w:eastAsia="Times New Roman" w:hAnsi="Times New Roman" w:cs="Times New Roman"/>
          <w:spacing w:val="0"/>
          <w:w w:val="100"/>
          <w:position w:val="0"/>
          <w:shd w:val="clear" w:color="auto" w:fill="auto"/>
        </w:rPr>
        <w:t>430073</w:t>
      </w:r>
      <w:r>
        <w:rPr>
          <w:spacing w:val="0"/>
          <w:w w:val="100"/>
          <w:position w:val="0"/>
          <w:sz w:val="16"/>
          <w:szCs w:val="16"/>
          <w:shd w:val="clear" w:color="auto" w:fill="auto"/>
        </w:rPr>
        <w:t>；</w:t>
        <w:br/>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中南民族大学化学与材料科学学院</w:t>
      </w:r>
      <w:r>
        <w:rPr>
          <w:spacing w:val="0"/>
          <w:w w:val="100"/>
          <w:position w:val="0"/>
          <w:sz w:val="16"/>
          <w:szCs w:val="16"/>
          <w:shd w:val="clear" w:color="auto" w:fill="auto"/>
        </w:rPr>
        <w:t>)</w:t>
      </w:r>
    </w:p>
    <w:p>
      <w:pPr>
        <w:pStyle w:val="Style20"/>
        <w:keepNext w:val="0"/>
        <w:keepLines w:val="0"/>
        <w:widowControl w:val="0"/>
        <w:shd w:val="clear" w:color="auto" w:fill="auto"/>
        <w:bidi w:val="0"/>
        <w:spacing w:before="0" w:after="0"/>
        <w:ind w:left="400" w:right="0" w:firstLine="420"/>
        <w:jc w:val="both"/>
      </w:pPr>
      <w:r>
        <w:rPr>
          <w:spacing w:val="0"/>
          <w:w w:val="100"/>
          <w:position w:val="0"/>
          <w:shd w:val="clear" w:color="auto" w:fill="auto"/>
        </w:rPr>
        <w:t>摘要</w:t>
      </w:r>
      <w:r>
        <w:rPr>
          <w:rFonts w:ascii="SimSun" w:eastAsia="SimSun" w:hAnsi="SimSun" w:cs="SimSun"/>
          <w:spacing w:val="0"/>
          <w:w w:val="100"/>
          <w:position w:val="0"/>
          <w:shd w:val="clear" w:color="auto" w:fill="auto"/>
        </w:rPr>
        <w:t>：</w:t>
      </w:r>
      <w:r>
        <w:rPr>
          <w:spacing w:val="0"/>
          <w:w w:val="100"/>
          <w:position w:val="0"/>
          <w:shd w:val="clear" w:color="auto" w:fill="auto"/>
        </w:rPr>
        <w:t>用有机改性剂十六烷基三甲基溴化铵</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CTMAB</w:t>
      </w:r>
      <w:r>
        <w:rPr>
          <w:spacing w:val="0"/>
          <w:w w:val="100"/>
          <w:position w:val="0"/>
          <w:sz w:val="16"/>
          <w:szCs w:val="16"/>
          <w:shd w:val="clear" w:color="auto" w:fill="auto"/>
          <w:lang w:val="en-US" w:eastAsia="en-US" w:bidi="en-US"/>
        </w:rPr>
        <w:t>)</w:t>
      </w:r>
      <w:r>
        <w:rPr>
          <w:spacing w:val="0"/>
          <w:w w:val="100"/>
          <w:position w:val="0"/>
          <w:shd w:val="clear" w:color="auto" w:fill="auto"/>
        </w:rPr>
        <w:t>对钠基膨润土进行改性</w:t>
      </w:r>
      <w:r>
        <w:rPr>
          <w:spacing w:val="0"/>
          <w:w w:val="100"/>
          <w:position w:val="0"/>
          <w:sz w:val="16"/>
          <w:szCs w:val="16"/>
          <w:shd w:val="clear" w:color="auto" w:fill="auto"/>
        </w:rPr>
        <w:t>，</w:t>
      </w:r>
      <w:r>
        <w:rPr>
          <w:spacing w:val="0"/>
          <w:w w:val="100"/>
          <w:position w:val="0"/>
          <w:shd w:val="clear" w:color="auto" w:fill="auto"/>
        </w:rPr>
        <w:t>研究了钠基膨润土改性前后对 废水中</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VI</w:t>
      </w:r>
      <w:r>
        <w:rPr>
          <w:spacing w:val="0"/>
          <w:w w:val="100"/>
          <w:position w:val="0"/>
          <w:sz w:val="16"/>
          <w:szCs w:val="16"/>
          <w:shd w:val="clear" w:color="auto" w:fill="auto"/>
          <w:lang w:val="en-US" w:eastAsia="en-US" w:bidi="en-US"/>
        </w:rPr>
        <w:t>)</w:t>
      </w:r>
      <w:r>
        <w:rPr>
          <w:spacing w:val="0"/>
          <w:w w:val="100"/>
          <w:position w:val="0"/>
          <w:shd w:val="clear" w:color="auto" w:fill="auto"/>
        </w:rPr>
        <w:t>的吸附效果</w:t>
      </w:r>
      <w:r>
        <w:rPr>
          <w:spacing w:val="0"/>
          <w:w w:val="100"/>
          <w:position w:val="0"/>
          <w:sz w:val="16"/>
          <w:szCs w:val="16"/>
          <w:shd w:val="clear" w:color="auto" w:fill="auto"/>
        </w:rPr>
        <w:t>。</w:t>
      </w:r>
      <w:r>
        <w:rPr>
          <w:spacing w:val="0"/>
          <w:w w:val="100"/>
          <w:position w:val="0"/>
          <w:shd w:val="clear" w:color="auto" w:fill="auto"/>
        </w:rPr>
        <w:t>探讨了吸附时间</w:t>
      </w:r>
      <w:r>
        <w:rPr>
          <w:spacing w:val="0"/>
          <w:w w:val="100"/>
          <w:position w:val="0"/>
          <w:sz w:val="16"/>
          <w:szCs w:val="16"/>
          <w:shd w:val="clear" w:color="auto" w:fill="auto"/>
        </w:rPr>
        <w:t>、</w:t>
      </w:r>
      <w:r>
        <w:rPr>
          <w:spacing w:val="0"/>
          <w:w w:val="100"/>
          <w:position w:val="0"/>
          <w:shd w:val="clear" w:color="auto" w:fill="auto"/>
        </w:rPr>
        <w:t>溶液</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z w:val="16"/>
          <w:szCs w:val="16"/>
          <w:shd w:val="clear" w:color="auto" w:fill="auto"/>
          <w:lang w:val="en-US" w:eastAsia="en-US" w:bidi="en-US"/>
        </w:rPr>
        <w:t>、</w:t>
      </w:r>
      <w:r>
        <w:rPr>
          <w:spacing w:val="0"/>
          <w:w w:val="100"/>
          <w:position w:val="0"/>
          <w:shd w:val="clear" w:color="auto" w:fill="auto"/>
        </w:rPr>
        <w:t>膨润土投加量</w:t>
      </w:r>
      <w:r>
        <w:rPr>
          <w:spacing w:val="0"/>
          <w:w w:val="100"/>
          <w:position w:val="0"/>
          <w:sz w:val="16"/>
          <w:szCs w:val="16"/>
          <w:shd w:val="clear" w:color="auto" w:fill="auto"/>
        </w:rPr>
        <w:t>、</w:t>
      </w:r>
      <w:r>
        <w:rPr>
          <w:spacing w:val="0"/>
          <w:w w:val="100"/>
          <w:position w:val="0"/>
          <w:shd w:val="clear" w:color="auto" w:fill="auto"/>
        </w:rPr>
        <w:t>吸附温度等对吸附效果的影响</w:t>
      </w:r>
      <w:r>
        <w:rPr>
          <w:spacing w:val="0"/>
          <w:w w:val="100"/>
          <w:position w:val="0"/>
          <w:sz w:val="16"/>
          <w:szCs w:val="16"/>
          <w:shd w:val="clear" w:color="auto" w:fill="auto"/>
        </w:rPr>
        <w:t>。</w:t>
      </w:r>
      <w:r>
        <w:rPr>
          <w:spacing w:val="0"/>
          <w:w w:val="100"/>
          <w:position w:val="0"/>
          <w:shd w:val="clear" w:color="auto" w:fill="auto"/>
        </w:rPr>
        <w:t>实验得到钠基 膨润土的最佳吸附条件</w:t>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pH=7.0</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rPr>
        <w:t xml:space="preserve">15 </w:t>
      </w:r>
      <w:r>
        <w:rPr>
          <w:rFonts w:ascii="Times New Roman" w:eastAsia="Times New Roman" w:hAnsi="Times New Roman" w:cs="Times New Roman"/>
          <w:spacing w:val="0"/>
          <w:w w:val="100"/>
          <w:position w:val="0"/>
          <w:shd w:val="clear" w:color="auto" w:fill="auto"/>
          <w:lang w:val="en-US" w:eastAsia="en-US" w:bidi="en-US"/>
        </w:rPr>
        <w:t>g/L</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rPr>
        <w:t>20</w:t>
      </w:r>
      <w:r>
        <w:rPr>
          <w:spacing w:val="0"/>
          <w:w w:val="100"/>
          <w:position w:val="0"/>
          <w:sz w:val="14"/>
          <w:szCs w:val="14"/>
          <w:shd w:val="clear" w:color="auto" w:fill="auto"/>
        </w:rPr>
        <w:t>〜</w:t>
      </w:r>
      <w:r>
        <w:rPr>
          <w:rFonts w:ascii="Times New Roman" w:eastAsia="Times New Roman" w:hAnsi="Times New Roman" w:cs="Times New Roman"/>
          <w:spacing w:val="0"/>
          <w:w w:val="100"/>
          <w:position w:val="0"/>
          <w:shd w:val="clear" w:color="auto" w:fill="auto"/>
        </w:rPr>
        <w:t>30</w:t>
      </w:r>
      <w:r>
        <w:rPr>
          <w:spacing w:val="0"/>
          <w:w w:val="100"/>
          <w:position w:val="0"/>
          <w:sz w:val="14"/>
          <w:szCs w:val="14"/>
          <w:shd w:val="clear" w:color="auto" w:fill="auto"/>
        </w:rPr>
        <w:t>弋</w:t>
      </w:r>
      <w:r>
        <w:rPr>
          <w:spacing w:val="0"/>
          <w:w w:val="100"/>
          <w:position w:val="0"/>
          <w:sz w:val="16"/>
          <w:szCs w:val="16"/>
          <w:shd w:val="clear" w:color="auto" w:fill="auto"/>
        </w:rPr>
        <w:t>；</w:t>
      </w:r>
      <w:r>
        <w:rPr>
          <w:spacing w:val="0"/>
          <w:w w:val="100"/>
          <w:position w:val="0"/>
          <w:shd w:val="clear" w:color="auto" w:fill="auto"/>
        </w:rPr>
        <w:t>改性膨润土的最佳吸附条件</w:t>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pH=6.0</w:t>
      </w:r>
      <w:r>
        <w:rPr>
          <w:spacing w:val="0"/>
          <w:w w:val="100"/>
          <w:position w:val="0"/>
          <w:sz w:val="16"/>
          <w:szCs w:val="16"/>
          <w:shd w:val="clear" w:color="auto" w:fill="auto"/>
        </w:rPr>
        <w:t>、</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g/L</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hd w:val="clear" w:color="auto" w:fill="auto"/>
        </w:rPr>
        <w:t>30</w:t>
      </w:r>
      <w:r>
        <w:rPr>
          <w:spacing w:val="0"/>
          <w:w w:val="100"/>
          <w:position w:val="0"/>
          <w:sz w:val="14"/>
          <w:szCs w:val="14"/>
          <w:shd w:val="clear" w:color="auto" w:fill="auto"/>
        </w:rPr>
        <w:t>弋</w:t>
      </w:r>
      <w:r>
        <w:rPr>
          <w:spacing w:val="0"/>
          <w:w w:val="100"/>
          <w:position w:val="0"/>
          <w:sz w:val="16"/>
          <w:szCs w:val="16"/>
          <w:shd w:val="clear" w:color="auto" w:fill="auto"/>
        </w:rPr>
        <w:t xml:space="preserve">。 </w:t>
      </w:r>
      <w:r>
        <w:rPr>
          <w:spacing w:val="0"/>
          <w:w w:val="100"/>
          <w:position w:val="0"/>
          <w:shd w:val="clear" w:color="auto" w:fill="auto"/>
        </w:rPr>
        <w:t>通过有机改性</w:t>
      </w:r>
      <w:r>
        <w:rPr>
          <w:spacing w:val="0"/>
          <w:w w:val="100"/>
          <w:position w:val="0"/>
          <w:sz w:val="16"/>
          <w:szCs w:val="16"/>
          <w:shd w:val="clear" w:color="auto" w:fill="auto"/>
        </w:rPr>
        <w:t>，</w:t>
      </w:r>
      <w:r>
        <w:rPr>
          <w:spacing w:val="0"/>
          <w:w w:val="100"/>
          <w:position w:val="0"/>
          <w:shd w:val="clear" w:color="auto" w:fill="auto"/>
        </w:rPr>
        <w:t>吸附效果从</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显著提升至</w:t>
      </w:r>
      <w:r>
        <w:rPr>
          <w:rFonts w:ascii="Times New Roman" w:eastAsia="Times New Roman" w:hAnsi="Times New Roman" w:cs="Times New Roman"/>
          <w:spacing w:val="0"/>
          <w:w w:val="100"/>
          <w:position w:val="0"/>
          <w:shd w:val="clear" w:color="auto" w:fill="auto"/>
        </w:rPr>
        <w:t>95%</w:t>
      </w:r>
      <w:r>
        <w:rPr>
          <w:spacing w:val="0"/>
          <w:w w:val="100"/>
          <w:position w:val="0"/>
          <w:shd w:val="clear" w:color="auto" w:fill="auto"/>
        </w:rPr>
        <w:t>以上</w:t>
      </w:r>
      <w:r>
        <w:rPr>
          <w:spacing w:val="0"/>
          <w:w w:val="100"/>
          <w:position w:val="0"/>
          <w:sz w:val="16"/>
          <w:szCs w:val="16"/>
          <w:shd w:val="clear" w:color="auto" w:fill="auto"/>
        </w:rPr>
        <w:t>，</w:t>
      </w:r>
      <w:r>
        <w:rPr>
          <w:spacing w:val="0"/>
          <w:w w:val="100"/>
          <w:position w:val="0"/>
          <w:shd w:val="clear" w:color="auto" w:fill="auto"/>
        </w:rPr>
        <w:t>表明改性膨润土对废水中</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VI</w:t>
      </w:r>
      <w:r>
        <w:rPr>
          <w:spacing w:val="0"/>
          <w:w w:val="100"/>
          <w:position w:val="0"/>
          <w:sz w:val="16"/>
          <w:szCs w:val="16"/>
          <w:shd w:val="clear" w:color="auto" w:fill="auto"/>
          <w:lang w:val="en-US" w:eastAsia="en-US" w:bidi="en-US"/>
        </w:rPr>
        <w:t>)</w:t>
      </w:r>
      <w:r>
        <w:rPr>
          <w:spacing w:val="0"/>
          <w:w w:val="100"/>
          <w:position w:val="0"/>
          <w:shd w:val="clear" w:color="auto" w:fill="auto"/>
        </w:rPr>
        <w:t>具有更好的去除效果</w:t>
      </w:r>
      <w:r>
        <w:rPr>
          <w:spacing w:val="0"/>
          <w:w w:val="100"/>
          <w:position w:val="0"/>
          <w:sz w:val="16"/>
          <w:szCs w:val="16"/>
          <w:shd w:val="clear" w:color="auto" w:fill="auto"/>
        </w:rPr>
        <w:t>。</w:t>
      </w:r>
      <w:r>
        <w:rPr>
          <w:spacing w:val="0"/>
          <w:w w:val="100"/>
          <w:position w:val="0"/>
          <w:shd w:val="clear" w:color="auto" w:fill="auto"/>
        </w:rPr>
        <w:t>实验 进一步探讨了改性膨润土对</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VI</w:t>
      </w:r>
      <w:r>
        <w:rPr>
          <w:spacing w:val="0"/>
          <w:w w:val="100"/>
          <w:position w:val="0"/>
          <w:sz w:val="16"/>
          <w:szCs w:val="16"/>
          <w:shd w:val="clear" w:color="auto" w:fill="auto"/>
          <w:lang w:val="en-US" w:eastAsia="en-US" w:bidi="en-US"/>
        </w:rPr>
        <w:t>)</w:t>
      </w:r>
      <w:r>
        <w:rPr>
          <w:spacing w:val="0"/>
          <w:w w:val="100"/>
          <w:position w:val="0"/>
          <w:shd w:val="clear" w:color="auto" w:fill="auto"/>
        </w:rPr>
        <w:t>的吸附规律</w:t>
      </w:r>
      <w:r>
        <w:rPr>
          <w:spacing w:val="0"/>
          <w:w w:val="100"/>
          <w:position w:val="0"/>
          <w:sz w:val="16"/>
          <w:szCs w:val="16"/>
          <w:shd w:val="clear" w:color="auto" w:fill="auto"/>
        </w:rPr>
        <w:t>，</w:t>
      </w:r>
      <w:r>
        <w:rPr>
          <w:spacing w:val="0"/>
          <w:w w:val="100"/>
          <w:position w:val="0"/>
          <w:shd w:val="clear" w:color="auto" w:fill="auto"/>
        </w:rPr>
        <w:t>改性膨润土对</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VI</w:t>
      </w:r>
      <w:r>
        <w:rPr>
          <w:spacing w:val="0"/>
          <w:w w:val="100"/>
          <w:position w:val="0"/>
          <w:sz w:val="16"/>
          <w:szCs w:val="16"/>
          <w:shd w:val="clear" w:color="auto" w:fill="auto"/>
          <w:lang w:val="en-US" w:eastAsia="en-US" w:bidi="en-US"/>
        </w:rPr>
        <w:t>)</w:t>
      </w:r>
      <w:r>
        <w:rPr>
          <w:spacing w:val="0"/>
          <w:w w:val="100"/>
          <w:position w:val="0"/>
          <w:shd w:val="clear" w:color="auto" w:fill="auto"/>
        </w:rPr>
        <w:t>的吸附行为符合</w:t>
      </w:r>
      <w:r>
        <w:rPr>
          <w:rFonts w:ascii="Times New Roman" w:eastAsia="Times New Roman" w:hAnsi="Times New Roman" w:cs="Times New Roman"/>
          <w:spacing w:val="0"/>
          <w:w w:val="100"/>
          <w:position w:val="0"/>
          <w:shd w:val="clear" w:color="auto" w:fill="auto"/>
          <w:lang w:val="en-US" w:eastAsia="en-US" w:bidi="en-US"/>
        </w:rPr>
        <w:t>Langmuir</w:t>
      </w:r>
      <w:r>
        <w:rPr>
          <w:spacing w:val="0"/>
          <w:w w:val="100"/>
          <w:position w:val="0"/>
          <w:shd w:val="clear" w:color="auto" w:fill="auto"/>
        </w:rPr>
        <w:t>方程</w:t>
      </w:r>
      <w:r>
        <w:rPr>
          <w:spacing w:val="0"/>
          <w:w w:val="100"/>
          <w:position w:val="0"/>
          <w:sz w:val="16"/>
          <w:szCs w:val="16"/>
          <w:shd w:val="clear" w:color="auto" w:fill="auto"/>
        </w:rPr>
        <w:t>，</w:t>
      </w:r>
      <w:r>
        <w:rPr>
          <w:spacing w:val="0"/>
          <w:w w:val="100"/>
          <w:position w:val="0"/>
          <w:shd w:val="clear" w:color="auto" w:fill="auto"/>
        </w:rPr>
        <w:t>还初步考察 了改性膨润土应用于铬污染土壤的修复效果</w:t>
      </w:r>
      <w:r>
        <w:rPr>
          <w:spacing w:val="0"/>
          <w:w w:val="100"/>
          <w:position w:val="0"/>
          <w:sz w:val="16"/>
          <w:szCs w:val="16"/>
          <w:shd w:val="clear" w:color="auto" w:fill="auto"/>
        </w:rPr>
        <w:t>，</w:t>
      </w:r>
      <w:r>
        <w:rPr>
          <w:spacing w:val="0"/>
          <w:w w:val="100"/>
          <w:position w:val="0"/>
          <w:shd w:val="clear" w:color="auto" w:fill="auto"/>
        </w:rPr>
        <w:t>对铬污染土壤的修复效果明显优于钠基膨润土</w:t>
      </w:r>
      <w:r>
        <w:rPr>
          <w:spacing w:val="0"/>
          <w:w w:val="100"/>
          <w:position w:val="0"/>
          <w:sz w:val="16"/>
          <w:szCs w:val="16"/>
          <w:shd w:val="clear" w:color="auto" w:fill="auto"/>
        </w:rPr>
        <w:t>，</w:t>
      </w:r>
      <w:r>
        <w:rPr>
          <w:spacing w:val="0"/>
          <w:w w:val="100"/>
          <w:position w:val="0"/>
          <w:shd w:val="clear" w:color="auto" w:fill="auto"/>
        </w:rPr>
        <w:t>去除率达</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以上</w:t>
      </w:r>
      <w:r>
        <w:rPr>
          <w:spacing w:val="0"/>
          <w:w w:val="100"/>
          <w:position w:val="0"/>
          <w:sz w:val="16"/>
          <w:szCs w:val="16"/>
          <w:shd w:val="clear" w:color="auto" w:fill="auto"/>
        </w:rPr>
        <w:t>。</w:t>
      </w:r>
    </w:p>
    <w:p>
      <w:pPr>
        <w:pStyle w:val="Style20"/>
        <w:keepNext w:val="0"/>
        <w:keepLines w:val="0"/>
        <w:widowControl w:val="0"/>
        <w:shd w:val="clear" w:color="auto" w:fill="auto"/>
        <w:bidi w:val="0"/>
        <w:spacing w:before="0" w:after="0"/>
        <w:ind w:left="0" w:right="0" w:firstLine="800"/>
        <w:jc w:val="left"/>
      </w:pPr>
      <w:r>
        <w:rPr>
          <w:spacing w:val="0"/>
          <w:w w:val="100"/>
          <w:position w:val="0"/>
          <w:shd w:val="clear" w:color="auto" w:fill="auto"/>
        </w:rPr>
        <w:t>关键词</w:t>
      </w:r>
      <w:r>
        <w:rPr>
          <w:rFonts w:ascii="SimSun" w:eastAsia="SimSun" w:hAnsi="SimSun" w:cs="SimSun"/>
          <w:spacing w:val="0"/>
          <w:w w:val="100"/>
          <w:position w:val="0"/>
          <w:shd w:val="clear" w:color="auto" w:fill="auto"/>
        </w:rPr>
        <w:t>：</w:t>
      </w:r>
      <w:r>
        <w:rPr>
          <w:spacing w:val="0"/>
          <w:w w:val="100"/>
          <w:position w:val="0"/>
          <w:shd w:val="clear" w:color="auto" w:fill="auto"/>
        </w:rPr>
        <w:t>钠基膨润土</w:t>
      </w:r>
      <w:r>
        <w:rPr>
          <w:spacing w:val="0"/>
          <w:w w:val="100"/>
          <w:position w:val="0"/>
          <w:sz w:val="16"/>
          <w:szCs w:val="16"/>
          <w:shd w:val="clear" w:color="auto" w:fill="auto"/>
        </w:rPr>
        <w:t>；</w:t>
      </w:r>
      <w:r>
        <w:rPr>
          <w:spacing w:val="0"/>
          <w:w w:val="100"/>
          <w:position w:val="0"/>
          <w:shd w:val="clear" w:color="auto" w:fill="auto"/>
        </w:rPr>
        <w:t>有机改性</w:t>
      </w:r>
      <w:r>
        <w:rPr>
          <w:spacing w:val="0"/>
          <w:w w:val="100"/>
          <w:position w:val="0"/>
          <w:sz w:val="16"/>
          <w:szCs w:val="16"/>
          <w:shd w:val="clear" w:color="auto" w:fill="auto"/>
        </w:rPr>
        <w:t>；</w:t>
      </w:r>
      <w:r>
        <w:rPr>
          <w:spacing w:val="0"/>
          <w:w w:val="100"/>
          <w:position w:val="0"/>
          <w:shd w:val="clear" w:color="auto" w:fill="auto"/>
        </w:rPr>
        <w:t>铬离子</w:t>
      </w:r>
      <w:r>
        <w:rPr>
          <w:spacing w:val="0"/>
          <w:w w:val="100"/>
          <w:position w:val="0"/>
          <w:sz w:val="16"/>
          <w:szCs w:val="16"/>
          <w:shd w:val="clear" w:color="auto" w:fill="auto"/>
        </w:rPr>
        <w:t>；</w:t>
      </w:r>
      <w:r>
        <w:rPr>
          <w:spacing w:val="0"/>
          <w:w w:val="100"/>
          <w:position w:val="0"/>
          <w:shd w:val="clear" w:color="auto" w:fill="auto"/>
        </w:rPr>
        <w:t>土壤修复</w:t>
      </w:r>
    </w:p>
    <w:p>
      <w:pPr>
        <w:pStyle w:val="Style31"/>
        <w:keepNext w:val="0"/>
        <w:keepLines w:val="0"/>
        <w:widowControl w:val="0"/>
        <w:shd w:val="clear" w:color="auto" w:fill="auto"/>
        <w:tabs>
          <w:tab w:pos="2816" w:val="left"/>
          <w:tab w:pos="4285" w:val="left"/>
        </w:tabs>
        <w:bidi w:val="0"/>
        <w:spacing w:before="0" w:after="200" w:line="285" w:lineRule="exact"/>
        <w:ind w:left="0" w:right="0" w:firstLine="800"/>
        <w:jc w:val="left"/>
      </w:pPr>
      <w:r>
        <w:rPr>
          <w:rFonts w:ascii="MingLiU" w:eastAsia="MingLiU" w:hAnsi="MingLiU" w:cs="MingLiU"/>
          <w:spacing w:val="0"/>
          <w:w w:val="100"/>
          <w:position w:val="0"/>
          <w:shd w:val="clear" w:color="auto" w:fill="auto"/>
          <w:lang w:val="zh-CN" w:eastAsia="zh-CN" w:bidi="zh-CN"/>
        </w:rPr>
        <w:t>中图分类号</w:t>
      </w:r>
      <w:r>
        <w:rPr>
          <w:spacing w:val="0"/>
          <w:w w:val="100"/>
          <w:position w:val="0"/>
          <w:shd w:val="clear" w:color="auto" w:fill="auto"/>
          <w:lang w:val="zh-CN" w:eastAsia="zh-CN" w:bidi="zh-CN"/>
        </w:rPr>
        <w:t>:</w:t>
      </w:r>
      <w:r>
        <w:rPr>
          <w:spacing w:val="0"/>
          <w:w w:val="100"/>
          <w:position w:val="0"/>
          <w:shd w:val="clear" w:color="auto" w:fill="auto"/>
          <w:lang w:val="en-US" w:eastAsia="en-US" w:bidi="en-US"/>
        </w:rPr>
        <w:t>TQ136.11</w:t>
        <w:tab/>
      </w:r>
      <w:r>
        <w:rPr>
          <w:rFonts w:ascii="MingLiU" w:eastAsia="MingLiU" w:hAnsi="MingLiU" w:cs="MingLiU"/>
          <w:spacing w:val="0"/>
          <w:w w:val="100"/>
          <w:position w:val="0"/>
          <w:shd w:val="clear" w:color="auto" w:fill="auto"/>
          <w:lang w:val="zh-CN" w:eastAsia="zh-CN" w:bidi="zh-CN"/>
        </w:rPr>
        <w:t>文献标识码</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A</w:t>
        <w:tab/>
      </w:r>
      <w:r>
        <w:rPr>
          <w:rFonts w:ascii="MingLiU" w:eastAsia="MingLiU" w:hAnsi="MingLiU" w:cs="MingLiU"/>
          <w:spacing w:val="0"/>
          <w:w w:val="100"/>
          <w:position w:val="0"/>
          <w:shd w:val="clear" w:color="auto" w:fill="auto"/>
          <w:lang w:val="zh-CN" w:eastAsia="zh-CN" w:bidi="zh-CN"/>
        </w:rPr>
        <w:t>文章编号</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1006-4990</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2016</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05-0035-05</w:t>
      </w:r>
    </w:p>
    <w:p>
      <w:pPr>
        <w:pStyle w:val="Style36"/>
        <w:keepNext w:val="0"/>
        <w:keepLines w:val="0"/>
        <w:widowControl w:val="0"/>
        <w:shd w:val="clear" w:color="auto" w:fill="auto"/>
        <w:bidi w:val="0"/>
        <w:spacing w:before="0"/>
        <w:ind w:left="0" w:right="0" w:firstLine="0"/>
        <w:jc w:val="center"/>
        <w:rPr>
          <w:sz w:val="16"/>
          <w:szCs w:val="16"/>
        </w:rPr>
      </w:pPr>
      <w:r>
        <w:rPr>
          <w:spacing w:val="0"/>
          <w:w w:val="100"/>
          <w:position w:val="0"/>
          <w:sz w:val="20"/>
          <w:szCs w:val="20"/>
          <w:shd w:val="clear" w:color="auto" w:fill="auto"/>
          <w:lang w:val="en-US" w:eastAsia="en-US" w:bidi="en-US"/>
        </w:rPr>
        <w:t>Study on disposal of chromium wastewater and remediation of</w:t>
        <w:br/>
        <w:t>chromium</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20"/>
          <w:szCs w:val="20"/>
          <w:shd w:val="clear" w:color="auto" w:fill="auto"/>
          <w:lang w:val="en-US" w:eastAsia="en-US" w:bidi="en-US"/>
        </w:rPr>
        <w:t>contaminated soil by organo</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20"/>
          <w:szCs w:val="20"/>
          <w:shd w:val="clear" w:color="auto" w:fill="auto"/>
          <w:lang w:val="en-US" w:eastAsia="en-US" w:bidi="en-US"/>
        </w:rPr>
        <w:t>bentonite</w:t>
        <w:br/>
      </w:r>
      <w:r>
        <w:rPr>
          <w:rFonts w:ascii="Times New Roman" w:eastAsia="Times New Roman" w:hAnsi="Times New Roman" w:cs="Times New Roman"/>
          <w:spacing w:val="0"/>
          <w:w w:val="100"/>
          <w:position w:val="0"/>
          <w:sz w:val="18"/>
          <w:szCs w:val="18"/>
          <w:shd w:val="clear" w:color="auto" w:fill="auto"/>
          <w:lang w:val="en-US" w:eastAsia="en-US" w:bidi="en-US"/>
        </w:rPr>
        <w:t>Liu Dan</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Ping Chengjun</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Xiao Lei</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Jin Shiwei</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MingLiU" w:eastAsia="MingLiU" w:hAnsi="MingLiU" w:cs="MingLiU"/>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MingLiU" w:eastAsia="MingLiU" w:hAnsi="MingLiU" w:cs="MingLiU"/>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Xu Wangsheng</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Zou Bin</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1</w:t>
        <w:br/>
      </w:r>
      <w:r>
        <w:rPr>
          <w:rFonts w:ascii="MingLiU" w:eastAsia="MingLiU" w:hAnsi="MingLiU" w:cs="MingLiU"/>
          <w:spacing w:val="0"/>
          <w:w w:val="100"/>
          <w:position w:val="0"/>
          <w:sz w:val="16"/>
          <w:szCs w:val="16"/>
          <w:shd w:val="clear" w:color="auto" w:fill="auto"/>
          <w:lang w:val="zh-CN" w:eastAsia="zh-CN" w:bidi="zh-CN"/>
        </w:rPr>
        <w:t xml:space="preserve">（ </w:t>
      </w:r>
      <w:r>
        <w:rPr>
          <w:rFonts w:ascii="Times New Roman" w:eastAsia="Times New Roman" w:hAnsi="Times New Roman" w:cs="Times New Roman"/>
          <w:spacing w:val="0"/>
          <w:w w:val="100"/>
          <w:position w:val="0"/>
          <w:sz w:val="16"/>
          <w:szCs w:val="16"/>
          <w:shd w:val="clear" w:color="auto" w:fill="auto"/>
          <w:lang w:val="zh-CN" w:eastAsia="zh-CN" w:bidi="zh-CN"/>
        </w:rPr>
        <w:t xml:space="preserve">1 </w:t>
      </w:r>
      <w:r>
        <w:rPr>
          <w:spacing w:val="0"/>
          <w:w w:val="100"/>
          <w:position w:val="0"/>
          <w:sz w:val="13"/>
          <w:szCs w:val="13"/>
          <w:shd w:val="clear" w:color="auto" w:fill="auto"/>
          <w:lang w:val="en-US" w:eastAsia="en-US" w:bidi="en-US"/>
        </w:rPr>
        <w:t xml:space="preserve">.Key Laboratory for Green Chemical Process of Ministry of Education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3"/>
          <w:szCs w:val="13"/>
          <w:shd w:val="clear" w:color="auto" w:fill="auto"/>
          <w:lang w:val="en-US" w:eastAsia="en-US" w:bidi="en-US"/>
        </w:rPr>
        <w:t xml:space="preserve">School of Chemical Engineering </w:t>
      </w:r>
      <w:r>
        <w:rPr>
          <w:rFonts w:ascii="MingLiU" w:eastAsia="MingLiU" w:hAnsi="MingLiU" w:cs="MingLiU"/>
          <w:spacing w:val="0"/>
          <w:w w:val="100"/>
          <w:position w:val="0"/>
          <w:sz w:val="18"/>
          <w:szCs w:val="18"/>
          <w:shd w:val="clear" w:color="auto" w:fill="auto"/>
          <w:lang w:val="zh-CN" w:eastAsia="zh-CN" w:bidi="zh-CN"/>
        </w:rPr>
        <w:t>＆</w:t>
        <w:br/>
      </w:r>
      <w:r>
        <w:rPr>
          <w:spacing w:val="0"/>
          <w:w w:val="100"/>
          <w:position w:val="0"/>
          <w:sz w:val="13"/>
          <w:szCs w:val="13"/>
          <w:shd w:val="clear" w:color="auto" w:fill="auto"/>
          <w:lang w:val="en-US" w:eastAsia="en-US" w:bidi="en-US"/>
        </w:rPr>
        <w:t xml:space="preserve">Pharmacy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z w:val="13"/>
          <w:szCs w:val="13"/>
          <w:shd w:val="clear" w:color="auto" w:fill="auto"/>
          <w:lang w:val="en-US" w:eastAsia="en-US" w:bidi="en-US"/>
        </w:rPr>
        <w:t>Wuhan Institute of Technology</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3"/>
          <w:szCs w:val="13"/>
          <w:shd w:val="clear" w:color="auto" w:fill="auto"/>
          <w:lang w:val="en-US" w:eastAsia="en-US" w:bidi="en-US"/>
        </w:rPr>
        <w:t xml:space="preserve">Wuhan </w:t>
      </w:r>
      <w:r>
        <w:rPr>
          <w:rFonts w:ascii="Times New Roman" w:eastAsia="Times New Roman" w:hAnsi="Times New Roman" w:cs="Times New Roman"/>
          <w:spacing w:val="0"/>
          <w:w w:val="100"/>
          <w:position w:val="0"/>
          <w:sz w:val="16"/>
          <w:szCs w:val="16"/>
          <w:shd w:val="clear" w:color="auto" w:fill="auto"/>
          <w:lang w:val="en-US" w:eastAsia="en-US" w:bidi="en-US"/>
        </w:rPr>
        <w:t>430073</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3"/>
          <w:szCs w:val="13"/>
          <w:shd w:val="clear" w:color="auto" w:fill="auto"/>
          <w:lang w:val="en-US" w:eastAsia="en-US" w:bidi="en-US"/>
        </w:rPr>
        <w:t>China</w:t>
      </w:r>
      <w:r>
        <w:rPr>
          <w:rFonts w:ascii="MingLiU" w:eastAsia="MingLiU" w:hAnsi="MingLiU" w:cs="MingLiU"/>
          <w:spacing w:val="0"/>
          <w:w w:val="100"/>
          <w:position w:val="0"/>
          <w:sz w:val="16"/>
          <w:szCs w:val="16"/>
          <w:shd w:val="clear" w:color="auto" w:fill="auto"/>
          <w:lang w:val="en-US" w:eastAsia="en-US" w:bidi="en-US"/>
        </w:rPr>
        <w:t>；</w:t>
        <w:br/>
      </w:r>
      <w:r>
        <w:rPr>
          <w:rFonts w:ascii="Times New Roman" w:eastAsia="Times New Roman" w:hAnsi="Times New Roman" w:cs="Times New Roman"/>
          <w:spacing w:val="0"/>
          <w:w w:val="100"/>
          <w:position w:val="0"/>
          <w:sz w:val="16"/>
          <w:szCs w:val="16"/>
          <w:shd w:val="clear" w:color="auto" w:fill="auto"/>
          <w:lang w:val="en-US" w:eastAsia="en-US" w:bidi="en-US"/>
        </w:rPr>
        <w:t>2</w:t>
      </w:r>
      <w:r>
        <w:rPr>
          <w:spacing w:val="0"/>
          <w:w w:val="100"/>
          <w:position w:val="0"/>
          <w:sz w:val="13"/>
          <w:szCs w:val="13"/>
          <w:shd w:val="clear" w:color="auto" w:fill="auto"/>
          <w:lang w:val="en-US" w:eastAsia="en-US" w:bidi="en-US"/>
        </w:rPr>
        <w:t xml:space="preserve">.School of Chemistry </w:t>
      </w:r>
      <w:r>
        <w:rPr>
          <w:rFonts w:ascii="MingLiU" w:eastAsia="MingLiU" w:hAnsi="MingLiU" w:cs="MingLiU"/>
          <w:spacing w:val="0"/>
          <w:w w:val="100"/>
          <w:position w:val="0"/>
          <w:sz w:val="18"/>
          <w:szCs w:val="18"/>
          <w:shd w:val="clear" w:color="auto" w:fill="auto"/>
          <w:lang w:val="zh-CN" w:eastAsia="zh-CN" w:bidi="zh-CN"/>
        </w:rPr>
        <w:t xml:space="preserve">＆ </w:t>
      </w:r>
      <w:r>
        <w:rPr>
          <w:spacing w:val="0"/>
          <w:w w:val="100"/>
          <w:position w:val="0"/>
          <w:sz w:val="13"/>
          <w:szCs w:val="13"/>
          <w:shd w:val="clear" w:color="auto" w:fill="auto"/>
          <w:lang w:val="en-US" w:eastAsia="en-US" w:bidi="en-US"/>
        </w:rPr>
        <w:t>Materials Science</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z w:val="13"/>
          <w:szCs w:val="13"/>
          <w:shd w:val="clear" w:color="auto" w:fill="auto"/>
          <w:lang w:val="en-US" w:eastAsia="en-US" w:bidi="en-US"/>
        </w:rPr>
        <w:t xml:space="preserve">South-Central University for Nationalities </w:t>
      </w:r>
      <w:r>
        <w:rPr>
          <w:rFonts w:ascii="MingLiU" w:eastAsia="MingLiU" w:hAnsi="MingLiU" w:cs="MingLiU"/>
          <w:spacing w:val="0"/>
          <w:w w:val="100"/>
          <w:position w:val="0"/>
          <w:sz w:val="16"/>
          <w:szCs w:val="16"/>
          <w:shd w:val="clear" w:color="auto" w:fill="auto"/>
          <w:lang w:val="zh-CN" w:eastAsia="zh-CN" w:bidi="zh-CN"/>
        </w:rPr>
        <w:t>）</w:t>
      </w:r>
    </w:p>
    <w:p>
      <w:pPr>
        <w:pStyle w:val="Style31"/>
        <w:keepNext w:val="0"/>
        <w:keepLines w:val="0"/>
        <w:widowControl w:val="0"/>
        <w:shd w:val="clear" w:color="auto" w:fill="auto"/>
        <w:bidi w:val="0"/>
        <w:spacing w:before="0" w:after="80" w:line="284" w:lineRule="exact"/>
        <w:ind w:right="0" w:firstLine="40"/>
        <w:jc w:val="both"/>
      </w:pPr>
      <w:r>
        <w:rPr>
          <w:spacing w:val="0"/>
          <w:w w:val="100"/>
          <w:position w:val="0"/>
          <w:sz w:val="18"/>
          <w:szCs w:val="18"/>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Na</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based bentonite was modified with cetyl trimethyl ammonium bromide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CTMAB</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as the modifier.The absorption efficiency of Na</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bentonite to chromium ion </w:t>
      </w:r>
      <w:r>
        <w:rPr>
          <w:rFonts w:ascii="MingLiU" w:eastAsia="MingLiU" w:hAnsi="MingLiU" w:cs="MingLiU"/>
          <w:spacing w:val="0"/>
          <w:w w:val="100"/>
          <w:position w:val="0"/>
          <w:shd w:val="clear" w:color="auto" w:fill="auto"/>
          <w:lang w:val="zh-CN" w:eastAsia="zh-CN" w:bidi="zh-CN"/>
        </w:rPr>
        <w:t xml:space="preserve">（ </w:t>
      </w:r>
      <w:r>
        <w:rPr>
          <w:rFonts w:ascii="Arial" w:eastAsia="Arial" w:hAnsi="Arial" w:cs="Arial"/>
          <w:b/>
          <w:bCs/>
          <w:spacing w:val="0"/>
          <w:w w:val="100"/>
          <w:position w:val="0"/>
          <w:sz w:val="17"/>
          <w:szCs w:val="17"/>
          <w:shd w:val="clear" w:color="auto" w:fill="auto"/>
          <w:lang w:val="en-US" w:eastAsia="en-US" w:bidi="en-US"/>
        </w:rPr>
        <w:t xml:space="preserve">V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wastewater before and after organic modification was investigated.The influences of absorption time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solution pH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feeding amount of bentonite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and temperature etc.on the absorption effect were studied.The optimal adsorption conditions for Na</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based bentonite were obtained by experiment as follows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40 min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pH </w:t>
      </w:r>
      <w:r>
        <w:rPr>
          <w:spacing w:val="0"/>
          <w:w w:val="100"/>
          <w:position w:val="0"/>
          <w:shd w:val="clear" w:color="auto" w:fill="auto"/>
          <w:lang w:val="zh-CN" w:eastAsia="zh-CN" w:bidi="zh-CN"/>
        </w:rPr>
        <w:t>=7.0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15 </w:t>
      </w:r>
      <w:r>
        <w:rPr>
          <w:spacing w:val="0"/>
          <w:w w:val="100"/>
          <w:position w:val="0"/>
          <w:shd w:val="clear" w:color="auto" w:fill="auto"/>
          <w:lang w:val="en-US" w:eastAsia="en-US" w:bidi="en-US"/>
        </w:rPr>
        <w:t>g/L</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20</w:t>
      </w:r>
      <w:r>
        <w:rPr>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 xml:space="preserve">30 </w:t>
      </w:r>
      <w:r>
        <w:rPr>
          <w:rFonts w:ascii="MingLiU" w:eastAsia="MingLiU" w:hAnsi="MingLiU" w:cs="MingLiU"/>
          <w:spacing w:val="0"/>
          <w:w w:val="100"/>
          <w:position w:val="0"/>
          <w:sz w:val="14"/>
          <w:szCs w:val="14"/>
          <w:shd w:val="clear" w:color="auto" w:fill="auto"/>
          <w:lang w:val="zh-CN" w:eastAsia="zh-CN" w:bidi="zh-CN"/>
        </w:rPr>
        <w:t>弋</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and for organic modified bentonite were as follows</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40 min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pH=6.0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 g/L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and 30 </w:t>
      </w:r>
      <w:r>
        <w:rPr>
          <w:spacing w:val="0"/>
          <w:w w:val="100"/>
          <w:position w:val="0"/>
          <w:sz w:val="16"/>
          <w:szCs w:val="16"/>
          <w:shd w:val="clear" w:color="auto" w:fill="auto"/>
          <w:lang w:val="en-US" w:eastAsia="en-US" w:bidi="en-US"/>
        </w:rPr>
        <w:t>T</w:t>
      </w:r>
      <w:r>
        <w:rPr>
          <w:spacing w:val="0"/>
          <w:w w:val="100"/>
          <w:position w:val="0"/>
          <w:shd w:val="clear" w:color="auto" w:fill="auto"/>
          <w:lang w:val="en-US" w:eastAsia="en-US" w:bidi="en-US"/>
        </w:rPr>
        <w:t>.After modifica</w:t>
      </w:r>
      <w:r>
        <w:rPr>
          <w:spacing w:val="0"/>
          <w:w w:val="100"/>
          <w:position w:val="0"/>
          <w:sz w:val="16"/>
          <w:szCs w:val="16"/>
          <w:shd w:val="clear" w:color="auto" w:fill="auto"/>
          <w:lang w:val="en-US" w:eastAsia="en-US" w:bidi="en-US"/>
        </w:rPr>
        <w:softHyphen/>
      </w:r>
      <w:r>
        <w:rPr>
          <w:spacing w:val="0"/>
          <w:w w:val="100"/>
          <w:position w:val="0"/>
          <w:shd w:val="clear" w:color="auto" w:fill="auto"/>
          <w:lang w:val="en-US" w:eastAsia="en-US" w:bidi="en-US"/>
        </w:rPr>
        <w:t>tion the adsorption rate significantly increased from 50% to 95% above.Then the adsorption isotherms of organic bentonite was studied in chromium wastewater and proved the adsorption process met the Langmuir isotherm model.The remediation effect of organic modified bentonite applied to Cr</w:t>
      </w:r>
      <w:r>
        <w:rPr>
          <w:rFonts w:ascii="MingLiU" w:eastAsia="MingLiU" w:hAnsi="MingLiU" w:cs="MingLiU"/>
          <w:spacing w:val="0"/>
          <w:w w:val="100"/>
          <w:position w:val="0"/>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 xml:space="preserve">V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contaminated soil was also investigated preliminarily.Results showed organic modified bentonite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 remediation effect to Cr </w:t>
      </w:r>
      <w:r>
        <w:rPr>
          <w:rFonts w:ascii="MingLiU" w:eastAsia="MingLiU" w:hAnsi="MingLiU" w:cs="MingLiU"/>
          <w:spacing w:val="0"/>
          <w:w w:val="100"/>
          <w:position w:val="0"/>
          <w:shd w:val="clear" w:color="auto" w:fill="auto"/>
          <w:lang w:val="en-US" w:eastAsia="en-US" w:bidi="en-US"/>
        </w:rPr>
        <w:t xml:space="preserve">（ </w:t>
      </w:r>
      <w:r>
        <w:rPr>
          <w:rFonts w:ascii="Arial" w:eastAsia="Arial" w:hAnsi="Arial" w:cs="Arial"/>
          <w:b/>
          <w:bCs/>
          <w:spacing w:val="0"/>
          <w:w w:val="100"/>
          <w:position w:val="0"/>
          <w:sz w:val="17"/>
          <w:szCs w:val="17"/>
          <w:shd w:val="clear" w:color="auto" w:fill="auto"/>
          <w:lang w:val="en-US" w:eastAsia="en-US" w:bidi="en-US"/>
        </w:rPr>
        <w:t xml:space="preserve">VI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contaminated soil was obviously better than that of Na</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based bentonite and the removal rates could be up to 90% above.</w:t>
      </w:r>
    </w:p>
    <w:p>
      <w:pPr>
        <w:pStyle w:val="Style31"/>
        <w:keepNext w:val="0"/>
        <w:keepLines w:val="0"/>
        <w:widowControl w:val="0"/>
        <w:shd w:val="clear" w:color="auto" w:fill="auto"/>
        <w:bidi w:val="0"/>
        <w:spacing w:before="0" w:after="0" w:line="329" w:lineRule="auto"/>
        <w:ind w:left="0" w:right="0" w:firstLine="400"/>
        <w:jc w:val="left"/>
        <w:sectPr>
          <w:headerReference w:type="default" r:id="rId5"/>
          <w:headerReference w:type="even" r:id="rId6"/>
          <w:footnotePr>
            <w:pos w:val="pageBottom"/>
            <w:numFmt w:val="decimal"/>
            <w:numRestart w:val="continuous"/>
          </w:footnotePr>
          <w:pgSz w:w="12240" w:h="15840"/>
          <w:pgMar w:top="585" w:left="1310" w:right="1190" w:bottom="913" w:header="0" w:footer="485" w:gutter="0"/>
          <w:pgNumType w:start="1"/>
          <w:cols w:space="720"/>
          <w:noEndnote/>
          <w:rtlGutter w:val="0"/>
          <w:docGrid w:linePitch="360"/>
        </w:sectPr>
      </w:pPr>
      <w:r>
        <w:rPr>
          <w:spacing w:val="0"/>
          <w:w w:val="100"/>
          <w:position w:val="0"/>
          <w:sz w:val="18"/>
          <w:szCs w:val="18"/>
          <w:shd w:val="clear" w:color="auto" w:fill="auto"/>
          <w:lang w:val="en-US" w:eastAsia="en-US" w:bidi="en-US"/>
        </w:rPr>
        <w:t xml:space="preserve">Key words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Na</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bentonite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organic modification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chromium ions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soil remediation</w:t>
      </w:r>
    </w:p>
    <w:p>
      <w:pPr>
        <w:widowControl w:val="0"/>
        <w:spacing w:line="1" w:lineRule="exact"/>
      </w:pPr>
      <w:r>
        <mc:AlternateContent>
          <mc:Choice Requires="wps">
            <w:drawing>
              <wp:anchor distT="63500" distB="254000" distL="114300" distR="114300" simplePos="0" relativeHeight="125829378" behindDoc="0" locked="0" layoutInCell="1" allowOverlap="1">
                <wp:simplePos x="0" y="0"/>
                <wp:positionH relativeFrom="page">
                  <wp:posOffset>926465</wp:posOffset>
                </wp:positionH>
                <wp:positionV relativeFrom="paragraph">
                  <wp:posOffset>1374775</wp:posOffset>
                </wp:positionV>
                <wp:extent cx="6065520" cy="289560"/>
                <wp:wrapTopAndBottom/>
                <wp:docPr id="11" name="Shape 11"/>
                <a:graphic xmlns:a="http://schemas.openxmlformats.org/drawingml/2006/main">
                  <a:graphicData uri="http://schemas.microsoft.com/office/word/2010/wordprocessingShape">
                    <wps:wsp>
                      <wps:cNvSpPr txBox="1"/>
                      <wps:spPr>
                        <a:xfrm>
                          <a:ext cx="6065520" cy="289560"/>
                        </a:xfrm>
                        <a:prstGeom prst="rect"/>
                        <a:noFill/>
                      </wps:spPr>
                      <wps:txbx>
                        <w:txbxContent>
                          <w:p>
                            <w:pPr>
                              <w:pStyle w:val="Style52"/>
                              <w:keepNext w:val="0"/>
                              <w:keepLines w:val="0"/>
                              <w:widowControl w:val="0"/>
                              <w:shd w:val="clear" w:color="auto" w:fill="auto"/>
                              <w:bidi w:val="0"/>
                              <w:spacing w:before="0" w:after="0" w:line="206" w:lineRule="exact"/>
                              <w:ind w:left="720" w:right="0" w:hanging="720"/>
                              <w:jc w:val="left"/>
                              <w:rPr>
                                <w:sz w:val="13"/>
                                <w:szCs w:val="13"/>
                              </w:rPr>
                            </w:pPr>
                            <w:r>
                              <w:rPr>
                                <w:spacing w:val="0"/>
                                <w:w w:val="100"/>
                                <w:position w:val="0"/>
                                <w:sz w:val="14"/>
                                <w:szCs w:val="14"/>
                                <w:shd w:val="clear" w:color="auto" w:fill="auto"/>
                              </w:rPr>
                              <w:t>基金项目</w:t>
                            </w:r>
                            <w:r>
                              <w:rPr>
                                <w:spacing w:val="0"/>
                                <w:w w:val="100"/>
                                <w:position w:val="0"/>
                                <w:sz w:val="13"/>
                                <w:szCs w:val="13"/>
                                <w:shd w:val="clear" w:color="auto" w:fill="auto"/>
                              </w:rPr>
                              <w:t>：</w:t>
                            </w:r>
                            <w:r>
                              <w:rPr>
                                <w:spacing w:val="0"/>
                                <w:w w:val="100"/>
                                <w:position w:val="0"/>
                                <w:sz w:val="14"/>
                                <w:szCs w:val="14"/>
                                <w:shd w:val="clear" w:color="auto" w:fill="auto"/>
                              </w:rPr>
                              <w:t>湖北省自然科学基金</w:t>
                            </w:r>
                            <w:r>
                              <w:rPr>
                                <w:spacing w:val="0"/>
                                <w:w w:val="100"/>
                                <w:position w:val="0"/>
                                <w:sz w:val="13"/>
                                <w:szCs w:val="13"/>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2014CFB774</w:t>
                            </w:r>
                            <w:r>
                              <w:rPr>
                                <w:spacing w:val="0"/>
                                <w:w w:val="100"/>
                                <w:position w:val="0"/>
                                <w:sz w:val="13"/>
                                <w:szCs w:val="13"/>
                                <w:shd w:val="clear" w:color="auto" w:fill="auto"/>
                                <w:lang w:val="en-US" w:eastAsia="en-US" w:bidi="en-US"/>
                              </w:rPr>
                              <w:t>)</w:t>
                            </w:r>
                            <w:r>
                              <w:rPr>
                                <w:spacing w:val="0"/>
                                <w:w w:val="100"/>
                                <w:position w:val="0"/>
                                <w:sz w:val="13"/>
                                <w:szCs w:val="13"/>
                                <w:shd w:val="clear" w:color="auto" w:fill="auto"/>
                              </w:rPr>
                              <w:t>、</w:t>
                            </w:r>
                            <w:r>
                              <w:rPr>
                                <w:spacing w:val="0"/>
                                <w:w w:val="100"/>
                                <w:position w:val="0"/>
                                <w:sz w:val="14"/>
                                <w:szCs w:val="14"/>
                                <w:shd w:val="clear" w:color="auto" w:fill="auto"/>
                              </w:rPr>
                              <w:t>国家自然科学基金重点项目</w:t>
                            </w:r>
                            <w:r>
                              <w:rPr>
                                <w:spacing w:val="0"/>
                                <w:w w:val="100"/>
                                <w:position w:val="0"/>
                                <w:sz w:val="13"/>
                                <w:szCs w:val="13"/>
                                <w:shd w:val="clear" w:color="auto" w:fill="auto"/>
                              </w:rPr>
                              <w:t>(</w:t>
                            </w:r>
                            <w:r>
                              <w:rPr>
                                <w:rFonts w:ascii="Times New Roman" w:eastAsia="Times New Roman" w:hAnsi="Times New Roman" w:cs="Times New Roman"/>
                                <w:spacing w:val="0"/>
                                <w:w w:val="100"/>
                                <w:position w:val="0"/>
                                <w:sz w:val="15"/>
                                <w:szCs w:val="15"/>
                                <w:shd w:val="clear" w:color="auto" w:fill="auto"/>
                              </w:rPr>
                              <w:t>21037004</w:t>
                            </w:r>
                            <w:r>
                              <w:rPr>
                                <w:spacing w:val="0"/>
                                <w:w w:val="100"/>
                                <w:position w:val="0"/>
                                <w:sz w:val="13"/>
                                <w:szCs w:val="13"/>
                                <w:shd w:val="clear" w:color="auto" w:fill="auto"/>
                              </w:rPr>
                              <w:t>)、</w:t>
                            </w:r>
                            <w:r>
                              <w:rPr>
                                <w:spacing w:val="0"/>
                                <w:w w:val="100"/>
                                <w:position w:val="0"/>
                                <w:sz w:val="14"/>
                                <w:szCs w:val="14"/>
                                <w:shd w:val="clear" w:color="auto" w:fill="auto"/>
                              </w:rPr>
                              <w:t>湖北省新型反应器与绿色化学工艺重点实验室开放 基金</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RGCT201303</w:t>
                            </w:r>
                            <w:r>
                              <w:rPr>
                                <w:spacing w:val="0"/>
                                <w:w w:val="100"/>
                                <w:position w:val="0"/>
                                <w:sz w:val="13"/>
                                <w:szCs w:val="13"/>
                                <w:shd w:val="clear" w:color="auto" w:fill="auto"/>
                                <w:lang w:val="en-US" w:eastAsia="en-US" w:bidi="en-US"/>
                              </w:rPr>
                              <w:t>)、</w:t>
                            </w:r>
                            <w:r>
                              <w:rPr>
                                <w:spacing w:val="0"/>
                                <w:w w:val="100"/>
                                <w:position w:val="0"/>
                                <w:sz w:val="14"/>
                                <w:szCs w:val="14"/>
                                <w:shd w:val="clear" w:color="auto" w:fill="auto"/>
                              </w:rPr>
                              <w:t>武汉工程大学研究生教育创新基金</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CX2013012</w:t>
                            </w:r>
                            <w:r>
                              <w:rPr>
                                <w:spacing w:val="0"/>
                                <w:w w:val="100"/>
                                <w:position w:val="0"/>
                                <w:sz w:val="13"/>
                                <w:szCs w:val="13"/>
                                <w:shd w:val="clear" w:color="auto" w:fill="auto"/>
                                <w:lang w:val="en-US" w:eastAsia="en-US" w:bidi="en-US"/>
                              </w:rPr>
                              <w:t>)。</w:t>
                            </w:r>
                          </w:p>
                        </w:txbxContent>
                      </wps:txbx>
                      <wps:bodyPr lIns="0" tIns="0" rIns="0" bIns="0">
                        <a:noAutoFit/>
                      </wps:bodyPr>
                    </wps:wsp>
                  </a:graphicData>
                </a:graphic>
              </wp:anchor>
            </w:drawing>
          </mc:Choice>
          <mc:Fallback>
            <w:pict>
              <v:shape id="_x0000_s1037" type="#_x0000_t202" style="position:absolute;margin-left:72.950000000000003pt;margin-top:108.25pt;width:477.60000000000002pt;height:22.800000000000001pt;z-index:-125829375;mso-wrap-distance-left:9.pt;mso-wrap-distance-top:5.pt;mso-wrap-distance-right:9.pt;mso-wrap-distance-bottom:20.pt;mso-position-horizontal-relative:page" filled="f" stroked="f">
                <v:textbox inset="0,0,0,0">
                  <w:txbxContent>
                    <w:p>
                      <w:pPr>
                        <w:pStyle w:val="Style52"/>
                        <w:keepNext w:val="0"/>
                        <w:keepLines w:val="0"/>
                        <w:widowControl w:val="0"/>
                        <w:shd w:val="clear" w:color="auto" w:fill="auto"/>
                        <w:bidi w:val="0"/>
                        <w:spacing w:before="0" w:after="0" w:line="206" w:lineRule="exact"/>
                        <w:ind w:left="720" w:right="0" w:hanging="720"/>
                        <w:jc w:val="left"/>
                        <w:rPr>
                          <w:sz w:val="13"/>
                          <w:szCs w:val="13"/>
                        </w:rPr>
                      </w:pPr>
                      <w:r>
                        <w:rPr>
                          <w:spacing w:val="0"/>
                          <w:w w:val="100"/>
                          <w:position w:val="0"/>
                          <w:sz w:val="14"/>
                          <w:szCs w:val="14"/>
                          <w:shd w:val="clear" w:color="auto" w:fill="auto"/>
                        </w:rPr>
                        <w:t>基金项目</w:t>
                      </w:r>
                      <w:r>
                        <w:rPr>
                          <w:spacing w:val="0"/>
                          <w:w w:val="100"/>
                          <w:position w:val="0"/>
                          <w:sz w:val="13"/>
                          <w:szCs w:val="13"/>
                          <w:shd w:val="clear" w:color="auto" w:fill="auto"/>
                        </w:rPr>
                        <w:t>：</w:t>
                      </w:r>
                      <w:r>
                        <w:rPr>
                          <w:spacing w:val="0"/>
                          <w:w w:val="100"/>
                          <w:position w:val="0"/>
                          <w:sz w:val="14"/>
                          <w:szCs w:val="14"/>
                          <w:shd w:val="clear" w:color="auto" w:fill="auto"/>
                        </w:rPr>
                        <w:t>湖北省自然科学基金</w:t>
                      </w:r>
                      <w:r>
                        <w:rPr>
                          <w:spacing w:val="0"/>
                          <w:w w:val="100"/>
                          <w:position w:val="0"/>
                          <w:sz w:val="13"/>
                          <w:szCs w:val="13"/>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2014CFB774</w:t>
                      </w:r>
                      <w:r>
                        <w:rPr>
                          <w:spacing w:val="0"/>
                          <w:w w:val="100"/>
                          <w:position w:val="0"/>
                          <w:sz w:val="13"/>
                          <w:szCs w:val="13"/>
                          <w:shd w:val="clear" w:color="auto" w:fill="auto"/>
                          <w:lang w:val="en-US" w:eastAsia="en-US" w:bidi="en-US"/>
                        </w:rPr>
                        <w:t>)</w:t>
                      </w:r>
                      <w:r>
                        <w:rPr>
                          <w:spacing w:val="0"/>
                          <w:w w:val="100"/>
                          <w:position w:val="0"/>
                          <w:sz w:val="13"/>
                          <w:szCs w:val="13"/>
                          <w:shd w:val="clear" w:color="auto" w:fill="auto"/>
                        </w:rPr>
                        <w:t>、</w:t>
                      </w:r>
                      <w:r>
                        <w:rPr>
                          <w:spacing w:val="0"/>
                          <w:w w:val="100"/>
                          <w:position w:val="0"/>
                          <w:sz w:val="14"/>
                          <w:szCs w:val="14"/>
                          <w:shd w:val="clear" w:color="auto" w:fill="auto"/>
                        </w:rPr>
                        <w:t>国家自然科学基金重点项目</w:t>
                      </w:r>
                      <w:r>
                        <w:rPr>
                          <w:spacing w:val="0"/>
                          <w:w w:val="100"/>
                          <w:position w:val="0"/>
                          <w:sz w:val="13"/>
                          <w:szCs w:val="13"/>
                          <w:shd w:val="clear" w:color="auto" w:fill="auto"/>
                        </w:rPr>
                        <w:t>(</w:t>
                      </w:r>
                      <w:r>
                        <w:rPr>
                          <w:rFonts w:ascii="Times New Roman" w:eastAsia="Times New Roman" w:hAnsi="Times New Roman" w:cs="Times New Roman"/>
                          <w:spacing w:val="0"/>
                          <w:w w:val="100"/>
                          <w:position w:val="0"/>
                          <w:sz w:val="15"/>
                          <w:szCs w:val="15"/>
                          <w:shd w:val="clear" w:color="auto" w:fill="auto"/>
                        </w:rPr>
                        <w:t>21037004</w:t>
                      </w:r>
                      <w:r>
                        <w:rPr>
                          <w:spacing w:val="0"/>
                          <w:w w:val="100"/>
                          <w:position w:val="0"/>
                          <w:sz w:val="13"/>
                          <w:szCs w:val="13"/>
                          <w:shd w:val="clear" w:color="auto" w:fill="auto"/>
                        </w:rPr>
                        <w:t>)、</w:t>
                      </w:r>
                      <w:r>
                        <w:rPr>
                          <w:spacing w:val="0"/>
                          <w:w w:val="100"/>
                          <w:position w:val="0"/>
                          <w:sz w:val="14"/>
                          <w:szCs w:val="14"/>
                          <w:shd w:val="clear" w:color="auto" w:fill="auto"/>
                        </w:rPr>
                        <w:t>湖北省新型反应器与绿色化学工艺重点实验室开放 基金</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RGCT201303</w:t>
                      </w:r>
                      <w:r>
                        <w:rPr>
                          <w:spacing w:val="0"/>
                          <w:w w:val="100"/>
                          <w:position w:val="0"/>
                          <w:sz w:val="13"/>
                          <w:szCs w:val="13"/>
                          <w:shd w:val="clear" w:color="auto" w:fill="auto"/>
                          <w:lang w:val="en-US" w:eastAsia="en-US" w:bidi="en-US"/>
                        </w:rPr>
                        <w:t>)、</w:t>
                      </w:r>
                      <w:r>
                        <w:rPr>
                          <w:spacing w:val="0"/>
                          <w:w w:val="100"/>
                          <w:position w:val="0"/>
                          <w:sz w:val="14"/>
                          <w:szCs w:val="14"/>
                          <w:shd w:val="clear" w:color="auto" w:fill="auto"/>
                        </w:rPr>
                        <w:t>武汉工程大学研究生教育创新基金</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CX2013012</w:t>
                      </w:r>
                      <w:r>
                        <w:rPr>
                          <w:spacing w:val="0"/>
                          <w:w w:val="100"/>
                          <w:position w:val="0"/>
                          <w:sz w:val="13"/>
                          <w:szCs w:val="13"/>
                          <w:shd w:val="clear" w:color="auto" w:fill="auto"/>
                          <w:lang w:val="en-US" w:eastAsia="en-US" w:bidi="en-US"/>
                        </w:rPr>
                        <w:t>)。</w:t>
                      </w:r>
                    </w:p>
                  </w:txbxContent>
                </v:textbox>
                <w10:wrap type="topAndBottom" anchorx="page"/>
              </v:shape>
            </w:pict>
          </mc:Fallback>
        </mc:AlternateContent>
      </w:r>
    </w:p>
    <w:p>
      <w:pPr>
        <w:pStyle w:val="Style2"/>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中国是铬盐生产消费大国</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土壤的铬污染已成 为严峻问题</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18"/>
          <w:szCs w:val="18"/>
          <w:shd w:val="clear" w:color="auto" w:fill="auto"/>
          <w:vertAlign w:val="superscript"/>
        </w:rPr>
        <w:t>1-2</w:t>
      </w:r>
      <w:r>
        <w:rPr>
          <w:spacing w:val="0"/>
          <w:w w:val="100"/>
          <w:position w:val="0"/>
          <w:sz w:val="19"/>
          <w:szCs w:val="19"/>
          <w:shd w:val="clear" w:color="auto" w:fill="auto"/>
          <w:vertAlign w:val="superscript"/>
        </w:rPr>
        <w:t>］</w:t>
      </w:r>
      <w:r>
        <w:rPr>
          <w:spacing w:val="0"/>
          <w:w w:val="100"/>
          <w:position w:val="0"/>
          <w:sz w:val="19"/>
          <w:szCs w:val="19"/>
          <w:shd w:val="clear" w:color="auto" w:fill="auto"/>
        </w:rPr>
        <w:t>。</w:t>
      </w:r>
      <w:r>
        <w:rPr>
          <w:spacing w:val="0"/>
          <w:w w:val="100"/>
          <w:position w:val="0"/>
          <w:shd w:val="clear" w:color="auto" w:fill="auto"/>
        </w:rPr>
        <w:t>研究表明</w:t>
      </w:r>
      <w:r>
        <w:rPr>
          <w:spacing w:val="0"/>
          <w:w w:val="100"/>
          <w:position w:val="0"/>
          <w:sz w:val="19"/>
          <w:szCs w:val="19"/>
          <w:shd w:val="clear" w:color="auto" w:fill="auto"/>
        </w:rPr>
        <w:t>，</w:t>
      </w:r>
      <w:r>
        <w:rPr>
          <w:spacing w:val="0"/>
          <w:w w:val="100"/>
          <w:position w:val="0"/>
          <w:shd w:val="clear" w:color="auto" w:fill="auto"/>
        </w:rPr>
        <w:t>天然土壤</w:t>
      </w:r>
      <w:r>
        <w:rPr>
          <w:rFonts w:ascii="Times New Roman" w:eastAsia="Times New Roman" w:hAnsi="Times New Roman" w:cs="Times New Roman"/>
          <w:spacing w:val="0"/>
          <w:w w:val="100"/>
          <w:position w:val="0"/>
          <w:sz w:val="18"/>
          <w:szCs w:val="18"/>
          <w:shd w:val="clear" w:color="auto" w:fill="auto"/>
        </w:rPr>
        <w:t>-</w:t>
      </w:r>
      <w:r>
        <w:rPr>
          <w:spacing w:val="0"/>
          <w:w w:val="100"/>
          <w:position w:val="0"/>
          <w:shd w:val="clear" w:color="auto" w:fill="auto"/>
        </w:rPr>
        <w:t>水系统中铬主 要以</w:t>
      </w:r>
      <w:r>
        <w:rPr>
          <w:rFonts w:ascii="Times New Roman" w:eastAsia="Times New Roman" w:hAnsi="Times New Roman" w:cs="Times New Roman"/>
          <w:spacing w:val="0"/>
          <w:w w:val="100"/>
          <w:position w:val="0"/>
          <w:sz w:val="18"/>
          <w:szCs w:val="18"/>
          <w:shd w:val="clear" w:color="auto" w:fill="auto"/>
          <w:lang w:val="en-US" w:eastAsia="en-US" w:bidi="en-US"/>
        </w:rPr>
        <w:t>Cr</w:t>
      </w:r>
      <w:r>
        <w:rPr>
          <w:rFonts w:ascii="Times New Roman" w:eastAsia="Times New Roman" w:hAnsi="Times New Roman" w:cs="Times New Roman"/>
          <w:spacing w:val="0"/>
          <w:w w:val="100"/>
          <w:position w:val="0"/>
          <w:sz w:val="22"/>
          <w:szCs w:val="22"/>
          <w:shd w:val="clear" w:color="auto" w:fill="auto"/>
          <w:lang w:val="en-US" w:eastAsia="en-US" w:bidi="en-US"/>
        </w:rPr>
        <w:t>( III)</w:t>
      </w:r>
      <w:r>
        <w:rPr>
          <w:spacing w:val="0"/>
          <w:w w:val="100"/>
          <w:position w:val="0"/>
          <w:shd w:val="clear" w:color="auto" w:fill="auto"/>
        </w:rPr>
        <w:t>和</w:t>
      </w:r>
      <w:r>
        <w:rPr>
          <w:rFonts w:ascii="Times New Roman" w:eastAsia="Times New Roman" w:hAnsi="Times New Roman" w:cs="Times New Roman"/>
          <w:spacing w:val="0"/>
          <w:w w:val="100"/>
          <w:position w:val="0"/>
          <w:sz w:val="18"/>
          <w:szCs w:val="18"/>
          <w:shd w:val="clear" w:color="auto" w:fill="auto"/>
          <w:lang w:val="en-US" w:eastAsia="en-US" w:bidi="en-US"/>
        </w:rPr>
        <w:t>Cr</w:t>
      </w:r>
      <w:r>
        <w:rPr>
          <w:rFonts w:ascii="Times New Roman" w:eastAsia="Times New Roman" w:hAnsi="Times New Roman" w:cs="Times New Roman"/>
          <w:spacing w:val="0"/>
          <w:w w:val="100"/>
          <w:position w:val="0"/>
          <w:sz w:val="22"/>
          <w:szCs w:val="22"/>
          <w:shd w:val="clear" w:color="auto" w:fill="auto"/>
          <w:lang w:val="en-US" w:eastAsia="en-US" w:bidi="en-US"/>
        </w:rPr>
        <w:t>(VI)</w:t>
      </w:r>
      <w:r>
        <w:rPr>
          <w:spacing w:val="0"/>
          <w:w w:val="100"/>
          <w:position w:val="0"/>
          <w:shd w:val="clear" w:color="auto" w:fill="auto"/>
        </w:rPr>
        <w:t>这</w:t>
      </w:r>
      <w:r>
        <w:rPr>
          <w:rFonts w:ascii="Times New Roman" w:eastAsia="Times New Roman" w:hAnsi="Times New Roman" w:cs="Times New Roman"/>
          <w:spacing w:val="0"/>
          <w:w w:val="100"/>
          <w:position w:val="0"/>
          <w:sz w:val="18"/>
          <w:szCs w:val="18"/>
          <w:shd w:val="clear" w:color="auto" w:fill="auto"/>
          <w:lang w:val="en-US" w:eastAsia="en-US" w:bidi="en-US"/>
        </w:rPr>
        <w:t>2</w:t>
      </w:r>
      <w:r>
        <w:rPr>
          <w:spacing w:val="0"/>
          <w:w w:val="100"/>
          <w:position w:val="0"/>
          <w:shd w:val="clear" w:color="auto" w:fill="auto"/>
        </w:rPr>
        <w:t>种稳定态存在</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铬的形态 主要受土壤的</w:t>
      </w:r>
      <w:r>
        <w:rPr>
          <w:rFonts w:ascii="Times New Roman" w:eastAsia="Times New Roman" w:hAnsi="Times New Roman" w:cs="Times New Roman"/>
          <w:spacing w:val="0"/>
          <w:w w:val="100"/>
          <w:position w:val="0"/>
          <w:sz w:val="18"/>
          <w:szCs w:val="18"/>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土壤的组成成分影响</w:t>
      </w:r>
      <w:r>
        <w:rPr>
          <w:rFonts w:ascii="Times New Roman" w:eastAsia="Times New Roman" w:hAnsi="Times New Roman" w:cs="Times New Roman"/>
          <w:spacing w:val="0"/>
          <w:w w:val="100"/>
          <w:position w:val="0"/>
          <w:sz w:val="18"/>
          <w:szCs w:val="18"/>
          <w:shd w:val="clear" w:color="auto" w:fill="auto"/>
          <w:lang w:val="en-US" w:eastAsia="en-US" w:bidi="en-US"/>
        </w:rPr>
        <w:t>Cr</w:t>
      </w:r>
      <w:r>
        <w:rPr>
          <w:spacing w:val="0"/>
          <w:w w:val="100"/>
          <w:position w:val="0"/>
          <w:shd w:val="clear" w:color="auto" w:fill="auto"/>
          <w:lang w:val="en-US" w:eastAsia="en-US" w:bidi="en-US"/>
        </w:rPr>
        <w:t>(|||)</w:t>
      </w:r>
      <w:r>
        <w:rPr>
          <w:spacing w:val="0"/>
          <w:w w:val="100"/>
          <w:position w:val="0"/>
          <w:shd w:val="clear" w:color="auto" w:fill="auto"/>
        </w:rPr>
        <w:t>没 有毒性</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是人和动物必需的微量元素</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自然界中</w:t>
      </w:r>
      <w:r>
        <w:rPr>
          <w:rFonts w:ascii="Times New Roman" w:eastAsia="Times New Roman" w:hAnsi="Times New Roman" w:cs="Times New Roman"/>
          <w:spacing w:val="0"/>
          <w:w w:val="100"/>
          <w:position w:val="0"/>
          <w:sz w:val="18"/>
          <w:szCs w:val="18"/>
          <w:shd w:val="clear" w:color="auto" w:fill="auto"/>
          <w:lang w:val="en-US" w:eastAsia="en-US" w:bidi="en-US"/>
        </w:rPr>
        <w:t>Cr</w:t>
      </w:r>
      <w:r>
        <w:rPr>
          <w:rFonts w:ascii="Times New Roman" w:eastAsia="Times New Roman" w:hAnsi="Times New Roman" w:cs="Times New Roman"/>
          <w:spacing w:val="0"/>
          <w:w w:val="100"/>
          <w:position w:val="0"/>
          <w:sz w:val="22"/>
          <w:szCs w:val="22"/>
          <w:shd w:val="clear" w:color="auto" w:fill="auto"/>
          <w:lang w:val="en-US" w:eastAsia="en-US" w:bidi="en-US"/>
        </w:rPr>
        <w:t xml:space="preserve">(lll) </w:t>
      </w:r>
      <w:r>
        <w:rPr>
          <w:spacing w:val="0"/>
          <w:w w:val="100"/>
          <w:position w:val="0"/>
          <w:shd w:val="clear" w:color="auto" w:fill="auto"/>
        </w:rPr>
        <w:t>吸附在固体物质表面被固定于沉积物中</w:t>
      </w:r>
      <w:r>
        <w:rPr>
          <w:spacing w:val="0"/>
          <w:w w:val="100"/>
          <w:position w:val="0"/>
          <w:sz w:val="19"/>
          <w:szCs w:val="19"/>
          <w:shd w:val="clear" w:color="auto" w:fill="auto"/>
        </w:rPr>
        <w:t xml:space="preserve">。 </w:t>
      </w:r>
      <w:r>
        <w:rPr>
          <w:spacing w:val="0"/>
          <w:w w:val="100"/>
          <w:position w:val="0"/>
          <w:shd w:val="clear" w:color="auto" w:fill="auto"/>
        </w:rPr>
        <w:t>铬污染主</w:t>
      </w:r>
    </w:p>
    <w:p>
      <w:pPr>
        <w:pStyle w:val="Style2"/>
        <w:keepNext w:val="0"/>
        <w:keepLines w:val="0"/>
        <w:widowControl w:val="0"/>
        <w:shd w:val="clear" w:color="auto" w:fill="auto"/>
        <w:bidi w:val="0"/>
        <w:spacing w:before="0" w:after="0" w:line="315" w:lineRule="exact"/>
        <w:ind w:left="0" w:right="0" w:firstLine="0"/>
        <w:jc w:val="both"/>
        <w:rPr>
          <w:sz w:val="18"/>
          <w:szCs w:val="18"/>
        </w:rPr>
        <w:sectPr>
          <w:footnotePr>
            <w:pos w:val="pageBottom"/>
            <w:numFmt w:val="decimal"/>
            <w:numRestart w:val="continuous"/>
          </w:footnotePr>
          <w:type w:val="continuous"/>
          <w:pgSz w:w="12240" w:h="15840"/>
          <w:pgMar w:top="1004" w:left="1259" w:right="1235" w:bottom="470" w:header="0" w:footer="3" w:gutter="0"/>
          <w:cols w:num="2" w:space="223"/>
          <w:noEndnote/>
          <w:rtlGutter w:val="0"/>
          <w:docGrid w:linePitch="360"/>
        </w:sectPr>
      </w:pPr>
      <w:r>
        <w:rPr>
          <w:spacing w:val="0"/>
          <w:w w:val="100"/>
          <w:position w:val="0"/>
          <w:sz w:val="19"/>
          <w:szCs w:val="19"/>
          <w:shd w:val="clear" w:color="auto" w:fill="auto"/>
        </w:rPr>
        <w:t>要来自六价铬</w:t>
      </w:r>
      <w:r>
        <w:rPr>
          <w:rFonts w:ascii="Times New Roman" w:eastAsia="Times New Roman" w:hAnsi="Times New Roman" w:cs="Times New Roman"/>
          <w:spacing w:val="0"/>
          <w:w w:val="100"/>
          <w:position w:val="0"/>
          <w:sz w:val="22"/>
          <w:szCs w:val="22"/>
          <w:shd w:val="clear" w:color="auto" w:fill="auto"/>
        </w:rPr>
        <w:t>,</w:t>
      </w:r>
      <w:r>
        <w:rPr>
          <w:spacing w:val="0"/>
          <w:w w:val="100"/>
          <w:position w:val="0"/>
          <w:sz w:val="19"/>
          <w:szCs w:val="19"/>
          <w:shd w:val="clear" w:color="auto" w:fill="auto"/>
        </w:rPr>
        <w:t>在土壤中</w:t>
      </w:r>
      <w:r>
        <w:rPr>
          <w:rFonts w:ascii="Times New Roman" w:eastAsia="Times New Roman" w:hAnsi="Times New Roman" w:cs="Times New Roman"/>
          <w:spacing w:val="0"/>
          <w:w w:val="100"/>
          <w:position w:val="0"/>
          <w:sz w:val="18"/>
          <w:szCs w:val="18"/>
          <w:shd w:val="clear" w:color="auto" w:fill="auto"/>
          <w:lang w:val="en-US" w:eastAsia="en-US" w:bidi="en-US"/>
        </w:rPr>
        <w:t xml:space="preserve">Cr </w:t>
      </w:r>
      <w:r>
        <w:rPr>
          <w:rFonts w:ascii="Times New Roman" w:eastAsia="Times New Roman" w:hAnsi="Times New Roman" w:cs="Times New Roman"/>
          <w:spacing w:val="0"/>
          <w:w w:val="100"/>
          <w:position w:val="0"/>
          <w:sz w:val="22"/>
          <w:szCs w:val="22"/>
          <w:shd w:val="clear" w:color="auto" w:fill="auto"/>
        </w:rPr>
        <w:t>(VI)</w:t>
      </w:r>
      <w:r>
        <w:rPr>
          <w:spacing w:val="0"/>
          <w:w w:val="100"/>
          <w:position w:val="0"/>
          <w:sz w:val="19"/>
          <w:szCs w:val="19"/>
          <w:shd w:val="clear" w:color="auto" w:fill="auto"/>
        </w:rPr>
        <w:t>通常以</w:t>
      </w:r>
      <w:r>
        <w:rPr>
          <w:rFonts w:ascii="Times New Roman" w:eastAsia="Times New Roman" w:hAnsi="Times New Roman" w:cs="Times New Roman"/>
          <w:spacing w:val="0"/>
          <w:w w:val="100"/>
          <w:position w:val="0"/>
          <w:sz w:val="18"/>
          <w:szCs w:val="18"/>
          <w:shd w:val="clear" w:color="auto" w:fill="auto"/>
          <w:lang w:val="en-US" w:eastAsia="en-US" w:bidi="en-US"/>
        </w:rPr>
        <w:t>CrO</w:t>
      </w:r>
      <w:r>
        <w:rPr>
          <w:rFonts w:ascii="Arial" w:eastAsia="Arial" w:hAnsi="Arial" w:cs="Arial"/>
          <w:spacing w:val="0"/>
          <w:w w:val="100"/>
          <w:position w:val="0"/>
          <w:sz w:val="11"/>
          <w:szCs w:val="11"/>
          <w:shd w:val="clear" w:color="auto" w:fill="auto"/>
          <w:lang w:val="en-US" w:eastAsia="en-US" w:bidi="en-US"/>
        </w:rPr>
        <w:t>4</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spacing w:val="0"/>
          <w:w w:val="100"/>
          <w:position w:val="0"/>
          <w:sz w:val="19"/>
          <w:szCs w:val="19"/>
          <w:shd w:val="clear" w:color="auto" w:fill="auto"/>
        </w:rPr>
        <w:t xml:space="preserve">和 </w:t>
      </w:r>
      <w:r>
        <w:rPr>
          <w:rFonts w:ascii="Times New Roman" w:eastAsia="Times New Roman" w:hAnsi="Times New Roman" w:cs="Times New Roman"/>
          <w:spacing w:val="0"/>
          <w:w w:val="100"/>
          <w:position w:val="0"/>
          <w:sz w:val="18"/>
          <w:szCs w:val="18"/>
          <w:shd w:val="clear" w:color="auto" w:fill="auto"/>
          <w:lang w:val="en-US" w:eastAsia="en-US" w:bidi="en-US"/>
        </w:rPr>
        <w:t>Cr</w:t>
      </w:r>
      <w:r>
        <w:rPr>
          <w:rFonts w:ascii="Arial" w:eastAsia="Arial" w:hAnsi="Arial" w:cs="Arial"/>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z w:val="18"/>
          <w:szCs w:val="18"/>
          <w:shd w:val="clear" w:color="auto" w:fill="auto"/>
          <w:lang w:val="en-US" w:eastAsia="en-US" w:bidi="en-US"/>
        </w:rPr>
        <w:t>O</w:t>
      </w:r>
      <w:r>
        <w:rPr>
          <w:rFonts w:ascii="Arial" w:eastAsia="Arial" w:hAnsi="Arial" w:cs="Arial"/>
          <w:spacing w:val="0"/>
          <w:w w:val="100"/>
          <w:position w:val="0"/>
          <w:sz w:val="11"/>
          <w:szCs w:val="11"/>
          <w:shd w:val="clear" w:color="auto" w:fill="auto"/>
          <w:lang w:val="en-US" w:eastAsia="en-US" w:bidi="en-US"/>
        </w:rPr>
        <w:t>7</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spacing w:val="0"/>
          <w:w w:val="100"/>
          <w:position w:val="0"/>
          <w:sz w:val="19"/>
          <w:szCs w:val="19"/>
          <w:shd w:val="clear" w:color="auto" w:fill="auto"/>
        </w:rPr>
        <w:t>形式存在</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Cr </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2"/>
          <w:szCs w:val="22"/>
          <w:shd w:val="clear" w:color="auto" w:fill="auto"/>
        </w:rPr>
        <w:t xml:space="preserve">V </w:t>
      </w:r>
      <w:r>
        <w:rPr>
          <w:spacing w:val="0"/>
          <w:w w:val="100"/>
          <w:position w:val="0"/>
          <w:sz w:val="19"/>
          <w:szCs w:val="19"/>
          <w:shd w:val="clear" w:color="auto" w:fill="auto"/>
        </w:rPr>
        <w:t>)</w:t>
      </w:r>
      <w:r>
        <w:rPr>
          <w:spacing w:val="0"/>
          <w:w w:val="100"/>
          <w:position w:val="0"/>
          <w:sz w:val="19"/>
          <w:szCs w:val="19"/>
          <w:shd w:val="clear" w:color="auto" w:fill="auto"/>
        </w:rPr>
        <w:t>具有极强的毒性和致畸致 癌作用</w:t>
      </w:r>
      <w:r>
        <w:rPr>
          <w:spacing w:val="0"/>
          <w:w w:val="100"/>
          <w:position w:val="0"/>
          <w:sz w:val="19"/>
          <w:szCs w:val="19"/>
          <w:shd w:val="clear" w:color="auto" w:fill="auto"/>
        </w:rPr>
        <w:t>，</w:t>
      </w:r>
      <w:r>
        <w:rPr>
          <w:spacing w:val="0"/>
          <w:w w:val="100"/>
          <w:position w:val="0"/>
          <w:sz w:val="19"/>
          <w:szCs w:val="19"/>
          <w:shd w:val="clear" w:color="auto" w:fill="auto"/>
        </w:rPr>
        <w:t>在土壤中易溶于水</w:t>
      </w:r>
      <w:r>
        <w:rPr>
          <w:spacing w:val="0"/>
          <w:w w:val="100"/>
          <w:position w:val="0"/>
          <w:sz w:val="19"/>
          <w:szCs w:val="19"/>
          <w:shd w:val="clear" w:color="auto" w:fill="auto"/>
        </w:rPr>
        <w:t>、</w:t>
      </w:r>
      <w:r>
        <w:rPr>
          <w:spacing w:val="0"/>
          <w:w w:val="100"/>
          <w:position w:val="0"/>
          <w:sz w:val="19"/>
          <w:szCs w:val="19"/>
          <w:shd w:val="clear" w:color="auto" w:fill="auto"/>
        </w:rPr>
        <w:t>迁移能力强</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18"/>
          <w:szCs w:val="18"/>
          <w:shd w:val="clear" w:color="auto" w:fill="auto"/>
          <w:vertAlign w:val="superscript"/>
        </w:rPr>
        <w:t>5-6</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z w:val="19"/>
          <w:szCs w:val="19"/>
          <w:shd w:val="clear" w:color="auto" w:fill="auto"/>
        </w:rPr>
        <w:t>目前</w:t>
      </w:r>
      <w:r>
        <w:rPr>
          <w:spacing w:val="0"/>
          <w:w w:val="100"/>
          <w:position w:val="0"/>
          <w:sz w:val="19"/>
          <w:szCs w:val="19"/>
          <w:shd w:val="clear" w:color="auto" w:fill="auto"/>
        </w:rPr>
        <w:t xml:space="preserve">， </w:t>
      </w:r>
      <w:r>
        <w:rPr>
          <w:spacing w:val="0"/>
          <w:w w:val="100"/>
          <w:position w:val="0"/>
          <w:sz w:val="19"/>
          <w:szCs w:val="19"/>
          <w:shd w:val="clear" w:color="auto" w:fill="auto"/>
        </w:rPr>
        <w:t>铬污染土壤的治理主要有</w:t>
      </w:r>
      <w:r>
        <w:rPr>
          <w:rFonts w:ascii="Times New Roman" w:eastAsia="Times New Roman" w:hAnsi="Times New Roman" w:cs="Times New Roman"/>
          <w:spacing w:val="0"/>
          <w:w w:val="100"/>
          <w:position w:val="0"/>
          <w:sz w:val="18"/>
          <w:szCs w:val="18"/>
          <w:shd w:val="clear" w:color="auto" w:fill="auto"/>
        </w:rPr>
        <w:t>2</w:t>
      </w:r>
      <w:r>
        <w:rPr>
          <w:spacing w:val="0"/>
          <w:w w:val="100"/>
          <w:position w:val="0"/>
          <w:sz w:val="19"/>
          <w:szCs w:val="19"/>
          <w:shd w:val="clear" w:color="auto" w:fill="auto"/>
        </w:rPr>
        <w:t>条思路</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8"/>
          <w:szCs w:val="18"/>
          <w:shd w:val="clear" w:color="auto" w:fill="auto"/>
        </w:rPr>
        <w:t>1</w:t>
      </w:r>
      <w:r>
        <w:rPr>
          <w:spacing w:val="0"/>
          <w:w w:val="100"/>
          <w:position w:val="0"/>
          <w:sz w:val="19"/>
          <w:szCs w:val="19"/>
          <w:shd w:val="clear" w:color="auto" w:fill="auto"/>
        </w:rPr>
        <w:t xml:space="preserve">) </w:t>
      </w:r>
      <w:r>
        <w:rPr>
          <w:spacing w:val="0"/>
          <w:w w:val="100"/>
          <w:position w:val="0"/>
          <w:sz w:val="19"/>
          <w:szCs w:val="19"/>
          <w:shd w:val="clear" w:color="auto" w:fill="auto"/>
        </w:rPr>
        <w:t xml:space="preserve">利用还原手 段将 </w:t>
      </w:r>
      <w:r>
        <w:rPr>
          <w:rFonts w:ascii="Times New Roman" w:eastAsia="Times New Roman" w:hAnsi="Times New Roman" w:cs="Times New Roman"/>
          <w:spacing w:val="0"/>
          <w:w w:val="100"/>
          <w:position w:val="0"/>
          <w:sz w:val="18"/>
          <w:szCs w:val="18"/>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9"/>
          <w:szCs w:val="19"/>
          <w:shd w:val="clear" w:color="auto" w:fill="auto"/>
        </w:rPr>
        <w:t>)</w:t>
      </w:r>
      <w:r>
        <w:rPr>
          <w:spacing w:val="0"/>
          <w:w w:val="100"/>
          <w:position w:val="0"/>
          <w:sz w:val="19"/>
          <w:szCs w:val="19"/>
          <w:shd w:val="clear" w:color="auto" w:fill="auto"/>
        </w:rPr>
        <w:t xml:space="preserve">转化成无毒的 </w:t>
      </w:r>
      <w:r>
        <w:rPr>
          <w:rFonts w:ascii="Times New Roman" w:eastAsia="Times New Roman" w:hAnsi="Times New Roman" w:cs="Times New Roman"/>
          <w:spacing w:val="0"/>
          <w:w w:val="100"/>
          <w:position w:val="0"/>
          <w:sz w:val="18"/>
          <w:szCs w:val="18"/>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 </w:t>
      </w:r>
      <w:r>
        <w:rPr>
          <w:spacing w:val="0"/>
          <w:w w:val="100"/>
          <w:position w:val="0"/>
          <w:sz w:val="19"/>
          <w:szCs w:val="19"/>
          <w:shd w:val="clear" w:color="auto" w:fill="auto"/>
        </w:rPr>
        <w:t>)、</w:t>
      </w:r>
      <w:r>
        <w:rPr>
          <w:spacing w:val="0"/>
          <w:w w:val="100"/>
          <w:position w:val="0"/>
          <w:sz w:val="19"/>
          <w:szCs w:val="19"/>
          <w:shd w:val="clear" w:color="auto" w:fill="auto"/>
        </w:rPr>
        <w:t>再经过沉淀和络 合作用来去除</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8"/>
          <w:szCs w:val="18"/>
          <w:shd w:val="clear" w:color="auto" w:fill="auto"/>
        </w:rPr>
        <w:t>2</w:t>
      </w:r>
      <w:r>
        <w:rPr>
          <w:spacing w:val="0"/>
          <w:w w:val="100"/>
          <w:position w:val="0"/>
          <w:sz w:val="19"/>
          <w:szCs w:val="19"/>
          <w:shd w:val="clear" w:color="auto" w:fill="auto"/>
        </w:rPr>
        <w:t>)</w:t>
      </w:r>
      <w:r>
        <w:rPr>
          <w:spacing w:val="0"/>
          <w:w w:val="100"/>
          <w:position w:val="0"/>
          <w:sz w:val="19"/>
          <w:szCs w:val="19"/>
          <w:shd w:val="clear" w:color="auto" w:fill="auto"/>
        </w:rPr>
        <w:t>利用吸附物质直接固定住</w:t>
      </w:r>
      <w:r>
        <w:rPr>
          <w:rFonts w:ascii="Times New Roman" w:eastAsia="Times New Roman" w:hAnsi="Times New Roman" w:cs="Times New Roman"/>
          <w:spacing w:val="0"/>
          <w:w w:val="100"/>
          <w:position w:val="0"/>
          <w:sz w:val="18"/>
          <w:szCs w:val="18"/>
          <w:shd w:val="clear" w:color="auto" w:fill="auto"/>
          <w:lang w:val="en-US" w:eastAsia="en-US" w:bidi="en-US"/>
        </w:rPr>
        <w:t xml:space="preserve">Cr </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spacing w:val="0"/>
          <w:w w:val="100"/>
          <w:position w:val="0"/>
          <w:sz w:val="18"/>
          <w:szCs w:val="18"/>
          <w:shd w:val="clear" w:color="auto" w:fill="auto"/>
        </w:rPr>
        <w:t>(VI),</w:t>
      </w:r>
      <w:r>
        <w:rPr>
          <w:spacing w:val="0"/>
          <w:w w:val="100"/>
          <w:position w:val="0"/>
          <w:shd w:val="clear" w:color="auto" w:fill="auto"/>
        </w:rPr>
        <w:t>以降低铬在土壤中的迁移能力和生物可利用 性</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hd w:val="clear" w:color="auto" w:fill="auto"/>
        </w:rPr>
        <w:t>具体方法主要有固化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稳定化法</w:t>
      </w:r>
      <w:r>
        <w:rPr>
          <w:spacing w:val="0"/>
          <w:w w:val="100"/>
          <w:position w:val="0"/>
          <w:sz w:val="19"/>
          <w:szCs w:val="19"/>
          <w:shd w:val="clear" w:color="auto" w:fill="auto"/>
        </w:rPr>
        <w:t>、</w:t>
      </w:r>
      <w:r>
        <w:rPr>
          <w:spacing w:val="0"/>
          <w:w w:val="100"/>
          <w:position w:val="0"/>
          <w:shd w:val="clear" w:color="auto" w:fill="auto"/>
        </w:rPr>
        <w:t>电动修复法</w:t>
      </w:r>
      <w:r>
        <w:rPr>
          <w:spacing w:val="0"/>
          <w:w w:val="100"/>
          <w:position w:val="0"/>
          <w:sz w:val="19"/>
          <w:szCs w:val="19"/>
          <w:shd w:val="clear" w:color="auto" w:fill="auto"/>
        </w:rPr>
        <w:t xml:space="preserve">、 </w:t>
      </w:r>
      <w:r>
        <w:rPr>
          <w:spacing w:val="0"/>
          <w:w w:val="100"/>
          <w:position w:val="0"/>
          <w:shd w:val="clear" w:color="auto" w:fill="auto"/>
        </w:rPr>
        <w:t>生物修复法</w:t>
      </w:r>
      <w:r>
        <w:rPr>
          <w:spacing w:val="0"/>
          <w:w w:val="100"/>
          <w:position w:val="0"/>
          <w:sz w:val="19"/>
          <w:szCs w:val="19"/>
          <w:shd w:val="clear" w:color="auto" w:fill="auto"/>
        </w:rPr>
        <w:t>、</w:t>
      </w:r>
      <w:r>
        <w:rPr>
          <w:spacing w:val="0"/>
          <w:w w:val="100"/>
          <w:position w:val="0"/>
          <w:shd w:val="clear" w:color="auto" w:fill="auto"/>
        </w:rPr>
        <w:t>热解还原法</w:t>
      </w:r>
      <w:r>
        <w:rPr>
          <w:spacing w:val="0"/>
          <w:w w:val="100"/>
          <w:position w:val="0"/>
          <w:sz w:val="19"/>
          <w:szCs w:val="19"/>
          <w:shd w:val="clear" w:color="auto" w:fill="auto"/>
        </w:rPr>
        <w:t>、</w:t>
      </w:r>
      <w:r>
        <w:rPr>
          <w:spacing w:val="0"/>
          <w:w w:val="100"/>
          <w:position w:val="0"/>
          <w:shd w:val="clear" w:color="auto" w:fill="auto"/>
        </w:rPr>
        <w:t>土壤清洗法</w:t>
      </w:r>
      <w:r>
        <w:rPr>
          <w:spacing w:val="0"/>
          <w:w w:val="100"/>
          <w:position w:val="0"/>
          <w:sz w:val="19"/>
          <w:szCs w:val="19"/>
          <w:shd w:val="clear" w:color="auto" w:fill="auto"/>
        </w:rPr>
        <w:t>、</w:t>
      </w:r>
      <w:r>
        <w:rPr>
          <w:spacing w:val="0"/>
          <w:w w:val="100"/>
          <w:position w:val="0"/>
          <w:shd w:val="clear" w:color="auto" w:fill="auto"/>
        </w:rPr>
        <w:t>堆肥法</w:t>
      </w:r>
      <w:r>
        <w:rPr>
          <w:spacing w:val="0"/>
          <w:w w:val="100"/>
          <w:position w:val="0"/>
          <w:sz w:val="19"/>
          <w:szCs w:val="19"/>
          <w:shd w:val="clear" w:color="auto" w:fill="auto"/>
        </w:rPr>
        <w:t>、</w:t>
      </w:r>
      <w:r>
        <w:rPr>
          <w:spacing w:val="0"/>
          <w:w w:val="100"/>
          <w:position w:val="0"/>
          <w:shd w:val="clear" w:color="auto" w:fill="auto"/>
        </w:rPr>
        <w:t>干法 解毒处理</w:t>
      </w:r>
      <w:r>
        <w:rPr>
          <w:spacing w:val="0"/>
          <w:w w:val="100"/>
          <w:position w:val="0"/>
          <w:sz w:val="19"/>
          <w:szCs w:val="19"/>
          <w:shd w:val="clear" w:color="auto" w:fill="auto"/>
        </w:rPr>
        <w:t>、</w:t>
      </w:r>
      <w:r>
        <w:rPr>
          <w:spacing w:val="0"/>
          <w:w w:val="100"/>
          <w:position w:val="0"/>
          <w:shd w:val="clear" w:color="auto" w:fill="auto"/>
        </w:rPr>
        <w:t>化学还原法等</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8-9</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hd w:val="clear" w:color="auto" w:fill="auto"/>
        </w:rPr>
        <w:t>固定化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稳定化是将被 铬污染的土壤与某种黏合剂混合</w:t>
      </w:r>
      <w:r>
        <w:rPr>
          <w:rFonts w:ascii="Times New Roman" w:eastAsia="Times New Roman" w:hAnsi="Times New Roman" w:cs="Times New Roman"/>
          <w:spacing w:val="0"/>
          <w:w w:val="100"/>
          <w:position w:val="0"/>
          <w:sz w:val="18"/>
          <w:szCs w:val="18"/>
          <w:shd w:val="clear" w:color="auto" w:fill="auto"/>
        </w:rPr>
        <w:t>(</w:t>
      </w:r>
      <w:r>
        <w:rPr>
          <w:spacing w:val="0"/>
          <w:w w:val="100"/>
          <w:position w:val="0"/>
          <w:shd w:val="clear" w:color="auto" w:fill="auto"/>
        </w:rPr>
        <w:t>也可辅以一定的 还原剂</w:t>
      </w:r>
      <w:r>
        <w:rPr>
          <w:rFonts w:ascii="Times New Roman" w:eastAsia="Times New Roman" w:hAnsi="Times New Roman" w:cs="Times New Roman"/>
          <w:spacing w:val="0"/>
          <w:w w:val="100"/>
          <w:position w:val="0"/>
          <w:sz w:val="18"/>
          <w:szCs w:val="18"/>
          <w:shd w:val="clear" w:color="auto" w:fill="auto"/>
        </w:rPr>
        <w:t>,</w:t>
      </w:r>
      <w:r>
        <w:rPr>
          <w:spacing w:val="0"/>
          <w:w w:val="100"/>
          <w:position w:val="0"/>
          <w:shd w:val="clear" w:color="auto" w:fill="auto"/>
        </w:rPr>
        <w:t>用于还原六价铬</w:t>
      </w:r>
      <w:r>
        <w:rPr>
          <w:rFonts w:ascii="SimSun" w:eastAsia="SimSun" w:hAnsi="SimSun" w:cs="SimSun"/>
          <w:spacing w:val="0"/>
          <w:w w:val="100"/>
          <w:position w:val="0"/>
          <w:sz w:val="18"/>
          <w:szCs w:val="18"/>
          <w:shd w:val="clear" w:color="auto" w:fill="auto"/>
        </w:rPr>
        <w:t>)</w:t>
      </w:r>
      <w:r>
        <w:rPr>
          <w:rFonts w:ascii="Times New Roman" w:eastAsia="Times New Roman" w:hAnsi="Times New Roman" w:cs="Times New Roman"/>
          <w:spacing w:val="0"/>
          <w:w w:val="100"/>
          <w:position w:val="0"/>
          <w:sz w:val="18"/>
          <w:szCs w:val="18"/>
          <w:shd w:val="clear" w:color="auto" w:fill="auto"/>
        </w:rPr>
        <w:t xml:space="preserve"> ,</w:t>
      </w:r>
      <w:r>
        <w:rPr>
          <w:spacing w:val="0"/>
          <w:w w:val="100"/>
          <w:position w:val="0"/>
          <w:shd w:val="clear" w:color="auto" w:fill="auto"/>
        </w:rPr>
        <w:t>通过黏合剂固定其中的 铬</w:t>
      </w:r>
      <w:r>
        <w:rPr>
          <w:spacing w:val="0"/>
          <w:w w:val="100"/>
          <w:position w:val="0"/>
          <w:sz w:val="19"/>
          <w:szCs w:val="19"/>
          <w:shd w:val="clear" w:color="auto" w:fill="auto"/>
        </w:rPr>
        <w:t>,</w:t>
      </w:r>
      <w:r>
        <w:rPr>
          <w:spacing w:val="0"/>
          <w:w w:val="100"/>
          <w:position w:val="0"/>
          <w:shd w:val="clear" w:color="auto" w:fill="auto"/>
        </w:rPr>
        <w:t>使铬不再向周围环境迁移</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10</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hd w:val="clear" w:color="auto" w:fill="auto"/>
        </w:rPr>
        <w:t>该方法应用简单</w:t>
      </w:r>
      <w:r>
        <w:rPr>
          <w:spacing w:val="0"/>
          <w:w w:val="100"/>
          <w:position w:val="0"/>
          <w:sz w:val="19"/>
          <w:szCs w:val="19"/>
          <w:shd w:val="clear" w:color="auto" w:fill="auto"/>
        </w:rPr>
        <w:t xml:space="preserve">、 </w:t>
      </w:r>
      <w:r>
        <w:rPr>
          <w:spacing w:val="0"/>
          <w:w w:val="100"/>
          <w:position w:val="0"/>
          <w:shd w:val="clear" w:color="auto" w:fill="auto"/>
        </w:rPr>
        <w:t>成本低廉</w:t>
      </w:r>
      <w:r>
        <w:rPr>
          <w:spacing w:val="0"/>
          <w:w w:val="100"/>
          <w:position w:val="0"/>
          <w:sz w:val="19"/>
          <w:szCs w:val="19"/>
          <w:shd w:val="clear" w:color="auto" w:fill="auto"/>
        </w:rPr>
        <w:t>、</w:t>
      </w:r>
      <w:r>
        <w:rPr>
          <w:spacing w:val="0"/>
          <w:w w:val="100"/>
          <w:position w:val="0"/>
          <w:shd w:val="clear" w:color="auto" w:fill="auto"/>
        </w:rPr>
        <w:t>效果良好</w:t>
      </w:r>
      <w:r>
        <w:rPr>
          <w:spacing w:val="0"/>
          <w:w w:val="100"/>
          <w:position w:val="0"/>
          <w:sz w:val="19"/>
          <w:szCs w:val="19"/>
          <w:shd w:val="clear" w:color="auto" w:fill="auto"/>
        </w:rPr>
        <w:t>,</w:t>
      </w:r>
      <w:r>
        <w:rPr>
          <w:spacing w:val="0"/>
          <w:w w:val="100"/>
          <w:position w:val="0"/>
          <w:shd w:val="clear" w:color="auto" w:fill="auto"/>
        </w:rPr>
        <w:t>因此</w:t>
      </w:r>
      <w:r>
        <w:rPr>
          <w:spacing w:val="0"/>
          <w:w w:val="100"/>
          <w:position w:val="0"/>
          <w:sz w:val="19"/>
          <w:szCs w:val="19"/>
          <w:shd w:val="clear" w:color="auto" w:fill="auto"/>
        </w:rPr>
        <w:t>,</w:t>
      </w:r>
      <w:r>
        <w:rPr>
          <w:spacing w:val="0"/>
          <w:w w:val="100"/>
          <w:position w:val="0"/>
          <w:shd w:val="clear" w:color="auto" w:fill="auto"/>
        </w:rPr>
        <w:t>这种固定化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稳定化的综 合技术方法已经在应对土壤污染的防治中得到广泛 应用 </w:t>
      </w:r>
      <w:r>
        <w:rPr>
          <w:spacing w:val="0"/>
          <w:w w:val="100"/>
          <w:position w:val="0"/>
          <w:sz w:val="10"/>
          <w:szCs w:val="10"/>
          <w:shd w:val="clear" w:color="auto" w:fill="auto"/>
        </w:rPr>
        <w:t>［</w:t>
      </w:r>
      <w:r>
        <w:rPr>
          <w:rFonts w:ascii="Times New Roman" w:eastAsia="Times New Roman" w:hAnsi="Times New Roman" w:cs="Times New Roman"/>
          <w:spacing w:val="0"/>
          <w:w w:val="100"/>
          <w:position w:val="0"/>
          <w:sz w:val="12"/>
          <w:szCs w:val="12"/>
          <w:shd w:val="clear" w:color="auto" w:fill="auto"/>
        </w:rPr>
        <w:t>11</w:t>
      </w:r>
      <w:r>
        <w:rPr>
          <w:spacing w:val="0"/>
          <w:w w:val="100"/>
          <w:position w:val="0"/>
          <w:sz w:val="10"/>
          <w:szCs w:val="10"/>
          <w:shd w:val="clear" w:color="auto" w:fill="auto"/>
        </w:rPr>
        <w:t>］</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120" w:line="314" w:lineRule="exact"/>
        <w:ind w:left="0" w:right="0" w:firstLine="460"/>
        <w:jc w:val="both"/>
      </w:pPr>
      <w:r>
        <w:rPr>
          <w:spacing w:val="0"/>
          <w:w w:val="100"/>
          <w:position w:val="0"/>
          <w:shd w:val="clear" w:color="auto" w:fill="auto"/>
        </w:rPr>
        <w:t>膨润土是以蒙脱石为主要成分的天然含水黏土 矿物</w:t>
      </w:r>
      <w:r>
        <w:rPr>
          <w:spacing w:val="0"/>
          <w:w w:val="100"/>
          <w:position w:val="0"/>
          <w:sz w:val="19"/>
          <w:szCs w:val="19"/>
          <w:shd w:val="clear" w:color="auto" w:fill="auto"/>
        </w:rPr>
        <w:t>,</w:t>
      </w:r>
      <w:r>
        <w:rPr>
          <w:spacing w:val="0"/>
          <w:w w:val="100"/>
          <w:position w:val="0"/>
          <w:shd w:val="clear" w:color="auto" w:fill="auto"/>
        </w:rPr>
        <w:t>蒙脱石的特殊结构使其具有强的吸水性</w:t>
      </w:r>
      <w:r>
        <w:rPr>
          <w:spacing w:val="0"/>
          <w:w w:val="100"/>
          <w:position w:val="0"/>
          <w:sz w:val="19"/>
          <w:szCs w:val="19"/>
          <w:shd w:val="clear" w:color="auto" w:fill="auto"/>
        </w:rPr>
        <w:t>、</w:t>
      </w:r>
      <w:r>
        <w:rPr>
          <w:spacing w:val="0"/>
          <w:w w:val="100"/>
          <w:position w:val="0"/>
          <w:shd w:val="clear" w:color="auto" w:fill="auto"/>
        </w:rPr>
        <w:t>膨胀 性</w:t>
      </w:r>
      <w:r>
        <w:rPr>
          <w:spacing w:val="0"/>
          <w:w w:val="100"/>
          <w:position w:val="0"/>
          <w:sz w:val="19"/>
          <w:szCs w:val="19"/>
          <w:shd w:val="clear" w:color="auto" w:fill="auto"/>
        </w:rPr>
        <w:t>、</w:t>
      </w:r>
      <w:r>
        <w:rPr>
          <w:spacing w:val="0"/>
          <w:w w:val="100"/>
          <w:position w:val="0"/>
          <w:shd w:val="clear" w:color="auto" w:fill="auto"/>
        </w:rPr>
        <w:t>吸附性</w:t>
      </w:r>
      <w:r>
        <w:rPr>
          <w:spacing w:val="0"/>
          <w:w w:val="100"/>
          <w:position w:val="0"/>
          <w:sz w:val="19"/>
          <w:szCs w:val="19"/>
          <w:shd w:val="clear" w:color="auto" w:fill="auto"/>
        </w:rPr>
        <w:t>,</w:t>
      </w:r>
      <w:r>
        <w:rPr>
          <w:spacing w:val="0"/>
          <w:w w:val="100"/>
          <w:position w:val="0"/>
          <w:shd w:val="clear" w:color="auto" w:fill="auto"/>
        </w:rPr>
        <w:t>高表面积</w:t>
      </w:r>
      <w:r>
        <w:rPr>
          <w:spacing w:val="0"/>
          <w:w w:val="100"/>
          <w:position w:val="0"/>
          <w:sz w:val="19"/>
          <w:szCs w:val="19"/>
          <w:shd w:val="clear" w:color="auto" w:fill="auto"/>
        </w:rPr>
        <w:t>、</w:t>
      </w:r>
      <w:r>
        <w:rPr>
          <w:spacing w:val="0"/>
          <w:w w:val="100"/>
          <w:position w:val="0"/>
          <w:shd w:val="clear" w:color="auto" w:fill="auto"/>
        </w:rPr>
        <w:t>孔径直径和离子交换容量 等</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12-13</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 </w:t>
      </w:r>
      <w:r>
        <w:rPr>
          <w:spacing w:val="0"/>
          <w:w w:val="100"/>
          <w:position w:val="0"/>
          <w:shd w:val="clear" w:color="auto" w:fill="auto"/>
        </w:rPr>
        <w:t>近年来在对膨润土改性研究和污水吸附实 验的基础上</w:t>
      </w:r>
      <w:r>
        <w:rPr>
          <w:spacing w:val="0"/>
          <w:w w:val="100"/>
          <w:position w:val="0"/>
          <w:sz w:val="19"/>
          <w:szCs w:val="19"/>
          <w:shd w:val="clear" w:color="auto" w:fill="auto"/>
        </w:rPr>
        <w:t xml:space="preserve">, </w:t>
      </w:r>
      <w:r>
        <w:rPr>
          <w:spacing w:val="0"/>
          <w:w w:val="100"/>
          <w:position w:val="0"/>
          <w:shd w:val="clear" w:color="auto" w:fill="auto"/>
        </w:rPr>
        <w:t>发现经改性后的膨润土比原土具有更 好的吸附性能和再生性</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14-17</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hd w:val="clear" w:color="auto" w:fill="auto"/>
        </w:rPr>
        <w:t>被认为可以发展成为 一种优良的土壤改良剂</w:t>
      </w:r>
      <w:r>
        <w:rPr>
          <w:spacing w:val="0"/>
          <w:w w:val="100"/>
          <w:position w:val="0"/>
          <w:sz w:val="19"/>
          <w:szCs w:val="1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18</w:t>
      </w:r>
      <w:r>
        <w:rPr>
          <w:spacing w:val="0"/>
          <w:w w:val="100"/>
          <w:position w:val="0"/>
          <w:sz w:val="19"/>
          <w:szCs w:val="19"/>
          <w:shd w:val="clear" w:color="auto" w:fill="auto"/>
          <w:vertAlign w:val="superscript"/>
        </w:rPr>
        <w:t>］</w:t>
      </w:r>
      <w:r>
        <w:rPr>
          <w:spacing w:val="0"/>
          <w:w w:val="100"/>
          <w:position w:val="0"/>
          <w:sz w:val="19"/>
          <w:szCs w:val="19"/>
          <w:shd w:val="clear" w:color="auto" w:fill="auto"/>
        </w:rPr>
        <w:t xml:space="preserve">。 </w:t>
      </w:r>
      <w:r>
        <w:rPr>
          <w:spacing w:val="0"/>
          <w:w w:val="100"/>
          <w:position w:val="0"/>
          <w:shd w:val="clear" w:color="auto" w:fill="auto"/>
        </w:rPr>
        <w:t>膨润土还含有动植物生 长所需的一些常量或微量元素</w:t>
      </w:r>
      <w:r>
        <w:rPr>
          <w:spacing w:val="0"/>
          <w:w w:val="100"/>
          <w:position w:val="0"/>
          <w:sz w:val="19"/>
          <w:szCs w:val="19"/>
          <w:shd w:val="clear" w:color="auto" w:fill="auto"/>
        </w:rPr>
        <w:t>,</w:t>
      </w:r>
      <w:r>
        <w:rPr>
          <w:spacing w:val="0"/>
          <w:w w:val="100"/>
          <w:position w:val="0"/>
          <w:shd w:val="clear" w:color="auto" w:fill="auto"/>
        </w:rPr>
        <w:t>对土壤的理化性质</w:t>
      </w:r>
      <w:r>
        <w:rPr>
          <w:spacing w:val="0"/>
          <w:w w:val="100"/>
          <w:position w:val="0"/>
          <w:sz w:val="19"/>
          <w:szCs w:val="19"/>
          <w:shd w:val="clear" w:color="auto" w:fill="auto"/>
        </w:rPr>
        <w:t xml:space="preserve">、 </w:t>
      </w:r>
      <w:r>
        <w:rPr>
          <w:spacing w:val="0"/>
          <w:w w:val="100"/>
          <w:position w:val="0"/>
          <w:shd w:val="clear" w:color="auto" w:fill="auto"/>
        </w:rPr>
        <w:t>肥料的利用效率以及一些受污染的土壤有很好的改 良和修复作用</w:t>
      </w:r>
      <w:r>
        <w:rPr>
          <w:spacing w:val="0"/>
          <w:w w:val="100"/>
          <w:position w:val="0"/>
          <w:sz w:val="19"/>
          <w:szCs w:val="19"/>
          <w:shd w:val="clear" w:color="auto" w:fill="auto"/>
        </w:rPr>
        <w:t xml:space="preserve">。 </w:t>
      </w:r>
      <w:r>
        <w:rPr>
          <w:spacing w:val="0"/>
          <w:w w:val="100"/>
          <w:position w:val="0"/>
          <w:shd w:val="clear" w:color="auto" w:fill="auto"/>
        </w:rPr>
        <w:t>膨润土作为一种矿物资源在土壤修 复方面的研究报道不多</w:t>
      </w:r>
      <w:r>
        <w:rPr>
          <w:spacing w:val="0"/>
          <w:w w:val="100"/>
          <w:position w:val="0"/>
          <w:sz w:val="19"/>
          <w:szCs w:val="19"/>
          <w:shd w:val="clear" w:color="auto" w:fill="auto"/>
        </w:rPr>
        <w:t xml:space="preserve">, </w:t>
      </w:r>
      <w:r>
        <w:rPr>
          <w:spacing w:val="0"/>
          <w:w w:val="100"/>
          <w:position w:val="0"/>
          <w:shd w:val="clear" w:color="auto" w:fill="auto"/>
        </w:rPr>
        <w:t>相关工艺条件的探究不成 熟凹。笔者以</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为对象</w:t>
      </w:r>
      <w:r>
        <w:rPr>
          <w:spacing w:val="0"/>
          <w:w w:val="100"/>
          <w:position w:val="0"/>
          <w:sz w:val="19"/>
          <w:szCs w:val="19"/>
          <w:shd w:val="clear" w:color="auto" w:fill="auto"/>
        </w:rPr>
        <w:t>，</w:t>
      </w:r>
      <w:r>
        <w:rPr>
          <w:spacing w:val="0"/>
          <w:w w:val="100"/>
          <w:position w:val="0"/>
          <w:shd w:val="clear" w:color="auto" w:fill="auto"/>
        </w:rPr>
        <w:t>为了研究改性钠基膨 润土对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的吸附效果</w:t>
      </w:r>
      <w:r>
        <w:rPr>
          <w:spacing w:val="0"/>
          <w:w w:val="100"/>
          <w:position w:val="0"/>
          <w:sz w:val="19"/>
          <w:szCs w:val="19"/>
          <w:shd w:val="clear" w:color="auto" w:fill="auto"/>
        </w:rPr>
        <w:t>,</w:t>
      </w:r>
      <w:r>
        <w:rPr>
          <w:spacing w:val="0"/>
          <w:w w:val="100"/>
          <w:position w:val="0"/>
          <w:shd w:val="clear" w:color="auto" w:fill="auto"/>
        </w:rPr>
        <w:t>实验利用十六烷基三甲 基溴化铵</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CTMAB</w:t>
      </w:r>
      <w:r>
        <w:rPr>
          <w:spacing w:val="0"/>
          <w:w w:val="100"/>
          <w:position w:val="0"/>
          <w:sz w:val="19"/>
          <w:szCs w:val="19"/>
          <w:shd w:val="clear" w:color="auto" w:fill="auto"/>
          <w:lang w:val="en-US" w:eastAsia="en-US" w:bidi="en-US"/>
        </w:rPr>
        <w:t>)</w:t>
      </w:r>
      <w:r>
        <w:rPr>
          <w:spacing w:val="0"/>
          <w:w w:val="100"/>
          <w:position w:val="0"/>
          <w:shd w:val="clear" w:color="auto" w:fill="auto"/>
        </w:rPr>
        <w:t>对钠基膨润土进行表面改性以 制得有机改性膨润土</w:t>
      </w:r>
      <w:r>
        <w:rPr>
          <w:spacing w:val="0"/>
          <w:w w:val="100"/>
          <w:position w:val="0"/>
          <w:sz w:val="19"/>
          <w:szCs w:val="19"/>
          <w:shd w:val="clear" w:color="auto" w:fill="auto"/>
        </w:rPr>
        <w:t>，</w:t>
      </w:r>
      <w:r>
        <w:rPr>
          <w:spacing w:val="0"/>
          <w:w w:val="100"/>
          <w:position w:val="0"/>
          <w:shd w:val="clear" w:color="auto" w:fill="auto"/>
        </w:rPr>
        <w:t>对比探究改性前后</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种膨润 土在不同条件下</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19"/>
          <w:szCs w:val="19"/>
          <w:shd w:val="clear" w:color="auto" w:fill="auto"/>
          <w:lang w:val="en-US" w:eastAsia="en-US" w:bidi="en-US"/>
        </w:rPr>
        <w:t>、</w:t>
      </w:r>
      <w:r>
        <w:rPr>
          <w:spacing w:val="0"/>
          <w:w w:val="100"/>
          <w:position w:val="0"/>
          <w:shd w:val="clear" w:color="auto" w:fill="auto"/>
        </w:rPr>
        <w:t>温度</w:t>
      </w:r>
      <w:r>
        <w:rPr>
          <w:spacing w:val="0"/>
          <w:w w:val="100"/>
          <w:position w:val="0"/>
          <w:sz w:val="19"/>
          <w:szCs w:val="19"/>
          <w:shd w:val="clear" w:color="auto" w:fill="auto"/>
        </w:rPr>
        <w:t>、</w:t>
      </w:r>
      <w:r>
        <w:rPr>
          <w:spacing w:val="0"/>
          <w:w w:val="100"/>
          <w:position w:val="0"/>
          <w:shd w:val="clear" w:color="auto" w:fill="auto"/>
        </w:rPr>
        <w:t>处理时间等</w:t>
      </w:r>
      <w:r>
        <w:rPr>
          <w:spacing w:val="0"/>
          <w:w w:val="100"/>
          <w:position w:val="0"/>
          <w:sz w:val="19"/>
          <w:szCs w:val="19"/>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 xml:space="preserve">) </w:t>
      </w:r>
      <w:r>
        <w:rPr>
          <w:spacing w:val="0"/>
          <w:w w:val="100"/>
          <w:position w:val="0"/>
          <w:shd w:val="clear" w:color="auto" w:fill="auto"/>
        </w:rPr>
        <w:t>的吸附效果</w:t>
      </w:r>
      <w:r>
        <w:rPr>
          <w:spacing w:val="0"/>
          <w:w w:val="100"/>
          <w:position w:val="0"/>
          <w:sz w:val="19"/>
          <w:szCs w:val="19"/>
          <w:shd w:val="clear" w:color="auto" w:fill="auto"/>
        </w:rPr>
        <w:t>，</w:t>
      </w:r>
      <w:r>
        <w:rPr>
          <w:spacing w:val="0"/>
          <w:w w:val="100"/>
          <w:position w:val="0"/>
          <w:shd w:val="clear" w:color="auto" w:fill="auto"/>
        </w:rPr>
        <w:t>并初步考察了其对铬污染土壤的修复 效果</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Arial" w:eastAsia="Arial" w:hAnsi="Arial" w:cs="Arial"/>
          <w:spacing w:val="0"/>
          <w:w w:val="100"/>
          <w:position w:val="0"/>
          <w:sz w:val="24"/>
          <w:szCs w:val="24"/>
          <w:shd w:val="clear" w:color="auto" w:fill="auto"/>
          <w:lang w:val="en-US" w:eastAsia="en-US" w:bidi="en-US"/>
        </w:rPr>
        <w:t xml:space="preserve">1 </w:t>
      </w:r>
      <w:r>
        <w:rPr>
          <w:spacing w:val="0"/>
          <w:w w:val="100"/>
          <w:position w:val="0"/>
          <w:sz w:val="20"/>
          <w:szCs w:val="20"/>
          <w:shd w:val="clear" w:color="auto" w:fill="auto"/>
        </w:rPr>
        <w:t>实验部分</w:t>
      </w:r>
    </w:p>
    <w:p>
      <w:pPr>
        <w:pStyle w:val="Style2"/>
        <w:keepNext w:val="0"/>
        <w:keepLines w:val="0"/>
        <w:widowControl w:val="0"/>
        <w:numPr>
          <w:ilvl w:val="0"/>
          <w:numId w:val="1"/>
        </w:numPr>
        <w:shd w:val="clear" w:color="auto" w:fill="auto"/>
        <w:tabs>
          <w:tab w:pos="475" w:val="left"/>
        </w:tabs>
        <w:bidi w:val="0"/>
        <w:spacing w:before="0" w:after="0" w:line="316" w:lineRule="exact"/>
        <w:ind w:left="0" w:right="0" w:firstLine="0"/>
        <w:jc w:val="left"/>
        <w:rPr>
          <w:sz w:val="18"/>
          <w:szCs w:val="18"/>
        </w:rPr>
      </w:pPr>
      <w:r>
        <w:rPr>
          <w:spacing w:val="0"/>
          <w:w w:val="100"/>
          <w:position w:val="0"/>
          <w:sz w:val="18"/>
          <w:szCs w:val="18"/>
          <w:shd w:val="clear" w:color="auto" w:fill="auto"/>
        </w:rPr>
        <w:t>原料</w:t>
      </w:r>
      <w:r>
        <w:rPr>
          <w:spacing w:val="0"/>
          <w:w w:val="100"/>
          <w:position w:val="0"/>
          <w:sz w:val="18"/>
          <w:szCs w:val="18"/>
          <w:shd w:val="clear" w:color="auto" w:fill="auto"/>
        </w:rPr>
        <w:t>、</w:t>
      </w:r>
      <w:r>
        <w:rPr>
          <w:spacing w:val="0"/>
          <w:w w:val="100"/>
          <w:position w:val="0"/>
          <w:sz w:val="18"/>
          <w:szCs w:val="18"/>
          <w:shd w:val="clear" w:color="auto" w:fill="auto"/>
        </w:rPr>
        <w:t>试剂与仪器</w:t>
      </w:r>
    </w:p>
    <w:p>
      <w:pPr>
        <w:pStyle w:val="Style2"/>
        <w:keepNext w:val="0"/>
        <w:keepLines w:val="0"/>
        <w:widowControl w:val="0"/>
        <w:shd w:val="clear" w:color="auto" w:fill="auto"/>
        <w:bidi w:val="0"/>
        <w:spacing w:before="0" w:after="0" w:line="316" w:lineRule="exact"/>
        <w:ind w:left="0" w:right="0" w:firstLine="460"/>
        <w:jc w:val="both"/>
      </w:pPr>
      <w:r>
        <w:rPr>
          <w:spacing w:val="0"/>
          <w:w w:val="100"/>
          <w:position w:val="0"/>
          <w:shd w:val="clear" w:color="auto" w:fill="auto"/>
        </w:rPr>
        <w:t>原料与试剂</w:t>
      </w:r>
      <w:r>
        <w:rPr>
          <w:spacing w:val="0"/>
          <w:w w:val="100"/>
          <w:position w:val="0"/>
          <w:sz w:val="19"/>
          <w:szCs w:val="19"/>
          <w:shd w:val="clear" w:color="auto" w:fill="auto"/>
        </w:rPr>
        <w:t>：</w:t>
      </w:r>
      <w:r>
        <w:rPr>
          <w:spacing w:val="0"/>
          <w:w w:val="100"/>
          <w:position w:val="0"/>
          <w:shd w:val="clear" w:color="auto" w:fill="auto"/>
        </w:rPr>
        <w:t>市售钠基膨润土</w:t>
      </w:r>
      <w:r>
        <w:rPr>
          <w:spacing w:val="0"/>
          <w:w w:val="100"/>
          <w:position w:val="0"/>
          <w:sz w:val="19"/>
          <w:szCs w:val="19"/>
          <w:shd w:val="clear" w:color="auto" w:fill="auto"/>
        </w:rPr>
        <w:t>；</w:t>
      </w:r>
      <w:r>
        <w:rPr>
          <w:spacing w:val="0"/>
          <w:w w:val="100"/>
          <w:position w:val="0"/>
          <w:shd w:val="clear" w:color="auto" w:fill="auto"/>
        </w:rPr>
        <w:t>重铬酸钾</w:t>
      </w:r>
      <w:r>
        <w:rPr>
          <w:spacing w:val="0"/>
          <w:w w:val="100"/>
          <w:position w:val="0"/>
          <w:sz w:val="19"/>
          <w:szCs w:val="19"/>
          <w:shd w:val="clear" w:color="auto" w:fill="auto"/>
        </w:rPr>
        <w:t>(</w:t>
      </w:r>
      <w:r>
        <w:rPr>
          <w:spacing w:val="0"/>
          <w:w w:val="100"/>
          <w:position w:val="0"/>
          <w:shd w:val="clear" w:color="auto" w:fill="auto"/>
        </w:rPr>
        <w:t>优级 纯</w:t>
      </w:r>
      <w:r>
        <w:rPr>
          <w:spacing w:val="0"/>
          <w:w w:val="100"/>
          <w:position w:val="0"/>
          <w:sz w:val="19"/>
          <w:szCs w:val="19"/>
          <w:shd w:val="clear" w:color="auto" w:fill="auto"/>
        </w:rPr>
        <w:t>)、</w:t>
      </w:r>
      <w:r>
        <w:rPr>
          <w:spacing w:val="0"/>
          <w:w w:val="100"/>
          <w:position w:val="0"/>
          <w:shd w:val="clear" w:color="auto" w:fill="auto"/>
        </w:rPr>
        <w:t>浓硫酸</w:t>
      </w:r>
      <w:r>
        <w:rPr>
          <w:spacing w:val="0"/>
          <w:w w:val="100"/>
          <w:position w:val="0"/>
          <w:sz w:val="19"/>
          <w:szCs w:val="19"/>
          <w:shd w:val="clear" w:color="auto" w:fill="auto"/>
        </w:rPr>
        <w:t>、</w:t>
      </w:r>
      <w:r>
        <w:rPr>
          <w:spacing w:val="0"/>
          <w:w w:val="100"/>
          <w:position w:val="0"/>
          <w:shd w:val="clear" w:color="auto" w:fill="auto"/>
        </w:rPr>
        <w:t>浓磷酸</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CTMAB</w:t>
      </w:r>
      <w:r>
        <w:rPr>
          <w:spacing w:val="0"/>
          <w:w w:val="100"/>
          <w:position w:val="0"/>
          <w:sz w:val="19"/>
          <w:szCs w:val="19"/>
          <w:shd w:val="clear" w:color="auto" w:fill="auto"/>
        </w:rPr>
        <w:t>、</w:t>
      </w:r>
      <w:r>
        <w:rPr>
          <w:spacing w:val="0"/>
          <w:w w:val="100"/>
          <w:position w:val="0"/>
          <w:shd w:val="clear" w:color="auto" w:fill="auto"/>
        </w:rPr>
        <w:t>浓盐酸</w:t>
      </w:r>
      <w:r>
        <w:rPr>
          <w:spacing w:val="0"/>
          <w:w w:val="100"/>
          <w:position w:val="0"/>
          <w:sz w:val="19"/>
          <w:szCs w:val="19"/>
          <w:shd w:val="clear" w:color="auto" w:fill="auto"/>
        </w:rPr>
        <w:t>、</w:t>
      </w:r>
      <w:r>
        <w:rPr>
          <w:spacing w:val="0"/>
          <w:w w:val="100"/>
          <w:position w:val="0"/>
          <w:shd w:val="clear" w:color="auto" w:fill="auto"/>
        </w:rPr>
        <w:t>丙酮</w:t>
      </w:r>
      <w:r>
        <w:rPr>
          <w:spacing w:val="0"/>
          <w:w w:val="100"/>
          <w:position w:val="0"/>
          <w:sz w:val="19"/>
          <w:szCs w:val="19"/>
          <w:shd w:val="clear" w:color="auto" w:fill="auto"/>
        </w:rPr>
        <w:t>、</w:t>
      </w:r>
      <w:r>
        <w:rPr>
          <w:spacing w:val="0"/>
          <w:w w:val="100"/>
          <w:position w:val="0"/>
          <w:shd w:val="clear" w:color="auto" w:fill="auto"/>
        </w:rPr>
        <w:t>二苯碳 酰二肼</w:t>
      </w:r>
      <w:r>
        <w:rPr>
          <w:spacing w:val="0"/>
          <w:w w:val="100"/>
          <w:position w:val="0"/>
          <w:sz w:val="19"/>
          <w:szCs w:val="19"/>
          <w:shd w:val="clear" w:color="auto" w:fill="auto"/>
        </w:rPr>
        <w:t>(</w:t>
      </w:r>
      <w:r>
        <w:rPr>
          <w:spacing w:val="0"/>
          <w:w w:val="100"/>
          <w:position w:val="0"/>
          <w:shd w:val="clear" w:color="auto" w:fill="auto"/>
        </w:rPr>
        <w:t>简称</w:t>
      </w:r>
      <w:r>
        <w:rPr>
          <w:rFonts w:ascii="Arial" w:eastAsia="Arial" w:hAnsi="Arial" w:cs="Arial"/>
          <w:smallCaps/>
          <w:spacing w:val="0"/>
          <w:w w:val="100"/>
          <w:position w:val="0"/>
          <w:shd w:val="clear" w:color="auto" w:fill="auto"/>
          <w:lang w:val="en-US" w:eastAsia="en-US" w:bidi="en-US"/>
        </w:rPr>
        <w:t>DPC</w:t>
      </w:r>
      <w:r>
        <w:rPr>
          <w:rFonts w:ascii="Arial" w:eastAsia="Arial" w:hAnsi="Arial" w:cs="Arial"/>
          <w:smallCaps/>
          <w:spacing w:val="0"/>
          <w:w w:val="100"/>
          <w:position w:val="0"/>
          <w:sz w:val="22"/>
          <w:szCs w:val="22"/>
          <w:shd w:val="clear" w:color="auto" w:fill="auto"/>
          <w:lang w:val="en-US" w:eastAsia="en-US" w:bidi="en-US"/>
        </w:rPr>
        <w:t>’</w:t>
      </w:r>
      <w:r>
        <w:rPr>
          <w:rFonts w:ascii="Arial" w:eastAsia="Arial" w:hAnsi="Arial" w:cs="Arial"/>
          <w:smallCaps/>
          <w:spacing w:val="0"/>
          <w:w w:val="100"/>
          <w:position w:val="0"/>
          <w:shd w:val="clear" w:color="auto" w:fill="auto"/>
          <w:lang w:val="en-US" w:eastAsia="en-US" w:bidi="en-US"/>
        </w:rPr>
        <w:t>CdHmN</w:t>
      </w:r>
      <w:r>
        <w:rPr>
          <w:rFonts w:ascii="Arial" w:eastAsia="Arial" w:hAnsi="Arial" w:cs="Arial"/>
          <w:smallCaps/>
          <w:spacing w:val="0"/>
          <w:w w:val="100"/>
          <w:position w:val="0"/>
          <w:sz w:val="14"/>
          <w:szCs w:val="14"/>
          <w:shd w:val="clear" w:color="auto" w:fill="auto"/>
          <w:lang w:val="en-US" w:eastAsia="en-US" w:bidi="en-US"/>
        </w:rPr>
        <w:t>a</w:t>
      </w:r>
      <w:r>
        <w:rPr>
          <w:rFonts w:ascii="Arial" w:eastAsia="Arial" w:hAnsi="Arial" w:cs="Arial"/>
          <w:smallCaps/>
          <w:spacing w:val="0"/>
          <w:w w:val="100"/>
          <w:position w:val="0"/>
          <w:shd w:val="clear" w:color="auto" w:fill="auto"/>
          <w:lang w:val="en-US" w:eastAsia="en-US" w:bidi="en-US"/>
        </w:rPr>
        <w:t>O</w:t>
      </w:r>
      <w:r>
        <w:rPr>
          <w:rFonts w:ascii="Arial" w:eastAsia="Arial" w:hAnsi="Arial" w:cs="Arial"/>
          <w:smallCaps/>
          <w:spacing w:val="0"/>
          <w:w w:val="100"/>
          <w:position w:val="0"/>
          <w:sz w:val="22"/>
          <w:szCs w:val="22"/>
          <w:shd w:val="clear" w:color="auto" w:fill="auto"/>
          <w:lang w:val="en-US" w:eastAsia="en-US" w:bidi="en-US"/>
        </w:rPr>
        <w:t>),</w:t>
      </w:r>
      <w:r>
        <w:rPr>
          <w:spacing w:val="0"/>
          <w:w w:val="100"/>
          <w:position w:val="0"/>
          <w:shd w:val="clear" w:color="auto" w:fill="auto"/>
        </w:rPr>
        <w:t>均为分析纯</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6" w:lineRule="exact"/>
        <w:ind w:left="0" w:right="0" w:firstLine="460"/>
        <w:jc w:val="both"/>
      </w:pPr>
      <w:r>
        <w:rPr>
          <w:spacing w:val="0"/>
          <w:w w:val="100"/>
          <w:position w:val="0"/>
          <w:shd w:val="clear" w:color="auto" w:fill="auto"/>
        </w:rPr>
        <w:t>仪器</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DKB-2215</w:t>
      </w:r>
      <w:r>
        <w:rPr>
          <w:spacing w:val="0"/>
          <w:w w:val="100"/>
          <w:position w:val="0"/>
          <w:shd w:val="clear" w:color="auto" w:fill="auto"/>
        </w:rPr>
        <w:t>型水浴恒温槽</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85-2</w:t>
      </w:r>
      <w:r>
        <w:rPr>
          <w:spacing w:val="0"/>
          <w:w w:val="100"/>
          <w:position w:val="0"/>
          <w:shd w:val="clear" w:color="auto" w:fill="auto"/>
        </w:rPr>
        <w:t>型恒温 磁力搅拌器</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SHZ-D</w:t>
      </w:r>
      <w:r>
        <w:rPr>
          <w:spacing w:val="0"/>
          <w:w w:val="100"/>
          <w:position w:val="0"/>
          <w:shd w:val="clear" w:color="auto" w:fill="auto"/>
        </w:rPr>
        <w:t>型循环水真空泵</w:t>
      </w:r>
      <w:r>
        <w:rPr>
          <w:spacing w:val="0"/>
          <w:w w:val="100"/>
          <w:position w:val="0"/>
          <w:sz w:val="19"/>
          <w:szCs w:val="19"/>
          <w:shd w:val="clear" w:color="auto" w:fill="auto"/>
        </w:rPr>
        <w:t>、</w:t>
      </w:r>
      <w:r>
        <w:rPr>
          <w:spacing w:val="0"/>
          <w:w w:val="100"/>
          <w:position w:val="0"/>
          <w:shd w:val="clear" w:color="auto" w:fill="auto"/>
        </w:rPr>
        <w:t>电热鼓风干 燥箱</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80-2</w:t>
      </w:r>
      <w:r>
        <w:rPr>
          <w:spacing w:val="0"/>
          <w:w w:val="100"/>
          <w:position w:val="0"/>
          <w:shd w:val="clear" w:color="auto" w:fill="auto"/>
        </w:rPr>
        <w:t>型离心机</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722</w:t>
      </w:r>
      <w:r>
        <w:rPr>
          <w:spacing w:val="0"/>
          <w:w w:val="100"/>
          <w:position w:val="0"/>
          <w:shd w:val="clear" w:color="auto" w:fill="auto"/>
        </w:rPr>
        <w:t>型紫外可见分光光度计</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PHS-25</w:t>
      </w:r>
      <w:r>
        <w:rPr>
          <w:spacing w:val="0"/>
          <w:w w:val="100"/>
          <w:position w:val="0"/>
          <w:shd w:val="clear" w:color="auto" w:fill="auto"/>
        </w:rPr>
        <w:t>型精密</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计</w:t>
      </w:r>
      <w:r>
        <w:rPr>
          <w:spacing w:val="0"/>
          <w:w w:val="100"/>
          <w:position w:val="0"/>
          <w:sz w:val="19"/>
          <w:szCs w:val="19"/>
          <w:shd w:val="clear" w:color="auto" w:fill="auto"/>
        </w:rPr>
        <w:t>。</w:t>
      </w:r>
    </w:p>
    <w:p>
      <w:pPr>
        <w:pStyle w:val="Style2"/>
        <w:keepNext w:val="0"/>
        <w:keepLines w:val="0"/>
        <w:widowControl w:val="0"/>
        <w:numPr>
          <w:ilvl w:val="0"/>
          <w:numId w:val="1"/>
        </w:numPr>
        <w:shd w:val="clear" w:color="auto" w:fill="auto"/>
        <w:tabs>
          <w:tab w:pos="475" w:val="left"/>
        </w:tabs>
        <w:bidi w:val="0"/>
        <w:spacing w:before="0" w:after="0" w:line="316" w:lineRule="exact"/>
        <w:ind w:left="0" w:right="0" w:firstLine="0"/>
        <w:jc w:val="left"/>
        <w:rPr>
          <w:sz w:val="18"/>
          <w:szCs w:val="18"/>
        </w:rPr>
      </w:pPr>
      <w:r>
        <w:rPr>
          <w:spacing w:val="0"/>
          <w:w w:val="100"/>
          <w:position w:val="0"/>
          <w:sz w:val="18"/>
          <w:szCs w:val="18"/>
          <w:shd w:val="clear" w:color="auto" w:fill="auto"/>
        </w:rPr>
        <w:t>钠基膨润土样品的制备与改性</w:t>
      </w:r>
    </w:p>
    <w:p>
      <w:pPr>
        <w:pStyle w:val="Style2"/>
        <w:keepNext w:val="0"/>
        <w:keepLines w:val="0"/>
        <w:widowControl w:val="0"/>
        <w:shd w:val="clear" w:color="auto" w:fill="auto"/>
        <w:bidi w:val="0"/>
        <w:spacing w:before="0" w:after="0" w:line="316" w:lineRule="exact"/>
        <w:ind w:left="0" w:right="0" w:firstLine="460"/>
        <w:jc w:val="left"/>
      </w:pPr>
      <w:r>
        <w:rPr>
          <w:spacing w:val="0"/>
          <w:w w:val="100"/>
          <w:position w:val="0"/>
          <w:shd w:val="clear" w:color="auto" w:fill="auto"/>
        </w:rPr>
        <w:t>称取</w:t>
      </w:r>
      <w:r>
        <w:rPr>
          <w:rFonts w:ascii="Times New Roman" w:eastAsia="Times New Roman" w:hAnsi="Times New Roman" w:cs="Times New Roman"/>
          <w:spacing w:val="0"/>
          <w:w w:val="100"/>
          <w:position w:val="0"/>
          <w:sz w:val="20"/>
          <w:szCs w:val="20"/>
          <w:shd w:val="clear" w:color="auto" w:fill="auto"/>
          <w:lang w:val="en-US" w:eastAsia="en-US" w:bidi="en-US"/>
        </w:rPr>
        <w:t>100g</w:t>
      </w:r>
      <w:r>
        <w:rPr>
          <w:spacing w:val="0"/>
          <w:w w:val="100"/>
          <w:position w:val="0"/>
          <w:shd w:val="clear" w:color="auto" w:fill="auto"/>
        </w:rPr>
        <w:t>市售钠基膨润土</w:t>
      </w:r>
      <w:r>
        <w:rPr>
          <w:spacing w:val="0"/>
          <w:w w:val="100"/>
          <w:position w:val="0"/>
          <w:sz w:val="19"/>
          <w:szCs w:val="19"/>
          <w:shd w:val="clear" w:color="auto" w:fill="auto"/>
        </w:rPr>
        <w:t>，</w:t>
      </w:r>
      <w:r>
        <w:rPr>
          <w:spacing w:val="0"/>
          <w:w w:val="100"/>
          <w:position w:val="0"/>
          <w:shd w:val="clear" w:color="auto" w:fill="auto"/>
        </w:rPr>
        <w:t xml:space="preserve">加入蒸馏水搅拌 </w:t>
      </w:r>
      <w:r>
        <w:rPr>
          <w:rFonts w:ascii="Times New Roman" w:eastAsia="Times New Roman" w:hAnsi="Times New Roman" w:cs="Times New Roman"/>
          <w:spacing w:val="0"/>
          <w:w w:val="100"/>
          <w:position w:val="0"/>
          <w:sz w:val="20"/>
          <w:szCs w:val="20"/>
          <w:shd w:val="clear" w:color="auto" w:fill="auto"/>
          <w:lang w:val="en-US" w:eastAsia="en-US" w:bidi="en-US"/>
        </w:rPr>
        <w:t xml:space="preserve">2h </w:t>
      </w:r>
      <w:r>
        <w:rPr>
          <w:spacing w:val="0"/>
          <w:w w:val="100"/>
          <w:position w:val="0"/>
          <w:shd w:val="clear" w:color="auto" w:fill="auto"/>
        </w:rPr>
        <w:t>后抽滤</w:t>
      </w:r>
      <w:r>
        <w:rPr>
          <w:spacing w:val="0"/>
          <w:w w:val="100"/>
          <w:position w:val="0"/>
          <w:sz w:val="19"/>
          <w:szCs w:val="19"/>
          <w:shd w:val="clear" w:color="auto" w:fill="auto"/>
        </w:rPr>
        <w:t xml:space="preserve">, </w:t>
      </w:r>
      <w:r>
        <w:rPr>
          <w:spacing w:val="0"/>
          <w:w w:val="100"/>
          <w:position w:val="0"/>
          <w:shd w:val="clear" w:color="auto" w:fill="auto"/>
        </w:rPr>
        <w:t>将滤饼干燥</w:t>
      </w:r>
      <w:r>
        <w:rPr>
          <w:spacing w:val="0"/>
          <w:w w:val="100"/>
          <w:position w:val="0"/>
          <w:sz w:val="19"/>
          <w:szCs w:val="19"/>
          <w:shd w:val="clear" w:color="auto" w:fill="auto"/>
        </w:rPr>
        <w:t xml:space="preserve">, </w:t>
      </w:r>
      <w:r>
        <w:rPr>
          <w:spacing w:val="0"/>
          <w:w w:val="100"/>
          <w:position w:val="0"/>
          <w:shd w:val="clear" w:color="auto" w:fill="auto"/>
        </w:rPr>
        <w:t>研磨后装瓶备用</w:t>
      </w:r>
      <w:r>
        <w:rPr>
          <w:spacing w:val="0"/>
          <w:w w:val="100"/>
          <w:position w:val="0"/>
          <w:sz w:val="19"/>
          <w:szCs w:val="19"/>
          <w:shd w:val="clear" w:color="auto" w:fill="auto"/>
        </w:rPr>
        <w:t xml:space="preserve">。 </w:t>
      </w:r>
      <w:r>
        <w:rPr>
          <w:spacing w:val="0"/>
          <w:w w:val="100"/>
          <w:position w:val="0"/>
          <w:shd w:val="clear" w:color="auto" w:fill="auto"/>
        </w:rPr>
        <w:t xml:space="preserve">取 </w:t>
      </w:r>
      <w:r>
        <w:rPr>
          <w:rFonts w:ascii="Times New Roman" w:eastAsia="Times New Roman" w:hAnsi="Times New Roman" w:cs="Times New Roman"/>
          <w:spacing w:val="0"/>
          <w:w w:val="100"/>
          <w:position w:val="0"/>
          <w:sz w:val="20"/>
          <w:szCs w:val="20"/>
          <w:shd w:val="clear" w:color="auto" w:fill="auto"/>
        </w:rPr>
        <w:t xml:space="preserve">18.300 </w:t>
      </w:r>
      <w:r>
        <w:rPr>
          <w:rFonts w:ascii="Times New Roman" w:eastAsia="Times New Roman" w:hAnsi="Times New Roman" w:cs="Times New Roman"/>
          <w:spacing w:val="0"/>
          <w:w w:val="100"/>
          <w:position w:val="0"/>
          <w:sz w:val="20"/>
          <w:szCs w:val="20"/>
          <w:shd w:val="clear" w:color="auto" w:fill="auto"/>
          <w:lang w:val="en-US" w:eastAsia="en-US" w:bidi="en-US"/>
        </w:rPr>
        <w:t xml:space="preserve">g CTMAB </w:t>
      </w:r>
      <w:r>
        <w:rPr>
          <w:spacing w:val="0"/>
          <w:w w:val="100"/>
          <w:position w:val="0"/>
          <w:shd w:val="clear" w:color="auto" w:fill="auto"/>
        </w:rPr>
        <w:t>于烧杯中</w:t>
      </w:r>
      <w:r>
        <w:rPr>
          <w:spacing w:val="0"/>
          <w:w w:val="100"/>
          <w:position w:val="0"/>
          <w:sz w:val="19"/>
          <w:szCs w:val="19"/>
          <w:shd w:val="clear" w:color="auto" w:fill="auto"/>
        </w:rPr>
        <w:t xml:space="preserve">, </w:t>
      </w:r>
      <w:r>
        <w:rPr>
          <w:spacing w:val="0"/>
          <w:w w:val="100"/>
          <w:position w:val="0"/>
          <w:shd w:val="clear" w:color="auto" w:fill="auto"/>
        </w:rPr>
        <w:t xml:space="preserve">加入蒸馏水溶解至 </w:t>
      </w:r>
      <w:r>
        <w:rPr>
          <w:rFonts w:ascii="Times New Roman" w:eastAsia="Times New Roman" w:hAnsi="Times New Roman" w:cs="Times New Roman"/>
          <w:spacing w:val="0"/>
          <w:w w:val="100"/>
          <w:position w:val="0"/>
          <w:sz w:val="20"/>
          <w:szCs w:val="20"/>
          <w:shd w:val="clear" w:color="auto" w:fill="auto"/>
        </w:rPr>
        <w:t xml:space="preserve">1 000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w:t>
      </w:r>
      <w:r>
        <w:rPr>
          <w:spacing w:val="0"/>
          <w:w w:val="100"/>
          <w:position w:val="0"/>
          <w:shd w:val="clear" w:color="auto" w:fill="auto"/>
        </w:rPr>
        <w:t>再加入</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洗涤后的钠基膨润土</w:t>
      </w:r>
      <w:r>
        <w:rPr>
          <w:spacing w:val="0"/>
          <w:w w:val="100"/>
          <w:position w:val="0"/>
          <w:sz w:val="19"/>
          <w:szCs w:val="19"/>
          <w:shd w:val="clear" w:color="auto" w:fill="auto"/>
        </w:rPr>
        <w:t>，</w:t>
      </w:r>
      <w:r>
        <w:rPr>
          <w:spacing w:val="0"/>
          <w:w w:val="100"/>
          <w:position w:val="0"/>
          <w:shd w:val="clear" w:color="auto" w:fill="auto"/>
        </w:rPr>
        <w:t xml:space="preserve">置于磁 </w:t>
      </w:r>
      <w:r>
        <w:rPr>
          <w:spacing w:val="0"/>
          <w:w w:val="100"/>
          <w:position w:val="0"/>
          <w:shd w:val="clear" w:color="auto" w:fill="auto"/>
        </w:rPr>
        <w:t>力搅拌器上</w:t>
      </w:r>
      <w:r>
        <w:rPr>
          <w:rFonts w:ascii="Times New Roman" w:eastAsia="Times New Roman" w:hAnsi="Times New Roman" w:cs="Times New Roman"/>
          <w:spacing w:val="0"/>
          <w:w w:val="100"/>
          <w:position w:val="0"/>
          <w:sz w:val="20"/>
          <w:szCs w:val="20"/>
          <w:shd w:val="clear" w:color="auto" w:fill="auto"/>
        </w:rPr>
        <w:t>70</w:t>
      </w:r>
      <w:r>
        <w:rPr>
          <w:spacing w:val="0"/>
          <w:w w:val="100"/>
          <w:position w:val="0"/>
          <w:sz w:val="19"/>
          <w:szCs w:val="19"/>
          <w:shd w:val="clear" w:color="auto" w:fill="auto"/>
        </w:rPr>
        <w:t>七</w:t>
      </w:r>
      <w:r>
        <w:rPr>
          <w:spacing w:val="0"/>
          <w:w w:val="100"/>
          <w:position w:val="0"/>
          <w:shd w:val="clear" w:color="auto" w:fill="auto"/>
        </w:rPr>
        <w:t>下反应</w:t>
      </w:r>
      <w:r>
        <w:rPr>
          <w:rFonts w:ascii="Times New Roman" w:eastAsia="Times New Roman" w:hAnsi="Times New Roman" w:cs="Times New Roman"/>
          <w:spacing w:val="0"/>
          <w:w w:val="100"/>
          <w:position w:val="0"/>
          <w:sz w:val="20"/>
          <w:szCs w:val="20"/>
          <w:shd w:val="clear" w:color="auto" w:fill="auto"/>
          <w:lang w:val="en-US" w:eastAsia="en-US" w:bidi="en-US"/>
        </w:rPr>
        <w:t>2h</w:t>
      </w:r>
      <w:r>
        <w:rPr>
          <w:spacing w:val="0"/>
          <w:w w:val="100"/>
          <w:position w:val="0"/>
          <w:sz w:val="19"/>
          <w:szCs w:val="19"/>
          <w:shd w:val="clear" w:color="auto" w:fill="auto"/>
          <w:lang w:val="en-US" w:eastAsia="en-US" w:bidi="en-US"/>
        </w:rPr>
        <w:t>,</w:t>
      </w:r>
      <w:r>
        <w:rPr>
          <w:spacing w:val="0"/>
          <w:w w:val="100"/>
          <w:position w:val="0"/>
          <w:shd w:val="clear" w:color="auto" w:fill="auto"/>
        </w:rPr>
        <w:t>冷却后抽滤</w:t>
      </w:r>
      <w:r>
        <w:rPr>
          <w:spacing w:val="0"/>
          <w:w w:val="100"/>
          <w:position w:val="0"/>
          <w:sz w:val="19"/>
          <w:szCs w:val="19"/>
          <w:shd w:val="clear" w:color="auto" w:fill="auto"/>
        </w:rPr>
        <w:t>、</w:t>
      </w:r>
      <w:r>
        <w:rPr>
          <w:spacing w:val="0"/>
          <w:w w:val="100"/>
          <w:position w:val="0"/>
          <w:shd w:val="clear" w:color="auto" w:fill="auto"/>
        </w:rPr>
        <w:t>洗涤</w:t>
      </w:r>
      <w:r>
        <w:rPr>
          <w:spacing w:val="0"/>
          <w:w w:val="100"/>
          <w:position w:val="0"/>
          <w:sz w:val="19"/>
          <w:szCs w:val="19"/>
          <w:shd w:val="clear" w:color="auto" w:fill="auto"/>
        </w:rPr>
        <w:t>、</w:t>
      </w:r>
      <w:r>
        <w:rPr>
          <w:spacing w:val="0"/>
          <w:w w:val="100"/>
          <w:position w:val="0"/>
          <w:shd w:val="clear" w:color="auto" w:fill="auto"/>
        </w:rPr>
        <w:t>烘 干</w:t>
      </w:r>
      <w:r>
        <w:rPr>
          <w:spacing w:val="0"/>
          <w:w w:val="100"/>
          <w:position w:val="0"/>
          <w:sz w:val="19"/>
          <w:szCs w:val="19"/>
          <w:shd w:val="clear" w:color="auto" w:fill="auto"/>
        </w:rPr>
        <w:t>、</w:t>
      </w:r>
      <w:r>
        <w:rPr>
          <w:spacing w:val="0"/>
          <w:w w:val="100"/>
          <w:position w:val="0"/>
          <w:shd w:val="clear" w:color="auto" w:fill="auto"/>
        </w:rPr>
        <w:t>研磨</w:t>
      </w:r>
      <w:r>
        <w:rPr>
          <w:spacing w:val="0"/>
          <w:w w:val="100"/>
          <w:position w:val="0"/>
          <w:sz w:val="19"/>
          <w:szCs w:val="19"/>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105</w:t>
      </w:r>
      <w:r>
        <w:rPr>
          <w:spacing w:val="0"/>
          <w:w w:val="100"/>
          <w:position w:val="0"/>
          <w:sz w:val="19"/>
          <w:szCs w:val="19"/>
          <w:shd w:val="clear" w:color="auto" w:fill="auto"/>
        </w:rPr>
        <w:t>七</w:t>
      </w:r>
      <w:r>
        <w:rPr>
          <w:spacing w:val="0"/>
          <w:w w:val="100"/>
          <w:position w:val="0"/>
          <w:shd w:val="clear" w:color="auto" w:fill="auto"/>
        </w:rPr>
        <w:t>下活化</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hd w:val="clear" w:color="auto" w:fill="auto"/>
        </w:rPr>
        <w:t>备用</w:t>
      </w:r>
      <w:r>
        <w:rPr>
          <w:spacing w:val="0"/>
          <w:w w:val="100"/>
          <w:position w:val="0"/>
          <w:sz w:val="19"/>
          <w:szCs w:val="19"/>
          <w:shd w:val="clear" w:color="auto" w:fill="auto"/>
        </w:rPr>
        <w:t>。</w:t>
      </w:r>
    </w:p>
    <w:p>
      <w:pPr>
        <w:pStyle w:val="Style12"/>
        <w:keepNext w:val="0"/>
        <w:keepLines w:val="0"/>
        <w:widowControl w:val="0"/>
        <w:numPr>
          <w:ilvl w:val="0"/>
          <w:numId w:val="1"/>
        </w:numPr>
        <w:shd w:val="clear" w:color="auto" w:fill="auto"/>
        <w:tabs>
          <w:tab w:pos="454" w:val="left"/>
        </w:tabs>
        <w:bidi w:val="0"/>
        <w:spacing w:before="0" w:after="0" w:line="312" w:lineRule="exact"/>
        <w:ind w:left="0" w:right="0" w:firstLine="0"/>
        <w:jc w:val="both"/>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8"/>
          <w:szCs w:val="18"/>
          <w:shd w:val="clear" w:color="auto" w:fill="auto"/>
          <w:lang w:val="zh-CN" w:eastAsia="zh-CN" w:bidi="zh-CN"/>
        </w:rPr>
        <w:t>)</w:t>
      </w:r>
      <w:r>
        <w:rPr>
          <w:spacing w:val="0"/>
          <w:w w:val="100"/>
          <w:position w:val="0"/>
          <w:sz w:val="18"/>
          <w:szCs w:val="18"/>
          <w:shd w:val="clear" w:color="auto" w:fill="auto"/>
          <w:lang w:val="zh-CN" w:eastAsia="zh-CN" w:bidi="zh-CN"/>
        </w:rPr>
        <w:t>吸附实验</w:t>
      </w:r>
    </w:p>
    <w:p>
      <w:pPr>
        <w:pStyle w:val="Style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根据</w:t>
      </w:r>
      <w:r>
        <w:rPr>
          <w:rFonts w:ascii="Times New Roman" w:eastAsia="Times New Roman" w:hAnsi="Times New Roman" w:cs="Times New Roman"/>
          <w:spacing w:val="0"/>
          <w:w w:val="100"/>
          <w:position w:val="0"/>
          <w:sz w:val="20"/>
          <w:szCs w:val="20"/>
          <w:shd w:val="clear" w:color="auto" w:fill="auto"/>
          <w:lang w:val="en-US" w:eastAsia="en-US" w:bidi="en-US"/>
        </w:rPr>
        <w:t>GB/T 7467</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1987</w:t>
      </w:r>
      <w:r>
        <w:rPr>
          <w:spacing w:val="0"/>
          <w:w w:val="100"/>
          <w:position w:val="0"/>
          <w:sz w:val="19"/>
          <w:szCs w:val="19"/>
          <w:shd w:val="clear" w:color="auto" w:fill="auto"/>
        </w:rPr>
        <w:t>《</w:t>
      </w:r>
      <w:r>
        <w:rPr>
          <w:spacing w:val="0"/>
          <w:w w:val="100"/>
          <w:position w:val="0"/>
          <w:shd w:val="clear" w:color="auto" w:fill="auto"/>
        </w:rPr>
        <w:t>水质六价铬的测定二 苯碳酰二肼分光光度法</w:t>
      </w:r>
      <w:r>
        <w:rPr>
          <w:spacing w:val="0"/>
          <w:w w:val="100"/>
          <w:position w:val="0"/>
          <w:sz w:val="19"/>
          <w:szCs w:val="19"/>
          <w:shd w:val="clear" w:color="auto" w:fill="auto"/>
        </w:rPr>
        <w:t>》</w:t>
      </w:r>
      <w:r>
        <w:rPr>
          <w:spacing w:val="0"/>
          <w:w w:val="100"/>
          <w:position w:val="0"/>
          <w:shd w:val="clear" w:color="auto" w:fill="auto"/>
        </w:rPr>
        <w:t xml:space="preserve">测定 </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9"/>
          <w:szCs w:val="19"/>
          <w:shd w:val="clear" w:color="auto" w:fill="auto"/>
        </w:rPr>
        <w:t>)</w:t>
      </w:r>
      <w:r>
        <w:rPr>
          <w:spacing w:val="0"/>
          <w:w w:val="100"/>
          <w:position w:val="0"/>
          <w:shd w:val="clear" w:color="auto" w:fill="auto"/>
        </w:rPr>
        <w:t>的浓度</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显色剂的制备</w:t>
      </w:r>
      <w:r>
        <w:rPr>
          <w:spacing w:val="0"/>
          <w:w w:val="100"/>
          <w:position w:val="0"/>
          <w:sz w:val="19"/>
          <w:szCs w:val="19"/>
          <w:shd w:val="clear" w:color="auto" w:fill="auto"/>
        </w:rPr>
        <w:t>：</w:t>
      </w:r>
      <w:r>
        <w:rPr>
          <w:spacing w:val="0"/>
          <w:w w:val="100"/>
          <w:position w:val="0"/>
          <w:shd w:val="clear" w:color="auto" w:fill="auto"/>
        </w:rPr>
        <w:t>称取</w:t>
      </w:r>
      <w:r>
        <w:rPr>
          <w:rFonts w:ascii="Times New Roman" w:eastAsia="Times New Roman" w:hAnsi="Times New Roman" w:cs="Times New Roman"/>
          <w:spacing w:val="0"/>
          <w:w w:val="100"/>
          <w:position w:val="0"/>
          <w:sz w:val="20"/>
          <w:szCs w:val="20"/>
          <w:shd w:val="clear" w:color="auto" w:fill="auto"/>
          <w:lang w:val="en-US" w:eastAsia="en-US" w:bidi="en-US"/>
        </w:rPr>
        <w:t>0.2 g</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DPC</w:t>
      </w:r>
      <w:r>
        <w:rPr>
          <w:spacing w:val="0"/>
          <w:w w:val="100"/>
          <w:position w:val="0"/>
          <w:shd w:val="clear" w:color="auto" w:fill="auto"/>
        </w:rPr>
        <w:t>溶于</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 xml:space="preserve">mL </w:t>
      </w:r>
      <w:r>
        <w:rPr>
          <w:spacing w:val="0"/>
          <w:w w:val="100"/>
          <w:position w:val="0"/>
          <w:shd w:val="clear" w:color="auto" w:fill="auto"/>
        </w:rPr>
        <w:t>丙酮中</w:t>
      </w:r>
      <w:r>
        <w:rPr>
          <w:spacing w:val="0"/>
          <w:w w:val="100"/>
          <w:position w:val="0"/>
          <w:sz w:val="19"/>
          <w:szCs w:val="19"/>
          <w:shd w:val="clear" w:color="auto" w:fill="auto"/>
        </w:rPr>
        <w:t>,</w:t>
      </w:r>
      <w:r>
        <w:rPr>
          <w:spacing w:val="0"/>
          <w:w w:val="100"/>
          <w:position w:val="0"/>
          <w:shd w:val="clear" w:color="auto" w:fill="auto"/>
        </w:rPr>
        <w:t>加水稀释至</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rPr>
        <w:t>，</w:t>
      </w:r>
      <w:r>
        <w:rPr>
          <w:spacing w:val="0"/>
          <w:w w:val="100"/>
          <w:position w:val="0"/>
          <w:shd w:val="clear" w:color="auto" w:fill="auto"/>
        </w:rPr>
        <w:t>摇匀贮于棕色瓶内低 温保存</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称取适量的在</w:t>
      </w:r>
      <w:r>
        <w:rPr>
          <w:rFonts w:ascii="Times New Roman" w:eastAsia="Times New Roman" w:hAnsi="Times New Roman" w:cs="Times New Roman"/>
          <w:spacing w:val="0"/>
          <w:w w:val="100"/>
          <w:position w:val="0"/>
          <w:sz w:val="20"/>
          <w:szCs w:val="20"/>
          <w:shd w:val="clear" w:color="auto" w:fill="auto"/>
        </w:rPr>
        <w:t xml:space="preserve">120 </w:t>
      </w:r>
      <w:r>
        <w:rPr>
          <w:rFonts w:ascii="Arial" w:eastAsia="Arial" w:hAnsi="Arial" w:cs="Arial"/>
          <w:spacing w:val="0"/>
          <w:w w:val="100"/>
          <w:position w:val="0"/>
          <w:sz w:val="17"/>
          <w:szCs w:val="17"/>
          <w:shd w:val="clear" w:color="auto" w:fill="auto"/>
          <w:lang w:val="en-US" w:eastAsia="en-US" w:bidi="en-US"/>
        </w:rPr>
        <w:t>t</w:t>
      </w:r>
      <w:r>
        <w:rPr>
          <w:spacing w:val="0"/>
          <w:w w:val="100"/>
          <w:position w:val="0"/>
          <w:shd w:val="clear" w:color="auto" w:fill="auto"/>
        </w:rPr>
        <w:t>下干燥</w:t>
      </w:r>
      <w:r>
        <w:rPr>
          <w:rFonts w:ascii="Times New Roman" w:eastAsia="Times New Roman" w:hAnsi="Times New Roman" w:cs="Times New Roman"/>
          <w:spacing w:val="0"/>
          <w:w w:val="100"/>
          <w:position w:val="0"/>
          <w:sz w:val="20"/>
          <w:szCs w:val="20"/>
          <w:shd w:val="clear" w:color="auto" w:fill="auto"/>
        </w:rPr>
        <w:t xml:space="preserve">2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hd w:val="clear" w:color="auto" w:fill="auto"/>
        </w:rPr>
        <w:t>的重铬酸钾</w:t>
      </w:r>
      <w:r>
        <w:rPr>
          <w:spacing w:val="0"/>
          <w:w w:val="100"/>
          <w:position w:val="0"/>
          <w:sz w:val="19"/>
          <w:szCs w:val="19"/>
          <w:shd w:val="clear" w:color="auto" w:fill="auto"/>
        </w:rPr>
        <w:t xml:space="preserve">, </w:t>
      </w:r>
      <w:r>
        <w:rPr>
          <w:spacing w:val="0"/>
          <w:w w:val="100"/>
          <w:position w:val="0"/>
          <w:shd w:val="clear" w:color="auto" w:fill="auto"/>
        </w:rPr>
        <w:t>用水溶解模拟</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2"/>
          <w:szCs w:val="22"/>
          <w:shd w:val="clear" w:color="auto" w:fill="auto"/>
        </w:rPr>
        <w:t xml:space="preserve">V </w:t>
      </w:r>
      <w:r>
        <w:rPr>
          <w:spacing w:val="0"/>
          <w:w w:val="100"/>
          <w:position w:val="0"/>
          <w:sz w:val="19"/>
          <w:szCs w:val="19"/>
          <w:shd w:val="clear" w:color="auto" w:fill="auto"/>
        </w:rPr>
        <w:t>)</w:t>
      </w:r>
      <w:r>
        <w:rPr>
          <w:spacing w:val="0"/>
          <w:w w:val="100"/>
          <w:position w:val="0"/>
          <w:shd w:val="clear" w:color="auto" w:fill="auto"/>
        </w:rPr>
        <w:t>废水</w:t>
      </w:r>
      <w:r>
        <w:rPr>
          <w:spacing w:val="0"/>
          <w:w w:val="100"/>
          <w:position w:val="0"/>
          <w:sz w:val="19"/>
          <w:szCs w:val="19"/>
          <w:shd w:val="clear" w:color="auto" w:fill="auto"/>
        </w:rPr>
        <w:t>，</w:t>
      </w:r>
      <w:r>
        <w:rPr>
          <w:spacing w:val="0"/>
          <w:w w:val="100"/>
          <w:position w:val="0"/>
          <w:shd w:val="clear" w:color="auto" w:fill="auto"/>
        </w:rPr>
        <w:t>配制浓度为</w:t>
      </w:r>
      <w:r>
        <w:rPr>
          <w:rFonts w:ascii="Times New Roman" w:eastAsia="Times New Roman" w:hAnsi="Times New Roman" w:cs="Times New Roman"/>
          <w:spacing w:val="0"/>
          <w:w w:val="100"/>
          <w:position w:val="0"/>
          <w:sz w:val="20"/>
          <w:szCs w:val="20"/>
          <w:shd w:val="clear" w:color="auto" w:fill="auto"/>
          <w:lang w:val="en-US" w:eastAsia="en-US" w:bidi="en-US"/>
        </w:rPr>
        <w:t>10mg/L</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储备液</w:t>
      </w:r>
      <w:r>
        <w:rPr>
          <w:spacing w:val="0"/>
          <w:w w:val="100"/>
          <w:position w:val="0"/>
          <w:sz w:val="19"/>
          <w:szCs w:val="19"/>
          <w:shd w:val="clear" w:color="auto" w:fill="auto"/>
        </w:rPr>
        <w:t>。</w:t>
      </w:r>
      <w:r>
        <w:rPr>
          <w:spacing w:val="0"/>
          <w:w w:val="100"/>
          <w:position w:val="0"/>
          <w:shd w:val="clear" w:color="auto" w:fill="auto"/>
        </w:rPr>
        <w:t>称取适量改性膨润土于锥形瓶中</w:t>
      </w:r>
      <w:r>
        <w:rPr>
          <w:spacing w:val="0"/>
          <w:w w:val="100"/>
          <w:position w:val="0"/>
          <w:sz w:val="19"/>
          <w:szCs w:val="19"/>
          <w:shd w:val="clear" w:color="auto" w:fill="auto"/>
        </w:rPr>
        <w:t>，</w:t>
      </w:r>
      <w:r>
        <w:rPr>
          <w:spacing w:val="0"/>
          <w:w w:val="100"/>
          <w:position w:val="0"/>
          <w:shd w:val="clear" w:color="auto" w:fill="auto"/>
        </w:rPr>
        <w:t>加 入一定量相应的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储备液</w:t>
      </w:r>
      <w:r>
        <w:rPr>
          <w:spacing w:val="0"/>
          <w:w w:val="100"/>
          <w:position w:val="0"/>
          <w:sz w:val="19"/>
          <w:szCs w:val="19"/>
          <w:shd w:val="clear" w:color="auto" w:fill="auto"/>
        </w:rPr>
        <w:t>，</w:t>
      </w:r>
      <w:r>
        <w:rPr>
          <w:spacing w:val="0"/>
          <w:w w:val="100"/>
          <w:position w:val="0"/>
          <w:shd w:val="clear" w:color="auto" w:fill="auto"/>
        </w:rPr>
        <w:t>盖紧盖子置于相应温 度下振荡吸附</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4 000 </w:t>
      </w:r>
      <w:r>
        <w:rPr>
          <w:rFonts w:ascii="Times New Roman" w:eastAsia="Times New Roman" w:hAnsi="Times New Roman" w:cs="Times New Roman"/>
          <w:spacing w:val="0"/>
          <w:w w:val="100"/>
          <w:position w:val="0"/>
          <w:sz w:val="20"/>
          <w:szCs w:val="20"/>
          <w:shd w:val="clear" w:color="auto" w:fill="auto"/>
          <w:lang w:val="en-US" w:eastAsia="en-US" w:bidi="en-US"/>
        </w:rPr>
        <w:t>r/min</w:t>
      </w:r>
      <w:r>
        <w:rPr>
          <w:spacing w:val="0"/>
          <w:w w:val="100"/>
          <w:position w:val="0"/>
          <w:shd w:val="clear" w:color="auto" w:fill="auto"/>
        </w:rPr>
        <w:t>下离心</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lang w:val="en-US" w:eastAsia="en-US" w:bidi="en-US"/>
        </w:rPr>
        <w:t>,</w:t>
      </w:r>
      <w:r>
        <w:rPr>
          <w:spacing w:val="0"/>
          <w:w w:val="100"/>
          <w:position w:val="0"/>
          <w:shd w:val="clear" w:color="auto" w:fill="auto"/>
        </w:rPr>
        <w:t>取</w:t>
      </w:r>
      <w:r>
        <w:rPr>
          <w:rFonts w:ascii="Times New Roman" w:eastAsia="Times New Roman" w:hAnsi="Times New Roman" w:cs="Times New Roman"/>
          <w:spacing w:val="0"/>
          <w:w w:val="100"/>
          <w:position w:val="0"/>
          <w:sz w:val="20"/>
          <w:szCs w:val="20"/>
          <w:shd w:val="clear" w:color="auto" w:fill="auto"/>
        </w:rPr>
        <w:t xml:space="preserve">2 </w:t>
      </w:r>
      <w:r>
        <w:rPr>
          <w:rFonts w:ascii="Times New Roman" w:eastAsia="Times New Roman" w:hAnsi="Times New Roman" w:cs="Times New Roman"/>
          <w:spacing w:val="0"/>
          <w:w w:val="100"/>
          <w:position w:val="0"/>
          <w:sz w:val="20"/>
          <w:szCs w:val="20"/>
          <w:shd w:val="clear" w:color="auto" w:fill="auto"/>
          <w:lang w:val="en-US" w:eastAsia="en-US" w:bidi="en-US"/>
        </w:rPr>
        <w:t xml:space="preserve">mL </w:t>
      </w:r>
      <w:r>
        <w:rPr>
          <w:spacing w:val="0"/>
          <w:w w:val="100"/>
          <w:position w:val="0"/>
          <w:shd w:val="clear" w:color="auto" w:fill="auto"/>
        </w:rPr>
        <w:t>上层清液稀释到</w:t>
      </w:r>
      <w:r>
        <w:rPr>
          <w:rFonts w:ascii="Times New Roman" w:eastAsia="Times New Roman" w:hAnsi="Times New Roman" w:cs="Times New Roman"/>
          <w:spacing w:val="0"/>
          <w:w w:val="100"/>
          <w:position w:val="0"/>
          <w:sz w:val="20"/>
          <w:szCs w:val="20"/>
          <w:shd w:val="clear" w:color="auto" w:fill="auto"/>
        </w:rPr>
        <w:t xml:space="preserve">25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w:t>
      </w:r>
      <w:r>
        <w:rPr>
          <w:spacing w:val="0"/>
          <w:w w:val="100"/>
          <w:position w:val="0"/>
          <w:shd w:val="clear" w:color="auto" w:fill="auto"/>
        </w:rPr>
        <w:t>其中加入</w:t>
      </w:r>
      <w:r>
        <w:rPr>
          <w:rFonts w:ascii="Times New Roman" w:eastAsia="Times New Roman" w:hAnsi="Times New Roman" w:cs="Times New Roman"/>
          <w:spacing w:val="0"/>
          <w:w w:val="100"/>
          <w:position w:val="0"/>
          <w:sz w:val="20"/>
          <w:szCs w:val="20"/>
          <w:shd w:val="clear" w:color="auto" w:fill="auto"/>
        </w:rPr>
        <w:t>1 + 1</w:t>
      </w:r>
      <w:r>
        <w:rPr>
          <w:spacing w:val="0"/>
          <w:w w:val="100"/>
          <w:position w:val="0"/>
          <w:shd w:val="clear" w:color="auto" w:fill="auto"/>
        </w:rPr>
        <w:t>硫酸和</w:t>
      </w:r>
      <w:r>
        <w:rPr>
          <w:rFonts w:ascii="Times New Roman" w:eastAsia="Times New Roman" w:hAnsi="Times New Roman" w:cs="Times New Roman"/>
          <w:spacing w:val="0"/>
          <w:w w:val="100"/>
          <w:position w:val="0"/>
          <w:sz w:val="20"/>
          <w:szCs w:val="20"/>
          <w:shd w:val="clear" w:color="auto" w:fill="auto"/>
        </w:rPr>
        <w:t xml:space="preserve">1 + 1 </w:t>
      </w:r>
      <w:r>
        <w:rPr>
          <w:spacing w:val="0"/>
          <w:w w:val="100"/>
          <w:position w:val="0"/>
          <w:shd w:val="clear" w:color="auto" w:fill="auto"/>
        </w:rPr>
        <w:t xml:space="preserve">磷 酸 各 </w:t>
      </w:r>
      <w:r>
        <w:rPr>
          <w:rFonts w:ascii="Times New Roman" w:eastAsia="Times New Roman" w:hAnsi="Times New Roman" w:cs="Times New Roman"/>
          <w:spacing w:val="0"/>
          <w:w w:val="100"/>
          <w:position w:val="0"/>
          <w:sz w:val="20"/>
          <w:szCs w:val="20"/>
          <w:shd w:val="clear" w:color="auto" w:fill="auto"/>
        </w:rPr>
        <w:t xml:space="preserve">0.5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显 色 剂 </w:t>
      </w:r>
      <w:r>
        <w:rPr>
          <w:rFonts w:ascii="Times New Roman" w:eastAsia="Times New Roman" w:hAnsi="Times New Roman" w:cs="Times New Roman"/>
          <w:spacing w:val="0"/>
          <w:w w:val="100"/>
          <w:position w:val="0"/>
          <w:sz w:val="20"/>
          <w:szCs w:val="20"/>
          <w:shd w:val="clear" w:color="auto" w:fill="auto"/>
        </w:rPr>
        <w:t xml:space="preserve">2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显 色 </w:t>
      </w:r>
      <w:r>
        <w:rPr>
          <w:rFonts w:ascii="Times New Roman" w:eastAsia="Times New Roman" w:hAnsi="Times New Roman" w:cs="Times New Roman"/>
          <w:spacing w:val="0"/>
          <w:w w:val="100"/>
          <w:position w:val="0"/>
          <w:sz w:val="20"/>
          <w:szCs w:val="20"/>
          <w:shd w:val="clear" w:color="auto" w:fill="auto"/>
        </w:rPr>
        <w:t xml:space="preserve">5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于 </w:t>
      </w:r>
      <w:r>
        <w:rPr>
          <w:rFonts w:ascii="Times New Roman" w:eastAsia="Times New Roman" w:hAnsi="Times New Roman" w:cs="Times New Roman"/>
          <w:spacing w:val="0"/>
          <w:w w:val="100"/>
          <w:position w:val="0"/>
          <w:sz w:val="20"/>
          <w:szCs w:val="20"/>
          <w:shd w:val="clear" w:color="auto" w:fill="auto"/>
        </w:rPr>
        <w:t xml:space="preserve">540 </w:t>
      </w:r>
      <w:r>
        <w:rPr>
          <w:rFonts w:ascii="Times New Roman" w:eastAsia="Times New Roman" w:hAnsi="Times New Roman" w:cs="Times New Roman"/>
          <w:spacing w:val="0"/>
          <w:w w:val="100"/>
          <w:position w:val="0"/>
          <w:sz w:val="20"/>
          <w:szCs w:val="20"/>
          <w:shd w:val="clear" w:color="auto" w:fill="auto"/>
          <w:lang w:val="en-US" w:eastAsia="en-US" w:bidi="en-US"/>
        </w:rPr>
        <w:t xml:space="preserve">nm </w:t>
      </w:r>
      <w:r>
        <w:rPr>
          <w:spacing w:val="0"/>
          <w:w w:val="100"/>
          <w:position w:val="0"/>
          <w:shd w:val="clear" w:color="auto" w:fill="auto"/>
        </w:rPr>
        <w:t>波长处用紫外可见分光光度计测定吸光度</w:t>
      </w:r>
      <w:r>
        <w:rPr>
          <w:spacing w:val="0"/>
          <w:w w:val="100"/>
          <w:position w:val="0"/>
          <w:sz w:val="19"/>
          <w:szCs w:val="19"/>
          <w:shd w:val="clear" w:color="auto" w:fill="auto"/>
        </w:rPr>
        <w:t xml:space="preserve">， </w:t>
      </w:r>
      <w:r>
        <w:rPr>
          <w:spacing w:val="0"/>
          <w:w w:val="100"/>
          <w:position w:val="0"/>
          <w:shd w:val="clear" w:color="auto" w:fill="auto"/>
        </w:rPr>
        <w:t>计算去 除率</w:t>
      </w:r>
      <w:r>
        <w:rPr>
          <w:spacing w:val="0"/>
          <w:w w:val="100"/>
          <w:position w:val="0"/>
          <w:sz w:val="19"/>
          <w:szCs w:val="19"/>
          <w:shd w:val="clear" w:color="auto" w:fill="auto"/>
        </w:rPr>
        <w:t xml:space="preserve">。 </w:t>
      </w:r>
      <w:r>
        <w:rPr>
          <w:spacing w:val="0"/>
          <w:w w:val="100"/>
          <w:position w:val="0"/>
          <w:shd w:val="clear" w:color="auto" w:fill="auto"/>
        </w:rPr>
        <w:t>同样</w:t>
      </w:r>
      <w:r>
        <w:rPr>
          <w:spacing w:val="0"/>
          <w:w w:val="100"/>
          <w:position w:val="0"/>
          <w:sz w:val="19"/>
          <w:szCs w:val="19"/>
          <w:shd w:val="clear" w:color="auto" w:fill="auto"/>
        </w:rPr>
        <w:t>，</w:t>
      </w:r>
      <w:r>
        <w:rPr>
          <w:spacing w:val="0"/>
          <w:w w:val="100"/>
          <w:position w:val="0"/>
          <w:shd w:val="clear" w:color="auto" w:fill="auto"/>
        </w:rPr>
        <w:t>对钠基膨润土进行批实验</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60" w:line="312" w:lineRule="exact"/>
        <w:ind w:left="0" w:right="0" w:firstLine="460"/>
        <w:jc w:val="both"/>
      </w:pP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去除率</w:t>
      </w:r>
      <w:r>
        <w:rPr>
          <w:spacing w:val="0"/>
          <w:w w:val="100"/>
          <w:position w:val="0"/>
          <w:sz w:val="19"/>
          <w:szCs w:val="19"/>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R</w:t>
      </w:r>
      <w:r>
        <w:rPr>
          <w:spacing w:val="0"/>
          <w:w w:val="100"/>
          <w:position w:val="0"/>
          <w:sz w:val="19"/>
          <w:szCs w:val="19"/>
          <w:shd w:val="clear" w:color="auto" w:fill="auto"/>
          <w:lang w:val="en-US" w:eastAsia="en-US" w:bidi="en-US"/>
        </w:rPr>
        <w:t>)</w:t>
      </w:r>
      <w:r>
        <w:rPr>
          <w:spacing w:val="0"/>
          <w:w w:val="100"/>
          <w:position w:val="0"/>
          <w:shd w:val="clear" w:color="auto" w:fill="auto"/>
        </w:rPr>
        <w:t>计算式</w:t>
      </w:r>
      <w:r>
        <w:rPr>
          <w:spacing w:val="0"/>
          <w:w w:val="100"/>
          <w:position w:val="0"/>
          <w:sz w:val="19"/>
          <w:szCs w:val="19"/>
          <w:shd w:val="clear" w:color="auto" w:fill="auto"/>
        </w:rPr>
        <w:t>：</w:t>
      </w:r>
    </w:p>
    <w:p>
      <w:pPr>
        <w:pStyle w:val="Style31"/>
        <w:keepNext w:val="0"/>
        <w:keepLines w:val="0"/>
        <w:widowControl w:val="0"/>
        <w:shd w:val="clear" w:color="auto" w:fill="auto"/>
        <w:bidi w:val="0"/>
        <w:spacing w:before="0" w:after="0" w:line="240" w:lineRule="auto"/>
        <w:ind w:left="0" w:right="0" w:firstLine="0"/>
        <w:jc w:val="center"/>
        <w:rPr>
          <w:sz w:val="15"/>
          <w:szCs w:val="15"/>
        </w:rPr>
      </w:pPr>
      <w:r>
        <w:rPr>
          <w:i/>
          <w:iCs/>
          <w:spacing w:val="0"/>
          <w:w w:val="100"/>
          <w:position w:val="0"/>
          <w:sz w:val="15"/>
          <w:szCs w:val="15"/>
          <w:shd w:val="clear" w:color="auto" w:fill="auto"/>
          <w:lang w:val="en-US" w:eastAsia="en-US" w:bidi="en-US"/>
        </w:rPr>
        <w:t>R</w:t>
      </w:r>
      <w:r>
        <w:rPr>
          <w:spacing w:val="0"/>
          <w:w w:val="100"/>
          <w:position w:val="0"/>
          <w:sz w:val="15"/>
          <w:szCs w:val="15"/>
          <w:shd w:val="clear" w:color="auto" w:fill="auto"/>
          <w:lang w:val="zh-CN" w:eastAsia="zh-CN" w:bidi="zh-CN"/>
        </w:rPr>
        <w:t>=</w:t>
      </w:r>
      <w:r>
        <w:rPr>
          <w:rFonts w:ascii="Arial" w:eastAsia="Arial" w:hAnsi="Arial" w:cs="Arial"/>
          <w:i/>
          <w:iCs/>
          <w:spacing w:val="0"/>
          <w:w w:val="100"/>
          <w:position w:val="0"/>
          <w:sz w:val="11"/>
          <w:szCs w:val="11"/>
          <w:shd w:val="clear" w:color="auto" w:fill="auto"/>
          <w:lang w:val="en-US" w:eastAsia="en-US" w:bidi="en-US"/>
        </w:rPr>
        <w:t>(</w:t>
      </w:r>
      <w:r>
        <w:rPr>
          <w:rFonts w:ascii="Arial" w:eastAsia="Arial" w:hAnsi="Arial" w:cs="Arial"/>
          <w:i/>
          <w:iCs/>
          <w:spacing w:val="0"/>
          <w:w w:val="100"/>
          <w:position w:val="0"/>
          <w:sz w:val="14"/>
          <w:szCs w:val="14"/>
          <w:shd w:val="clear" w:color="auto" w:fill="auto"/>
          <w:lang w:val="en-US" w:eastAsia="en-US" w:bidi="en-US"/>
        </w:rPr>
        <w:t>p</w:t>
      </w:r>
      <w:r>
        <w:rPr>
          <w:rFonts w:ascii="Arial" w:eastAsia="Arial" w:hAnsi="Arial" w:cs="Arial"/>
          <w:i/>
          <w:iCs/>
          <w:spacing w:val="0"/>
          <w:w w:val="100"/>
          <w:position w:val="0"/>
          <w:sz w:val="11"/>
          <w:szCs w:val="11"/>
          <w:shd w:val="clear" w:color="auto" w:fill="auto"/>
          <w:lang w:val="en-US" w:eastAsia="en-US" w:bidi="en-US"/>
        </w:rPr>
        <w:t>0-</w:t>
      </w:r>
      <w:r>
        <w:rPr>
          <w:rFonts w:ascii="Arial" w:eastAsia="Arial" w:hAnsi="Arial" w:cs="Arial"/>
          <w:i/>
          <w:iCs/>
          <w:spacing w:val="0"/>
          <w:w w:val="100"/>
          <w:position w:val="0"/>
          <w:sz w:val="14"/>
          <w:szCs w:val="14"/>
          <w:shd w:val="clear" w:color="auto" w:fill="auto"/>
          <w:lang w:val="en-US" w:eastAsia="en-US" w:bidi="en-US"/>
        </w:rPr>
        <w:t>p</w:t>
      </w:r>
      <w:r>
        <w:rPr>
          <w:rFonts w:ascii="Arial" w:eastAsia="Arial" w:hAnsi="Arial" w:cs="Arial"/>
          <w:spacing w:val="0"/>
          <w:w w:val="100"/>
          <w:position w:val="0"/>
          <w:sz w:val="14"/>
          <w:szCs w:val="14"/>
          <w:shd w:val="clear" w:color="auto" w:fill="auto"/>
          <w:lang w:val="zh-CN" w:eastAsia="zh-CN" w:bidi="zh-CN"/>
        </w:rPr>
        <w:t xml:space="preserve">) </w:t>
      </w:r>
      <w:r>
        <w:rPr>
          <w:i/>
          <w:iCs/>
          <w:spacing w:val="0"/>
          <w:w w:val="100"/>
          <w:position w:val="0"/>
          <w:sz w:val="15"/>
          <w:szCs w:val="15"/>
          <w:shd w:val="clear" w:color="auto" w:fill="auto"/>
          <w:lang w:val="en-US" w:eastAsia="en-US" w:bidi="en-US"/>
        </w:rPr>
        <w:t>/</w:t>
      </w:r>
      <w:r>
        <w:rPr>
          <w:rFonts w:ascii="Arial" w:eastAsia="Arial" w:hAnsi="Arial" w:cs="Arial"/>
          <w:i/>
          <w:iCs/>
          <w:spacing w:val="0"/>
          <w:w w:val="100"/>
          <w:position w:val="0"/>
          <w:sz w:val="14"/>
          <w:szCs w:val="14"/>
          <w:shd w:val="clear" w:color="auto" w:fill="auto"/>
          <w:lang w:val="en-US" w:eastAsia="en-US" w:bidi="en-US"/>
        </w:rPr>
        <w:t>p</w:t>
      </w:r>
      <w:r>
        <w:rPr>
          <w:rFonts w:ascii="SimSun" w:eastAsia="SimSun" w:hAnsi="SimSun" w:cs="SimSun"/>
          <w:i/>
          <w:iCs/>
          <w:spacing w:val="0"/>
          <w:w w:val="100"/>
          <w:position w:val="0"/>
          <w:sz w:val="16"/>
          <w:szCs w:val="16"/>
          <w:shd w:val="clear" w:color="auto" w:fill="auto"/>
          <w:lang w:val="zh-CN" w:eastAsia="zh-CN" w:bidi="zh-CN"/>
        </w:rPr>
        <w:t>輕</w:t>
      </w:r>
      <w:r>
        <w:rPr>
          <w:spacing w:val="0"/>
          <w:w w:val="100"/>
          <w:position w:val="0"/>
          <w:sz w:val="15"/>
          <w:szCs w:val="15"/>
          <w:shd w:val="clear" w:color="auto" w:fill="auto"/>
          <w:lang w:val="zh-CN" w:eastAsia="zh-CN" w:bidi="zh-CN"/>
        </w:rPr>
        <w:t xml:space="preserve"> 100%</w:t>
      </w:r>
    </w:p>
    <w:p>
      <w:pPr>
        <w:pStyle w:val="Style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式中</w:t>
      </w:r>
      <w:r>
        <w:rPr>
          <w:i/>
          <w:iCs/>
          <w:spacing w:val="0"/>
          <w:w w:val="100"/>
          <w:position w:val="0"/>
          <w:shd w:val="clear" w:color="auto" w:fill="auto"/>
          <w:lang w:val="en-US" w:eastAsia="en-US" w:bidi="en-US"/>
        </w:rPr>
        <w:t>a、)</w:t>
      </w:r>
      <w:r>
        <w:rPr>
          <w:spacing w:val="0"/>
          <w:w w:val="100"/>
          <w:position w:val="0"/>
          <w:shd w:val="clear" w:color="auto" w:fill="auto"/>
        </w:rPr>
        <w:t>分别表示吸附前</w:t>
      </w:r>
      <w:r>
        <w:rPr>
          <w:spacing w:val="0"/>
          <w:w w:val="100"/>
          <w:position w:val="0"/>
          <w:sz w:val="19"/>
          <w:szCs w:val="19"/>
          <w:shd w:val="clear" w:color="auto" w:fill="auto"/>
        </w:rPr>
        <w:t>、</w:t>
      </w:r>
      <w:r>
        <w:rPr>
          <w:spacing w:val="0"/>
          <w:w w:val="100"/>
          <w:position w:val="0"/>
          <w:shd w:val="clear" w:color="auto" w:fill="auto"/>
        </w:rPr>
        <w:t>吸附后溶液含</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 xml:space="preserve">) </w:t>
      </w:r>
      <w:r>
        <w:rPr>
          <w:spacing w:val="0"/>
          <w:w w:val="100"/>
          <w:position w:val="0"/>
          <w:shd w:val="clear" w:color="auto" w:fill="auto"/>
        </w:rPr>
        <w:t>的质量浓度</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mg/L</w:t>
      </w:r>
      <w:r>
        <w:rPr>
          <w:spacing w:val="0"/>
          <w:w w:val="100"/>
          <w:position w:val="0"/>
          <w:sz w:val="19"/>
          <w:szCs w:val="19"/>
          <w:shd w:val="clear" w:color="auto" w:fill="auto"/>
          <w:lang w:val="en-US" w:eastAsia="en-US" w:bidi="en-US"/>
        </w:rPr>
        <w:t>。</w:t>
      </w:r>
    </w:p>
    <w:p>
      <w:pPr>
        <w:pStyle w:val="Style2"/>
        <w:keepNext w:val="0"/>
        <w:keepLines w:val="0"/>
        <w:widowControl w:val="0"/>
        <w:numPr>
          <w:ilvl w:val="0"/>
          <w:numId w:val="1"/>
        </w:numPr>
        <w:shd w:val="clear" w:color="auto" w:fill="auto"/>
        <w:tabs>
          <w:tab w:pos="454" w:val="left"/>
        </w:tabs>
        <w:bidi w:val="0"/>
        <w:spacing w:before="0" w:after="0" w:line="314" w:lineRule="exact"/>
        <w:ind w:left="0" w:right="0" w:firstLine="0"/>
        <w:jc w:val="both"/>
        <w:rPr>
          <w:sz w:val="18"/>
          <w:szCs w:val="18"/>
        </w:rPr>
      </w:pPr>
      <w:r>
        <w:rPr>
          <w:spacing w:val="0"/>
          <w:w w:val="100"/>
          <w:position w:val="0"/>
          <w:sz w:val="18"/>
          <w:szCs w:val="18"/>
          <w:shd w:val="clear" w:color="auto" w:fill="auto"/>
        </w:rPr>
        <w:t>模拟土样制备与土壤修复实验</w:t>
      </w:r>
    </w:p>
    <w:p>
      <w:pPr>
        <w:pStyle w:val="Style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模拟铬污染土壤的制备</w:t>
      </w:r>
      <w:r>
        <w:rPr>
          <w:spacing w:val="0"/>
          <w:w w:val="100"/>
          <w:position w:val="0"/>
          <w:sz w:val="19"/>
          <w:szCs w:val="19"/>
          <w:shd w:val="clear" w:color="auto" w:fill="auto"/>
        </w:rPr>
        <w:t>：</w:t>
      </w:r>
      <w:r>
        <w:rPr>
          <w:spacing w:val="0"/>
          <w:w w:val="100"/>
          <w:position w:val="0"/>
          <w:shd w:val="clear" w:color="auto" w:fill="auto"/>
        </w:rPr>
        <w:t>按常规标准法取样</w:t>
      </w:r>
      <w:r>
        <w:rPr>
          <w:spacing w:val="0"/>
          <w:w w:val="100"/>
          <w:position w:val="0"/>
          <w:sz w:val="19"/>
          <w:szCs w:val="19"/>
          <w:shd w:val="clear" w:color="auto" w:fill="auto"/>
        </w:rPr>
        <w:t>,</w:t>
      </w:r>
      <w:r>
        <w:rPr>
          <w:spacing w:val="0"/>
          <w:w w:val="100"/>
          <w:position w:val="0"/>
          <w:shd w:val="clear" w:color="auto" w:fill="auto"/>
        </w:rPr>
        <w:t>采 样深度为</w:t>
      </w:r>
      <w:r>
        <w:rPr>
          <w:rFonts w:ascii="Times New Roman" w:eastAsia="Times New Roman" w:hAnsi="Times New Roman" w:cs="Times New Roman"/>
          <w:spacing w:val="0"/>
          <w:w w:val="100"/>
          <w:position w:val="0"/>
          <w:sz w:val="20"/>
          <w:szCs w:val="20"/>
          <w:shd w:val="clear" w:color="auto" w:fill="auto"/>
        </w:rPr>
        <w:t>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z w:val="19"/>
          <w:szCs w:val="19"/>
          <w:shd w:val="clear" w:color="auto" w:fill="auto"/>
          <w:lang w:val="en-US" w:eastAsia="en-US" w:bidi="en-US"/>
        </w:rPr>
        <w:t>,</w:t>
      </w:r>
      <w:r>
        <w:rPr>
          <w:spacing w:val="0"/>
          <w:w w:val="100"/>
          <w:position w:val="0"/>
          <w:shd w:val="clear" w:color="auto" w:fill="auto"/>
        </w:rPr>
        <w:t>选取武汉某地土壤为实验用土</w:t>
      </w:r>
      <w:r>
        <w:rPr>
          <w:spacing w:val="0"/>
          <w:w w:val="100"/>
          <w:position w:val="0"/>
          <w:sz w:val="19"/>
          <w:szCs w:val="19"/>
          <w:shd w:val="clear" w:color="auto" w:fill="auto"/>
        </w:rPr>
        <w:t xml:space="preserve">， </w:t>
      </w:r>
      <w:r>
        <w:rPr>
          <w:spacing w:val="0"/>
          <w:w w:val="100"/>
          <w:position w:val="0"/>
          <w:shd w:val="clear" w:color="auto" w:fill="auto"/>
        </w:rPr>
        <w:t>土样经过前处理</w:t>
      </w:r>
      <w:r>
        <w:rPr>
          <w:spacing w:val="0"/>
          <w:w w:val="100"/>
          <w:position w:val="0"/>
          <w:sz w:val="19"/>
          <w:szCs w:val="19"/>
          <w:shd w:val="clear" w:color="auto" w:fill="auto"/>
        </w:rPr>
        <w:t>、</w:t>
      </w:r>
      <w:r>
        <w:rPr>
          <w:spacing w:val="0"/>
          <w:w w:val="100"/>
          <w:position w:val="0"/>
          <w:shd w:val="clear" w:color="auto" w:fill="auto"/>
        </w:rPr>
        <w:t>风干</w:t>
      </w:r>
      <w:r>
        <w:rPr>
          <w:spacing w:val="0"/>
          <w:w w:val="100"/>
          <w:position w:val="0"/>
          <w:sz w:val="19"/>
          <w:szCs w:val="19"/>
          <w:shd w:val="clear" w:color="auto" w:fill="auto"/>
        </w:rPr>
        <w:t>、</w:t>
      </w:r>
      <w:r>
        <w:rPr>
          <w:spacing w:val="0"/>
          <w:w w:val="100"/>
          <w:position w:val="0"/>
          <w:shd w:val="clear" w:color="auto" w:fill="auto"/>
        </w:rPr>
        <w:t>磨细</w:t>
      </w:r>
      <w:r>
        <w:rPr>
          <w:spacing w:val="0"/>
          <w:w w:val="100"/>
          <w:position w:val="0"/>
          <w:sz w:val="19"/>
          <w:szCs w:val="19"/>
          <w:shd w:val="clear" w:color="auto" w:fill="auto"/>
        </w:rPr>
        <w:t>、</w:t>
      </w:r>
      <w:r>
        <w:rPr>
          <w:spacing w:val="0"/>
          <w:w w:val="100"/>
          <w:position w:val="0"/>
          <w:shd w:val="clear" w:color="auto" w:fill="auto"/>
        </w:rPr>
        <w:t>过筛至粒径</w:t>
      </w:r>
      <w:r>
        <w:rPr>
          <w:rFonts w:ascii="Arial" w:eastAsia="Arial" w:hAnsi="Arial" w:cs="Arial"/>
          <w:spacing w:val="0"/>
          <w:w w:val="100"/>
          <w:position w:val="0"/>
          <w:sz w:val="17"/>
          <w:szCs w:val="17"/>
          <w:shd w:val="clear" w:color="auto" w:fill="auto"/>
          <w:lang w:val="en-US" w:eastAsia="en-US" w:bidi="en-US"/>
        </w:rPr>
        <w:t>W</w:t>
      </w:r>
      <w:r>
        <w:rPr>
          <w:rFonts w:ascii="Times New Roman" w:eastAsia="Times New Roman" w:hAnsi="Times New Roman" w:cs="Times New Roman"/>
          <w:spacing w:val="0"/>
          <w:w w:val="100"/>
          <w:position w:val="0"/>
          <w:sz w:val="20"/>
          <w:szCs w:val="20"/>
          <w:shd w:val="clear" w:color="auto" w:fill="auto"/>
          <w:lang w:val="en-US" w:eastAsia="en-US" w:bidi="en-US"/>
        </w:rPr>
        <w:t xml:space="preserve">150 </w:t>
      </w:r>
      <w:r>
        <w:rPr>
          <w:rFonts w:ascii="Arial" w:eastAsia="Arial" w:hAnsi="Arial" w:cs="Arial"/>
          <w:spacing w:val="0"/>
          <w:w w:val="100"/>
          <w:position w:val="0"/>
          <w:sz w:val="56"/>
          <w:szCs w:val="56"/>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w:t>
      </w:r>
      <w:r>
        <w:rPr>
          <w:spacing w:val="0"/>
          <w:w w:val="100"/>
          <w:position w:val="0"/>
          <w:sz w:val="19"/>
          <w:szCs w:val="19"/>
          <w:shd w:val="clear" w:color="auto" w:fill="auto"/>
          <w:lang w:val="en-US" w:eastAsia="en-US" w:bidi="en-US"/>
        </w:rPr>
        <w:t xml:space="preserve">、 </w:t>
      </w:r>
      <w:r>
        <w:rPr>
          <w:spacing w:val="0"/>
          <w:w w:val="100"/>
          <w:position w:val="0"/>
          <w:shd w:val="clear" w:color="auto" w:fill="auto"/>
        </w:rPr>
        <w:t>取</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于烧杯中</w:t>
      </w:r>
      <w:r>
        <w:rPr>
          <w:spacing w:val="0"/>
          <w:w w:val="100"/>
          <w:position w:val="0"/>
          <w:sz w:val="19"/>
          <w:szCs w:val="19"/>
          <w:shd w:val="clear" w:color="auto" w:fill="auto"/>
        </w:rPr>
        <w:t>，</w:t>
      </w:r>
      <w:r>
        <w:rPr>
          <w:spacing w:val="0"/>
          <w:w w:val="100"/>
          <w:position w:val="0"/>
          <w:shd w:val="clear" w:color="auto" w:fill="auto"/>
        </w:rPr>
        <w:t>加入</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hd w:val="clear" w:color="auto" w:fill="auto"/>
        </w:rPr>
        <w:t>质量浓度为</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 xml:space="preserve">g/L </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2"/>
          <w:szCs w:val="22"/>
          <w:shd w:val="clear" w:color="auto" w:fill="auto"/>
        </w:rPr>
        <w:t>V</w:t>
      </w:r>
      <w:r>
        <w:rPr>
          <w:spacing w:val="0"/>
          <w:w w:val="100"/>
          <w:position w:val="0"/>
          <w:sz w:val="19"/>
          <w:szCs w:val="19"/>
          <w:shd w:val="clear" w:color="auto" w:fill="auto"/>
        </w:rPr>
        <w:t>)</w:t>
      </w:r>
      <w:r>
        <w:rPr>
          <w:spacing w:val="0"/>
          <w:w w:val="100"/>
          <w:position w:val="0"/>
          <w:shd w:val="clear" w:color="auto" w:fill="auto"/>
        </w:rPr>
        <w:t>离子溶液</w:t>
      </w:r>
      <w:r>
        <w:rPr>
          <w:spacing w:val="0"/>
          <w:w w:val="100"/>
          <w:position w:val="0"/>
          <w:sz w:val="19"/>
          <w:szCs w:val="19"/>
          <w:shd w:val="clear" w:color="auto" w:fill="auto"/>
        </w:rPr>
        <w:t>，</w:t>
      </w:r>
      <w:r>
        <w:rPr>
          <w:spacing w:val="0"/>
          <w:w w:val="100"/>
          <w:position w:val="0"/>
          <w:shd w:val="clear" w:color="auto" w:fill="auto"/>
        </w:rPr>
        <w:t>搅拌均匀</w:t>
      </w:r>
      <w:r>
        <w:rPr>
          <w:spacing w:val="0"/>
          <w:w w:val="100"/>
          <w:position w:val="0"/>
          <w:sz w:val="19"/>
          <w:szCs w:val="19"/>
          <w:shd w:val="clear" w:color="auto" w:fill="auto"/>
        </w:rPr>
        <w:t>，</w:t>
      </w:r>
      <w:r>
        <w:rPr>
          <w:spacing w:val="0"/>
          <w:w w:val="100"/>
          <w:position w:val="0"/>
          <w:shd w:val="clear" w:color="auto" w:fill="auto"/>
        </w:rPr>
        <w:t>自然风干至土壤完 全干燥</w:t>
      </w:r>
      <w:r>
        <w:rPr>
          <w:spacing w:val="0"/>
          <w:w w:val="100"/>
          <w:position w:val="0"/>
          <w:sz w:val="19"/>
          <w:szCs w:val="19"/>
          <w:shd w:val="clear" w:color="auto" w:fill="auto"/>
        </w:rPr>
        <w:t>,</w:t>
      </w:r>
      <w:r>
        <w:rPr>
          <w:spacing w:val="0"/>
          <w:w w:val="100"/>
          <w:position w:val="0"/>
          <w:shd w:val="clear" w:color="auto" w:fill="auto"/>
        </w:rPr>
        <w:t>得到铬污染土壤的模拟样品</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120" w:line="314" w:lineRule="exact"/>
        <w:ind w:left="0" w:right="0" w:firstLine="460"/>
        <w:jc w:val="both"/>
      </w:pPr>
      <w:r>
        <w:rPr>
          <w:spacing w:val="0"/>
          <w:w w:val="100"/>
          <w:position w:val="0"/>
          <w:shd w:val="clear" w:color="auto" w:fill="auto"/>
        </w:rPr>
        <w:t>土壤修复实验</w:t>
      </w:r>
      <w:r>
        <w:rPr>
          <w:spacing w:val="0"/>
          <w:w w:val="100"/>
          <w:position w:val="0"/>
          <w:sz w:val="19"/>
          <w:szCs w:val="19"/>
          <w:shd w:val="clear" w:color="auto" w:fill="auto"/>
        </w:rPr>
        <w:t>：</w:t>
      </w:r>
      <w:r>
        <w:rPr>
          <w:spacing w:val="0"/>
          <w:w w:val="100"/>
          <w:position w:val="0"/>
          <w:shd w:val="clear" w:color="auto" w:fill="auto"/>
        </w:rPr>
        <w:t>为了测试改性膨润土对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 xml:space="preserve">) </w:t>
      </w:r>
      <w:r>
        <w:rPr>
          <w:spacing w:val="0"/>
          <w:w w:val="100"/>
          <w:position w:val="0"/>
          <w:shd w:val="clear" w:color="auto" w:fill="auto"/>
        </w:rPr>
        <w:t>污染土壤的实际修复效果</w:t>
      </w:r>
      <w:r>
        <w:rPr>
          <w:spacing w:val="0"/>
          <w:w w:val="100"/>
          <w:position w:val="0"/>
          <w:sz w:val="19"/>
          <w:szCs w:val="19"/>
          <w:shd w:val="clear" w:color="auto" w:fill="auto"/>
        </w:rPr>
        <w:t>，</w:t>
      </w:r>
      <w:r>
        <w:rPr>
          <w:spacing w:val="0"/>
          <w:w w:val="100"/>
          <w:position w:val="0"/>
          <w:shd w:val="clear" w:color="auto" w:fill="auto"/>
        </w:rPr>
        <w:t>设计</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个实验组</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w:t>
      </w:r>
      <w:r>
        <w:rPr>
          <w:spacing w:val="0"/>
          <w:w w:val="100"/>
          <w:position w:val="0"/>
          <w:shd w:val="clear" w:color="auto" w:fill="auto"/>
        </w:rPr>
        <w:t>不添 加任何改良剂的模拟样品作为对照组</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19"/>
          <w:szCs w:val="19"/>
          <w:shd w:val="clear" w:color="auto" w:fill="auto"/>
        </w:rPr>
        <w:t>)</w:t>
      </w:r>
      <w:r>
        <w:rPr>
          <w:spacing w:val="0"/>
          <w:w w:val="100"/>
          <w:position w:val="0"/>
          <w:shd w:val="clear" w:color="auto" w:fill="auto"/>
        </w:rPr>
        <w:t>钠基膨润 土与模拟土壤均匀混合</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19"/>
          <w:szCs w:val="19"/>
          <w:shd w:val="clear" w:color="auto" w:fill="auto"/>
        </w:rPr>
        <w:t>)</w:t>
      </w:r>
      <w:r>
        <w:rPr>
          <w:spacing w:val="0"/>
          <w:w w:val="100"/>
          <w:position w:val="0"/>
          <w:shd w:val="clear" w:color="auto" w:fill="auto"/>
        </w:rPr>
        <w:t>改性膨润土与模拟土壤 混合</w:t>
      </w:r>
      <w:r>
        <w:rPr>
          <w:spacing w:val="0"/>
          <w:w w:val="100"/>
          <w:position w:val="0"/>
          <w:sz w:val="19"/>
          <w:szCs w:val="19"/>
          <w:shd w:val="clear" w:color="auto" w:fill="auto"/>
        </w:rPr>
        <w:t>。</w:t>
      </w:r>
      <w:r>
        <w:rPr>
          <w:spacing w:val="0"/>
          <w:w w:val="100"/>
          <w:position w:val="0"/>
          <w:shd w:val="clear" w:color="auto" w:fill="auto"/>
        </w:rPr>
        <w:t>土壤修复实验采用类似化学喷淋的方法进行</w:t>
      </w:r>
      <w:r>
        <w:rPr>
          <w:spacing w:val="0"/>
          <w:w w:val="100"/>
          <w:position w:val="0"/>
          <w:sz w:val="19"/>
          <w:szCs w:val="19"/>
          <w:shd w:val="clear" w:color="auto" w:fill="auto"/>
        </w:rPr>
        <w:t xml:space="preserve">， </w:t>
      </w:r>
      <w:r>
        <w:rPr>
          <w:spacing w:val="0"/>
          <w:w w:val="100"/>
          <w:position w:val="0"/>
          <w:shd w:val="clear" w:color="auto" w:fill="auto"/>
        </w:rPr>
        <w:t>模拟真实的大自然环境</w:t>
      </w:r>
      <w:r>
        <w:rPr>
          <w:spacing w:val="0"/>
          <w:w w:val="100"/>
          <w:position w:val="0"/>
          <w:sz w:val="19"/>
          <w:szCs w:val="19"/>
          <w:shd w:val="clear" w:color="auto" w:fill="auto"/>
        </w:rPr>
        <w:t>，</w:t>
      </w:r>
      <w:r>
        <w:rPr>
          <w:spacing w:val="0"/>
          <w:w w:val="100"/>
          <w:position w:val="0"/>
          <w:shd w:val="clear" w:color="auto" w:fill="auto"/>
        </w:rPr>
        <w:t>即准备一根长</w:t>
      </w:r>
      <w:r>
        <w:rPr>
          <w:rFonts w:ascii="Times New Roman" w:eastAsia="Times New Roman" w:hAnsi="Times New Roman" w:cs="Times New Roman"/>
          <w:spacing w:val="0"/>
          <w:w w:val="100"/>
          <w:position w:val="0"/>
          <w:sz w:val="20"/>
          <w:szCs w:val="20"/>
          <w:shd w:val="clear" w:color="auto" w:fill="auto"/>
          <w:lang w:val="en-US" w:eastAsia="en-US" w:bidi="en-US"/>
        </w:rPr>
        <w:t>2cm</w:t>
      </w:r>
      <w:r>
        <w:rPr>
          <w:spacing w:val="0"/>
          <w:w w:val="100"/>
          <w:position w:val="0"/>
          <w:sz w:val="19"/>
          <w:szCs w:val="19"/>
          <w:shd w:val="clear" w:color="auto" w:fill="auto"/>
          <w:lang w:val="en-US" w:eastAsia="en-US" w:bidi="en-US"/>
        </w:rPr>
        <w:t>、</w:t>
      </w:r>
      <w:r>
        <w:rPr>
          <w:spacing w:val="0"/>
          <w:w w:val="100"/>
          <w:position w:val="0"/>
          <w:shd w:val="clear" w:color="auto" w:fill="auto"/>
        </w:rPr>
        <w:t xml:space="preserve">高为 </w:t>
      </w:r>
      <w:r>
        <w:rPr>
          <w:rFonts w:ascii="Times New Roman" w:eastAsia="Times New Roman" w:hAnsi="Times New Roman" w:cs="Times New Roman"/>
          <w:spacing w:val="0"/>
          <w:w w:val="100"/>
          <w:position w:val="0"/>
          <w:sz w:val="20"/>
          <w:szCs w:val="20"/>
          <w:shd w:val="clear" w:color="auto" w:fill="auto"/>
          <w:lang w:val="en-US" w:eastAsia="en-US" w:bidi="en-US"/>
        </w:rPr>
        <w:t>30 cm</w:t>
      </w:r>
      <w:r>
        <w:rPr>
          <w:spacing w:val="0"/>
          <w:w w:val="100"/>
          <w:position w:val="0"/>
          <w:shd w:val="clear" w:color="auto" w:fill="auto"/>
        </w:rPr>
        <w:t>的玻璃柱</w:t>
      </w:r>
      <w:r>
        <w:rPr>
          <w:spacing w:val="0"/>
          <w:w w:val="100"/>
          <w:position w:val="0"/>
          <w:sz w:val="19"/>
          <w:szCs w:val="19"/>
          <w:shd w:val="clear" w:color="auto" w:fill="auto"/>
        </w:rPr>
        <w:t>，</w:t>
      </w:r>
      <w:r>
        <w:rPr>
          <w:spacing w:val="0"/>
          <w:w w:val="100"/>
          <w:position w:val="0"/>
          <w:shd w:val="clear" w:color="auto" w:fill="auto"/>
        </w:rPr>
        <w:t>取</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混匀模拟样品填装</w:t>
      </w:r>
      <w:r>
        <w:rPr>
          <w:spacing w:val="0"/>
          <w:w w:val="100"/>
          <w:position w:val="0"/>
          <w:sz w:val="19"/>
          <w:szCs w:val="19"/>
          <w:shd w:val="clear" w:color="auto" w:fill="auto"/>
        </w:rPr>
        <w:t>，</w:t>
      </w:r>
      <w:r>
        <w:rPr>
          <w:spacing w:val="0"/>
          <w:w w:val="100"/>
          <w:position w:val="0"/>
          <w:shd w:val="clear" w:color="auto" w:fill="auto"/>
        </w:rPr>
        <w:t>再缓慢 加入一定量的蒸馏水多次浸润混匀样品进行常温吸 附过滤</w:t>
      </w:r>
      <w:r>
        <w:rPr>
          <w:spacing w:val="0"/>
          <w:w w:val="100"/>
          <w:position w:val="0"/>
          <w:sz w:val="19"/>
          <w:szCs w:val="19"/>
          <w:shd w:val="clear" w:color="auto" w:fill="auto"/>
        </w:rPr>
        <w:t>，</w:t>
      </w:r>
      <w:r>
        <w:rPr>
          <w:spacing w:val="0"/>
          <w:w w:val="100"/>
          <w:position w:val="0"/>
          <w:shd w:val="clear" w:color="auto" w:fill="auto"/>
        </w:rPr>
        <w:t>收集滤液测定</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的浓度</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Arial" w:eastAsia="Arial" w:hAnsi="Arial" w:cs="Arial"/>
          <w:spacing w:val="0"/>
          <w:w w:val="100"/>
          <w:position w:val="0"/>
          <w:sz w:val="24"/>
          <w:szCs w:val="24"/>
          <w:shd w:val="clear" w:color="auto" w:fill="auto"/>
        </w:rPr>
        <w:t xml:space="preserve">2 </w:t>
      </w:r>
      <w:r>
        <w:rPr>
          <w:spacing w:val="0"/>
          <w:w w:val="100"/>
          <w:position w:val="0"/>
          <w:sz w:val="20"/>
          <w:szCs w:val="20"/>
          <w:shd w:val="clear" w:color="auto" w:fill="auto"/>
        </w:rPr>
        <w:t>结果与讨论</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z w:val="18"/>
          <w:szCs w:val="18"/>
          <w:shd w:val="clear" w:color="auto" w:fill="auto"/>
        </w:rPr>
        <w:t>吸附的影响因素</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2.1.1</w:t>
      </w:r>
      <w:r>
        <w:rPr>
          <w:spacing w:val="0"/>
          <w:w w:val="100"/>
          <w:position w:val="0"/>
          <w:shd w:val="clear" w:color="auto" w:fill="auto"/>
        </w:rPr>
        <w:t>吸附时间对</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Arial" w:eastAsia="Arial" w:hAnsi="Arial" w:cs="Arial"/>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rPr>
        <w:t>吸附效果的影响</w:t>
      </w:r>
    </w:p>
    <w:p>
      <w:pPr>
        <w:pStyle w:val="Style2"/>
        <w:keepNext w:val="0"/>
        <w:keepLines w:val="0"/>
        <w:widowControl w:val="0"/>
        <w:shd w:val="clear" w:color="auto" w:fill="auto"/>
        <w:bidi w:val="0"/>
        <w:spacing w:before="0" w:after="100" w:line="317" w:lineRule="exact"/>
        <w:ind w:left="0" w:right="0" w:firstLine="460"/>
        <w:jc w:val="both"/>
      </w:pPr>
      <w:r>
        <w:rPr>
          <w:spacing w:val="0"/>
          <w:w w:val="100"/>
          <w:position w:val="0"/>
          <w:shd w:val="clear" w:color="auto" w:fill="auto"/>
        </w:rPr>
        <w:t>在改性膨润土用量为</w:t>
      </w:r>
      <w:r>
        <w:rPr>
          <w:rFonts w:ascii="Times New Roman" w:eastAsia="Times New Roman" w:hAnsi="Times New Roman" w:cs="Times New Roman"/>
          <w:spacing w:val="0"/>
          <w:w w:val="100"/>
          <w:position w:val="0"/>
          <w:sz w:val="20"/>
          <w:szCs w:val="20"/>
          <w:shd w:val="clear" w:color="auto" w:fill="auto"/>
          <w:lang w:val="en-US" w:eastAsia="en-US" w:bidi="en-US"/>
        </w:rPr>
        <w:t>0.2g</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pH=6</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2"/>
          <w:szCs w:val="22"/>
          <w:shd w:val="clear" w:color="auto" w:fill="auto"/>
        </w:rPr>
        <w:t xml:space="preserve">V </w:t>
      </w:r>
      <w:r>
        <w:rPr>
          <w:spacing w:val="0"/>
          <w:w w:val="100"/>
          <w:position w:val="0"/>
          <w:sz w:val="19"/>
          <w:szCs w:val="19"/>
          <w:shd w:val="clear" w:color="auto" w:fill="auto"/>
        </w:rPr>
        <w:t>)</w:t>
      </w:r>
      <w:r>
        <w:rPr>
          <w:spacing w:val="0"/>
          <w:w w:val="100"/>
          <w:position w:val="0"/>
          <w:shd w:val="clear" w:color="auto" w:fill="auto"/>
        </w:rPr>
        <w:t>储 备液为</w:t>
      </w:r>
      <w:r>
        <w:rPr>
          <w:rFonts w:ascii="Times New Roman" w:eastAsia="Times New Roman" w:hAnsi="Times New Roman" w:cs="Times New Roman"/>
          <w:spacing w:val="0"/>
          <w:w w:val="100"/>
          <w:position w:val="0"/>
          <w:sz w:val="20"/>
          <w:szCs w:val="20"/>
          <w:shd w:val="clear" w:color="auto" w:fill="auto"/>
          <w:lang w:val="en-US" w:eastAsia="en-US" w:bidi="en-US"/>
        </w:rPr>
        <w:t>20mL</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30 </w:t>
      </w:r>
      <w:r>
        <w:rPr>
          <w:rFonts w:ascii="Arial" w:eastAsia="Arial" w:hAnsi="Arial" w:cs="Arial"/>
          <w:spacing w:val="0"/>
          <w:w w:val="100"/>
          <w:position w:val="0"/>
          <w:sz w:val="17"/>
          <w:szCs w:val="17"/>
          <w:shd w:val="clear" w:color="auto" w:fill="auto"/>
          <w:lang w:val="en-US" w:eastAsia="en-US" w:bidi="en-US"/>
        </w:rPr>
        <w:t>t</w:t>
      </w:r>
      <w:r>
        <w:rPr>
          <w:spacing w:val="0"/>
          <w:w w:val="100"/>
          <w:position w:val="0"/>
          <w:shd w:val="clear" w:color="auto" w:fill="auto"/>
        </w:rPr>
        <w:t>的条件下</w:t>
      </w:r>
      <w:r>
        <w:rPr>
          <w:spacing w:val="0"/>
          <w:w w:val="100"/>
          <w:position w:val="0"/>
          <w:sz w:val="19"/>
          <w:szCs w:val="19"/>
          <w:shd w:val="clear" w:color="auto" w:fill="auto"/>
        </w:rPr>
        <w:t>，</w:t>
      </w:r>
      <w:r>
        <w:rPr>
          <w:spacing w:val="0"/>
          <w:w w:val="100"/>
          <w:position w:val="0"/>
          <w:shd w:val="clear" w:color="auto" w:fill="auto"/>
        </w:rPr>
        <w:t xml:space="preserve">在吸附时间分别为 </w:t>
      </w:r>
      <w:r>
        <w:rPr>
          <w:rFonts w:ascii="Times New Roman" w:eastAsia="Times New Roman" w:hAnsi="Times New Roman" w:cs="Times New Roman"/>
          <w:spacing w:val="0"/>
          <w:w w:val="100"/>
          <w:position w:val="0"/>
          <w:sz w:val="20"/>
          <w:szCs w:val="20"/>
          <w:shd w:val="clear" w:color="auto" w:fill="auto"/>
          <w:lang w:val="en-US" w:eastAsia="en-US" w:bidi="en-US"/>
        </w:rPr>
        <w:t>10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20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40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60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120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180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240min </w:t>
      </w:r>
      <w:r>
        <w:rPr>
          <w:spacing w:val="0"/>
          <w:w w:val="100"/>
          <w:position w:val="0"/>
          <w:shd w:val="clear" w:color="auto" w:fill="auto"/>
        </w:rPr>
        <w:t xml:space="preserve">时取上层清液测定 </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浓度</w:t>
      </w:r>
      <w:r>
        <w:rPr>
          <w:spacing w:val="0"/>
          <w:w w:val="100"/>
          <w:position w:val="0"/>
          <w:sz w:val="19"/>
          <w:szCs w:val="19"/>
          <w:shd w:val="clear" w:color="auto" w:fill="auto"/>
        </w:rPr>
        <w:t>，</w:t>
      </w:r>
      <w:r>
        <w:rPr>
          <w:spacing w:val="0"/>
          <w:w w:val="100"/>
          <w:position w:val="0"/>
          <w:shd w:val="clear" w:color="auto" w:fill="auto"/>
        </w:rPr>
        <w:t>并计算其去除率</w:t>
      </w:r>
      <w:r>
        <w:rPr>
          <w:spacing w:val="0"/>
          <w:w w:val="100"/>
          <w:position w:val="0"/>
          <w:sz w:val="19"/>
          <w:szCs w:val="19"/>
          <w:shd w:val="clear" w:color="auto" w:fill="auto"/>
        </w:rPr>
        <w:t>。</w:t>
      </w:r>
      <w:r>
        <w:rPr>
          <w:spacing w:val="0"/>
          <w:w w:val="100"/>
          <w:position w:val="0"/>
          <w:shd w:val="clear" w:color="auto" w:fill="auto"/>
        </w:rPr>
        <w:t>在相同条件下</w:t>
      </w:r>
      <w:r>
        <w:rPr>
          <w:spacing w:val="0"/>
          <w:w w:val="100"/>
          <w:position w:val="0"/>
          <w:sz w:val="19"/>
          <w:szCs w:val="19"/>
          <w:shd w:val="clear" w:color="auto" w:fill="auto"/>
        </w:rPr>
        <w:t>，</w:t>
      </w:r>
      <w:r>
        <w:rPr>
          <w:spacing w:val="0"/>
          <w:w w:val="100"/>
          <w:position w:val="0"/>
          <w:shd w:val="clear" w:color="auto" w:fill="auto"/>
        </w:rPr>
        <w:t>取钠 基膨润土进行上述操作</w:t>
      </w:r>
      <w:r>
        <w:rPr>
          <w:spacing w:val="0"/>
          <w:w w:val="100"/>
          <w:position w:val="0"/>
          <w:sz w:val="19"/>
          <w:szCs w:val="19"/>
          <w:shd w:val="clear" w:color="auto" w:fill="auto"/>
        </w:rPr>
        <w:t>，</w:t>
      </w:r>
      <w:r>
        <w:rPr>
          <w:spacing w:val="0"/>
          <w:w w:val="100"/>
          <w:position w:val="0"/>
          <w:shd w:val="clear" w:color="auto" w:fill="auto"/>
        </w:rPr>
        <w:t>测定并计算其去除率</w:t>
      </w:r>
      <w:r>
        <w:rPr>
          <w:spacing w:val="0"/>
          <w:w w:val="100"/>
          <w:position w:val="0"/>
          <w:sz w:val="19"/>
          <w:szCs w:val="19"/>
          <w:shd w:val="clear" w:color="auto" w:fill="auto"/>
        </w:rPr>
        <w:t>。</w:t>
      </w:r>
      <w:r>
        <w:rPr>
          <w:spacing w:val="0"/>
          <w:w w:val="100"/>
          <w:position w:val="0"/>
          <w:shd w:val="clear" w:color="auto" w:fill="auto"/>
        </w:rPr>
        <w:t>结果 见图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 xml:space="preserve">。 </w:t>
      </w:r>
      <w:r>
        <w:rPr>
          <w:spacing w:val="0"/>
          <w:w w:val="100"/>
          <w:position w:val="0"/>
          <w:shd w:val="clear" w:color="auto" w:fill="auto"/>
        </w:rPr>
        <w:t>由图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可见</w:t>
      </w:r>
      <w:r>
        <w:rPr>
          <w:spacing w:val="0"/>
          <w:w w:val="100"/>
          <w:position w:val="0"/>
          <w:sz w:val="19"/>
          <w:szCs w:val="19"/>
          <w:shd w:val="clear" w:color="auto" w:fill="auto"/>
        </w:rPr>
        <w:t>，</w:t>
      </w:r>
      <w:r>
        <w:rPr>
          <w:spacing w:val="0"/>
          <w:w w:val="100"/>
          <w:position w:val="0"/>
          <w:shd w:val="clear" w:color="auto" w:fill="auto"/>
        </w:rPr>
        <w:t>随着吸附时间的延长</w:t>
      </w:r>
      <w:r>
        <w:rPr>
          <w:spacing w:val="0"/>
          <w:w w:val="100"/>
          <w:position w:val="0"/>
          <w:sz w:val="19"/>
          <w:szCs w:val="19"/>
          <w:shd w:val="clear" w:color="auto" w:fill="auto"/>
        </w:rPr>
        <w:t>，</w:t>
      </w:r>
      <w:r>
        <w:rPr>
          <w:spacing w:val="0"/>
          <w:w w:val="100"/>
          <w:position w:val="0"/>
          <w:shd w:val="clear" w:color="auto" w:fill="auto"/>
        </w:rPr>
        <w:t>钠基膨 润土与改性膨润土对废水中</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VI</w:t>
      </w:r>
      <w:r>
        <w:rPr>
          <w:spacing w:val="0"/>
          <w:w w:val="100"/>
          <w:position w:val="0"/>
          <w:sz w:val="19"/>
          <w:szCs w:val="19"/>
          <w:shd w:val="clear" w:color="auto" w:fill="auto"/>
        </w:rPr>
        <w:t>)</w:t>
      </w:r>
      <w:r>
        <w:rPr>
          <w:spacing w:val="0"/>
          <w:w w:val="100"/>
          <w:position w:val="0"/>
          <w:shd w:val="clear" w:color="auto" w:fill="auto"/>
        </w:rPr>
        <w:t>的去除率呈现 相同规律</w:t>
      </w:r>
      <w:r>
        <w:rPr>
          <w:spacing w:val="0"/>
          <w:w w:val="100"/>
          <w:position w:val="0"/>
          <w:sz w:val="19"/>
          <w:szCs w:val="19"/>
          <w:shd w:val="clear" w:color="auto" w:fill="auto"/>
        </w:rPr>
        <w:t>：</w:t>
      </w:r>
      <w:r>
        <w:rPr>
          <w:spacing w:val="0"/>
          <w:w w:val="100"/>
          <w:position w:val="0"/>
          <w:shd w:val="clear" w:color="auto" w:fill="auto"/>
        </w:rPr>
        <w:t>吸附初始阶段二者的去除率都迅速提高</w:t>
      </w:r>
      <w:r>
        <w:rPr>
          <w:spacing w:val="0"/>
          <w:w w:val="100"/>
          <w:position w:val="0"/>
          <w:sz w:val="19"/>
          <w:szCs w:val="19"/>
          <w:shd w:val="clear" w:color="auto" w:fill="auto"/>
        </w:rPr>
        <w:t xml:space="preserve">， </w:t>
      </w:r>
      <w:r>
        <w:rPr>
          <w:spacing w:val="0"/>
          <w:w w:val="100"/>
          <w:position w:val="0"/>
          <w:shd w:val="clear" w:color="auto" w:fill="auto"/>
        </w:rPr>
        <w:t>随着吸附时间的延长吸附则趋于平缓</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hd w:val="clear" w:color="auto" w:fill="auto"/>
        </w:rPr>
        <w:t>后基 本达到吸附平衡</w:t>
      </w:r>
      <w:r>
        <w:rPr>
          <w:spacing w:val="0"/>
          <w:w w:val="100"/>
          <w:position w:val="0"/>
          <w:sz w:val="19"/>
          <w:szCs w:val="19"/>
          <w:shd w:val="clear" w:color="auto" w:fill="auto"/>
        </w:rPr>
        <w:t>。</w:t>
      </w:r>
      <w:r>
        <w:rPr>
          <w:spacing w:val="0"/>
          <w:w w:val="100"/>
          <w:position w:val="0"/>
          <w:shd w:val="clear" w:color="auto" w:fill="auto"/>
        </w:rPr>
        <w:t>膨润土对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的吸附是一个双 向的吸附和解吸过程</w:t>
      </w:r>
      <w:r>
        <w:rPr>
          <w:spacing w:val="0"/>
          <w:w w:val="100"/>
          <w:position w:val="0"/>
          <w:sz w:val="19"/>
          <w:szCs w:val="19"/>
          <w:shd w:val="clear" w:color="auto" w:fill="auto"/>
        </w:rPr>
        <w:t>，</w:t>
      </w:r>
      <w:r>
        <w:rPr>
          <w:spacing w:val="0"/>
          <w:w w:val="100"/>
          <w:position w:val="0"/>
          <w:shd w:val="clear" w:color="auto" w:fill="auto"/>
        </w:rPr>
        <w:t>在吸附初始阶段</w:t>
      </w:r>
      <w:r>
        <w:rPr>
          <w:spacing w:val="0"/>
          <w:w w:val="100"/>
          <w:position w:val="0"/>
          <w:sz w:val="19"/>
          <w:szCs w:val="19"/>
          <w:shd w:val="clear" w:color="auto" w:fill="auto"/>
        </w:rPr>
        <w:t>，</w:t>
      </w:r>
      <w:r>
        <w:rPr>
          <w:spacing w:val="0"/>
          <w:w w:val="100"/>
          <w:position w:val="0"/>
          <w:shd w:val="clear" w:color="auto" w:fill="auto"/>
        </w:rPr>
        <w:t>吸附作用表 现为固液界面的形成过程</w:t>
      </w:r>
      <w:r>
        <w:rPr>
          <w:spacing w:val="0"/>
          <w:w w:val="100"/>
          <w:position w:val="0"/>
          <w:sz w:val="19"/>
          <w:szCs w:val="19"/>
          <w:shd w:val="clear" w:color="auto" w:fill="auto"/>
        </w:rPr>
        <w:t xml:space="preserve">， </w:t>
      </w:r>
      <w:r>
        <w:rPr>
          <w:spacing w:val="0"/>
          <w:w w:val="100"/>
          <w:position w:val="0"/>
          <w:shd w:val="clear" w:color="auto" w:fill="auto"/>
        </w:rPr>
        <w:t>以界面表面离子吸附为 主</w:t>
      </w:r>
      <w:r>
        <w:rPr>
          <w:spacing w:val="0"/>
          <w:w w:val="100"/>
          <w:position w:val="0"/>
          <w:sz w:val="19"/>
          <w:szCs w:val="19"/>
          <w:shd w:val="clear" w:color="auto" w:fill="auto"/>
        </w:rPr>
        <w:t>，</w:t>
      </w:r>
      <w:r>
        <w:rPr>
          <w:spacing w:val="0"/>
          <w:w w:val="100"/>
          <w:position w:val="0"/>
          <w:shd w:val="clear" w:color="auto" w:fill="auto"/>
        </w:rPr>
        <w:t>吸附时间较短</w:t>
      </w:r>
      <w:r>
        <w:rPr>
          <w:spacing w:val="0"/>
          <w:w w:val="100"/>
          <w:position w:val="0"/>
          <w:sz w:val="19"/>
          <w:szCs w:val="19"/>
          <w:shd w:val="clear" w:color="auto" w:fill="auto"/>
        </w:rPr>
        <w:t>，</w:t>
      </w:r>
      <w:r>
        <w:rPr>
          <w:spacing w:val="0"/>
          <w:w w:val="100"/>
          <w:position w:val="0"/>
          <w:shd w:val="clear" w:color="auto" w:fill="auto"/>
        </w:rPr>
        <w:t>曲线呈上升趋势</w:t>
      </w:r>
      <w:r>
        <w:rPr>
          <w:spacing w:val="0"/>
          <w:w w:val="100"/>
          <w:position w:val="0"/>
          <w:sz w:val="19"/>
          <w:szCs w:val="19"/>
          <w:shd w:val="clear" w:color="auto" w:fill="auto"/>
        </w:rPr>
        <w:t>；</w:t>
      </w:r>
      <w:r>
        <w:rPr>
          <w:spacing w:val="0"/>
          <w:w w:val="100"/>
          <w:position w:val="0"/>
          <w:shd w:val="clear" w:color="auto" w:fill="auto"/>
        </w:rPr>
        <w:t>在吸附的后期</w:t>
      </w:r>
      <w:r>
        <w:rPr>
          <w:spacing w:val="0"/>
          <w:w w:val="100"/>
          <w:position w:val="0"/>
          <w:sz w:val="19"/>
          <w:szCs w:val="19"/>
          <w:shd w:val="clear" w:color="auto" w:fill="auto"/>
        </w:rPr>
        <w:t xml:space="preserve">， </w:t>
      </w:r>
      <w:r>
        <w:rPr>
          <w:spacing w:val="0"/>
          <w:w w:val="100"/>
          <w:position w:val="0"/>
          <w:shd w:val="clear" w:color="auto" w:fill="auto"/>
        </w:rPr>
        <w:t>吸附作用与吸附剂层间的离子交换有关</w:t>
      </w:r>
      <w:r>
        <w:rPr>
          <w:spacing w:val="0"/>
          <w:w w:val="100"/>
          <w:position w:val="0"/>
          <w:sz w:val="19"/>
          <w:szCs w:val="19"/>
          <w:shd w:val="clear" w:color="auto" w:fill="auto"/>
        </w:rPr>
        <w:t xml:space="preserve">， </w:t>
      </w:r>
      <w:r>
        <w:rPr>
          <w:spacing w:val="0"/>
          <w:w w:val="100"/>
          <w:position w:val="0"/>
          <w:shd w:val="clear" w:color="auto" w:fill="auto"/>
        </w:rPr>
        <w:t>以层间离 子交换吸附为主</w:t>
      </w:r>
      <w:r>
        <w:rPr>
          <w:spacing w:val="0"/>
          <w:w w:val="100"/>
          <w:position w:val="0"/>
          <w:sz w:val="19"/>
          <w:szCs w:val="19"/>
          <w:shd w:val="clear" w:color="auto" w:fill="auto"/>
        </w:rPr>
        <w:t>，</w:t>
      </w:r>
      <w:r>
        <w:rPr>
          <w:spacing w:val="0"/>
          <w:w w:val="100"/>
          <w:position w:val="0"/>
          <w:shd w:val="clear" w:color="auto" w:fill="auto"/>
        </w:rPr>
        <w:t>吸附速率几乎等于解析速率</w:t>
      </w:r>
      <w:r>
        <w:rPr>
          <w:spacing w:val="0"/>
          <w:w w:val="100"/>
          <w:position w:val="0"/>
          <w:sz w:val="19"/>
          <w:szCs w:val="19"/>
          <w:shd w:val="clear" w:color="auto" w:fill="auto"/>
        </w:rPr>
        <w:t>，</w:t>
      </w:r>
      <w:r>
        <w:rPr>
          <w:spacing w:val="0"/>
          <w:w w:val="100"/>
          <w:position w:val="0"/>
          <w:shd w:val="clear" w:color="auto" w:fill="auto"/>
        </w:rPr>
        <w:t>故吸 附达到平衡</w:t>
      </w:r>
      <w:r>
        <w:rPr>
          <w:spacing w:val="0"/>
          <w:w w:val="100"/>
          <w:position w:val="0"/>
          <w:sz w:val="19"/>
          <w:szCs w:val="19"/>
          <w:shd w:val="clear" w:color="auto" w:fill="auto"/>
        </w:rPr>
        <w:t>；</w:t>
      </w:r>
      <w:r>
        <w:rPr>
          <w:spacing w:val="0"/>
          <w:w w:val="100"/>
          <w:position w:val="0"/>
          <w:shd w:val="clear" w:color="auto" w:fill="auto"/>
        </w:rPr>
        <w:t>吸附的中期阶段是一个过渡阶段</w:t>
      </w:r>
      <w:r>
        <w:rPr>
          <w:spacing w:val="0"/>
          <w:w w:val="100"/>
          <w:position w:val="0"/>
          <w:sz w:val="19"/>
          <w:szCs w:val="19"/>
          <w:shd w:val="clear" w:color="auto" w:fill="auto"/>
        </w:rPr>
        <w:t>，</w:t>
      </w:r>
      <w:r>
        <w:rPr>
          <w:spacing w:val="0"/>
          <w:w w:val="100"/>
          <w:position w:val="0"/>
          <w:shd w:val="clear" w:color="auto" w:fill="auto"/>
        </w:rPr>
        <w:t>吸附 过程微观上表现为固液表面和吸附剂层间的离子吸 附和解析</w:t>
      </w:r>
      <w:r>
        <w:rPr>
          <w:spacing w:val="0"/>
          <w:w w:val="100"/>
          <w:position w:val="0"/>
          <w:sz w:val="19"/>
          <w:szCs w:val="19"/>
          <w:shd w:val="clear" w:color="auto" w:fill="auto"/>
        </w:rPr>
        <w:t>。</w:t>
      </w:r>
    </w:p>
    <w:p>
      <w:pPr>
        <w:pStyle w:val="Style31"/>
        <w:keepNext w:val="0"/>
        <w:keepLines w:val="0"/>
        <w:widowControl w:val="0"/>
        <w:shd w:val="clear" w:color="auto" w:fill="auto"/>
        <w:bidi w:val="0"/>
        <w:spacing w:before="0" w:after="0" w:line="410" w:lineRule="auto"/>
        <w:ind w:left="0" w:right="0" w:firstLine="340"/>
        <w:jc w:val="left"/>
      </w:pPr>
      <w:r>
        <w:rPr>
          <w:color w:val="414141"/>
          <w:spacing w:val="0"/>
          <w:w w:val="100"/>
          <w:position w:val="0"/>
          <w:shd w:val="clear" w:color="auto" w:fill="auto"/>
          <w:lang w:val="zh-CN" w:eastAsia="zh-CN" w:bidi="zh-CN"/>
        </w:rPr>
        <w:t xml:space="preserve">100 </w:t>
      </w:r>
      <w:r>
        <w:rPr>
          <w:color w:val="414141"/>
          <w:spacing w:val="0"/>
          <w:w w:val="100"/>
          <w:position w:val="0"/>
          <w:shd w:val="clear" w:color="auto" w:fill="auto"/>
          <w:lang w:val="en-US" w:eastAsia="en-US" w:bidi="en-US"/>
        </w:rPr>
        <w:t>r</w:t>
      </w:r>
    </w:p>
    <w:p>
      <w:pPr>
        <w:widowControl w:val="0"/>
        <w:jc w:val="center"/>
        <w:rPr>
          <w:sz w:val="2"/>
          <w:szCs w:val="2"/>
        </w:rPr>
      </w:pPr>
      <w:r>
        <w:drawing>
          <wp:inline>
            <wp:extent cx="2419985" cy="12738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pic:blipFill>
                  <pic:spPr>
                    <a:xfrm>
                      <a:ext cx="2419985" cy="1273810"/>
                    </a:xfrm>
                    <a:prstGeom prst="rect"/>
                  </pic:spPr>
                </pic:pic>
              </a:graphicData>
            </a:graphic>
          </wp:inline>
        </w:drawing>
      </w:r>
    </w:p>
    <w:p>
      <w:pPr>
        <w:pStyle w:val="Style94"/>
        <w:keepNext w:val="0"/>
        <w:keepLines w:val="0"/>
        <w:widowControl w:val="0"/>
        <w:shd w:val="clear" w:color="auto" w:fill="auto"/>
        <w:tabs>
          <w:tab w:pos="2743" w:val="left"/>
        </w:tabs>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40-7</w:t>
        <w:tab/>
      </w:r>
      <w:r>
        <w:rPr>
          <w:spacing w:val="0"/>
          <w:w w:val="100"/>
          <w:position w:val="0"/>
          <w:shd w:val="clear" w:color="auto" w:fill="auto"/>
        </w:rPr>
        <w:t>•钠</w:t>
      </w:r>
      <w:r>
        <w:rPr>
          <w:color w:val="636363"/>
          <w:spacing w:val="0"/>
          <w:w w:val="100"/>
          <w:position w:val="0"/>
          <w:shd w:val="clear" w:color="auto" w:fill="auto"/>
        </w:rPr>
        <w:t>基膨润土</w:t>
      </w:r>
    </w:p>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亠改性</w:t>
      </w:r>
      <w:r>
        <w:rPr>
          <w:color w:val="636363"/>
          <w:spacing w:val="0"/>
          <w:w w:val="100"/>
          <w:position w:val="0"/>
          <w:shd w:val="clear" w:color="auto" w:fill="auto"/>
        </w:rPr>
        <w:t>膨润土</w:t>
      </w:r>
    </w:p>
    <w:p>
      <w:pPr>
        <w:pStyle w:val="Style94"/>
        <w:keepNext w:val="0"/>
        <w:keepLines w:val="0"/>
        <w:widowControl w:val="0"/>
        <w:shd w:val="clear" w:color="auto" w:fill="auto"/>
        <w:tabs>
          <w:tab w:leader="underscore" w:pos="883" w:val="left"/>
          <w:tab w:leader="underscore" w:pos="1242" w:val="left"/>
          <w:tab w:leader="underscore" w:pos="1783" w:val="left"/>
          <w:tab w:leader="underscore" w:pos="2067" w:val="left"/>
          <w:tab w:leader="underscore" w:pos="2477" w:val="left"/>
          <w:tab w:leader="underscore" w:pos="2994" w:val="left"/>
          <w:tab w:leader="underscore" w:pos="3395" w:val="left"/>
          <w:tab w:leader="underscore" w:pos="3791" w:val="left"/>
        </w:tabs>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rPr>
        <w:t>301</w:t>
      </w:r>
      <w:r>
        <w:rPr>
          <w:rFonts w:ascii="Arial" w:eastAsia="Arial" w:hAnsi="Arial" w:cs="Arial"/>
          <w:color w:val="000000"/>
          <w:spacing w:val="0"/>
          <w:w w:val="100"/>
          <w:position w:val="0"/>
          <w:sz w:val="14"/>
          <w:szCs w:val="14"/>
          <w:shd w:val="clear" w:color="auto" w:fill="auto"/>
        </w:rPr>
        <w:tab/>
      </w:r>
      <w:r>
        <w:rPr>
          <w:rFonts w:ascii="Arial" w:eastAsia="Arial" w:hAnsi="Arial" w:cs="Arial"/>
          <w:spacing w:val="0"/>
          <w:w w:val="100"/>
          <w:position w:val="0"/>
          <w:sz w:val="14"/>
          <w:szCs w:val="14"/>
          <w:shd w:val="clear" w:color="auto" w:fill="auto"/>
        </w:rPr>
        <w:t>I</w:t>
        <w:tab/>
        <w:t>I</w:t>
        <w:tab/>
        <w:t>I</w:t>
        <w:tab/>
        <w:t>I</w:t>
        <w:tab/>
        <w:t>I</w:t>
        <w:tab/>
        <w:t>I</w:t>
        <w:tab/>
        <w:t>1</w:t>
        <w:tab/>
        <w:t>I</w:t>
      </w:r>
    </w:p>
    <w:p>
      <w:pPr>
        <w:pStyle w:val="Style94"/>
        <w:keepNext w:val="0"/>
        <w:keepLines w:val="0"/>
        <w:widowControl w:val="0"/>
        <w:shd w:val="clear" w:color="auto" w:fill="auto"/>
        <w:tabs>
          <w:tab w:pos="896" w:val="left"/>
          <w:tab w:pos="1254" w:val="left"/>
          <w:tab w:pos="1664" w:val="left"/>
          <w:tab w:pos="2079" w:val="left"/>
          <w:tab w:pos="2489" w:val="left"/>
          <w:tab w:pos="2848" w:val="left"/>
        </w:tabs>
        <w:bidi w:val="0"/>
        <w:spacing w:before="0" w:after="0" w:line="194" w:lineRule="auto"/>
        <w:ind w:left="0" w:right="0" w:firstLine="0"/>
        <w:jc w:val="left"/>
      </w:pPr>
      <w:r>
        <w:rPr>
          <w:rFonts w:ascii="Times New Roman" w:eastAsia="Times New Roman" w:hAnsi="Times New Roman" w:cs="Times New Roman"/>
          <w:spacing w:val="0"/>
          <w:w w:val="100"/>
          <w:position w:val="0"/>
          <w:shd w:val="clear" w:color="auto" w:fill="auto"/>
        </w:rPr>
        <w:t>0</w:t>
        <w:tab/>
        <w:t>30</w:t>
        <w:tab/>
        <w:t>60</w:t>
        <w:tab/>
        <w:t>90</w:t>
        <w:tab/>
        <w:t>120</w:t>
        <w:tab/>
        <w:t>150</w:t>
        <w:tab/>
        <w:t>180 210 240</w:t>
      </w:r>
    </w:p>
    <w:p>
      <w:pPr>
        <w:pStyle w:val="Style94"/>
        <w:keepNext w:val="0"/>
        <w:keepLines w:val="0"/>
        <w:widowControl w:val="0"/>
        <w:shd w:val="clear" w:color="auto" w:fill="auto"/>
        <w:bidi w:val="0"/>
        <w:spacing w:before="0" w:after="140" w:line="240" w:lineRule="auto"/>
        <w:ind w:left="0" w:right="0" w:firstLine="0"/>
        <w:jc w:val="center"/>
      </w:pPr>
      <w:r>
        <w:rPr>
          <w:spacing w:val="0"/>
          <w:w w:val="100"/>
          <w:position w:val="0"/>
          <w:shd w:val="clear" w:color="auto" w:fill="auto"/>
        </w:rPr>
        <w:t>时间</w:t>
      </w:r>
      <w:r>
        <w:rPr>
          <w:rFonts w:ascii="Times New Roman" w:eastAsia="Times New Roman" w:hAnsi="Times New Roman" w:cs="Times New Roman"/>
          <w:spacing w:val="0"/>
          <w:w w:val="100"/>
          <w:position w:val="0"/>
          <w:shd w:val="clear" w:color="auto" w:fill="auto"/>
          <w:lang w:val="en-US" w:eastAsia="en-US" w:bidi="en-US"/>
        </w:rPr>
        <w:t>/min</w:t>
      </w:r>
    </w:p>
    <w:p>
      <w:pPr>
        <w:pStyle w:val="Style94"/>
        <w:keepNext w:val="0"/>
        <w:keepLines w:val="0"/>
        <w:widowControl w:val="0"/>
        <w:shd w:val="clear" w:color="auto" w:fill="auto"/>
        <w:bidi w:val="0"/>
        <w:spacing w:before="0" w:after="80" w:line="240" w:lineRule="auto"/>
        <w:ind w:left="0" w:right="0" w:firstLine="0"/>
        <w:jc w:val="center"/>
      </w:pPr>
      <w:r>
        <w:rPr>
          <w:spacing w:val="0"/>
          <w:w w:val="100"/>
          <w:position w:val="0"/>
          <w:shd w:val="clear" w:color="auto" w:fill="auto"/>
        </w:rPr>
        <w:t>图</w:t>
      </w:r>
      <w:r>
        <w:rPr>
          <w:rFonts w:ascii="Arial" w:eastAsia="Arial" w:hAnsi="Arial" w:cs="Arial"/>
          <w:spacing w:val="0"/>
          <w:w w:val="100"/>
          <w:position w:val="0"/>
          <w:sz w:val="14"/>
          <w:szCs w:val="14"/>
          <w:shd w:val="clear" w:color="auto" w:fill="auto"/>
        </w:rPr>
        <w:t>1</w:t>
      </w:r>
      <w:r>
        <w:rPr>
          <w:spacing w:val="0"/>
          <w:w w:val="100"/>
          <w:position w:val="0"/>
          <w:shd w:val="clear" w:color="auto" w:fill="auto"/>
        </w:rPr>
        <w:t>吸附时间对</w:t>
      </w:r>
      <w:r>
        <w:rPr>
          <w:rFonts w:ascii="Arial" w:eastAsia="Arial" w:hAnsi="Arial" w:cs="Arial"/>
          <w:spacing w:val="0"/>
          <w:w w:val="100"/>
          <w:position w:val="0"/>
          <w:sz w:val="14"/>
          <w:szCs w:val="14"/>
          <w:shd w:val="clear" w:color="auto" w:fill="auto"/>
          <w:lang w:val="en-US" w:eastAsia="en-US" w:bidi="en-US"/>
        </w:rPr>
        <w:t>Cr</w:t>
      </w:r>
      <w:r>
        <w:rPr>
          <w:rFonts w:ascii="Arial" w:eastAsia="Arial" w:hAnsi="Arial" w:cs="Arial"/>
          <w:spacing w:val="0"/>
          <w:w w:val="100"/>
          <w:position w:val="0"/>
          <w:sz w:val="16"/>
          <w:szCs w:val="16"/>
          <w:shd w:val="clear" w:color="auto" w:fill="auto"/>
          <w:lang w:val="en-US" w:eastAsia="en-US" w:bidi="en-US"/>
        </w:rPr>
        <w:t>(VI)</w:t>
      </w:r>
      <w:r>
        <w:rPr>
          <w:spacing w:val="0"/>
          <w:w w:val="100"/>
          <w:position w:val="0"/>
          <w:shd w:val="clear" w:color="auto" w:fill="auto"/>
        </w:rPr>
        <w:t>的去除率的影响</w:t>
      </w:r>
    </w:p>
    <w:p>
      <w:pPr>
        <w:widowControl w:val="0"/>
        <w:spacing w:after="99" w:line="1" w:lineRule="exact"/>
      </w:pP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2.1.2</w:t>
      </w:r>
      <w:r>
        <w:rPr>
          <w:spacing w:val="0"/>
          <w:w w:val="100"/>
          <w:position w:val="0"/>
          <w:shd w:val="clear" w:color="auto" w:fill="auto"/>
        </w:rPr>
        <w:t>初始溶液</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Times New Roman" w:eastAsia="Times New Roman" w:hAnsi="Times New Roman" w:cs="Times New Roman"/>
          <w:spacing w:val="0"/>
          <w:w w:val="100"/>
          <w:position w:val="0"/>
          <w:shd w:val="clear" w:color="auto" w:fill="auto"/>
          <w:lang w:val="en-US" w:eastAsia="en-US" w:bidi="en-US"/>
        </w:rPr>
        <w:t>(VI)</w:t>
      </w:r>
      <w:r>
        <w:rPr>
          <w:spacing w:val="0"/>
          <w:w w:val="100"/>
          <w:position w:val="0"/>
          <w:shd w:val="clear" w:color="auto" w:fill="auto"/>
        </w:rPr>
        <w:t>吸附效果的影响</w:t>
      </w:r>
    </w:p>
    <w:p>
      <w:pPr>
        <w:pStyle w:val="Style2"/>
        <w:keepNext w:val="0"/>
        <w:keepLines w:val="0"/>
        <w:widowControl w:val="0"/>
        <w:shd w:val="clear" w:color="auto" w:fill="auto"/>
        <w:bidi w:val="0"/>
        <w:spacing w:before="0" w:after="100" w:line="313" w:lineRule="exact"/>
        <w:ind w:left="0" w:right="0" w:firstLine="460"/>
        <w:jc w:val="both"/>
      </w:pPr>
      <w:r>
        <w:rPr>
          <w:spacing w:val="0"/>
          <w:w w:val="100"/>
          <w:position w:val="0"/>
          <w:shd w:val="clear" w:color="auto" w:fill="auto"/>
        </w:rPr>
        <w:t xml:space="preserve">配置一列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 xml:space="preserve">为 </w:t>
      </w:r>
      <w:r>
        <w:rPr>
          <w:rFonts w:ascii="Times New Roman" w:eastAsia="Times New Roman" w:hAnsi="Times New Roman" w:cs="Times New Roman"/>
          <w:spacing w:val="0"/>
          <w:w w:val="100"/>
          <w:position w:val="0"/>
          <w:sz w:val="20"/>
          <w:szCs w:val="20"/>
          <w:shd w:val="clear" w:color="auto" w:fill="auto"/>
        </w:rPr>
        <w:t>3.0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4.0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5.0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6.0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7.0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8.0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9.0 </w:t>
      </w:r>
      <w:r>
        <w:rPr>
          <w:spacing w:val="0"/>
          <w:w w:val="100"/>
          <w:position w:val="0"/>
          <w:shd w:val="clear" w:color="auto" w:fill="auto"/>
        </w:rPr>
        <w:t>的 反应溶液</w:t>
      </w:r>
      <w:r>
        <w:rPr>
          <w:spacing w:val="0"/>
          <w:w w:val="100"/>
          <w:position w:val="0"/>
          <w:sz w:val="19"/>
          <w:szCs w:val="19"/>
          <w:shd w:val="clear" w:color="auto" w:fill="auto"/>
        </w:rPr>
        <w:t>，</w:t>
      </w:r>
      <w:r>
        <w:rPr>
          <w:spacing w:val="0"/>
          <w:w w:val="100"/>
          <w:position w:val="0"/>
          <w:shd w:val="clear" w:color="auto" w:fill="auto"/>
        </w:rPr>
        <w:t xml:space="preserve">分别取出 </w:t>
      </w:r>
      <w:r>
        <w:rPr>
          <w:rFonts w:ascii="Times New Roman" w:eastAsia="Times New Roman" w:hAnsi="Times New Roman" w:cs="Times New Roman"/>
          <w:spacing w:val="0"/>
          <w:w w:val="100"/>
          <w:position w:val="0"/>
          <w:sz w:val="20"/>
          <w:szCs w:val="20"/>
          <w:shd w:val="clear" w:color="auto" w:fill="auto"/>
          <w:lang w:val="en-US" w:eastAsia="en-US" w:bidi="en-US"/>
        </w:rPr>
        <w:t xml:space="preserve">20mL </w:t>
      </w:r>
      <w:r>
        <w:rPr>
          <w:spacing w:val="0"/>
          <w:w w:val="100"/>
          <w:position w:val="0"/>
          <w:shd w:val="clear" w:color="auto" w:fill="auto"/>
        </w:rPr>
        <w:t>铬离子储备液</w:t>
      </w:r>
      <w:r>
        <w:rPr>
          <w:spacing w:val="0"/>
          <w:w w:val="100"/>
          <w:position w:val="0"/>
          <w:sz w:val="19"/>
          <w:szCs w:val="19"/>
          <w:shd w:val="clear" w:color="auto" w:fill="auto"/>
        </w:rPr>
        <w:t>，</w:t>
      </w:r>
      <w:r>
        <w:rPr>
          <w:spacing w:val="0"/>
          <w:w w:val="100"/>
          <w:position w:val="0"/>
          <w:shd w:val="clear" w:color="auto" w:fill="auto"/>
        </w:rPr>
        <w:t xml:space="preserve">称取 </w:t>
      </w:r>
      <w:r>
        <w:rPr>
          <w:rFonts w:ascii="Times New Roman" w:eastAsia="Times New Roman" w:hAnsi="Times New Roman" w:cs="Times New Roman"/>
          <w:spacing w:val="0"/>
          <w:w w:val="100"/>
          <w:position w:val="0"/>
          <w:sz w:val="20"/>
          <w:szCs w:val="20"/>
          <w:shd w:val="clear" w:color="auto" w:fill="auto"/>
          <w:lang w:val="en-US" w:eastAsia="en-US" w:bidi="en-US"/>
        </w:rPr>
        <w:t xml:space="preserve">0.2g </w:t>
      </w:r>
      <w:r>
        <w:rPr>
          <w:spacing w:val="0"/>
          <w:w w:val="100"/>
          <w:position w:val="0"/>
          <w:shd w:val="clear" w:color="auto" w:fill="auto"/>
        </w:rPr>
        <w:t>钠基膨润土与改性膨润土加入其中</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30</w:t>
      </w:r>
      <w:r>
        <w:rPr>
          <w:spacing w:val="0"/>
          <w:w w:val="100"/>
          <w:position w:val="0"/>
          <w:sz w:val="17"/>
          <w:szCs w:val="17"/>
          <w:shd w:val="clear" w:color="auto" w:fill="auto"/>
        </w:rPr>
        <w:t>咒</w:t>
      </w:r>
      <w:r>
        <w:rPr>
          <w:spacing w:val="0"/>
          <w:w w:val="100"/>
          <w:position w:val="0"/>
          <w:shd w:val="clear" w:color="auto" w:fill="auto"/>
        </w:rPr>
        <w:t xml:space="preserve">下吸附 </w:t>
      </w:r>
      <w:r>
        <w:rPr>
          <w:rFonts w:ascii="Times New Roman" w:eastAsia="Times New Roman" w:hAnsi="Times New Roman" w:cs="Times New Roma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取上层 清 液 测 定 </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9"/>
          <w:szCs w:val="19"/>
          <w:shd w:val="clear" w:color="auto" w:fill="auto"/>
        </w:rPr>
        <w:t>)</w:t>
      </w:r>
      <w:r>
        <w:rPr>
          <w:spacing w:val="0"/>
          <w:w w:val="100"/>
          <w:position w:val="0"/>
          <w:shd w:val="clear" w:color="auto" w:fill="auto"/>
        </w:rPr>
        <w:t xml:space="preserve">浓 度 </w:t>
      </w:r>
      <w:r>
        <w:rPr>
          <w:spacing w:val="0"/>
          <w:w w:val="100"/>
          <w:position w:val="0"/>
          <w:sz w:val="19"/>
          <w:szCs w:val="19"/>
          <w:shd w:val="clear" w:color="auto" w:fill="auto"/>
        </w:rPr>
        <w:t xml:space="preserve">， </w:t>
      </w:r>
      <w:r>
        <w:rPr>
          <w:spacing w:val="0"/>
          <w:w w:val="100"/>
          <w:position w:val="0"/>
          <w:shd w:val="clear" w:color="auto" w:fill="auto"/>
        </w:rPr>
        <w:t>并 计 算 去 除 率</w:t>
      </w:r>
      <w:r>
        <w:rPr>
          <w:spacing w:val="0"/>
          <w:w w:val="100"/>
          <w:position w:val="0"/>
          <w:sz w:val="19"/>
          <w:szCs w:val="19"/>
          <w:shd w:val="clear" w:color="auto" w:fill="auto"/>
        </w:rPr>
        <w:t xml:space="preserve">， </w:t>
      </w:r>
      <w:r>
        <w:rPr>
          <w:spacing w:val="0"/>
          <w:w w:val="100"/>
          <w:position w:val="0"/>
          <w:shd w:val="clear" w:color="auto" w:fill="auto"/>
        </w:rPr>
        <w:t xml:space="preserve">结 果见 图 </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19"/>
          <w:szCs w:val="19"/>
          <w:shd w:val="clear" w:color="auto" w:fill="auto"/>
        </w:rPr>
        <w:t xml:space="preserve">。 </w:t>
      </w:r>
      <w:r>
        <w:rPr>
          <w:spacing w:val="0"/>
          <w:w w:val="100"/>
          <w:position w:val="0"/>
          <w:shd w:val="clear" w:color="auto" w:fill="auto"/>
        </w:rPr>
        <w:t xml:space="preserve">由 图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可 以 看 出</w:t>
      </w:r>
      <w:r>
        <w:rPr>
          <w:spacing w:val="0"/>
          <w:w w:val="100"/>
          <w:position w:val="0"/>
          <w:sz w:val="19"/>
          <w:szCs w:val="19"/>
          <w:shd w:val="clear" w:color="auto" w:fill="auto"/>
        </w:rPr>
        <w:t xml:space="preserve">， </w:t>
      </w:r>
      <w:r>
        <w:rPr>
          <w:spacing w:val="0"/>
          <w:w w:val="100"/>
          <w:position w:val="0"/>
          <w:shd w:val="clear" w:color="auto" w:fill="auto"/>
        </w:rPr>
        <w:t xml:space="preserve">在不同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条 件 下</w:t>
      </w:r>
      <w:r>
        <w:rPr>
          <w:spacing w:val="0"/>
          <w:w w:val="100"/>
          <w:position w:val="0"/>
          <w:sz w:val="19"/>
          <w:szCs w:val="19"/>
          <w:shd w:val="clear" w:color="auto" w:fill="auto"/>
        </w:rPr>
        <w:t>，</w:t>
      </w:r>
      <w:r>
        <w:rPr>
          <w:spacing w:val="0"/>
          <w:w w:val="100"/>
          <w:position w:val="0"/>
          <w:shd w:val="clear" w:color="auto" w:fill="auto"/>
        </w:rPr>
        <w:t>改性膨润土的去除效果明显优于钠基膨润土</w:t>
      </w:r>
      <w:r>
        <w:rPr>
          <w:spacing w:val="0"/>
          <w:w w:val="100"/>
          <w:position w:val="0"/>
          <w:sz w:val="19"/>
          <w:szCs w:val="19"/>
          <w:shd w:val="clear" w:color="auto" w:fill="auto"/>
        </w:rPr>
        <w:t>，</w:t>
      </w:r>
      <w:r>
        <w:rPr>
          <w:spacing w:val="0"/>
          <w:w w:val="100"/>
          <w:position w:val="0"/>
          <w:shd w:val="clear" w:color="auto" w:fill="auto"/>
        </w:rPr>
        <w:t>并 且改性膨润土在中性</w:t>
      </w:r>
      <w:r>
        <w:rPr>
          <w:spacing w:val="0"/>
          <w:w w:val="100"/>
          <w:position w:val="0"/>
          <w:sz w:val="19"/>
          <w:szCs w:val="19"/>
          <w:shd w:val="clear" w:color="auto" w:fill="auto"/>
        </w:rPr>
        <w:t>、</w:t>
      </w:r>
      <w:r>
        <w:rPr>
          <w:spacing w:val="0"/>
          <w:w w:val="100"/>
          <w:position w:val="0"/>
          <w:shd w:val="clear" w:color="auto" w:fill="auto"/>
        </w:rPr>
        <w:t>偏酸性环境中对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的去 除率均稳定在</w:t>
      </w:r>
      <w:r>
        <w:rPr>
          <w:rFonts w:ascii="Times New Roman" w:eastAsia="Times New Roman" w:hAnsi="Times New Roman" w:cs="Times New Roman"/>
          <w:spacing w:val="0"/>
          <w:w w:val="100"/>
          <w:position w:val="0"/>
          <w:sz w:val="20"/>
          <w:szCs w:val="20"/>
          <w:shd w:val="clear" w:color="auto" w:fill="auto"/>
        </w:rPr>
        <w:t>95%</w:t>
      </w:r>
      <w:r>
        <w:rPr>
          <w:spacing w:val="0"/>
          <w:w w:val="100"/>
          <w:position w:val="0"/>
          <w:shd w:val="clear" w:color="auto" w:fill="auto"/>
        </w:rPr>
        <w:t>以上</w:t>
      </w:r>
      <w:r>
        <w:rPr>
          <w:spacing w:val="0"/>
          <w:w w:val="100"/>
          <w:position w:val="0"/>
          <w:sz w:val="19"/>
          <w:szCs w:val="19"/>
          <w:shd w:val="clear" w:color="auto" w:fill="auto"/>
        </w:rPr>
        <w:t>。</w:t>
      </w:r>
      <w:r>
        <w:rPr>
          <w:spacing w:val="0"/>
          <w:w w:val="100"/>
          <w:position w:val="0"/>
          <w:shd w:val="clear" w:color="auto" w:fill="auto"/>
        </w:rPr>
        <w:t>改性膨润土受</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影响较 大</w:t>
      </w:r>
      <w:r>
        <w:rPr>
          <w:spacing w:val="0"/>
          <w:w w:val="100"/>
          <w:position w:val="0"/>
          <w:sz w:val="19"/>
          <w:szCs w:val="19"/>
          <w:shd w:val="clear" w:color="auto" w:fill="auto"/>
        </w:rPr>
        <w:t>，</w:t>
      </w:r>
      <w:r>
        <w:rPr>
          <w:spacing w:val="0"/>
          <w:w w:val="100"/>
          <w:position w:val="0"/>
          <w:shd w:val="clear" w:color="auto" w:fill="auto"/>
        </w:rPr>
        <w:t>在酸性范围内</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升高则改性膨润土去除率增 大</w:t>
      </w:r>
      <w:r>
        <w:rPr>
          <w:spacing w:val="0"/>
          <w:w w:val="100"/>
          <w:position w:val="0"/>
          <w:sz w:val="19"/>
          <w:szCs w:val="19"/>
          <w:shd w:val="clear" w:color="auto" w:fill="auto"/>
        </w:rPr>
        <w:t>，</w:t>
      </w:r>
      <w:r>
        <w:rPr>
          <w:spacing w:val="0"/>
          <w:w w:val="100"/>
          <w:position w:val="0"/>
          <w:shd w:val="clear" w:color="auto" w:fill="auto"/>
        </w:rPr>
        <w:t>而碱性范围内去除率随</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的升高大幅降低</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pH=6.0 </w:t>
      </w:r>
      <w:r>
        <w:rPr>
          <w:spacing w:val="0"/>
          <w:w w:val="100"/>
          <w:position w:val="0"/>
          <w:shd w:val="clear" w:color="auto" w:fill="auto"/>
        </w:rPr>
        <w:t>时去除率最高达到</w:t>
      </w:r>
      <w:r>
        <w:rPr>
          <w:rFonts w:ascii="Times New Roman" w:eastAsia="Times New Roman" w:hAnsi="Times New Roman" w:cs="Times New Roman"/>
          <w:spacing w:val="0"/>
          <w:w w:val="100"/>
          <w:position w:val="0"/>
          <w:sz w:val="20"/>
          <w:szCs w:val="20"/>
          <w:shd w:val="clear" w:color="auto" w:fill="auto"/>
        </w:rPr>
        <w:t>96.7%</w:t>
      </w:r>
      <w:r>
        <w:rPr>
          <w:spacing w:val="0"/>
          <w:w w:val="100"/>
          <w:position w:val="0"/>
          <w:sz w:val="19"/>
          <w:szCs w:val="19"/>
          <w:shd w:val="clear" w:color="auto" w:fill="auto"/>
        </w:rPr>
        <w:t xml:space="preserve">。 </w:t>
      </w:r>
      <w:r>
        <w:rPr>
          <w:spacing w:val="0"/>
          <w:w w:val="100"/>
          <w:position w:val="0"/>
          <w:shd w:val="clear" w:color="auto" w:fill="auto"/>
        </w:rPr>
        <w:t>钠基膨润土最大 去除率则出现在</w:t>
      </w:r>
      <w:r>
        <w:rPr>
          <w:rFonts w:ascii="Times New Roman" w:eastAsia="Times New Roman" w:hAnsi="Times New Roman" w:cs="Times New Roman"/>
          <w:spacing w:val="0"/>
          <w:w w:val="100"/>
          <w:position w:val="0"/>
          <w:sz w:val="20"/>
          <w:szCs w:val="20"/>
          <w:shd w:val="clear" w:color="auto" w:fill="auto"/>
          <w:lang w:val="en-US" w:eastAsia="en-US" w:bidi="en-US"/>
        </w:rPr>
        <w:t>pH=7</w:t>
      </w:r>
      <w:r>
        <w:rPr>
          <w:spacing w:val="0"/>
          <w:w w:val="100"/>
          <w:position w:val="0"/>
          <w:shd w:val="clear" w:color="auto" w:fill="auto"/>
        </w:rPr>
        <w:t>时</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钠基膨润土对</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Times New Roman" w:eastAsia="Times New Roman" w:hAnsi="Times New Roman" w:cs="Times New Roman"/>
          <w:spacing w:val="0"/>
          <w:w w:val="100"/>
          <w:position w:val="0"/>
          <w:sz w:val="22"/>
          <w:szCs w:val="22"/>
          <w:shd w:val="clear" w:color="auto" w:fill="auto"/>
        </w:rPr>
        <w:t>(VI )</w:t>
      </w:r>
      <w:r>
        <w:rPr>
          <w:spacing w:val="0"/>
          <w:w w:val="100"/>
          <w:position w:val="0"/>
          <w:shd w:val="clear" w:color="auto" w:fill="auto"/>
        </w:rPr>
        <w:t>的 吸附随着</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的逐渐升高而增大</w:t>
      </w:r>
      <w:r>
        <w:rPr>
          <w:spacing w:val="0"/>
          <w:w w:val="100"/>
          <w:position w:val="0"/>
          <w:sz w:val="19"/>
          <w:szCs w:val="19"/>
          <w:shd w:val="clear" w:color="auto" w:fill="auto"/>
        </w:rPr>
        <w:t>，</w:t>
      </w:r>
      <w:r>
        <w:rPr>
          <w:spacing w:val="0"/>
          <w:w w:val="100"/>
          <w:position w:val="0"/>
          <w:shd w:val="clear" w:color="auto" w:fill="auto"/>
        </w:rPr>
        <w:t>直到溶液为碱性 时吸附量会有所下降</w:t>
      </w:r>
      <w:r>
        <w:rPr>
          <w:spacing w:val="0"/>
          <w:w w:val="100"/>
          <w:position w:val="0"/>
          <w:sz w:val="19"/>
          <w:szCs w:val="19"/>
          <w:shd w:val="clear" w:color="auto" w:fill="auto"/>
        </w:rPr>
        <w:t xml:space="preserve">。 </w:t>
      </w:r>
      <w:r>
        <w:rPr>
          <w:spacing w:val="0"/>
          <w:w w:val="100"/>
          <w:position w:val="0"/>
          <w:shd w:val="clear" w:color="auto" w:fill="auto"/>
        </w:rPr>
        <w:t xml:space="preserve">这种现象与有机土的带电特 </w:t>
      </w:r>
      <w:r>
        <w:rPr>
          <w:spacing w:val="0"/>
          <w:w w:val="100"/>
          <w:position w:val="0"/>
          <w:shd w:val="clear" w:color="auto" w:fill="auto"/>
        </w:rPr>
        <w:t>性与吸附机理有关</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在酸性条件下</w:t>
      </w:r>
      <w:r>
        <w:rPr>
          <w:rFonts w:ascii="SimSun" w:eastAsia="SimSun" w:hAnsi="SimSun" w:cs="SimSun"/>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Cr </w:t>
      </w:r>
      <w:r>
        <w:rPr>
          <w:rFonts w:ascii="Times New Roman" w:eastAsia="Times New Roman" w:hAnsi="Times New Roman" w:cs="Times New Roman"/>
          <w:spacing w:val="0"/>
          <w:w w:val="100"/>
          <w:position w:val="0"/>
          <w:sz w:val="22"/>
          <w:szCs w:val="22"/>
          <w:shd w:val="clear" w:color="auto" w:fill="auto"/>
        </w:rPr>
        <w:t>( VI)</w:t>
      </w:r>
      <w:r>
        <w:rPr>
          <w:spacing w:val="0"/>
          <w:w w:val="100"/>
          <w:position w:val="0"/>
          <w:shd w:val="clear" w:color="auto" w:fill="auto"/>
        </w:rPr>
        <w:t xml:space="preserve">王要以 </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Times New Roman" w:eastAsia="Times New Roman" w:hAnsi="Times New Roman" w:cs="Times New Roman"/>
          <w:spacing w:val="0"/>
          <w:w w:val="100"/>
          <w:position w:val="0"/>
          <w:sz w:val="11"/>
          <w:szCs w:val="11"/>
          <w:shd w:val="clear" w:color="auto" w:fill="auto"/>
          <w:lang w:val="en-US" w:eastAsia="en-US" w:bidi="en-US"/>
        </w:rPr>
        <w:t>7</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或</w:t>
      </w:r>
      <w:r>
        <w:rPr>
          <w:rFonts w:ascii="Times New Roman" w:eastAsia="Times New Roman" w:hAnsi="Times New Roman" w:cs="Times New Roman"/>
          <w:spacing w:val="0"/>
          <w:w w:val="100"/>
          <w:position w:val="0"/>
          <w:sz w:val="20"/>
          <w:szCs w:val="20"/>
          <w:shd w:val="clear" w:color="auto" w:fill="auto"/>
          <w:lang w:val="en-US" w:eastAsia="en-US" w:bidi="en-US"/>
        </w:rPr>
        <w:t>CrO</w:t>
      </w:r>
      <w:r>
        <w:rPr>
          <w:rFonts w:ascii="Times New Roman" w:eastAsia="Times New Roman" w:hAnsi="Times New Roman" w:cs="Times New Roman"/>
          <w:spacing w:val="0"/>
          <w:w w:val="100"/>
          <w:position w:val="0"/>
          <w:sz w:val="11"/>
          <w:szCs w:val="11"/>
          <w:shd w:val="clear" w:color="auto" w:fill="auto"/>
          <w:lang w:val="en-US" w:eastAsia="en-US" w:bidi="en-US"/>
        </w:rPr>
        <w:t>4</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形式存在</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通过吸附后易絮凝沉降分 离</w:t>
      </w:r>
      <w:r>
        <w:rPr>
          <w:spacing w:val="0"/>
          <w:w w:val="100"/>
          <w:position w:val="0"/>
          <w:sz w:val="19"/>
          <w:szCs w:val="19"/>
          <w:shd w:val="clear" w:color="auto" w:fill="auto"/>
        </w:rPr>
        <w:t>。</w:t>
      </w:r>
      <w:r>
        <w:rPr>
          <w:spacing w:val="0"/>
          <w:w w:val="100"/>
          <w:position w:val="0"/>
          <w:shd w:val="clear" w:color="auto" w:fill="auto"/>
        </w:rPr>
        <w:t>而酸性过强</w:t>
      </w:r>
      <w:r>
        <w:rPr>
          <w:spacing w:val="0"/>
          <w:w w:val="100"/>
          <w:position w:val="0"/>
          <w:sz w:val="19"/>
          <w:szCs w:val="19"/>
          <w:shd w:val="clear" w:color="auto" w:fill="auto"/>
        </w:rPr>
        <w:t>，</w:t>
      </w:r>
      <w:r>
        <w:rPr>
          <w:spacing w:val="0"/>
          <w:w w:val="100"/>
          <w:position w:val="0"/>
          <w:shd w:val="clear" w:color="auto" w:fill="auto"/>
        </w:rPr>
        <w:t>溶液中的</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浓度很大</w:t>
      </w:r>
      <w:r>
        <w:rPr>
          <w:spacing w:val="0"/>
          <w:w w:val="100"/>
          <w:position w:val="0"/>
          <w:sz w:val="19"/>
          <w:szCs w:val="19"/>
          <w:shd w:val="clear" w:color="auto" w:fill="auto"/>
        </w:rPr>
        <w:t>，</w:t>
      </w:r>
      <w:r>
        <w:rPr>
          <w:spacing w:val="0"/>
          <w:w w:val="100"/>
          <w:position w:val="0"/>
          <w:shd w:val="clear" w:color="auto" w:fill="auto"/>
        </w:rPr>
        <w:t>占去膨润土 表面吸附位</w:t>
      </w:r>
      <w:r>
        <w:rPr>
          <w:spacing w:val="0"/>
          <w:w w:val="100"/>
          <w:position w:val="0"/>
          <w:sz w:val="19"/>
          <w:szCs w:val="19"/>
          <w:shd w:val="clear" w:color="auto" w:fill="auto"/>
        </w:rPr>
        <w:t>，</w:t>
      </w:r>
      <w:r>
        <w:rPr>
          <w:spacing w:val="0"/>
          <w:w w:val="100"/>
          <w:position w:val="0"/>
          <w:shd w:val="clear" w:color="auto" w:fill="auto"/>
        </w:rPr>
        <w:t>不利于对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的吸附作用</w:t>
      </w:r>
      <w:r>
        <w:rPr>
          <w:spacing w:val="0"/>
          <w:w w:val="100"/>
          <w:position w:val="0"/>
          <w:sz w:val="19"/>
          <w:szCs w:val="19"/>
          <w:shd w:val="clear" w:color="auto" w:fill="auto"/>
        </w:rPr>
        <w:t>。</w:t>
      </w:r>
      <w:r>
        <w:rPr>
          <w:spacing w:val="0"/>
          <w:w w:val="100"/>
          <w:position w:val="0"/>
          <w:shd w:val="clear" w:color="auto" w:fill="auto"/>
        </w:rPr>
        <w:t>在碱性条 件下</w:t>
      </w:r>
      <w:r>
        <w:rPr>
          <w:rFonts w:ascii="SimSun" w:eastAsia="SimSun" w:hAnsi="SimSun" w:cs="SimSun"/>
          <w:spacing w:val="0"/>
          <w:w w:val="100"/>
          <w:position w:val="0"/>
          <w:sz w:val="22"/>
          <w:szCs w:val="22"/>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浓度大</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产生竞争吸附</w:t>
      </w:r>
      <w:r>
        <w:rPr>
          <w:rFonts w:ascii="SimSun" w:eastAsia="SimSun" w:hAnsi="SimSun" w:cs="SimSun"/>
          <w:spacing w:val="0"/>
          <w:w w:val="100"/>
          <w:position w:val="0"/>
          <w:sz w:val="22"/>
          <w:szCs w:val="22"/>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Times New Roman" w:eastAsia="Times New Roman" w:hAnsi="Times New Roman" w:cs="Times New Roman"/>
          <w:spacing w:val="0"/>
          <w:w w:val="100"/>
          <w:position w:val="0"/>
          <w:sz w:val="22"/>
          <w:szCs w:val="22"/>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rFonts w:ascii="Times New Roman" w:eastAsia="Times New Roman" w:hAnsi="Times New Roman" w:cs="Times New Roman"/>
          <w:spacing w:val="0"/>
          <w:w w:val="100"/>
          <w:position w:val="0"/>
          <w:sz w:val="22"/>
          <w:szCs w:val="22"/>
          <w:shd w:val="clear" w:color="auto" w:fill="auto"/>
          <w:lang w:val="en-US" w:eastAsia="en-US" w:bidi="en-US"/>
        </w:rPr>
        <w:t>)</w:t>
      </w:r>
      <w:r>
        <w:rPr>
          <w:spacing w:val="0"/>
          <w:w w:val="100"/>
          <w:position w:val="0"/>
          <w:shd w:val="clear" w:color="auto" w:fill="auto"/>
        </w:rPr>
        <w:t>的吸附能 力显著减弱</w:t>
      </w:r>
      <w:r>
        <w:rPr>
          <w:spacing w:val="0"/>
          <w:w w:val="100"/>
          <w:position w:val="0"/>
          <w:sz w:val="19"/>
          <w:szCs w:val="19"/>
          <w:shd w:val="clear" w:color="auto" w:fill="auto"/>
        </w:rPr>
        <w:t xml:space="preserve">。 </w:t>
      </w:r>
      <w:r>
        <w:rPr>
          <w:spacing w:val="0"/>
          <w:w w:val="100"/>
          <w:position w:val="0"/>
          <w:shd w:val="clear" w:color="auto" w:fill="auto"/>
        </w:rPr>
        <w:t>所以有机膨润土在酸性废水中比碱性</w:t>
      </w:r>
    </w:p>
    <w:p>
      <w:pPr>
        <w:widowControl w:val="0"/>
        <w:jc w:val="center"/>
        <w:rPr>
          <w:sz w:val="2"/>
          <w:szCs w:val="2"/>
        </w:rPr>
      </w:pPr>
      <w:r>
        <w:drawing>
          <wp:inline>
            <wp:extent cx="2877185" cy="24568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ext cx="2877185" cy="2456815"/>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spacing w:val="0"/>
          <w:w w:val="100"/>
          <w:position w:val="0"/>
          <w:sz w:val="20"/>
          <w:szCs w:val="20"/>
          <w:shd w:val="clear" w:color="auto" w:fill="auto"/>
        </w:rPr>
        <w:t xml:space="preserve">2.1.3 </w:t>
      </w:r>
      <w:r>
        <w:rPr>
          <w:spacing w:val="0"/>
          <w:w w:val="100"/>
          <w:position w:val="0"/>
          <w:shd w:val="clear" w:color="auto" w:fill="auto"/>
        </w:rPr>
        <w:t xml:space="preserve">膨润土投加量对 </w:t>
      </w:r>
      <w:r>
        <w:rPr>
          <w:rFonts w:ascii="Times New Roman" w:eastAsia="Times New Roman" w:hAnsi="Times New Roman" w:cs="Times New Roman"/>
          <w:spacing w:val="0"/>
          <w:w w:val="100"/>
          <w:position w:val="0"/>
          <w:sz w:val="20"/>
          <w:szCs w:val="20"/>
          <w:shd w:val="clear" w:color="auto" w:fill="auto"/>
          <w:lang w:val="en-US" w:eastAsia="en-US" w:bidi="en-US"/>
        </w:rPr>
        <w:t>Cr</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吸附效果的影响</w:t>
      </w:r>
    </w:p>
    <w:p>
      <w:pPr>
        <w:pStyle w:val="Style2"/>
        <w:keepNext w:val="0"/>
        <w:keepLines w:val="0"/>
        <w:widowControl w:val="0"/>
        <w:shd w:val="clear" w:color="auto" w:fill="auto"/>
        <w:bidi w:val="0"/>
        <w:spacing w:before="0" w:after="200" w:line="315" w:lineRule="exact"/>
        <w:ind w:left="0" w:right="0" w:firstLine="440"/>
        <w:jc w:val="both"/>
      </w:pPr>
      <w:r>
        <w:rPr>
          <w:spacing w:val="0"/>
          <w:w w:val="100"/>
          <w:position w:val="0"/>
          <w:shd w:val="clear" w:color="auto" w:fill="auto"/>
        </w:rPr>
        <w:t>分别称取钠基膨润土与改性膨润土</w:t>
      </w:r>
      <w:r>
        <w:rPr>
          <w:rFonts w:ascii="Times New Roman" w:eastAsia="Times New Roman" w:hAnsi="Times New Roman" w:cs="Times New Roman"/>
          <w:spacing w:val="0"/>
          <w:w w:val="100"/>
          <w:position w:val="0"/>
          <w:sz w:val="20"/>
          <w:szCs w:val="20"/>
          <w:shd w:val="clear" w:color="auto" w:fill="auto"/>
        </w:rPr>
        <w:t>0.05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0.1</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0.2</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0.3</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0.4</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0.5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0.6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z w:val="19"/>
          <w:szCs w:val="19"/>
          <w:shd w:val="clear" w:color="auto" w:fill="auto"/>
          <w:lang w:val="en-US" w:eastAsia="en-US" w:bidi="en-US"/>
        </w:rPr>
        <w:t>，</w:t>
      </w:r>
      <w:r>
        <w:rPr>
          <w:spacing w:val="0"/>
          <w:w w:val="100"/>
          <w:position w:val="0"/>
          <w:shd w:val="clear" w:color="auto" w:fill="auto"/>
        </w:rPr>
        <w:t xml:space="preserve">取 </w:t>
      </w:r>
      <w:r>
        <w:rPr>
          <w:rFonts w:ascii="Times New Roman" w:eastAsia="Times New Roman" w:hAnsi="Times New Roman" w:cs="Times New Roman"/>
          <w:spacing w:val="0"/>
          <w:w w:val="100"/>
          <w:position w:val="0"/>
          <w:sz w:val="20"/>
          <w:szCs w:val="20"/>
          <w:shd w:val="clear" w:color="auto" w:fill="auto"/>
          <w:lang w:val="en-US" w:eastAsia="en-US" w:bidi="en-US"/>
        </w:rPr>
        <w:t xml:space="preserve">pH=6 </w:t>
      </w:r>
      <w:r>
        <w:rPr>
          <w:spacing w:val="0"/>
          <w:w w:val="100"/>
          <w:position w:val="0"/>
          <w:shd w:val="clear" w:color="auto" w:fill="auto"/>
        </w:rPr>
        <w:t xml:space="preserve">的铬离子储备液 </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30</w:t>
      </w:r>
      <w:r>
        <w:rPr>
          <w:spacing w:val="0"/>
          <w:w w:val="100"/>
          <w:position w:val="0"/>
          <w:sz w:val="17"/>
          <w:szCs w:val="17"/>
          <w:shd w:val="clear" w:color="auto" w:fill="auto"/>
        </w:rPr>
        <w:t>咒</w:t>
      </w:r>
      <w:r>
        <w:rPr>
          <w:spacing w:val="0"/>
          <w:w w:val="100"/>
          <w:position w:val="0"/>
          <w:shd w:val="clear" w:color="auto" w:fill="auto"/>
        </w:rPr>
        <w:t>下振荡吸附</w:t>
      </w:r>
      <w:r>
        <w:rPr>
          <w:rFonts w:ascii="Times New Roman" w:eastAsia="Times New Roman" w:hAnsi="Times New Roman" w:cs="Times New Roma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lang w:val="en-US" w:eastAsia="en-US" w:bidi="en-US"/>
        </w:rPr>
        <w:t>。</w:t>
      </w:r>
      <w:r>
        <w:rPr>
          <w:spacing w:val="0"/>
          <w:w w:val="100"/>
          <w:position w:val="0"/>
          <w:shd w:val="clear" w:color="auto" w:fill="auto"/>
        </w:rPr>
        <w:t>取上层清液做相同 处理</w:t>
      </w:r>
      <w:r>
        <w:rPr>
          <w:spacing w:val="0"/>
          <w:w w:val="100"/>
          <w:position w:val="0"/>
          <w:sz w:val="19"/>
          <w:szCs w:val="19"/>
          <w:shd w:val="clear" w:color="auto" w:fill="auto"/>
        </w:rPr>
        <w:t>，</w:t>
      </w:r>
      <w:r>
        <w:rPr>
          <w:spacing w:val="0"/>
          <w:w w:val="100"/>
          <w:position w:val="0"/>
          <w:shd w:val="clear" w:color="auto" w:fill="auto"/>
        </w:rPr>
        <w:t>测定</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浓度</w:t>
      </w:r>
      <w:r>
        <w:rPr>
          <w:spacing w:val="0"/>
          <w:w w:val="100"/>
          <w:position w:val="0"/>
          <w:sz w:val="19"/>
          <w:szCs w:val="19"/>
          <w:shd w:val="clear" w:color="auto" w:fill="auto"/>
        </w:rPr>
        <w:t>，</w:t>
      </w:r>
      <w:r>
        <w:rPr>
          <w:spacing w:val="0"/>
          <w:w w:val="100"/>
          <w:position w:val="0"/>
          <w:shd w:val="clear" w:color="auto" w:fill="auto"/>
        </w:rPr>
        <w:t>并计算去除率</w:t>
      </w:r>
      <w:r>
        <w:rPr>
          <w:spacing w:val="0"/>
          <w:w w:val="100"/>
          <w:position w:val="0"/>
          <w:sz w:val="19"/>
          <w:szCs w:val="19"/>
          <w:shd w:val="clear" w:color="auto" w:fill="auto"/>
        </w:rPr>
        <w:t>。</w:t>
      </w:r>
      <w:r>
        <w:rPr>
          <w:spacing w:val="0"/>
          <w:w w:val="100"/>
          <w:position w:val="0"/>
          <w:shd w:val="clear" w:color="auto" w:fill="auto"/>
        </w:rPr>
        <w:t>结果如图</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所示</w:t>
      </w:r>
      <w:r>
        <w:rPr>
          <w:spacing w:val="0"/>
          <w:w w:val="100"/>
          <w:position w:val="0"/>
          <w:sz w:val="19"/>
          <w:szCs w:val="19"/>
          <w:shd w:val="clear" w:color="auto" w:fill="auto"/>
        </w:rPr>
        <w:t>。</w:t>
      </w:r>
    </w:p>
    <w:p>
      <w:pPr>
        <w:widowControl w:val="0"/>
        <w:jc w:val="center"/>
        <w:rPr>
          <w:sz w:val="2"/>
          <w:szCs w:val="2"/>
        </w:rPr>
      </w:pPr>
      <w:r>
        <w:drawing>
          <wp:inline>
            <wp:extent cx="2383790" cy="17557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2383790" cy="1755775"/>
                    </a:xfrm>
                    <a:prstGeom prst="rect"/>
                  </pic:spPr>
                </pic:pic>
              </a:graphicData>
            </a:graphic>
          </wp:inline>
        </w:drawing>
      </w:r>
    </w:p>
    <w:p>
      <w:pPr>
        <w:pStyle w:val="Style94"/>
        <w:keepNext w:val="0"/>
        <w:keepLines w:val="0"/>
        <w:widowControl w:val="0"/>
        <w:shd w:val="clear" w:color="auto" w:fill="auto"/>
        <w:bidi w:val="0"/>
        <w:spacing w:before="0" w:after="0" w:line="240" w:lineRule="auto"/>
        <w:ind w:left="1552" w:right="0" w:firstLine="0"/>
        <w:jc w:val="left"/>
        <w:rPr>
          <w:sz w:val="14"/>
          <w:szCs w:val="14"/>
        </w:rPr>
      </w:pPr>
      <w:r>
        <w:rPr>
          <w:color w:val="636363"/>
          <w:spacing w:val="0"/>
          <w:w w:val="100"/>
          <w:position w:val="0"/>
          <w:sz w:val="16"/>
          <w:szCs w:val="16"/>
          <w:shd w:val="clear" w:color="auto" w:fill="auto"/>
        </w:rPr>
        <w:t>膨润土用量</w:t>
      </w:r>
      <w:r>
        <w:rPr>
          <w:rFonts w:ascii="Arial" w:eastAsia="Arial" w:hAnsi="Arial" w:cs="Arial"/>
          <w:color w:val="414141"/>
          <w:spacing w:val="0"/>
          <w:w w:val="100"/>
          <w:position w:val="0"/>
          <w:sz w:val="14"/>
          <w:szCs w:val="14"/>
          <w:shd w:val="clear" w:color="auto" w:fill="auto"/>
          <w:lang w:val="en-US" w:eastAsia="en-US" w:bidi="en-US"/>
        </w:rPr>
        <w:t>/g</w:t>
      </w:r>
    </w:p>
    <w:p>
      <w:pPr>
        <w:pStyle w:val="Style9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图 </w:t>
      </w:r>
      <w:r>
        <w:rPr>
          <w:rFonts w:ascii="Arial" w:eastAsia="Arial" w:hAnsi="Arial" w:cs="Arial"/>
          <w:spacing w:val="0"/>
          <w:w w:val="100"/>
          <w:position w:val="0"/>
          <w:sz w:val="14"/>
          <w:szCs w:val="14"/>
          <w:shd w:val="clear" w:color="auto" w:fill="auto"/>
          <w:lang w:val="en-US" w:eastAsia="en-US" w:bidi="en-US"/>
        </w:rPr>
        <w:t xml:space="preserve">3 </w:t>
      </w:r>
      <w:r>
        <w:rPr>
          <w:spacing w:val="0"/>
          <w:w w:val="100"/>
          <w:position w:val="0"/>
          <w:shd w:val="clear" w:color="auto" w:fill="auto"/>
        </w:rPr>
        <w:t xml:space="preserve">膨润土用量对 </w:t>
      </w:r>
      <w:r>
        <w:rPr>
          <w:rFonts w:ascii="Arial" w:eastAsia="Arial" w:hAnsi="Arial" w:cs="Arial"/>
          <w:spacing w:val="0"/>
          <w:w w:val="100"/>
          <w:position w:val="0"/>
          <w:sz w:val="14"/>
          <w:szCs w:val="14"/>
          <w:shd w:val="clear" w:color="auto" w:fill="auto"/>
          <w:lang w:val="en-US" w:eastAsia="en-US" w:bidi="en-US"/>
        </w:rPr>
        <w:t>Cr</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 xml:space="preserve">V </w:t>
      </w:r>
      <w:r>
        <w:rPr>
          <w:rFonts w:ascii="Arial" w:eastAsia="Arial" w:hAnsi="Arial" w:cs="Arial"/>
          <w:spacing w:val="0"/>
          <w:w w:val="100"/>
          <w:position w:val="0"/>
          <w:sz w:val="16"/>
          <w:szCs w:val="16"/>
          <w:shd w:val="clear" w:color="auto" w:fill="auto"/>
        </w:rPr>
        <w:t>)</w:t>
      </w:r>
      <w:r>
        <w:rPr>
          <w:spacing w:val="0"/>
          <w:w w:val="100"/>
          <w:position w:val="0"/>
          <w:shd w:val="clear" w:color="auto" w:fill="auto"/>
        </w:rPr>
        <w:t>去除率的影响</w:t>
      </w:r>
    </w:p>
    <w:p>
      <w:pPr>
        <w:widowControl w:val="0"/>
        <w:spacing w:after="39" w:line="1" w:lineRule="exact"/>
      </w:pPr>
    </w:p>
    <w:p>
      <w:pPr>
        <w:pStyle w:val="Style2"/>
        <w:keepNext w:val="0"/>
        <w:keepLines w:val="0"/>
        <w:widowControl w:val="0"/>
        <w:shd w:val="clear" w:color="auto" w:fill="auto"/>
        <w:bidi w:val="0"/>
        <w:spacing w:before="0" w:after="0" w:line="316" w:lineRule="exact"/>
        <w:ind w:left="0" w:right="0" w:firstLine="440"/>
        <w:jc w:val="both"/>
      </w:pPr>
      <w:r>
        <w:rPr>
          <w:spacing w:val="0"/>
          <w:w w:val="100"/>
          <w:position w:val="0"/>
          <w:shd w:val="clear" w:color="auto" w:fill="auto"/>
        </w:rPr>
        <w:t>从图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可以看出</w:t>
      </w:r>
      <w:r>
        <w:rPr>
          <w:spacing w:val="0"/>
          <w:w w:val="100"/>
          <w:position w:val="0"/>
          <w:sz w:val="19"/>
          <w:szCs w:val="19"/>
          <w:shd w:val="clear" w:color="auto" w:fill="auto"/>
        </w:rPr>
        <w:t xml:space="preserve">， </w:t>
      </w:r>
      <w:r>
        <w:rPr>
          <w:spacing w:val="0"/>
          <w:w w:val="100"/>
          <w:position w:val="0"/>
          <w:shd w:val="clear" w:color="auto" w:fill="auto"/>
        </w:rPr>
        <w:t>随着膨润土用量的增加</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种 膨润土去除率曲线初始阶段升高明显</w:t>
      </w:r>
      <w:r>
        <w:rPr>
          <w:spacing w:val="0"/>
          <w:w w:val="100"/>
          <w:position w:val="0"/>
          <w:sz w:val="19"/>
          <w:szCs w:val="19"/>
          <w:shd w:val="clear" w:color="auto" w:fill="auto"/>
        </w:rPr>
        <w:t xml:space="preserve">， </w:t>
      </w:r>
      <w:r>
        <w:rPr>
          <w:spacing w:val="0"/>
          <w:w w:val="100"/>
          <w:position w:val="0"/>
          <w:shd w:val="clear" w:color="auto" w:fill="auto"/>
        </w:rPr>
        <w:t>随后趋于稳 定</w:t>
      </w:r>
      <w:r>
        <w:rPr>
          <w:spacing w:val="0"/>
          <w:w w:val="100"/>
          <w:position w:val="0"/>
          <w:sz w:val="19"/>
          <w:szCs w:val="19"/>
          <w:shd w:val="clear" w:color="auto" w:fill="auto"/>
        </w:rPr>
        <w:t>。</w:t>
      </w:r>
      <w:r>
        <w:rPr>
          <w:spacing w:val="0"/>
          <w:w w:val="100"/>
          <w:position w:val="0"/>
          <w:shd w:val="clear" w:color="auto" w:fill="auto"/>
        </w:rPr>
        <w:t>钠基膨润土用土量较少时</w:t>
      </w:r>
      <w:r>
        <w:rPr>
          <w:spacing w:val="0"/>
          <w:w w:val="100"/>
          <w:position w:val="0"/>
          <w:sz w:val="19"/>
          <w:szCs w:val="19"/>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VI</w:t>
      </w:r>
      <w:r>
        <w:rPr>
          <w:spacing w:val="0"/>
          <w:w w:val="100"/>
          <w:position w:val="0"/>
          <w:sz w:val="19"/>
          <w:szCs w:val="19"/>
          <w:shd w:val="clear" w:color="auto" w:fill="auto"/>
          <w:lang w:val="en-US" w:eastAsia="en-US" w:bidi="en-US"/>
        </w:rPr>
        <w:t>)</w:t>
      </w:r>
      <w:r>
        <w:rPr>
          <w:spacing w:val="0"/>
          <w:w w:val="100"/>
          <w:position w:val="0"/>
          <w:shd w:val="clear" w:color="auto" w:fill="auto"/>
        </w:rPr>
        <w:t>的去除率 较低</w:t>
      </w:r>
      <w:r>
        <w:rPr>
          <w:spacing w:val="0"/>
          <w:w w:val="100"/>
          <w:position w:val="0"/>
          <w:sz w:val="19"/>
          <w:szCs w:val="19"/>
          <w:shd w:val="clear" w:color="auto" w:fill="auto"/>
        </w:rPr>
        <w:t>，</w:t>
      </w:r>
      <w:r>
        <w:rPr>
          <w:spacing w:val="0"/>
          <w:w w:val="100"/>
          <w:position w:val="0"/>
          <w:shd w:val="clear" w:color="auto" w:fill="auto"/>
        </w:rPr>
        <w:t>随后迅速增加</w:t>
      </w:r>
      <w:r>
        <w:rPr>
          <w:spacing w:val="0"/>
          <w:w w:val="100"/>
          <w:position w:val="0"/>
          <w:sz w:val="19"/>
          <w:szCs w:val="19"/>
          <w:shd w:val="clear" w:color="auto" w:fill="auto"/>
        </w:rPr>
        <w:t>，</w:t>
      </w:r>
      <w:r>
        <w:rPr>
          <w:spacing w:val="0"/>
          <w:w w:val="100"/>
          <w:position w:val="0"/>
          <w:shd w:val="clear" w:color="auto" w:fill="auto"/>
        </w:rPr>
        <w:t>到用量为</w:t>
      </w:r>
      <w:r>
        <w:rPr>
          <w:rFonts w:ascii="Times New Roman" w:eastAsia="Times New Roman" w:hAnsi="Times New Roman" w:cs="Times New Roman"/>
          <w:spacing w:val="0"/>
          <w:w w:val="100"/>
          <w:position w:val="0"/>
          <w:sz w:val="20"/>
          <w:szCs w:val="20"/>
          <w:shd w:val="clear" w:color="auto" w:fill="auto"/>
          <w:lang w:val="en-US" w:eastAsia="en-US" w:bidi="en-US"/>
        </w:rPr>
        <w:t>0.3 g</w:t>
      </w:r>
      <w:r>
        <w:rPr>
          <w:spacing w:val="0"/>
          <w:w w:val="100"/>
          <w:position w:val="0"/>
          <w:shd w:val="clear" w:color="auto" w:fill="auto"/>
        </w:rPr>
        <w:t>后</w:t>
      </w:r>
      <w:r>
        <w:rPr>
          <w:spacing w:val="0"/>
          <w:w w:val="100"/>
          <w:position w:val="0"/>
          <w:sz w:val="19"/>
          <w:szCs w:val="19"/>
          <w:shd w:val="clear" w:color="auto" w:fill="auto"/>
        </w:rPr>
        <w:t>(</w:t>
      </w:r>
      <w:r>
        <w:rPr>
          <w:spacing w:val="0"/>
          <w:w w:val="100"/>
          <w:position w:val="0"/>
          <w:shd w:val="clear" w:color="auto" w:fill="auto"/>
        </w:rPr>
        <w:t>即</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g/L</w:t>
      </w:r>
      <w:r>
        <w:rPr>
          <w:spacing w:val="0"/>
          <w:w w:val="100"/>
          <w:position w:val="0"/>
          <w:sz w:val="19"/>
          <w:szCs w:val="19"/>
          <w:shd w:val="clear" w:color="auto" w:fill="auto"/>
          <w:lang w:val="en-US" w:eastAsia="en-US" w:bidi="en-US"/>
        </w:rPr>
        <w:t xml:space="preserve">)， </w:t>
      </w:r>
      <w:r>
        <w:rPr>
          <w:spacing w:val="0"/>
          <w:w w:val="100"/>
          <w:position w:val="0"/>
          <w:shd w:val="clear" w:color="auto" w:fill="auto"/>
        </w:rPr>
        <w:t>吸附基本达到平衡</w:t>
      </w:r>
      <w:r>
        <w:rPr>
          <w:spacing w:val="0"/>
          <w:w w:val="100"/>
          <w:position w:val="0"/>
          <w:sz w:val="19"/>
          <w:szCs w:val="19"/>
          <w:shd w:val="clear" w:color="auto" w:fill="auto"/>
        </w:rPr>
        <w:t>。</w:t>
      </w:r>
      <w:r>
        <w:rPr>
          <w:spacing w:val="0"/>
          <w:w w:val="100"/>
          <w:position w:val="0"/>
          <w:shd w:val="clear" w:color="auto" w:fill="auto"/>
        </w:rPr>
        <w:t>比较而言</w:t>
      </w:r>
      <w:r>
        <w:rPr>
          <w:spacing w:val="0"/>
          <w:w w:val="100"/>
          <w:position w:val="0"/>
          <w:sz w:val="19"/>
          <w:szCs w:val="19"/>
          <w:shd w:val="clear" w:color="auto" w:fill="auto"/>
        </w:rPr>
        <w:t>，</w:t>
      </w:r>
      <w:r>
        <w:rPr>
          <w:spacing w:val="0"/>
          <w:w w:val="100"/>
          <w:position w:val="0"/>
          <w:shd w:val="clear" w:color="auto" w:fill="auto"/>
        </w:rPr>
        <w:t>在膨润土用量都比较 少的情况下</w:t>
      </w:r>
      <w:r>
        <w:rPr>
          <w:spacing w:val="0"/>
          <w:w w:val="100"/>
          <w:position w:val="0"/>
          <w:sz w:val="19"/>
          <w:szCs w:val="19"/>
          <w:shd w:val="clear" w:color="auto" w:fill="auto"/>
        </w:rPr>
        <w:t>，</w:t>
      </w:r>
      <w:r>
        <w:rPr>
          <w:spacing w:val="0"/>
          <w:w w:val="100"/>
          <w:position w:val="0"/>
          <w:shd w:val="clear" w:color="auto" w:fill="auto"/>
        </w:rPr>
        <w:t>改性膨润土的</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 xml:space="preserve">去除效果优于钠 </w:t>
      </w:r>
      <w:r>
        <w:rPr>
          <w:spacing w:val="0"/>
          <w:w w:val="100"/>
          <w:position w:val="0"/>
          <w:shd w:val="clear" w:color="auto" w:fill="auto"/>
        </w:rPr>
        <w:t>基膨润土</w:t>
      </w:r>
      <w:r>
        <w:rPr>
          <w:spacing w:val="0"/>
          <w:w w:val="100"/>
          <w:position w:val="0"/>
          <w:sz w:val="19"/>
          <w:szCs w:val="19"/>
          <w:shd w:val="clear" w:color="auto" w:fill="auto"/>
        </w:rPr>
        <w:t>，</w:t>
      </w:r>
      <w:r>
        <w:rPr>
          <w:spacing w:val="0"/>
          <w:w w:val="100"/>
          <w:position w:val="0"/>
          <w:shd w:val="clear" w:color="auto" w:fill="auto"/>
        </w:rPr>
        <w:t>当改性膨润土的用土量大于</w:t>
      </w:r>
      <w:r>
        <w:rPr>
          <w:rFonts w:ascii="Times New Roman" w:eastAsia="Times New Roman" w:hAnsi="Times New Roman" w:cs="Times New Roman"/>
          <w:spacing w:val="0"/>
          <w:w w:val="100"/>
          <w:position w:val="0"/>
          <w:sz w:val="20"/>
          <w:szCs w:val="20"/>
          <w:shd w:val="clear" w:color="auto" w:fill="auto"/>
          <w:lang w:val="en-US" w:eastAsia="en-US" w:bidi="en-US"/>
        </w:rPr>
        <w:t>0.2g</w:t>
      </w:r>
      <w:r>
        <w:rPr>
          <w:spacing w:val="0"/>
          <w:w w:val="100"/>
          <w:position w:val="0"/>
          <w:shd w:val="clear" w:color="auto" w:fill="auto"/>
        </w:rPr>
        <w:t>时</w:t>
      </w:r>
      <w:r>
        <w:rPr>
          <w:spacing w:val="0"/>
          <w:w w:val="100"/>
          <w:position w:val="0"/>
          <w:sz w:val="19"/>
          <w:szCs w:val="19"/>
          <w:shd w:val="clear" w:color="auto" w:fill="auto"/>
        </w:rPr>
        <w:t>，</w:t>
      </w:r>
      <w:r>
        <w:rPr>
          <w:spacing w:val="0"/>
          <w:w w:val="100"/>
          <w:position w:val="0"/>
          <w:shd w:val="clear" w:color="auto" w:fill="auto"/>
        </w:rPr>
        <w:t>去 除率增幅趋缓</w:t>
      </w:r>
      <w:r>
        <w:rPr>
          <w:spacing w:val="0"/>
          <w:w w:val="100"/>
          <w:position w:val="0"/>
          <w:sz w:val="19"/>
          <w:szCs w:val="19"/>
          <w:shd w:val="clear" w:color="auto" w:fill="auto"/>
        </w:rPr>
        <w:t>,</w:t>
      </w:r>
      <w:r>
        <w:rPr>
          <w:spacing w:val="0"/>
          <w:w w:val="100"/>
          <w:position w:val="0"/>
          <w:shd w:val="clear" w:color="auto" w:fill="auto"/>
        </w:rPr>
        <w:t>吸附量降低</w:t>
      </w:r>
      <w:r>
        <w:rPr>
          <w:spacing w:val="0"/>
          <w:w w:val="100"/>
          <w:position w:val="0"/>
          <w:sz w:val="19"/>
          <w:szCs w:val="19"/>
          <w:shd w:val="clear" w:color="auto" w:fill="auto"/>
        </w:rPr>
        <w:t>,</w:t>
      </w:r>
      <w:r>
        <w:rPr>
          <w:spacing w:val="0"/>
          <w:w w:val="100"/>
          <w:position w:val="0"/>
          <w:shd w:val="clear" w:color="auto" w:fill="auto"/>
        </w:rPr>
        <w:t>去除率达到</w:t>
      </w:r>
      <w:r>
        <w:rPr>
          <w:rFonts w:ascii="Times New Roman" w:eastAsia="Times New Roman" w:hAnsi="Times New Roman" w:cs="Times New Roman"/>
          <w:spacing w:val="0"/>
          <w:w w:val="100"/>
          <w:position w:val="0"/>
          <w:sz w:val="20"/>
          <w:szCs w:val="20"/>
          <w:shd w:val="clear" w:color="auto" w:fill="auto"/>
        </w:rPr>
        <w:t>94%</w:t>
      </w:r>
      <w:r>
        <w:rPr>
          <w:spacing w:val="0"/>
          <w:w w:val="100"/>
          <w:position w:val="0"/>
          <w:sz w:val="19"/>
          <w:szCs w:val="19"/>
          <w:shd w:val="clear" w:color="auto" w:fill="auto"/>
        </w:rPr>
        <w:t xml:space="preserve">。 </w:t>
      </w:r>
      <w:r>
        <w:rPr>
          <w:spacing w:val="0"/>
          <w:w w:val="100"/>
          <w:position w:val="0"/>
          <w:shd w:val="clear" w:color="auto" w:fill="auto"/>
        </w:rPr>
        <w:t>因 此</w:t>
      </w:r>
      <w:r>
        <w:rPr>
          <w:spacing w:val="0"/>
          <w:w w:val="100"/>
          <w:position w:val="0"/>
          <w:sz w:val="19"/>
          <w:szCs w:val="19"/>
          <w:shd w:val="clear" w:color="auto" w:fill="auto"/>
        </w:rPr>
        <w:t>,</w:t>
      </w:r>
      <w:r>
        <w:rPr>
          <w:spacing w:val="0"/>
          <w:w w:val="100"/>
          <w:position w:val="0"/>
          <w:shd w:val="clear" w:color="auto" w:fill="auto"/>
        </w:rPr>
        <w:t>实验选择适宜的改性膨润土用量为</w:t>
      </w:r>
      <w:r>
        <w:rPr>
          <w:rFonts w:ascii="Times New Roman" w:eastAsia="Times New Roman" w:hAnsi="Times New Roman" w:cs="Times New Roman"/>
          <w:spacing w:val="0"/>
          <w:w w:val="100"/>
          <w:position w:val="0"/>
          <w:sz w:val="20"/>
          <w:szCs w:val="20"/>
          <w:shd w:val="clear" w:color="auto" w:fill="auto"/>
          <w:lang w:val="en-US" w:eastAsia="en-US" w:bidi="en-US"/>
        </w:rPr>
        <w:t>0.2g</w:t>
      </w:r>
      <w:r>
        <w:rPr>
          <w:spacing w:val="0"/>
          <w:w w:val="100"/>
          <w:position w:val="0"/>
          <w:sz w:val="19"/>
          <w:szCs w:val="19"/>
          <w:shd w:val="clear" w:color="auto" w:fill="auto"/>
          <w:lang w:val="en-US" w:eastAsia="en-US" w:bidi="en-US"/>
        </w:rPr>
        <w:t>,</w:t>
      </w:r>
      <w:r>
        <w:rPr>
          <w:spacing w:val="0"/>
          <w:w w:val="100"/>
          <w:position w:val="0"/>
          <w:shd w:val="clear" w:color="auto" w:fill="auto"/>
        </w:rPr>
        <w:t xml:space="preserve">换算 后即为 </w:t>
      </w:r>
      <w:r>
        <w:rPr>
          <w:rFonts w:ascii="Times New Roman" w:eastAsia="Times New Roman" w:hAnsi="Times New Roman" w:cs="Times New Roman"/>
          <w:spacing w:val="0"/>
          <w:w w:val="100"/>
          <w:position w:val="0"/>
          <w:sz w:val="20"/>
          <w:szCs w:val="20"/>
          <w:shd w:val="clear" w:color="auto" w:fill="auto"/>
          <w:lang w:val="en-US" w:eastAsia="en-US" w:bidi="en-US"/>
        </w:rPr>
        <w:t>10g/L</w:t>
      </w:r>
      <w:r>
        <w:rPr>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2.1.4 </w:t>
      </w:r>
      <w:r>
        <w:rPr>
          <w:spacing w:val="0"/>
          <w:w w:val="100"/>
          <w:position w:val="0"/>
          <w:shd w:val="clear" w:color="auto" w:fill="auto"/>
        </w:rPr>
        <w:t>吸附温度对铬离子吸附的影响</w:t>
      </w:r>
    </w:p>
    <w:p>
      <w:pPr>
        <w:pStyle w:val="Style2"/>
        <w:keepNext w:val="0"/>
        <w:keepLines w:val="0"/>
        <w:widowControl w:val="0"/>
        <w:shd w:val="clear" w:color="auto" w:fill="auto"/>
        <w:bidi w:val="0"/>
        <w:spacing w:before="0" w:after="120" w:line="314" w:lineRule="exact"/>
        <w:ind w:left="0" w:right="0" w:firstLine="440"/>
        <w:jc w:val="both"/>
      </w:pPr>
      <w:r>
        <w:rPr>
          <w:spacing w:val="0"/>
          <w:w w:val="100"/>
          <w:position w:val="0"/>
          <w:shd w:val="clear" w:color="auto" w:fill="auto"/>
        </w:rPr>
        <w:t>分别称取质量为</w:t>
      </w:r>
      <w:r>
        <w:rPr>
          <w:rFonts w:ascii="Times New Roman" w:eastAsia="Times New Roman" w:hAnsi="Times New Roman" w:cs="Times New Roman"/>
          <w:spacing w:val="0"/>
          <w:w w:val="100"/>
          <w:position w:val="0"/>
          <w:sz w:val="20"/>
          <w:szCs w:val="20"/>
          <w:shd w:val="clear" w:color="auto" w:fill="auto"/>
          <w:lang w:val="en-US" w:eastAsia="en-US" w:bidi="en-US"/>
        </w:rPr>
        <w:t>0.2 g</w:t>
      </w:r>
      <w:r>
        <w:rPr>
          <w:spacing w:val="0"/>
          <w:w w:val="100"/>
          <w:position w:val="0"/>
          <w:shd w:val="clear" w:color="auto" w:fill="auto"/>
        </w:rPr>
        <w:t>的钠基膨润土与改性膨 润土</w:t>
      </w:r>
      <w:r>
        <w:rPr>
          <w:spacing w:val="0"/>
          <w:w w:val="100"/>
          <w:position w:val="0"/>
          <w:sz w:val="19"/>
          <w:szCs w:val="19"/>
          <w:shd w:val="clear" w:color="auto" w:fill="auto"/>
        </w:rPr>
        <w:t>，</w:t>
      </w:r>
      <w:r>
        <w:rPr>
          <w:spacing w:val="0"/>
          <w:w w:val="100"/>
          <w:position w:val="0"/>
          <w:shd w:val="clear" w:color="auto" w:fill="auto"/>
        </w:rPr>
        <w:t>取</w:t>
      </w:r>
      <w:r>
        <w:rPr>
          <w:rFonts w:ascii="Times New Roman" w:eastAsia="Times New Roman" w:hAnsi="Times New Roman" w:cs="Times New Roman"/>
          <w:spacing w:val="0"/>
          <w:w w:val="100"/>
          <w:position w:val="0"/>
          <w:sz w:val="20"/>
          <w:szCs w:val="20"/>
          <w:shd w:val="clear" w:color="auto" w:fill="auto"/>
          <w:lang w:val="en-US" w:eastAsia="en-US" w:bidi="en-US"/>
        </w:rPr>
        <w:t>pH=6</w:t>
      </w:r>
      <w:r>
        <w:rPr>
          <w:spacing w:val="0"/>
          <w:w w:val="100"/>
          <w:position w:val="0"/>
          <w:shd w:val="clear" w:color="auto" w:fill="auto"/>
        </w:rPr>
        <w:t>的铬离子储备液</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lang w:val="en-US" w:eastAsia="en-US" w:bidi="en-US"/>
        </w:rPr>
        <w:t>,</w:t>
      </w:r>
      <w:r>
        <w:rPr>
          <w:spacing w:val="0"/>
          <w:w w:val="100"/>
          <w:position w:val="0"/>
          <w:shd w:val="clear" w:color="auto" w:fill="auto"/>
        </w:rPr>
        <w:t>分别在</w:t>
      </w:r>
      <w:r>
        <w:rPr>
          <w:rFonts w:ascii="Times New Roman" w:eastAsia="Times New Roman" w:hAnsi="Times New Roman" w:cs="Times New Roman"/>
          <w:spacing w:val="0"/>
          <w:w w:val="100"/>
          <w:position w:val="0"/>
          <w:sz w:val="20"/>
          <w:szCs w:val="20"/>
          <w:shd w:val="clear" w:color="auto" w:fill="auto"/>
        </w:rPr>
        <w:t>10</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20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30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40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50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下振荡吸附</w:t>
      </w:r>
      <w:r>
        <w:rPr>
          <w:rFonts w:ascii="Times New Roman" w:eastAsia="Times New Roman" w:hAnsi="Times New Roman" w:cs="Times New Roman"/>
          <w:spacing w:val="0"/>
          <w:w w:val="100"/>
          <w:position w:val="0"/>
          <w:sz w:val="20"/>
          <w:szCs w:val="20"/>
          <w:shd w:val="clear" w:color="auto" w:fill="auto"/>
          <w:lang w:val="en-US" w:eastAsia="en-US" w:bidi="en-US"/>
        </w:rPr>
        <w:t>40min</w:t>
      </w:r>
      <w:r>
        <w:rPr>
          <w:spacing w:val="0"/>
          <w:w w:val="100"/>
          <w:position w:val="0"/>
          <w:sz w:val="19"/>
          <w:szCs w:val="19"/>
          <w:shd w:val="clear" w:color="auto" w:fill="auto"/>
          <w:lang w:val="en-US" w:eastAsia="en-US" w:bidi="en-US"/>
        </w:rPr>
        <w:t>。</w:t>
      </w:r>
      <w:r>
        <w:rPr>
          <w:spacing w:val="0"/>
          <w:w w:val="100"/>
          <w:position w:val="0"/>
          <w:shd w:val="clear" w:color="auto" w:fill="auto"/>
        </w:rPr>
        <w:t>取上层清液做 相同处理</w:t>
      </w:r>
      <w:r>
        <w:rPr>
          <w:spacing w:val="0"/>
          <w:w w:val="100"/>
          <w:position w:val="0"/>
          <w:sz w:val="19"/>
          <w:szCs w:val="19"/>
          <w:shd w:val="clear" w:color="auto" w:fill="auto"/>
        </w:rPr>
        <w:t>，</w:t>
      </w:r>
      <w:r>
        <w:rPr>
          <w:spacing w:val="0"/>
          <w:w w:val="100"/>
          <w:position w:val="0"/>
          <w:shd w:val="clear" w:color="auto" w:fill="auto"/>
        </w:rPr>
        <w:t>测定</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浓度</w:t>
      </w:r>
      <w:r>
        <w:rPr>
          <w:spacing w:val="0"/>
          <w:w w:val="100"/>
          <w:position w:val="0"/>
          <w:sz w:val="19"/>
          <w:szCs w:val="19"/>
          <w:shd w:val="clear" w:color="auto" w:fill="auto"/>
        </w:rPr>
        <w:t>，</w:t>
      </w:r>
      <w:r>
        <w:rPr>
          <w:spacing w:val="0"/>
          <w:w w:val="100"/>
          <w:position w:val="0"/>
          <w:shd w:val="clear" w:color="auto" w:fill="auto"/>
        </w:rPr>
        <w:t>并计算去除率</w:t>
      </w:r>
      <w:r>
        <w:rPr>
          <w:spacing w:val="0"/>
          <w:w w:val="100"/>
          <w:position w:val="0"/>
          <w:sz w:val="19"/>
          <w:szCs w:val="19"/>
          <w:shd w:val="clear" w:color="auto" w:fill="auto"/>
        </w:rPr>
        <w:t>，</w:t>
      </w:r>
      <w:r>
        <w:rPr>
          <w:spacing w:val="0"/>
          <w:w w:val="100"/>
          <w:position w:val="0"/>
          <w:shd w:val="clear" w:color="auto" w:fill="auto"/>
        </w:rPr>
        <w:t>结果见</w:t>
      </w:r>
    </w:p>
    <w:p>
      <w:pPr>
        <w:widowControl w:val="0"/>
        <w:jc w:val="center"/>
        <w:rPr>
          <w:sz w:val="2"/>
          <w:szCs w:val="2"/>
        </w:rPr>
      </w:pPr>
      <w:r>
        <w:drawing>
          <wp:inline>
            <wp:extent cx="2889250" cy="24384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stretch/>
                  </pic:blipFill>
                  <pic:spPr>
                    <a:xfrm>
                      <a:ext cx="2889250" cy="2438400"/>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从图</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可以看出</w:t>
      </w:r>
      <w:r>
        <w:rPr>
          <w:spacing w:val="0"/>
          <w:w w:val="100"/>
          <w:position w:val="0"/>
          <w:sz w:val="19"/>
          <w:szCs w:val="19"/>
          <w:shd w:val="clear" w:color="auto" w:fill="auto"/>
        </w:rPr>
        <w:t>,</w:t>
      </w:r>
      <w:r>
        <w:rPr>
          <w:spacing w:val="0"/>
          <w:w w:val="100"/>
          <w:position w:val="0"/>
          <w:shd w:val="clear" w:color="auto" w:fill="auto"/>
        </w:rPr>
        <w:t>在不同温度下</w:t>
      </w:r>
      <w:r>
        <w:rPr>
          <w:spacing w:val="0"/>
          <w:w w:val="100"/>
          <w:position w:val="0"/>
          <w:sz w:val="19"/>
          <w:szCs w:val="19"/>
          <w:shd w:val="clear" w:color="auto" w:fill="auto"/>
        </w:rPr>
        <w:t>,</w:t>
      </w:r>
      <w:r>
        <w:rPr>
          <w:spacing w:val="0"/>
          <w:w w:val="100"/>
          <w:position w:val="0"/>
          <w:shd w:val="clear" w:color="auto" w:fill="auto"/>
        </w:rPr>
        <w:t>改性膨润土比 钠基膨润土具有更为稳定且较高的吸附率</w:t>
      </w:r>
      <w:r>
        <w:rPr>
          <w:spacing w:val="0"/>
          <w:w w:val="100"/>
          <w:position w:val="0"/>
          <w:sz w:val="19"/>
          <w:szCs w:val="19"/>
          <w:shd w:val="clear" w:color="auto" w:fill="auto"/>
        </w:rPr>
        <w:t xml:space="preserve">, </w:t>
      </w:r>
      <w:r>
        <w:rPr>
          <w:spacing w:val="0"/>
          <w:w w:val="100"/>
          <w:position w:val="0"/>
          <w:shd w:val="clear" w:color="auto" w:fill="auto"/>
        </w:rPr>
        <w:t>温度过 低或者过高不利于对</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的吸附去除</w:t>
      </w:r>
      <w:r>
        <w:rPr>
          <w:spacing w:val="0"/>
          <w:w w:val="100"/>
          <w:position w:val="0"/>
          <w:sz w:val="19"/>
          <w:szCs w:val="19"/>
          <w:shd w:val="clear" w:color="auto" w:fill="auto"/>
        </w:rPr>
        <w:t>。</w:t>
      </w:r>
      <w:r>
        <w:rPr>
          <w:spacing w:val="0"/>
          <w:w w:val="100"/>
          <w:position w:val="0"/>
          <w:shd w:val="clear" w:color="auto" w:fill="auto"/>
        </w:rPr>
        <w:t xml:space="preserve">当温度从 </w:t>
      </w:r>
      <w:r>
        <w:rPr>
          <w:rFonts w:ascii="Times New Roman" w:eastAsia="Times New Roman" w:hAnsi="Times New Roman" w:cs="Times New Roman"/>
          <w:spacing w:val="0"/>
          <w:w w:val="100"/>
          <w:position w:val="0"/>
          <w:sz w:val="20"/>
          <w:szCs w:val="20"/>
          <w:shd w:val="clear" w:color="auto" w:fill="auto"/>
        </w:rPr>
        <w:t xml:space="preserve">10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升至</w:t>
      </w:r>
      <w:r>
        <w:rPr>
          <w:rFonts w:ascii="Times New Roman" w:eastAsia="Times New Roman" w:hAnsi="Times New Roman" w:cs="Times New Roman"/>
          <w:spacing w:val="0"/>
          <w:w w:val="100"/>
          <w:position w:val="0"/>
          <w:sz w:val="20"/>
          <w:szCs w:val="20"/>
          <w:shd w:val="clear" w:color="auto" w:fill="auto"/>
        </w:rPr>
        <w:t xml:space="preserve">20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时</w:t>
      </w:r>
      <w:r>
        <w:rPr>
          <w:spacing w:val="0"/>
          <w:w w:val="100"/>
          <w:position w:val="0"/>
          <w:sz w:val="19"/>
          <w:szCs w:val="19"/>
          <w:shd w:val="clear" w:color="auto" w:fill="auto"/>
        </w:rPr>
        <w:t>，</w:t>
      </w:r>
      <w:r>
        <w:rPr>
          <w:spacing w:val="0"/>
          <w:w w:val="100"/>
          <w:position w:val="0"/>
          <w:shd w:val="clear" w:color="auto" w:fill="auto"/>
        </w:rPr>
        <w:t>钠基膨润土的吸附去除率曲线先 是以较快速度上升</w:t>
      </w:r>
      <w:r>
        <w:rPr>
          <w:spacing w:val="0"/>
          <w:w w:val="100"/>
          <w:position w:val="0"/>
          <w:sz w:val="19"/>
          <w:szCs w:val="19"/>
          <w:shd w:val="clear" w:color="auto" w:fill="auto"/>
        </w:rPr>
        <w:t>，</w:t>
      </w:r>
      <w:r>
        <w:rPr>
          <w:spacing w:val="0"/>
          <w:w w:val="100"/>
          <w:position w:val="0"/>
          <w:shd w:val="clear" w:color="auto" w:fill="auto"/>
        </w:rPr>
        <w:t>待超过</w:t>
      </w:r>
      <w:r>
        <w:rPr>
          <w:rFonts w:ascii="Times New Roman" w:eastAsia="Times New Roman" w:hAnsi="Times New Roman" w:cs="Times New Roman"/>
          <w:spacing w:val="0"/>
          <w:w w:val="100"/>
          <w:position w:val="0"/>
          <w:sz w:val="20"/>
          <w:szCs w:val="20"/>
          <w:shd w:val="clear" w:color="auto" w:fill="auto"/>
        </w:rPr>
        <w:t xml:space="preserve">20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后</w:t>
      </w:r>
      <w:r>
        <w:rPr>
          <w:spacing w:val="0"/>
          <w:w w:val="100"/>
          <w:position w:val="0"/>
          <w:sz w:val="19"/>
          <w:szCs w:val="19"/>
          <w:shd w:val="clear" w:color="auto" w:fill="auto"/>
        </w:rPr>
        <w:t>,</w:t>
      </w:r>
      <w:r>
        <w:rPr>
          <w:spacing w:val="0"/>
          <w:w w:val="100"/>
          <w:position w:val="0"/>
          <w:shd w:val="clear" w:color="auto" w:fill="auto"/>
        </w:rPr>
        <w:t>吸附曲线基本 趋于平稳</w:t>
      </w:r>
      <w:r>
        <w:rPr>
          <w:spacing w:val="0"/>
          <w:w w:val="100"/>
          <w:position w:val="0"/>
          <w:sz w:val="19"/>
          <w:szCs w:val="19"/>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 xml:space="preserve">20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时</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9"/>
          <w:szCs w:val="19"/>
          <w:shd w:val="clear" w:color="auto" w:fill="auto"/>
        </w:rPr>
        <w:t>)</w:t>
      </w:r>
      <w:r>
        <w:rPr>
          <w:spacing w:val="0"/>
          <w:w w:val="100"/>
          <w:position w:val="0"/>
          <w:shd w:val="clear" w:color="auto" w:fill="auto"/>
        </w:rPr>
        <w:t>的去除率为</w:t>
      </w:r>
      <w:r>
        <w:rPr>
          <w:rFonts w:ascii="Times New Roman" w:eastAsia="Times New Roman" w:hAnsi="Times New Roman" w:cs="Times New Roman"/>
          <w:spacing w:val="0"/>
          <w:w w:val="100"/>
          <w:position w:val="0"/>
          <w:sz w:val="20"/>
          <w:szCs w:val="20"/>
          <w:shd w:val="clear" w:color="auto" w:fill="auto"/>
        </w:rPr>
        <w:t>45.23%</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30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时去除率达到</w:t>
      </w:r>
      <w:r>
        <w:rPr>
          <w:rFonts w:ascii="Times New Roman" w:eastAsia="Times New Roman" w:hAnsi="Times New Roman" w:cs="Times New Roman"/>
          <w:spacing w:val="0"/>
          <w:w w:val="100"/>
          <w:position w:val="0"/>
          <w:sz w:val="20"/>
          <w:szCs w:val="20"/>
          <w:shd w:val="clear" w:color="auto" w:fill="auto"/>
        </w:rPr>
        <w:t>47.21%</w:t>
      </w:r>
      <w:r>
        <w:rPr>
          <w:spacing w:val="0"/>
          <w:w w:val="100"/>
          <w:position w:val="0"/>
          <w:sz w:val="19"/>
          <w:szCs w:val="19"/>
          <w:shd w:val="clear" w:color="auto" w:fill="auto"/>
        </w:rPr>
        <w:t>，</w:t>
      </w:r>
      <w:r>
        <w:rPr>
          <w:spacing w:val="0"/>
          <w:w w:val="100"/>
          <w:position w:val="0"/>
          <w:shd w:val="clear" w:color="auto" w:fill="auto"/>
        </w:rPr>
        <w:t>但是当温度超过</w:t>
      </w:r>
      <w:r>
        <w:rPr>
          <w:rFonts w:ascii="Times New Roman" w:eastAsia="Times New Roman" w:hAnsi="Times New Roman" w:cs="Times New Roman"/>
          <w:spacing w:val="0"/>
          <w:w w:val="100"/>
          <w:position w:val="0"/>
          <w:sz w:val="20"/>
          <w:szCs w:val="20"/>
          <w:shd w:val="clear" w:color="auto" w:fill="auto"/>
        </w:rPr>
        <w:t xml:space="preserve">30 </w:t>
      </w:r>
      <w:r>
        <w:rPr>
          <w:rFonts w:ascii="Arial" w:eastAsia="Arial" w:hAnsi="Arial" w:cs="Arial"/>
          <w:spacing w:val="0"/>
          <w:w w:val="100"/>
          <w:position w:val="0"/>
          <w:sz w:val="17"/>
          <w:szCs w:val="17"/>
          <w:shd w:val="clear" w:color="auto" w:fill="auto"/>
          <w:lang w:val="en-US" w:eastAsia="en-US" w:bidi="en-US"/>
        </w:rPr>
        <w:t xml:space="preserve">C </w:t>
      </w:r>
      <w:r>
        <w:rPr>
          <w:spacing w:val="0"/>
          <w:w w:val="100"/>
          <w:position w:val="0"/>
          <w:shd w:val="clear" w:color="auto" w:fill="auto"/>
        </w:rPr>
        <w:t>吸附率反而有所降低</w:t>
      </w:r>
      <w:r>
        <w:rPr>
          <w:spacing w:val="0"/>
          <w:w w:val="100"/>
          <w:position w:val="0"/>
          <w:sz w:val="19"/>
          <w:szCs w:val="19"/>
          <w:shd w:val="clear" w:color="auto" w:fill="auto"/>
        </w:rPr>
        <w:t>。</w:t>
      </w:r>
      <w:r>
        <w:rPr>
          <w:spacing w:val="0"/>
          <w:w w:val="100"/>
          <w:position w:val="0"/>
          <w:shd w:val="clear" w:color="auto" w:fill="auto"/>
        </w:rPr>
        <w:t>而在</w:t>
      </w:r>
      <w:r>
        <w:rPr>
          <w:rFonts w:ascii="Times New Roman" w:eastAsia="Times New Roman" w:hAnsi="Times New Roman" w:cs="Times New Roman"/>
          <w:spacing w:val="0"/>
          <w:w w:val="100"/>
          <w:position w:val="0"/>
          <w:sz w:val="20"/>
          <w:szCs w:val="20"/>
          <w:shd w:val="clear" w:color="auto" w:fill="auto"/>
        </w:rPr>
        <w:t xml:space="preserve">30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时</w:t>
      </w:r>
      <w:r>
        <w:rPr>
          <w:spacing w:val="0"/>
          <w:w w:val="100"/>
          <w:position w:val="0"/>
          <w:sz w:val="19"/>
          <w:szCs w:val="19"/>
          <w:shd w:val="clear" w:color="auto" w:fill="auto"/>
        </w:rPr>
        <w:t>，</w:t>
      </w:r>
      <w:r>
        <w:rPr>
          <w:spacing w:val="0"/>
          <w:w w:val="100"/>
          <w:position w:val="0"/>
          <w:shd w:val="clear" w:color="auto" w:fill="auto"/>
        </w:rPr>
        <w:t xml:space="preserve">改性膨润土的 </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w:t>
      </w:r>
      <w:r>
        <w:rPr>
          <w:spacing w:val="0"/>
          <w:w w:val="100"/>
          <w:position w:val="0"/>
          <w:shd w:val="clear" w:color="auto" w:fill="auto"/>
        </w:rPr>
        <w:t>去除率基本稳定在</w:t>
      </w:r>
      <w:r>
        <w:rPr>
          <w:rFonts w:ascii="Times New Roman" w:eastAsia="Times New Roman" w:hAnsi="Times New Roman" w:cs="Times New Roman"/>
          <w:spacing w:val="0"/>
          <w:w w:val="100"/>
          <w:position w:val="0"/>
          <w:sz w:val="20"/>
          <w:szCs w:val="20"/>
          <w:shd w:val="clear" w:color="auto" w:fill="auto"/>
        </w:rPr>
        <w:t>93.72%</w:t>
      </w:r>
      <w:r>
        <w:rPr>
          <w:spacing w:val="0"/>
          <w:w w:val="100"/>
          <w:position w:val="0"/>
          <w:shd w:val="clear" w:color="auto" w:fill="auto"/>
        </w:rPr>
        <w:t>左右</w:t>
      </w:r>
      <w:r>
        <w:rPr>
          <w:spacing w:val="0"/>
          <w:w w:val="100"/>
          <w:position w:val="0"/>
          <w:sz w:val="19"/>
          <w:szCs w:val="19"/>
          <w:shd w:val="clear" w:color="auto" w:fill="auto"/>
        </w:rPr>
        <w:t>，</w:t>
      </w:r>
      <w:r>
        <w:rPr>
          <w:spacing w:val="0"/>
          <w:w w:val="100"/>
          <w:position w:val="0"/>
          <w:shd w:val="clear" w:color="auto" w:fill="auto"/>
        </w:rPr>
        <w:t>之后随着吸 附温度的升高</w:t>
      </w:r>
      <w:r>
        <w:rPr>
          <w:spacing w:val="0"/>
          <w:w w:val="100"/>
          <w:position w:val="0"/>
          <w:sz w:val="19"/>
          <w:szCs w:val="19"/>
          <w:shd w:val="clear" w:color="auto" w:fill="auto"/>
        </w:rPr>
        <w:t>,</w:t>
      </w:r>
      <w:r>
        <w:rPr>
          <w:spacing w:val="0"/>
          <w:w w:val="100"/>
          <w:position w:val="0"/>
          <w:shd w:val="clear" w:color="auto" w:fill="auto"/>
        </w:rPr>
        <w:t>吸附率也出现了降低</w:t>
      </w:r>
      <w:r>
        <w:rPr>
          <w:spacing w:val="0"/>
          <w:w w:val="100"/>
          <w:position w:val="0"/>
          <w:sz w:val="19"/>
          <w:szCs w:val="19"/>
          <w:shd w:val="clear" w:color="auto" w:fill="auto"/>
        </w:rPr>
        <w:t xml:space="preserve">。 </w:t>
      </w:r>
      <w:r>
        <w:rPr>
          <w:spacing w:val="0"/>
          <w:w w:val="100"/>
          <w:position w:val="0"/>
          <w:shd w:val="clear" w:color="auto" w:fill="auto"/>
        </w:rPr>
        <w:t>因此</w:t>
      </w:r>
      <w:r>
        <w:rPr>
          <w:spacing w:val="0"/>
          <w:w w:val="100"/>
          <w:position w:val="0"/>
          <w:sz w:val="19"/>
          <w:szCs w:val="19"/>
          <w:shd w:val="clear" w:color="auto" w:fill="auto"/>
        </w:rPr>
        <w:t>,</w:t>
      </w:r>
      <w:r>
        <w:rPr>
          <w:spacing w:val="0"/>
          <w:w w:val="100"/>
          <w:position w:val="0"/>
          <w:shd w:val="clear" w:color="auto" w:fill="auto"/>
        </w:rPr>
        <w:t>实验确 定钠基膨润土最佳吸附温度为</w:t>
      </w:r>
      <w:r>
        <w:rPr>
          <w:rFonts w:ascii="Times New Roman" w:eastAsia="Times New Roman" w:hAnsi="Times New Roman" w:cs="Times New Roman"/>
          <w:spacing w:val="0"/>
          <w:w w:val="100"/>
          <w:position w:val="0"/>
          <w:sz w:val="20"/>
          <w:szCs w:val="20"/>
          <w:shd w:val="clear" w:color="auto" w:fill="auto"/>
        </w:rPr>
        <w:t xml:space="preserve">20~30 </w:t>
      </w:r>
      <w:r>
        <w:rPr>
          <w:rFonts w:ascii="Arial" w:eastAsia="Arial" w:hAnsi="Arial" w:cs="Arial"/>
          <w:spacing w:val="0"/>
          <w:w w:val="100"/>
          <w:position w:val="0"/>
          <w:sz w:val="17"/>
          <w:szCs w:val="17"/>
          <w:shd w:val="clear" w:color="auto" w:fill="auto"/>
          <w:lang w:val="en-US" w:eastAsia="en-US" w:bidi="en-US"/>
        </w:rPr>
        <w:t>C</w:t>
      </w:r>
      <w:r>
        <w:rPr>
          <w:spacing w:val="0"/>
          <w:w w:val="100"/>
          <w:position w:val="0"/>
          <w:sz w:val="19"/>
          <w:szCs w:val="19"/>
          <w:shd w:val="clear" w:color="auto" w:fill="auto"/>
          <w:lang w:val="en-US" w:eastAsia="en-US" w:bidi="en-US"/>
        </w:rPr>
        <w:t>,</w:t>
      </w:r>
      <w:r>
        <w:rPr>
          <w:spacing w:val="0"/>
          <w:w w:val="100"/>
          <w:position w:val="0"/>
          <w:shd w:val="clear" w:color="auto" w:fill="auto"/>
        </w:rPr>
        <w:t>而改性膨 润土在较宽的温度范围内都有较高的去除率</w:t>
      </w:r>
      <w:r>
        <w:rPr>
          <w:spacing w:val="0"/>
          <w:w w:val="100"/>
          <w:position w:val="0"/>
          <w:sz w:val="19"/>
          <w:szCs w:val="19"/>
          <w:shd w:val="clear" w:color="auto" w:fill="auto"/>
        </w:rPr>
        <w:t xml:space="preserve">, </w:t>
      </w:r>
      <w:r>
        <w:rPr>
          <w:spacing w:val="0"/>
          <w:w w:val="100"/>
          <w:position w:val="0"/>
          <w:shd w:val="clear" w:color="auto" w:fill="auto"/>
        </w:rPr>
        <w:t>其适 宜的吸附温度选择</w:t>
      </w:r>
      <w:r>
        <w:rPr>
          <w:rFonts w:ascii="Times New Roman" w:eastAsia="Times New Roman" w:hAnsi="Times New Roman" w:cs="Times New Roman"/>
          <w:spacing w:val="0"/>
          <w:w w:val="100"/>
          <w:position w:val="0"/>
          <w:sz w:val="20"/>
          <w:szCs w:val="20"/>
          <w:shd w:val="clear" w:color="auto" w:fill="auto"/>
        </w:rPr>
        <w:t xml:space="preserve">30 </w:t>
      </w:r>
      <w:r>
        <w:rPr>
          <w:rFonts w:ascii="Arial" w:eastAsia="Arial" w:hAnsi="Arial" w:cs="Arial"/>
          <w:spacing w:val="0"/>
          <w:w w:val="100"/>
          <w:position w:val="0"/>
          <w:sz w:val="17"/>
          <w:szCs w:val="17"/>
          <w:shd w:val="clear" w:color="auto" w:fill="auto"/>
          <w:lang w:val="en-US" w:eastAsia="en-US" w:bidi="en-US"/>
        </w:rPr>
        <w:t>C</w:t>
      </w:r>
      <w:r>
        <w:rPr>
          <w:spacing w:val="0"/>
          <w:w w:val="100"/>
          <w:position w:val="0"/>
          <w:sz w:val="19"/>
          <w:szCs w:val="19"/>
          <w:shd w:val="clear" w:color="auto" w:fill="auto"/>
          <w:lang w:val="en-US" w:eastAsia="en-US" w:bidi="en-US"/>
        </w:rPr>
        <w:t>。</w:t>
      </w:r>
      <w:r>
        <w:rPr>
          <w:spacing w:val="0"/>
          <w:w w:val="100"/>
          <w:position w:val="0"/>
          <w:shd w:val="clear" w:color="auto" w:fill="auto"/>
        </w:rPr>
        <w:t>岀现这种现象可能与分子 热运动和吸附放热量有关</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spacing w:val="0"/>
          <w:w w:val="100"/>
          <w:position w:val="0"/>
          <w:sz w:val="20"/>
          <w:szCs w:val="20"/>
          <w:shd w:val="clear" w:color="auto" w:fill="auto"/>
        </w:rPr>
        <w:t xml:space="preserve">2.2 </w:t>
      </w:r>
      <w:r>
        <w:rPr>
          <w:spacing w:val="0"/>
          <w:w w:val="100"/>
          <w:position w:val="0"/>
          <w:sz w:val="18"/>
          <w:szCs w:val="18"/>
          <w:shd w:val="clear" w:color="auto" w:fill="auto"/>
        </w:rPr>
        <w:t>改性膨润土对铬离子的吸附等温线</w:t>
      </w:r>
    </w:p>
    <w:p>
      <w:pPr>
        <w:pStyle w:val="Style2"/>
        <w:keepNext w:val="0"/>
        <w:keepLines w:val="0"/>
        <w:widowControl w:val="0"/>
        <w:shd w:val="clear" w:color="auto" w:fill="auto"/>
        <w:bidi w:val="0"/>
        <w:spacing w:before="0" w:after="60" w:line="314" w:lineRule="exact"/>
        <w:ind w:left="0" w:right="0" w:firstLine="440"/>
        <w:jc w:val="both"/>
      </w:pPr>
      <w:r>
        <w:rPr>
          <w:spacing w:val="0"/>
          <w:w w:val="100"/>
          <w:position w:val="0"/>
          <w:shd w:val="clear" w:color="auto" w:fill="auto"/>
        </w:rPr>
        <w:t>测定在不同</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2"/>
          <w:szCs w:val="22"/>
          <w:shd w:val="clear" w:color="auto" w:fill="auto"/>
        </w:rPr>
        <w:t xml:space="preserve">V </w:t>
      </w:r>
      <w:r>
        <w:rPr>
          <w:spacing w:val="0"/>
          <w:w w:val="100"/>
          <w:position w:val="0"/>
          <w:sz w:val="19"/>
          <w:szCs w:val="19"/>
          <w:shd w:val="clear" w:color="auto" w:fill="auto"/>
        </w:rPr>
        <w:t>)</w:t>
      </w:r>
      <w:r>
        <w:rPr>
          <w:spacing w:val="0"/>
          <w:w w:val="100"/>
          <w:position w:val="0"/>
          <w:shd w:val="clear" w:color="auto" w:fill="auto"/>
        </w:rPr>
        <w:t xml:space="preserve">初始浓度下的平衡吸附量 </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Arial" w:eastAsia="Arial" w:hAnsi="Arial" w:cs="Arial"/>
          <w:spacing w:val="0"/>
          <w:w w:val="100"/>
          <w:position w:val="0"/>
          <w:sz w:val="14"/>
          <w:szCs w:val="14"/>
          <w:shd w:val="clear" w:color="auto" w:fill="auto"/>
          <w:lang w:val="en-US" w:eastAsia="en-US" w:bidi="en-US"/>
        </w:rPr>
        <w:t>e</w:t>
      </w:r>
      <w:r>
        <w:rPr>
          <w:spacing w:val="0"/>
          <w:w w:val="100"/>
          <w:position w:val="0"/>
          <w:shd w:val="clear" w:color="auto" w:fill="auto"/>
        </w:rPr>
        <w:t>与平衡质量浓度亿</w:t>
      </w:r>
      <w:r>
        <w:rPr>
          <w:spacing w:val="0"/>
          <w:w w:val="100"/>
          <w:position w:val="0"/>
          <w:sz w:val="19"/>
          <w:szCs w:val="19"/>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 xml:space="preserve">30 </w:t>
      </w:r>
      <w:r>
        <w:rPr>
          <w:rFonts w:ascii="Arial" w:eastAsia="Arial" w:hAnsi="Arial" w:cs="Arial"/>
          <w:spacing w:val="0"/>
          <w:w w:val="100"/>
          <w:position w:val="0"/>
          <w:sz w:val="17"/>
          <w:szCs w:val="17"/>
          <w:shd w:val="clear" w:color="auto" w:fill="auto"/>
          <w:lang w:val="en-US" w:eastAsia="en-US" w:bidi="en-US"/>
        </w:rPr>
        <w:t>C</w:t>
      </w:r>
      <w:r>
        <w:rPr>
          <w:spacing w:val="0"/>
          <w:w w:val="100"/>
          <w:position w:val="0"/>
          <w:shd w:val="clear" w:color="auto" w:fill="auto"/>
        </w:rPr>
        <w:t>条件下</w:t>
      </w:r>
      <w:r>
        <w:rPr>
          <w:spacing w:val="0"/>
          <w:w w:val="100"/>
          <w:position w:val="0"/>
          <w:sz w:val="19"/>
          <w:szCs w:val="19"/>
          <w:shd w:val="clear" w:color="auto" w:fill="auto"/>
        </w:rPr>
        <w:t>,</w:t>
      </w:r>
      <w:r>
        <w:rPr>
          <w:spacing w:val="0"/>
          <w:w w:val="100"/>
          <w:position w:val="0"/>
          <w:shd w:val="clear" w:color="auto" w:fill="auto"/>
        </w:rPr>
        <w:t>固定</w:t>
      </w:r>
      <w:r>
        <w:rPr>
          <w:rFonts w:ascii="Times New Roman" w:eastAsia="Times New Roman" w:hAnsi="Times New Roman" w:cs="Times New Roman"/>
          <w:spacing w:val="0"/>
          <w:w w:val="100"/>
          <w:position w:val="0"/>
          <w:sz w:val="20"/>
          <w:szCs w:val="20"/>
          <w:shd w:val="clear" w:color="auto" w:fill="auto"/>
          <w:lang w:val="en-US" w:eastAsia="en-US" w:bidi="en-US"/>
        </w:rPr>
        <w:t>pH=6</w:t>
      </w:r>
      <w:r>
        <w:rPr>
          <w:spacing w:val="0"/>
          <w:w w:val="100"/>
          <w:position w:val="0"/>
          <w:sz w:val="19"/>
          <w:szCs w:val="19"/>
          <w:shd w:val="clear" w:color="auto" w:fill="auto"/>
          <w:lang w:val="en-US" w:eastAsia="en-US" w:bidi="en-US"/>
        </w:rPr>
        <w:t xml:space="preserve">, </w:t>
      </w:r>
      <w:r>
        <w:rPr>
          <w:spacing w:val="0"/>
          <w:w w:val="100"/>
          <w:position w:val="0"/>
          <w:shd w:val="clear" w:color="auto" w:fill="auto"/>
        </w:rPr>
        <w:t>于恒温振荡器静态吸附</w:t>
      </w:r>
      <w:r>
        <w:rPr>
          <w:rFonts w:ascii="Times New Roman" w:eastAsia="Times New Roman" w:hAnsi="Times New Roman" w:cs="Times New Roma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lang w:val="en-US" w:eastAsia="en-US" w:bidi="en-US"/>
        </w:rPr>
        <w:t>,</w:t>
      </w:r>
      <w:r>
        <w:rPr>
          <w:spacing w:val="0"/>
          <w:w w:val="100"/>
          <w:position w:val="0"/>
          <w:shd w:val="clear" w:color="auto" w:fill="auto"/>
        </w:rPr>
        <w:t xml:space="preserve">取样测定样品吸光 度 </w:t>
      </w:r>
      <w:r>
        <w:rPr>
          <w:spacing w:val="0"/>
          <w:w w:val="100"/>
          <w:position w:val="0"/>
          <w:sz w:val="19"/>
          <w:szCs w:val="19"/>
          <w:shd w:val="clear" w:color="auto" w:fill="auto"/>
        </w:rPr>
        <w:t xml:space="preserve">, </w:t>
      </w:r>
      <w:r>
        <w:rPr>
          <w:spacing w:val="0"/>
          <w:w w:val="100"/>
          <w:position w:val="0"/>
          <w:shd w:val="clear" w:color="auto" w:fill="auto"/>
        </w:rPr>
        <w:t>计算其吸附量并绘制吸附等温线</w:t>
      </w:r>
      <w:r>
        <w:rPr>
          <w:spacing w:val="0"/>
          <w:w w:val="100"/>
          <w:position w:val="0"/>
          <w:sz w:val="19"/>
          <w:szCs w:val="19"/>
          <w:shd w:val="clear" w:color="auto" w:fill="auto"/>
        </w:rPr>
        <w:t xml:space="preserve">, </w:t>
      </w:r>
      <w:r>
        <w:rPr>
          <w:spacing w:val="0"/>
          <w:w w:val="100"/>
          <w:position w:val="0"/>
          <w:shd w:val="clear" w:color="auto" w:fill="auto"/>
        </w:rPr>
        <w:t xml:space="preserve">结 果 如 图 </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所示</w:t>
      </w:r>
      <w:r>
        <w:rPr>
          <w:spacing w:val="0"/>
          <w:w w:val="100"/>
          <w:position w:val="0"/>
          <w:sz w:val="19"/>
          <w:szCs w:val="19"/>
          <w:shd w:val="clear" w:color="auto" w:fill="auto"/>
        </w:rPr>
        <w:t>。</w:t>
      </w:r>
    </w:p>
    <w:p>
      <w:pPr>
        <w:widowControl w:val="0"/>
        <w:jc w:val="center"/>
        <w:rPr>
          <w:sz w:val="2"/>
          <w:szCs w:val="2"/>
        </w:rPr>
      </w:pPr>
      <w:r>
        <w:drawing>
          <wp:inline>
            <wp:extent cx="2426335" cy="12255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pic:blipFill>
                  <pic:spPr>
                    <a:xfrm>
                      <a:ext cx="2426335" cy="1225550"/>
                    </a:xfrm>
                    <a:prstGeom prst="rect"/>
                  </pic:spPr>
                </pic:pic>
              </a:graphicData>
            </a:graphic>
          </wp:inline>
        </w:drawing>
      </w:r>
    </w:p>
    <w:p>
      <w:pPr>
        <w:pStyle w:val="Style94"/>
        <w:keepNext w:val="0"/>
        <w:keepLines w:val="0"/>
        <w:widowControl w:val="0"/>
        <w:shd w:val="clear" w:color="auto" w:fill="auto"/>
        <w:tabs>
          <w:tab w:pos="1649" w:val="left"/>
        </w:tabs>
        <w:bidi w:val="0"/>
        <w:spacing w:before="0" w:after="80" w:line="240" w:lineRule="auto"/>
        <w:ind w:left="0" w:right="0" w:firstLine="0"/>
        <w:jc w:val="both"/>
      </w:pPr>
      <w:r>
        <w:rPr>
          <w:rFonts w:ascii="Times New Roman" w:eastAsia="Times New Roman" w:hAnsi="Times New Roman" w:cs="Times New Roman"/>
          <w:color w:val="414141"/>
          <w:spacing w:val="0"/>
          <w:w w:val="100"/>
          <w:position w:val="0"/>
          <w:shd w:val="clear" w:color="auto" w:fill="auto"/>
          <w:lang w:val="en-US" w:eastAsia="en-US" w:bidi="en-US"/>
        </w:rPr>
        <w:t xml:space="preserve">1.5 </w:t>
      </w:r>
      <w:r>
        <w:rPr>
          <w:rFonts w:ascii="Times New Roman" w:eastAsia="Times New Roman" w:hAnsi="Times New Roman" w:cs="Times New Roman"/>
          <w:color w:val="414141"/>
          <w:spacing w:val="0"/>
          <w:w w:val="100"/>
          <w:position w:val="0"/>
          <w:shd w:val="clear" w:color="auto" w:fill="auto"/>
        </w:rPr>
        <w:t>-</w:t>
        <w:tab/>
        <w:t>/</w:t>
      </w:r>
    </w:p>
    <w:p>
      <w:pPr>
        <w:pStyle w:val="Style9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414141"/>
          <w:spacing w:val="0"/>
          <w:w w:val="100"/>
          <w:position w:val="0"/>
          <w:shd w:val="clear" w:color="auto" w:fill="auto"/>
          <w:lang w:val="en-US" w:eastAsia="en-US" w:bidi="en-US"/>
        </w:rPr>
        <w:t xml:space="preserve">1.0 </w:t>
      </w:r>
      <w:r>
        <w:rPr>
          <w:rFonts w:ascii="Times New Roman" w:eastAsia="Times New Roman" w:hAnsi="Times New Roman" w:cs="Times New Roman"/>
          <w:color w:val="414141"/>
          <w:spacing w:val="0"/>
          <w:w w:val="100"/>
          <w:position w:val="0"/>
          <w:shd w:val="clear" w:color="auto" w:fill="auto"/>
        </w:rPr>
        <w:t>-</w:t>
      </w:r>
    </w:p>
    <w:p>
      <w:pPr>
        <w:widowControl w:val="0"/>
        <w:spacing w:after="199" w:line="1" w:lineRule="exact"/>
      </w:pPr>
    </w:p>
    <w:p>
      <w:pPr>
        <w:pStyle w:val="Style31"/>
        <w:keepNext w:val="0"/>
        <w:keepLines w:val="0"/>
        <w:widowControl w:val="0"/>
        <w:shd w:val="clear" w:color="auto" w:fill="auto"/>
        <w:tabs>
          <w:tab w:pos="777" w:val="left"/>
          <w:tab w:pos="1415" w:val="left"/>
          <w:tab w:pos="2079" w:val="left"/>
          <w:tab w:pos="2723" w:val="left"/>
          <w:tab w:pos="3386" w:val="left"/>
        </w:tabs>
        <w:bidi w:val="0"/>
        <w:spacing w:before="0" w:after="40" w:line="240" w:lineRule="auto"/>
        <w:ind w:left="0" w:right="0" w:firstLine="0"/>
        <w:jc w:val="center"/>
      </w:pPr>
      <w:r>
        <w:rPr>
          <w:color w:val="414141"/>
          <w:spacing w:val="0"/>
          <w:w w:val="100"/>
          <w:position w:val="0"/>
          <w:shd w:val="clear" w:color="auto" w:fill="auto"/>
          <w:lang w:val="zh-CN" w:eastAsia="zh-CN" w:bidi="zh-CN"/>
        </w:rPr>
        <w:t xml:space="preserve">° </w:t>
      </w:r>
      <w:r>
        <w:rPr>
          <w:color w:val="414141"/>
          <w:spacing w:val="0"/>
          <w:w w:val="100"/>
          <w:position w:val="0"/>
          <w:shd w:val="clear" w:color="auto" w:fill="auto"/>
          <w:lang w:val="en-US" w:eastAsia="en-US" w:bidi="en-US"/>
        </w:rPr>
        <w:t>3.0</w:t>
        <w:tab/>
        <w:t>0.2</w:t>
        <w:tab/>
        <w:t>0.4</w:t>
        <w:tab/>
        <w:t>0.6</w:t>
        <w:tab/>
        <w:t>0.8</w:t>
        <w:tab/>
        <w:t>1.0</w:t>
      </w:r>
    </w:p>
    <w:p>
      <w:pPr>
        <w:pStyle w:val="Style31"/>
        <w:keepNext w:val="0"/>
        <w:keepLines w:val="0"/>
        <w:widowControl w:val="0"/>
        <w:shd w:val="clear" w:color="auto" w:fill="auto"/>
        <w:bidi w:val="0"/>
        <w:spacing w:before="0" w:after="200" w:line="240" w:lineRule="auto"/>
        <w:ind w:left="0" w:right="0" w:firstLine="0"/>
        <w:jc w:val="center"/>
      </w:pPr>
      <w:r>
        <w:rPr>
          <w:color w:val="414141"/>
          <w:spacing w:val="0"/>
          <w:w w:val="100"/>
          <w:position w:val="0"/>
          <w:shd w:val="clear" w:color="auto" w:fill="auto"/>
          <w:lang w:val="en-US" w:eastAsia="en-US" w:bidi="en-US"/>
        </w:rPr>
        <w:t>l/peCLmg-</w:t>
      </w:r>
      <w:r>
        <w:rPr>
          <w:color w:val="414141"/>
          <w:spacing w:val="0"/>
          <w:w w:val="100"/>
          <w:position w:val="0"/>
          <w:shd w:val="clear" w:color="auto" w:fill="auto"/>
          <w:vertAlign w:val="superscript"/>
          <w:lang w:val="en-US" w:eastAsia="en-US" w:bidi="en-US"/>
        </w:rPr>
        <w:t>1</w:t>
      </w:r>
      <w:r>
        <w:rPr>
          <w:color w:val="414141"/>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rPr>
        <w:t xml:space="preserve">图 </w:t>
      </w:r>
      <w:r>
        <w:rPr>
          <w:rFonts w:ascii="Arial" w:eastAsia="Arial" w:hAnsi="Arial" w:cs="Arial"/>
          <w:spacing w:val="0"/>
          <w:w w:val="100"/>
          <w:position w:val="0"/>
          <w:sz w:val="18"/>
          <w:szCs w:val="18"/>
          <w:shd w:val="clear" w:color="auto" w:fill="auto"/>
          <w:lang w:val="en-US" w:eastAsia="en-US" w:bidi="en-US"/>
        </w:rPr>
        <w:t xml:space="preserve">5 Langmuir </w:t>
      </w:r>
      <w:r>
        <w:rPr>
          <w:spacing w:val="0"/>
          <w:w w:val="100"/>
          <w:position w:val="0"/>
          <w:shd w:val="clear" w:color="auto" w:fill="auto"/>
        </w:rPr>
        <w:t>吸 附 等 温 线</w:t>
      </w:r>
    </w:p>
    <w:p>
      <w:pPr>
        <w:pStyle w:val="Style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实 验 采 用 </w:t>
      </w:r>
      <w:r>
        <w:rPr>
          <w:rFonts w:ascii="Times New Roman" w:eastAsia="Times New Roman" w:hAnsi="Times New Roman" w:cs="Times New Roman"/>
          <w:spacing w:val="0"/>
          <w:w w:val="100"/>
          <w:position w:val="0"/>
          <w:sz w:val="20"/>
          <w:szCs w:val="20"/>
          <w:shd w:val="clear" w:color="auto" w:fill="auto"/>
          <w:lang w:val="en-US" w:eastAsia="en-US" w:bidi="en-US"/>
        </w:rPr>
        <w:t xml:space="preserve">Langmuir </w:t>
      </w:r>
      <w:r>
        <w:rPr>
          <w:spacing w:val="0"/>
          <w:w w:val="100"/>
          <w:position w:val="0"/>
          <w:shd w:val="clear" w:color="auto" w:fill="auto"/>
        </w:rPr>
        <w:t>模型研究吸附平衡</w:t>
      </w:r>
      <w:r>
        <w:rPr>
          <w:spacing w:val="0"/>
          <w:w w:val="100"/>
          <w:position w:val="0"/>
          <w:sz w:val="19"/>
          <w:szCs w:val="19"/>
          <w:shd w:val="clear" w:color="auto" w:fill="auto"/>
        </w:rPr>
        <w:t>，</w:t>
      </w:r>
      <w:r>
        <w:rPr>
          <w:spacing w:val="0"/>
          <w:w w:val="100"/>
          <w:position w:val="0"/>
          <w:shd w:val="clear" w:color="auto" w:fill="auto"/>
        </w:rPr>
        <w:t>对 实 验 数据进行回归</w:t>
      </w:r>
      <w:r>
        <w:rPr>
          <w:spacing w:val="0"/>
          <w:w w:val="100"/>
          <w:position w:val="0"/>
          <w:sz w:val="19"/>
          <w:szCs w:val="19"/>
          <w:shd w:val="clear" w:color="auto" w:fill="auto"/>
        </w:rPr>
        <w:t>：</w:t>
      </w:r>
    </w:p>
    <w:p>
      <w:pPr>
        <w:pStyle w:val="Style12"/>
        <w:keepNext w:val="0"/>
        <w:keepLines w:val="0"/>
        <w:widowControl w:val="0"/>
        <w:shd w:val="clear" w:color="auto" w:fill="auto"/>
        <w:bidi w:val="0"/>
        <w:spacing w:before="0" w:after="0" w:line="218" w:lineRule="auto"/>
        <w:ind w:left="0" w:right="0" w:firstLine="0"/>
        <w:jc w:val="center"/>
        <w:rPr>
          <w:sz w:val="15"/>
          <w:szCs w:val="15"/>
        </w:rPr>
      </w:pPr>
      <w:r>
        <w:rPr>
          <w:rFonts w:ascii="Arial" w:eastAsia="Arial" w:hAnsi="Arial" w:cs="Arial"/>
          <w:spacing w:val="0"/>
          <w:w w:val="100"/>
          <w:position w:val="0"/>
          <w:sz w:val="28"/>
          <w:szCs w:val="28"/>
          <w:shd w:val="clear" w:color="auto" w:fill="auto"/>
          <w:vertAlign w:val="superscript"/>
          <w:lang w:val="en-US" w:eastAsia="en-US" w:bidi="en-US"/>
        </w:rPr>
        <w:t>Q</w:t>
      </w:r>
      <w:r>
        <w:rPr>
          <w:rFonts w:ascii="Times New Roman" w:eastAsia="Times New Roman" w:hAnsi="Times New Roman" w:cs="Times New Roman"/>
          <w:spacing w:val="0"/>
          <w:w w:val="100"/>
          <w:position w:val="0"/>
          <w:sz w:val="9"/>
          <w:szCs w:val="9"/>
          <w:shd w:val="clear" w:color="auto" w:fill="auto"/>
          <w:lang w:val="en-US" w:eastAsia="en-US" w:bidi="en-US"/>
        </w:rPr>
        <w:t>e</w:t>
      </w:r>
      <w:r>
        <w:rPr>
          <w:rFonts w:ascii="Arial" w:eastAsia="Arial" w:hAnsi="Arial" w:cs="Arial"/>
          <w:spacing w:val="0"/>
          <w:w w:val="100"/>
          <w:position w:val="0"/>
          <w:sz w:val="13"/>
          <w:szCs w:val="13"/>
          <w:shd w:val="clear" w:color="auto" w:fill="auto"/>
          <w:lang w:val="en-US" w:eastAsia="en-US" w:bidi="en-US"/>
        </w:rPr>
        <w:t xml:space="preserve">= </w:t>
      </w:r>
      <w:r>
        <w:rPr>
          <w:rFonts w:ascii="Arial" w:eastAsia="Arial" w:hAnsi="Arial" w:cs="Arial"/>
          <w:spacing w:val="0"/>
          <w:w w:val="100"/>
          <w:position w:val="0"/>
          <w:sz w:val="28"/>
          <w:szCs w:val="28"/>
          <w:shd w:val="clear" w:color="auto" w:fill="auto"/>
          <w:vertAlign w:val="superscript"/>
          <w:lang w:val="en-US" w:eastAsia="en-US" w:bidi="en-US"/>
        </w:rPr>
        <w:t>Q</w:t>
      </w:r>
      <w:r>
        <w:rPr>
          <w:rFonts w:ascii="Times New Roman" w:eastAsia="Times New Roman" w:hAnsi="Times New Roman" w:cs="Times New Roman"/>
          <w:spacing w:val="0"/>
          <w:w w:val="100"/>
          <w:position w:val="0"/>
          <w:sz w:val="9"/>
          <w:szCs w:val="9"/>
          <w:shd w:val="clear" w:color="auto" w:fill="auto"/>
          <w:lang w:val="en-US" w:eastAsia="en-US" w:bidi="en-US"/>
        </w:rPr>
        <w:t xml:space="preserve">0 </w:t>
      </w:r>
      <w:r>
        <w:rPr>
          <w:rFonts w:ascii="Arial" w:eastAsia="Arial" w:hAnsi="Arial" w:cs="Arial"/>
          <w:spacing w:val="0"/>
          <w:w w:val="100"/>
          <w:position w:val="0"/>
          <w:sz w:val="28"/>
          <w:szCs w:val="28"/>
          <w:shd w:val="clear" w:color="auto" w:fill="auto"/>
          <w:vertAlign w:val="superscript"/>
          <w:lang w:val="en-US" w:eastAsia="en-US" w:bidi="en-US"/>
        </w:rPr>
        <w:t>K</w:t>
      </w:r>
      <w:r>
        <w:rPr>
          <w:rFonts w:ascii="Times New Roman" w:eastAsia="Times New Roman" w:hAnsi="Times New Roman" w:cs="Times New Roman"/>
          <w:spacing w:val="0"/>
          <w:w w:val="100"/>
          <w:position w:val="0"/>
          <w:sz w:val="9"/>
          <w:szCs w:val="9"/>
          <w:shd w:val="clear" w:color="auto" w:fill="auto"/>
          <w:lang w:val="en-US" w:eastAsia="en-US" w:bidi="en-US"/>
        </w:rPr>
        <w:t xml:space="preserve">L </w:t>
      </w:r>
      <w:r>
        <w:rPr>
          <w:rFonts w:ascii="Arial" w:eastAsia="Arial" w:hAnsi="Arial" w:cs="Arial"/>
          <w:spacing w:val="0"/>
          <w:w w:val="100"/>
          <w:position w:val="0"/>
          <w:sz w:val="16"/>
          <w:szCs w:val="16"/>
          <w:shd w:val="clear" w:color="auto" w:fill="auto"/>
          <w:lang w:val="en-US" w:eastAsia="en-US" w:bidi="en-US"/>
        </w:rPr>
        <w:t>p/(l+</w:t>
      </w:r>
      <w:r>
        <w:rPr>
          <w:rFonts w:ascii="Arial" w:eastAsia="Arial" w:hAnsi="Arial" w:cs="Arial"/>
          <w:spacing w:val="0"/>
          <w:w w:val="100"/>
          <w:position w:val="0"/>
          <w:sz w:val="28"/>
          <w:szCs w:val="28"/>
          <w:shd w:val="clear" w:color="auto" w:fill="auto"/>
          <w:vertAlign w:val="superscript"/>
          <w:lang w:val="en-US" w:eastAsia="en-US" w:bidi="en-US"/>
        </w:rPr>
        <w:t>K</w:t>
      </w:r>
      <w:r>
        <w:rPr>
          <w:rFonts w:ascii="Times New Roman" w:eastAsia="Times New Roman" w:hAnsi="Times New Roman" w:cs="Times New Roman"/>
          <w:spacing w:val="0"/>
          <w:w w:val="100"/>
          <w:position w:val="0"/>
          <w:sz w:val="9"/>
          <w:szCs w:val="9"/>
          <w:shd w:val="clear" w:color="auto" w:fill="auto"/>
          <w:lang w:val="en-US" w:eastAsia="en-US" w:bidi="en-US"/>
        </w:rPr>
        <w:t xml:space="preserve">L </w:t>
      </w:r>
      <w:r>
        <w:rPr>
          <w:rFonts w:ascii="Arial" w:eastAsia="Arial" w:hAnsi="Arial" w:cs="Arial"/>
          <w:i/>
          <w:iCs/>
          <w:spacing w:val="0"/>
          <w:w w:val="100"/>
          <w:position w:val="0"/>
          <w:sz w:val="14"/>
          <w:szCs w:val="14"/>
          <w:shd w:val="clear" w:color="auto" w:fill="auto"/>
          <w:lang w:val="en-US" w:eastAsia="en-US" w:bidi="en-US"/>
        </w:rPr>
        <w:t>P</w:t>
      </w:r>
      <w:r>
        <w:rPr>
          <w:rFonts w:ascii="Arial" w:eastAsia="Arial" w:hAnsi="Arial" w:cs="Arial"/>
          <w:i/>
          <w:iCs/>
          <w:spacing w:val="0"/>
          <w:w w:val="100"/>
          <w:position w:val="0"/>
          <w:sz w:val="8"/>
          <w:szCs w:val="8"/>
          <w:shd w:val="clear" w:color="auto" w:fill="auto"/>
          <w:lang w:val="en-US" w:eastAsia="en-US" w:bidi="en-US"/>
        </w:rPr>
        <w:t>e</w:t>
      </w:r>
      <w:r>
        <w:rPr>
          <w:rFonts w:ascii="Times New Roman" w:eastAsia="Times New Roman" w:hAnsi="Times New Roman" w:cs="Times New Roman"/>
          <w:i/>
          <w:iCs/>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式中，亿为平衡质量浓度</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mg/L</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Arial" w:eastAsia="Arial" w:hAnsi="Arial" w:cs="Arial"/>
          <w:spacing w:val="0"/>
          <w:w w:val="100"/>
          <w:position w:val="0"/>
          <w:sz w:val="15"/>
          <w:szCs w:val="15"/>
          <w:shd w:val="clear" w:color="auto" w:fill="auto"/>
          <w:vertAlign w:val="subscript"/>
          <w:lang w:val="en-US" w:eastAsia="en-US" w:bidi="en-US"/>
        </w:rPr>
        <w:t>e</w:t>
      </w:r>
      <w:r>
        <w:rPr>
          <w:spacing w:val="0"/>
          <w:w w:val="100"/>
          <w:position w:val="0"/>
          <w:shd w:val="clear" w:color="auto" w:fill="auto"/>
        </w:rPr>
        <w:t>为平衡吸 附量</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mg/g</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Arial" w:eastAsia="Arial" w:hAnsi="Arial" w:cs="Arial"/>
          <w:spacing w:val="0"/>
          <w:w w:val="100"/>
          <w:position w:val="0"/>
          <w:sz w:val="14"/>
          <w:szCs w:val="14"/>
          <w:shd w:val="clear" w:color="auto" w:fill="auto"/>
          <w:lang w:val="en-US" w:eastAsia="en-US" w:bidi="en-US"/>
        </w:rPr>
        <w:t>o</w:t>
      </w:r>
      <w:r>
        <w:rPr>
          <w:spacing w:val="0"/>
          <w:w w:val="100"/>
          <w:position w:val="0"/>
          <w:shd w:val="clear" w:color="auto" w:fill="auto"/>
        </w:rPr>
        <w:t>为饱和吸附量</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mg/g </w:t>
      </w:r>
      <w:r>
        <w:rPr>
          <w:smallCaps/>
          <w:spacing w:val="0"/>
          <w:w w:val="100"/>
          <w:position w:val="0"/>
          <w:sz w:val="18"/>
          <w:szCs w:val="18"/>
          <w:shd w:val="clear" w:color="auto" w:fill="auto"/>
          <w:lang w:val="en-US" w:eastAsia="en-US" w:bidi="en-US"/>
        </w:rPr>
        <w:t>；</w:t>
      </w:r>
      <w:r>
        <w:rPr>
          <w:rFonts w:ascii="Arial" w:eastAsia="Arial" w:hAnsi="Arial" w:cs="Arial"/>
          <w:smallCaps/>
          <w:spacing w:val="0"/>
          <w:w w:val="100"/>
          <w:position w:val="0"/>
          <w:shd w:val="clear" w:color="auto" w:fill="auto"/>
          <w:lang w:val="en-US" w:eastAsia="en-US" w:bidi="en-US"/>
        </w:rPr>
        <w:t>K</w:t>
      </w:r>
      <w:r>
        <w:rPr>
          <w:rFonts w:ascii="Arial" w:eastAsia="Arial" w:hAnsi="Arial" w:cs="Arial"/>
          <w:smallCaps/>
          <w:spacing w:val="0"/>
          <w:w w:val="100"/>
          <w:position w:val="0"/>
          <w:sz w:val="13"/>
          <w:szCs w:val="13"/>
          <w:shd w:val="clear" w:color="auto" w:fill="auto"/>
          <w:lang w:val="en-US" w:eastAsia="en-US" w:bidi="en-US"/>
        </w:rPr>
        <w:t>l</w:t>
      </w:r>
      <w:r>
        <w:rPr>
          <w:spacing w:val="0"/>
          <w:w w:val="100"/>
          <w:position w:val="0"/>
          <w:shd w:val="clear" w:color="auto" w:fill="auto"/>
        </w:rPr>
        <w:t>为吸附系数</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L/mg</w:t>
      </w:r>
      <w:r>
        <w:rPr>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 xml:space="preserve">从图 </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拟合的结果来看</w:t>
      </w:r>
      <w:r>
        <w:rPr>
          <w:spacing w:val="0"/>
          <w:w w:val="100"/>
          <w:position w:val="0"/>
          <w:sz w:val="19"/>
          <w:szCs w:val="19"/>
          <w:shd w:val="clear" w:color="auto" w:fill="auto"/>
        </w:rPr>
        <w:t>，</w:t>
      </w:r>
      <w:r>
        <w:rPr>
          <w:spacing w:val="0"/>
          <w:w w:val="100"/>
          <w:position w:val="0"/>
          <w:shd w:val="clear" w:color="auto" w:fill="auto"/>
        </w:rPr>
        <w:t>线性回归方程</w:t>
      </w:r>
      <w:r>
        <w:rPr>
          <w:spacing w:val="0"/>
          <w:w w:val="100"/>
          <w:position w:val="0"/>
          <w:sz w:val="19"/>
          <w:szCs w:val="19"/>
          <w:shd w:val="clear" w:color="auto" w:fill="auto"/>
        </w:rPr>
        <w:t xml:space="preserve">： </w:t>
      </w:r>
      <w:r>
        <w:rPr>
          <w:rFonts w:ascii="Arial" w:eastAsia="Arial" w:hAnsi="Arial" w:cs="Arial"/>
          <w:spacing w:val="0"/>
          <w:w w:val="100"/>
          <w:position w:val="0"/>
          <w:sz w:val="16"/>
          <w:szCs w:val="16"/>
          <w:shd w:val="clear" w:color="auto" w:fill="auto"/>
          <w:lang w:val="en-US" w:eastAsia="en-US" w:bidi="en-US"/>
        </w:rPr>
        <w:t>1/</w:t>
      </w:r>
      <w:r>
        <w:rPr>
          <w:rFonts w:ascii="Arial" w:eastAsia="Arial" w:hAnsi="Arial" w:cs="Arial"/>
          <w:spacing w:val="0"/>
          <w:w w:val="100"/>
          <w:position w:val="0"/>
          <w:sz w:val="13"/>
          <w:szCs w:val="13"/>
          <w:shd w:val="clear" w:color="auto" w:fill="auto"/>
          <w:lang w:val="en-US" w:eastAsia="en-US" w:bidi="en-US"/>
        </w:rPr>
        <w:t>Q</w:t>
      </w:r>
      <w:r>
        <w:rPr>
          <w:rFonts w:ascii="Times New Roman" w:eastAsia="Times New Roman" w:hAnsi="Times New Roman" w:cs="Times New Roman"/>
          <w:spacing w:val="0"/>
          <w:w w:val="100"/>
          <w:position w:val="0"/>
          <w:sz w:val="9"/>
          <w:szCs w:val="9"/>
          <w:shd w:val="clear" w:color="auto" w:fill="auto"/>
          <w:lang w:val="en-US" w:eastAsia="en-US" w:bidi="en-US"/>
        </w:rPr>
        <w:t>e</w:t>
      </w:r>
      <w:r>
        <w:rPr>
          <w:rFonts w:ascii="Arial" w:eastAsia="Arial" w:hAnsi="Arial" w:cs="Arial"/>
          <w:spacing w:val="0"/>
          <w:w w:val="100"/>
          <w:position w:val="0"/>
          <w:sz w:val="16"/>
          <w:szCs w:val="16"/>
          <w:shd w:val="clear" w:color="auto" w:fill="auto"/>
          <w:lang w:val="en-US" w:eastAsia="en-US" w:bidi="en-US"/>
        </w:rPr>
        <w:t>=3.725/</w:t>
      </w:r>
      <w:r>
        <w:rPr>
          <w:rFonts w:ascii="Times New Roman" w:eastAsia="Times New Roman" w:hAnsi="Times New Roman" w:cs="Times New Roman"/>
          <w:spacing w:val="0"/>
          <w:w w:val="100"/>
          <w:position w:val="0"/>
          <w:sz w:val="16"/>
          <w:szCs w:val="16"/>
          <w:shd w:val="clear" w:color="auto" w:fill="auto"/>
          <w:lang w:val="en-US" w:eastAsia="en-US" w:bidi="en-US"/>
        </w:rPr>
        <w:t>P</w:t>
      </w:r>
      <w:r>
        <w:rPr>
          <w:rFonts w:ascii="Times New Roman" w:eastAsia="Times New Roman" w:hAnsi="Times New Roman" w:cs="Times New Roman"/>
          <w:spacing w:val="0"/>
          <w:w w:val="100"/>
          <w:position w:val="0"/>
          <w:sz w:val="9"/>
          <w:szCs w:val="9"/>
          <w:shd w:val="clear" w:color="auto" w:fill="auto"/>
          <w:lang w:val="en-US" w:eastAsia="en-US" w:bidi="en-US"/>
        </w:rPr>
        <w:t>e</w:t>
      </w:r>
      <w:r>
        <w:rPr>
          <w:rFonts w:ascii="Arial" w:eastAsia="Arial" w:hAnsi="Arial" w:cs="Arial"/>
          <w:spacing w:val="0"/>
          <w:w w:val="100"/>
          <w:position w:val="0"/>
          <w:sz w:val="16"/>
          <w:szCs w:val="16"/>
          <w:shd w:val="clear" w:color="auto" w:fill="auto"/>
          <w:lang w:val="en-US" w:eastAsia="en-US" w:bidi="en-US"/>
        </w:rPr>
        <w:t>+o.395</w:t>
      </w:r>
      <w:r>
        <w:rPr>
          <w:spacing w:val="0"/>
          <w:w w:val="100"/>
          <w:position w:val="0"/>
          <w:sz w:val="14"/>
          <w:szCs w:val="14"/>
          <w:shd w:val="clear" w:color="auto" w:fill="auto"/>
          <w:lang w:val="en-US" w:eastAsia="en-US" w:bidi="en-US"/>
        </w:rPr>
        <w:t>，</w:t>
      </w:r>
      <w:r>
        <w:rPr>
          <w:rFonts w:ascii="Arial" w:eastAsia="Arial" w:hAnsi="Arial" w:cs="Arial"/>
          <w:spacing w:val="0"/>
          <w:w w:val="100"/>
          <w:position w:val="0"/>
          <w:sz w:val="13"/>
          <w:szCs w:val="13"/>
          <w:shd w:val="clear" w:color="auto" w:fill="auto"/>
          <w:lang w:val="en-US" w:eastAsia="en-US" w:bidi="en-US"/>
        </w:rPr>
        <w:t>R</w:t>
      </w:r>
      <w:r>
        <w:rPr>
          <w:rFonts w:ascii="Arial" w:eastAsia="Arial" w:hAnsi="Arial" w:cs="Arial"/>
          <w:spacing w:val="0"/>
          <w:w w:val="100"/>
          <w:position w:val="0"/>
          <w:sz w:val="16"/>
          <w:szCs w:val="16"/>
          <w:shd w:val="clear" w:color="auto" w:fill="auto"/>
          <w:vertAlign w:val="superscript"/>
          <w:lang w:val="en-US" w:eastAsia="en-US" w:bidi="en-US"/>
        </w:rPr>
        <w:t>2</w:t>
      </w:r>
      <w:r>
        <w:rPr>
          <w:rFonts w:ascii="Arial" w:eastAsia="Arial" w:hAnsi="Arial" w:cs="Arial"/>
          <w:spacing w:val="0"/>
          <w:w w:val="100"/>
          <w:position w:val="0"/>
          <w:sz w:val="16"/>
          <w:szCs w:val="16"/>
          <w:shd w:val="clear" w:color="auto" w:fill="auto"/>
          <w:lang w:val="en-US" w:eastAsia="en-US" w:bidi="en-US"/>
        </w:rPr>
        <w:t xml:space="preserve">=o.999 </w:t>
      </w:r>
      <w:r>
        <w:rPr>
          <w:spacing w:val="0"/>
          <w:w w:val="100"/>
          <w:position w:val="0"/>
          <w:shd w:val="clear" w:color="auto" w:fill="auto"/>
        </w:rPr>
        <w:t xml:space="preserve">符合 </w:t>
      </w:r>
      <w:r>
        <w:rPr>
          <w:rFonts w:ascii="Times New Roman" w:eastAsia="Times New Roman" w:hAnsi="Times New Roman" w:cs="Times New Roman"/>
          <w:spacing w:val="0"/>
          <w:w w:val="100"/>
          <w:position w:val="0"/>
          <w:sz w:val="20"/>
          <w:szCs w:val="20"/>
          <w:shd w:val="clear" w:color="auto" w:fill="auto"/>
          <w:lang w:val="en-US" w:eastAsia="en-US" w:bidi="en-US"/>
        </w:rPr>
        <w:t xml:space="preserve">Langmuir </w:t>
      </w:r>
      <w:r>
        <w:rPr>
          <w:spacing w:val="0"/>
          <w:w w:val="100"/>
          <w:position w:val="0"/>
          <w:shd w:val="clear" w:color="auto" w:fill="auto"/>
        </w:rPr>
        <w:t>吸附等温线</w:t>
      </w:r>
      <w:r>
        <w:rPr>
          <w:spacing w:val="0"/>
          <w:w w:val="100"/>
          <w:position w:val="0"/>
          <w:sz w:val="19"/>
          <w:szCs w:val="19"/>
          <w:shd w:val="clear" w:color="auto" w:fill="auto"/>
        </w:rPr>
        <w:t>，</w:t>
      </w:r>
      <w:r>
        <w:rPr>
          <w:spacing w:val="0"/>
          <w:w w:val="100"/>
          <w:position w:val="0"/>
          <w:shd w:val="clear" w:color="auto" w:fill="auto"/>
        </w:rPr>
        <w:t xml:space="preserve">改性膨润土的吸附行为 可用 </w:t>
      </w:r>
      <w:r>
        <w:rPr>
          <w:rFonts w:ascii="Times New Roman" w:eastAsia="Times New Roman" w:hAnsi="Times New Roman" w:cs="Times New Roman"/>
          <w:spacing w:val="0"/>
          <w:w w:val="100"/>
          <w:position w:val="0"/>
          <w:sz w:val="20"/>
          <w:szCs w:val="20"/>
          <w:shd w:val="clear" w:color="auto" w:fill="auto"/>
          <w:lang w:val="en-US" w:eastAsia="en-US" w:bidi="en-US"/>
        </w:rPr>
        <w:t xml:space="preserve">Langmuir </w:t>
      </w:r>
      <w:r>
        <w:rPr>
          <w:spacing w:val="0"/>
          <w:w w:val="100"/>
          <w:position w:val="0"/>
          <w:shd w:val="clear" w:color="auto" w:fill="auto"/>
        </w:rPr>
        <w:t>方程表达</w:t>
      </w:r>
      <w:r>
        <w:rPr>
          <w:spacing w:val="0"/>
          <w:w w:val="100"/>
          <w:position w:val="0"/>
          <w:sz w:val="19"/>
          <w:szCs w:val="19"/>
          <w:shd w:val="clear" w:color="auto" w:fill="auto"/>
        </w:rPr>
        <w:t>，</w:t>
      </w:r>
      <w:r>
        <w:rPr>
          <w:spacing w:val="0"/>
          <w:w w:val="100"/>
          <w:position w:val="0"/>
          <w:shd w:val="clear" w:color="auto" w:fill="auto"/>
        </w:rPr>
        <w:t xml:space="preserve">由此计算得到饱和吸附量 </w:t>
      </w:r>
      <w:r>
        <w:rPr>
          <w:rFonts w:ascii="Times New Roman" w:eastAsia="Times New Roman" w:hAnsi="Times New Roman" w:cs="Times New Roman"/>
          <w:spacing w:val="0"/>
          <w:w w:val="100"/>
          <w:position w:val="0"/>
          <w:sz w:val="20"/>
          <w:szCs w:val="20"/>
          <w:shd w:val="clear" w:color="auto" w:fill="auto"/>
          <w:lang w:val="en-US" w:eastAsia="en-US" w:bidi="en-US"/>
        </w:rPr>
        <w:t>Q</w:t>
      </w:r>
      <w:r>
        <w:rPr>
          <w:rFonts w:ascii="Arial" w:eastAsia="Arial" w:hAnsi="Arial" w:cs="Arial"/>
          <w:spacing w:val="0"/>
          <w:w w:val="100"/>
          <w:position w:val="0"/>
          <w:sz w:val="14"/>
          <w:szCs w:val="14"/>
          <w:shd w:val="clear" w:color="auto" w:fill="auto"/>
          <w:lang w:val="en-US" w:eastAsia="en-US" w:bidi="en-US"/>
        </w:rPr>
        <w:t>o</w:t>
      </w:r>
      <w:r>
        <w:rPr>
          <w:rFonts w:ascii="Times New Roman" w:eastAsia="Times New Roman" w:hAnsi="Times New Roman" w:cs="Times New Roman"/>
          <w:spacing w:val="0"/>
          <w:w w:val="100"/>
          <w:position w:val="0"/>
          <w:sz w:val="20"/>
          <w:szCs w:val="20"/>
          <w:shd w:val="clear" w:color="auto" w:fill="auto"/>
          <w:lang w:val="en-US" w:eastAsia="en-US" w:bidi="en-US"/>
        </w:rPr>
        <w:t>=2.53 mg/L</w:t>
      </w:r>
      <w:r>
        <w:rPr>
          <w:spacing w:val="0"/>
          <w:w w:val="100"/>
          <w:position w:val="0"/>
          <w:sz w:val="19"/>
          <w:szCs w:val="19"/>
          <w:shd w:val="clear" w:color="auto" w:fill="auto"/>
        </w:rPr>
        <w:t>，</w:t>
      </w:r>
      <w:r>
        <w:rPr>
          <w:spacing w:val="0"/>
          <w:w w:val="100"/>
          <w:position w:val="0"/>
          <w:shd w:val="clear" w:color="auto" w:fill="auto"/>
        </w:rPr>
        <w:t xml:space="preserve">吸附系数 </w:t>
      </w:r>
      <w:r>
        <w:rPr>
          <w:rFonts w:ascii="Arial" w:eastAsia="Arial" w:hAnsi="Arial" w:cs="Arial"/>
          <w:smallCaps/>
          <w:spacing w:val="0"/>
          <w:w w:val="100"/>
          <w:position w:val="0"/>
          <w:shd w:val="clear" w:color="auto" w:fill="auto"/>
          <w:lang w:val="en-US" w:eastAsia="en-US" w:bidi="en-US"/>
        </w:rPr>
        <w:t>K</w:t>
      </w:r>
      <w:r>
        <w:rPr>
          <w:rFonts w:ascii="Arial" w:eastAsia="Arial" w:hAnsi="Arial" w:cs="Arial"/>
          <w:smallCaps/>
          <w:spacing w:val="0"/>
          <w:w w:val="100"/>
          <w:position w:val="0"/>
          <w:sz w:val="13"/>
          <w:szCs w:val="13"/>
          <w:shd w:val="clear" w:color="auto" w:fill="auto"/>
          <w:lang w:val="en-US" w:eastAsia="en-US" w:bidi="en-US"/>
        </w:rPr>
        <w:t>l</w:t>
      </w:r>
      <w:r>
        <w:rPr>
          <w:rFonts w:ascii="Times New Roman" w:eastAsia="Times New Roman" w:hAnsi="Times New Roman" w:cs="Times New Roman"/>
          <w:smallCaps/>
          <w:spacing w:val="0"/>
          <w:w w:val="100"/>
          <w:position w:val="0"/>
          <w:sz w:val="20"/>
          <w:szCs w:val="20"/>
          <w:shd w:val="clear" w:color="auto" w:fill="auto"/>
          <w:lang w:val="en-US" w:eastAsia="en-US" w:bidi="en-US"/>
        </w:rPr>
        <w:t>=0.112</w:t>
      </w:r>
      <w:r>
        <w:rPr>
          <w:rFonts w:ascii="Times New Roman" w:eastAsia="Times New Roman" w:hAnsi="Times New Roman" w:cs="Times New Roman"/>
          <w:spacing w:val="0"/>
          <w:w w:val="100"/>
          <w:position w:val="0"/>
          <w:sz w:val="20"/>
          <w:szCs w:val="20"/>
          <w:shd w:val="clear" w:color="auto" w:fill="auto"/>
          <w:lang w:val="en-US" w:eastAsia="en-US" w:bidi="en-US"/>
        </w:rPr>
        <w:t xml:space="preserve"> L/mg</w:t>
      </w:r>
      <w:r>
        <w:rPr>
          <w:spacing w:val="0"/>
          <w:w w:val="100"/>
          <w:position w:val="0"/>
          <w:sz w:val="19"/>
          <w:szCs w:val="19"/>
          <w:shd w:val="clear" w:color="auto" w:fill="auto"/>
          <w:lang w:val="en-US" w:eastAsia="en-US" w:bidi="en-US"/>
        </w:rPr>
        <w:t>。</w:t>
      </w:r>
    </w:p>
    <w:p>
      <w:pPr>
        <w:pStyle w:val="Style2"/>
        <w:keepNext w:val="0"/>
        <w:keepLines w:val="0"/>
        <w:widowControl w:val="0"/>
        <w:numPr>
          <w:ilvl w:val="0"/>
          <w:numId w:val="3"/>
        </w:numPr>
        <w:shd w:val="clear" w:color="auto" w:fill="auto"/>
        <w:tabs>
          <w:tab w:pos="472" w:val="left"/>
        </w:tabs>
        <w:bidi w:val="0"/>
        <w:spacing w:before="0" w:line="311" w:lineRule="exact"/>
        <w:ind w:left="0" w:right="0" w:firstLine="0"/>
        <w:jc w:val="both"/>
      </w:pPr>
      <w:r>
        <w:rPr>
          <w:spacing w:val="0"/>
          <w:w w:val="100"/>
          <w:position w:val="0"/>
          <w:sz w:val="18"/>
          <w:szCs w:val="18"/>
          <w:shd w:val="clear" w:color="auto" w:fill="auto"/>
        </w:rPr>
        <w:t xml:space="preserve">改性膨润土对土壤修复的应用 </w:t>
      </w:r>
      <w:r>
        <w:rPr>
          <w:spacing w:val="0"/>
          <w:w w:val="100"/>
          <w:position w:val="0"/>
          <w:shd w:val="clear" w:color="auto" w:fill="auto"/>
        </w:rPr>
        <w:t>单因素实验表明</w:t>
      </w:r>
      <w:r>
        <w:rPr>
          <w:spacing w:val="0"/>
          <w:w w:val="100"/>
          <w:position w:val="0"/>
          <w:sz w:val="19"/>
          <w:szCs w:val="19"/>
          <w:shd w:val="clear" w:color="auto" w:fill="auto"/>
        </w:rPr>
        <w:t xml:space="preserve">， </w:t>
      </w:r>
      <w:r>
        <w:rPr>
          <w:spacing w:val="0"/>
          <w:w w:val="100"/>
          <w:position w:val="0"/>
          <w:shd w:val="clear" w:color="auto" w:fill="auto"/>
        </w:rPr>
        <w:t>钠基膨润土改性后具备更好 的吸附性能</w:t>
      </w:r>
      <w:r>
        <w:rPr>
          <w:spacing w:val="0"/>
          <w:w w:val="100"/>
          <w:position w:val="0"/>
          <w:sz w:val="19"/>
          <w:szCs w:val="19"/>
          <w:shd w:val="clear" w:color="auto" w:fill="auto"/>
        </w:rPr>
        <w:t xml:space="preserve">， </w:t>
      </w:r>
      <w:r>
        <w:rPr>
          <w:spacing w:val="0"/>
          <w:w w:val="100"/>
          <w:position w:val="0"/>
          <w:shd w:val="clear" w:color="auto" w:fill="auto"/>
        </w:rPr>
        <w:t>为了探讨改性膨润土对土壤的实际修 复效果</w:t>
      </w:r>
      <w:r>
        <w:rPr>
          <w:spacing w:val="0"/>
          <w:w w:val="100"/>
          <w:position w:val="0"/>
          <w:sz w:val="19"/>
          <w:szCs w:val="19"/>
          <w:shd w:val="clear" w:color="auto" w:fill="auto"/>
        </w:rPr>
        <w:t>，</w:t>
      </w:r>
      <w:r>
        <w:rPr>
          <w:spacing w:val="0"/>
          <w:w w:val="100"/>
          <w:position w:val="0"/>
          <w:shd w:val="clear" w:color="auto" w:fill="auto"/>
        </w:rPr>
        <w:t>在常温</w:t>
      </w:r>
      <w:r>
        <w:rPr>
          <w:rFonts w:ascii="Times New Roman" w:eastAsia="Times New Roman" w:hAnsi="Times New Roman" w:cs="Times New Roman"/>
          <w:spacing w:val="0"/>
          <w:w w:val="100"/>
          <w:position w:val="0"/>
          <w:sz w:val="20"/>
          <w:szCs w:val="20"/>
          <w:shd w:val="clear" w:color="auto" w:fill="auto"/>
        </w:rPr>
        <w:t xml:space="preserve">25 </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二</w:t>
      </w:r>
      <w:r>
        <w:rPr>
          <w:rFonts w:ascii="Times New Roman" w:eastAsia="Times New Roman" w:hAnsi="Times New Roman" w:cs="Times New Roman"/>
          <w:spacing w:val="0"/>
          <w:w w:val="100"/>
          <w:position w:val="0"/>
          <w:sz w:val="20"/>
          <w:szCs w:val="20"/>
          <w:shd w:val="clear" w:color="auto" w:fill="auto"/>
        </w:rPr>
        <w:t>7</w:t>
      </w:r>
      <w:r>
        <w:rPr>
          <w:spacing w:val="0"/>
          <w:w w:val="100"/>
          <w:position w:val="0"/>
          <w:shd w:val="clear" w:color="auto" w:fill="auto"/>
        </w:rPr>
        <w:t>的条件下常压吸附</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lang w:val="en-US" w:eastAsia="en-US" w:bidi="en-US"/>
        </w:rPr>
        <w:t xml:space="preserve">, </w:t>
      </w:r>
      <w:r>
        <w:rPr>
          <w:spacing w:val="0"/>
          <w:w w:val="100"/>
          <w:position w:val="0"/>
          <w:shd w:val="clear" w:color="auto" w:fill="auto"/>
        </w:rPr>
        <w:t>测定混合比对固定效果的影响</w:t>
      </w:r>
      <w:r>
        <w:rPr>
          <w:spacing w:val="0"/>
          <w:w w:val="100"/>
          <w:position w:val="0"/>
          <w:sz w:val="19"/>
          <w:szCs w:val="19"/>
          <w:shd w:val="clear" w:color="auto" w:fill="auto"/>
        </w:rPr>
        <w:t xml:space="preserve">。 </w:t>
      </w:r>
      <w:r>
        <w:rPr>
          <w:spacing w:val="0"/>
          <w:w w:val="100"/>
          <w:position w:val="0"/>
          <w:shd w:val="clear" w:color="auto" w:fill="auto"/>
        </w:rPr>
        <w:t>混合比为膨润土和 模拟土壤的质量比</w:t>
      </w:r>
      <w:r>
        <w:rPr>
          <w:spacing w:val="0"/>
          <w:w w:val="100"/>
          <w:position w:val="0"/>
          <w:sz w:val="19"/>
          <w:szCs w:val="19"/>
          <w:shd w:val="clear" w:color="auto" w:fill="auto"/>
        </w:rPr>
        <w:t>，</w:t>
      </w:r>
      <w:r>
        <w:rPr>
          <w:spacing w:val="0"/>
          <w:w w:val="100"/>
          <w:position w:val="0"/>
          <w:shd w:val="clear" w:color="auto" w:fill="auto"/>
        </w:rPr>
        <w:t>设定为</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20</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25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30</w:t>
      </w:r>
      <w:r>
        <w:rPr>
          <w:spacing w:val="0"/>
          <w:w w:val="100"/>
          <w:position w:val="0"/>
          <w:sz w:val="19"/>
          <w:szCs w:val="19"/>
          <w:shd w:val="clear" w:color="auto" w:fill="auto"/>
        </w:rPr>
        <w:t>,</w:t>
      </w:r>
      <w:r>
        <w:rPr>
          <w:spacing w:val="0"/>
          <w:w w:val="100"/>
          <w:position w:val="0"/>
          <w:shd w:val="clear" w:color="auto" w:fill="auto"/>
        </w:rPr>
        <w:t>吸附完全后取滤液测定浓度</w:t>
      </w:r>
      <w:r>
        <w:rPr>
          <w:spacing w:val="0"/>
          <w:w w:val="100"/>
          <w:position w:val="0"/>
          <w:sz w:val="19"/>
          <w:szCs w:val="19"/>
          <w:shd w:val="clear" w:color="auto" w:fill="auto"/>
        </w:rPr>
        <w:t>，</w:t>
      </w:r>
      <w:r>
        <w:rPr>
          <w:spacing w:val="0"/>
          <w:w w:val="100"/>
          <w:position w:val="0"/>
          <w:shd w:val="clear" w:color="auto" w:fill="auto"/>
        </w:rPr>
        <w:t>计算固 定率</w:t>
      </w:r>
      <w:r>
        <w:rPr>
          <w:spacing w:val="0"/>
          <w:w w:val="100"/>
          <w:position w:val="0"/>
          <w:sz w:val="19"/>
          <w:szCs w:val="19"/>
          <w:shd w:val="clear" w:color="auto" w:fill="auto"/>
        </w:rPr>
        <w:t>：</w:t>
      </w:r>
    </w:p>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smallCaps/>
          <w:spacing w:val="0"/>
          <w:w w:val="100"/>
          <w:position w:val="0"/>
          <w:sz w:val="13"/>
          <w:szCs w:val="13"/>
          <w:shd w:val="clear" w:color="auto" w:fill="auto"/>
          <w:lang w:val="en-US" w:eastAsia="en-US" w:bidi="en-US"/>
        </w:rPr>
        <w:t>R</w:t>
      </w:r>
      <w:r>
        <w:rPr>
          <w:smallCaps/>
          <w:spacing w:val="0"/>
          <w:w w:val="100"/>
          <w:position w:val="0"/>
          <w:shd w:val="clear" w:color="auto" w:fill="auto"/>
          <w:lang w:val="en-US" w:eastAsia="en-US" w:bidi="en-US"/>
        </w:rPr>
        <w:t>=</w:t>
      </w:r>
      <w:r>
        <w:rPr>
          <w:rFonts w:ascii="Arial" w:eastAsia="Arial" w:hAnsi="Arial" w:cs="Arial"/>
          <w:smallCaps/>
          <w:spacing w:val="0"/>
          <w:w w:val="100"/>
          <w:position w:val="0"/>
          <w:sz w:val="15"/>
          <w:szCs w:val="15"/>
          <w:shd w:val="clear" w:color="auto" w:fill="auto"/>
          <w:lang w:val="en-US" w:eastAsia="en-US" w:bidi="en-US"/>
        </w:rPr>
        <w:t>(</w:t>
      </w:r>
      <w:r>
        <w:rPr>
          <w:rFonts w:ascii="Arial" w:eastAsia="Arial" w:hAnsi="Arial" w:cs="Arial"/>
          <w:smallCaps/>
          <w:spacing w:val="0"/>
          <w:w w:val="100"/>
          <w:position w:val="0"/>
          <w:sz w:val="13"/>
          <w:szCs w:val="13"/>
          <w:shd w:val="clear" w:color="auto" w:fill="auto"/>
          <w:lang w:val="en-US" w:eastAsia="en-US" w:bidi="en-US"/>
        </w:rPr>
        <w:t>o</w:t>
      </w:r>
      <w:r>
        <w:rPr>
          <w:rFonts w:ascii="Arial" w:eastAsia="Arial" w:hAnsi="Arial" w:cs="Arial"/>
          <w:smallCaps/>
          <w:spacing w:val="0"/>
          <w:w w:val="100"/>
          <w:position w:val="0"/>
          <w:sz w:val="10"/>
          <w:szCs w:val="10"/>
          <w:shd w:val="clear" w:color="auto" w:fill="auto"/>
          <w:lang w:val="en-US" w:eastAsia="en-US" w:bidi="en-US"/>
        </w:rPr>
        <w:t>o</w:t>
      </w:r>
      <w:r>
        <w:rPr>
          <w:smallCaps/>
          <w:spacing w:val="0"/>
          <w:w w:val="100"/>
          <w:position w:val="0"/>
          <w:shd w:val="clear" w:color="auto" w:fill="auto"/>
          <w:lang w:val="en-US" w:eastAsia="en-US" w:bidi="en-US"/>
        </w:rPr>
        <w:t>—</w:t>
      </w:r>
      <w:r>
        <w:rPr>
          <w:rFonts w:ascii="Arial" w:eastAsia="Arial" w:hAnsi="Arial" w:cs="Arial"/>
          <w:smallCaps/>
          <w:spacing w:val="0"/>
          <w:w w:val="100"/>
          <w:position w:val="0"/>
          <w:sz w:val="13"/>
          <w:szCs w:val="13"/>
          <w:shd w:val="clear" w:color="auto" w:fill="auto"/>
          <w:lang w:val="en-US" w:eastAsia="en-US" w:bidi="en-US"/>
        </w:rPr>
        <w:t>o</w:t>
      </w:r>
      <w:r>
        <w:rPr>
          <w:rFonts w:ascii="Arial" w:eastAsia="Arial" w:hAnsi="Arial" w:cs="Arial"/>
          <w:smallCaps/>
          <w:spacing w:val="0"/>
          <w:w w:val="100"/>
          <w:position w:val="0"/>
          <w:sz w:val="15"/>
          <w:szCs w:val="15"/>
          <w:shd w:val="clear" w:color="auto" w:fill="auto"/>
          <w:lang w:val="en-US" w:eastAsia="en-US" w:bidi="en-US"/>
        </w:rPr>
        <w:t>)</w:t>
      </w:r>
      <w:r>
        <w:rPr>
          <w:smallCaps/>
          <w:spacing w:val="0"/>
          <w:w w:val="100"/>
          <w:position w:val="0"/>
          <w:shd w:val="clear" w:color="auto" w:fill="auto"/>
          <w:lang w:val="en-US" w:eastAsia="en-US" w:bidi="en-US"/>
        </w:rPr>
        <w:t>/</w:t>
      </w:r>
      <w:r>
        <w:rPr>
          <w:rFonts w:ascii="Arial" w:eastAsia="Arial" w:hAnsi="Arial" w:cs="Arial"/>
          <w:smallCaps/>
          <w:spacing w:val="0"/>
          <w:w w:val="100"/>
          <w:position w:val="0"/>
          <w:sz w:val="13"/>
          <w:szCs w:val="13"/>
          <w:shd w:val="clear" w:color="auto" w:fill="auto"/>
          <w:lang w:val="en-US" w:eastAsia="en-US" w:bidi="en-US"/>
        </w:rPr>
        <w:t>o</w:t>
      </w:r>
      <w:r>
        <w:rPr>
          <w:rFonts w:ascii="Arial" w:eastAsia="Arial" w:hAnsi="Arial" w:cs="Arial"/>
          <w:smallCaps/>
          <w:spacing w:val="0"/>
          <w:w w:val="100"/>
          <w:position w:val="0"/>
          <w:sz w:val="10"/>
          <w:szCs w:val="10"/>
          <w:shd w:val="clear" w:color="auto" w:fill="auto"/>
          <w:lang w:val="en-US" w:eastAsia="en-US" w:bidi="en-US"/>
        </w:rPr>
        <w:t>o</w:t>
      </w:r>
      <w:r>
        <w:rPr>
          <w:rFonts w:ascii="Arial" w:eastAsia="Arial" w:hAnsi="Arial" w:cs="Arial"/>
          <w:smallCaps/>
          <w:spacing w:val="0"/>
          <w:w w:val="100"/>
          <w:position w:val="0"/>
          <w:sz w:val="13"/>
          <w:szCs w:val="13"/>
          <w:shd w:val="clear" w:color="auto" w:fill="auto"/>
          <w:lang w:val="en-US" w:eastAsia="en-US" w:bidi="en-US"/>
        </w:rPr>
        <w:t>X</w:t>
      </w:r>
      <w:r>
        <w:rPr>
          <w:smallCaps/>
          <w:spacing w:val="0"/>
          <w:w w:val="100"/>
          <w:position w:val="0"/>
          <w:shd w:val="clear" w:color="auto" w:fill="auto"/>
          <w:lang w:val="en-US" w:eastAsia="en-US" w:bidi="en-US"/>
        </w:rPr>
        <w:t>100%</w:t>
      </w:r>
    </w:p>
    <w:p>
      <w:pPr>
        <w:pStyle w:val="Style2"/>
        <w:keepNext w:val="0"/>
        <w:keepLines w:val="0"/>
        <w:widowControl w:val="0"/>
        <w:shd w:val="clear" w:color="auto" w:fill="auto"/>
        <w:bidi w:val="0"/>
        <w:spacing w:before="0" w:line="314" w:lineRule="exact"/>
        <w:ind w:left="0" w:right="0" w:firstLine="460"/>
        <w:jc w:val="both"/>
      </w:pPr>
      <w:r>
        <w:rPr>
          <w:spacing w:val="0"/>
          <w:w w:val="100"/>
          <w:position w:val="0"/>
          <w:shd w:val="clear" w:color="auto" w:fill="auto"/>
        </w:rPr>
        <w:t>式中</w:t>
      </w:r>
      <w:r>
        <w:rPr>
          <w:rFonts w:ascii="Arial" w:eastAsia="Arial" w:hAnsi="Arial" w:cs="Arial"/>
          <w:i/>
          <w:iCs/>
          <w:spacing w:val="0"/>
          <w:w w:val="100"/>
          <w:position w:val="0"/>
          <w:sz w:val="22"/>
          <w:szCs w:val="22"/>
          <w:shd w:val="clear" w:color="auto" w:fill="auto"/>
          <w:lang w:val="en-US" w:eastAsia="en-US" w:bidi="en-US"/>
        </w:rPr>
        <w:t>,p</w:t>
      </w:r>
      <w:r>
        <w:rPr>
          <w:rFonts w:ascii="Arial" w:eastAsia="Arial" w:hAnsi="Arial" w:cs="Arial"/>
          <w:i/>
          <w:iCs/>
          <w:spacing w:val="0"/>
          <w:w w:val="100"/>
          <w:position w:val="0"/>
          <w:sz w:val="22"/>
          <w:szCs w:val="22"/>
          <w:shd w:val="clear" w:color="auto" w:fill="auto"/>
          <w:vertAlign w:val="subscript"/>
          <w:lang w:val="en-US" w:eastAsia="en-US" w:bidi="en-US"/>
        </w:rPr>
        <w:t>o</w:t>
      </w:r>
      <w:r>
        <w:rPr>
          <w:spacing w:val="0"/>
          <w:w w:val="100"/>
          <w:position w:val="0"/>
          <w:shd w:val="clear" w:color="auto" w:fill="auto"/>
        </w:rPr>
        <w:t>表示对照组滤液浓度,卩表示添加混合 土样的滤液浓度</w:t>
      </w:r>
      <w:r>
        <w:rPr>
          <w:spacing w:val="0"/>
          <w:w w:val="100"/>
          <w:position w:val="0"/>
          <w:sz w:val="19"/>
          <w:szCs w:val="19"/>
          <w:shd w:val="clear" w:color="auto" w:fill="auto"/>
        </w:rPr>
        <w:t>,</w:t>
      </w:r>
      <w:r>
        <w:rPr>
          <w:spacing w:val="0"/>
          <w:w w:val="100"/>
          <w:position w:val="0"/>
          <w:shd w:val="clear" w:color="auto" w:fill="auto"/>
        </w:rPr>
        <w:t>结果如图</w:t>
      </w:r>
      <w:r>
        <w:rPr>
          <w:rFonts w:ascii="Times New Roman" w:eastAsia="Times New Roman" w:hAnsi="Times New Roman" w:cs="Times New Roman"/>
          <w:spacing w:val="0"/>
          <w:w w:val="100"/>
          <w:position w:val="0"/>
          <w:sz w:val="20"/>
          <w:szCs w:val="20"/>
          <w:shd w:val="clear" w:color="auto" w:fill="auto"/>
        </w:rPr>
        <w:t>6</w:t>
      </w:r>
      <w:r>
        <w:rPr>
          <w:spacing w:val="0"/>
          <w:w w:val="100"/>
          <w:position w:val="0"/>
          <w:sz w:val="19"/>
          <w:szCs w:val="19"/>
          <w:shd w:val="clear" w:color="auto" w:fill="auto"/>
        </w:rPr>
        <w:t xml:space="preserve">。 </w:t>
      </w:r>
      <w:r>
        <w:rPr>
          <w:spacing w:val="0"/>
          <w:w w:val="100"/>
          <w:position w:val="0"/>
          <w:shd w:val="clear" w:color="auto" w:fill="auto"/>
        </w:rPr>
        <w:t>由图</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可见</w:t>
      </w:r>
      <w:r>
        <w:rPr>
          <w:spacing w:val="0"/>
          <w:w w:val="100"/>
          <w:position w:val="0"/>
          <w:sz w:val="19"/>
          <w:szCs w:val="19"/>
          <w:shd w:val="clear" w:color="auto" w:fill="auto"/>
        </w:rPr>
        <w:t>,</w:t>
      </w:r>
      <w:r>
        <w:rPr>
          <w:spacing w:val="0"/>
          <w:w w:val="100"/>
          <w:position w:val="0"/>
          <w:shd w:val="clear" w:color="auto" w:fill="auto"/>
        </w:rPr>
        <w:t>随着混 合比增大</w:t>
      </w:r>
      <w:r>
        <w:rPr>
          <w:spacing w:val="0"/>
          <w:w w:val="100"/>
          <w:position w:val="0"/>
          <w:sz w:val="19"/>
          <w:szCs w:val="19"/>
          <w:shd w:val="clear" w:color="auto" w:fill="auto"/>
        </w:rPr>
        <w:t>,</w:t>
      </w:r>
      <w:r>
        <w:rPr>
          <w:spacing w:val="0"/>
          <w:w w:val="100"/>
          <w:position w:val="0"/>
          <w:shd w:val="clear" w:color="auto" w:fill="auto"/>
        </w:rPr>
        <w:t>钠基膨润土和改性膨润土对土壤的</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V</w:t>
      </w:r>
      <w:r>
        <w:rPr>
          <w:spacing w:val="0"/>
          <w:w w:val="100"/>
          <w:position w:val="0"/>
          <w:sz w:val="19"/>
          <w:szCs w:val="19"/>
          <w:shd w:val="clear" w:color="auto" w:fill="auto"/>
          <w:lang w:val="en-US" w:eastAsia="en-US" w:bidi="en-US"/>
        </w:rPr>
        <w:t xml:space="preserve">) </w:t>
      </w:r>
      <w:r>
        <w:rPr>
          <w:spacing w:val="0"/>
          <w:w w:val="100"/>
          <w:position w:val="0"/>
          <w:shd w:val="clear" w:color="auto" w:fill="auto"/>
        </w:rPr>
        <w:t>的固定率迅速增大并达到极限</w:t>
      </w:r>
      <w:r>
        <w:rPr>
          <w:spacing w:val="0"/>
          <w:w w:val="100"/>
          <w:position w:val="0"/>
          <w:sz w:val="19"/>
          <w:szCs w:val="19"/>
          <w:shd w:val="clear" w:color="auto" w:fill="auto"/>
        </w:rPr>
        <w:t xml:space="preserve">, </w:t>
      </w:r>
      <w:r>
        <w:rPr>
          <w:spacing w:val="0"/>
          <w:w w:val="100"/>
          <w:position w:val="0"/>
          <w:shd w:val="clear" w:color="auto" w:fill="auto"/>
        </w:rPr>
        <w:t>有机改性膨润土相 比改性前固定效果更加显著</w:t>
      </w:r>
      <w:r>
        <w:rPr>
          <w:spacing w:val="0"/>
          <w:w w:val="100"/>
          <w:position w:val="0"/>
          <w:sz w:val="19"/>
          <w:szCs w:val="19"/>
          <w:shd w:val="clear" w:color="auto" w:fill="auto"/>
        </w:rPr>
        <w:t xml:space="preserve">。 </w:t>
      </w:r>
      <w:r>
        <w:rPr>
          <w:spacing w:val="0"/>
          <w:w w:val="100"/>
          <w:position w:val="0"/>
          <w:shd w:val="clear" w:color="auto" w:fill="auto"/>
        </w:rPr>
        <w:t xml:space="preserve">钠基膨润土土壤最佳 混合比为 </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时去除率达到</w:t>
      </w:r>
      <w:r>
        <w:rPr>
          <w:rFonts w:ascii="Times New Roman" w:eastAsia="Times New Roman" w:hAnsi="Times New Roman" w:cs="Times New Roman"/>
          <w:spacing w:val="0"/>
          <w:w w:val="100"/>
          <w:position w:val="0"/>
          <w:sz w:val="20"/>
          <w:szCs w:val="20"/>
          <w:shd w:val="clear" w:color="auto" w:fill="auto"/>
        </w:rPr>
        <w:t>46.89%</w:t>
      </w:r>
      <w:r>
        <w:rPr>
          <w:spacing w:val="0"/>
          <w:w w:val="100"/>
          <w:position w:val="0"/>
          <w:sz w:val="19"/>
          <w:szCs w:val="19"/>
          <w:shd w:val="clear" w:color="auto" w:fill="auto"/>
        </w:rPr>
        <w:t>,</w:t>
      </w:r>
      <w:r>
        <w:rPr>
          <w:spacing w:val="0"/>
          <w:w w:val="100"/>
          <w:position w:val="0"/>
          <w:shd w:val="clear" w:color="auto" w:fill="auto"/>
        </w:rPr>
        <w:t>有机改性膨润 土土壤混合比为</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10</w:t>
      </w:r>
      <w:r>
        <w:rPr>
          <w:spacing w:val="0"/>
          <w:w w:val="100"/>
          <w:position w:val="0"/>
          <w:shd w:val="clear" w:color="auto" w:fill="auto"/>
        </w:rPr>
        <w:t>时</w:t>
      </w:r>
      <w:r>
        <w:rPr>
          <w:spacing w:val="0"/>
          <w:w w:val="100"/>
          <w:position w:val="0"/>
          <w:sz w:val="19"/>
          <w:szCs w:val="19"/>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2"/>
          <w:szCs w:val="22"/>
          <w:shd w:val="clear" w:color="auto" w:fill="auto"/>
        </w:rPr>
        <w:t xml:space="preserve">V </w:t>
      </w:r>
      <w:r>
        <w:rPr>
          <w:spacing w:val="0"/>
          <w:w w:val="100"/>
          <w:position w:val="0"/>
          <w:sz w:val="19"/>
          <w:szCs w:val="19"/>
          <w:shd w:val="clear" w:color="auto" w:fill="auto"/>
        </w:rPr>
        <w:t>)</w:t>
      </w:r>
      <w:r>
        <w:rPr>
          <w:spacing w:val="0"/>
          <w:w w:val="100"/>
          <w:position w:val="0"/>
          <w:shd w:val="clear" w:color="auto" w:fill="auto"/>
        </w:rPr>
        <w:t xml:space="preserve">的去除率为 </w:t>
      </w:r>
      <w:r>
        <w:rPr>
          <w:rFonts w:ascii="Times New Roman" w:eastAsia="Times New Roman" w:hAnsi="Times New Roman" w:cs="Times New Roman"/>
          <w:spacing w:val="0"/>
          <w:w w:val="100"/>
          <w:position w:val="0"/>
          <w:sz w:val="20"/>
          <w:szCs w:val="20"/>
          <w:shd w:val="clear" w:color="auto" w:fill="auto"/>
        </w:rPr>
        <w:t>90.12%</w:t>
      </w:r>
      <w:r>
        <w:rPr>
          <w:spacing w:val="0"/>
          <w:w w:val="100"/>
          <w:position w:val="0"/>
          <w:sz w:val="19"/>
          <w:szCs w:val="19"/>
          <w:shd w:val="clear" w:color="auto" w:fill="auto"/>
        </w:rPr>
        <w:t xml:space="preserve">。 </w:t>
      </w:r>
      <w:r>
        <w:rPr>
          <w:spacing w:val="0"/>
          <w:w w:val="100"/>
          <w:position w:val="0"/>
          <w:shd w:val="clear" w:color="auto" w:fill="auto"/>
        </w:rPr>
        <w:t>土壤修复的初步结果表明</w:t>
      </w:r>
      <w:r>
        <w:rPr>
          <w:spacing w:val="0"/>
          <w:w w:val="100"/>
          <w:position w:val="0"/>
          <w:sz w:val="19"/>
          <w:szCs w:val="19"/>
          <w:shd w:val="clear" w:color="auto" w:fill="auto"/>
        </w:rPr>
        <w:t>,</w:t>
      </w:r>
      <w:r>
        <w:rPr>
          <w:spacing w:val="0"/>
          <w:w w:val="100"/>
          <w:position w:val="0"/>
          <w:shd w:val="clear" w:color="auto" w:fill="auto"/>
        </w:rPr>
        <w:t>未改性的钠基 膨润土对铬具有一定的吸附固定作用</w:t>
      </w:r>
      <w:r>
        <w:rPr>
          <w:spacing w:val="0"/>
          <w:w w:val="100"/>
          <w:position w:val="0"/>
          <w:sz w:val="19"/>
          <w:szCs w:val="19"/>
          <w:shd w:val="clear" w:color="auto" w:fill="auto"/>
        </w:rPr>
        <w:t xml:space="preserve">, </w:t>
      </w:r>
      <w:r>
        <w:rPr>
          <w:spacing w:val="0"/>
          <w:w w:val="100"/>
          <w:position w:val="0"/>
          <w:shd w:val="clear" w:color="auto" w:fill="auto"/>
        </w:rPr>
        <w:t>经改性后的 膨润土对土壤中铬的固定作用明显增强</w:t>
      </w:r>
      <w:r>
        <w:rPr>
          <w:spacing w:val="0"/>
          <w:w w:val="100"/>
          <w:position w:val="0"/>
          <w:sz w:val="19"/>
          <w:szCs w:val="19"/>
          <w:shd w:val="clear" w:color="auto" w:fill="auto"/>
        </w:rPr>
        <w:t xml:space="preserve">, </w:t>
      </w:r>
      <w:r>
        <w:rPr>
          <w:spacing w:val="0"/>
          <w:w w:val="100"/>
          <w:position w:val="0"/>
          <w:shd w:val="clear" w:color="auto" w:fill="auto"/>
        </w:rPr>
        <w:t>对污染土 壤的修复效果明显</w:t>
      </w:r>
      <w:r>
        <w:rPr>
          <w:spacing w:val="0"/>
          <w:w w:val="100"/>
          <w:position w:val="0"/>
          <w:sz w:val="19"/>
          <w:szCs w:val="19"/>
          <w:shd w:val="clear" w:color="auto" w:fill="auto"/>
        </w:rPr>
        <w:t xml:space="preserve">。 </w:t>
      </w:r>
      <w:r>
        <w:rPr>
          <w:spacing w:val="0"/>
          <w:w w:val="100"/>
          <w:position w:val="0"/>
          <w:shd w:val="clear" w:color="auto" w:fill="auto"/>
        </w:rPr>
        <w:t xml:space="preserve">将膨润土改性后用于铬等重金 </w:t>
      </w:r>
      <w:r>
        <w:rPr>
          <w:spacing w:val="0"/>
          <w:w w:val="100"/>
          <w:position w:val="0"/>
          <w:shd w:val="clear" w:color="auto" w:fill="auto"/>
        </w:rPr>
        <w:t>属污染土壤的修复</w:t>
      </w:r>
      <w:r>
        <w:rPr>
          <w:spacing w:val="0"/>
          <w:w w:val="100"/>
          <w:position w:val="0"/>
          <w:sz w:val="19"/>
          <w:szCs w:val="19"/>
          <w:shd w:val="clear" w:color="auto" w:fill="auto"/>
        </w:rPr>
        <w:t>，</w:t>
      </w:r>
      <w:r>
        <w:rPr>
          <w:spacing w:val="0"/>
          <w:w w:val="100"/>
          <w:position w:val="0"/>
          <w:shd w:val="clear" w:color="auto" w:fill="auto"/>
        </w:rPr>
        <w:t>可行性较高</w:t>
      </w:r>
    </w:p>
    <w:p>
      <w:pPr>
        <w:widowControl w:val="0"/>
        <w:jc w:val="center"/>
        <w:rPr>
          <w:sz w:val="2"/>
          <w:szCs w:val="2"/>
        </w:rPr>
      </w:pPr>
      <w:r>
        <w:drawing>
          <wp:inline>
            <wp:extent cx="2566670" cy="210947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pic:blipFill>
                  <pic:spPr>
                    <a:xfrm>
                      <a:ext cx="2566670" cy="2109470"/>
                    </a:xfrm>
                    <a:prstGeom prst="rect"/>
                  </pic:spPr>
                </pic:pic>
              </a:graphicData>
            </a:graphic>
          </wp:inline>
        </w:drawing>
      </w:r>
    </w:p>
    <w:p>
      <w:pPr>
        <w:pStyle w:val="Style94"/>
        <w:keepNext w:val="0"/>
        <w:keepLines w:val="0"/>
        <w:widowControl w:val="0"/>
        <w:shd w:val="clear" w:color="auto" w:fill="auto"/>
        <w:bidi w:val="0"/>
        <w:spacing w:before="0" w:after="0" w:line="240" w:lineRule="auto"/>
        <w:ind w:left="891" w:right="0" w:firstLine="0"/>
        <w:jc w:val="left"/>
      </w:pPr>
      <w:r>
        <w:rPr>
          <w:spacing w:val="0"/>
          <w:w w:val="100"/>
          <w:position w:val="0"/>
          <w:shd w:val="clear" w:color="auto" w:fill="auto"/>
        </w:rPr>
        <w:t xml:space="preserve">图 </w:t>
      </w:r>
      <w:r>
        <w:rPr>
          <w:rFonts w:ascii="Times New Roman" w:eastAsia="Times New Roman" w:hAnsi="Times New Roman" w:cs="Times New Roman"/>
          <w:spacing w:val="0"/>
          <w:w w:val="100"/>
          <w:position w:val="0"/>
          <w:sz w:val="18"/>
          <w:szCs w:val="18"/>
          <w:shd w:val="clear" w:color="auto" w:fill="auto"/>
        </w:rPr>
        <w:t xml:space="preserve">6 </w:t>
      </w:r>
      <w:r>
        <w:rPr>
          <w:spacing w:val="0"/>
          <w:w w:val="100"/>
          <w:position w:val="0"/>
          <w:shd w:val="clear" w:color="auto" w:fill="auto"/>
        </w:rPr>
        <w:t>混合比对固定率的影响</w:t>
      </w:r>
    </w:p>
    <w:p>
      <w:pPr>
        <w:widowControl w:val="0"/>
        <w:spacing w:after="139" w:line="1" w:lineRule="exact"/>
      </w:pPr>
    </w:p>
    <w:p>
      <w:pPr>
        <w:pStyle w:val="Style136"/>
        <w:keepNext/>
        <w:keepLines/>
        <w:widowControl w:val="0"/>
        <w:shd w:val="clear" w:color="auto" w:fill="auto"/>
        <w:bidi w:val="0"/>
        <w:spacing w:before="0" w:line="240" w:lineRule="auto"/>
        <w:ind w:left="0" w:right="0" w:firstLine="0"/>
        <w:jc w:val="left"/>
      </w:pPr>
      <w:bookmarkStart w:id="2" w:name="bookmark2"/>
      <w:bookmarkStart w:id="3" w:name="bookmark3"/>
      <w:r>
        <w:rPr>
          <w:rFonts w:ascii="Times New Roman" w:eastAsia="Times New Roman" w:hAnsi="Times New Roman" w:cs="Times New Roman"/>
          <w:spacing w:val="0"/>
          <w:w w:val="100"/>
          <w:position w:val="0"/>
          <w:sz w:val="24"/>
          <w:szCs w:val="24"/>
          <w:shd w:val="clear" w:color="auto" w:fill="auto"/>
        </w:rPr>
        <w:t xml:space="preserve">3 </w:t>
      </w:r>
      <w:r>
        <w:rPr>
          <w:spacing w:val="0"/>
          <w:w w:val="100"/>
          <w:position w:val="0"/>
          <w:shd w:val="clear" w:color="auto" w:fill="auto"/>
        </w:rPr>
        <w:t>结论</w:t>
      </w:r>
      <w:bookmarkEnd w:id="2"/>
      <w:bookmarkEnd w:id="3"/>
    </w:p>
    <w:p>
      <w:pPr>
        <w:pStyle w:val="Style2"/>
        <w:keepNext w:val="0"/>
        <w:keepLines w:val="0"/>
        <w:widowControl w:val="0"/>
        <w:shd w:val="clear" w:color="auto" w:fill="auto"/>
        <w:bidi w:val="0"/>
        <w:spacing w:before="0" w:after="0" w:line="314" w:lineRule="exact"/>
        <w:ind w:left="0" w:right="0" w:firstLine="440"/>
        <w:jc w:val="left"/>
      </w:pPr>
      <w:r>
        <w:rPr>
          <w:spacing w:val="0"/>
          <w:w w:val="100"/>
          <w:position w:val="0"/>
          <w:shd w:val="clear" w:color="auto" w:fill="auto"/>
        </w:rPr>
        <w:t>实验考察了钠基膨润土改性前后对含</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9"/>
          <w:szCs w:val="19"/>
          <w:shd w:val="clear" w:color="auto" w:fill="auto"/>
          <w:lang w:val="en-US" w:eastAsia="en-US" w:bidi="en-US"/>
        </w:rPr>
        <w:t>(</w:t>
      </w:r>
      <w:r>
        <w:rPr>
          <w:rFonts w:ascii="Gulim" w:eastAsia="Gulim" w:hAnsi="Gulim" w:cs="Gulim"/>
          <w:spacing w:val="0"/>
          <w:w w:val="100"/>
          <w:position w:val="0"/>
          <w:sz w:val="20"/>
          <w:szCs w:val="20"/>
          <w:shd w:val="clear" w:color="auto" w:fill="auto"/>
          <w:lang w:val="en-US" w:eastAsia="en-US" w:bidi="en-US"/>
        </w:rPr>
        <w:t>VI</w:t>
      </w:r>
      <w:r>
        <w:rPr>
          <w:spacing w:val="0"/>
          <w:w w:val="100"/>
          <w:position w:val="0"/>
          <w:sz w:val="19"/>
          <w:szCs w:val="19"/>
          <w:shd w:val="clear" w:color="auto" w:fill="auto"/>
          <w:lang w:val="en-US" w:eastAsia="en-US" w:bidi="en-US"/>
        </w:rPr>
        <w:t xml:space="preserve">) </w:t>
      </w:r>
      <w:r>
        <w:rPr>
          <w:spacing w:val="0"/>
          <w:w w:val="100"/>
          <w:position w:val="0"/>
          <w:shd w:val="clear" w:color="auto" w:fill="auto"/>
        </w:rPr>
        <w:t>废水的吸附条件和规律</w:t>
      </w:r>
      <w:r>
        <w:rPr>
          <w:spacing w:val="0"/>
          <w:w w:val="100"/>
          <w:position w:val="0"/>
          <w:sz w:val="19"/>
          <w:szCs w:val="19"/>
          <w:shd w:val="clear" w:color="auto" w:fill="auto"/>
        </w:rPr>
        <w:t xml:space="preserve">， </w:t>
      </w:r>
      <w:r>
        <w:rPr>
          <w:spacing w:val="0"/>
          <w:w w:val="100"/>
          <w:position w:val="0"/>
          <w:shd w:val="clear" w:color="auto" w:fill="auto"/>
        </w:rPr>
        <w:t>并探讨了对污染土壤的修 复效果</w:t>
      </w:r>
      <w:r>
        <w:rPr>
          <w:spacing w:val="0"/>
          <w:w w:val="100"/>
          <w:position w:val="0"/>
          <w:sz w:val="19"/>
          <w:szCs w:val="19"/>
          <w:shd w:val="clear" w:color="auto" w:fill="auto"/>
        </w:rPr>
        <w:t>，</w:t>
      </w:r>
      <w:r>
        <w:rPr>
          <w:spacing w:val="0"/>
          <w:w w:val="100"/>
          <w:position w:val="0"/>
          <w:shd w:val="clear" w:color="auto" w:fill="auto"/>
        </w:rPr>
        <w:t>结果表明</w:t>
      </w:r>
      <w:r>
        <w:rPr>
          <w:spacing w:val="0"/>
          <w:w w:val="100"/>
          <w:position w:val="0"/>
          <w:sz w:val="19"/>
          <w:szCs w:val="19"/>
          <w:shd w:val="clear" w:color="auto" w:fill="auto"/>
        </w:rPr>
        <w:t>：</w:t>
      </w:r>
    </w:p>
    <w:p>
      <w:pPr>
        <w:pStyle w:val="Style2"/>
        <w:keepNext w:val="0"/>
        <w:keepLines w:val="0"/>
        <w:widowControl w:val="0"/>
        <w:numPr>
          <w:ilvl w:val="0"/>
          <w:numId w:val="5"/>
        </w:numPr>
        <w:shd w:val="clear" w:color="auto" w:fill="auto"/>
        <w:tabs>
          <w:tab w:pos="768" w:val="left"/>
        </w:tabs>
        <w:bidi w:val="0"/>
        <w:spacing w:before="0" w:after="0" w:line="314" w:lineRule="exact"/>
        <w:ind w:left="0" w:right="0" w:firstLine="440"/>
        <w:jc w:val="both"/>
      </w:pPr>
      <w:r>
        <w:rPr>
          <w:spacing w:val="0"/>
          <w:w w:val="100"/>
          <w:position w:val="0"/>
          <w:shd w:val="clear" w:color="auto" w:fill="auto"/>
        </w:rPr>
        <w:t xml:space="preserve">钠基膨润土对 </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2"/>
          <w:szCs w:val="22"/>
          <w:shd w:val="clear" w:color="auto" w:fill="auto"/>
          <w:lang w:val="en-US" w:eastAsia="en-US" w:bidi="en-US"/>
        </w:rPr>
        <w:t xml:space="preserve">V </w:t>
      </w:r>
      <w:r>
        <w:rPr>
          <w:spacing w:val="0"/>
          <w:w w:val="100"/>
          <w:position w:val="0"/>
          <w:sz w:val="19"/>
          <w:szCs w:val="19"/>
          <w:shd w:val="clear" w:color="auto" w:fill="auto"/>
        </w:rPr>
        <w:t>)</w:t>
      </w:r>
      <w:r>
        <w:rPr>
          <w:spacing w:val="0"/>
          <w:w w:val="100"/>
          <w:position w:val="0"/>
          <w:shd w:val="clear" w:color="auto" w:fill="auto"/>
        </w:rPr>
        <w:t xml:space="preserve">废水的去除率接近 </w:t>
      </w:r>
      <w:r>
        <w:rPr>
          <w:rFonts w:ascii="Times New Roman" w:eastAsia="Times New Roman" w:hAnsi="Times New Roman" w:cs="Times New Roman"/>
          <w:spacing w:val="0"/>
          <w:w w:val="100"/>
          <w:position w:val="0"/>
          <w:shd w:val="clear" w:color="auto" w:fill="auto"/>
        </w:rPr>
        <w:t>50%</w:t>
      </w:r>
      <w:r>
        <w:rPr>
          <w:spacing w:val="0"/>
          <w:w w:val="100"/>
          <w:position w:val="0"/>
          <w:sz w:val="19"/>
          <w:szCs w:val="19"/>
          <w:shd w:val="clear" w:color="auto" w:fill="auto"/>
        </w:rPr>
        <w:t>，</w:t>
      </w:r>
      <w:r>
        <w:rPr>
          <w:spacing w:val="0"/>
          <w:w w:val="100"/>
          <w:position w:val="0"/>
          <w:shd w:val="clear" w:color="auto" w:fill="auto"/>
        </w:rPr>
        <w:t>最佳吸附条件</w:t>
      </w:r>
      <w:r>
        <w:rPr>
          <w:spacing w:val="0"/>
          <w:w w:val="100"/>
          <w:position w:val="0"/>
          <w:sz w:val="19"/>
          <w:szCs w:val="19"/>
          <w:shd w:val="clear" w:color="auto" w:fill="auto"/>
        </w:rPr>
        <w:t>：</w:t>
      </w:r>
      <w:r>
        <w:rPr>
          <w:spacing w:val="0"/>
          <w:w w:val="100"/>
          <w:position w:val="0"/>
          <w:shd w:val="clear" w:color="auto" w:fill="auto"/>
        </w:rPr>
        <w:t>吸附时间为</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z w:val="11"/>
          <w:szCs w:val="11"/>
          <w:shd w:val="clear" w:color="auto" w:fill="auto"/>
        </w:rPr>
        <w:t>二</w:t>
      </w:r>
      <w:r>
        <w:rPr>
          <w:rFonts w:ascii="Times New Roman" w:eastAsia="Times New Roman" w:hAnsi="Times New Roman" w:cs="Times New Roman"/>
          <w:spacing w:val="0"/>
          <w:w w:val="100"/>
          <w:position w:val="0"/>
          <w:shd w:val="clear" w:color="auto" w:fill="auto"/>
          <w:lang w:val="en-US" w:eastAsia="en-US" w:bidi="en-US"/>
        </w:rPr>
        <w:t>7.0</w:t>
      </w:r>
      <w:r>
        <w:rPr>
          <w:i/>
          <w:iCs/>
          <w:spacing w:val="0"/>
          <w:w w:val="100"/>
          <w:position w:val="0"/>
          <w:shd w:val="clear" w:color="auto" w:fill="auto"/>
        </w:rPr>
        <w:t>、</w:t>
      </w:r>
      <w:r>
        <w:rPr>
          <w:spacing w:val="0"/>
          <w:w w:val="100"/>
          <w:position w:val="0"/>
          <w:shd w:val="clear" w:color="auto" w:fill="auto"/>
        </w:rPr>
        <w:t>膨 润土用量为</w:t>
      </w:r>
      <w:r>
        <w:rPr>
          <w:rFonts w:ascii="Times New Roman" w:eastAsia="Times New Roman" w:hAnsi="Times New Roman" w:cs="Times New Roman"/>
          <w:spacing w:val="0"/>
          <w:w w:val="100"/>
          <w:position w:val="0"/>
          <w:shd w:val="clear" w:color="auto" w:fill="auto"/>
        </w:rPr>
        <w:t xml:space="preserve">15 </w:t>
      </w:r>
      <w:r>
        <w:rPr>
          <w:rFonts w:ascii="Times New Roman" w:eastAsia="Times New Roman" w:hAnsi="Times New Roman" w:cs="Times New Roman"/>
          <w:spacing w:val="0"/>
          <w:w w:val="100"/>
          <w:position w:val="0"/>
          <w:shd w:val="clear" w:color="auto" w:fill="auto"/>
          <w:lang w:val="en-US" w:eastAsia="en-US" w:bidi="en-US"/>
        </w:rPr>
        <w:t>g/L</w:t>
      </w:r>
      <w:r>
        <w:rPr>
          <w:spacing w:val="0"/>
          <w:w w:val="100"/>
          <w:position w:val="0"/>
          <w:sz w:val="19"/>
          <w:szCs w:val="19"/>
          <w:shd w:val="clear" w:color="auto" w:fill="auto"/>
        </w:rPr>
        <w:t>、</w:t>
      </w:r>
      <w:r>
        <w:rPr>
          <w:spacing w:val="0"/>
          <w:w w:val="100"/>
          <w:position w:val="0"/>
          <w:shd w:val="clear" w:color="auto" w:fill="auto"/>
        </w:rPr>
        <w:t>吸附温度为</w:t>
      </w:r>
      <w:r>
        <w:rPr>
          <w:rFonts w:ascii="Times New Roman" w:eastAsia="Times New Roman" w:hAnsi="Times New Roman" w:cs="Times New Roman"/>
          <w:spacing w:val="0"/>
          <w:w w:val="100"/>
          <w:position w:val="0"/>
          <w:shd w:val="clear" w:color="auto" w:fill="auto"/>
        </w:rPr>
        <w:t>20</w:t>
      </w:r>
      <w:r>
        <w:rPr>
          <w:spacing w:val="0"/>
          <w:w w:val="100"/>
          <w:position w:val="0"/>
          <w:sz w:val="11"/>
          <w:szCs w:val="11"/>
          <w:shd w:val="clear" w:color="auto" w:fill="auto"/>
        </w:rPr>
        <w:t>〜</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z w:val="19"/>
          <w:szCs w:val="19"/>
          <w:shd w:val="clear" w:color="auto" w:fill="auto"/>
          <w:lang w:val="en-US" w:eastAsia="en-US" w:bidi="en-US"/>
        </w:rPr>
        <w:t>；</w:t>
      </w:r>
      <w:r>
        <w:rPr>
          <w:spacing w:val="0"/>
          <w:w w:val="100"/>
          <w:position w:val="0"/>
          <w:shd w:val="clear" w:color="auto" w:fill="auto"/>
        </w:rPr>
        <w:t>而改性膨 润土的吸附效果更加显著</w:t>
      </w:r>
      <w:r>
        <w:rPr>
          <w:spacing w:val="0"/>
          <w:w w:val="100"/>
          <w:position w:val="0"/>
          <w:sz w:val="19"/>
          <w:szCs w:val="19"/>
          <w:shd w:val="clear" w:color="auto" w:fill="auto"/>
        </w:rPr>
        <w:t xml:space="preserve">， </w:t>
      </w:r>
      <w:r>
        <w:rPr>
          <w:spacing w:val="0"/>
          <w:w w:val="100"/>
          <w:position w:val="0"/>
          <w:shd w:val="clear" w:color="auto" w:fill="auto"/>
        </w:rPr>
        <w:t xml:space="preserve">去除率高达 </w:t>
      </w:r>
      <w:r>
        <w:rPr>
          <w:rFonts w:ascii="Times New Roman" w:eastAsia="Times New Roman" w:hAnsi="Times New Roman" w:cs="Times New Roman"/>
          <w:spacing w:val="0"/>
          <w:w w:val="100"/>
          <w:position w:val="0"/>
          <w:shd w:val="clear" w:color="auto" w:fill="auto"/>
        </w:rPr>
        <w:t>95%</w:t>
      </w:r>
      <w:r>
        <w:rPr>
          <w:spacing w:val="0"/>
          <w:w w:val="100"/>
          <w:position w:val="0"/>
          <w:shd w:val="clear" w:color="auto" w:fill="auto"/>
        </w:rPr>
        <w:t>以上</w:t>
      </w:r>
      <w:r>
        <w:rPr>
          <w:spacing w:val="0"/>
          <w:w w:val="100"/>
          <w:position w:val="0"/>
          <w:sz w:val="19"/>
          <w:szCs w:val="19"/>
          <w:shd w:val="clear" w:color="auto" w:fill="auto"/>
        </w:rPr>
        <w:t xml:space="preserve">， </w:t>
      </w:r>
      <w:r>
        <w:rPr>
          <w:spacing w:val="0"/>
          <w:w w:val="100"/>
          <w:position w:val="0"/>
          <w:shd w:val="clear" w:color="auto" w:fill="auto"/>
        </w:rPr>
        <w:t>最佳吸附条件</w:t>
      </w:r>
      <w:r>
        <w:rPr>
          <w:spacing w:val="0"/>
          <w:w w:val="100"/>
          <w:position w:val="0"/>
          <w:sz w:val="19"/>
          <w:szCs w:val="19"/>
          <w:shd w:val="clear" w:color="auto" w:fill="auto"/>
        </w:rPr>
        <w:t>：</w:t>
      </w:r>
      <w:r>
        <w:rPr>
          <w:spacing w:val="0"/>
          <w:w w:val="100"/>
          <w:position w:val="0"/>
          <w:shd w:val="clear" w:color="auto" w:fill="auto"/>
        </w:rPr>
        <w:t>吸附时间为</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z w:val="19"/>
          <w:szCs w:val="19"/>
          <w:shd w:val="clear" w:color="auto" w:fill="auto"/>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z w:val="11"/>
          <w:szCs w:val="11"/>
          <w:shd w:val="clear" w:color="auto" w:fill="auto"/>
        </w:rPr>
        <w:t>二</w:t>
      </w:r>
      <w:r>
        <w:rPr>
          <w:rFonts w:ascii="Times New Roman" w:eastAsia="Times New Roman" w:hAnsi="Times New Roman" w:cs="Times New Roman"/>
          <w:spacing w:val="0"/>
          <w:w w:val="100"/>
          <w:position w:val="0"/>
          <w:shd w:val="clear" w:color="auto" w:fill="auto"/>
          <w:lang w:val="en-US" w:eastAsia="en-US" w:bidi="en-US"/>
        </w:rPr>
        <w:t>6.0</w:t>
      </w:r>
      <w:r>
        <w:rPr>
          <w:spacing w:val="0"/>
          <w:w w:val="100"/>
          <w:position w:val="0"/>
          <w:sz w:val="19"/>
          <w:szCs w:val="19"/>
          <w:shd w:val="clear" w:color="auto" w:fill="auto"/>
        </w:rPr>
        <w:t>、</w:t>
      </w:r>
      <w:r>
        <w:rPr>
          <w:spacing w:val="0"/>
          <w:w w:val="100"/>
          <w:position w:val="0"/>
          <w:shd w:val="clear" w:color="auto" w:fill="auto"/>
        </w:rPr>
        <w:t>膨润土 用量为</w:t>
      </w:r>
      <w:r>
        <w:rPr>
          <w:rFonts w:ascii="Times New Roman" w:eastAsia="Times New Roman" w:hAnsi="Times New Roman" w:cs="Times New Roman"/>
          <w:spacing w:val="0"/>
          <w:w w:val="100"/>
          <w:position w:val="0"/>
          <w:shd w:val="clear" w:color="auto" w:fill="auto"/>
          <w:lang w:val="en-US" w:eastAsia="en-US" w:bidi="en-US"/>
        </w:rPr>
        <w:t>10g/L</w:t>
      </w:r>
      <w:r>
        <w:rPr>
          <w:spacing w:val="0"/>
          <w:w w:val="100"/>
          <w:position w:val="0"/>
          <w:sz w:val="19"/>
          <w:szCs w:val="19"/>
          <w:shd w:val="clear" w:color="auto" w:fill="auto"/>
        </w:rPr>
        <w:t>、</w:t>
      </w:r>
      <w:r>
        <w:rPr>
          <w:spacing w:val="0"/>
          <w:w w:val="100"/>
          <w:position w:val="0"/>
          <w:shd w:val="clear" w:color="auto" w:fill="auto"/>
        </w:rPr>
        <w:t>吸附温度为</w:t>
      </w:r>
      <w:r>
        <w:rPr>
          <w:rFonts w:ascii="Times New Roman" w:eastAsia="Times New Roman" w:hAnsi="Times New Roman" w:cs="Times New Roman"/>
          <w:spacing w:val="0"/>
          <w:w w:val="100"/>
          <w:position w:val="0"/>
          <w:shd w:val="clear" w:color="auto" w:fill="auto"/>
        </w:rPr>
        <w:t>30 °C</w:t>
      </w:r>
      <w:r>
        <w:rPr>
          <w:spacing w:val="0"/>
          <w:w w:val="100"/>
          <w:position w:val="0"/>
          <w:sz w:val="19"/>
          <w:szCs w:val="19"/>
          <w:shd w:val="clear" w:color="auto" w:fill="auto"/>
        </w:rPr>
        <w:t>。</w:t>
      </w:r>
      <w:r>
        <w:rPr>
          <w:spacing w:val="0"/>
          <w:w w:val="100"/>
          <w:position w:val="0"/>
          <w:shd w:val="clear" w:color="auto" w:fill="auto"/>
        </w:rPr>
        <w:t>膨润土经过改性 后在更宽的条件范围内具有比较稳定的吸附效果</w:t>
      </w:r>
      <w:r>
        <w:rPr>
          <w:spacing w:val="0"/>
          <w:w w:val="100"/>
          <w:position w:val="0"/>
          <w:sz w:val="19"/>
          <w:szCs w:val="19"/>
          <w:shd w:val="clear" w:color="auto" w:fill="auto"/>
        </w:rPr>
        <w:t>。</w:t>
      </w:r>
    </w:p>
    <w:p>
      <w:pPr>
        <w:pStyle w:val="Style2"/>
        <w:keepNext w:val="0"/>
        <w:keepLines w:val="0"/>
        <w:widowControl w:val="0"/>
        <w:numPr>
          <w:ilvl w:val="0"/>
          <w:numId w:val="5"/>
        </w:numPr>
        <w:shd w:val="clear" w:color="auto" w:fill="auto"/>
        <w:tabs>
          <w:tab w:pos="768" w:val="left"/>
        </w:tabs>
        <w:bidi w:val="0"/>
        <w:spacing w:before="0" w:after="0" w:line="314" w:lineRule="exact"/>
        <w:ind w:left="0" w:right="0" w:firstLine="440"/>
        <w:jc w:val="both"/>
      </w:pPr>
      <w:r>
        <w:rPr>
          <w:spacing w:val="0"/>
          <w:w w:val="100"/>
          <w:position w:val="0"/>
          <w:shd w:val="clear" w:color="auto" w:fill="auto"/>
        </w:rPr>
        <w:t>有机改性膨润土对</w:t>
      </w:r>
      <w:r>
        <w:rPr>
          <w:rFonts w:ascii="Times New Roman" w:eastAsia="Times New Roman" w:hAnsi="Times New Roman" w:cs="Times New Roman"/>
          <w:spacing w:val="0"/>
          <w:w w:val="100"/>
          <w:position w:val="0"/>
          <w:shd w:val="clear" w:color="auto" w:fill="auto"/>
          <w:lang w:val="en-US" w:eastAsia="en-US" w:bidi="en-US"/>
        </w:rPr>
        <w:t>Cr</w:t>
      </w:r>
      <w:r>
        <w:rPr>
          <w:rFonts w:ascii="Gulim" w:eastAsia="Gulim" w:hAnsi="Gulim" w:cs="Gulim"/>
          <w:spacing w:val="0"/>
          <w:w w:val="100"/>
          <w:position w:val="0"/>
          <w:sz w:val="20"/>
          <w:szCs w:val="20"/>
          <w:shd w:val="clear" w:color="auto" w:fill="auto"/>
        </w:rPr>
        <w:t>(VI)</w:t>
      </w:r>
      <w:r>
        <w:rPr>
          <w:spacing w:val="0"/>
          <w:w w:val="100"/>
          <w:position w:val="0"/>
          <w:shd w:val="clear" w:color="auto" w:fill="auto"/>
        </w:rPr>
        <w:t xml:space="preserve">的吸附行为符合 </w:t>
      </w:r>
      <w:r>
        <w:rPr>
          <w:rFonts w:ascii="Times New Roman" w:eastAsia="Times New Roman" w:hAnsi="Times New Roman" w:cs="Times New Roman"/>
          <w:spacing w:val="0"/>
          <w:w w:val="100"/>
          <w:position w:val="0"/>
          <w:shd w:val="clear" w:color="auto" w:fill="auto"/>
          <w:lang w:val="en-US" w:eastAsia="en-US" w:bidi="en-US"/>
        </w:rPr>
        <w:t xml:space="preserve">Langmuir </w:t>
      </w:r>
      <w:r>
        <w:rPr>
          <w:spacing w:val="0"/>
          <w:w w:val="100"/>
          <w:position w:val="0"/>
          <w:shd w:val="clear" w:color="auto" w:fill="auto"/>
        </w:rPr>
        <w:t>模型</w:t>
      </w:r>
      <w:r>
        <w:rPr>
          <w:spacing w:val="0"/>
          <w:w w:val="100"/>
          <w:position w:val="0"/>
          <w:sz w:val="19"/>
          <w:szCs w:val="19"/>
          <w:shd w:val="clear" w:color="auto" w:fill="auto"/>
        </w:rPr>
        <w:t>。</w:t>
      </w:r>
    </w:p>
    <w:p>
      <w:pPr>
        <w:pStyle w:val="Style2"/>
        <w:keepNext w:val="0"/>
        <w:keepLines w:val="0"/>
        <w:widowControl w:val="0"/>
        <w:numPr>
          <w:ilvl w:val="0"/>
          <w:numId w:val="5"/>
        </w:numPr>
        <w:shd w:val="clear" w:color="auto" w:fill="auto"/>
        <w:tabs>
          <w:tab w:pos="778" w:val="left"/>
        </w:tabs>
        <w:bidi w:val="0"/>
        <w:spacing w:before="0" w:line="314" w:lineRule="exact"/>
        <w:ind w:left="0" w:right="0" w:firstLine="440"/>
        <w:jc w:val="both"/>
      </w:pPr>
      <w:r>
        <w:rPr>
          <w:spacing w:val="0"/>
          <w:w w:val="100"/>
          <w:position w:val="0"/>
          <w:shd w:val="clear" w:color="auto" w:fill="auto"/>
        </w:rPr>
        <w:t>改性膨润土用于修复含</w:t>
      </w:r>
      <w:r>
        <w:rPr>
          <w:rFonts w:ascii="Times New Roman" w:eastAsia="Times New Roman" w:hAnsi="Times New Roman" w:cs="Times New Roman"/>
          <w:spacing w:val="0"/>
          <w:w w:val="100"/>
          <w:position w:val="0"/>
          <w:shd w:val="clear" w:color="auto" w:fill="auto"/>
          <w:lang w:val="en-US" w:eastAsia="en-US" w:bidi="en-US"/>
        </w:rPr>
        <w:t>Cr</w:t>
      </w:r>
      <w:r>
        <w:rPr>
          <w:rFonts w:ascii="Gulim" w:eastAsia="Gulim" w:hAnsi="Gulim" w:cs="Gulim"/>
          <w:spacing w:val="0"/>
          <w:w w:val="100"/>
          <w:position w:val="0"/>
          <w:sz w:val="20"/>
          <w:szCs w:val="20"/>
          <w:shd w:val="clear" w:color="auto" w:fill="auto"/>
          <w:lang w:val="en-US" w:eastAsia="en-US" w:bidi="en-US"/>
        </w:rPr>
        <w:t>(VI)</w:t>
      </w:r>
      <w:r>
        <w:rPr>
          <w:spacing w:val="0"/>
          <w:w w:val="100"/>
          <w:position w:val="0"/>
          <w:shd w:val="clear" w:color="auto" w:fill="auto"/>
        </w:rPr>
        <w:t>土壤</w:t>
      </w:r>
      <w:r>
        <w:rPr>
          <w:rFonts w:ascii="Gulim" w:eastAsia="Gulim" w:hAnsi="Gulim" w:cs="Gulim"/>
          <w:spacing w:val="0"/>
          <w:w w:val="100"/>
          <w:position w:val="0"/>
          <w:sz w:val="20"/>
          <w:szCs w:val="20"/>
          <w:shd w:val="clear" w:color="auto" w:fill="auto"/>
        </w:rPr>
        <w:t>，</w:t>
      </w:r>
      <w:r>
        <w:rPr>
          <w:spacing w:val="0"/>
          <w:w w:val="100"/>
          <w:position w:val="0"/>
          <w:shd w:val="clear" w:color="auto" w:fill="auto"/>
        </w:rPr>
        <w:t>固定率 达</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以上</w:t>
      </w:r>
      <w:r>
        <w:rPr>
          <w:rFonts w:ascii="Gulim" w:eastAsia="Gulim" w:hAnsi="Gulim" w:cs="Gulim"/>
          <w:spacing w:val="0"/>
          <w:w w:val="100"/>
          <w:position w:val="0"/>
          <w:sz w:val="20"/>
          <w:szCs w:val="20"/>
          <w:shd w:val="clear" w:color="auto" w:fill="auto"/>
        </w:rPr>
        <w:t>，</w:t>
      </w:r>
      <w:r>
        <w:rPr>
          <w:spacing w:val="0"/>
          <w:w w:val="100"/>
          <w:position w:val="0"/>
          <w:shd w:val="clear" w:color="auto" w:fill="auto"/>
        </w:rPr>
        <w:t>明显优于钠基膨润土</w:t>
      </w:r>
      <w:r>
        <w:rPr>
          <w:rFonts w:ascii="Gulim" w:eastAsia="Gulim" w:hAnsi="Gulim" w:cs="Gulim"/>
          <w:spacing w:val="0"/>
          <w:w w:val="100"/>
          <w:position w:val="0"/>
          <w:sz w:val="20"/>
          <w:szCs w:val="20"/>
          <w:shd w:val="clear" w:color="auto" w:fill="auto"/>
        </w:rPr>
        <w:t>，</w:t>
      </w:r>
      <w:r>
        <w:rPr>
          <w:spacing w:val="0"/>
          <w:w w:val="100"/>
          <w:position w:val="0"/>
          <w:shd w:val="clear" w:color="auto" w:fill="auto"/>
        </w:rPr>
        <w:t>其在土壤修复 方面有着良好的应用前景</w:t>
      </w:r>
      <w:r>
        <w:rPr>
          <w:spacing w:val="0"/>
          <w:w w:val="100"/>
          <w:position w:val="0"/>
          <w:sz w:val="19"/>
          <w:szCs w:val="19"/>
          <w:shd w:val="clear" w:color="auto" w:fill="auto"/>
        </w:rPr>
        <w:t>。</w:t>
      </w:r>
    </w:p>
    <w:p>
      <w:pPr>
        <w:pStyle w:val="Style20"/>
        <w:keepNext w:val="0"/>
        <w:keepLines w:val="0"/>
        <w:widowControl w:val="0"/>
        <w:shd w:val="clear" w:color="auto" w:fill="auto"/>
        <w:bidi w:val="0"/>
        <w:spacing w:before="0" w:after="40" w:line="262" w:lineRule="exact"/>
        <w:ind w:left="0" w:right="0" w:firstLine="0"/>
        <w:jc w:val="left"/>
      </w:pPr>
      <w:r>
        <w:rPr>
          <w:spacing w:val="0"/>
          <w:w w:val="100"/>
          <w:position w:val="0"/>
          <w:shd w:val="clear" w:color="auto" w:fill="auto"/>
        </w:rPr>
        <w:t>参考文献</w:t>
      </w:r>
      <w:r>
        <w:rPr>
          <w:rFonts w:ascii="Gulim" w:eastAsia="Gulim" w:hAnsi="Gulim" w:cs="Gulim"/>
          <w:spacing w:val="0"/>
          <w:w w:val="100"/>
          <w:position w:val="0"/>
          <w:shd w:val="clear" w:color="auto" w:fill="auto"/>
        </w:rPr>
        <w:t>：</w:t>
      </w:r>
    </w:p>
    <w:p>
      <w:pPr>
        <w:pStyle w:val="Style52"/>
        <w:keepNext w:val="0"/>
        <w:keepLines w:val="0"/>
        <w:widowControl w:val="0"/>
        <w:numPr>
          <w:ilvl w:val="0"/>
          <w:numId w:val="7"/>
        </w:numPr>
        <w:shd w:val="clear" w:color="auto" w:fill="auto"/>
        <w:tabs>
          <w:tab w:pos="401" w:val="left"/>
        </w:tabs>
        <w:bidi w:val="0"/>
        <w:spacing w:before="0" w:after="0" w:line="262" w:lineRule="exact"/>
        <w:ind w:left="440" w:right="0" w:hanging="440"/>
        <w:jc w:val="both"/>
        <w:rPr>
          <w:sz w:val="15"/>
          <w:szCs w:val="15"/>
        </w:rPr>
      </w:pPr>
      <w:r>
        <w:rPr>
          <w:spacing w:val="0"/>
          <w:w w:val="100"/>
          <w:position w:val="0"/>
          <w:sz w:val="14"/>
          <w:szCs w:val="14"/>
          <w:shd w:val="clear" w:color="auto" w:fill="auto"/>
        </w:rPr>
        <w:t xml:space="preserve">罗平 </w:t>
      </w:r>
      <w:r>
        <w:rPr>
          <w:spacing w:val="0"/>
          <w:w w:val="100"/>
          <w:position w:val="0"/>
          <w:sz w:val="14"/>
          <w:szCs w:val="14"/>
          <w:shd w:val="clear" w:color="auto" w:fill="auto"/>
        </w:rPr>
        <w:t>，</w:t>
      </w:r>
      <w:r>
        <w:rPr>
          <w:spacing w:val="0"/>
          <w:w w:val="100"/>
          <w:position w:val="0"/>
          <w:sz w:val="14"/>
          <w:szCs w:val="14"/>
          <w:shd w:val="clear" w:color="auto" w:fill="auto"/>
        </w:rPr>
        <w:t xml:space="preserve">张辉 </w:t>
      </w:r>
      <w:r>
        <w:rPr>
          <w:spacing w:val="0"/>
          <w:w w:val="100"/>
          <w:position w:val="0"/>
          <w:sz w:val="14"/>
          <w:szCs w:val="14"/>
          <w:shd w:val="clear" w:color="auto" w:fill="auto"/>
        </w:rPr>
        <w:t>，</w:t>
      </w:r>
      <w:r>
        <w:rPr>
          <w:spacing w:val="0"/>
          <w:w w:val="100"/>
          <w:position w:val="0"/>
          <w:sz w:val="14"/>
          <w:szCs w:val="14"/>
          <w:shd w:val="clear" w:color="auto" w:fill="auto"/>
        </w:rPr>
        <w:t xml:space="preserve">吴翌辰 </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膨润土颗粒的制备及对废水中铬的吸 附性能研究</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非金属矿</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37</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72-74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78.</w:t>
      </w:r>
    </w:p>
    <w:p>
      <w:pPr>
        <w:pStyle w:val="Style52"/>
        <w:keepNext w:val="0"/>
        <w:keepLines w:val="0"/>
        <w:widowControl w:val="0"/>
        <w:numPr>
          <w:ilvl w:val="0"/>
          <w:numId w:val="7"/>
        </w:numPr>
        <w:shd w:val="clear" w:color="auto" w:fill="auto"/>
        <w:tabs>
          <w:tab w:pos="401" w:val="left"/>
        </w:tabs>
        <w:bidi w:val="0"/>
        <w:spacing w:before="0" w:after="0" w:line="262" w:lineRule="exact"/>
        <w:ind w:left="440" w:right="0" w:hanging="440"/>
        <w:jc w:val="both"/>
        <w:rPr>
          <w:sz w:val="15"/>
          <w:szCs w:val="15"/>
        </w:rPr>
      </w:pPr>
      <w:r>
        <w:rPr>
          <w:spacing w:val="0"/>
          <w:w w:val="100"/>
          <w:position w:val="0"/>
          <w:sz w:val="14"/>
          <w:szCs w:val="14"/>
          <w:shd w:val="clear" w:color="auto" w:fill="auto"/>
        </w:rPr>
        <w:t xml:space="preserve">张建荣 </w:t>
      </w:r>
      <w:r>
        <w:rPr>
          <w:spacing w:val="0"/>
          <w:w w:val="100"/>
          <w:position w:val="0"/>
          <w:sz w:val="14"/>
          <w:szCs w:val="14"/>
          <w:shd w:val="clear" w:color="auto" w:fill="auto"/>
        </w:rPr>
        <w:t>，</w:t>
      </w:r>
      <w:r>
        <w:rPr>
          <w:spacing w:val="0"/>
          <w:w w:val="100"/>
          <w:position w:val="0"/>
          <w:sz w:val="14"/>
          <w:szCs w:val="14"/>
          <w:shd w:val="clear" w:color="auto" w:fill="auto"/>
        </w:rPr>
        <w:t xml:space="preserve">李娟 </w:t>
      </w:r>
      <w:r>
        <w:rPr>
          <w:spacing w:val="0"/>
          <w:w w:val="100"/>
          <w:position w:val="0"/>
          <w:sz w:val="14"/>
          <w:szCs w:val="14"/>
          <w:shd w:val="clear" w:color="auto" w:fill="auto"/>
        </w:rPr>
        <w:t>，</w:t>
      </w:r>
      <w:r>
        <w:rPr>
          <w:spacing w:val="0"/>
          <w:w w:val="100"/>
          <w:position w:val="0"/>
          <w:sz w:val="14"/>
          <w:szCs w:val="14"/>
          <w:shd w:val="clear" w:color="auto" w:fill="auto"/>
        </w:rPr>
        <w:t>许伟</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原位生物稳定固化技术在铬污染场地治理 中的应用研究</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环境科学</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2013</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9</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3684-3689.</w:t>
      </w:r>
    </w:p>
    <w:p>
      <w:pPr>
        <w:pStyle w:val="Style52"/>
        <w:keepNext w:val="0"/>
        <w:keepLines w:val="0"/>
        <w:widowControl w:val="0"/>
        <w:numPr>
          <w:ilvl w:val="0"/>
          <w:numId w:val="7"/>
        </w:numPr>
        <w:shd w:val="clear" w:color="auto" w:fill="auto"/>
        <w:tabs>
          <w:tab w:pos="401" w:val="left"/>
        </w:tabs>
        <w:bidi w:val="0"/>
        <w:spacing w:before="0" w:after="0" w:line="262" w:lineRule="exact"/>
        <w:ind w:left="0" w:right="0" w:firstLine="0"/>
        <w:jc w:val="both"/>
      </w:pPr>
      <w:r>
        <w:rPr>
          <w:spacing w:val="0"/>
          <w:w w:val="100"/>
          <w:position w:val="0"/>
          <w:shd w:val="clear" w:color="auto" w:fill="auto"/>
        </w:rPr>
        <w:t>戴宇</w:t>
      </w:r>
      <w:r>
        <w:rPr>
          <w:spacing w:val="0"/>
          <w:w w:val="100"/>
          <w:position w:val="0"/>
          <w:sz w:val="14"/>
          <w:szCs w:val="14"/>
          <w:shd w:val="clear" w:color="auto" w:fill="auto"/>
        </w:rPr>
        <w:t xml:space="preserve">, </w:t>
      </w:r>
      <w:r>
        <w:rPr>
          <w:spacing w:val="0"/>
          <w:w w:val="100"/>
          <w:position w:val="0"/>
          <w:shd w:val="clear" w:color="auto" w:fill="auto"/>
        </w:rPr>
        <w:t>杨重法</w:t>
      </w:r>
      <w:r>
        <w:rPr>
          <w:spacing w:val="0"/>
          <w:w w:val="100"/>
          <w:position w:val="0"/>
          <w:sz w:val="14"/>
          <w:szCs w:val="14"/>
          <w:shd w:val="clear" w:color="auto" w:fill="auto"/>
        </w:rPr>
        <w:t xml:space="preserve">, </w:t>
      </w:r>
      <w:r>
        <w:rPr>
          <w:spacing w:val="0"/>
          <w:w w:val="100"/>
          <w:position w:val="0"/>
          <w:shd w:val="clear" w:color="auto" w:fill="auto"/>
        </w:rPr>
        <w:t>郑袁明</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z w:val="15"/>
          <w:szCs w:val="15"/>
          <w:shd w:val="clear" w:color="auto" w:fill="auto"/>
        </w:rPr>
        <w:t>-</w:t>
      </w:r>
      <w:r>
        <w:rPr>
          <w:spacing w:val="0"/>
          <w:w w:val="100"/>
          <w:position w:val="0"/>
          <w:shd w:val="clear" w:color="auto" w:fill="auto"/>
        </w:rPr>
        <w:t>植物系统中铬的环境行为及其毒</w:t>
      </w:r>
    </w:p>
    <w:p>
      <w:pPr>
        <w:pStyle w:val="Style31"/>
        <w:keepNext w:val="0"/>
        <w:keepLines w:val="0"/>
        <w:widowControl w:val="0"/>
        <w:shd w:val="clear" w:color="auto" w:fill="auto"/>
        <w:bidi w:val="0"/>
        <w:spacing w:before="0" w:after="0" w:line="262" w:lineRule="exact"/>
        <w:ind w:left="0" w:right="0" w:firstLine="440"/>
        <w:jc w:val="both"/>
        <w:rPr>
          <w:sz w:val="15"/>
          <w:szCs w:val="15"/>
        </w:rPr>
      </w:pPr>
      <w:r>
        <w:rPr>
          <w:rFonts w:ascii="MingLiU" w:eastAsia="MingLiU" w:hAnsi="MingLiU" w:cs="MingLiU"/>
          <w:spacing w:val="0"/>
          <w:w w:val="100"/>
          <w:position w:val="0"/>
          <w:sz w:val="14"/>
          <w:szCs w:val="14"/>
          <w:shd w:val="clear" w:color="auto" w:fill="auto"/>
          <w:lang w:val="zh-CN" w:eastAsia="zh-CN" w:bidi="zh-CN"/>
        </w:rPr>
        <w:t xml:space="preserve">性评价 </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w:t>
      </w:r>
      <w:r>
        <w:rPr>
          <w:rFonts w:ascii="MingLiU" w:eastAsia="MingLiU" w:hAnsi="MingLiU" w:cs="MingLiU"/>
          <w:spacing w:val="0"/>
          <w:w w:val="100"/>
          <w:position w:val="0"/>
          <w:sz w:val="14"/>
          <w:szCs w:val="14"/>
          <w:shd w:val="clear" w:color="auto" w:fill="auto"/>
          <w:lang w:val="zh-CN" w:eastAsia="zh-CN" w:bidi="zh-CN"/>
        </w:rPr>
        <w:t>环境科学</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en-US" w:eastAsia="en-US" w:bidi="en-US"/>
        </w:rPr>
        <w:t>2009</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30</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11</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3432-3440.</w:t>
      </w:r>
    </w:p>
    <w:p>
      <w:pPr>
        <w:pStyle w:val="Style52"/>
        <w:keepNext w:val="0"/>
        <w:keepLines w:val="0"/>
        <w:widowControl w:val="0"/>
        <w:numPr>
          <w:ilvl w:val="0"/>
          <w:numId w:val="7"/>
        </w:numPr>
        <w:shd w:val="clear" w:color="auto" w:fill="auto"/>
        <w:bidi w:val="0"/>
        <w:spacing w:before="0" w:after="0"/>
        <w:ind w:left="420" w:right="0" w:hanging="420"/>
        <w:jc w:val="both"/>
        <w:rPr>
          <w:sz w:val="15"/>
          <w:szCs w:val="15"/>
        </w:rPr>
      </w:pPr>
      <w:r>
        <w:rPr>
          <w:spacing w:val="0"/>
          <w:w w:val="100"/>
          <w:position w:val="0"/>
          <w:sz w:val="14"/>
          <w:szCs w:val="14"/>
          <w:shd w:val="clear" w:color="auto" w:fill="auto"/>
        </w:rPr>
        <w:t>宋玄</w:t>
      </w:r>
      <w:r>
        <w:rPr>
          <w:spacing w:val="0"/>
          <w:w w:val="100"/>
          <w:position w:val="0"/>
          <w:sz w:val="14"/>
          <w:szCs w:val="14"/>
          <w:shd w:val="clear" w:color="auto" w:fill="auto"/>
        </w:rPr>
        <w:t>，</w:t>
      </w:r>
      <w:r>
        <w:rPr>
          <w:spacing w:val="0"/>
          <w:w w:val="100"/>
          <w:position w:val="0"/>
          <w:sz w:val="14"/>
          <w:szCs w:val="14"/>
          <w:shd w:val="clear" w:color="auto" w:fill="auto"/>
        </w:rPr>
        <w:t>李裕</w:t>
      </w:r>
      <w:r>
        <w:rPr>
          <w:spacing w:val="0"/>
          <w:w w:val="100"/>
          <w:position w:val="0"/>
          <w:sz w:val="14"/>
          <w:szCs w:val="14"/>
          <w:shd w:val="clear" w:color="auto" w:fill="auto"/>
        </w:rPr>
        <w:t>，</w:t>
      </w:r>
      <w:r>
        <w:rPr>
          <w:spacing w:val="0"/>
          <w:w w:val="100"/>
          <w:position w:val="0"/>
          <w:sz w:val="14"/>
          <w:szCs w:val="14"/>
          <w:shd w:val="clear" w:color="auto" w:fill="auto"/>
        </w:rPr>
        <w:t>张茹</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铬污染土壤修复技术研究</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山西化工</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2014</w:t>
      </w:r>
      <w:r>
        <w:rPr>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5"/>
          <w:szCs w:val="15"/>
          <w:shd w:val="clear" w:color="auto" w:fill="auto"/>
        </w:rPr>
        <w:t>34</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1</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86-88.</w:t>
      </w:r>
    </w:p>
    <w:p>
      <w:pPr>
        <w:pStyle w:val="Style31"/>
        <w:keepNext w:val="0"/>
        <w:keepLines w:val="0"/>
        <w:widowControl w:val="0"/>
        <w:shd w:val="clear" w:color="auto" w:fill="auto"/>
        <w:bidi w:val="0"/>
        <w:spacing w:before="0" w:after="0"/>
        <w:ind w:left="420" w:right="0" w:hanging="420"/>
        <w:jc w:val="both"/>
        <w:rPr>
          <w:sz w:val="15"/>
          <w:szCs w:val="15"/>
        </w:rPr>
      </w:pP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zh-CN" w:eastAsia="zh-CN" w:bidi="zh-CN"/>
        </w:rPr>
        <w:t>5</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Martin Junker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Holger Witthaus .Progress in the research and app </w:t>
      </w:r>
      <w:r>
        <w:rPr>
          <w:spacing w:val="0"/>
          <w:w w:val="100"/>
          <w:position w:val="0"/>
          <w:sz w:val="16"/>
          <w:szCs w:val="16"/>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lication of coal mining with stowing </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.Int.J.Mining Sci.Technol.</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zh-CN" w:eastAsia="zh-CN" w:bidi="zh-CN"/>
        </w:rPr>
        <w:t>2013</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23</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1</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7-12.</w:t>
      </w:r>
    </w:p>
    <w:p>
      <w:pPr>
        <w:pStyle w:val="Style31"/>
        <w:keepNext w:val="0"/>
        <w:keepLines w:val="0"/>
        <w:widowControl w:val="0"/>
        <w:numPr>
          <w:ilvl w:val="0"/>
          <w:numId w:val="9"/>
        </w:numPr>
        <w:shd w:val="clear" w:color="auto" w:fill="auto"/>
        <w:tabs>
          <w:tab w:pos="434" w:val="left"/>
        </w:tabs>
        <w:bidi w:val="0"/>
        <w:spacing w:before="0" w:after="0"/>
        <w:ind w:left="420" w:right="0" w:hanging="420"/>
        <w:jc w:val="both"/>
        <w:rPr>
          <w:sz w:val="15"/>
          <w:szCs w:val="15"/>
        </w:rPr>
      </w:pPr>
      <w:r>
        <w:rPr>
          <w:spacing w:val="0"/>
          <w:w w:val="100"/>
          <w:position w:val="0"/>
          <w:sz w:val="15"/>
          <w:szCs w:val="15"/>
          <w:shd w:val="clear" w:color="auto" w:fill="auto"/>
          <w:lang w:val="en-US" w:eastAsia="en-US" w:bidi="en-US"/>
        </w:rPr>
        <w:t>Albadarin A B</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Mangwandi C</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Al</w:t>
      </w:r>
      <w:r>
        <w:rPr>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Muhtaseb A H</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et al.Kinetic and thermodynamics of chromium ions adsorption onto low</w:t>
      </w:r>
      <w:r>
        <w:rPr>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 xml:space="preserve">cost dolomite adsorbent </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 xml:space="preserve">J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.Chem. Eng.J.</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2012</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179</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193-202.</w:t>
      </w:r>
    </w:p>
    <w:p>
      <w:pPr>
        <w:pStyle w:val="Style52"/>
        <w:keepNext w:val="0"/>
        <w:keepLines w:val="0"/>
        <w:widowControl w:val="0"/>
        <w:numPr>
          <w:ilvl w:val="0"/>
          <w:numId w:val="9"/>
        </w:numPr>
        <w:shd w:val="clear" w:color="auto" w:fill="auto"/>
        <w:tabs>
          <w:tab w:pos="434" w:val="left"/>
        </w:tabs>
        <w:bidi w:val="0"/>
        <w:spacing w:before="0" w:after="0"/>
        <w:ind w:left="420" w:right="0" w:hanging="420"/>
        <w:jc w:val="both"/>
        <w:rPr>
          <w:sz w:val="15"/>
          <w:szCs w:val="15"/>
        </w:rPr>
      </w:pPr>
      <w:r>
        <w:rPr>
          <w:spacing w:val="0"/>
          <w:w w:val="100"/>
          <w:position w:val="0"/>
          <w:sz w:val="14"/>
          <w:szCs w:val="14"/>
          <w:shd w:val="clear" w:color="auto" w:fill="auto"/>
        </w:rPr>
        <w:t>杨志辉</w:t>
      </w:r>
      <w:r>
        <w:rPr>
          <w:spacing w:val="0"/>
          <w:w w:val="100"/>
          <w:position w:val="0"/>
          <w:sz w:val="14"/>
          <w:szCs w:val="14"/>
          <w:shd w:val="clear" w:color="auto" w:fill="auto"/>
        </w:rPr>
        <w:t>,</w:t>
      </w:r>
      <w:r>
        <w:rPr>
          <w:spacing w:val="0"/>
          <w:w w:val="100"/>
          <w:position w:val="0"/>
          <w:sz w:val="14"/>
          <w:szCs w:val="14"/>
          <w:shd w:val="clear" w:color="auto" w:fill="auto"/>
        </w:rPr>
        <w:t>吴瑞萍</w:t>
      </w:r>
      <w:r>
        <w:rPr>
          <w:spacing w:val="0"/>
          <w:w w:val="100"/>
          <w:position w:val="0"/>
          <w:sz w:val="14"/>
          <w:szCs w:val="14"/>
          <w:shd w:val="clear" w:color="auto" w:fill="auto"/>
        </w:rPr>
        <w:t>,</w:t>
      </w:r>
      <w:r>
        <w:rPr>
          <w:spacing w:val="0"/>
          <w:w w:val="100"/>
          <w:position w:val="0"/>
          <w:sz w:val="14"/>
          <w:szCs w:val="14"/>
          <w:shd w:val="clear" w:color="auto" w:fill="auto"/>
        </w:rPr>
        <w:t>王兵</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 xml:space="preserve">铬污染土壤的微生物修复工艺及中 试 </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环境化学</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2013</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9</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1758-1765.</w:t>
      </w:r>
    </w:p>
    <w:p>
      <w:pPr>
        <w:pStyle w:val="Style31"/>
        <w:keepNext w:val="0"/>
        <w:keepLines w:val="0"/>
        <w:widowControl w:val="0"/>
        <w:numPr>
          <w:ilvl w:val="0"/>
          <w:numId w:val="9"/>
        </w:numPr>
        <w:shd w:val="clear" w:color="auto" w:fill="auto"/>
        <w:tabs>
          <w:tab w:pos="434" w:val="left"/>
        </w:tabs>
        <w:bidi w:val="0"/>
        <w:spacing w:before="0" w:after="0"/>
        <w:ind w:left="420" w:right="0" w:hanging="420"/>
        <w:jc w:val="both"/>
        <w:rPr>
          <w:sz w:val="15"/>
          <w:szCs w:val="15"/>
        </w:rPr>
      </w:pPr>
      <w:r>
        <w:rPr>
          <w:rFonts w:ascii="MingLiU" w:eastAsia="MingLiU" w:hAnsi="MingLiU" w:cs="MingLiU"/>
          <w:spacing w:val="0"/>
          <w:w w:val="100"/>
          <w:position w:val="0"/>
          <w:sz w:val="14"/>
          <w:szCs w:val="14"/>
          <w:shd w:val="clear" w:color="auto" w:fill="auto"/>
          <w:lang w:val="zh-CN" w:eastAsia="zh-CN" w:bidi="zh-CN"/>
        </w:rPr>
        <w:t>吴军年</w:t>
      </w:r>
      <w:r>
        <w:rPr>
          <w:rFonts w:ascii="MingLiU" w:eastAsia="MingLiU" w:hAnsi="MingLiU" w:cs="MingLiU"/>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刘鑫</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铬污染土壤修复方法比选</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w:t>
      </w:r>
      <w:r>
        <w:rPr>
          <w:rFonts w:ascii="MingLiU" w:eastAsia="MingLiU" w:hAnsi="MingLiU" w:cs="MingLiU"/>
          <w:spacing w:val="0"/>
          <w:w w:val="100"/>
          <w:position w:val="0"/>
          <w:sz w:val="14"/>
          <w:szCs w:val="14"/>
          <w:shd w:val="clear" w:color="auto" w:fill="auto"/>
          <w:lang w:val="zh-CN" w:eastAsia="zh-CN" w:bidi="zh-CN"/>
        </w:rPr>
        <w:t>安徽农业科学</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zh-CN" w:eastAsia="zh-CN" w:bidi="zh-CN"/>
        </w:rPr>
        <w:t>2011</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39</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34</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21198-21200</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21264.</w:t>
      </w:r>
    </w:p>
    <w:p>
      <w:pPr>
        <w:pStyle w:val="Style52"/>
        <w:keepNext w:val="0"/>
        <w:keepLines w:val="0"/>
        <w:widowControl w:val="0"/>
        <w:numPr>
          <w:ilvl w:val="0"/>
          <w:numId w:val="9"/>
        </w:numPr>
        <w:shd w:val="clear" w:color="auto" w:fill="auto"/>
        <w:tabs>
          <w:tab w:pos="434" w:val="left"/>
        </w:tabs>
        <w:bidi w:val="0"/>
        <w:spacing w:before="0" w:after="0"/>
        <w:ind w:left="420" w:right="0" w:hanging="420"/>
        <w:jc w:val="both"/>
        <w:rPr>
          <w:sz w:val="15"/>
          <w:szCs w:val="15"/>
        </w:rPr>
      </w:pPr>
      <w:r>
        <w:rPr>
          <w:spacing w:val="0"/>
          <w:w w:val="100"/>
          <w:position w:val="0"/>
          <w:sz w:val="14"/>
          <w:szCs w:val="14"/>
          <w:shd w:val="clear" w:color="auto" w:fill="auto"/>
        </w:rPr>
        <w:t>张瑞华</w:t>
      </w:r>
      <w:r>
        <w:rPr>
          <w:spacing w:val="0"/>
          <w:w w:val="100"/>
          <w:position w:val="0"/>
          <w:sz w:val="14"/>
          <w:szCs w:val="14"/>
          <w:shd w:val="clear" w:color="auto" w:fill="auto"/>
        </w:rPr>
        <w:t>，</w:t>
      </w:r>
      <w:r>
        <w:rPr>
          <w:spacing w:val="0"/>
          <w:w w:val="100"/>
          <w:position w:val="0"/>
          <w:sz w:val="14"/>
          <w:szCs w:val="14"/>
          <w:shd w:val="clear" w:color="auto" w:fill="auto"/>
        </w:rPr>
        <w:t>孙红文</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电动力和铁</w:t>
      </w:r>
      <w:r>
        <w:rPr>
          <w:rFonts w:ascii="Times New Roman" w:eastAsia="Times New Roman" w:hAnsi="Times New Roman" w:cs="Times New Roman"/>
          <w:spacing w:val="0"/>
          <w:w w:val="100"/>
          <w:position w:val="0"/>
          <w:sz w:val="15"/>
          <w:szCs w:val="15"/>
          <w:shd w:val="clear" w:color="auto" w:fill="auto"/>
          <w:lang w:val="en-US" w:eastAsia="en-US" w:bidi="en-US"/>
        </w:rPr>
        <w:t>PRB</w:t>
      </w:r>
      <w:r>
        <w:rPr>
          <w:spacing w:val="0"/>
          <w:w w:val="100"/>
          <w:position w:val="0"/>
          <w:sz w:val="14"/>
          <w:szCs w:val="14"/>
          <w:shd w:val="clear" w:color="auto" w:fill="auto"/>
        </w:rPr>
        <w:t>技术联合修复铬</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VI</w:t>
      </w:r>
      <w:r>
        <w:rPr>
          <w:spacing w:val="0"/>
          <w:w w:val="100"/>
          <w:position w:val="0"/>
          <w:sz w:val="14"/>
          <w:szCs w:val="14"/>
          <w:shd w:val="clear" w:color="auto" w:fill="auto"/>
        </w:rPr>
        <w:t>)</w:t>
      </w:r>
      <w:r>
        <w:rPr>
          <w:spacing w:val="0"/>
          <w:w w:val="100"/>
          <w:position w:val="0"/>
          <w:sz w:val="14"/>
          <w:szCs w:val="14"/>
          <w:shd w:val="clear" w:color="auto" w:fill="auto"/>
        </w:rPr>
        <w:t>污染土 壤</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环境科学</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2007</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28</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5</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1131-1136.</w:t>
      </w:r>
    </w:p>
    <w:p>
      <w:pPr>
        <w:pStyle w:val="Style52"/>
        <w:keepNext w:val="0"/>
        <w:keepLines w:val="0"/>
        <w:widowControl w:val="0"/>
        <w:numPr>
          <w:ilvl w:val="0"/>
          <w:numId w:val="9"/>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许友泽</w:t>
      </w:r>
      <w:r>
        <w:rPr>
          <w:spacing w:val="0"/>
          <w:w w:val="100"/>
          <w:position w:val="0"/>
          <w:sz w:val="14"/>
          <w:szCs w:val="14"/>
          <w:shd w:val="clear" w:color="auto" w:fill="auto"/>
        </w:rPr>
        <w:t>，</w:t>
      </w:r>
      <w:r>
        <w:rPr>
          <w:spacing w:val="0"/>
          <w:w w:val="100"/>
          <w:position w:val="0"/>
          <w:sz w:val="14"/>
          <w:szCs w:val="14"/>
          <w:shd w:val="clear" w:color="auto" w:fill="auto"/>
        </w:rPr>
        <w:t>成应向</w:t>
      </w:r>
      <w:r>
        <w:rPr>
          <w:spacing w:val="0"/>
          <w:w w:val="100"/>
          <w:position w:val="0"/>
          <w:sz w:val="14"/>
          <w:szCs w:val="14"/>
          <w:shd w:val="clear" w:color="auto" w:fill="auto"/>
        </w:rPr>
        <w:t>，</w:t>
      </w:r>
      <w:r>
        <w:rPr>
          <w:spacing w:val="0"/>
          <w:w w:val="100"/>
          <w:position w:val="0"/>
          <w:sz w:val="14"/>
          <w:szCs w:val="14"/>
          <w:shd w:val="clear" w:color="auto" w:fill="auto"/>
        </w:rPr>
        <w:t>向仁军</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铬污染土壤修复技术研究进展</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化 学工程与装备</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2010</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5</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127-129.</w:t>
      </w:r>
    </w:p>
    <w:p>
      <w:pPr>
        <w:pStyle w:val="Style52"/>
        <w:keepNext w:val="0"/>
        <w:keepLines w:val="0"/>
        <w:widowControl w:val="0"/>
        <w:numPr>
          <w:ilvl w:val="0"/>
          <w:numId w:val="9"/>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易利萍</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原位固定修复重金属污染土壤研究</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中国高新技术 企业</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2010</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9</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31-32.</w:t>
      </w:r>
    </w:p>
    <w:p>
      <w:pPr>
        <w:pStyle w:val="Style31"/>
        <w:keepNext w:val="0"/>
        <w:keepLines w:val="0"/>
        <w:widowControl w:val="0"/>
        <w:numPr>
          <w:ilvl w:val="0"/>
          <w:numId w:val="9"/>
        </w:numPr>
        <w:shd w:val="clear" w:color="auto" w:fill="auto"/>
        <w:tabs>
          <w:tab w:pos="434" w:val="left"/>
        </w:tabs>
        <w:bidi w:val="0"/>
        <w:spacing w:before="0" w:after="0"/>
        <w:ind w:left="0" w:right="0" w:firstLine="0"/>
        <w:jc w:val="both"/>
        <w:rPr>
          <w:sz w:val="15"/>
          <w:szCs w:val="15"/>
        </w:rPr>
      </w:pPr>
      <w:r>
        <w:rPr>
          <w:spacing w:val="0"/>
          <w:w w:val="100"/>
          <w:position w:val="0"/>
          <w:sz w:val="15"/>
          <w:szCs w:val="15"/>
          <w:shd w:val="clear" w:color="auto" w:fill="auto"/>
          <w:lang w:val="en-US" w:eastAsia="en-US" w:bidi="en-US"/>
        </w:rPr>
        <w:t xml:space="preserve">Meunier A.Clays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M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.New York</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Springer</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zh-CN" w:eastAsia="zh-CN" w:bidi="zh-CN"/>
        </w:rPr>
        <w:t>2005.</w:t>
      </w:r>
    </w:p>
    <w:p>
      <w:pPr>
        <w:pStyle w:val="Style31"/>
        <w:keepNext w:val="0"/>
        <w:keepLines w:val="0"/>
        <w:widowControl w:val="0"/>
        <w:shd w:val="clear" w:color="auto" w:fill="auto"/>
        <w:bidi w:val="0"/>
        <w:spacing w:before="0" w:after="0"/>
        <w:ind w:left="500" w:right="0" w:hanging="500"/>
        <w:jc w:val="both"/>
        <w:rPr>
          <w:sz w:val="15"/>
          <w:szCs w:val="15"/>
        </w:rPr>
      </w:pP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zh-CN" w:eastAsia="zh-CN" w:bidi="zh-CN"/>
        </w:rPr>
        <w:t xml:space="preserve">13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Bulut G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Chimeddorj M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Esenli F </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en-US" w:eastAsia="en-US" w:bidi="en-US"/>
        </w:rPr>
        <w:t>et al.Production of desiccants from Turkish bentonite</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J</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en-US" w:eastAsia="en-US" w:bidi="en-US"/>
        </w:rPr>
        <w:t>.Appl.Clay Sci.</w:t>
      </w:r>
      <w:r>
        <w:rPr>
          <w:rFonts w:ascii="MingLiU" w:eastAsia="MingLiU" w:hAnsi="MingLiU" w:cs="MingLiU"/>
          <w:spacing w:val="0"/>
          <w:w w:val="100"/>
          <w:position w:val="0"/>
          <w:sz w:val="14"/>
          <w:szCs w:val="14"/>
          <w:shd w:val="clear" w:color="auto" w:fill="auto"/>
          <w:lang w:val="en-US" w:eastAsia="en-US" w:bidi="en-US"/>
        </w:rPr>
        <w:t xml:space="preserve">, </w:t>
      </w:r>
      <w:r>
        <w:rPr>
          <w:spacing w:val="0"/>
          <w:w w:val="100"/>
          <w:position w:val="0"/>
          <w:sz w:val="15"/>
          <w:szCs w:val="15"/>
          <w:shd w:val="clear" w:color="auto" w:fill="auto"/>
          <w:lang w:val="zh-CN" w:eastAsia="zh-CN" w:bidi="zh-CN"/>
        </w:rPr>
        <w:t>2009</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zh-CN" w:eastAsia="zh-CN" w:bidi="zh-CN"/>
        </w:rPr>
        <w:t>46</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z w:val="14"/>
          <w:szCs w:val="14"/>
          <w:shd w:val="clear" w:color="auto" w:fill="auto"/>
          <w:lang w:val="zh-CN" w:eastAsia="zh-CN" w:bidi="zh-CN"/>
        </w:rPr>
        <w:t xml:space="preserve">): </w:t>
      </w:r>
      <w:r>
        <w:rPr>
          <w:spacing w:val="0"/>
          <w:w w:val="100"/>
          <w:position w:val="0"/>
          <w:sz w:val="15"/>
          <w:szCs w:val="15"/>
          <w:shd w:val="clear" w:color="auto" w:fill="auto"/>
          <w:lang w:val="zh-CN" w:eastAsia="zh-CN" w:bidi="zh-CN"/>
        </w:rPr>
        <w:t>141-147.</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罗平</w:t>
      </w:r>
      <w:r>
        <w:rPr>
          <w:spacing w:val="0"/>
          <w:w w:val="100"/>
          <w:position w:val="0"/>
          <w:sz w:val="14"/>
          <w:szCs w:val="14"/>
          <w:shd w:val="clear" w:color="auto" w:fill="auto"/>
        </w:rPr>
        <w:t>,</w:t>
      </w:r>
      <w:r>
        <w:rPr>
          <w:spacing w:val="0"/>
          <w:w w:val="100"/>
          <w:position w:val="0"/>
          <w:sz w:val="14"/>
          <w:szCs w:val="14"/>
          <w:shd w:val="clear" w:color="auto" w:fill="auto"/>
        </w:rPr>
        <w:t>张辉</w:t>
      </w:r>
      <w:r>
        <w:rPr>
          <w:spacing w:val="0"/>
          <w:w w:val="100"/>
          <w:position w:val="0"/>
          <w:sz w:val="14"/>
          <w:szCs w:val="14"/>
          <w:shd w:val="clear" w:color="auto" w:fill="auto"/>
        </w:rPr>
        <w:t>,</w:t>
      </w:r>
      <w:r>
        <w:rPr>
          <w:spacing w:val="0"/>
          <w:w w:val="100"/>
          <w:position w:val="0"/>
          <w:sz w:val="14"/>
          <w:szCs w:val="14"/>
          <w:shd w:val="clear" w:color="auto" w:fill="auto"/>
        </w:rPr>
        <w:t>吴翌辰</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膨润土颗粒的制备及对废水中铬的吸 附性能研究</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非金属矿</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37</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72-74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78.</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曹春艳</w:t>
      </w:r>
      <w:r>
        <w:rPr>
          <w:spacing w:val="0"/>
          <w:w w:val="100"/>
          <w:position w:val="0"/>
          <w:sz w:val="14"/>
          <w:szCs w:val="14"/>
          <w:shd w:val="clear" w:color="auto" w:fill="auto"/>
        </w:rPr>
        <w:t>,</w:t>
      </w:r>
      <w:r>
        <w:rPr>
          <w:spacing w:val="0"/>
          <w:w w:val="100"/>
          <w:position w:val="0"/>
          <w:sz w:val="14"/>
          <w:szCs w:val="14"/>
          <w:shd w:val="clear" w:color="auto" w:fill="auto"/>
        </w:rPr>
        <w:t>于冰</w:t>
      </w:r>
      <w:r>
        <w:rPr>
          <w:spacing w:val="0"/>
          <w:w w:val="100"/>
          <w:position w:val="0"/>
          <w:sz w:val="14"/>
          <w:szCs w:val="14"/>
          <w:shd w:val="clear" w:color="auto" w:fill="auto"/>
        </w:rPr>
        <w:t>,</w:t>
      </w:r>
      <w:r>
        <w:rPr>
          <w:spacing w:val="0"/>
          <w:w w:val="100"/>
          <w:position w:val="0"/>
          <w:sz w:val="14"/>
          <w:szCs w:val="14"/>
          <w:shd w:val="clear" w:color="auto" w:fill="auto"/>
        </w:rPr>
        <w:t>赵莹莹</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有机改性膨润土处理含油废水的研 究</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硅酸盐通报</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lang w:val="en-US" w:eastAsia="en-US" w:bidi="en-US"/>
        </w:rPr>
        <w:t>2012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31</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6</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1382-1387.</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成杰民</w:t>
      </w:r>
      <w:r>
        <w:rPr>
          <w:spacing w:val="0"/>
          <w:w w:val="100"/>
          <w:position w:val="0"/>
          <w:sz w:val="14"/>
          <w:szCs w:val="14"/>
          <w:shd w:val="clear" w:color="auto" w:fill="auto"/>
        </w:rPr>
        <w:t>，</w:t>
      </w:r>
      <w:r>
        <w:rPr>
          <w:spacing w:val="0"/>
          <w:w w:val="100"/>
          <w:position w:val="0"/>
          <w:sz w:val="14"/>
          <w:szCs w:val="14"/>
          <w:shd w:val="clear" w:color="auto" w:fill="auto"/>
        </w:rPr>
        <w:t>赵丛</w:t>
      </w:r>
      <w:r>
        <w:rPr>
          <w:spacing w:val="0"/>
          <w:w w:val="100"/>
          <w:position w:val="0"/>
          <w:sz w:val="14"/>
          <w:szCs w:val="14"/>
          <w:shd w:val="clear" w:color="auto" w:fill="auto"/>
        </w:rPr>
        <w:t>，</w:t>
      </w:r>
      <w:r>
        <w:rPr>
          <w:spacing w:val="0"/>
          <w:w w:val="100"/>
          <w:position w:val="0"/>
          <w:sz w:val="14"/>
          <w:szCs w:val="14"/>
          <w:shd w:val="clear" w:color="auto" w:fill="auto"/>
        </w:rPr>
        <w:t>解敏丽</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两种有机物改性膨润土对</w:t>
      </w:r>
      <w:r>
        <w:rPr>
          <w:rFonts w:ascii="Times New Roman" w:eastAsia="Times New Roman" w:hAnsi="Times New Roman" w:cs="Times New Roman"/>
          <w:spacing w:val="0"/>
          <w:w w:val="100"/>
          <w:position w:val="0"/>
          <w:sz w:val="15"/>
          <w:szCs w:val="15"/>
          <w:shd w:val="clear" w:color="auto" w:fill="auto"/>
          <w:lang w:val="en-US" w:eastAsia="en-US" w:bidi="en-US"/>
        </w:rPr>
        <w:t>Cu</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2+</w:t>
      </w:r>
      <w:r>
        <w:rPr>
          <w:spacing w:val="0"/>
          <w:w w:val="100"/>
          <w:position w:val="0"/>
          <w:sz w:val="14"/>
          <w:szCs w:val="14"/>
          <w:shd w:val="clear" w:color="auto" w:fill="auto"/>
        </w:rPr>
        <w:t>和</w:t>
      </w:r>
      <w:r>
        <w:rPr>
          <w:rFonts w:ascii="Times New Roman" w:eastAsia="Times New Roman" w:hAnsi="Times New Roman" w:cs="Times New Roman"/>
          <w:spacing w:val="0"/>
          <w:w w:val="100"/>
          <w:position w:val="0"/>
          <w:sz w:val="15"/>
          <w:szCs w:val="15"/>
          <w:shd w:val="clear" w:color="auto" w:fill="auto"/>
          <w:lang w:val="en-US" w:eastAsia="en-US" w:bidi="en-US"/>
        </w:rPr>
        <w:t>Zn</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2+</w:t>
      </w:r>
      <w:r>
        <w:rPr>
          <w:spacing w:val="0"/>
          <w:w w:val="100"/>
          <w:position w:val="0"/>
          <w:sz w:val="14"/>
          <w:szCs w:val="14"/>
          <w:shd w:val="clear" w:color="auto" w:fill="auto"/>
        </w:rPr>
        <w:t>的 吸附</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解吸研究</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离子交换与吸附</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2012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28</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126-134.</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周跃花</w:t>
      </w:r>
      <w:r>
        <w:rPr>
          <w:spacing w:val="0"/>
          <w:w w:val="100"/>
          <w:position w:val="0"/>
          <w:sz w:val="14"/>
          <w:szCs w:val="14"/>
          <w:shd w:val="clear" w:color="auto" w:fill="auto"/>
        </w:rPr>
        <w:t>,</w:t>
      </w:r>
      <w:r>
        <w:rPr>
          <w:spacing w:val="0"/>
          <w:w w:val="100"/>
          <w:position w:val="0"/>
          <w:sz w:val="14"/>
          <w:szCs w:val="14"/>
          <w:shd w:val="clear" w:color="auto" w:fill="auto"/>
        </w:rPr>
        <w:t>杜晓莉</w:t>
      </w:r>
      <w:r>
        <w:rPr>
          <w:spacing w:val="0"/>
          <w:w w:val="100"/>
          <w:position w:val="0"/>
          <w:sz w:val="14"/>
          <w:szCs w:val="14"/>
          <w:shd w:val="clear" w:color="auto" w:fill="auto"/>
        </w:rPr>
        <w:t>,</w:t>
      </w:r>
      <w:r>
        <w:rPr>
          <w:spacing w:val="0"/>
          <w:w w:val="100"/>
          <w:position w:val="0"/>
          <w:sz w:val="14"/>
          <w:szCs w:val="14"/>
          <w:shd w:val="clear" w:color="auto" w:fill="auto"/>
        </w:rPr>
        <w:t>李学坤</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有机</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无机复合改性蒙脱石同时 吸附水中苯酚和铬</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VI</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环境化学</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2014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33</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4</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663-668.</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王文婷</w:t>
      </w:r>
      <w:r>
        <w:rPr>
          <w:spacing w:val="0"/>
          <w:w w:val="100"/>
          <w:position w:val="0"/>
          <w:sz w:val="14"/>
          <w:szCs w:val="14"/>
          <w:shd w:val="clear" w:color="auto" w:fill="auto"/>
        </w:rPr>
        <w:t>，</w:t>
      </w:r>
      <w:r>
        <w:rPr>
          <w:spacing w:val="0"/>
          <w:w w:val="100"/>
          <w:position w:val="0"/>
          <w:sz w:val="14"/>
          <w:szCs w:val="14"/>
          <w:shd w:val="clear" w:color="auto" w:fill="auto"/>
        </w:rPr>
        <w:t>王云海</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膨润土改良土壤技术的研究进展</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环境科 技</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2011</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24</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1</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66-68</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72.</w:t>
      </w:r>
    </w:p>
    <w:p>
      <w:pPr>
        <w:pStyle w:val="Style52"/>
        <w:keepNext w:val="0"/>
        <w:keepLines w:val="0"/>
        <w:widowControl w:val="0"/>
        <w:numPr>
          <w:ilvl w:val="0"/>
          <w:numId w:val="11"/>
        </w:numPr>
        <w:shd w:val="clear" w:color="auto" w:fill="auto"/>
        <w:tabs>
          <w:tab w:pos="434" w:val="left"/>
        </w:tabs>
        <w:bidi w:val="0"/>
        <w:spacing w:before="0" w:after="0"/>
        <w:ind w:right="0"/>
        <w:jc w:val="both"/>
        <w:rPr>
          <w:sz w:val="15"/>
          <w:szCs w:val="15"/>
        </w:rPr>
      </w:pPr>
      <w:r>
        <w:rPr>
          <w:spacing w:val="0"/>
          <w:w w:val="100"/>
          <w:position w:val="0"/>
          <w:sz w:val="14"/>
          <w:szCs w:val="14"/>
          <w:shd w:val="clear" w:color="auto" w:fill="auto"/>
        </w:rPr>
        <w:t>谭科艳</w:t>
      </w:r>
      <w:r>
        <w:rPr>
          <w:spacing w:val="0"/>
          <w:w w:val="100"/>
          <w:position w:val="0"/>
          <w:sz w:val="14"/>
          <w:szCs w:val="14"/>
          <w:shd w:val="clear" w:color="auto" w:fill="auto"/>
        </w:rPr>
        <w:t>,</w:t>
      </w:r>
      <w:r>
        <w:rPr>
          <w:spacing w:val="0"/>
          <w:w w:val="100"/>
          <w:position w:val="0"/>
          <w:sz w:val="14"/>
          <w:szCs w:val="14"/>
          <w:shd w:val="clear" w:color="auto" w:fill="auto"/>
        </w:rPr>
        <w:t>刘晓端</w:t>
      </w:r>
      <w:r>
        <w:rPr>
          <w:spacing w:val="0"/>
          <w:w w:val="100"/>
          <w:position w:val="0"/>
          <w:sz w:val="14"/>
          <w:szCs w:val="14"/>
          <w:shd w:val="clear" w:color="auto" w:fill="auto"/>
        </w:rPr>
        <w:t>,</w:t>
      </w:r>
      <w:r>
        <w:rPr>
          <w:spacing w:val="0"/>
          <w:w w:val="100"/>
          <w:position w:val="0"/>
          <w:sz w:val="14"/>
          <w:szCs w:val="14"/>
          <w:shd w:val="clear" w:color="auto" w:fill="auto"/>
        </w:rPr>
        <w:t>黄园英</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固定配比的钠化膨润土与土壤在 不同</w:t>
      </w:r>
      <w:r>
        <w:rPr>
          <w:rFonts w:ascii="Times New Roman" w:eastAsia="Times New Roman" w:hAnsi="Times New Roman" w:cs="Times New Roman"/>
          <w:spacing w:val="0"/>
          <w:w w:val="100"/>
          <w:position w:val="0"/>
          <w:sz w:val="15"/>
          <w:szCs w:val="15"/>
          <w:shd w:val="clear" w:color="auto" w:fill="auto"/>
          <w:lang w:val="en-US" w:eastAsia="en-US" w:bidi="en-US"/>
        </w:rPr>
        <w:t>pH</w:t>
      </w:r>
      <w:r>
        <w:rPr>
          <w:spacing w:val="0"/>
          <w:w w:val="100"/>
          <w:position w:val="0"/>
          <w:sz w:val="14"/>
          <w:szCs w:val="14"/>
          <w:shd w:val="clear" w:color="auto" w:fill="auto"/>
        </w:rPr>
        <w:t>条件下对重金属离子的吸附效果研究</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岩矿测试</w:t>
      </w:r>
      <w:r>
        <w:rPr>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5"/>
          <w:szCs w:val="15"/>
          <w:shd w:val="clear" w:color="auto" w:fill="auto"/>
        </w:rPr>
        <w:t>2010</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29</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4</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411-413.</w:t>
      </w:r>
    </w:p>
    <w:p>
      <w:pPr>
        <w:pStyle w:val="Style52"/>
        <w:keepNext w:val="0"/>
        <w:keepLines w:val="0"/>
        <w:widowControl w:val="0"/>
        <w:numPr>
          <w:ilvl w:val="0"/>
          <w:numId w:val="11"/>
        </w:numPr>
        <w:shd w:val="clear" w:color="auto" w:fill="auto"/>
        <w:tabs>
          <w:tab w:pos="434" w:val="left"/>
        </w:tabs>
        <w:bidi w:val="0"/>
        <w:spacing w:before="0" w:after="320"/>
        <w:ind w:right="0"/>
        <w:jc w:val="both"/>
        <w:rPr>
          <w:sz w:val="15"/>
          <w:szCs w:val="15"/>
        </w:rPr>
      </w:pPr>
      <w:r>
        <w:rPr>
          <w:spacing w:val="0"/>
          <w:w w:val="100"/>
          <w:position w:val="0"/>
          <w:sz w:val="14"/>
          <w:szCs w:val="14"/>
          <w:shd w:val="clear" w:color="auto" w:fill="auto"/>
        </w:rPr>
        <w:t>杨秀红</w:t>
      </w:r>
      <w:r>
        <w:rPr>
          <w:spacing w:val="0"/>
          <w:w w:val="100"/>
          <w:position w:val="0"/>
          <w:sz w:val="14"/>
          <w:szCs w:val="14"/>
          <w:shd w:val="clear" w:color="auto" w:fill="auto"/>
        </w:rPr>
        <w:t>，</w:t>
      </w:r>
      <w:r>
        <w:rPr>
          <w:spacing w:val="0"/>
          <w:w w:val="100"/>
          <w:position w:val="0"/>
          <w:sz w:val="14"/>
          <w:szCs w:val="14"/>
          <w:shd w:val="clear" w:color="auto" w:fill="auto"/>
        </w:rPr>
        <w:t>袁江</w:t>
      </w:r>
      <w:r>
        <w:rPr>
          <w:spacing w:val="0"/>
          <w:w w:val="100"/>
          <w:position w:val="0"/>
          <w:sz w:val="14"/>
          <w:szCs w:val="14"/>
          <w:shd w:val="clear" w:color="auto" w:fill="auto"/>
        </w:rPr>
        <w:t>，</w:t>
      </w:r>
      <w:r>
        <w:rPr>
          <w:spacing w:val="0"/>
          <w:w w:val="100"/>
          <w:position w:val="0"/>
          <w:sz w:val="14"/>
          <w:szCs w:val="14"/>
          <w:shd w:val="clear" w:color="auto" w:fill="auto"/>
        </w:rPr>
        <w:t>杨秀敏</w:t>
      </w:r>
      <w:r>
        <w:rPr>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改性膨润土研究进展</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w:t>
      </w:r>
      <w:r>
        <w:rPr>
          <w:spacing w:val="0"/>
          <w:w w:val="100"/>
          <w:position w:val="0"/>
          <w:sz w:val="14"/>
          <w:szCs w:val="14"/>
          <w:shd w:val="clear" w:color="auto" w:fill="auto"/>
        </w:rPr>
        <w:t>金属矿山</w:t>
      </w:r>
      <w:r>
        <w:rPr>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5"/>
          <w:szCs w:val="15"/>
          <w:shd w:val="clear" w:color="auto" w:fill="auto"/>
        </w:rPr>
        <w:t>2009</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4</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150-153.</w:t>
      </w:r>
    </w:p>
    <w:p>
      <w:pPr>
        <w:pStyle w:val="Style31"/>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4"/>
          <w:szCs w:val="14"/>
          <w:shd w:val="clear" w:color="auto" w:fill="auto"/>
          <w:lang w:val="zh-CN" w:eastAsia="zh-CN" w:bidi="zh-CN"/>
        </w:rPr>
        <w:t>收稿日期</w:t>
      </w:r>
      <w:r>
        <w:rPr>
          <w:rFonts w:ascii="Gulim" w:eastAsia="Gulim" w:hAnsi="Gulim" w:cs="Gulim"/>
          <w:spacing w:val="0"/>
          <w:w w:val="100"/>
          <w:position w:val="0"/>
          <w:sz w:val="12"/>
          <w:szCs w:val="12"/>
          <w:shd w:val="clear" w:color="auto" w:fill="auto"/>
          <w:lang w:val="zh-CN" w:eastAsia="zh-CN" w:bidi="zh-CN"/>
        </w:rPr>
        <w:t>：</w:t>
      </w:r>
      <w:r>
        <w:rPr>
          <w:spacing w:val="0"/>
          <w:w w:val="100"/>
          <w:position w:val="0"/>
          <w:sz w:val="15"/>
          <w:szCs w:val="15"/>
          <w:shd w:val="clear" w:color="auto" w:fill="auto"/>
          <w:lang w:val="zh-CN" w:eastAsia="zh-CN" w:bidi="zh-CN"/>
        </w:rPr>
        <w:t>2015-12-19</w:t>
      </w:r>
    </w:p>
    <w:p>
      <w:pPr>
        <w:pStyle w:val="Style52"/>
        <w:keepNext w:val="0"/>
        <w:keepLines w:val="0"/>
        <w:widowControl w:val="0"/>
        <w:shd w:val="clear" w:color="auto" w:fill="auto"/>
        <w:tabs>
          <w:tab w:pos="1763" w:val="left"/>
        </w:tabs>
        <w:bidi w:val="0"/>
        <w:spacing w:before="0" w:after="0" w:line="240" w:lineRule="auto"/>
        <w:ind w:left="0" w:right="0" w:firstLine="0"/>
        <w:jc w:val="both"/>
      </w:pPr>
      <w:r>
        <w:rPr>
          <w:spacing w:val="0"/>
          <w:w w:val="100"/>
          <w:position w:val="0"/>
          <w:shd w:val="clear" w:color="auto" w:fill="auto"/>
        </w:rPr>
        <w:t>作者简介</w:t>
      </w:r>
      <w:r>
        <w:rPr>
          <w:rFonts w:ascii="Gulim" w:eastAsia="Gulim" w:hAnsi="Gulim" w:cs="Gulim"/>
          <w:spacing w:val="0"/>
          <w:w w:val="100"/>
          <w:position w:val="0"/>
          <w:sz w:val="12"/>
          <w:szCs w:val="12"/>
          <w:shd w:val="clear" w:color="auto" w:fill="auto"/>
        </w:rPr>
        <w:t>：</w:t>
      </w:r>
      <w:r>
        <w:rPr>
          <w:spacing w:val="0"/>
          <w:w w:val="100"/>
          <w:position w:val="0"/>
          <w:shd w:val="clear" w:color="auto" w:fill="auto"/>
        </w:rPr>
        <w:t>刘旦</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5"/>
          <w:szCs w:val="15"/>
          <w:shd w:val="clear" w:color="auto" w:fill="auto"/>
        </w:rPr>
        <w:t>1989</w:t>
      </w:r>
      <w:r>
        <w:rPr>
          <w:spacing w:val="0"/>
          <w:w w:val="100"/>
          <w:position w:val="0"/>
          <w:sz w:val="14"/>
          <w:szCs w:val="14"/>
          <w:shd w:val="clear" w:color="auto" w:fill="auto"/>
        </w:rPr>
        <w:t>—</w:t>
        <w:tab/>
        <w:t>),</w:t>
      </w:r>
      <w:r>
        <w:rPr>
          <w:spacing w:val="0"/>
          <w:w w:val="100"/>
          <w:position w:val="0"/>
          <w:shd w:val="clear" w:color="auto" w:fill="auto"/>
        </w:rPr>
        <w:t>男</w:t>
      </w:r>
      <w:r>
        <w:rPr>
          <w:spacing w:val="0"/>
          <w:w w:val="100"/>
          <w:position w:val="0"/>
          <w:sz w:val="14"/>
          <w:szCs w:val="14"/>
          <w:shd w:val="clear" w:color="auto" w:fill="auto"/>
        </w:rPr>
        <w:t>,</w:t>
      </w:r>
      <w:r>
        <w:rPr>
          <w:spacing w:val="0"/>
          <w:w w:val="100"/>
          <w:position w:val="0"/>
          <w:shd w:val="clear" w:color="auto" w:fill="auto"/>
        </w:rPr>
        <w:t>硕士研究生</w:t>
      </w:r>
      <w:r>
        <w:rPr>
          <w:spacing w:val="0"/>
          <w:w w:val="100"/>
          <w:position w:val="0"/>
          <w:sz w:val="14"/>
          <w:szCs w:val="14"/>
          <w:shd w:val="clear" w:color="auto" w:fill="auto"/>
        </w:rPr>
        <w:t>,</w:t>
      </w:r>
      <w:r>
        <w:rPr>
          <w:spacing w:val="0"/>
          <w:w w:val="100"/>
          <w:position w:val="0"/>
          <w:shd w:val="clear" w:color="auto" w:fill="auto"/>
        </w:rPr>
        <w:t>主要研究方向为新工艺</w:t>
      </w:r>
    </w:p>
    <w:p>
      <w:pPr>
        <w:pStyle w:val="Style52"/>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rPr>
        <w:t>开发与环境污染防治</w:t>
      </w:r>
      <w:r>
        <w:rPr>
          <w:spacing w:val="0"/>
          <w:w w:val="100"/>
          <w:position w:val="0"/>
          <w:sz w:val="14"/>
          <w:szCs w:val="14"/>
          <w:shd w:val="clear" w:color="auto" w:fill="auto"/>
        </w:rPr>
        <w:t>。</w:t>
      </w:r>
    </w:p>
    <w:p>
      <w:pPr>
        <w:pStyle w:val="Style52"/>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rPr>
        <w:t>通讯作者</w:t>
      </w:r>
      <w:r>
        <w:rPr>
          <w:rFonts w:ascii="Gulim" w:eastAsia="Gulim" w:hAnsi="Gulim" w:cs="Gulim"/>
          <w:spacing w:val="0"/>
          <w:w w:val="100"/>
          <w:position w:val="0"/>
          <w:sz w:val="12"/>
          <w:szCs w:val="12"/>
          <w:shd w:val="clear" w:color="auto" w:fill="auto"/>
        </w:rPr>
        <w:t>：</w:t>
      </w:r>
      <w:r>
        <w:rPr>
          <w:spacing w:val="0"/>
          <w:w w:val="100"/>
          <w:position w:val="0"/>
          <w:shd w:val="clear" w:color="auto" w:fill="auto"/>
        </w:rPr>
        <w:t>金士威</w:t>
      </w:r>
    </w:p>
    <w:p>
      <w:pPr>
        <w:pStyle w:val="Style31"/>
        <w:keepNext w:val="0"/>
        <w:keepLines w:val="0"/>
        <w:widowControl w:val="0"/>
        <w:shd w:val="clear" w:color="auto" w:fill="auto"/>
        <w:bidi w:val="0"/>
        <w:spacing w:before="0" w:after="0" w:line="240" w:lineRule="auto"/>
        <w:ind w:left="0" w:right="0" w:firstLine="0"/>
        <w:jc w:val="left"/>
        <w:rPr>
          <w:sz w:val="15"/>
          <w:szCs w:val="15"/>
        </w:rPr>
        <w:sectPr>
          <w:headerReference w:type="default" r:id="rId19"/>
          <w:headerReference w:type="even" r:id="rId20"/>
          <w:footnotePr>
            <w:pos w:val="pageBottom"/>
            <w:numFmt w:val="decimal"/>
            <w:numRestart w:val="continuous"/>
          </w:footnotePr>
          <w:pgSz w:w="12240" w:h="15840"/>
          <w:pgMar w:top="1004" w:left="1259" w:right="1235" w:bottom="470" w:header="0" w:footer="3" w:gutter="0"/>
          <w:pgNumType w:start="36"/>
          <w:cols w:num="2" w:space="223"/>
          <w:noEndnote/>
          <w:rtlGutter w:val="0"/>
          <w:docGrid w:linePitch="360"/>
        </w:sectPr>
      </w:pPr>
      <w:r>
        <w:rPr>
          <w:rFonts w:ascii="MingLiU" w:eastAsia="MingLiU" w:hAnsi="MingLiU" w:cs="MingLiU"/>
          <w:spacing w:val="0"/>
          <w:w w:val="100"/>
          <w:position w:val="0"/>
          <w:sz w:val="14"/>
          <w:szCs w:val="14"/>
          <w:shd w:val="clear" w:color="auto" w:fill="auto"/>
          <w:lang w:val="zh-CN" w:eastAsia="zh-CN" w:bidi="zh-CN"/>
        </w:rPr>
        <w:t>联系方式</w:t>
      </w:r>
      <w:r>
        <w:rPr>
          <w:rFonts w:ascii="Gulim" w:eastAsia="Gulim" w:hAnsi="Gulim" w:cs="Gulim"/>
          <w:spacing w:val="0"/>
          <w:w w:val="100"/>
          <w:position w:val="0"/>
          <w:sz w:val="12"/>
          <w:szCs w:val="12"/>
          <w:shd w:val="clear" w:color="auto" w:fill="auto"/>
          <w:lang w:val="zh-CN" w:eastAsia="zh-CN" w:bidi="zh-CN"/>
        </w:rPr>
        <w:t>:</w:t>
      </w:r>
      <w:r>
        <w:fldChar w:fldCharType="begin"/>
      </w:r>
      <w:r>
        <w:rPr/>
        <w:instrText> HYPERLINK "mailto:jinsw72@gmail.com" </w:instrText>
      </w:r>
      <w:r>
        <w:fldChar w:fldCharType="separate"/>
      </w:r>
      <w:r>
        <w:rPr>
          <w:spacing w:val="0"/>
          <w:w w:val="100"/>
          <w:position w:val="0"/>
          <w:sz w:val="15"/>
          <w:szCs w:val="15"/>
          <w:shd w:val="clear" w:color="auto" w:fill="auto"/>
          <w:lang w:val="en-US" w:eastAsia="en-US" w:bidi="en-US"/>
        </w:rPr>
        <w:t>jinsw72@gmail.com</w:t>
      </w:r>
      <w:r>
        <w:fldChar w:fldCharType="end"/>
      </w: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65" w:left="0" w:right="0" w:bottom="958"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type w:val="continuous"/>
          <w:pgSz w:w="12240" w:h="15840"/>
          <w:pgMar w:top="1265" w:left="1305" w:right="1187" w:bottom="958" w:header="0" w:footer="3" w:gutter="0"/>
          <w:cols w:space="720"/>
          <w:noEndnote/>
          <w:rtlGutter w:val="0"/>
          <w:docGrid w:linePitch="360"/>
        </w:sectPr>
      </w:pPr>
      <w:r>
        <w:rPr>
          <w:spacing w:val="0"/>
          <w:w w:val="100"/>
          <w:position w:val="0"/>
          <w:sz w:val="18"/>
          <w:szCs w:val="18"/>
          <w:shd w:val="clear" w:color="auto" w:fill="auto"/>
        </w:rPr>
        <w:t>一种氧化钙的制备方法</w:t>
      </w:r>
    </w:p>
    <w:p>
      <w:pPr>
        <w:pStyle w:val="Style20"/>
        <w:keepNext w:val="0"/>
        <w:keepLines w:val="0"/>
        <w:widowControl w:val="0"/>
        <w:shd w:val="clear" w:color="auto" w:fill="auto"/>
        <w:bidi w:val="0"/>
        <w:spacing w:before="0" w:after="0" w:line="282" w:lineRule="exact"/>
        <w:ind w:left="0" w:right="0"/>
        <w:jc w:val="both"/>
      </w:pPr>
      <w:r>
        <w:rPr>
          <w:spacing w:val="0"/>
          <w:w w:val="100"/>
          <w:position w:val="0"/>
          <w:shd w:val="clear" w:color="auto" w:fill="auto"/>
        </w:rPr>
        <w:t>本发明公布了一种以碳酸钙为原料</w:t>
      </w:r>
      <w:r>
        <w:rPr>
          <w:spacing w:val="0"/>
          <w:w w:val="100"/>
          <w:position w:val="0"/>
          <w:sz w:val="16"/>
          <w:szCs w:val="16"/>
          <w:shd w:val="clear" w:color="auto" w:fill="auto"/>
        </w:rPr>
        <w:t>,</w:t>
      </w:r>
      <w:r>
        <w:rPr>
          <w:spacing w:val="0"/>
          <w:w w:val="100"/>
          <w:position w:val="0"/>
          <w:shd w:val="clear" w:color="auto" w:fill="auto"/>
        </w:rPr>
        <w:t xml:space="preserve">电解制备氧化钙的 方法 </w:t>
      </w:r>
      <w:r>
        <w:rPr>
          <w:spacing w:val="0"/>
          <w:w w:val="100"/>
          <w:position w:val="0"/>
          <w:sz w:val="16"/>
          <w:szCs w:val="16"/>
          <w:shd w:val="clear" w:color="auto" w:fill="auto"/>
        </w:rPr>
        <w:t xml:space="preserve">。 </w:t>
      </w:r>
      <w:r>
        <w:rPr>
          <w:spacing w:val="0"/>
          <w:w w:val="100"/>
          <w:position w:val="0"/>
          <w:shd w:val="clear" w:color="auto" w:fill="auto"/>
        </w:rPr>
        <w:t xml:space="preserve">直接法工艺中 </w:t>
      </w:r>
      <w:r>
        <w:rPr>
          <w:spacing w:val="0"/>
          <w:w w:val="100"/>
          <w:position w:val="0"/>
          <w:sz w:val="16"/>
          <w:szCs w:val="16"/>
          <w:shd w:val="clear" w:color="auto" w:fill="auto"/>
        </w:rPr>
        <w:t>,</w:t>
      </w:r>
      <w:r>
        <w:rPr>
          <w:spacing w:val="0"/>
          <w:w w:val="100"/>
          <w:position w:val="0"/>
          <w:shd w:val="clear" w:color="auto" w:fill="auto"/>
        </w:rPr>
        <w:t>首先对碳酸钙或含有碳酸钙的熔融混 合物加热</w:t>
      </w:r>
      <w:r>
        <w:rPr>
          <w:spacing w:val="0"/>
          <w:w w:val="100"/>
          <w:position w:val="0"/>
          <w:sz w:val="16"/>
          <w:szCs w:val="16"/>
          <w:shd w:val="clear" w:color="auto" w:fill="auto"/>
        </w:rPr>
        <w:t>,</w:t>
      </w:r>
      <w:r>
        <w:rPr>
          <w:spacing w:val="0"/>
          <w:w w:val="100"/>
          <w:position w:val="0"/>
          <w:shd w:val="clear" w:color="auto" w:fill="auto"/>
        </w:rPr>
        <w:t>加热碳酸钙时温度高于其熔点</w:t>
      </w:r>
      <w:r>
        <w:rPr>
          <w:spacing w:val="0"/>
          <w:w w:val="100"/>
          <w:position w:val="0"/>
          <w:sz w:val="16"/>
          <w:szCs w:val="16"/>
          <w:shd w:val="clear" w:color="auto" w:fill="auto"/>
        </w:rPr>
        <w:t>；</w:t>
      </w:r>
      <w:r>
        <w:rPr>
          <w:spacing w:val="0"/>
          <w:w w:val="100"/>
          <w:position w:val="0"/>
          <w:shd w:val="clear" w:color="auto" w:fill="auto"/>
        </w:rPr>
        <w:t xml:space="preserve">再通过电解得到 氧化钙 </w:t>
      </w:r>
      <w:r>
        <w:rPr>
          <w:spacing w:val="0"/>
          <w:w w:val="100"/>
          <w:position w:val="0"/>
          <w:sz w:val="16"/>
          <w:szCs w:val="16"/>
          <w:shd w:val="clear" w:color="auto" w:fill="auto"/>
        </w:rPr>
        <w:t>、</w:t>
      </w:r>
      <w:r>
        <w:rPr>
          <w:spacing w:val="0"/>
          <w:w w:val="100"/>
          <w:position w:val="0"/>
          <w:shd w:val="clear" w:color="auto" w:fill="auto"/>
        </w:rPr>
        <w:t xml:space="preserve">氧和少量 炭 </w:t>
      </w:r>
      <w:r>
        <w:rPr>
          <w:spacing w:val="0"/>
          <w:w w:val="100"/>
          <w:position w:val="0"/>
          <w:sz w:val="16"/>
          <w:szCs w:val="16"/>
          <w:shd w:val="clear" w:color="auto" w:fill="auto"/>
        </w:rPr>
        <w:t>,</w:t>
      </w:r>
      <w:r>
        <w:rPr>
          <w:spacing w:val="0"/>
          <w:w w:val="100"/>
          <w:position w:val="0"/>
          <w:shd w:val="clear" w:color="auto" w:fill="auto"/>
        </w:rPr>
        <w:t>回收氧化钙产物即可</w:t>
      </w:r>
      <w:r>
        <w:rPr>
          <w:spacing w:val="0"/>
          <w:w w:val="100"/>
          <w:position w:val="0"/>
          <w:sz w:val="16"/>
          <w:szCs w:val="16"/>
          <w:shd w:val="clear" w:color="auto" w:fill="auto"/>
        </w:rPr>
        <w:t xml:space="preserve">。 </w:t>
      </w:r>
      <w:r>
        <w:rPr>
          <w:spacing w:val="0"/>
          <w:w w:val="100"/>
          <w:position w:val="0"/>
          <w:shd w:val="clear" w:color="auto" w:fill="auto"/>
        </w:rPr>
        <w:t>间接法 工 艺 中</w:t>
      </w:r>
      <w:r>
        <w:rPr>
          <w:spacing w:val="0"/>
          <w:w w:val="100"/>
          <w:position w:val="0"/>
          <w:sz w:val="16"/>
          <w:szCs w:val="16"/>
          <w:shd w:val="clear" w:color="auto" w:fill="auto"/>
        </w:rPr>
        <w:t xml:space="preserve">, </w:t>
      </w:r>
      <w:r>
        <w:rPr>
          <w:spacing w:val="0"/>
          <w:w w:val="100"/>
          <w:position w:val="0"/>
          <w:shd w:val="clear" w:color="auto" w:fill="auto"/>
        </w:rPr>
        <w:t>将固体碳酸钙置于密闭容器中加热</w:t>
      </w:r>
      <w:r>
        <w:rPr>
          <w:spacing w:val="0"/>
          <w:w w:val="100"/>
          <w:position w:val="0"/>
          <w:sz w:val="16"/>
          <w:szCs w:val="16"/>
          <w:shd w:val="clear" w:color="auto" w:fill="auto"/>
        </w:rPr>
        <w:t>,</w:t>
      </w:r>
      <w:r>
        <w:rPr>
          <w:spacing w:val="0"/>
          <w:w w:val="100"/>
          <w:position w:val="0"/>
          <w:shd w:val="clear" w:color="auto" w:fill="auto"/>
        </w:rPr>
        <w:t>热分解后生成氧化钙和 二氧化碳</w:t>
      </w:r>
      <w:r>
        <w:rPr>
          <w:spacing w:val="0"/>
          <w:w w:val="100"/>
          <w:position w:val="0"/>
          <w:sz w:val="16"/>
          <w:szCs w:val="16"/>
          <w:shd w:val="clear" w:color="auto" w:fill="auto"/>
        </w:rPr>
        <w:t>；</w:t>
      </w:r>
      <w:r>
        <w:rPr>
          <w:spacing w:val="0"/>
          <w:w w:val="100"/>
          <w:position w:val="0"/>
          <w:shd w:val="clear" w:color="auto" w:fill="auto"/>
        </w:rPr>
        <w:t>将热的二氧化碳引入装有熔融碳酸盐溶液的容器 中</w:t>
      </w:r>
      <w:r>
        <w:rPr>
          <w:spacing w:val="0"/>
          <w:w w:val="100"/>
          <w:position w:val="0"/>
          <w:sz w:val="16"/>
          <w:szCs w:val="16"/>
          <w:shd w:val="clear" w:color="auto" w:fill="auto"/>
        </w:rPr>
        <w:t>,</w:t>
      </w:r>
      <w:r>
        <w:rPr>
          <w:spacing w:val="0"/>
          <w:w w:val="100"/>
          <w:position w:val="0"/>
          <w:shd w:val="clear" w:color="auto" w:fill="auto"/>
        </w:rPr>
        <w:t>经电解分离得到氧和固体炭</w:t>
      </w:r>
      <w:r>
        <w:rPr>
          <w:spacing w:val="0"/>
          <w:w w:val="100"/>
          <w:position w:val="0"/>
          <w:sz w:val="16"/>
          <w:szCs w:val="16"/>
          <w:shd w:val="clear" w:color="auto" w:fill="auto"/>
        </w:rPr>
        <w:t>,</w:t>
      </w:r>
      <w:r>
        <w:rPr>
          <w:spacing w:val="0"/>
          <w:w w:val="100"/>
          <w:position w:val="0"/>
          <w:shd w:val="clear" w:color="auto" w:fill="auto"/>
        </w:rPr>
        <w:t>从而减少炭的产量</w:t>
      </w:r>
      <w:r>
        <w:rPr>
          <w:spacing w:val="0"/>
          <w:w w:val="100"/>
          <w:position w:val="0"/>
          <w:sz w:val="16"/>
          <w:szCs w:val="16"/>
          <w:shd w:val="clear" w:color="auto" w:fill="auto"/>
        </w:rPr>
        <w:t>。</w:t>
      </w:r>
    </w:p>
    <w:p>
      <w:pPr>
        <w:pStyle w:val="Style12"/>
        <w:keepNext w:val="0"/>
        <w:keepLines w:val="0"/>
        <w:widowControl w:val="0"/>
        <w:shd w:val="clear" w:color="auto" w:fill="auto"/>
        <w:bidi w:val="0"/>
        <w:spacing w:before="0" w:after="0"/>
        <w:ind w:left="0" w:right="0" w:firstLine="0"/>
        <w:jc w:val="right"/>
        <w:rPr>
          <w:sz w:val="18"/>
          <w:szCs w:val="18"/>
        </w:rPr>
        <w:sectPr>
          <w:footnotePr>
            <w:pos w:val="pageBottom"/>
            <w:numFmt w:val="decimal"/>
            <w:numRestart w:val="continuous"/>
          </w:footnotePr>
          <w:type w:val="continuous"/>
          <w:pgSz w:w="12240" w:h="15840"/>
          <w:pgMar w:top="1265" w:left="1320" w:right="1193" w:bottom="958" w:header="0" w:footer="3" w:gutter="0"/>
          <w:cols w:num="2" w:space="328"/>
          <w:noEndnote/>
          <w:rtlGutter w:val="0"/>
          <w:docGrid w:linePitch="360"/>
        </w:sectPr>
      </w:pPr>
      <w:r>
        <w:rPr>
          <w:rFonts w:ascii="Times New Roman" w:eastAsia="Times New Roman" w:hAnsi="Times New Roman" w:cs="Times New Roman"/>
          <w:spacing w:val="0"/>
          <w:w w:val="100"/>
          <w:position w:val="0"/>
          <w:sz w:val="18"/>
          <w:szCs w:val="18"/>
          <w:shd w:val="clear" w:color="auto" w:fill="auto"/>
          <w:lang w:val="en-US" w:eastAsia="en-US" w:bidi="en-US"/>
        </w:rPr>
        <w:t>US</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9297082</w:t>
      </w:r>
    </w:p>
    <w:sectPr>
      <w:footnotePr>
        <w:pos w:val="pageBottom"/>
        <w:numFmt w:val="decimal"/>
        <w:numRestart w:val="continuous"/>
      </w:footnotePr>
      <w:type w:val="continuous"/>
      <w:pgSz w:w="12240" w:h="15840"/>
      <w:pgMar w:top="1265" w:left="1320" w:right="1193" w:bottom="958" w:header="0" w:footer="3" w:gutter="0"/>
      <w:cols w:num="2" w:space="32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2871470</wp:posOffset>
              </wp:positionH>
              <wp:positionV relativeFrom="page">
                <wp:posOffset>359410</wp:posOffset>
              </wp:positionV>
              <wp:extent cx="2130425" cy="338455"/>
              <wp:wrapNone/>
              <wp:docPr id="1" name="Shape 1"/>
              <a:graphic xmlns:a="http://schemas.openxmlformats.org/drawingml/2006/main">
                <a:graphicData uri="http://schemas.microsoft.com/office/word/2010/wordprocessingShape">
                  <wps:wsp>
                    <wps:cNvSpPr txBox="1"/>
                    <wps:spPr>
                      <a:xfrm>
                        <a:ext cx="2130425" cy="3384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9"/>
                              <w:szCs w:val="19"/>
                              <w:shd w:val="clear" w:color="auto" w:fill="auto"/>
                            </w:rPr>
                            <w:t>无机盐工业</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INORGANIC CHEMICALS INDUSTRY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6.09999999999999pt;margin-top:28.300000000000001pt;width:167.75pt;height:26.649999999999999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9"/>
                        <w:szCs w:val="19"/>
                        <w:shd w:val="clear" w:color="auto" w:fill="auto"/>
                      </w:rPr>
                      <w:t>无机盐工业</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INORGANIC CHEMICALS INDUSTRY</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6254750</wp:posOffset>
              </wp:positionH>
              <wp:positionV relativeFrom="page">
                <wp:posOffset>386715</wp:posOffset>
              </wp:positionV>
              <wp:extent cx="643255" cy="344170"/>
              <wp:wrapNone/>
              <wp:docPr id="3" name="Shape 3"/>
              <a:graphic xmlns:a="http://schemas.openxmlformats.org/drawingml/2006/main">
                <a:graphicData uri="http://schemas.microsoft.com/office/word/2010/wordprocessingShape">
                  <wps:wsp>
                    <wps:cNvSpPr txBox="1"/>
                    <wps:spPr>
                      <a:xfrm>
                        <a:ext cx="643255"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Vol</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 xml:space="preserve">48 </w:t>
                          </w:r>
                          <w:r>
                            <w:rPr>
                              <w:color w:val="231F20"/>
                              <w:spacing w:val="0"/>
                              <w:w w:val="100"/>
                              <w:position w:val="0"/>
                              <w:sz w:val="18"/>
                              <w:szCs w:val="18"/>
                              <w:shd w:val="clear" w:color="auto" w:fill="auto"/>
                              <w:lang w:val="en-US" w:eastAsia="en-US" w:bidi="en-US"/>
                            </w:rPr>
                            <w:t>No</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May</w:t>
                          </w:r>
                          <w:r>
                            <w:rPr>
                              <w:rFonts w:ascii="SimSun" w:eastAsia="SimSun" w:hAnsi="SimSun" w:cs="SimSun"/>
                              <w:color w:val="231F20"/>
                              <w:spacing w:val="0"/>
                              <w:w w:val="100"/>
                              <w:position w:val="0"/>
                              <w:sz w:val="22"/>
                              <w:szCs w:val="22"/>
                              <w:shd w:val="clear" w:color="auto" w:fill="auto"/>
                              <w:lang w:val="en-US" w:eastAsia="en-US" w:bidi="en-US"/>
                            </w:rPr>
                            <w:t>，</w:t>
                          </w:r>
                          <w:r>
                            <w:rPr>
                              <w:color w:val="231F20"/>
                              <w:spacing w:val="0"/>
                              <w:w w:val="100"/>
                              <w:position w:val="0"/>
                              <w:sz w:val="18"/>
                              <w:szCs w:val="18"/>
                              <w:shd w:val="clear" w:color="auto" w:fill="auto"/>
                              <w:lang w:val="en-US" w:eastAsia="en-US" w:bidi="en-US"/>
                            </w:rPr>
                            <w:t>20</w:t>
                          </w:r>
                          <w:r>
                            <w:rPr>
                              <w:color w:val="231F20"/>
                              <w:spacing w:val="0"/>
                              <w:w w:val="100"/>
                              <w:position w:val="0"/>
                              <w:sz w:val="18"/>
                              <w:szCs w:val="18"/>
                              <w:shd w:val="clear" w:color="auto" w:fill="auto"/>
                              <w:lang w:val="en-US" w:eastAsia="en-US" w:bidi="en-US"/>
                            </w:rPr>
                            <w:t>16</w:t>
                          </w:r>
                        </w:p>
                      </w:txbxContent>
                    </wps:txbx>
                    <wps:bodyPr wrap="none" lIns="0" tIns="0" rIns="0" bIns="0">
                      <a:spAutoFit/>
                    </wps:bodyPr>
                  </wps:wsp>
                </a:graphicData>
              </a:graphic>
            </wp:anchor>
          </w:drawing>
        </mc:Choice>
        <mc:Fallback>
          <w:pict>
            <v:shape id="_x0000_s1029" type="#_x0000_t202" style="position:absolute;margin-left:492.5pt;margin-top:30.449999999999999pt;width:50.649999999999999pt;height:27.10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Vol</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 xml:space="preserve">48 </w:t>
                    </w:r>
                    <w:r>
                      <w:rPr>
                        <w:color w:val="231F20"/>
                        <w:spacing w:val="0"/>
                        <w:w w:val="100"/>
                        <w:position w:val="0"/>
                        <w:sz w:val="18"/>
                        <w:szCs w:val="18"/>
                        <w:shd w:val="clear" w:color="auto" w:fill="auto"/>
                        <w:lang w:val="en-US" w:eastAsia="en-US" w:bidi="en-US"/>
                      </w:rPr>
                      <w:t>No</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May</w:t>
                    </w:r>
                    <w:r>
                      <w:rPr>
                        <w:rFonts w:ascii="SimSun" w:eastAsia="SimSun" w:hAnsi="SimSun" w:cs="SimSun"/>
                        <w:color w:val="231F20"/>
                        <w:spacing w:val="0"/>
                        <w:w w:val="100"/>
                        <w:position w:val="0"/>
                        <w:sz w:val="22"/>
                        <w:szCs w:val="22"/>
                        <w:shd w:val="clear" w:color="auto" w:fill="auto"/>
                        <w:lang w:val="en-US" w:eastAsia="en-US" w:bidi="en-US"/>
                      </w:rPr>
                      <w:t>，</w:t>
                    </w:r>
                    <w:r>
                      <w:rPr>
                        <w:color w:val="231F20"/>
                        <w:spacing w:val="0"/>
                        <w:w w:val="100"/>
                        <w:position w:val="0"/>
                        <w:sz w:val="18"/>
                        <w:szCs w:val="18"/>
                        <w:shd w:val="clear" w:color="auto" w:fill="auto"/>
                        <w:lang w:val="en-US" w:eastAsia="en-US" w:bidi="en-US"/>
                      </w:rPr>
                      <w:t>20</w:t>
                    </w:r>
                    <w:r>
                      <w:rPr>
                        <w:color w:val="231F20"/>
                        <w:spacing w:val="0"/>
                        <w:w w:val="100"/>
                        <w:position w:val="0"/>
                        <w:sz w:val="18"/>
                        <w:szCs w:val="18"/>
                        <w:shd w:val="clear" w:color="auto" w:fill="auto"/>
                        <w:lang w:val="en-US" w:eastAsia="en-US" w:bidi="en-US"/>
                      </w:rPr>
                      <w:t>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750570</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8.650000000000006pt;margin-top:59.100000000000001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2871470</wp:posOffset>
              </wp:positionH>
              <wp:positionV relativeFrom="page">
                <wp:posOffset>359410</wp:posOffset>
              </wp:positionV>
              <wp:extent cx="2130425" cy="338455"/>
              <wp:wrapNone/>
              <wp:docPr id="6" name="Shape 6"/>
              <a:graphic xmlns:a="http://schemas.openxmlformats.org/drawingml/2006/main">
                <a:graphicData uri="http://schemas.microsoft.com/office/word/2010/wordprocessingShape">
                  <wps:wsp>
                    <wps:cNvSpPr txBox="1"/>
                    <wps:spPr>
                      <a:xfrm>
                        <a:ext cx="2130425" cy="3384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9"/>
                              <w:szCs w:val="19"/>
                              <w:shd w:val="clear" w:color="auto" w:fill="auto"/>
                            </w:rPr>
                            <w:t>无机盐工业</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INORGANIC CHEMICALS INDUSTRY</w:t>
                          </w:r>
                        </w:p>
                      </w:txbxContent>
                    </wps:txbx>
                    <wps:bodyPr wrap="none" lIns="0" tIns="0" rIns="0" bIns="0">
                      <a:spAutoFit/>
                    </wps:bodyPr>
                  </wps:wsp>
                </a:graphicData>
              </a:graphic>
            </wp:anchor>
          </w:drawing>
        </mc:Choice>
        <mc:Fallback>
          <w:pict>
            <v:shape id="_x0000_s1032" type="#_x0000_t202" style="position:absolute;margin-left:226.09999999999999pt;margin-top:28.300000000000001pt;width:167.75pt;height:26.649999999999999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231F20"/>
                        <w:spacing w:val="0"/>
                        <w:w w:val="100"/>
                        <w:position w:val="0"/>
                        <w:sz w:val="19"/>
                        <w:szCs w:val="19"/>
                        <w:shd w:val="clear" w:color="auto" w:fill="auto"/>
                      </w:rPr>
                      <w:t>无机盐工业</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INORGANIC CHEMICALS INDUSTRY</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6254750</wp:posOffset>
              </wp:positionH>
              <wp:positionV relativeFrom="page">
                <wp:posOffset>386715</wp:posOffset>
              </wp:positionV>
              <wp:extent cx="643255" cy="344170"/>
              <wp:wrapNone/>
              <wp:docPr id="8" name="Shape 8"/>
              <a:graphic xmlns:a="http://schemas.openxmlformats.org/drawingml/2006/main">
                <a:graphicData uri="http://schemas.microsoft.com/office/word/2010/wordprocessingShape">
                  <wps:wsp>
                    <wps:cNvSpPr txBox="1"/>
                    <wps:spPr>
                      <a:xfrm>
                        <a:ext cx="643255"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Vol</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 xml:space="preserve">48 </w:t>
                          </w:r>
                          <w:r>
                            <w:rPr>
                              <w:color w:val="231F20"/>
                              <w:spacing w:val="0"/>
                              <w:w w:val="100"/>
                              <w:position w:val="0"/>
                              <w:sz w:val="18"/>
                              <w:szCs w:val="18"/>
                              <w:shd w:val="clear" w:color="auto" w:fill="auto"/>
                              <w:lang w:val="en-US" w:eastAsia="en-US" w:bidi="en-US"/>
                            </w:rPr>
                            <w:t>No</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May</w:t>
                          </w:r>
                          <w:r>
                            <w:rPr>
                              <w:rFonts w:ascii="SimSun" w:eastAsia="SimSun" w:hAnsi="SimSun" w:cs="SimSun"/>
                              <w:color w:val="231F20"/>
                              <w:spacing w:val="0"/>
                              <w:w w:val="100"/>
                              <w:position w:val="0"/>
                              <w:sz w:val="22"/>
                              <w:szCs w:val="22"/>
                              <w:shd w:val="clear" w:color="auto" w:fill="auto"/>
                              <w:lang w:val="en-US" w:eastAsia="en-US" w:bidi="en-US"/>
                            </w:rPr>
                            <w:t>，</w:t>
                          </w:r>
                          <w:r>
                            <w:rPr>
                              <w:color w:val="231F20"/>
                              <w:spacing w:val="0"/>
                              <w:w w:val="100"/>
                              <w:position w:val="0"/>
                              <w:sz w:val="18"/>
                              <w:szCs w:val="18"/>
                              <w:shd w:val="clear" w:color="auto" w:fill="auto"/>
                              <w:lang w:val="en-US" w:eastAsia="en-US" w:bidi="en-US"/>
                            </w:rPr>
                            <w:t>20</w:t>
                          </w:r>
                          <w:r>
                            <w:rPr>
                              <w:color w:val="231F20"/>
                              <w:spacing w:val="0"/>
                              <w:w w:val="100"/>
                              <w:position w:val="0"/>
                              <w:sz w:val="18"/>
                              <w:szCs w:val="18"/>
                              <w:shd w:val="clear" w:color="auto" w:fill="auto"/>
                              <w:lang w:val="en-US" w:eastAsia="en-US" w:bidi="en-US"/>
                            </w:rPr>
                            <w:t>16</w:t>
                          </w:r>
                        </w:p>
                      </w:txbxContent>
                    </wps:txbx>
                    <wps:bodyPr wrap="none" lIns="0" tIns="0" rIns="0" bIns="0">
                      <a:spAutoFit/>
                    </wps:bodyPr>
                  </wps:wsp>
                </a:graphicData>
              </a:graphic>
            </wp:anchor>
          </w:drawing>
        </mc:Choice>
        <mc:Fallback>
          <w:pict>
            <v:shape id="_x0000_s1034" type="#_x0000_t202" style="position:absolute;margin-left:492.5pt;margin-top:30.449999999999999pt;width:50.649999999999999pt;height:27.100000000000001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Vol</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 xml:space="preserve">48 </w:t>
                    </w:r>
                    <w:r>
                      <w:rPr>
                        <w:color w:val="231F20"/>
                        <w:spacing w:val="0"/>
                        <w:w w:val="100"/>
                        <w:position w:val="0"/>
                        <w:sz w:val="18"/>
                        <w:szCs w:val="18"/>
                        <w:shd w:val="clear" w:color="auto" w:fill="auto"/>
                        <w:lang w:val="en-US" w:eastAsia="en-US" w:bidi="en-US"/>
                      </w:rPr>
                      <w:t>No</w:t>
                    </w:r>
                    <w:r>
                      <w:rPr>
                        <w:rFonts w:ascii="SimSun" w:eastAsia="SimSun" w:hAnsi="SimSun" w:cs="SimSun"/>
                        <w:color w:val="231F20"/>
                        <w:spacing w:val="0"/>
                        <w:w w:val="100"/>
                        <w:position w:val="0"/>
                        <w:sz w:val="18"/>
                        <w:szCs w:val="18"/>
                        <w:shd w:val="clear" w:color="auto" w:fill="auto"/>
                        <w:lang w:val="en-US" w:eastAsia="en-US" w:bidi="en-US"/>
                      </w:rPr>
                      <w:t>．</w:t>
                    </w:r>
                    <w:r>
                      <w:rPr>
                        <w:color w:val="231F20"/>
                        <w:spacing w:val="0"/>
                        <w:w w:val="100"/>
                        <w:position w:val="0"/>
                        <w:sz w:val="18"/>
                        <w:szCs w:val="18"/>
                        <w:shd w:val="clear" w:color="auto" w:fill="auto"/>
                        <w:lang w:val="en-US" w:eastAsia="en-US" w:bidi="en-US"/>
                      </w:rPr>
                      <w:t>5</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May</w:t>
                    </w:r>
                    <w:r>
                      <w:rPr>
                        <w:rFonts w:ascii="SimSun" w:eastAsia="SimSun" w:hAnsi="SimSun" w:cs="SimSun"/>
                        <w:color w:val="231F20"/>
                        <w:spacing w:val="0"/>
                        <w:w w:val="100"/>
                        <w:position w:val="0"/>
                        <w:sz w:val="22"/>
                        <w:szCs w:val="22"/>
                        <w:shd w:val="clear" w:color="auto" w:fill="auto"/>
                        <w:lang w:val="en-US" w:eastAsia="en-US" w:bidi="en-US"/>
                      </w:rPr>
                      <w:t>，</w:t>
                    </w:r>
                    <w:r>
                      <w:rPr>
                        <w:color w:val="231F20"/>
                        <w:spacing w:val="0"/>
                        <w:w w:val="100"/>
                        <w:position w:val="0"/>
                        <w:sz w:val="18"/>
                        <w:szCs w:val="18"/>
                        <w:shd w:val="clear" w:color="auto" w:fill="auto"/>
                        <w:lang w:val="en-US" w:eastAsia="en-US" w:bidi="en-US"/>
                      </w:rPr>
                      <w:t>20</w:t>
                    </w:r>
                    <w:r>
                      <w:rPr>
                        <w:color w:val="231F20"/>
                        <w:spacing w:val="0"/>
                        <w:w w:val="100"/>
                        <w:position w:val="0"/>
                        <w:sz w:val="18"/>
                        <w:szCs w:val="18"/>
                        <w:shd w:val="clear" w:color="auto" w:fill="auto"/>
                        <w:lang w:val="en-US" w:eastAsia="en-US" w:bidi="en-US"/>
                      </w:rPr>
                      <w:t>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750570</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8.650000000000006pt;margin-top:59.100000000000001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909320</wp:posOffset>
              </wp:positionH>
              <wp:positionV relativeFrom="page">
                <wp:posOffset>405765</wp:posOffset>
              </wp:positionV>
              <wp:extent cx="5992495" cy="165735"/>
              <wp:wrapNone/>
              <wp:docPr id="19" name="Shape 19"/>
              <a:graphic xmlns:a="http://schemas.openxmlformats.org/drawingml/2006/main">
                <a:graphicData uri="http://schemas.microsoft.com/office/word/2010/wordprocessingShape">
                  <wps:wsp>
                    <wps:cNvSpPr txBox="1"/>
                    <wps:spPr>
                      <a:xfrm>
                        <a:ext cx="5992495" cy="165735"/>
                      </a:xfrm>
                      <a:prstGeom prst="rect"/>
                      <a:noFill/>
                    </wps:spPr>
                    <wps:txbx>
                      <w:txbxContent>
                        <w:p>
                          <w:pPr>
                            <w:pStyle w:val="Style5"/>
                            <w:keepNext w:val="0"/>
                            <w:keepLines w:val="0"/>
                            <w:widowControl w:val="0"/>
                            <w:shd w:val="clear" w:color="auto" w:fill="auto"/>
                            <w:tabs>
                              <w:tab w:pos="8104" w:val="right"/>
                              <w:tab w:pos="9437" w:val="right"/>
                            </w:tabs>
                            <w:bidi w:val="0"/>
                            <w:spacing w:before="0" w:after="0" w:line="240" w:lineRule="auto"/>
                            <w:ind w:left="0" w:right="0" w:firstLine="0"/>
                            <w:jc w:val="left"/>
                          </w:pPr>
                          <w:r>
                            <w:rPr>
                              <w:color w:val="231F20"/>
                              <w:spacing w:val="0"/>
                              <w:w w:val="100"/>
                              <w:position w:val="0"/>
                              <w:shd w:val="clear" w:color="auto" w:fill="auto"/>
                            </w:rPr>
                            <w:t xml:space="preserve">2016 </w:t>
                          </w:r>
                          <w:r>
                            <w:rPr>
                              <w:rFonts w:ascii="MingLiU" w:eastAsia="MingLiU" w:hAnsi="MingLiU" w:cs="MingLiU"/>
                              <w:color w:val="231F20"/>
                              <w:spacing w:val="0"/>
                              <w:w w:val="100"/>
                              <w:position w:val="0"/>
                              <w:sz w:val="19"/>
                              <w:szCs w:val="19"/>
                              <w:shd w:val="clear" w:color="auto" w:fill="auto"/>
                            </w:rPr>
                            <w:t xml:space="preserve">年 </w:t>
                          </w:r>
                          <w:r>
                            <w:rPr>
                              <w:color w:val="231F20"/>
                              <w:spacing w:val="0"/>
                              <w:w w:val="100"/>
                              <w:position w:val="0"/>
                              <w:shd w:val="clear" w:color="auto" w:fill="auto"/>
                            </w:rPr>
                            <w:t xml:space="preserve">5 </w:t>
                          </w:r>
                          <w:r>
                            <w:rPr>
                              <w:rFonts w:ascii="MingLiU" w:eastAsia="MingLiU" w:hAnsi="MingLiU" w:cs="MingLiU"/>
                              <w:color w:val="231F20"/>
                              <w:spacing w:val="0"/>
                              <w:w w:val="100"/>
                              <w:position w:val="0"/>
                              <w:sz w:val="19"/>
                              <w:szCs w:val="19"/>
                              <w:shd w:val="clear" w:color="auto" w:fill="auto"/>
                            </w:rPr>
                            <w:t>月</w:t>
                            <w:tab/>
                            <w:t>刘旦等</w:t>
                          </w:r>
                          <w:r>
                            <w:rPr>
                              <w:rFonts w:ascii="SimSun" w:eastAsia="SimSun" w:hAnsi="SimSun" w:cs="SimSun"/>
                              <w:color w:val="231F20"/>
                              <w:spacing w:val="0"/>
                              <w:w w:val="100"/>
                              <w:position w:val="0"/>
                              <w:sz w:val="19"/>
                              <w:szCs w:val="19"/>
                              <w:shd w:val="clear" w:color="auto" w:fill="auto"/>
                            </w:rPr>
                            <w:t>：</w:t>
                          </w:r>
                          <w:r>
                            <w:rPr>
                              <w:rFonts w:ascii="MingLiU" w:eastAsia="MingLiU" w:hAnsi="MingLiU" w:cs="MingLiU"/>
                              <w:color w:val="231F20"/>
                              <w:spacing w:val="0"/>
                              <w:w w:val="100"/>
                              <w:position w:val="0"/>
                              <w:sz w:val="19"/>
                              <w:szCs w:val="19"/>
                              <w:shd w:val="clear" w:color="auto" w:fill="auto"/>
                            </w:rPr>
                            <w:t>有机改性膨润土用于含铬废水处理和铬污染土壤修复的探究</w:t>
                            <w:tab/>
                          </w:r>
                          <w:fldSimple w:instr=" PAGE \* MERGEFORMAT ">
                            <w:r>
                              <w:rPr>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45" type="#_x0000_t202" style="position:absolute;margin-left:71.599999999999994pt;margin-top:31.949999999999999pt;width:471.85000000000002pt;height:13.05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04" w:val="right"/>
                        <w:tab w:pos="9437" w:val="right"/>
                      </w:tabs>
                      <w:bidi w:val="0"/>
                      <w:spacing w:before="0" w:after="0" w:line="240" w:lineRule="auto"/>
                      <w:ind w:left="0" w:right="0" w:firstLine="0"/>
                      <w:jc w:val="left"/>
                    </w:pPr>
                    <w:r>
                      <w:rPr>
                        <w:color w:val="231F20"/>
                        <w:spacing w:val="0"/>
                        <w:w w:val="100"/>
                        <w:position w:val="0"/>
                        <w:shd w:val="clear" w:color="auto" w:fill="auto"/>
                      </w:rPr>
                      <w:t xml:space="preserve">2016 </w:t>
                    </w:r>
                    <w:r>
                      <w:rPr>
                        <w:rFonts w:ascii="MingLiU" w:eastAsia="MingLiU" w:hAnsi="MingLiU" w:cs="MingLiU"/>
                        <w:color w:val="231F20"/>
                        <w:spacing w:val="0"/>
                        <w:w w:val="100"/>
                        <w:position w:val="0"/>
                        <w:sz w:val="19"/>
                        <w:szCs w:val="19"/>
                        <w:shd w:val="clear" w:color="auto" w:fill="auto"/>
                      </w:rPr>
                      <w:t xml:space="preserve">年 </w:t>
                    </w:r>
                    <w:r>
                      <w:rPr>
                        <w:color w:val="231F20"/>
                        <w:spacing w:val="0"/>
                        <w:w w:val="100"/>
                        <w:position w:val="0"/>
                        <w:shd w:val="clear" w:color="auto" w:fill="auto"/>
                      </w:rPr>
                      <w:t xml:space="preserve">5 </w:t>
                    </w:r>
                    <w:r>
                      <w:rPr>
                        <w:rFonts w:ascii="MingLiU" w:eastAsia="MingLiU" w:hAnsi="MingLiU" w:cs="MingLiU"/>
                        <w:color w:val="231F20"/>
                        <w:spacing w:val="0"/>
                        <w:w w:val="100"/>
                        <w:position w:val="0"/>
                        <w:sz w:val="19"/>
                        <w:szCs w:val="19"/>
                        <w:shd w:val="clear" w:color="auto" w:fill="auto"/>
                      </w:rPr>
                      <w:t>月</w:t>
                      <w:tab/>
                      <w:t>刘旦等</w:t>
                    </w:r>
                    <w:r>
                      <w:rPr>
                        <w:rFonts w:ascii="SimSun" w:eastAsia="SimSun" w:hAnsi="SimSun" w:cs="SimSun"/>
                        <w:color w:val="231F20"/>
                        <w:spacing w:val="0"/>
                        <w:w w:val="100"/>
                        <w:position w:val="0"/>
                        <w:sz w:val="19"/>
                        <w:szCs w:val="19"/>
                        <w:shd w:val="clear" w:color="auto" w:fill="auto"/>
                      </w:rPr>
                      <w:t>：</w:t>
                    </w:r>
                    <w:r>
                      <w:rPr>
                        <w:rFonts w:ascii="MingLiU" w:eastAsia="MingLiU" w:hAnsi="MingLiU" w:cs="MingLiU"/>
                        <w:color w:val="231F20"/>
                        <w:spacing w:val="0"/>
                        <w:w w:val="100"/>
                        <w:position w:val="0"/>
                        <w:sz w:val="19"/>
                        <w:szCs w:val="19"/>
                        <w:shd w:val="clear" w:color="auto" w:fill="auto"/>
                      </w:rPr>
                      <w:t>有机改性膨润土用于含铬废水处理和铬污染土壤修复的探究</w:t>
                      <w:tab/>
                    </w:r>
                    <w:fldSimple w:instr=" PAGE \* MERGEFORMAT ">
                      <w:r>
                        <w:rPr>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847090</wp:posOffset>
              </wp:positionH>
              <wp:positionV relativeFrom="page">
                <wp:posOffset>631825</wp:posOffset>
              </wp:positionV>
              <wp:extent cx="6122670" cy="0"/>
              <wp:wrapNone/>
              <wp:docPr id="21" name="Shape 21"/>
              <a:graphic xmlns:a="http://schemas.openxmlformats.org/drawingml/2006/main">
                <a:graphicData uri="http://schemas.microsoft.com/office/word/2010/wordprocessingShape">
                  <wps:wsp>
                    <wps:cNvCnPr/>
                    <wps:spPr>
                      <a:xfrm>
                        <a:ext cx="6122670" cy="0"/>
                      </a:xfrm>
                      <a:prstGeom prst="straightConnector1"/>
                      <a:ln w="12700">
                        <a:solidFill/>
                      </a:ln>
                    </wps:spPr>
                    <wps:bodyPr/>
                  </wps:wsp>
                </a:graphicData>
              </a:graphic>
            </wp:anchor>
          </w:drawing>
        </mc:Choice>
        <mc:Fallback>
          <w:pict>
            <v:shape o:spt="32" o:oned="true" path="m,l21600,21600e" style="position:absolute;margin-left:66.700000000000003pt;margin-top:49.75pt;width:482.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926465</wp:posOffset>
              </wp:positionH>
              <wp:positionV relativeFrom="page">
                <wp:posOffset>411480</wp:posOffset>
              </wp:positionV>
              <wp:extent cx="6074410" cy="158750"/>
              <wp:wrapNone/>
              <wp:docPr id="22" name="Shape 22"/>
              <a:graphic xmlns:a="http://schemas.openxmlformats.org/drawingml/2006/main">
                <a:graphicData uri="http://schemas.microsoft.com/office/word/2010/wordprocessingShape">
                  <wps:wsp>
                    <wps:cNvSpPr txBox="1"/>
                    <wps:spPr>
                      <a:xfrm>
                        <a:ext cx="6074410" cy="158750"/>
                      </a:xfrm>
                      <a:prstGeom prst="rect"/>
                      <a:noFill/>
                    </wps:spPr>
                    <wps:txbx>
                      <w:txbxContent>
                        <w:p>
                          <w:pPr>
                            <w:pStyle w:val="Style5"/>
                            <w:keepNext w:val="0"/>
                            <w:keepLines w:val="0"/>
                            <w:widowControl w:val="0"/>
                            <w:shd w:val="clear" w:color="auto" w:fill="auto"/>
                            <w:tabs>
                              <w:tab w:pos="5194" w:val="right"/>
                              <w:tab w:pos="9566" w:val="right"/>
                            </w:tabs>
                            <w:bidi w:val="0"/>
                            <w:spacing w:before="0" w:after="0" w:line="240" w:lineRule="auto"/>
                            <w:ind w:left="0" w:right="0" w:firstLine="0"/>
                            <w:jc w:val="left"/>
                            <w:rPr>
                              <w:sz w:val="19"/>
                              <w:szCs w:val="19"/>
                            </w:rPr>
                          </w:pP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无机盐工业</w:t>
                            <w:tab/>
                            <w:t xml:space="preserve">第 </w:t>
                          </w:r>
                          <w:r>
                            <w:rPr>
                              <w:color w:val="231F20"/>
                              <w:spacing w:val="0"/>
                              <w:w w:val="100"/>
                              <w:position w:val="0"/>
                              <w:sz w:val="20"/>
                              <w:szCs w:val="20"/>
                              <w:shd w:val="clear" w:color="auto" w:fill="auto"/>
                            </w:rPr>
                            <w:t xml:space="preserve">48 </w:t>
                          </w:r>
                          <w:r>
                            <w:rPr>
                              <w:rFonts w:ascii="MingLiU" w:eastAsia="MingLiU" w:hAnsi="MingLiU" w:cs="MingLiU"/>
                              <w:color w:val="231F20"/>
                              <w:spacing w:val="0"/>
                              <w:w w:val="100"/>
                              <w:position w:val="0"/>
                              <w:sz w:val="19"/>
                              <w:szCs w:val="19"/>
                              <w:shd w:val="clear" w:color="auto" w:fill="auto"/>
                            </w:rPr>
                            <w:t xml:space="preserve">卷第 </w:t>
                          </w:r>
                          <w:r>
                            <w:rPr>
                              <w:color w:val="231F20"/>
                              <w:spacing w:val="0"/>
                              <w:w w:val="100"/>
                              <w:position w:val="0"/>
                              <w:sz w:val="20"/>
                              <w:szCs w:val="20"/>
                              <w:shd w:val="clear" w:color="auto" w:fill="auto"/>
                            </w:rPr>
                            <w:t xml:space="preserve">5 </w:t>
                          </w:r>
                          <w:r>
                            <w:rPr>
                              <w:rFonts w:ascii="MingLiU" w:eastAsia="MingLiU" w:hAnsi="MingLiU" w:cs="MingLiU"/>
                              <w:color w:val="231F20"/>
                              <w:spacing w:val="0"/>
                              <w:w w:val="100"/>
                              <w:position w:val="0"/>
                              <w:sz w:val="19"/>
                              <w:szCs w:val="19"/>
                              <w:shd w:val="clear" w:color="auto" w:fill="auto"/>
                            </w:rPr>
                            <w:t>期</w:t>
                          </w:r>
                        </w:p>
                      </w:txbxContent>
                    </wps:txbx>
                    <wps:bodyPr lIns="0" tIns="0" rIns="0" bIns="0">
                      <a:spAutoFit/>
                    </wps:bodyPr>
                  </wps:wsp>
                </a:graphicData>
              </a:graphic>
            </wp:anchor>
          </w:drawing>
        </mc:Choice>
        <mc:Fallback>
          <w:pict>
            <v:shape id="_x0000_s1048" type="#_x0000_t202" style="position:absolute;margin-left:72.950000000000003pt;margin-top:32.399999999999999pt;width:478.30000000000001pt;height:12.5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194" w:val="right"/>
                        <w:tab w:pos="9566" w:val="right"/>
                      </w:tabs>
                      <w:bidi w:val="0"/>
                      <w:spacing w:before="0" w:after="0" w:line="240" w:lineRule="auto"/>
                      <w:ind w:left="0" w:right="0" w:firstLine="0"/>
                      <w:jc w:val="left"/>
                      <w:rPr>
                        <w:sz w:val="19"/>
                        <w:szCs w:val="19"/>
                      </w:rPr>
                    </w:pPr>
                    <w:fldSimple w:instr=" PAGE \* MERGEFORMAT ">
                      <w:r>
                        <w:rPr>
                          <w:color w:val="231F20"/>
                          <w:spacing w:val="0"/>
                          <w:w w:val="100"/>
                          <w:position w:val="0"/>
                          <w:sz w:val="20"/>
                          <w:szCs w:val="20"/>
                          <w:shd w:val="clear" w:color="auto" w:fill="auto"/>
                        </w:rPr>
                        <w:t>#</w:t>
                      </w:r>
                    </w:fldSimple>
                    <w:r>
                      <w:rPr>
                        <w:color w:val="231F20"/>
                        <w:spacing w:val="0"/>
                        <w:w w:val="100"/>
                        <w:position w:val="0"/>
                        <w:sz w:val="20"/>
                        <w:szCs w:val="20"/>
                        <w:shd w:val="clear" w:color="auto" w:fill="auto"/>
                      </w:rPr>
                      <w:tab/>
                    </w:r>
                    <w:r>
                      <w:rPr>
                        <w:rFonts w:ascii="MingLiU" w:eastAsia="MingLiU" w:hAnsi="MingLiU" w:cs="MingLiU"/>
                        <w:color w:val="231F20"/>
                        <w:spacing w:val="0"/>
                        <w:w w:val="100"/>
                        <w:position w:val="0"/>
                        <w:sz w:val="19"/>
                        <w:szCs w:val="19"/>
                        <w:shd w:val="clear" w:color="auto" w:fill="auto"/>
                      </w:rPr>
                      <w:t>无机盐工业</w:t>
                      <w:tab/>
                      <w:t xml:space="preserve">第 </w:t>
                    </w:r>
                    <w:r>
                      <w:rPr>
                        <w:color w:val="231F20"/>
                        <w:spacing w:val="0"/>
                        <w:w w:val="100"/>
                        <w:position w:val="0"/>
                        <w:sz w:val="20"/>
                        <w:szCs w:val="20"/>
                        <w:shd w:val="clear" w:color="auto" w:fill="auto"/>
                      </w:rPr>
                      <w:t xml:space="preserve">48 </w:t>
                    </w:r>
                    <w:r>
                      <w:rPr>
                        <w:rFonts w:ascii="MingLiU" w:eastAsia="MingLiU" w:hAnsi="MingLiU" w:cs="MingLiU"/>
                        <w:color w:val="231F20"/>
                        <w:spacing w:val="0"/>
                        <w:w w:val="100"/>
                        <w:position w:val="0"/>
                        <w:sz w:val="19"/>
                        <w:szCs w:val="19"/>
                        <w:shd w:val="clear" w:color="auto" w:fill="auto"/>
                      </w:rPr>
                      <w:t xml:space="preserve">卷第 </w:t>
                    </w:r>
                    <w:r>
                      <w:rPr>
                        <w:color w:val="231F20"/>
                        <w:spacing w:val="0"/>
                        <w:w w:val="100"/>
                        <w:position w:val="0"/>
                        <w:sz w:val="20"/>
                        <w:szCs w:val="20"/>
                        <w:shd w:val="clear" w:color="auto" w:fill="auto"/>
                      </w:rPr>
                      <w:t xml:space="preserve">5 </w:t>
                    </w:r>
                    <w:r>
                      <w:rPr>
                        <w:rFonts w:ascii="MingLiU" w:eastAsia="MingLiU" w:hAnsi="MingLiU" w:cs="MingLiU"/>
                        <w:color w:val="231F20"/>
                        <w:spacing w:val="0"/>
                        <w:w w:val="100"/>
                        <w:position w:val="0"/>
                        <w:sz w:val="19"/>
                        <w:szCs w:val="19"/>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640715</wp:posOffset>
              </wp:positionV>
              <wp:extent cx="6126480" cy="0"/>
              <wp:wrapNone/>
              <wp:docPr id="24" name="Shape 24"/>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63.350000000000001pt;margin-top:50.450000000000003pt;width:482.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3"/>
      <w:numFmt w:val="decimal"/>
      <w:lvlText w:val="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14"/>
        <w:szCs w:val="14"/>
        <w:u w:val="none"/>
        <w:shd w:val="clear" w:color="auto" w:fill="auto"/>
        <w:lang w:val="en-US" w:eastAsia="en-US" w:bidi="en-US"/>
      </w:rPr>
    </w:lvl>
  </w:abstractNum>
  <w:abstractNum w:abstractNumId="8">
    <w:multiLevelType w:val="multilevel"/>
    <w:lvl w:ilvl="0">
      <w:start w:val="6"/>
      <w:numFmt w:val="decimal"/>
      <w:lvlText w:val="[%1]"/>
      <w:rPr>
        <w:rFonts w:ascii="MingLiU" w:eastAsia="MingLiU" w:hAnsi="MingLiU" w:cs="MingLiU"/>
        <w:b w:val="0"/>
        <w:bCs w:val="0"/>
        <w:i w:val="0"/>
        <w:iCs w:val="0"/>
        <w:smallCaps w:val="0"/>
        <w:strike w:val="0"/>
        <w:color w:val="231F20"/>
        <w:spacing w:val="0"/>
        <w:w w:val="100"/>
        <w:position w:val="0"/>
        <w:sz w:val="14"/>
        <w:szCs w:val="14"/>
        <w:u w:val="none"/>
        <w:shd w:val="clear" w:color="auto" w:fill="auto"/>
        <w:lang w:val="zh-CN" w:eastAsia="zh-CN" w:bidi="zh-CN"/>
      </w:rPr>
    </w:lvl>
  </w:abstractNum>
  <w:abstractNum w:abstractNumId="10">
    <w:multiLevelType w:val="multilevel"/>
    <w:lvl w:ilvl="0">
      <w:start w:val="14"/>
      <w:numFmt w:val="decimal"/>
      <w:lvlText w:val="[%1]"/>
      <w:rPr>
        <w:rFonts w:ascii="MingLiU" w:eastAsia="MingLiU" w:hAnsi="MingLiU" w:cs="MingLiU"/>
        <w:b w:val="0"/>
        <w:bCs w:val="0"/>
        <w:i w:val="0"/>
        <w:iCs w:val="0"/>
        <w:smallCaps w:val="0"/>
        <w:strike w:val="0"/>
        <w:color w:val="231F2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其他_"/>
    <w:basedOn w:val="DefaultParagraphFont"/>
    <w:link w:val="Style12"/>
    <w:rPr>
      <w:rFonts w:ascii="MingLiU" w:eastAsia="MingLiU" w:hAnsi="MingLiU" w:cs="MingLiU"/>
      <w:b w:val="0"/>
      <w:bCs w:val="0"/>
      <w:i w:val="0"/>
      <w:iCs w:val="0"/>
      <w:smallCaps w:val="0"/>
      <w:strike w:val="0"/>
      <w:color w:val="231F20"/>
      <w:sz w:val="19"/>
      <w:szCs w:val="19"/>
      <w:u w:val="none"/>
    </w:rPr>
  </w:style>
  <w:style w:type="character" w:customStyle="1" w:styleId="CharStyle18">
    <w:name w:val="标题 #1_"/>
    <w:basedOn w:val="DefaultParagraphFont"/>
    <w:link w:val="Style17"/>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21">
    <w:name w:val="正文文本 (4)_"/>
    <w:basedOn w:val="DefaultParagraphFont"/>
    <w:link w:val="Style20"/>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32">
    <w:name w:val="正文文本 (2)_"/>
    <w:basedOn w:val="DefaultParagraphFont"/>
    <w:link w:val="Style31"/>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37">
    <w:name w:val="正文文本 (5)_"/>
    <w:basedOn w:val="DefaultParagraphFont"/>
    <w:link w:val="Style36"/>
    <w:rPr>
      <w:rFonts w:ascii="Arial" w:eastAsia="Arial" w:hAnsi="Arial" w:cs="Arial"/>
      <w:b w:val="0"/>
      <w:bCs w:val="0"/>
      <w:i w:val="0"/>
      <w:iCs w:val="0"/>
      <w:smallCaps w:val="0"/>
      <w:strike w:val="0"/>
      <w:color w:val="231F20"/>
      <w:sz w:val="13"/>
      <w:szCs w:val="13"/>
      <w:u w:val="none"/>
    </w:rPr>
  </w:style>
  <w:style w:type="character" w:customStyle="1" w:styleId="CharStyle53">
    <w:name w:val="正文文本 (3)_"/>
    <w:basedOn w:val="DefaultParagraphFont"/>
    <w:link w:val="Style52"/>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95">
    <w:name w:val="图片标题_"/>
    <w:basedOn w:val="DefaultParagraphFont"/>
    <w:link w:val="Style94"/>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137">
    <w:name w:val="标题 #2_"/>
    <w:basedOn w:val="DefaultParagraphFont"/>
    <w:link w:val="Style136"/>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正文文本"/>
    <w:basedOn w:val="Normal"/>
    <w:link w:val="CharStyle3"/>
    <w:pPr>
      <w:widowControl w:val="0"/>
      <w:shd w:val="clear" w:color="auto" w:fill="FFFFFF"/>
      <w:spacing w:after="40" w:line="326"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其他"/>
    <w:basedOn w:val="Normal"/>
    <w:link w:val="CharStyle13"/>
    <w:pPr>
      <w:widowControl w:val="0"/>
      <w:shd w:val="clear" w:color="auto" w:fill="FFFFFF"/>
      <w:spacing w:after="40" w:line="326" w:lineRule="auto"/>
      <w:ind w:firstLine="400"/>
    </w:pPr>
    <w:rPr>
      <w:rFonts w:ascii="MingLiU" w:eastAsia="MingLiU" w:hAnsi="MingLiU" w:cs="MingLiU"/>
      <w:b w:val="0"/>
      <w:bCs w:val="0"/>
      <w:i w:val="0"/>
      <w:iCs w:val="0"/>
      <w:smallCaps w:val="0"/>
      <w:strike w:val="0"/>
      <w:color w:val="231F20"/>
      <w:sz w:val="19"/>
      <w:szCs w:val="19"/>
      <w:u w:val="none"/>
    </w:rPr>
  </w:style>
  <w:style w:type="paragraph" w:customStyle="1" w:styleId="Style17">
    <w:name w:val="标题 #1"/>
    <w:basedOn w:val="Normal"/>
    <w:link w:val="CharStyle18"/>
    <w:pPr>
      <w:widowControl w:val="0"/>
      <w:shd w:val="clear" w:color="auto" w:fill="FFFFFF"/>
      <w:spacing w:after="320" w:line="509" w:lineRule="exact"/>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20">
    <w:name w:val="正文文本 (4)"/>
    <w:basedOn w:val="Normal"/>
    <w:link w:val="CharStyle21"/>
    <w:pPr>
      <w:widowControl w:val="0"/>
      <w:shd w:val="clear" w:color="auto" w:fill="FFFFFF"/>
      <w:spacing w:line="285" w:lineRule="exact"/>
      <w:ind w:firstLine="380"/>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31">
    <w:name w:val="正文文本 (2)"/>
    <w:basedOn w:val="Normal"/>
    <w:link w:val="CharStyle32"/>
    <w:pPr>
      <w:widowControl w:val="0"/>
      <w:shd w:val="clear" w:color="auto" w:fill="FFFFFF"/>
      <w:spacing w:line="264" w:lineRule="exact"/>
      <w:ind w:left="40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36">
    <w:name w:val="正文文本 (5)"/>
    <w:basedOn w:val="Normal"/>
    <w:link w:val="CharStyle37"/>
    <w:pPr>
      <w:widowControl w:val="0"/>
      <w:shd w:val="clear" w:color="auto" w:fill="FFFFFF"/>
      <w:spacing w:after="200" w:line="317" w:lineRule="exact"/>
      <w:jc w:val="center"/>
    </w:pPr>
    <w:rPr>
      <w:rFonts w:ascii="Arial" w:eastAsia="Arial" w:hAnsi="Arial" w:cs="Arial"/>
      <w:b w:val="0"/>
      <w:bCs w:val="0"/>
      <w:i w:val="0"/>
      <w:iCs w:val="0"/>
      <w:smallCaps w:val="0"/>
      <w:strike w:val="0"/>
      <w:color w:val="231F20"/>
      <w:sz w:val="13"/>
      <w:szCs w:val="13"/>
      <w:u w:val="none"/>
    </w:rPr>
  </w:style>
  <w:style w:type="paragraph" w:customStyle="1" w:styleId="Style52">
    <w:name w:val="正文文本 (3)"/>
    <w:basedOn w:val="Normal"/>
    <w:link w:val="CharStyle53"/>
    <w:pPr>
      <w:widowControl w:val="0"/>
      <w:shd w:val="clear" w:color="auto" w:fill="FFFFFF"/>
      <w:spacing w:line="264" w:lineRule="exact"/>
      <w:ind w:left="500" w:hanging="500"/>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94">
    <w:name w:val="图片标题"/>
    <w:basedOn w:val="Normal"/>
    <w:link w:val="CharStyle95"/>
    <w:pPr>
      <w:widowControl w:val="0"/>
      <w:shd w:val="clear" w:color="auto" w:fill="FFFFFF"/>
      <w:ind w:firstLine="190"/>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136">
    <w:name w:val="标题 #2"/>
    <w:basedOn w:val="Normal"/>
    <w:link w:val="CharStyle137"/>
    <w:pPr>
      <w:widowControl w:val="0"/>
      <w:shd w:val="clear" w:color="auto" w:fill="FFFFFF"/>
      <w:spacing w:after="40"/>
      <w:outlineLvl w:val="1"/>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header" Target="header3.xml"/><Relationship Id="rId20"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