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bottom w:val="single" w:sz="4" w:space="0" w:color="auto"/>
        </w:pBdr>
        <w:shd w:val="clear" w:color="auto" w:fill="auto"/>
        <w:bidi w:val="0"/>
        <w:spacing w:before="0" w:after="880" w:line="230" w:lineRule="exact"/>
        <w:ind w:left="0" w:right="0" w:firstLine="0"/>
        <w:jc w:val="center"/>
        <w:rPr>
          <w:sz w:val="16"/>
          <w:szCs w:val="16"/>
        </w:rPr>
      </w:pPr>
      <w:r>
        <w:rPr>
          <w:rFonts w:ascii="Times New Roman" w:eastAsia="Times New Roman" w:hAnsi="Times New Roman" w:cs="Times New Roman"/>
          <w:b/>
          <w:bCs/>
          <w:spacing w:val="0"/>
          <w:w w:val="100"/>
          <w:position w:val="0"/>
          <w:sz w:val="17"/>
          <w:szCs w:val="17"/>
          <w:shd w:val="clear" w:color="auto" w:fill="auto"/>
          <w:lang w:val="en-US" w:eastAsia="en-US" w:bidi="en-US"/>
        </w:rPr>
        <w:t>CARBON TECHNIQUES</w:t>
        <w:br/>
      </w:r>
      <w:r>
        <w:rPr>
          <w:spacing w:val="0"/>
          <w:w w:val="100"/>
          <w:position w:val="0"/>
          <w:sz w:val="16"/>
          <w:szCs w:val="16"/>
          <w:shd w:val="clear" w:color="auto" w:fill="auto"/>
        </w:rPr>
        <w:t>炭素技术</w:t>
      </w:r>
    </w:p>
    <w:p>
      <w:pPr>
        <w:pStyle w:val="Style12"/>
        <w:keepNext/>
        <w:keepLines/>
        <w:widowControl w:val="0"/>
        <w:shd w:val="clear" w:color="auto" w:fill="auto"/>
        <w:bidi w:val="0"/>
        <w:spacing w:before="0" w:after="480" w:line="396" w:lineRule="exact"/>
        <w:ind w:left="0" w:right="0" w:firstLine="0"/>
        <w:jc w:val="center"/>
        <w:rPr>
          <w:sz w:val="38"/>
          <w:szCs w:val="38"/>
        </w:rPr>
      </w:pPr>
      <w:bookmarkStart w:id="0" w:name="bookmark0"/>
      <w:bookmarkStart w:id="1" w:name="bookmark1"/>
      <w:r>
        <w:rPr>
          <w:rFonts w:ascii="MingLiU" w:eastAsia="MingLiU" w:hAnsi="MingLiU" w:cs="MingLiU"/>
          <w:spacing w:val="0"/>
          <w:w w:val="100"/>
          <w:position w:val="0"/>
          <w:sz w:val="38"/>
          <w:szCs w:val="38"/>
          <w:shd w:val="clear" w:color="auto" w:fill="auto"/>
          <w:lang w:val="zh-CN" w:eastAsia="zh-CN" w:bidi="zh-CN"/>
        </w:rPr>
        <w:t>生物炭在铀污染土壤修复中的应用研究进展</w:t>
      </w:r>
      <w:bookmarkEnd w:id="0"/>
      <w:bookmarkEnd w:id="1"/>
    </w:p>
    <w:p>
      <w:pPr>
        <w:pStyle w:val="Style15"/>
        <w:keepNext w:val="0"/>
        <w:keepLines w:val="0"/>
        <w:widowControl w:val="0"/>
        <w:shd w:val="clear" w:color="auto" w:fill="auto"/>
        <w:bidi w:val="0"/>
        <w:spacing w:before="0" w:after="0" w:line="295" w:lineRule="exact"/>
        <w:ind w:left="0" w:right="0" w:firstLine="3200"/>
        <w:jc w:val="left"/>
      </w:pPr>
      <w:r>
        <w:rPr>
          <w:spacing w:val="0"/>
          <w:w w:val="100"/>
          <w:position w:val="0"/>
          <w:sz w:val="24"/>
          <w:szCs w:val="24"/>
          <w:shd w:val="clear" w:color="auto" w:fill="auto"/>
        </w:rPr>
        <w:t xml:space="preserve">吕鹏 </w:t>
      </w:r>
      <w:r>
        <w:rPr>
          <w:rFonts w:ascii="Times New Roman" w:eastAsia="Times New Roman" w:hAnsi="Times New Roman" w:cs="Times New Roman"/>
          <w:spacing w:val="0"/>
          <w:w w:val="100"/>
          <w:position w:val="0"/>
          <w:sz w:val="20"/>
          <w:szCs w:val="20"/>
          <w:shd w:val="clear" w:color="auto" w:fill="auto"/>
          <w:vertAlign w:val="superscript"/>
        </w:rPr>
        <w:t>1</w:t>
      </w:r>
      <w:r>
        <w:rPr>
          <w:spacing w:val="0"/>
          <w:w w:val="100"/>
          <w:position w:val="0"/>
          <w:sz w:val="26"/>
          <w:szCs w:val="26"/>
          <w:shd w:val="clear" w:color="auto" w:fill="auto"/>
        </w:rPr>
        <w:t xml:space="preserve">， </w:t>
      </w:r>
      <w:r>
        <w:rPr>
          <w:spacing w:val="0"/>
          <w:w w:val="100"/>
          <w:position w:val="0"/>
          <w:sz w:val="24"/>
          <w:szCs w:val="24"/>
          <w:shd w:val="clear" w:color="auto" w:fill="auto"/>
        </w:rPr>
        <w:t xml:space="preserve">王光辉 </w:t>
      </w:r>
      <w:r>
        <w:rPr>
          <w:rFonts w:ascii="Times New Roman" w:eastAsia="Times New Roman" w:hAnsi="Times New Roman" w:cs="Times New Roman"/>
          <w:spacing w:val="0"/>
          <w:w w:val="100"/>
          <w:position w:val="0"/>
          <w:sz w:val="20"/>
          <w:szCs w:val="20"/>
          <w:shd w:val="clear" w:color="auto" w:fill="auto"/>
          <w:vertAlign w:val="superscript"/>
        </w:rPr>
        <w:t>1,2</w:t>
      </w:r>
      <w:r>
        <w:rPr>
          <w:spacing w:val="0"/>
          <w:w w:val="100"/>
          <w:position w:val="0"/>
          <w:sz w:val="26"/>
          <w:szCs w:val="26"/>
          <w:shd w:val="clear" w:color="auto" w:fill="auto"/>
        </w:rPr>
        <w:t xml:space="preserve">， </w:t>
      </w:r>
      <w:r>
        <w:rPr>
          <w:spacing w:val="0"/>
          <w:w w:val="100"/>
          <w:position w:val="0"/>
          <w:sz w:val="24"/>
          <w:szCs w:val="24"/>
          <w:shd w:val="clear" w:color="auto" w:fill="auto"/>
        </w:rPr>
        <w:t xml:space="preserve">胡德玉 </w:t>
      </w:r>
      <w:r>
        <w:rPr>
          <w:rFonts w:ascii="Times New Roman" w:eastAsia="Times New Roman" w:hAnsi="Times New Roman" w:cs="Times New Roman"/>
          <w:spacing w:val="0"/>
          <w:w w:val="100"/>
          <w:position w:val="0"/>
          <w:sz w:val="20"/>
          <w:szCs w:val="20"/>
          <w:shd w:val="clear" w:color="auto" w:fill="auto"/>
          <w:vertAlign w:val="superscript"/>
        </w:rPr>
        <w:t xml:space="preserve">1 </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18"/>
          <w:szCs w:val="18"/>
          <w:shd w:val="clear" w:color="auto" w:fill="auto"/>
        </w:rPr>
        <w:t>东华理工大学 水资源与环境工程学院</w:t>
      </w:r>
      <w:r>
        <w:rPr>
          <w:spacing w:val="0"/>
          <w:w w:val="100"/>
          <w:position w:val="0"/>
          <w:sz w:val="19"/>
          <w:szCs w:val="19"/>
          <w:shd w:val="clear" w:color="auto" w:fill="auto"/>
        </w:rPr>
        <w:t>，</w:t>
      </w:r>
      <w:r>
        <w:rPr>
          <w:spacing w:val="0"/>
          <w:w w:val="100"/>
          <w:position w:val="0"/>
          <w:sz w:val="18"/>
          <w:szCs w:val="18"/>
          <w:shd w:val="clear" w:color="auto" w:fill="auto"/>
        </w:rPr>
        <w:t xml:space="preserve">江西 南昌 </w:t>
      </w:r>
      <w:r>
        <w:rPr>
          <w:rFonts w:ascii="Times New Roman" w:eastAsia="Times New Roman" w:hAnsi="Times New Roman" w:cs="Times New Roman"/>
          <w:spacing w:val="0"/>
          <w:w w:val="100"/>
          <w:position w:val="0"/>
          <w:sz w:val="20"/>
          <w:szCs w:val="20"/>
          <w:shd w:val="clear" w:color="auto" w:fill="auto"/>
        </w:rPr>
        <w:t>330013</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2.</w:t>
      </w:r>
      <w:r>
        <w:rPr>
          <w:spacing w:val="0"/>
          <w:w w:val="100"/>
          <w:position w:val="0"/>
          <w:sz w:val="18"/>
          <w:szCs w:val="18"/>
          <w:shd w:val="clear" w:color="auto" w:fill="auto"/>
        </w:rPr>
        <w:t>核资源与环境国家重点实验室</w:t>
      </w:r>
      <w:r>
        <w:rPr>
          <w:spacing w:val="0"/>
          <w:w w:val="100"/>
          <w:position w:val="0"/>
          <w:sz w:val="19"/>
          <w:szCs w:val="19"/>
          <w:shd w:val="clear" w:color="auto" w:fill="auto"/>
        </w:rPr>
        <w:t>，</w:t>
      </w:r>
      <w:r>
        <w:rPr>
          <w:spacing w:val="0"/>
          <w:w w:val="100"/>
          <w:position w:val="0"/>
          <w:sz w:val="18"/>
          <w:szCs w:val="18"/>
          <w:shd w:val="clear" w:color="auto" w:fill="auto"/>
        </w:rPr>
        <w:t xml:space="preserve">江西 南昌 </w:t>
      </w:r>
      <w:r>
        <w:rPr>
          <w:rFonts w:ascii="Times New Roman" w:eastAsia="Times New Roman" w:hAnsi="Times New Roman" w:cs="Times New Roman"/>
          <w:spacing w:val="0"/>
          <w:w w:val="100"/>
          <w:position w:val="0"/>
          <w:sz w:val="20"/>
          <w:szCs w:val="20"/>
          <w:shd w:val="clear" w:color="auto" w:fill="auto"/>
        </w:rPr>
        <w:t>330013</w:t>
      </w:r>
      <w:r>
        <w:rPr>
          <w:spacing w:val="0"/>
          <w:w w:val="100"/>
          <w:position w:val="0"/>
          <w:sz w:val="19"/>
          <w:szCs w:val="19"/>
          <w:shd w:val="clear" w:color="auto" w:fill="auto"/>
        </w:rPr>
        <w:t xml:space="preserve">) </w:t>
      </w:r>
      <w:r>
        <w:rPr>
          <w:spacing w:val="0"/>
          <w:w w:val="100"/>
          <w:position w:val="0"/>
          <w:shd w:val="clear" w:color="auto" w:fill="auto"/>
        </w:rPr>
        <w:t xml:space="preserve">摘 要 </w:t>
      </w:r>
      <w:r>
        <w:rPr>
          <w:spacing w:val="0"/>
          <w:w w:val="100"/>
          <w:position w:val="0"/>
          <w:shd w:val="clear" w:color="auto" w:fill="auto"/>
        </w:rPr>
        <w:t>：</w:t>
      </w:r>
      <w:r>
        <w:rPr>
          <w:spacing w:val="0"/>
          <w:w w:val="100"/>
          <w:position w:val="0"/>
          <w:shd w:val="clear" w:color="auto" w:fill="auto"/>
        </w:rPr>
        <w:t>作为一种吸附固定材料</w:t>
      </w:r>
      <w:r>
        <w:rPr>
          <w:spacing w:val="0"/>
          <w:w w:val="100"/>
          <w:position w:val="0"/>
          <w:sz w:val="16"/>
          <w:szCs w:val="16"/>
          <w:shd w:val="clear" w:color="auto" w:fill="auto"/>
        </w:rPr>
        <w:t>，</w:t>
      </w:r>
      <w:r>
        <w:rPr>
          <w:spacing w:val="0"/>
          <w:w w:val="100"/>
          <w:position w:val="0"/>
          <w:shd w:val="clear" w:color="auto" w:fill="auto"/>
        </w:rPr>
        <w:t>生物炭在土壤修复中所具有的良好应用前景使其成为环境等领域的关注热点</w:t>
      </w:r>
      <w:r>
        <w:rPr>
          <w:spacing w:val="0"/>
          <w:w w:val="100"/>
          <w:position w:val="0"/>
          <w:sz w:val="16"/>
          <w:szCs w:val="16"/>
          <w:shd w:val="clear" w:color="auto" w:fill="auto"/>
        </w:rPr>
        <w:t xml:space="preserve">。 </w:t>
      </w:r>
      <w:r>
        <w:rPr>
          <w:spacing w:val="0"/>
          <w:w w:val="100"/>
          <w:position w:val="0"/>
          <w:shd w:val="clear" w:color="auto" w:fill="auto"/>
        </w:rPr>
        <w:t>本文总结了生 物炭的性质与制备方法</w:t>
      </w:r>
      <w:r>
        <w:rPr>
          <w:spacing w:val="0"/>
          <w:w w:val="100"/>
          <w:position w:val="0"/>
          <w:sz w:val="16"/>
          <w:szCs w:val="16"/>
          <w:shd w:val="clear" w:color="auto" w:fill="auto"/>
        </w:rPr>
        <w:t>，</w:t>
      </w:r>
      <w:r>
        <w:rPr>
          <w:spacing w:val="0"/>
          <w:w w:val="100"/>
          <w:position w:val="0"/>
          <w:shd w:val="clear" w:color="auto" w:fill="auto"/>
        </w:rPr>
        <w:t>生物炭作为土壤改良剂在土壤固定修复中的应用情况</w:t>
      </w:r>
      <w:r>
        <w:rPr>
          <w:spacing w:val="0"/>
          <w:w w:val="100"/>
          <w:position w:val="0"/>
          <w:sz w:val="16"/>
          <w:szCs w:val="16"/>
          <w:shd w:val="clear" w:color="auto" w:fill="auto"/>
        </w:rPr>
        <w:t>，</w:t>
      </w:r>
      <w:r>
        <w:rPr>
          <w:spacing w:val="0"/>
          <w:w w:val="100"/>
          <w:position w:val="0"/>
          <w:shd w:val="clear" w:color="auto" w:fill="auto"/>
        </w:rPr>
        <w:t>并从热解温度</w:t>
      </w:r>
      <w:r>
        <w:rPr>
          <w:spacing w:val="0"/>
          <w:w w:val="100"/>
          <w:position w:val="0"/>
          <w:sz w:val="16"/>
          <w:szCs w:val="16"/>
          <w:shd w:val="clear" w:color="auto" w:fill="auto"/>
        </w:rPr>
        <w:t>、</w:t>
      </w:r>
      <w:r>
        <w:rPr>
          <w:spacing w:val="0"/>
          <w:w w:val="100"/>
          <w:position w:val="0"/>
          <w:shd w:val="clear" w:color="auto" w:fill="auto"/>
        </w:rPr>
        <w:t>生物质选取和改性方式等方面 分析了生物炭对土壤中铀和伴生重金属的吸附影响</w:t>
      </w:r>
      <w:r>
        <w:rPr>
          <w:spacing w:val="0"/>
          <w:w w:val="100"/>
          <w:position w:val="0"/>
          <w:sz w:val="16"/>
          <w:szCs w:val="16"/>
          <w:shd w:val="clear" w:color="auto" w:fill="auto"/>
        </w:rPr>
        <w:t>，</w:t>
      </w:r>
      <w:r>
        <w:rPr>
          <w:spacing w:val="0"/>
          <w:w w:val="100"/>
          <w:position w:val="0"/>
          <w:shd w:val="clear" w:color="auto" w:fill="auto"/>
        </w:rPr>
        <w:t>从配位作用</w:t>
      </w:r>
      <w:r>
        <w:rPr>
          <w:spacing w:val="0"/>
          <w:w w:val="100"/>
          <w:position w:val="0"/>
          <w:sz w:val="16"/>
          <w:szCs w:val="16"/>
          <w:shd w:val="clear" w:color="auto" w:fill="auto"/>
        </w:rPr>
        <w:t>、</w:t>
      </w:r>
      <w:r>
        <w:rPr>
          <w:spacing w:val="0"/>
          <w:w w:val="100"/>
          <w:position w:val="0"/>
          <w:shd w:val="clear" w:color="auto" w:fill="auto"/>
        </w:rPr>
        <w:t>化学还原</w:t>
      </w:r>
      <w:r>
        <w:rPr>
          <w:spacing w:val="0"/>
          <w:w w:val="100"/>
          <w:position w:val="0"/>
          <w:sz w:val="16"/>
          <w:szCs w:val="16"/>
          <w:shd w:val="clear" w:color="auto" w:fill="auto"/>
        </w:rPr>
        <w:t>、</w:t>
      </w:r>
      <w:r>
        <w:rPr>
          <w:spacing w:val="0"/>
          <w:w w:val="100"/>
          <w:position w:val="0"/>
          <w:shd w:val="clear" w:color="auto" w:fill="auto"/>
        </w:rPr>
        <w:t>离子交换</w:t>
      </w:r>
      <w:r>
        <w:rPr>
          <w:spacing w:val="0"/>
          <w:w w:val="100"/>
          <w:position w:val="0"/>
          <w:sz w:val="16"/>
          <w:szCs w:val="16"/>
          <w:shd w:val="clear" w:color="auto" w:fill="auto"/>
        </w:rPr>
        <w:t>、</w:t>
      </w:r>
      <w:r>
        <w:rPr>
          <w:spacing w:val="0"/>
          <w:w w:val="100"/>
          <w:position w:val="0"/>
          <w:shd w:val="clear" w:color="auto" w:fill="auto"/>
        </w:rPr>
        <w:t>静电作用和物理吸附作用阐明了生物 炭对土壤中铀的吸附作用机制</w:t>
      </w:r>
      <w:r>
        <w:rPr>
          <w:spacing w:val="0"/>
          <w:w w:val="100"/>
          <w:position w:val="0"/>
          <w:sz w:val="16"/>
          <w:szCs w:val="16"/>
          <w:shd w:val="clear" w:color="auto" w:fill="auto"/>
        </w:rPr>
        <w:t>。</w:t>
      </w:r>
      <w:r>
        <w:rPr>
          <w:spacing w:val="0"/>
          <w:w w:val="100"/>
          <w:position w:val="0"/>
          <w:shd w:val="clear" w:color="auto" w:fill="auto"/>
        </w:rPr>
        <w:t>针对生物炭作为土壤改良剂所存在的局限性</w:t>
      </w:r>
      <w:r>
        <w:rPr>
          <w:spacing w:val="0"/>
          <w:w w:val="100"/>
          <w:position w:val="0"/>
          <w:sz w:val="16"/>
          <w:szCs w:val="16"/>
          <w:shd w:val="clear" w:color="auto" w:fill="auto"/>
        </w:rPr>
        <w:t>，</w:t>
      </w:r>
      <w:r>
        <w:rPr>
          <w:spacing w:val="0"/>
          <w:w w:val="100"/>
          <w:position w:val="0"/>
          <w:shd w:val="clear" w:color="auto" w:fill="auto"/>
        </w:rPr>
        <w:t>建议今后应从生物炭吸附持久性</w:t>
      </w:r>
      <w:r>
        <w:rPr>
          <w:spacing w:val="0"/>
          <w:w w:val="100"/>
          <w:position w:val="0"/>
          <w:sz w:val="16"/>
          <w:szCs w:val="16"/>
          <w:shd w:val="clear" w:color="auto" w:fill="auto"/>
        </w:rPr>
        <w:t>、</w:t>
      </w:r>
      <w:r>
        <w:rPr>
          <w:spacing w:val="0"/>
          <w:w w:val="100"/>
          <w:position w:val="0"/>
          <w:shd w:val="clear" w:color="auto" w:fill="auto"/>
        </w:rPr>
        <w:t>选择性和毒理 性等方面加大研究力度</w:t>
      </w:r>
      <w:r>
        <w:rPr>
          <w:spacing w:val="0"/>
          <w:w w:val="100"/>
          <w:position w:val="0"/>
          <w:sz w:val="16"/>
          <w:szCs w:val="16"/>
          <w:shd w:val="clear" w:color="auto" w:fill="auto"/>
        </w:rPr>
        <w:t>。</w:t>
      </w:r>
    </w:p>
    <w:p>
      <w:pPr>
        <w:pStyle w:val="Style15"/>
        <w:keepNext w:val="0"/>
        <w:keepLines w:val="0"/>
        <w:widowControl w:val="0"/>
        <w:shd w:val="clear" w:color="auto" w:fill="auto"/>
        <w:tabs>
          <w:tab w:pos="3902" w:val="left"/>
          <w:tab w:pos="6806" w:val="left"/>
        </w:tabs>
        <w:bidi w:val="0"/>
        <w:spacing w:before="0" w:after="0" w:line="259" w:lineRule="exact"/>
        <w:ind w:left="0" w:right="0" w:firstLine="0"/>
        <w:jc w:val="left"/>
      </w:pPr>
      <w:r>
        <w:rPr>
          <w:spacing w:val="0"/>
          <w:w w:val="100"/>
          <w:position w:val="0"/>
          <w:shd w:val="clear" w:color="auto" w:fill="auto"/>
        </w:rPr>
        <w:t>关键词</w:t>
      </w:r>
      <w:r>
        <w:rPr>
          <w:spacing w:val="0"/>
          <w:w w:val="100"/>
          <w:position w:val="0"/>
          <w:shd w:val="clear" w:color="auto" w:fill="auto"/>
        </w:rPr>
        <w:t>：</w:t>
      </w:r>
      <w:r>
        <w:rPr>
          <w:spacing w:val="0"/>
          <w:w w:val="100"/>
          <w:position w:val="0"/>
          <w:shd w:val="clear" w:color="auto" w:fill="auto"/>
        </w:rPr>
        <w:t>生物炭</w:t>
      </w:r>
      <w:r>
        <w:rPr>
          <w:spacing w:val="0"/>
          <w:w w:val="100"/>
          <w:position w:val="0"/>
          <w:sz w:val="16"/>
          <w:szCs w:val="16"/>
          <w:shd w:val="clear" w:color="auto" w:fill="auto"/>
        </w:rPr>
        <w:t>；</w:t>
      </w:r>
      <w:r>
        <w:rPr>
          <w:spacing w:val="0"/>
          <w:w w:val="100"/>
          <w:position w:val="0"/>
          <w:shd w:val="clear" w:color="auto" w:fill="auto"/>
        </w:rPr>
        <w:t>铀</w:t>
      </w:r>
      <w:r>
        <w:rPr>
          <w:spacing w:val="0"/>
          <w:w w:val="100"/>
          <w:position w:val="0"/>
          <w:sz w:val="16"/>
          <w:szCs w:val="16"/>
          <w:shd w:val="clear" w:color="auto" w:fill="auto"/>
        </w:rPr>
        <w:t>；</w:t>
      </w:r>
      <w:r>
        <w:rPr>
          <w:spacing w:val="0"/>
          <w:w w:val="100"/>
          <w:position w:val="0"/>
          <w:shd w:val="clear" w:color="auto" w:fill="auto"/>
        </w:rPr>
        <w:t>土壤修复</w:t>
      </w:r>
      <w:r>
        <w:rPr>
          <w:spacing w:val="0"/>
          <w:w w:val="100"/>
          <w:position w:val="0"/>
          <w:sz w:val="16"/>
          <w:szCs w:val="16"/>
          <w:shd w:val="clear" w:color="auto" w:fill="auto"/>
        </w:rPr>
        <w:t>；</w:t>
      </w:r>
      <w:r>
        <w:rPr>
          <w:spacing w:val="0"/>
          <w:w w:val="100"/>
          <w:position w:val="0"/>
          <w:shd w:val="clear" w:color="auto" w:fill="auto"/>
        </w:rPr>
        <w:t>影响因素</w:t>
      </w:r>
      <w:r>
        <w:rPr>
          <w:spacing w:val="0"/>
          <w:w w:val="100"/>
          <w:position w:val="0"/>
          <w:sz w:val="16"/>
          <w:szCs w:val="16"/>
          <w:shd w:val="clear" w:color="auto" w:fill="auto"/>
        </w:rPr>
        <w:t>；</w:t>
      </w:r>
      <w:r>
        <w:rPr>
          <w:spacing w:val="0"/>
          <w:w w:val="100"/>
          <w:position w:val="0"/>
          <w:shd w:val="clear" w:color="auto" w:fill="auto"/>
        </w:rPr>
        <w:t xml:space="preserve">吸附机制 中图分类号 </w:t>
      </w:r>
      <w:r>
        <w:rPr>
          <w:spacing w:val="0"/>
          <w:w w:val="100"/>
          <w:position w:val="0"/>
          <w:shd w:val="clear" w:color="auto" w:fill="auto"/>
          <w:lang w:val="en-US" w:eastAsia="en-US" w:bidi="en-US"/>
        </w:rPr>
        <w:t>：</w:t>
      </w:r>
      <w:r>
        <w:rPr>
          <w:rFonts w:ascii="Gulim" w:eastAsia="Gulim" w:hAnsi="Gulim" w:cs="Gulim"/>
          <w:spacing w:val="0"/>
          <w:w w:val="100"/>
          <w:position w:val="0"/>
          <w:shd w:val="clear" w:color="auto" w:fill="auto"/>
          <w:lang w:val="en-US" w:eastAsia="en-US" w:bidi="en-US"/>
        </w:rPr>
        <w:t>TQ424.1</w:t>
      </w:r>
      <w:r>
        <w:rPr>
          <w:spacing w:val="0"/>
          <w:w w:val="100"/>
          <w:position w:val="0"/>
          <w:sz w:val="16"/>
          <w:szCs w:val="16"/>
          <w:shd w:val="clear" w:color="auto" w:fill="auto"/>
          <w:lang w:val="en-US" w:eastAsia="en-US" w:bidi="en-US"/>
        </w:rPr>
        <w:t>；</w:t>
      </w:r>
      <w:r>
        <w:rPr>
          <w:rFonts w:ascii="Gulim" w:eastAsia="Gulim" w:hAnsi="Gulim" w:cs="Gulim"/>
          <w:spacing w:val="0"/>
          <w:w w:val="100"/>
          <w:position w:val="0"/>
          <w:shd w:val="clear" w:color="auto" w:fill="auto"/>
          <w:lang w:val="en-US" w:eastAsia="en-US" w:bidi="en-US"/>
        </w:rPr>
        <w:t>X53</w:t>
        <w:tab/>
      </w:r>
      <w:r>
        <w:rPr>
          <w:spacing w:val="0"/>
          <w:w w:val="100"/>
          <w:position w:val="0"/>
          <w:shd w:val="clear" w:color="auto" w:fill="auto"/>
        </w:rPr>
        <w:t xml:space="preserve">文献标识码 </w:t>
      </w:r>
      <w:r>
        <w:rPr>
          <w:spacing w:val="0"/>
          <w:w w:val="100"/>
          <w:position w:val="0"/>
          <w:shd w:val="clear" w:color="auto" w:fill="auto"/>
          <w:lang w:val="en-US" w:eastAsia="en-US" w:bidi="en-US"/>
        </w:rPr>
        <w:t>：</w:t>
      </w:r>
      <w:r>
        <w:rPr>
          <w:rFonts w:ascii="Gulim" w:eastAsia="Gulim" w:hAnsi="Gulim" w:cs="Gulim"/>
          <w:spacing w:val="0"/>
          <w:w w:val="100"/>
          <w:position w:val="0"/>
          <w:shd w:val="clear" w:color="auto" w:fill="auto"/>
          <w:lang w:val="en-US" w:eastAsia="en-US" w:bidi="en-US"/>
        </w:rPr>
        <w:t>A</w:t>
        <w:tab/>
      </w:r>
      <w:r>
        <w:rPr>
          <w:spacing w:val="0"/>
          <w:w w:val="100"/>
          <w:position w:val="0"/>
          <w:shd w:val="clear" w:color="auto" w:fill="auto"/>
        </w:rPr>
        <w:t xml:space="preserve">文章编号 </w:t>
      </w:r>
      <w:r>
        <w:rPr>
          <w:spacing w:val="0"/>
          <w:w w:val="100"/>
          <w:position w:val="0"/>
          <w:shd w:val="clear" w:color="auto" w:fill="auto"/>
        </w:rPr>
        <w:t>：</w:t>
      </w:r>
      <w:r>
        <w:rPr>
          <w:rFonts w:ascii="Gulim" w:eastAsia="Gulim" w:hAnsi="Gulim" w:cs="Gulim"/>
          <w:spacing w:val="0"/>
          <w:w w:val="100"/>
          <w:position w:val="0"/>
          <w:shd w:val="clear" w:color="auto" w:fill="auto"/>
        </w:rPr>
        <w:t>1001</w:t>
      </w:r>
      <w:r>
        <w:rPr>
          <w:rFonts w:ascii="Times New Roman" w:eastAsia="Times New Roman" w:hAnsi="Times New Roman" w:cs="Times New Roman"/>
          <w:spacing w:val="0"/>
          <w:w w:val="100"/>
          <w:position w:val="0"/>
          <w:sz w:val="18"/>
          <w:szCs w:val="18"/>
          <w:shd w:val="clear" w:color="auto" w:fill="auto"/>
        </w:rPr>
        <w:t>-</w:t>
      </w:r>
      <w:r>
        <w:rPr>
          <w:rFonts w:ascii="Gulim" w:eastAsia="Gulim" w:hAnsi="Gulim" w:cs="Gulim"/>
          <w:spacing w:val="0"/>
          <w:w w:val="100"/>
          <w:position w:val="0"/>
          <w:shd w:val="clear" w:color="auto" w:fill="auto"/>
        </w:rPr>
        <w:t>3741(2021)01</w:t>
      </w:r>
      <w:r>
        <w:rPr>
          <w:rFonts w:ascii="Times New Roman" w:eastAsia="Times New Roman" w:hAnsi="Times New Roman" w:cs="Times New Roman"/>
          <w:spacing w:val="0"/>
          <w:w w:val="100"/>
          <w:position w:val="0"/>
          <w:sz w:val="18"/>
          <w:szCs w:val="18"/>
          <w:shd w:val="clear" w:color="auto" w:fill="auto"/>
        </w:rPr>
        <w:t>-</w:t>
      </w:r>
      <w:r>
        <w:rPr>
          <w:rFonts w:ascii="Gulim" w:eastAsia="Gulim" w:hAnsi="Gulim" w:cs="Gulim"/>
          <w:spacing w:val="0"/>
          <w:w w:val="100"/>
          <w:position w:val="0"/>
          <w:shd w:val="clear" w:color="auto" w:fill="auto"/>
        </w:rPr>
        <w:t>01</w:t>
      </w:r>
      <w:r>
        <w:rPr>
          <w:rFonts w:ascii="Times New Roman" w:eastAsia="Times New Roman" w:hAnsi="Times New Roman" w:cs="Times New Roman"/>
          <w:spacing w:val="0"/>
          <w:w w:val="100"/>
          <w:position w:val="0"/>
          <w:sz w:val="18"/>
          <w:szCs w:val="18"/>
          <w:shd w:val="clear" w:color="auto" w:fill="auto"/>
        </w:rPr>
        <w:t>-</w:t>
      </w:r>
      <w:r>
        <w:rPr>
          <w:rFonts w:ascii="Gulim" w:eastAsia="Gulim" w:hAnsi="Gulim" w:cs="Gulim"/>
          <w:spacing w:val="0"/>
          <w:w w:val="100"/>
          <w:position w:val="0"/>
          <w:shd w:val="clear" w:color="auto" w:fill="auto"/>
        </w:rPr>
        <w:t>08</w:t>
      </w:r>
    </w:p>
    <w:p>
      <w:pPr>
        <w:pStyle w:val="Style26"/>
        <w:keepNext w:val="0"/>
        <w:keepLines w:val="0"/>
        <w:widowControl w:val="0"/>
        <w:shd w:val="clear" w:color="auto" w:fill="auto"/>
        <w:bidi w:val="0"/>
        <w:spacing w:before="0" w:after="360" w:line="259" w:lineRule="exact"/>
        <w:ind w:left="0" w:right="0" w:firstLine="0"/>
        <w:jc w:val="left"/>
        <w:rPr>
          <w:sz w:val="16"/>
          <w:szCs w:val="16"/>
        </w:rPr>
      </w:pPr>
      <w:r>
        <w:rPr>
          <w:spacing w:val="0"/>
          <w:w w:val="100"/>
          <w:position w:val="0"/>
          <w:sz w:val="16"/>
          <w:szCs w:val="16"/>
          <w:shd w:val="clear" w:color="auto" w:fill="auto"/>
          <w:lang w:val="en-US" w:eastAsia="en-US" w:bidi="en-US"/>
        </w:rPr>
        <w:t>DOI</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10.14078/j.cnki.1001</w:t>
      </w:r>
      <w:r>
        <w:rPr>
          <w:rFonts w:ascii="Times New Roman" w:eastAsia="Times New Roman" w:hAnsi="Times New Roman" w:cs="Times New Roman"/>
          <w:spacing w:val="0"/>
          <w:w w:val="100"/>
          <w:position w:val="0"/>
          <w:sz w:val="18"/>
          <w:szCs w:val="18"/>
          <w:shd w:val="clear" w:color="auto" w:fill="auto"/>
          <w:lang w:val="en-US" w:eastAsia="en-US" w:bidi="en-US"/>
        </w:rPr>
        <w:t>-</w:t>
      </w:r>
      <w:r>
        <w:rPr>
          <w:spacing w:val="0"/>
          <w:w w:val="100"/>
          <w:position w:val="0"/>
          <w:sz w:val="16"/>
          <w:szCs w:val="16"/>
          <w:shd w:val="clear" w:color="auto" w:fill="auto"/>
          <w:lang w:val="en-US" w:eastAsia="en-US" w:bidi="en-US"/>
        </w:rPr>
        <w:t>3741.2021.01.001</w:t>
      </w:r>
    </w:p>
    <w:p>
      <w:pPr>
        <w:pStyle w:val="Style12"/>
        <w:keepNext/>
        <w:keepLines/>
        <w:widowControl w:val="0"/>
        <w:shd w:val="clear" w:color="auto" w:fill="auto"/>
        <w:bidi w:val="0"/>
        <w:spacing w:before="0" w:after="0"/>
        <w:ind w:left="0" w:right="0" w:firstLine="0"/>
        <w:jc w:val="center"/>
        <w:rPr>
          <w:sz w:val="24"/>
          <w:szCs w:val="24"/>
        </w:rPr>
      </w:pPr>
      <w:bookmarkStart w:id="2" w:name="bookmark2"/>
      <w:bookmarkStart w:id="3" w:name="bookmark3"/>
      <w:r>
        <w:rPr>
          <w:spacing w:val="0"/>
          <w:w w:val="100"/>
          <w:position w:val="0"/>
          <w:sz w:val="36"/>
          <w:szCs w:val="36"/>
          <w:shd w:val="clear" w:color="auto" w:fill="auto"/>
          <w:lang w:val="en-US" w:eastAsia="en-US" w:bidi="en-US"/>
        </w:rPr>
        <w:t>Research progress in the application of biochar as an</w:t>
        <w:br/>
        <w:t>amendment for remediation of uranium contaminated soils</w:t>
        <w:br/>
      </w:r>
      <w:r>
        <w:rPr>
          <w:spacing w:val="0"/>
          <w:w w:val="100"/>
          <w:position w:val="0"/>
          <w:sz w:val="24"/>
          <w:szCs w:val="24"/>
          <w:shd w:val="clear" w:color="auto" w:fill="auto"/>
          <w:lang w:val="en-US" w:eastAsia="en-US" w:bidi="en-US"/>
        </w:rPr>
        <w:t>Lyu Peng</w:t>
      </w:r>
      <w:r>
        <w:rPr>
          <w:spacing w:val="0"/>
          <w:w w:val="100"/>
          <w:position w:val="0"/>
          <w:sz w:val="24"/>
          <w:szCs w:val="24"/>
          <w:shd w:val="clear" w:color="auto" w:fill="auto"/>
          <w:vertAlign w:val="superscript"/>
          <w:lang w:val="en-US" w:eastAsia="en-US" w:bidi="en-US"/>
        </w:rPr>
        <w:t>1</w:t>
      </w:r>
      <w:r>
        <w:rPr>
          <w:spacing w:val="0"/>
          <w:w w:val="100"/>
          <w:position w:val="0"/>
          <w:sz w:val="24"/>
          <w:szCs w:val="24"/>
          <w:shd w:val="clear" w:color="auto" w:fill="auto"/>
          <w:lang w:val="en-US" w:eastAsia="en-US" w:bidi="en-US"/>
        </w:rPr>
        <w:t>, Wang Guang-hui</w:t>
      </w:r>
      <w:r>
        <w:rPr>
          <w:spacing w:val="0"/>
          <w:w w:val="100"/>
          <w:position w:val="0"/>
          <w:sz w:val="24"/>
          <w:szCs w:val="24"/>
          <w:shd w:val="clear" w:color="auto" w:fill="auto"/>
          <w:vertAlign w:val="superscript"/>
          <w:lang w:val="en-US" w:eastAsia="en-US" w:bidi="en-US"/>
        </w:rPr>
        <w:t>1,2</w:t>
      </w:r>
      <w:r>
        <w:rPr>
          <w:spacing w:val="0"/>
          <w:w w:val="100"/>
          <w:position w:val="0"/>
          <w:sz w:val="24"/>
          <w:szCs w:val="24"/>
          <w:shd w:val="clear" w:color="auto" w:fill="auto"/>
          <w:lang w:val="en-US" w:eastAsia="en-US" w:bidi="en-US"/>
        </w:rPr>
        <w:t>, Hu De-yu</w:t>
      </w:r>
      <w:r>
        <w:rPr>
          <w:spacing w:val="0"/>
          <w:w w:val="100"/>
          <w:position w:val="0"/>
          <w:sz w:val="24"/>
          <w:szCs w:val="24"/>
          <w:shd w:val="clear" w:color="auto" w:fill="auto"/>
          <w:vertAlign w:val="superscript"/>
          <w:lang w:val="en-US" w:eastAsia="en-US" w:bidi="en-US"/>
        </w:rPr>
        <w:t>1</w:t>
      </w:r>
      <w:bookmarkEnd w:id="2"/>
      <w:bookmarkEnd w:id="3"/>
    </w:p>
    <w:p>
      <w:pPr>
        <w:pStyle w:val="Style2"/>
        <w:keepNext w:val="0"/>
        <w:keepLines w:val="0"/>
        <w:widowControl w:val="0"/>
        <w:shd w:val="clear" w:color="auto" w:fill="auto"/>
        <w:bidi w:val="0"/>
        <w:spacing w:before="0" w:after="0" w:line="317" w:lineRule="exact"/>
        <w:ind w:left="0" w:right="0" w:firstLine="0"/>
        <w:jc w:val="center"/>
      </w:pP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1.Faculty of Water Resources and Environmental Engineering, East China University of Technology, Jiangxi</w:t>
        <w:br/>
        <w:t xml:space="preserve">Nanchang </w:t>
      </w:r>
      <w:r>
        <w:rPr>
          <w:rFonts w:ascii="Times New Roman" w:eastAsia="Times New Roman" w:hAnsi="Times New Roman" w:cs="Times New Roman"/>
          <w:spacing w:val="0"/>
          <w:w w:val="100"/>
          <w:position w:val="0"/>
          <w:sz w:val="20"/>
          <w:szCs w:val="20"/>
          <w:shd w:val="clear" w:color="auto" w:fill="auto"/>
        </w:rPr>
        <w:t xml:space="preserve">330013, </w:t>
      </w:r>
      <w:r>
        <w:rPr>
          <w:rFonts w:ascii="Times New Roman" w:eastAsia="Times New Roman" w:hAnsi="Times New Roman" w:cs="Times New Roman"/>
          <w:spacing w:val="0"/>
          <w:w w:val="100"/>
          <w:position w:val="0"/>
          <w:sz w:val="20"/>
          <w:szCs w:val="20"/>
          <w:shd w:val="clear" w:color="auto" w:fill="auto"/>
          <w:lang w:val="en-US" w:eastAsia="en-US" w:bidi="en-US"/>
        </w:rPr>
        <w:t>China; 2.State Key Laboratory of Nuclear Resources and Environment, Jiangxi Nanchang</w:t>
        <w:br/>
      </w:r>
      <w:r>
        <w:rPr>
          <w:rFonts w:ascii="Times New Roman" w:eastAsia="Times New Roman" w:hAnsi="Times New Roman" w:cs="Times New Roman"/>
          <w:spacing w:val="0"/>
          <w:w w:val="100"/>
          <w:position w:val="0"/>
          <w:sz w:val="20"/>
          <w:szCs w:val="20"/>
          <w:shd w:val="clear" w:color="auto" w:fill="auto"/>
        </w:rPr>
        <w:t xml:space="preserve">330013, </w:t>
      </w:r>
      <w:r>
        <w:rPr>
          <w:rFonts w:ascii="Times New Roman" w:eastAsia="Times New Roman" w:hAnsi="Times New Roman" w:cs="Times New Roman"/>
          <w:spacing w:val="0"/>
          <w:w w:val="100"/>
          <w:position w:val="0"/>
          <w:sz w:val="20"/>
          <w:szCs w:val="20"/>
          <w:shd w:val="clear" w:color="auto" w:fill="auto"/>
          <w:lang w:val="en-US" w:eastAsia="en-US" w:bidi="en-US"/>
        </w:rPr>
        <w:t xml:space="preserve">China </w:t>
      </w:r>
      <w:r>
        <w:rPr>
          <w:spacing w:val="0"/>
          <w:w w:val="100"/>
          <w:position w:val="0"/>
          <w:sz w:val="19"/>
          <w:szCs w:val="19"/>
          <w:shd w:val="clear" w:color="auto" w:fill="auto"/>
        </w:rPr>
        <w:t>)</w:t>
      </w:r>
    </w:p>
    <w:p>
      <w:pPr>
        <w:pStyle w:val="Style26"/>
        <w:keepNext w:val="0"/>
        <w:keepLines w:val="0"/>
        <w:widowControl w:val="0"/>
        <w:shd w:val="clear" w:color="auto" w:fill="auto"/>
        <w:bidi w:val="0"/>
        <w:spacing w:before="0" w:after="0" w:line="283" w:lineRule="exact"/>
        <w:ind w:left="0" w:right="0" w:firstLine="0"/>
        <w:jc w:val="both"/>
        <w:rPr>
          <w:sz w:val="16"/>
          <w:szCs w:val="16"/>
        </w:rPr>
      </w:pPr>
      <w:r>
        <w:rPr>
          <w:rFonts w:ascii="Times New Roman" w:eastAsia="Times New Roman" w:hAnsi="Times New Roman" w:cs="Times New Roman"/>
          <w:b/>
          <w:bCs/>
          <w:spacing w:val="0"/>
          <w:w w:val="100"/>
          <w:position w:val="0"/>
          <w:sz w:val="17"/>
          <w:szCs w:val="17"/>
          <w:shd w:val="clear" w:color="auto" w:fill="auto"/>
          <w:lang w:val="en-US" w:eastAsia="en-US" w:bidi="en-US"/>
        </w:rPr>
        <w:t xml:space="preserve">Abstract: </w:t>
      </w:r>
      <w:r>
        <w:rPr>
          <w:spacing w:val="0"/>
          <w:w w:val="100"/>
          <w:position w:val="0"/>
          <w:sz w:val="16"/>
          <w:szCs w:val="16"/>
          <w:shd w:val="clear" w:color="auto" w:fill="auto"/>
          <w:lang w:val="en-US" w:eastAsia="en-US" w:bidi="en-US"/>
        </w:rPr>
        <w:t xml:space="preserve">As an adsorption -fixing material, biochar has been an excellent and reliable application prospect to remediate soil. The properties and preparation of biochar were reviewed by this paper, and then summarized the application of biochar as an amendment in soil remediation. Subsequently, the effects of biochar on the adsorption of uranium and associated heavy metals in soil were ana </w:t>
      </w:r>
      <w:r>
        <w:rPr>
          <w:rFonts w:ascii="Times New Roman" w:eastAsia="Times New Roman" w:hAnsi="Times New Roman" w:cs="Times New Roman"/>
          <w:spacing w:val="0"/>
          <w:w w:val="100"/>
          <w:position w:val="0"/>
          <w:sz w:val="18"/>
          <w:szCs w:val="18"/>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lyzed from these aspects,e.g., pyrolysis temperature, biomass selection and modification methods. Finally, the mechanisms of adsorp </w:t>
      </w:r>
      <w:r>
        <w:rPr>
          <w:rFonts w:ascii="Times New Roman" w:eastAsia="Times New Roman" w:hAnsi="Times New Roman" w:cs="Times New Roman"/>
          <w:spacing w:val="0"/>
          <w:w w:val="100"/>
          <w:position w:val="0"/>
          <w:sz w:val="18"/>
          <w:szCs w:val="18"/>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tion of uranium in soil by biochar were explained from coordination, chemical reduction, ion exchange, electrostatic interaction and physical adsorption. Undoubtedly, the present biochar had limitation as a soil amendment. Hence, this paper suggested a few refer </w:t>
      </w:r>
      <w:r>
        <w:rPr>
          <w:rFonts w:ascii="Times New Roman" w:eastAsia="Times New Roman" w:hAnsi="Times New Roman" w:cs="Times New Roman"/>
          <w:spacing w:val="0"/>
          <w:w w:val="100"/>
          <w:position w:val="0"/>
          <w:sz w:val="18"/>
          <w:szCs w:val="18"/>
          <w:shd w:val="clear" w:color="auto" w:fill="auto"/>
          <w:lang w:val="zh-CN" w:eastAsia="zh-CN" w:bidi="zh-CN"/>
        </w:rPr>
        <w:t xml:space="preserve">- </w:t>
      </w:r>
      <w:r>
        <w:rPr>
          <w:spacing w:val="0"/>
          <w:w w:val="100"/>
          <w:position w:val="0"/>
          <w:sz w:val="16"/>
          <w:szCs w:val="16"/>
          <w:shd w:val="clear" w:color="auto" w:fill="auto"/>
          <w:lang w:val="en-US" w:eastAsia="en-US" w:bidi="en-US"/>
        </w:rPr>
        <w:t>ences to future studies, such as biochar adsorption durability, selectivity and biochar toxicology.</w:t>
      </w:r>
    </w:p>
    <w:p>
      <w:pPr>
        <w:pStyle w:val="Style26"/>
        <w:keepNext w:val="0"/>
        <w:keepLines w:val="0"/>
        <w:widowControl w:val="0"/>
        <w:shd w:val="clear" w:color="auto" w:fill="auto"/>
        <w:bidi w:val="0"/>
        <w:spacing w:before="0" w:after="0" w:line="283" w:lineRule="exact"/>
        <w:ind w:left="0" w:right="0" w:firstLine="0"/>
        <w:jc w:val="left"/>
        <w:rPr>
          <w:sz w:val="16"/>
          <w:szCs w:val="16"/>
        </w:rPr>
        <w:sectPr>
          <w:headerReference w:type="default" r:id="rId5"/>
          <w:headerReference w:type="even" r:id="rId6"/>
          <w:headerReference w:type="first" r:id="rId7"/>
          <w:footnotePr>
            <w:pos w:val="pageBottom"/>
            <w:numFmt w:val="decimal"/>
            <w:numRestart w:val="continuous"/>
          </w:footnotePr>
          <w:pgSz w:w="11900" w:h="16840"/>
          <w:pgMar w:top="742" w:left="1140" w:right="1068" w:bottom="699" w:header="0" w:footer="3" w:gutter="0"/>
          <w:pgNumType w:start="1"/>
          <w:cols w:space="720"/>
          <w:noEndnote/>
          <w:titlePg/>
          <w:rtlGutter w:val="0"/>
          <w:docGrid w:linePitch="360"/>
        </w:sectPr>
      </w:pPr>
      <w:r>
        <w:rPr>
          <w:rFonts w:ascii="Times New Roman" w:eastAsia="Times New Roman" w:hAnsi="Times New Roman" w:cs="Times New Roman"/>
          <w:b/>
          <w:bCs/>
          <w:spacing w:val="0"/>
          <w:w w:val="100"/>
          <w:position w:val="0"/>
          <w:sz w:val="17"/>
          <w:szCs w:val="17"/>
          <w:shd w:val="clear" w:color="auto" w:fill="auto"/>
          <w:lang w:val="en-US" w:eastAsia="en-US" w:bidi="en-US"/>
        </w:rPr>
        <w:t xml:space="preserve">Key words </w:t>
      </w:r>
      <w:r>
        <w:rPr>
          <w:rFonts w:ascii="Times New Roman" w:eastAsia="Times New Roman" w:hAnsi="Times New Roman" w:cs="Times New Roman"/>
          <w:spacing w:val="0"/>
          <w:w w:val="100"/>
          <w:position w:val="0"/>
          <w:sz w:val="18"/>
          <w:szCs w:val="18"/>
          <w:shd w:val="clear" w:color="auto" w:fill="auto"/>
          <w:lang w:val="zh-CN" w:eastAsia="zh-CN" w:bidi="zh-CN"/>
        </w:rPr>
        <w:t xml:space="preserve">: </w:t>
      </w:r>
      <w:r>
        <w:rPr>
          <w:spacing w:val="0"/>
          <w:w w:val="100"/>
          <w:position w:val="0"/>
          <w:sz w:val="16"/>
          <w:szCs w:val="16"/>
          <w:shd w:val="clear" w:color="auto" w:fill="auto"/>
          <w:lang w:val="en-US" w:eastAsia="en-US" w:bidi="en-US"/>
        </w:rPr>
        <w:t>Biochar; uranium; soil remediation; influencing factors; adsorption mechanism</w:t>
      </w:r>
    </w:p>
    <w:p>
      <w:pPr>
        <w:widowControl w:val="0"/>
        <w:spacing w:before="1" w:after="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36" w:left="0" w:right="0" w:bottom="206" w:header="0" w:footer="3" w:gutter="0"/>
          <w:cols w:space="720"/>
          <w:noEndnote/>
          <w:rtlGutter w:val="0"/>
          <w:docGrid w:linePitch="360"/>
        </w:sectPr>
      </w:pPr>
    </w:p>
    <w:p>
      <w:pPr>
        <w:pStyle w:val="Style56"/>
        <w:keepNext w:val="0"/>
        <w:keepLines w:val="0"/>
        <w:widowControl w:val="0"/>
        <w:shd w:val="clear" w:color="auto" w:fill="auto"/>
        <w:bidi w:val="0"/>
        <w:spacing w:before="0" w:after="280" w:line="313" w:lineRule="exact"/>
        <w:ind w:left="0" w:right="0" w:firstLine="440"/>
        <w:jc w:val="both"/>
      </w:pPr>
      <w:r>
        <w:rPr>
          <w:spacing w:val="0"/>
          <w:w w:val="100"/>
          <w:position w:val="0"/>
          <w:shd w:val="clear" w:color="auto" w:fill="auto"/>
        </w:rPr>
        <w:t>铀矿开采</w:t>
      </w:r>
      <w:r>
        <w:rPr>
          <w:spacing w:val="0"/>
          <w:w w:val="100"/>
          <w:position w:val="0"/>
          <w:sz w:val="19"/>
          <w:szCs w:val="19"/>
          <w:shd w:val="clear" w:color="auto" w:fill="auto"/>
        </w:rPr>
        <w:t>、</w:t>
      </w:r>
      <w:r>
        <w:rPr>
          <w:spacing w:val="0"/>
          <w:w w:val="100"/>
          <w:position w:val="0"/>
          <w:shd w:val="clear" w:color="auto" w:fill="auto"/>
        </w:rPr>
        <w:t>核能发电和核燃料处理等核工业活 动</w:t>
      </w:r>
      <w:r>
        <w:rPr>
          <w:rFonts w:ascii="Times New Roman" w:eastAsia="Times New Roman" w:hAnsi="Times New Roman" w:cs="Times New Roman"/>
          <w:spacing w:val="0"/>
          <w:w w:val="100"/>
          <w:position w:val="0"/>
          <w:sz w:val="20"/>
          <w:szCs w:val="20"/>
          <w:shd w:val="clear" w:color="auto" w:fill="auto"/>
          <w:vertAlign w:val="superscript"/>
        </w:rPr>
        <w:t>［1］</w:t>
      </w:r>
      <w:r>
        <w:rPr>
          <w:spacing w:val="0"/>
          <w:w w:val="100"/>
          <w:position w:val="0"/>
          <w:sz w:val="19"/>
          <w:szCs w:val="19"/>
          <w:shd w:val="clear" w:color="auto" w:fill="auto"/>
        </w:rPr>
        <w:t>，</w:t>
      </w:r>
      <w:r>
        <w:rPr>
          <w:spacing w:val="0"/>
          <w:w w:val="100"/>
          <w:position w:val="0"/>
          <w:shd w:val="clear" w:color="auto" w:fill="auto"/>
        </w:rPr>
        <w:t>使周围的土壤不可避免的遭受放射性核素铀 的污染</w:t>
      </w:r>
      <w:r>
        <w:rPr>
          <w:rFonts w:ascii="Times New Roman" w:eastAsia="Times New Roman" w:hAnsi="Times New Roman" w:cs="Times New Roman"/>
          <w:spacing w:val="0"/>
          <w:w w:val="100"/>
          <w:position w:val="0"/>
          <w:sz w:val="20"/>
          <w:szCs w:val="20"/>
          <w:shd w:val="clear" w:color="auto" w:fill="auto"/>
          <w:vertAlign w:val="superscript"/>
        </w:rPr>
        <w:t>［2］</w:t>
      </w:r>
      <w:r>
        <w:rPr>
          <w:spacing w:val="0"/>
          <w:w w:val="100"/>
          <w:position w:val="0"/>
          <w:sz w:val="19"/>
          <w:szCs w:val="19"/>
          <w:shd w:val="clear" w:color="auto" w:fill="auto"/>
        </w:rPr>
        <w:t>，</w:t>
      </w:r>
      <w:r>
        <w:rPr>
          <w:spacing w:val="0"/>
          <w:w w:val="100"/>
          <w:position w:val="0"/>
          <w:shd w:val="clear" w:color="auto" w:fill="auto"/>
        </w:rPr>
        <w:t>从而对生态环境和人体健康构成潜在威 胁</w:t>
      </w:r>
      <w:r>
        <w:rPr>
          <w:rFonts w:ascii="Times New Roman" w:eastAsia="Times New Roman" w:hAnsi="Times New Roman" w:cs="Times New Roman"/>
          <w:spacing w:val="0"/>
          <w:w w:val="100"/>
          <w:position w:val="0"/>
          <w:sz w:val="20"/>
          <w:szCs w:val="20"/>
          <w:shd w:val="clear" w:color="auto" w:fill="auto"/>
          <w:vertAlign w:val="superscript"/>
        </w:rPr>
        <w:t>［3］</w:t>
      </w:r>
      <w:r>
        <w:rPr>
          <w:spacing w:val="0"/>
          <w:w w:val="100"/>
          <w:position w:val="0"/>
          <w:sz w:val="19"/>
          <w:szCs w:val="19"/>
          <w:shd w:val="clear" w:color="auto" w:fill="auto"/>
        </w:rPr>
        <w:t xml:space="preserve">。 </w:t>
      </w:r>
      <w:r>
        <w:rPr>
          <w:spacing w:val="0"/>
          <w:w w:val="100"/>
          <w:position w:val="0"/>
          <w:shd w:val="clear" w:color="auto" w:fill="auto"/>
        </w:rPr>
        <w:t>铀通过生物圈进入食物链</w:t>
      </w:r>
      <w:r>
        <w:rPr>
          <w:spacing w:val="0"/>
          <w:w w:val="100"/>
          <w:position w:val="0"/>
          <w:sz w:val="19"/>
          <w:szCs w:val="19"/>
          <w:shd w:val="clear" w:color="auto" w:fill="auto"/>
        </w:rPr>
        <w:t>，</w:t>
      </w:r>
      <w:r>
        <w:rPr>
          <w:spacing w:val="0"/>
          <w:w w:val="100"/>
          <w:position w:val="0"/>
          <w:shd w:val="clear" w:color="auto" w:fill="auto"/>
        </w:rPr>
        <w:t>最终进入人体</w:t>
      </w:r>
      <w:r>
        <w:rPr>
          <w:spacing w:val="0"/>
          <w:w w:val="100"/>
          <w:position w:val="0"/>
          <w:sz w:val="19"/>
          <w:szCs w:val="19"/>
          <w:shd w:val="clear" w:color="auto" w:fill="auto"/>
        </w:rPr>
        <w:t>，</w:t>
      </w:r>
      <w:r>
        <w:rPr>
          <w:spacing w:val="0"/>
          <w:w w:val="100"/>
          <w:position w:val="0"/>
          <w:shd w:val="clear" w:color="auto" w:fill="auto"/>
        </w:rPr>
        <w:t>以 化学毒性和内部辐射两种方式危害人体</w:t>
      </w:r>
      <w:r>
        <w:rPr>
          <w:rFonts w:ascii="Times New Roman" w:eastAsia="Times New Roman" w:hAnsi="Times New Roman" w:cs="Times New Roman"/>
          <w:spacing w:val="0"/>
          <w:w w:val="100"/>
          <w:position w:val="0"/>
          <w:sz w:val="20"/>
          <w:szCs w:val="20"/>
          <w:shd w:val="clear" w:color="auto" w:fill="auto"/>
          <w:vertAlign w:val="superscript"/>
        </w:rPr>
        <w:t>［4］</w:t>
      </w:r>
      <w:r>
        <w:rPr>
          <w:spacing w:val="0"/>
          <w:w w:val="100"/>
          <w:position w:val="0"/>
          <w:sz w:val="19"/>
          <w:szCs w:val="19"/>
          <w:shd w:val="clear" w:color="auto" w:fill="auto"/>
        </w:rPr>
        <w:t>，</w:t>
      </w:r>
      <w:r>
        <w:rPr>
          <w:spacing w:val="0"/>
          <w:w w:val="100"/>
          <w:position w:val="0"/>
          <w:shd w:val="clear" w:color="auto" w:fill="auto"/>
        </w:rPr>
        <w:t>引起慢 性或急性中毒或导致各种疾病</w:t>
      </w:r>
      <w:r>
        <w:rPr>
          <w:spacing w:val="0"/>
          <w:w w:val="100"/>
          <w:position w:val="0"/>
          <w:sz w:val="19"/>
          <w:szCs w:val="19"/>
          <w:shd w:val="clear" w:color="auto" w:fill="auto"/>
        </w:rPr>
        <w:t>，</w:t>
      </w:r>
      <w:r>
        <w:rPr>
          <w:spacing w:val="0"/>
          <w:w w:val="100"/>
          <w:position w:val="0"/>
          <w:shd w:val="clear" w:color="auto" w:fill="auto"/>
        </w:rPr>
        <w:t>包括突变</w:t>
      </w:r>
      <w:r>
        <w:rPr>
          <w:spacing w:val="0"/>
          <w:w w:val="100"/>
          <w:position w:val="0"/>
          <w:sz w:val="19"/>
          <w:szCs w:val="19"/>
          <w:shd w:val="clear" w:color="auto" w:fill="auto"/>
        </w:rPr>
        <w:t>、</w:t>
      </w:r>
      <w:r>
        <w:rPr>
          <w:spacing w:val="0"/>
          <w:w w:val="100"/>
          <w:position w:val="0"/>
          <w:shd w:val="clear" w:color="auto" w:fill="auto"/>
        </w:rPr>
        <w:t>畸形等</w:t>
      </w:r>
      <w:r>
        <w:rPr>
          <w:spacing w:val="0"/>
          <w:w w:val="100"/>
          <w:position w:val="0"/>
          <w:sz w:val="19"/>
          <w:szCs w:val="19"/>
          <w:shd w:val="clear" w:color="auto" w:fill="auto"/>
        </w:rPr>
        <w:t xml:space="preserve">， </w:t>
      </w:r>
      <w:r>
        <w:rPr>
          <w:spacing w:val="0"/>
          <w:w w:val="100"/>
          <w:position w:val="0"/>
          <w:shd w:val="clear" w:color="auto" w:fill="auto"/>
        </w:rPr>
        <w:t xml:space="preserve">当人体日均摄取铀计量每千克体重超过 </w:t>
      </w:r>
      <w:r>
        <w:rPr>
          <w:rFonts w:ascii="Times New Roman" w:eastAsia="Times New Roman" w:hAnsi="Times New Roman" w:cs="Times New Roman"/>
          <w:spacing w:val="0"/>
          <w:w w:val="100"/>
          <w:position w:val="0"/>
          <w:sz w:val="20"/>
          <w:szCs w:val="20"/>
          <w:shd w:val="clear" w:color="auto" w:fill="auto"/>
        </w:rPr>
        <w:t xml:space="preserve">0.05 </w:t>
      </w:r>
      <w:r>
        <w:rPr>
          <w:rFonts w:ascii="Times New Roman" w:eastAsia="Times New Roman" w:hAnsi="Times New Roman" w:cs="Times New Roman"/>
          <w:spacing w:val="0"/>
          <w:w w:val="100"/>
          <w:position w:val="0"/>
          <w:sz w:val="20"/>
          <w:szCs w:val="20"/>
          <w:shd w:val="clear" w:color="auto" w:fill="auto"/>
          <w:lang w:val="en-US" w:eastAsia="en-US" w:bidi="en-US"/>
        </w:rPr>
        <w:t xml:space="preserve">mg </w:t>
      </w:r>
      <w:r>
        <w:rPr>
          <w:spacing w:val="0"/>
          <w:w w:val="100"/>
          <w:position w:val="0"/>
          <w:shd w:val="clear" w:color="auto" w:fill="auto"/>
        </w:rPr>
        <w:t xml:space="preserve">时 </w:t>
      </w:r>
      <w:r>
        <w:rPr>
          <w:spacing w:val="0"/>
          <w:w w:val="100"/>
          <w:position w:val="0"/>
          <w:sz w:val="19"/>
          <w:szCs w:val="19"/>
          <w:shd w:val="clear" w:color="auto" w:fill="auto"/>
        </w:rPr>
        <w:t>，</w:t>
      </w:r>
      <w:r>
        <w:rPr>
          <w:spacing w:val="0"/>
          <w:w w:val="100"/>
          <w:position w:val="0"/>
          <w:shd w:val="clear" w:color="auto" w:fill="auto"/>
        </w:rPr>
        <w:t>甚至会引起癌症</w:t>
      </w:r>
      <w:r>
        <w:rPr>
          <w:rFonts w:ascii="Times New Roman" w:eastAsia="Times New Roman" w:hAnsi="Times New Roman" w:cs="Times New Roman"/>
          <w:spacing w:val="0"/>
          <w:w w:val="100"/>
          <w:position w:val="0"/>
          <w:sz w:val="20"/>
          <w:szCs w:val="20"/>
          <w:shd w:val="clear" w:color="auto" w:fill="auto"/>
          <w:vertAlign w:val="superscript"/>
        </w:rPr>
        <w:t>［5］</w:t>
      </w:r>
      <w:r>
        <w:rPr>
          <w:spacing w:val="0"/>
          <w:w w:val="100"/>
          <w:position w:val="0"/>
          <w:sz w:val="19"/>
          <w:szCs w:val="19"/>
          <w:shd w:val="clear" w:color="auto" w:fill="auto"/>
        </w:rPr>
        <w:t xml:space="preserve">。 </w:t>
      </w:r>
      <w:r>
        <w:rPr>
          <w:spacing w:val="0"/>
          <w:w w:val="100"/>
          <w:position w:val="0"/>
          <w:shd w:val="clear" w:color="auto" w:fill="auto"/>
        </w:rPr>
        <w:t>铀矿开采过程中</w:t>
      </w:r>
      <w:r>
        <w:rPr>
          <w:spacing w:val="0"/>
          <w:w w:val="100"/>
          <w:position w:val="0"/>
          <w:sz w:val="19"/>
          <w:szCs w:val="19"/>
          <w:shd w:val="clear" w:color="auto" w:fill="auto"/>
        </w:rPr>
        <w:t>，</w:t>
      </w:r>
      <w:r>
        <w:rPr>
          <w:spacing w:val="0"/>
          <w:w w:val="100"/>
          <w:position w:val="0"/>
          <w:shd w:val="clear" w:color="auto" w:fill="auto"/>
        </w:rPr>
        <w:t>其周边土</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rPr>
        <w:t>基金项目</w:t>
      </w:r>
      <w:r>
        <w:rPr>
          <w:spacing w:val="0"/>
          <w:w w:val="100"/>
          <w:position w:val="0"/>
          <w:shd w:val="clear" w:color="auto" w:fill="auto"/>
        </w:rPr>
        <w:t>：</w:t>
      </w:r>
      <w:r>
        <w:rPr>
          <w:spacing w:val="0"/>
          <w:w w:val="100"/>
          <w:position w:val="0"/>
          <w:shd w:val="clear" w:color="auto" w:fill="auto"/>
        </w:rPr>
        <w:t>国家自然科学基金</w:t>
      </w:r>
      <w:r>
        <w:rPr>
          <w:spacing w:val="0"/>
          <w:w w:val="100"/>
          <w:position w:val="0"/>
          <w:sz w:val="16"/>
          <w:szCs w:val="16"/>
          <w:shd w:val="clear" w:color="auto" w:fill="auto"/>
        </w:rPr>
        <w:t>（</w:t>
      </w:r>
      <w:r>
        <w:rPr>
          <w:rFonts w:ascii="Gulim" w:eastAsia="Gulim" w:hAnsi="Gulim" w:cs="Gulim"/>
          <w:spacing w:val="0"/>
          <w:w w:val="100"/>
          <w:position w:val="0"/>
          <w:shd w:val="clear" w:color="auto" w:fill="auto"/>
        </w:rPr>
        <w:t>41761069</w:t>
      </w:r>
      <w:r>
        <w:rPr>
          <w:spacing w:val="0"/>
          <w:w w:val="100"/>
          <w:position w:val="0"/>
          <w:sz w:val="16"/>
          <w:szCs w:val="16"/>
          <w:shd w:val="clear" w:color="auto" w:fill="auto"/>
        </w:rPr>
        <w:t>），</w:t>
      </w:r>
      <w:r>
        <w:rPr>
          <w:spacing w:val="0"/>
          <w:w w:val="100"/>
          <w:position w:val="0"/>
          <w:shd w:val="clear" w:color="auto" w:fill="auto"/>
        </w:rPr>
        <w:t>江西省自然基金</w:t>
      </w:r>
    </w:p>
    <w:p>
      <w:pPr>
        <w:pStyle w:val="Style26"/>
        <w:keepNext w:val="0"/>
        <w:keepLines w:val="0"/>
        <w:widowControl w:val="0"/>
        <w:shd w:val="clear" w:color="auto" w:fill="auto"/>
        <w:bidi w:val="0"/>
        <w:spacing w:before="0" w:after="0" w:line="240" w:lineRule="auto"/>
        <w:ind w:left="0" w:right="0" w:firstLine="0"/>
        <w:jc w:val="both"/>
        <w:rPr>
          <w:sz w:val="16"/>
          <w:szCs w:val="16"/>
        </w:rPr>
      </w:pPr>
      <w:r>
        <w:rPr>
          <w:rFonts w:ascii="MingLiU" w:eastAsia="MingLiU" w:hAnsi="MingLiU" w:cs="MingLiU"/>
          <w:spacing w:val="0"/>
          <w:w w:val="100"/>
          <w:position w:val="0"/>
          <w:sz w:val="16"/>
          <w:szCs w:val="16"/>
          <w:shd w:val="clear" w:color="auto" w:fill="auto"/>
          <w:lang w:val="zh-CN" w:eastAsia="zh-CN" w:bidi="zh-CN"/>
        </w:rPr>
        <w:t>重点项目</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20181ACB20004</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z w:val="16"/>
          <w:szCs w:val="16"/>
          <w:shd w:val="clear" w:color="auto" w:fill="auto"/>
          <w:lang w:val="en-US" w:eastAsia="en-US" w:bidi="en-US"/>
        </w:rPr>
        <w:t>2020BABL203027</w:t>
      </w:r>
      <w:r>
        <w:rPr>
          <w:rFonts w:ascii="MingLiU" w:eastAsia="MingLiU" w:hAnsi="MingLiU" w:cs="MingLiU"/>
          <w:spacing w:val="0"/>
          <w:w w:val="100"/>
          <w:position w:val="0"/>
          <w:sz w:val="16"/>
          <w:szCs w:val="16"/>
          <w:shd w:val="clear" w:color="auto" w:fill="auto"/>
          <w:lang w:val="en-US" w:eastAsia="en-US" w:bidi="en-US"/>
        </w:rPr>
        <w:t>）</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rPr>
        <w:t>作者简介</w:t>
      </w:r>
      <w:r>
        <w:rPr>
          <w:spacing w:val="0"/>
          <w:w w:val="100"/>
          <w:position w:val="0"/>
          <w:shd w:val="clear" w:color="auto" w:fill="auto"/>
        </w:rPr>
        <w:t>：</w:t>
      </w:r>
      <w:r>
        <w:rPr>
          <w:spacing w:val="0"/>
          <w:w w:val="100"/>
          <w:position w:val="0"/>
          <w:shd w:val="clear" w:color="auto" w:fill="auto"/>
        </w:rPr>
        <w:t>吕鹏</w:t>
      </w:r>
      <w:r>
        <w:rPr>
          <w:spacing w:val="0"/>
          <w:w w:val="100"/>
          <w:position w:val="0"/>
          <w:sz w:val="16"/>
          <w:szCs w:val="16"/>
          <w:shd w:val="clear" w:color="auto" w:fill="auto"/>
        </w:rPr>
        <w:t>（</w:t>
      </w:r>
      <w:r>
        <w:rPr>
          <w:rFonts w:ascii="Gulim" w:eastAsia="Gulim" w:hAnsi="Gulim" w:cs="Gulim"/>
          <w:spacing w:val="0"/>
          <w:w w:val="100"/>
          <w:position w:val="0"/>
          <w:shd w:val="clear" w:color="auto" w:fill="auto"/>
        </w:rPr>
        <w:t>1995-</w:t>
      </w:r>
      <w:r>
        <w:rPr>
          <w:spacing w:val="0"/>
          <w:w w:val="100"/>
          <w:position w:val="0"/>
          <w:sz w:val="16"/>
          <w:szCs w:val="16"/>
          <w:shd w:val="clear" w:color="auto" w:fill="auto"/>
        </w:rPr>
        <w:t>），</w:t>
      </w:r>
      <w:r>
        <w:rPr>
          <w:spacing w:val="0"/>
          <w:w w:val="100"/>
          <w:position w:val="0"/>
          <w:shd w:val="clear" w:color="auto" w:fill="auto"/>
        </w:rPr>
        <w:t>男</w:t>
      </w:r>
      <w:r>
        <w:rPr>
          <w:spacing w:val="0"/>
          <w:w w:val="100"/>
          <w:position w:val="0"/>
          <w:sz w:val="16"/>
          <w:szCs w:val="16"/>
          <w:shd w:val="clear" w:color="auto" w:fill="auto"/>
        </w:rPr>
        <w:t>，</w:t>
      </w:r>
      <w:r>
        <w:rPr>
          <w:spacing w:val="0"/>
          <w:w w:val="100"/>
          <w:position w:val="0"/>
          <w:shd w:val="clear" w:color="auto" w:fill="auto"/>
        </w:rPr>
        <w:t>硕士研究生</w:t>
      </w:r>
      <w:r>
        <w:rPr>
          <w:spacing w:val="0"/>
          <w:w w:val="100"/>
          <w:position w:val="0"/>
          <w:sz w:val="16"/>
          <w:szCs w:val="16"/>
          <w:shd w:val="clear" w:color="auto" w:fill="auto"/>
        </w:rPr>
        <w:t>，</w:t>
      </w:r>
      <w:r>
        <w:rPr>
          <w:spacing w:val="0"/>
          <w:w w:val="100"/>
          <w:position w:val="0"/>
          <w:shd w:val="clear" w:color="auto" w:fill="auto"/>
        </w:rPr>
        <w:t>主要从事土壤修</w:t>
      </w:r>
    </w:p>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复研究</w:t>
      </w:r>
      <w:r>
        <w:rPr>
          <w:spacing w:val="0"/>
          <w:w w:val="100"/>
          <w:position w:val="0"/>
          <w:sz w:val="16"/>
          <w:szCs w:val="16"/>
          <w:shd w:val="clear" w:color="auto" w:fill="auto"/>
        </w:rPr>
        <w:t>。</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rPr>
        <w:t>通讯作者</w:t>
      </w:r>
      <w:r>
        <w:rPr>
          <w:spacing w:val="0"/>
          <w:w w:val="100"/>
          <w:position w:val="0"/>
          <w:shd w:val="clear" w:color="auto" w:fill="auto"/>
        </w:rPr>
        <w:t>：</w:t>
      </w:r>
      <w:r>
        <w:rPr>
          <w:spacing w:val="0"/>
          <w:w w:val="100"/>
          <w:position w:val="0"/>
          <w:shd w:val="clear" w:color="auto" w:fill="auto"/>
        </w:rPr>
        <w:t>王光辉</w:t>
      </w:r>
      <w:r>
        <w:rPr>
          <w:spacing w:val="0"/>
          <w:w w:val="100"/>
          <w:position w:val="0"/>
          <w:sz w:val="16"/>
          <w:szCs w:val="16"/>
          <w:shd w:val="clear" w:color="auto" w:fill="auto"/>
        </w:rPr>
        <w:t xml:space="preserve">, </w:t>
      </w:r>
      <w:r>
        <w:rPr>
          <w:spacing w:val="0"/>
          <w:w w:val="100"/>
          <w:position w:val="0"/>
          <w:shd w:val="clear" w:color="auto" w:fill="auto"/>
        </w:rPr>
        <w:t>教授</w:t>
      </w:r>
      <w:r>
        <w:rPr>
          <w:spacing w:val="0"/>
          <w:w w:val="100"/>
          <w:position w:val="0"/>
          <w:sz w:val="16"/>
          <w:szCs w:val="16"/>
          <w:shd w:val="clear" w:color="auto" w:fill="auto"/>
        </w:rPr>
        <w:t xml:space="preserve">, </w:t>
      </w:r>
      <w:r>
        <w:rPr>
          <w:spacing w:val="0"/>
          <w:w w:val="100"/>
          <w:position w:val="0"/>
          <w:shd w:val="clear" w:color="auto" w:fill="auto"/>
        </w:rPr>
        <w:t>博士</w:t>
      </w:r>
      <w:r>
        <w:rPr>
          <w:spacing w:val="0"/>
          <w:w w:val="100"/>
          <w:position w:val="0"/>
          <w:sz w:val="16"/>
          <w:szCs w:val="16"/>
          <w:shd w:val="clear" w:color="auto" w:fill="auto"/>
        </w:rPr>
        <w:t xml:space="preserve">, </w:t>
      </w:r>
      <w:r>
        <w:rPr>
          <w:spacing w:val="0"/>
          <w:w w:val="100"/>
          <w:position w:val="0"/>
          <w:shd w:val="clear" w:color="auto" w:fill="auto"/>
        </w:rPr>
        <w:t>硕士生导师</w:t>
      </w:r>
      <w:r>
        <w:rPr>
          <w:spacing w:val="0"/>
          <w:w w:val="100"/>
          <w:position w:val="0"/>
          <w:sz w:val="16"/>
          <w:szCs w:val="16"/>
          <w:shd w:val="clear" w:color="auto" w:fill="auto"/>
        </w:rPr>
        <w:t xml:space="preserve">, </w:t>
      </w:r>
      <w:r>
        <w:rPr>
          <w:spacing w:val="0"/>
          <w:w w:val="100"/>
          <w:position w:val="0"/>
          <w:shd w:val="clear" w:color="auto" w:fill="auto"/>
        </w:rPr>
        <w:t>主要从事光 催化</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spacing w:val="0"/>
          <w:w w:val="100"/>
          <w:position w:val="0"/>
          <w:sz w:val="16"/>
          <w:szCs w:val="16"/>
          <w:shd w:val="clear" w:color="auto" w:fill="auto"/>
          <w:lang w:val="zh-CN" w:eastAsia="zh-CN" w:bidi="zh-CN"/>
        </w:rPr>
        <w:t>与 土壤修复研究</w:t>
      </w:r>
      <w:r>
        <w:rPr>
          <w:spacing w:val="0"/>
          <w:w w:val="100"/>
          <w:position w:val="0"/>
          <w:sz w:val="16"/>
          <w:szCs w:val="16"/>
          <w:shd w:val="clear" w:color="auto" w:fill="auto"/>
          <w:lang w:val="en-US" w:eastAsia="en-US" w:bidi="en-US"/>
        </w:rPr>
        <w:t>，E</w:t>
      </w:r>
      <w:r>
        <w:rPr>
          <w:rFonts w:ascii="Times New Roman" w:eastAsia="Times New Roman" w:hAnsi="Times New Roman" w:cs="Times New Roman"/>
          <w:spacing w:val="0"/>
          <w:w w:val="100"/>
          <w:position w:val="0"/>
          <w:sz w:val="18"/>
          <w:szCs w:val="18"/>
          <w:shd w:val="clear" w:color="auto" w:fill="auto"/>
          <w:lang w:val="en-US" w:eastAsia="en-US" w:bidi="en-US"/>
        </w:rPr>
        <w:t>-</w:t>
      </w:r>
      <w:r>
        <w:rPr>
          <w:spacing w:val="0"/>
          <w:w w:val="100"/>
          <w:position w:val="0"/>
          <w:sz w:val="16"/>
          <w:szCs w:val="16"/>
          <w:shd w:val="clear" w:color="auto" w:fill="auto"/>
          <w:lang w:val="en-US" w:eastAsia="en-US" w:bidi="en-US"/>
        </w:rPr>
        <w:t>mail: wgh68611@163.com</w:t>
      </w:r>
      <w:r>
        <w:rPr>
          <w:rFonts w:ascii="MingLiU" w:eastAsia="MingLiU" w:hAnsi="MingLiU" w:cs="MingLiU"/>
          <w:spacing w:val="0"/>
          <w:w w:val="100"/>
          <w:position w:val="0"/>
          <w:sz w:val="16"/>
          <w:szCs w:val="16"/>
          <w:shd w:val="clear" w:color="auto" w:fill="auto"/>
          <w:lang w:val="en-US" w:eastAsia="en-US" w:bidi="en-US"/>
        </w:rPr>
        <w:t>。</w:t>
      </w:r>
    </w:p>
    <w:p>
      <w:pPr>
        <w:pStyle w:val="Style26"/>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spacing w:val="0"/>
          <w:w w:val="100"/>
          <w:position w:val="0"/>
          <w:sz w:val="16"/>
          <w:szCs w:val="16"/>
          <w:shd w:val="clear" w:color="auto" w:fill="auto"/>
          <w:lang w:val="zh-CN" w:eastAsia="zh-CN" w:bidi="zh-CN"/>
        </w:rPr>
        <w:t>收稿日期</w:t>
      </w:r>
      <w:r>
        <w:rPr>
          <w:rFonts w:ascii="MingLiU" w:eastAsia="MingLiU" w:hAnsi="MingLiU" w:cs="MingLiU"/>
          <w:spacing w:val="0"/>
          <w:w w:val="100"/>
          <w:position w:val="0"/>
          <w:sz w:val="16"/>
          <w:szCs w:val="16"/>
          <w:shd w:val="clear" w:color="auto" w:fill="auto"/>
          <w:lang w:val="zh-CN" w:eastAsia="zh-CN" w:bidi="zh-CN"/>
        </w:rPr>
        <w:t>：</w:t>
      </w:r>
      <w:r>
        <w:rPr>
          <w:spacing w:val="0"/>
          <w:w w:val="100"/>
          <w:position w:val="0"/>
          <w:sz w:val="16"/>
          <w:szCs w:val="16"/>
          <w:shd w:val="clear" w:color="auto" w:fill="auto"/>
          <w:lang w:val="zh-CN" w:eastAsia="zh-CN" w:bidi="zh-CN"/>
        </w:rPr>
        <w:t>2020</w:t>
      </w:r>
      <w:r>
        <w:rPr>
          <w:rFonts w:ascii="Times New Roman" w:eastAsia="Times New Roman" w:hAnsi="Times New Roman" w:cs="Times New Roman"/>
          <w:spacing w:val="0"/>
          <w:w w:val="100"/>
          <w:position w:val="0"/>
          <w:sz w:val="18"/>
          <w:szCs w:val="18"/>
          <w:shd w:val="clear" w:color="auto" w:fill="auto"/>
          <w:lang w:val="zh-CN" w:eastAsia="zh-CN" w:bidi="zh-CN"/>
        </w:rPr>
        <w:t>-</w:t>
      </w:r>
      <w:r>
        <w:rPr>
          <w:spacing w:val="0"/>
          <w:w w:val="100"/>
          <w:position w:val="0"/>
          <w:sz w:val="16"/>
          <w:szCs w:val="16"/>
          <w:shd w:val="clear" w:color="auto" w:fill="auto"/>
          <w:lang w:val="zh-CN" w:eastAsia="zh-CN" w:bidi="zh-CN"/>
        </w:rPr>
        <w:t>05</w:t>
      </w:r>
      <w:r>
        <w:rPr>
          <w:rFonts w:ascii="Times New Roman" w:eastAsia="Times New Roman" w:hAnsi="Times New Roman" w:cs="Times New Roman"/>
          <w:spacing w:val="0"/>
          <w:w w:val="100"/>
          <w:position w:val="0"/>
          <w:sz w:val="18"/>
          <w:szCs w:val="18"/>
          <w:shd w:val="clear" w:color="auto" w:fill="auto"/>
          <w:lang w:val="zh-CN" w:eastAsia="zh-CN" w:bidi="zh-CN"/>
        </w:rPr>
        <w:t>-</w:t>
      </w:r>
      <w:r>
        <w:rPr>
          <w:spacing w:val="0"/>
          <w:w w:val="100"/>
          <w:position w:val="0"/>
          <w:sz w:val="16"/>
          <w:szCs w:val="16"/>
          <w:shd w:val="clear" w:color="auto" w:fill="auto"/>
          <w:lang w:val="zh-CN" w:eastAsia="zh-CN" w:bidi="zh-CN"/>
        </w:rPr>
        <w:t>25</w:t>
        <w:br w:type="column"/>
      </w:r>
      <w:r>
        <w:rPr>
          <w:rStyle w:val="CharStyle57"/>
        </w:rPr>
        <w:t>壤往往伴随着铀和重金属的复合性污染</w:t>
      </w:r>
      <w:r>
        <w:rPr>
          <w:rStyle w:val="CharStyle57"/>
          <w:rFonts w:ascii="Times New Roman" w:eastAsia="Times New Roman" w:hAnsi="Times New Roman" w:cs="Times New Roman"/>
          <w:sz w:val="20"/>
          <w:szCs w:val="20"/>
          <w:vertAlign w:val="superscript"/>
        </w:rPr>
        <w:t>［6］</w:t>
      </w:r>
      <w:r>
        <w:rPr>
          <w:rStyle w:val="CharStyle57"/>
          <w:sz w:val="19"/>
          <w:szCs w:val="19"/>
        </w:rPr>
        <w:t>,</w:t>
      </w:r>
      <w:r>
        <w:rPr>
          <w:rStyle w:val="CharStyle57"/>
        </w:rPr>
        <w:t>且人为 铀浓缩或地质过程会使其天然丰度发生改变</w:t>
      </w:r>
      <w:r>
        <w:rPr>
          <w:rStyle w:val="CharStyle57"/>
          <w:sz w:val="19"/>
          <w:szCs w:val="19"/>
        </w:rPr>
        <w:t>,</w:t>
      </w:r>
      <w:r>
        <w:rPr>
          <w:rStyle w:val="CharStyle57"/>
        </w:rPr>
        <w:t>因此 土壤铀污染修复不容忽视</w:t>
      </w:r>
      <w:r>
        <w:rPr>
          <w:rStyle w:val="CharStyle57"/>
          <w:sz w:val="19"/>
          <w:szCs w:val="19"/>
        </w:rPr>
        <w:t xml:space="preserve">。 </w:t>
      </w:r>
      <w:r>
        <w:rPr>
          <w:rStyle w:val="CharStyle57"/>
        </w:rPr>
        <w:t>目前修复土壤中铀污染 的方法主要分为物理</w:t>
      </w:r>
      <w:r>
        <w:rPr>
          <w:rStyle w:val="CharStyle57"/>
          <w:sz w:val="19"/>
          <w:szCs w:val="19"/>
        </w:rPr>
        <w:t>、</w:t>
      </w:r>
      <w:r>
        <w:rPr>
          <w:rStyle w:val="CharStyle57"/>
        </w:rPr>
        <w:t xml:space="preserve">化学 和生物 </w:t>
      </w:r>
      <w:r>
        <w:rPr>
          <w:rStyle w:val="CharStyle57"/>
          <w:rFonts w:ascii="Times New Roman" w:eastAsia="Times New Roman" w:hAnsi="Times New Roman" w:cs="Times New Roman"/>
          <w:sz w:val="20"/>
          <w:szCs w:val="20"/>
          <w:lang w:val="en-US" w:eastAsia="en-US" w:bidi="en-US"/>
        </w:rPr>
        <w:t xml:space="preserve">3 </w:t>
      </w:r>
      <w:r>
        <w:rPr>
          <w:rStyle w:val="CharStyle57"/>
        </w:rPr>
        <w:t>种</w:t>
      </w:r>
      <w:r>
        <w:rPr>
          <w:rStyle w:val="CharStyle57"/>
          <w:sz w:val="19"/>
          <w:szCs w:val="19"/>
        </w:rPr>
        <w:t>,</w:t>
      </w:r>
      <w:r>
        <w:rPr>
          <w:rStyle w:val="CharStyle57"/>
        </w:rPr>
        <w:t>其 中物理 方法主要涉及异位修复</w:t>
      </w:r>
      <w:r>
        <w:rPr>
          <w:rStyle w:val="CharStyle57"/>
          <w:sz w:val="19"/>
          <w:szCs w:val="19"/>
        </w:rPr>
        <w:t>、</w:t>
      </w:r>
      <w:r>
        <w:rPr>
          <w:rStyle w:val="CharStyle57"/>
        </w:rPr>
        <w:t>电动修复和热解吸</w:t>
      </w:r>
      <w:r>
        <w:rPr>
          <w:rStyle w:val="CharStyle57"/>
          <w:sz w:val="19"/>
          <w:szCs w:val="19"/>
        </w:rPr>
        <w:t>；</w:t>
      </w:r>
      <w:r>
        <w:rPr>
          <w:rStyle w:val="CharStyle57"/>
        </w:rPr>
        <w:t>化学 方法主要包括试剂淋洗技术</w:t>
      </w:r>
      <w:r>
        <w:rPr>
          <w:rStyle w:val="CharStyle57"/>
          <w:sz w:val="19"/>
          <w:szCs w:val="19"/>
        </w:rPr>
        <w:t>、</w:t>
      </w:r>
      <w:r>
        <w:rPr>
          <w:rStyle w:val="CharStyle57"/>
        </w:rPr>
        <w:t>固定</w:t>
      </w:r>
      <w:r>
        <w:rPr>
          <w:rStyle w:val="CharStyle57"/>
          <w:rFonts w:ascii="Times New Roman" w:eastAsia="Times New Roman" w:hAnsi="Times New Roman" w:cs="Times New Roman"/>
          <w:sz w:val="20"/>
          <w:szCs w:val="20"/>
        </w:rPr>
        <w:t>/</w:t>
      </w:r>
      <w:r>
        <w:rPr>
          <w:rStyle w:val="CharStyle57"/>
        </w:rPr>
        <w:t>稳定化技术和玻 璃化技术</w:t>
      </w:r>
      <w:r>
        <w:rPr>
          <w:rStyle w:val="CharStyle57"/>
          <w:sz w:val="19"/>
          <w:szCs w:val="19"/>
        </w:rPr>
        <w:t>；</w:t>
      </w:r>
      <w:r>
        <w:rPr>
          <w:rStyle w:val="CharStyle57"/>
        </w:rPr>
        <w:t>生物方法则是利用微生物</w:t>
      </w:r>
      <w:r>
        <w:rPr>
          <w:rStyle w:val="CharStyle57"/>
          <w:sz w:val="19"/>
          <w:szCs w:val="19"/>
        </w:rPr>
        <w:t>（</w:t>
      </w:r>
      <w:r>
        <w:rPr>
          <w:rStyle w:val="CharStyle57"/>
        </w:rPr>
        <w:t>细菌和真菌</w:t>
      </w:r>
      <w:r>
        <w:rPr>
          <w:rStyle w:val="CharStyle57"/>
          <w:sz w:val="19"/>
          <w:szCs w:val="19"/>
        </w:rPr>
        <w:t xml:space="preserve">） </w:t>
      </w:r>
      <w:r>
        <w:rPr>
          <w:rStyle w:val="CharStyle57"/>
        </w:rPr>
        <w:t>和超累积植物进行修复</w:t>
      </w:r>
      <w:r>
        <w:rPr>
          <w:rStyle w:val="CharStyle57"/>
          <w:rFonts w:ascii="Times New Roman" w:eastAsia="Times New Roman" w:hAnsi="Times New Roman" w:cs="Times New Roman"/>
          <w:sz w:val="20"/>
          <w:szCs w:val="20"/>
          <w:vertAlign w:val="superscript"/>
        </w:rPr>
        <w:t>［7］</w:t>
      </w:r>
      <w:r>
        <w:rPr>
          <w:rStyle w:val="CharStyle57"/>
          <w:sz w:val="19"/>
          <w:szCs w:val="19"/>
        </w:rPr>
        <w:t xml:space="preserve">。 </w:t>
      </w:r>
      <w:r>
        <w:rPr>
          <w:rStyle w:val="CharStyle57"/>
        </w:rPr>
        <w:t>在实际应用中</w:t>
      </w:r>
      <w:r>
        <w:rPr>
          <w:rStyle w:val="CharStyle57"/>
          <w:sz w:val="19"/>
          <w:szCs w:val="19"/>
        </w:rPr>
        <w:t>,</w:t>
      </w:r>
      <w:r>
        <w:rPr>
          <w:rStyle w:val="CharStyle57"/>
        </w:rPr>
        <w:t xml:space="preserve">对于高铀 土壤 的修复 </w:t>
      </w:r>
      <w:r>
        <w:rPr>
          <w:rStyle w:val="CharStyle57"/>
          <w:sz w:val="19"/>
          <w:szCs w:val="19"/>
          <w:lang w:val="en-US" w:eastAsia="en-US" w:bidi="en-US"/>
        </w:rPr>
        <w:t xml:space="preserve">, </w:t>
      </w:r>
      <w:r>
        <w:rPr>
          <w:rStyle w:val="CharStyle57"/>
        </w:rPr>
        <w:t>关键是选用适当的试剂进行化学淋 洗</w:t>
      </w:r>
      <w:r>
        <w:rPr>
          <w:rStyle w:val="CharStyle57"/>
          <w:sz w:val="19"/>
          <w:szCs w:val="19"/>
        </w:rPr>
        <w:t>,</w:t>
      </w:r>
      <w:r>
        <w:rPr>
          <w:rStyle w:val="CharStyle57"/>
        </w:rPr>
        <w:t>例如在富氧土壤中用碳酸氢盐</w:t>
      </w:r>
      <w:r>
        <w:rPr>
          <w:rStyle w:val="CharStyle57"/>
          <w:sz w:val="19"/>
          <w:szCs w:val="19"/>
        </w:rPr>
        <w:t>、</w:t>
      </w:r>
      <w:r>
        <w:rPr>
          <w:rStyle w:val="CharStyle57"/>
        </w:rPr>
        <w:t>强无机酸</w:t>
      </w:r>
      <w:r>
        <w:rPr>
          <w:rStyle w:val="CharStyle57"/>
          <w:sz w:val="19"/>
          <w:szCs w:val="19"/>
        </w:rPr>
        <w:t>、</w:t>
      </w:r>
      <w:r>
        <w:rPr>
          <w:rStyle w:val="CharStyle57"/>
        </w:rPr>
        <w:t>弱有 机酸和柠檬酸从土壤中去除铀</w:t>
      </w:r>
      <w:r>
        <w:rPr>
          <w:rStyle w:val="CharStyle57"/>
          <w:sz w:val="19"/>
          <w:szCs w:val="19"/>
        </w:rPr>
        <w:t>,</w:t>
      </w:r>
      <w:r>
        <w:rPr>
          <w:rStyle w:val="CharStyle57"/>
        </w:rPr>
        <w:t>但对于大规模和低 铀污染土壤</w:t>
      </w:r>
      <w:r>
        <w:rPr>
          <w:rStyle w:val="CharStyle57"/>
          <w:sz w:val="19"/>
          <w:szCs w:val="19"/>
        </w:rPr>
        <w:t>,</w:t>
      </w:r>
      <w:r>
        <w:rPr>
          <w:rStyle w:val="CharStyle57"/>
        </w:rPr>
        <w:t>该方法成本过高</w:t>
      </w:r>
      <w:r>
        <w:rPr>
          <w:rStyle w:val="CharStyle57"/>
          <w:sz w:val="19"/>
          <w:szCs w:val="19"/>
        </w:rPr>
        <w:t>,</w:t>
      </w:r>
      <w:r>
        <w:rPr>
          <w:rStyle w:val="CharStyle57"/>
        </w:rPr>
        <w:t>且可能会造成二次 污染</w:t>
      </w:r>
      <w:r>
        <w:rPr>
          <w:rStyle w:val="CharStyle57"/>
          <w:rFonts w:ascii="Times New Roman" w:eastAsia="Times New Roman" w:hAnsi="Times New Roman" w:cs="Times New Roman"/>
          <w:sz w:val="20"/>
          <w:szCs w:val="20"/>
          <w:vertAlign w:val="superscript"/>
        </w:rPr>
        <w:t>［8-9］</w:t>
      </w:r>
      <w:r>
        <w:rPr>
          <w:rStyle w:val="CharStyle57"/>
          <w:sz w:val="19"/>
          <w:szCs w:val="19"/>
        </w:rPr>
        <w:t xml:space="preserve">。 </w:t>
      </w:r>
      <w:r>
        <w:rPr>
          <w:rStyle w:val="CharStyle57"/>
        </w:rPr>
        <w:t>近年来</w:t>
      </w:r>
      <w:r>
        <w:rPr>
          <w:rStyle w:val="CharStyle57"/>
          <w:sz w:val="19"/>
          <w:szCs w:val="19"/>
        </w:rPr>
        <w:t>,</w:t>
      </w:r>
      <w:r>
        <w:rPr>
          <w:rStyle w:val="CharStyle57"/>
        </w:rPr>
        <w:t>生物炭由于其具有多孔结构和丰 富的表面官能团</w:t>
      </w:r>
      <w:r>
        <w:rPr>
          <w:rStyle w:val="CharStyle57"/>
          <w:sz w:val="19"/>
          <w:szCs w:val="19"/>
        </w:rPr>
        <w:t>,</w:t>
      </w:r>
      <w:r>
        <w:rPr>
          <w:rStyle w:val="CharStyle57"/>
        </w:rPr>
        <w:t>吸附重金属效率高</w:t>
      </w:r>
      <w:r>
        <w:rPr>
          <w:rStyle w:val="CharStyle57"/>
          <w:rFonts w:ascii="Times New Roman" w:eastAsia="Times New Roman" w:hAnsi="Times New Roman" w:cs="Times New Roman"/>
          <w:sz w:val="20"/>
          <w:szCs w:val="20"/>
          <w:vertAlign w:val="superscript"/>
        </w:rPr>
        <w:t>［10］</w:t>
      </w:r>
      <w:r>
        <w:rPr>
          <w:rStyle w:val="CharStyle57"/>
          <w:sz w:val="19"/>
          <w:szCs w:val="19"/>
        </w:rPr>
        <w:t>,</w:t>
      </w:r>
      <w:r>
        <w:rPr>
          <w:rStyle w:val="CharStyle57"/>
        </w:rPr>
        <w:t>且制备成本 低</w:t>
      </w:r>
      <w:r>
        <w:rPr>
          <w:rStyle w:val="CharStyle57"/>
          <w:rFonts w:ascii="Times New Roman" w:eastAsia="Times New Roman" w:hAnsi="Times New Roman" w:cs="Times New Roman"/>
          <w:sz w:val="20"/>
          <w:szCs w:val="20"/>
          <w:vertAlign w:val="superscript"/>
        </w:rPr>
        <w:t>［11］</w:t>
      </w:r>
      <w:r>
        <w:rPr>
          <w:rStyle w:val="CharStyle57"/>
          <w:sz w:val="19"/>
          <w:szCs w:val="19"/>
        </w:rPr>
        <w:t>,</w:t>
      </w:r>
      <w:r>
        <w:rPr>
          <w:rStyle w:val="CharStyle57"/>
        </w:rPr>
        <w:t>成为吸附土壤中放射性核素铀的热门材料</w:t>
      </w:r>
      <w:r>
        <w:rPr>
          <w:rStyle w:val="CharStyle57"/>
          <w:sz w:val="19"/>
          <w:szCs w:val="19"/>
        </w:rPr>
        <w:t>。</w:t>
      </w:r>
      <w:r>
        <w:br w:type="page"/>
      </w:r>
    </w:p>
    <w:p>
      <w:pPr>
        <w:pStyle w:val="Style56"/>
        <w:keepNext w:val="0"/>
        <w:keepLines w:val="0"/>
        <w:widowControl w:val="0"/>
        <w:shd w:val="clear" w:color="auto" w:fill="auto"/>
        <w:bidi w:val="0"/>
        <w:spacing w:before="0" w:after="280" w:line="314" w:lineRule="exact"/>
        <w:ind w:left="0" w:right="0" w:firstLine="460"/>
        <w:jc w:val="both"/>
      </w:pPr>
      <w:r>
        <w:rPr>
          <w:spacing w:val="0"/>
          <w:w w:val="100"/>
          <w:position w:val="0"/>
          <w:shd w:val="clear" w:color="auto" w:fill="auto"/>
        </w:rPr>
        <w:t>本文总结了生物炭的制备方法</w:t>
      </w:r>
      <w:r>
        <w:rPr>
          <w:spacing w:val="0"/>
          <w:w w:val="100"/>
          <w:position w:val="0"/>
          <w:sz w:val="19"/>
          <w:szCs w:val="19"/>
          <w:shd w:val="clear" w:color="auto" w:fill="auto"/>
        </w:rPr>
        <w:t>，</w:t>
      </w:r>
      <w:r>
        <w:rPr>
          <w:spacing w:val="0"/>
          <w:w w:val="100"/>
          <w:position w:val="0"/>
          <w:shd w:val="clear" w:color="auto" w:fill="auto"/>
        </w:rPr>
        <w:t>通过整合生物 炭对土壤中铀污染修复的研究现状</w:t>
      </w:r>
      <w:r>
        <w:rPr>
          <w:spacing w:val="0"/>
          <w:w w:val="100"/>
          <w:position w:val="0"/>
          <w:sz w:val="19"/>
          <w:szCs w:val="19"/>
          <w:shd w:val="clear" w:color="auto" w:fill="auto"/>
        </w:rPr>
        <w:t>，</w:t>
      </w:r>
      <w:r>
        <w:rPr>
          <w:spacing w:val="0"/>
          <w:w w:val="100"/>
          <w:position w:val="0"/>
          <w:shd w:val="clear" w:color="auto" w:fill="auto"/>
        </w:rPr>
        <w:t>详细分析了影 响生物炭吸附固定土壤中铀和伴生重金属的因素</w:t>
      </w:r>
      <w:r>
        <w:rPr>
          <w:spacing w:val="0"/>
          <w:w w:val="100"/>
          <w:position w:val="0"/>
          <w:sz w:val="19"/>
          <w:szCs w:val="19"/>
          <w:shd w:val="clear" w:color="auto" w:fill="auto"/>
        </w:rPr>
        <w:t xml:space="preserve">， </w:t>
      </w:r>
      <w:r>
        <w:rPr>
          <w:spacing w:val="0"/>
          <w:w w:val="100"/>
          <w:position w:val="0"/>
          <w:shd w:val="clear" w:color="auto" w:fill="auto"/>
        </w:rPr>
        <w:t>并对吸附机制和持久性进行探讨</w:t>
      </w:r>
      <w:r>
        <w:rPr>
          <w:spacing w:val="0"/>
          <w:w w:val="100"/>
          <w:position w:val="0"/>
          <w:sz w:val="19"/>
          <w:szCs w:val="19"/>
          <w:shd w:val="clear" w:color="auto" w:fill="auto"/>
        </w:rPr>
        <w:t>，</w:t>
      </w:r>
      <w:r>
        <w:rPr>
          <w:spacing w:val="0"/>
          <w:w w:val="100"/>
          <w:position w:val="0"/>
          <w:shd w:val="clear" w:color="auto" w:fill="auto"/>
        </w:rPr>
        <w:t>最后针对生物炭 作为土壤改良剂的应用给出建议</w:t>
      </w:r>
      <w:r>
        <w:rPr>
          <w:spacing w:val="0"/>
          <w:w w:val="100"/>
          <w:position w:val="0"/>
          <w:sz w:val="19"/>
          <w:szCs w:val="19"/>
          <w:shd w:val="clear" w:color="auto" w:fill="auto"/>
        </w:rPr>
        <w:t>。</w:t>
      </w:r>
    </w:p>
    <w:p>
      <w:pPr>
        <w:pStyle w:val="Style56"/>
        <w:keepNext w:val="0"/>
        <w:keepLines w:val="0"/>
        <w:widowControl w:val="0"/>
        <w:numPr>
          <w:ilvl w:val="0"/>
          <w:numId w:val="1"/>
        </w:numPr>
        <w:shd w:val="clear" w:color="auto" w:fill="auto"/>
        <w:tabs>
          <w:tab w:pos="370" w:val="left"/>
        </w:tabs>
        <w:bidi w:val="0"/>
        <w:spacing w:before="0" w:after="0" w:line="276" w:lineRule="auto"/>
        <w:ind w:left="0" w:right="0" w:firstLine="0"/>
        <w:jc w:val="left"/>
        <w:rPr>
          <w:sz w:val="20"/>
          <w:szCs w:val="20"/>
        </w:rPr>
      </w:pPr>
      <w:r>
        <w:rPr>
          <w:spacing w:val="0"/>
          <w:w w:val="100"/>
          <w:position w:val="0"/>
          <w:sz w:val="20"/>
          <w:szCs w:val="20"/>
          <w:shd w:val="clear" w:color="auto" w:fill="auto"/>
        </w:rPr>
        <w:t>生物炭材料的制备</w:t>
      </w:r>
    </w:p>
    <w:p>
      <w:pPr>
        <w:pStyle w:val="Style56"/>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生物炭是一种富含碳的材料</w:t>
      </w:r>
      <w:r>
        <w:rPr>
          <w:spacing w:val="0"/>
          <w:w w:val="100"/>
          <w:position w:val="0"/>
          <w:sz w:val="19"/>
          <w:szCs w:val="19"/>
          <w:shd w:val="clear" w:color="auto" w:fill="auto"/>
        </w:rPr>
        <w:t>，</w:t>
      </w:r>
      <w:r>
        <w:rPr>
          <w:spacing w:val="0"/>
          <w:w w:val="100"/>
          <w:position w:val="0"/>
          <w:shd w:val="clear" w:color="auto" w:fill="auto"/>
        </w:rPr>
        <w:t>可以利用各种有 机废物</w:t>
      </w:r>
      <w:r>
        <w:rPr>
          <w:spacing w:val="0"/>
          <w:w w:val="100"/>
          <w:position w:val="0"/>
          <w:sz w:val="19"/>
          <w:szCs w:val="19"/>
          <w:shd w:val="clear" w:color="auto" w:fill="auto"/>
        </w:rPr>
        <w:t>，</w:t>
      </w:r>
      <w:r>
        <w:rPr>
          <w:spacing w:val="0"/>
          <w:w w:val="100"/>
          <w:position w:val="0"/>
          <w:shd w:val="clear" w:color="auto" w:fill="auto"/>
        </w:rPr>
        <w:t>如农业废弃物</w:t>
      </w:r>
      <w:r>
        <w:rPr>
          <w:spacing w:val="0"/>
          <w:w w:val="100"/>
          <w:position w:val="0"/>
          <w:sz w:val="19"/>
          <w:szCs w:val="19"/>
          <w:shd w:val="clear" w:color="auto" w:fill="auto"/>
        </w:rPr>
        <w:t>、</w:t>
      </w:r>
      <w:r>
        <w:rPr>
          <w:spacing w:val="0"/>
          <w:w w:val="100"/>
          <w:position w:val="0"/>
          <w:shd w:val="clear" w:color="auto" w:fill="auto"/>
        </w:rPr>
        <w:t>工业废弃物与城市污水污 泥制备</w:t>
      </w:r>
      <w:r>
        <w:rPr>
          <w:rFonts w:ascii="Times New Roman" w:eastAsia="Times New Roman" w:hAnsi="Times New Roman" w:cs="Times New Roman"/>
          <w:spacing w:val="0"/>
          <w:w w:val="100"/>
          <w:position w:val="0"/>
          <w:sz w:val="20"/>
          <w:szCs w:val="20"/>
          <w:shd w:val="clear" w:color="auto" w:fill="auto"/>
          <w:vertAlign w:val="superscript"/>
        </w:rPr>
        <w:t>［12］</w:t>
      </w:r>
      <w:r>
        <w:rPr>
          <w:spacing w:val="0"/>
          <w:w w:val="100"/>
          <w:position w:val="0"/>
          <w:sz w:val="19"/>
          <w:szCs w:val="19"/>
          <w:shd w:val="clear" w:color="auto" w:fill="auto"/>
        </w:rPr>
        <w:t xml:space="preserve">。 </w:t>
      </w:r>
      <w:r>
        <w:rPr>
          <w:spacing w:val="0"/>
          <w:w w:val="100"/>
          <w:position w:val="0"/>
          <w:shd w:val="clear" w:color="auto" w:fill="auto"/>
        </w:rPr>
        <w:t>生物炭所含官能团主要包括羧基</w:t>
      </w:r>
      <w:r>
        <w:rPr>
          <w:spacing w:val="0"/>
          <w:w w:val="100"/>
          <w:position w:val="0"/>
          <w:sz w:val="19"/>
          <w:szCs w:val="19"/>
          <w:shd w:val="clear" w:color="auto" w:fill="auto"/>
        </w:rPr>
        <w:t>、</w:t>
      </w:r>
      <w:r>
        <w:rPr>
          <w:spacing w:val="0"/>
          <w:w w:val="100"/>
          <w:position w:val="0"/>
          <w:shd w:val="clear" w:color="auto" w:fill="auto"/>
        </w:rPr>
        <w:t>酚羟 基</w:t>
      </w:r>
      <w:r>
        <w:rPr>
          <w:spacing w:val="0"/>
          <w:w w:val="100"/>
          <w:position w:val="0"/>
          <w:sz w:val="19"/>
          <w:szCs w:val="19"/>
          <w:shd w:val="clear" w:color="auto" w:fill="auto"/>
        </w:rPr>
        <w:t>、</w:t>
      </w:r>
      <w:r>
        <w:rPr>
          <w:spacing w:val="0"/>
          <w:w w:val="100"/>
          <w:position w:val="0"/>
          <w:shd w:val="clear" w:color="auto" w:fill="auto"/>
        </w:rPr>
        <w:t>羰基</w:t>
      </w:r>
      <w:r>
        <w:rPr>
          <w:spacing w:val="0"/>
          <w:w w:val="100"/>
          <w:position w:val="0"/>
          <w:sz w:val="19"/>
          <w:szCs w:val="19"/>
          <w:shd w:val="clear" w:color="auto" w:fill="auto"/>
        </w:rPr>
        <w:t>、</w:t>
      </w:r>
      <w:r>
        <w:rPr>
          <w:spacing w:val="0"/>
          <w:w w:val="100"/>
          <w:position w:val="0"/>
          <w:shd w:val="clear" w:color="auto" w:fill="auto"/>
        </w:rPr>
        <w:t>醇基和内酯基等</w:t>
      </w:r>
      <w:r>
        <w:rPr>
          <w:spacing w:val="0"/>
          <w:w w:val="100"/>
          <w:position w:val="0"/>
          <w:sz w:val="19"/>
          <w:szCs w:val="19"/>
          <w:shd w:val="clear" w:color="auto" w:fill="auto"/>
        </w:rPr>
        <w:t>，</w:t>
      </w:r>
      <w:r>
        <w:rPr>
          <w:spacing w:val="0"/>
          <w:w w:val="100"/>
          <w:position w:val="0"/>
          <w:shd w:val="clear" w:color="auto" w:fill="auto"/>
        </w:rPr>
        <w:t xml:space="preserve">这些官能团对于土壤 </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值与阳离子交换量</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CEC</w:t>
      </w:r>
      <w:r>
        <w:rPr>
          <w:spacing w:val="0"/>
          <w:w w:val="100"/>
          <w:position w:val="0"/>
          <w:sz w:val="19"/>
          <w:szCs w:val="19"/>
          <w:shd w:val="clear" w:color="auto" w:fill="auto"/>
          <w:lang w:val="en-US" w:eastAsia="en-US" w:bidi="en-US"/>
        </w:rPr>
        <w:t>)</w:t>
      </w:r>
      <w:r>
        <w:rPr>
          <w:spacing w:val="0"/>
          <w:w w:val="100"/>
          <w:position w:val="0"/>
          <w:shd w:val="clear" w:color="auto" w:fill="auto"/>
        </w:rPr>
        <w:t>的调节具有重要作用</w:t>
      </w:r>
      <w:r>
        <w:rPr>
          <w:spacing w:val="0"/>
          <w:w w:val="100"/>
          <w:position w:val="0"/>
          <w:sz w:val="19"/>
          <w:szCs w:val="19"/>
          <w:shd w:val="clear" w:color="auto" w:fill="auto"/>
        </w:rPr>
        <w:t xml:space="preserve">。 </w:t>
      </w:r>
      <w:r>
        <w:rPr>
          <w:spacing w:val="0"/>
          <w:w w:val="100"/>
          <w:position w:val="0"/>
          <w:shd w:val="clear" w:color="auto" w:fill="auto"/>
        </w:rPr>
        <w:t>生物炭的元素组成主要包括</w:t>
      </w:r>
      <w:r>
        <w:rPr>
          <w:rFonts w:ascii="Times New Roman" w:eastAsia="Times New Roman" w:hAnsi="Times New Roman" w:cs="Times New Roman"/>
          <w:spacing w:val="0"/>
          <w:w w:val="100"/>
          <w:position w:val="0"/>
          <w:sz w:val="20"/>
          <w:szCs w:val="20"/>
          <w:shd w:val="clear" w:color="auto" w:fill="auto"/>
          <w:lang w:val="en-US" w:eastAsia="en-US" w:bidi="en-US"/>
        </w:rPr>
        <w:t>C</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H</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O</w:t>
      </w:r>
      <w:r>
        <w:rPr>
          <w:spacing w:val="0"/>
          <w:w w:val="100"/>
          <w:position w:val="0"/>
          <w:shd w:val="clear" w:color="auto" w:fill="auto"/>
        </w:rPr>
        <w:t xml:space="preserve">以及少量灰分 </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N</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Ca</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Mg</w:t>
      </w:r>
      <w:r>
        <w:rPr>
          <w:spacing w:val="0"/>
          <w:w w:val="100"/>
          <w:position w:val="0"/>
          <w:sz w:val="19"/>
          <w:szCs w:val="19"/>
          <w:shd w:val="clear" w:color="auto" w:fill="auto"/>
          <w:lang w:val="en-US" w:eastAsia="en-US" w:bidi="en-US"/>
        </w:rPr>
        <w:t>),</w:t>
      </w:r>
      <w:r>
        <w:rPr>
          <w:spacing w:val="0"/>
          <w:w w:val="100"/>
          <w:position w:val="0"/>
          <w:shd w:val="clear" w:color="auto" w:fill="auto"/>
        </w:rPr>
        <w:t>生物炭的元素组成最终由炭化温 度决定</w:t>
      </w:r>
      <w:r>
        <w:rPr>
          <w:spacing w:val="0"/>
          <w:w w:val="100"/>
          <w:position w:val="0"/>
          <w:sz w:val="19"/>
          <w:szCs w:val="19"/>
          <w:shd w:val="clear" w:color="auto" w:fill="auto"/>
        </w:rPr>
        <w:t>，</w:t>
      </w:r>
      <w:r>
        <w:rPr>
          <w:spacing w:val="0"/>
          <w:w w:val="100"/>
          <w:position w:val="0"/>
          <w:shd w:val="clear" w:color="auto" w:fill="auto"/>
        </w:rPr>
        <w:t>碳含量与炭化温度的高低呈正相关</w:t>
      </w:r>
      <w:r>
        <w:rPr>
          <w:spacing w:val="0"/>
          <w:w w:val="100"/>
          <w:position w:val="0"/>
          <w:sz w:val="19"/>
          <w:szCs w:val="19"/>
          <w:shd w:val="clear" w:color="auto" w:fill="auto"/>
        </w:rPr>
        <w:t>，</w:t>
      </w:r>
      <w:r>
        <w:rPr>
          <w:spacing w:val="0"/>
          <w:w w:val="100"/>
          <w:position w:val="0"/>
          <w:shd w:val="clear" w:color="auto" w:fill="auto"/>
        </w:rPr>
        <w:t>氢</w:t>
      </w:r>
      <w:r>
        <w:rPr>
          <w:spacing w:val="0"/>
          <w:w w:val="100"/>
          <w:position w:val="0"/>
          <w:sz w:val="19"/>
          <w:szCs w:val="19"/>
          <w:shd w:val="clear" w:color="auto" w:fill="auto"/>
        </w:rPr>
        <w:t>、</w:t>
      </w:r>
      <w:r>
        <w:rPr>
          <w:spacing w:val="0"/>
          <w:w w:val="100"/>
          <w:position w:val="0"/>
          <w:shd w:val="clear" w:color="auto" w:fill="auto"/>
        </w:rPr>
        <w:t>氧 官能团含量与炭化温度呈负相关</w:t>
      </w:r>
      <w:r>
        <w:rPr>
          <w:rFonts w:ascii="Times New Roman" w:eastAsia="Times New Roman" w:hAnsi="Times New Roman" w:cs="Times New Roman"/>
          <w:spacing w:val="0"/>
          <w:w w:val="100"/>
          <w:position w:val="0"/>
          <w:sz w:val="20"/>
          <w:szCs w:val="20"/>
          <w:shd w:val="clear" w:color="auto" w:fill="auto"/>
          <w:vertAlign w:val="superscript"/>
        </w:rPr>
        <w:t>［13］</w:t>
      </w:r>
      <w:r>
        <w:rPr>
          <w:spacing w:val="0"/>
          <w:w w:val="100"/>
          <w:position w:val="0"/>
          <w:sz w:val="19"/>
          <w:szCs w:val="19"/>
          <w:shd w:val="clear" w:color="auto" w:fill="auto"/>
        </w:rPr>
        <w:t xml:space="preserve">。 </w:t>
      </w:r>
      <w:r>
        <w:rPr>
          <w:spacing w:val="0"/>
          <w:w w:val="100"/>
          <w:position w:val="0"/>
          <w:shd w:val="clear" w:color="auto" w:fill="auto"/>
        </w:rPr>
        <w:t>生物炭的产量 同样与炭化温度有关</w:t>
      </w:r>
      <w:r>
        <w:rPr>
          <w:spacing w:val="0"/>
          <w:w w:val="100"/>
          <w:position w:val="0"/>
          <w:sz w:val="19"/>
          <w:szCs w:val="19"/>
          <w:shd w:val="clear" w:color="auto" w:fill="auto"/>
        </w:rPr>
        <w:t>,</w:t>
      </w:r>
      <w:r>
        <w:rPr>
          <w:spacing w:val="0"/>
          <w:w w:val="100"/>
          <w:position w:val="0"/>
          <w:shd w:val="clear" w:color="auto" w:fill="auto"/>
        </w:rPr>
        <w:t xml:space="preserve">如 </w:t>
      </w:r>
      <w:r>
        <w:rPr>
          <w:rFonts w:ascii="Times New Roman" w:eastAsia="Times New Roman" w:hAnsi="Times New Roman" w:cs="Times New Roman"/>
          <w:spacing w:val="0"/>
          <w:w w:val="100"/>
          <w:position w:val="0"/>
          <w:sz w:val="20"/>
          <w:szCs w:val="20"/>
          <w:shd w:val="clear" w:color="auto" w:fill="auto"/>
          <w:lang w:val="en-US" w:eastAsia="en-US" w:bidi="en-US"/>
        </w:rPr>
        <w:t xml:space="preserve">Suliman </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［14］</w:t>
      </w:r>
      <w:r>
        <w:rPr>
          <w:spacing w:val="0"/>
          <w:w w:val="100"/>
          <w:position w:val="0"/>
          <w:shd w:val="clear" w:color="auto" w:fill="auto"/>
        </w:rPr>
        <w:t>将花旗松和 杨树木材炭化</w:t>
      </w:r>
      <w:r>
        <w:rPr>
          <w:spacing w:val="0"/>
          <w:w w:val="100"/>
          <w:position w:val="0"/>
          <w:sz w:val="19"/>
          <w:szCs w:val="19"/>
          <w:shd w:val="clear" w:color="auto" w:fill="auto"/>
        </w:rPr>
        <w:t>，</w:t>
      </w:r>
      <w:r>
        <w:rPr>
          <w:spacing w:val="0"/>
          <w:w w:val="100"/>
          <w:position w:val="0"/>
          <w:shd w:val="clear" w:color="auto" w:fill="auto"/>
        </w:rPr>
        <w:t>发现生物炭产量在</w:t>
      </w:r>
      <w:r>
        <w:rPr>
          <w:rFonts w:ascii="Times New Roman" w:eastAsia="Times New Roman" w:hAnsi="Times New Roman" w:cs="Times New Roman"/>
          <w:spacing w:val="0"/>
          <w:w w:val="100"/>
          <w:position w:val="0"/>
          <w:sz w:val="20"/>
          <w:szCs w:val="20"/>
          <w:shd w:val="clear" w:color="auto" w:fill="auto"/>
        </w:rPr>
        <w:t>328~411</w:t>
      </w:r>
      <w:r>
        <w:rPr>
          <w:spacing w:val="0"/>
          <w:w w:val="100"/>
          <w:position w:val="0"/>
          <w:sz w:val="19"/>
          <w:szCs w:val="19"/>
          <w:shd w:val="clear" w:color="auto" w:fill="auto"/>
        </w:rPr>
        <w:t>七</w:t>
      </w:r>
      <w:r>
        <w:rPr>
          <w:spacing w:val="0"/>
          <w:w w:val="100"/>
          <w:position w:val="0"/>
          <w:shd w:val="clear" w:color="auto" w:fill="auto"/>
        </w:rPr>
        <w:t>范围 内急剧下降</w:t>
      </w:r>
      <w:r>
        <w:rPr>
          <w:spacing w:val="0"/>
          <w:w w:val="100"/>
          <w:position w:val="0"/>
          <w:sz w:val="19"/>
          <w:szCs w:val="19"/>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20"/>
          <w:szCs w:val="20"/>
          <w:shd w:val="clear" w:color="auto" w:fill="auto"/>
        </w:rPr>
        <w:t>411~467</w:t>
      </w:r>
      <w:r>
        <w:rPr>
          <w:spacing w:val="0"/>
          <w:w w:val="100"/>
          <w:position w:val="0"/>
          <w:sz w:val="19"/>
          <w:szCs w:val="19"/>
          <w:shd w:val="clear" w:color="auto" w:fill="auto"/>
        </w:rPr>
        <w:t>七</w:t>
      </w:r>
      <w:r>
        <w:rPr>
          <w:spacing w:val="0"/>
          <w:w w:val="100"/>
          <w:position w:val="0"/>
          <w:shd w:val="clear" w:color="auto" w:fill="auto"/>
        </w:rPr>
        <w:t>范围内变化不大</w:t>
      </w:r>
      <w:r>
        <w:rPr>
          <w:spacing w:val="0"/>
          <w:w w:val="100"/>
          <w:position w:val="0"/>
          <w:sz w:val="19"/>
          <w:szCs w:val="19"/>
          <w:shd w:val="clear" w:color="auto" w:fill="auto"/>
        </w:rPr>
        <w:t>。</w:t>
      </w:r>
    </w:p>
    <w:p>
      <w:pPr>
        <w:pStyle w:val="Style56"/>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目前</w:t>
      </w:r>
      <w:r>
        <w:rPr>
          <w:spacing w:val="0"/>
          <w:w w:val="100"/>
          <w:position w:val="0"/>
          <w:sz w:val="19"/>
          <w:szCs w:val="19"/>
          <w:shd w:val="clear" w:color="auto" w:fill="auto"/>
        </w:rPr>
        <w:t>，</w:t>
      </w:r>
      <w:r>
        <w:rPr>
          <w:spacing w:val="0"/>
          <w:w w:val="100"/>
          <w:position w:val="0"/>
          <w:shd w:val="clear" w:color="auto" w:fill="auto"/>
        </w:rPr>
        <w:t>常用的生物炭制备方法是热解法</w:t>
      </w:r>
      <w:r>
        <w:rPr>
          <w:spacing w:val="0"/>
          <w:w w:val="100"/>
          <w:position w:val="0"/>
          <w:sz w:val="19"/>
          <w:szCs w:val="19"/>
          <w:shd w:val="clear" w:color="auto" w:fill="auto"/>
        </w:rPr>
        <w:t>，</w:t>
      </w:r>
      <w:r>
        <w:rPr>
          <w:spacing w:val="0"/>
          <w:w w:val="100"/>
          <w:position w:val="0"/>
          <w:shd w:val="clear" w:color="auto" w:fill="auto"/>
        </w:rPr>
        <w:t>即限 氧升温炭化法</w:t>
      </w:r>
      <w:r>
        <w:rPr>
          <w:spacing w:val="0"/>
          <w:w w:val="100"/>
          <w:position w:val="0"/>
          <w:sz w:val="19"/>
          <w:szCs w:val="19"/>
          <w:shd w:val="clear" w:color="auto" w:fill="auto"/>
        </w:rPr>
        <w:t xml:space="preserve">。 </w:t>
      </w:r>
      <w:r>
        <w:rPr>
          <w:spacing w:val="0"/>
          <w:w w:val="100"/>
          <w:position w:val="0"/>
          <w:shd w:val="clear" w:color="auto" w:fill="auto"/>
        </w:rPr>
        <w:t>热解可以描述为在无氧或限氧环境 条件下</w:t>
      </w:r>
      <w:r>
        <w:rPr>
          <w:spacing w:val="0"/>
          <w:w w:val="100"/>
          <w:position w:val="0"/>
          <w:sz w:val="19"/>
          <w:szCs w:val="19"/>
          <w:shd w:val="clear" w:color="auto" w:fill="auto"/>
        </w:rPr>
        <w:t>，</w:t>
      </w:r>
      <w:r>
        <w:rPr>
          <w:spacing w:val="0"/>
          <w:w w:val="100"/>
          <w:position w:val="0"/>
          <w:shd w:val="clear" w:color="auto" w:fill="auto"/>
        </w:rPr>
        <w:t>生物质被加热升温引起分子分裂产生生物 炭</w:t>
      </w:r>
      <w:r>
        <w:rPr>
          <w:spacing w:val="0"/>
          <w:w w:val="100"/>
          <w:position w:val="0"/>
          <w:sz w:val="19"/>
          <w:szCs w:val="19"/>
          <w:shd w:val="clear" w:color="auto" w:fill="auto"/>
        </w:rPr>
        <w:t>、</w:t>
      </w:r>
      <w:r>
        <w:rPr>
          <w:spacing w:val="0"/>
          <w:w w:val="100"/>
          <w:position w:val="0"/>
          <w:shd w:val="clear" w:color="auto" w:fill="auto"/>
        </w:rPr>
        <w:t>生物油</w:t>
      </w:r>
      <w:r>
        <w:rPr>
          <w:spacing w:val="0"/>
          <w:w w:val="100"/>
          <w:position w:val="0"/>
          <w:sz w:val="19"/>
          <w:szCs w:val="19"/>
          <w:shd w:val="clear" w:color="auto" w:fill="auto"/>
        </w:rPr>
        <w:t>(</w:t>
      </w:r>
      <w:r>
        <w:rPr>
          <w:spacing w:val="0"/>
          <w:w w:val="100"/>
          <w:position w:val="0"/>
          <w:shd w:val="clear" w:color="auto" w:fill="auto"/>
        </w:rPr>
        <w:t>可凝性挥发分能被快速冷却成可流动 的液体</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vertAlign w:val="superscript"/>
        </w:rPr>
        <w:t>［13］</w:t>
      </w:r>
      <w:r>
        <w:rPr>
          <w:spacing w:val="0"/>
          <w:w w:val="100"/>
          <w:position w:val="0"/>
          <w:shd w:val="clear" w:color="auto" w:fill="auto"/>
        </w:rPr>
        <w:t>和气态产物的过程</w:t>
      </w:r>
      <w:r>
        <w:rPr>
          <w:spacing w:val="0"/>
          <w:w w:val="100"/>
          <w:position w:val="0"/>
          <w:sz w:val="19"/>
          <w:szCs w:val="19"/>
          <w:shd w:val="clear" w:color="auto" w:fill="auto"/>
        </w:rPr>
        <w:t>。</w:t>
      </w:r>
      <w:r>
        <w:rPr>
          <w:spacing w:val="0"/>
          <w:w w:val="100"/>
          <w:position w:val="0"/>
          <w:shd w:val="clear" w:color="auto" w:fill="auto"/>
        </w:rPr>
        <w:t>热解根据升温速率和 固相停留时间的不同可分为快速</w:t>
      </w:r>
      <w:r>
        <w:rPr>
          <w:spacing w:val="0"/>
          <w:w w:val="100"/>
          <w:position w:val="0"/>
          <w:sz w:val="19"/>
          <w:szCs w:val="19"/>
          <w:shd w:val="clear" w:color="auto" w:fill="auto"/>
        </w:rPr>
        <w:t xml:space="preserve">、 </w:t>
      </w:r>
      <w:r>
        <w:rPr>
          <w:spacing w:val="0"/>
          <w:w w:val="100"/>
          <w:position w:val="0"/>
          <w:shd w:val="clear" w:color="auto" w:fill="auto"/>
        </w:rPr>
        <w:t>常规和慢速热 解</w:t>
      </w:r>
      <w:r>
        <w:rPr>
          <w:spacing w:val="0"/>
          <w:w w:val="100"/>
          <w:position w:val="0"/>
          <w:sz w:val="19"/>
          <w:szCs w:val="19"/>
          <w:shd w:val="clear" w:color="auto" w:fill="auto"/>
        </w:rPr>
        <w:t>，</w:t>
      </w:r>
      <w:r>
        <w:rPr>
          <w:spacing w:val="0"/>
          <w:w w:val="100"/>
          <w:position w:val="0"/>
          <w:shd w:val="clear" w:color="auto" w:fill="auto"/>
        </w:rPr>
        <w:t>其他的热解类型有加氢热解</w:t>
      </w:r>
      <w:r>
        <w:rPr>
          <w:spacing w:val="0"/>
          <w:w w:val="100"/>
          <w:position w:val="0"/>
          <w:sz w:val="19"/>
          <w:szCs w:val="19"/>
          <w:shd w:val="clear" w:color="auto" w:fill="auto"/>
        </w:rPr>
        <w:t>、</w:t>
      </w:r>
      <w:r>
        <w:rPr>
          <w:spacing w:val="0"/>
          <w:w w:val="100"/>
          <w:position w:val="0"/>
          <w:shd w:val="clear" w:color="auto" w:fill="auto"/>
        </w:rPr>
        <w:t>超热解</w:t>
      </w:r>
      <w:r>
        <w:rPr>
          <w:spacing w:val="0"/>
          <w:w w:val="100"/>
          <w:position w:val="0"/>
          <w:sz w:val="19"/>
          <w:szCs w:val="19"/>
          <w:shd w:val="clear" w:color="auto" w:fill="auto"/>
        </w:rPr>
        <w:t>、</w:t>
      </w:r>
      <w:r>
        <w:rPr>
          <w:spacing w:val="0"/>
          <w:w w:val="100"/>
          <w:position w:val="0"/>
          <w:shd w:val="clear" w:color="auto" w:fill="auto"/>
        </w:rPr>
        <w:t>高脱灰率 热解</w:t>
      </w:r>
      <w:r>
        <w:rPr>
          <w:spacing w:val="0"/>
          <w:w w:val="100"/>
          <w:position w:val="0"/>
          <w:sz w:val="19"/>
          <w:szCs w:val="19"/>
          <w:shd w:val="clear" w:color="auto" w:fill="auto"/>
        </w:rPr>
        <w:t>、</w:t>
      </w:r>
      <w:r>
        <w:rPr>
          <w:spacing w:val="0"/>
          <w:w w:val="100"/>
          <w:position w:val="0"/>
          <w:shd w:val="clear" w:color="auto" w:fill="auto"/>
        </w:rPr>
        <w:t>甲醇热解和微波热解等</w:t>
      </w:r>
      <w:r>
        <w:rPr>
          <w:rFonts w:ascii="Times New Roman" w:eastAsia="Times New Roman" w:hAnsi="Times New Roman" w:cs="Times New Roman"/>
          <w:spacing w:val="0"/>
          <w:w w:val="100"/>
          <w:position w:val="0"/>
          <w:sz w:val="20"/>
          <w:szCs w:val="20"/>
          <w:shd w:val="clear" w:color="auto" w:fill="auto"/>
          <w:vertAlign w:val="superscript"/>
        </w:rPr>
        <w:t>［15］</w:t>
      </w:r>
      <w:r>
        <w:rPr>
          <w:spacing w:val="0"/>
          <w:w w:val="100"/>
          <w:position w:val="0"/>
          <w:sz w:val="19"/>
          <w:szCs w:val="19"/>
          <w:shd w:val="clear" w:color="auto" w:fill="auto"/>
        </w:rPr>
        <w:t xml:space="preserve">。 </w:t>
      </w:r>
      <w:r>
        <w:rPr>
          <w:spacing w:val="0"/>
          <w:w w:val="100"/>
          <w:position w:val="0"/>
          <w:shd w:val="clear" w:color="auto" w:fill="auto"/>
        </w:rPr>
        <w:t>不同的热解类型 由于操作条件</w:t>
      </w:r>
      <w:r>
        <w:rPr>
          <w:spacing w:val="0"/>
          <w:w w:val="100"/>
          <w:position w:val="0"/>
          <w:sz w:val="19"/>
          <w:szCs w:val="19"/>
          <w:shd w:val="clear" w:color="auto" w:fill="auto"/>
        </w:rPr>
        <w:t>(</w:t>
      </w:r>
      <w:r>
        <w:rPr>
          <w:spacing w:val="0"/>
          <w:w w:val="100"/>
          <w:position w:val="0"/>
          <w:shd w:val="clear" w:color="auto" w:fill="auto"/>
        </w:rPr>
        <w:t>加热温度</w:t>
      </w:r>
      <w:r>
        <w:rPr>
          <w:spacing w:val="0"/>
          <w:w w:val="100"/>
          <w:position w:val="0"/>
          <w:sz w:val="19"/>
          <w:szCs w:val="19"/>
          <w:shd w:val="clear" w:color="auto" w:fill="auto"/>
        </w:rPr>
        <w:t>、</w:t>
      </w:r>
      <w:r>
        <w:rPr>
          <w:spacing w:val="0"/>
          <w:w w:val="100"/>
          <w:position w:val="0"/>
          <w:shd w:val="clear" w:color="auto" w:fill="auto"/>
        </w:rPr>
        <w:t>加热速率和停留时间</w:t>
      </w:r>
      <w:r>
        <w:rPr>
          <w:spacing w:val="0"/>
          <w:w w:val="100"/>
          <w:position w:val="0"/>
          <w:sz w:val="19"/>
          <w:szCs w:val="19"/>
          <w:shd w:val="clear" w:color="auto" w:fill="auto"/>
        </w:rPr>
        <w:t>)</w:t>
      </w:r>
      <w:r>
        <w:rPr>
          <w:spacing w:val="0"/>
          <w:w w:val="100"/>
          <w:position w:val="0"/>
          <w:shd w:val="clear" w:color="auto" w:fill="auto"/>
        </w:rPr>
        <w:t>的 不同而制成的产物也不同</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Shaheen </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［16］</w:t>
      </w:r>
      <w:r>
        <w:rPr>
          <w:spacing w:val="0"/>
          <w:w w:val="100"/>
          <w:position w:val="0"/>
          <w:shd w:val="clear" w:color="auto" w:fill="auto"/>
        </w:rPr>
        <w:t>研究发现</w:t>
      </w:r>
      <w:r>
        <w:rPr>
          <w:spacing w:val="0"/>
          <w:w w:val="100"/>
          <w:position w:val="0"/>
          <w:sz w:val="19"/>
          <w:szCs w:val="19"/>
          <w:shd w:val="clear" w:color="auto" w:fill="auto"/>
        </w:rPr>
        <w:t xml:space="preserve">， </w:t>
      </w:r>
      <w:r>
        <w:rPr>
          <w:spacing w:val="0"/>
          <w:w w:val="100"/>
          <w:position w:val="0"/>
          <w:shd w:val="clear" w:color="auto" w:fill="auto"/>
        </w:rPr>
        <w:t>当生物质热解温度为</w:t>
      </w:r>
      <w:r>
        <w:rPr>
          <w:rFonts w:ascii="Times New Roman" w:eastAsia="Times New Roman" w:hAnsi="Times New Roman" w:cs="Times New Roman"/>
          <w:spacing w:val="0"/>
          <w:w w:val="100"/>
          <w:position w:val="0"/>
          <w:sz w:val="20"/>
          <w:szCs w:val="20"/>
          <w:shd w:val="clear" w:color="auto" w:fill="auto"/>
        </w:rPr>
        <w:t xml:space="preserve">400~700 </w:t>
      </w:r>
      <w:r>
        <w:rPr>
          <w:rFonts w:ascii="Times New Roman" w:eastAsia="Times New Roman" w:hAnsi="Times New Roman" w:cs="Times New Roman"/>
          <w:i/>
          <w:iCs/>
          <w:spacing w:val="0"/>
          <w:w w:val="100"/>
          <w:position w:val="0"/>
          <w:sz w:val="20"/>
          <w:szCs w:val="20"/>
          <w:shd w:val="clear" w:color="auto" w:fill="auto"/>
        </w:rPr>
        <w:t>V</w:t>
      </w:r>
      <w:r>
        <w:rPr>
          <w:i/>
          <w:iCs/>
          <w:spacing w:val="0"/>
          <w:w w:val="100"/>
          <w:position w:val="0"/>
          <w:shd w:val="clear" w:color="auto" w:fill="auto"/>
        </w:rPr>
        <w:t>,</w:t>
      </w:r>
      <w:r>
        <w:rPr>
          <w:spacing w:val="0"/>
          <w:w w:val="100"/>
          <w:position w:val="0"/>
          <w:shd w:val="clear" w:color="auto" w:fill="auto"/>
        </w:rPr>
        <w:t>加热速率为</w:t>
      </w:r>
      <w:r>
        <w:rPr>
          <w:rFonts w:ascii="Times New Roman" w:eastAsia="Times New Roman" w:hAnsi="Times New Roman" w:cs="Times New Roman"/>
          <w:spacing w:val="0"/>
          <w:w w:val="100"/>
          <w:position w:val="0"/>
          <w:sz w:val="20"/>
          <w:szCs w:val="20"/>
          <w:shd w:val="clear" w:color="auto" w:fill="auto"/>
        </w:rPr>
        <w:t xml:space="preserve">0.1~ 1 </w:t>
      </w:r>
      <w:r>
        <w:rPr>
          <w:rFonts w:ascii="Times New Roman" w:eastAsia="Times New Roman" w:hAnsi="Times New Roman" w:cs="Times New Roman"/>
          <w:spacing w:val="0"/>
          <w:w w:val="100"/>
          <w:position w:val="0"/>
          <w:sz w:val="20"/>
          <w:szCs w:val="20"/>
          <w:shd w:val="clear" w:color="auto" w:fill="auto"/>
          <w:lang w:val="en-US" w:eastAsia="en-US" w:bidi="en-US"/>
        </w:rPr>
        <w:t>V</w:t>
      </w:r>
      <w:r>
        <w:rPr>
          <w:rFonts w:ascii="Times New Roman" w:eastAsia="Times New Roman" w:hAnsi="Times New Roman" w:cs="Times New Roman"/>
          <w:spacing w:val="0"/>
          <w:w w:val="100"/>
          <w:position w:val="0"/>
          <w:sz w:val="20"/>
          <w:szCs w:val="20"/>
          <w:shd w:val="clear" w:color="auto" w:fill="auto"/>
          <w:lang w:val="en-US" w:eastAsia="en-US" w:bidi="en-US"/>
        </w:rPr>
        <w:t>/s</w:t>
      </w:r>
      <w:r>
        <w:rPr>
          <w:spacing w:val="0"/>
          <w:w w:val="100"/>
          <w:position w:val="0"/>
          <w:shd w:val="clear" w:color="auto" w:fill="auto"/>
        </w:rPr>
        <w:t>时</w:t>
      </w:r>
      <w:r>
        <w:rPr>
          <w:spacing w:val="0"/>
          <w:w w:val="100"/>
          <w:position w:val="0"/>
          <w:sz w:val="19"/>
          <w:szCs w:val="19"/>
          <w:shd w:val="clear" w:color="auto" w:fill="auto"/>
        </w:rPr>
        <w:t>，</w:t>
      </w:r>
      <w:r>
        <w:rPr>
          <w:spacing w:val="0"/>
          <w:w w:val="100"/>
          <w:position w:val="0"/>
          <w:shd w:val="clear" w:color="auto" w:fill="auto"/>
        </w:rPr>
        <w:t>有助于生物炭的生成</w:t>
      </w:r>
      <w:r>
        <w:rPr>
          <w:spacing w:val="0"/>
          <w:w w:val="100"/>
          <w:position w:val="0"/>
          <w:sz w:val="19"/>
          <w:szCs w:val="19"/>
          <w:shd w:val="clear" w:color="auto" w:fill="auto"/>
        </w:rPr>
        <w:t>，</w:t>
      </w:r>
      <w:r>
        <w:rPr>
          <w:spacing w:val="0"/>
          <w:w w:val="100"/>
          <w:position w:val="0"/>
          <w:shd w:val="clear" w:color="auto" w:fill="auto"/>
        </w:rPr>
        <w:t>而不是产生焦油和 气态产物</w:t>
      </w:r>
      <w:r>
        <w:rPr>
          <w:spacing w:val="0"/>
          <w:w w:val="100"/>
          <w:position w:val="0"/>
          <w:sz w:val="19"/>
          <w:szCs w:val="19"/>
          <w:shd w:val="clear" w:color="auto" w:fill="auto"/>
        </w:rPr>
        <w:t xml:space="preserve">。 </w:t>
      </w:r>
      <w:r>
        <w:rPr>
          <w:spacing w:val="0"/>
          <w:w w:val="100"/>
          <w:position w:val="0"/>
          <w:shd w:val="clear" w:color="auto" w:fill="auto"/>
        </w:rPr>
        <w:t>热解温度的峰值同样会影响生物炭的性 质</w:t>
      </w:r>
      <w:r>
        <w:rPr>
          <w:spacing w:val="0"/>
          <w:w w:val="100"/>
          <w:position w:val="0"/>
          <w:sz w:val="19"/>
          <w:szCs w:val="19"/>
          <w:shd w:val="clear" w:color="auto" w:fill="auto"/>
        </w:rPr>
        <w:t>，</w:t>
      </w:r>
      <w:r>
        <w:rPr>
          <w:spacing w:val="0"/>
          <w:w w:val="100"/>
          <w:position w:val="0"/>
          <w:shd w:val="clear" w:color="auto" w:fill="auto"/>
        </w:rPr>
        <w:t>如</w:t>
      </w:r>
      <w:r>
        <w:rPr>
          <w:rFonts w:ascii="Times New Roman" w:eastAsia="Times New Roman" w:hAnsi="Times New Roman" w:cs="Times New Roman"/>
          <w:spacing w:val="0"/>
          <w:w w:val="100"/>
          <w:position w:val="0"/>
          <w:sz w:val="20"/>
          <w:szCs w:val="20"/>
          <w:shd w:val="clear" w:color="auto" w:fill="auto"/>
          <w:lang w:val="en-US" w:eastAsia="en-US" w:bidi="en-US"/>
        </w:rPr>
        <w:t>Many</w:t>
      </w:r>
      <w:r>
        <w:rPr>
          <w:rFonts w:ascii="Times New Roman" w:eastAsia="Times New Roman" w:hAnsi="Times New Roman" w:cs="Times New Roman"/>
          <w:spacing w:val="0"/>
          <w:w w:val="100"/>
          <w:position w:val="0"/>
          <w:sz w:val="20"/>
          <w:szCs w:val="20"/>
          <w:shd w:val="clear" w:color="auto" w:fill="auto"/>
          <w:lang w:val="en-US" w:eastAsia="en-US" w:bidi="en-US"/>
        </w:rPr>
        <w:t>a</w:t>
      </w:r>
      <w:r>
        <w:rPr>
          <w:spacing w:val="0"/>
          <w:w w:val="100"/>
          <w:position w:val="0"/>
          <w:shd w:val="clear" w:color="auto" w:fill="auto"/>
        </w:rPr>
        <w:t>等呵研究表明</w:t>
      </w:r>
      <w:r>
        <w:rPr>
          <w:i/>
          <w:iCs/>
          <w:spacing w:val="0"/>
          <w:w w:val="100"/>
          <w:position w:val="0"/>
          <w:shd w:val="clear" w:color="auto" w:fill="auto"/>
        </w:rPr>
        <w:t>，</w:t>
      </w:r>
      <w:r>
        <w:rPr>
          <w:spacing w:val="0"/>
          <w:w w:val="100"/>
          <w:position w:val="0"/>
          <w:shd w:val="clear" w:color="auto" w:fill="auto"/>
        </w:rPr>
        <w:t>峰值温度的升高可能 会导致生物炭产生更高的芳香性</w:t>
      </w:r>
      <w:r>
        <w:rPr>
          <w:spacing w:val="0"/>
          <w:w w:val="100"/>
          <w:position w:val="0"/>
          <w:sz w:val="19"/>
          <w:szCs w:val="19"/>
          <w:shd w:val="clear" w:color="auto" w:fill="auto"/>
        </w:rPr>
        <w:t>，</w:t>
      </w:r>
      <w:r>
        <w:rPr>
          <w:spacing w:val="0"/>
          <w:w w:val="100"/>
          <w:position w:val="0"/>
          <w:shd w:val="clear" w:color="auto" w:fill="auto"/>
        </w:rPr>
        <w:t>更高的碳含量和 更高的孔隙度</w:t>
      </w:r>
      <w:r>
        <w:rPr>
          <w:spacing w:val="0"/>
          <w:w w:val="100"/>
          <w:position w:val="0"/>
          <w:sz w:val="19"/>
          <w:szCs w:val="19"/>
          <w:shd w:val="clear" w:color="auto" w:fill="auto"/>
        </w:rPr>
        <w:t>，</w:t>
      </w:r>
      <w:r>
        <w:rPr>
          <w:spacing w:val="0"/>
          <w:w w:val="100"/>
          <w:position w:val="0"/>
          <w:shd w:val="clear" w:color="auto" w:fill="auto"/>
        </w:rPr>
        <w:t>并且高温炭化比低温炭化能产生更 大的比表面积</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BET</w:t>
      </w:r>
      <w:r>
        <w:rPr>
          <w:spacing w:val="0"/>
          <w:w w:val="100"/>
          <w:position w:val="0"/>
          <w:sz w:val="19"/>
          <w:szCs w:val="19"/>
          <w:shd w:val="clear" w:color="auto" w:fill="auto"/>
          <w:lang w:val="en-US" w:eastAsia="en-US" w:bidi="en-US"/>
        </w:rPr>
        <w:t>)。</w:t>
      </w:r>
    </w:p>
    <w:p>
      <w:pPr>
        <w:pStyle w:val="Style56"/>
        <w:keepNext w:val="0"/>
        <w:keepLines w:val="0"/>
        <w:widowControl w:val="0"/>
        <w:shd w:val="clear" w:color="auto" w:fill="auto"/>
        <w:bidi w:val="0"/>
        <w:spacing w:before="0" w:after="340" w:line="315" w:lineRule="exact"/>
        <w:ind w:left="0" w:right="0" w:firstLine="460"/>
        <w:jc w:val="both"/>
      </w:pPr>
      <w:r>
        <w:rPr>
          <w:spacing w:val="0"/>
          <w:w w:val="100"/>
          <w:position w:val="0"/>
          <w:shd w:val="clear" w:color="auto" w:fill="auto"/>
        </w:rPr>
        <w:t>除热解制备生物炭的方式外</w:t>
      </w:r>
      <w:r>
        <w:rPr>
          <w:spacing w:val="0"/>
          <w:w w:val="100"/>
          <w:position w:val="0"/>
          <w:sz w:val="19"/>
          <w:szCs w:val="19"/>
          <w:shd w:val="clear" w:color="auto" w:fill="auto"/>
        </w:rPr>
        <w:t>，</w:t>
      </w:r>
      <w:r>
        <w:rPr>
          <w:spacing w:val="0"/>
          <w:w w:val="100"/>
          <w:position w:val="0"/>
          <w:shd w:val="clear" w:color="auto" w:fill="auto"/>
        </w:rPr>
        <w:t>还包括气化和水 热炭化法</w:t>
      </w:r>
      <w:r>
        <w:rPr>
          <w:spacing w:val="0"/>
          <w:w w:val="100"/>
          <w:position w:val="0"/>
          <w:sz w:val="19"/>
          <w:szCs w:val="19"/>
          <w:shd w:val="clear" w:color="auto" w:fill="auto"/>
        </w:rPr>
        <w:t>，</w:t>
      </w:r>
      <w:r>
        <w:rPr>
          <w:spacing w:val="0"/>
          <w:w w:val="100"/>
          <w:position w:val="0"/>
          <w:shd w:val="clear" w:color="auto" w:fill="auto"/>
        </w:rPr>
        <w:t>见表</w:t>
      </w:r>
      <w:r>
        <w:rPr>
          <w:rFonts w:ascii="Times New Roman" w:eastAsia="Times New Roman" w:hAnsi="Times New Roman" w:cs="Times New Roman"/>
          <w:spacing w:val="0"/>
          <w:w w:val="100"/>
          <w:position w:val="0"/>
          <w:sz w:val="20"/>
          <w:szCs w:val="20"/>
          <w:shd w:val="clear" w:color="auto" w:fill="auto"/>
        </w:rPr>
        <w:t>1</w:t>
      </w:r>
      <w:r>
        <w:rPr>
          <w:spacing w:val="0"/>
          <w:w w:val="100"/>
          <w:position w:val="0"/>
          <w:sz w:val="19"/>
          <w:szCs w:val="19"/>
          <w:shd w:val="clear" w:color="auto" w:fill="auto"/>
        </w:rPr>
        <w:t>。</w:t>
      </w:r>
      <w:r>
        <w:rPr>
          <w:spacing w:val="0"/>
          <w:w w:val="100"/>
          <w:position w:val="0"/>
          <w:shd w:val="clear" w:color="auto" w:fill="auto"/>
        </w:rPr>
        <w:t>关于气化法</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You</w:t>
      </w:r>
      <w:r>
        <w:rPr>
          <w:spacing w:val="0"/>
          <w:w w:val="100"/>
          <w:position w:val="0"/>
          <w:shd w:val="clear" w:color="auto" w:fill="auto"/>
        </w:rPr>
        <w:t>等何认为</w:t>
      </w:r>
      <w:r>
        <w:rPr>
          <w:spacing w:val="0"/>
          <w:w w:val="100"/>
          <w:position w:val="0"/>
          <w:sz w:val="19"/>
          <w:szCs w:val="19"/>
          <w:shd w:val="clear" w:color="auto" w:fill="auto"/>
        </w:rPr>
        <w:t>，</w:t>
      </w:r>
      <w:r>
        <w:rPr>
          <w:spacing w:val="0"/>
          <w:w w:val="100"/>
          <w:position w:val="0"/>
          <w:shd w:val="clear" w:color="auto" w:fill="auto"/>
        </w:rPr>
        <w:t xml:space="preserve">气化 </w:t>
      </w:r>
      <w:r>
        <w:rPr>
          <w:spacing w:val="0"/>
          <w:w w:val="100"/>
          <w:position w:val="0"/>
          <w:shd w:val="clear" w:color="auto" w:fill="auto"/>
        </w:rPr>
        <w:t>可以定义为热化学过程</w:t>
      </w:r>
      <w:r>
        <w:rPr>
          <w:spacing w:val="0"/>
          <w:w w:val="100"/>
          <w:position w:val="0"/>
          <w:sz w:val="19"/>
          <w:szCs w:val="19"/>
          <w:shd w:val="clear" w:color="auto" w:fill="auto"/>
        </w:rPr>
        <w:t>，</w:t>
      </w:r>
      <w:r>
        <w:rPr>
          <w:spacing w:val="0"/>
          <w:w w:val="100"/>
          <w:position w:val="0"/>
          <w:shd w:val="clear" w:color="auto" w:fill="auto"/>
        </w:rPr>
        <w:t>即在高温</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&gt; 500 </w:t>
      </w:r>
      <w:r>
        <w:rPr>
          <w:rFonts w:ascii="Times New Roman" w:eastAsia="Times New Roman" w:hAnsi="Times New Roman" w:cs="Times New Roman"/>
          <w:spacing w:val="0"/>
          <w:w w:val="100"/>
          <w:position w:val="0"/>
          <w:sz w:val="20"/>
          <w:szCs w:val="20"/>
          <w:shd w:val="clear" w:color="auto" w:fill="auto"/>
        </w:rPr>
        <w:t>V</w:t>
      </w:r>
      <w:r>
        <w:rPr>
          <w:spacing w:val="0"/>
          <w:w w:val="100"/>
          <w:position w:val="0"/>
          <w:sz w:val="19"/>
          <w:szCs w:val="19"/>
          <w:shd w:val="clear" w:color="auto" w:fill="auto"/>
        </w:rPr>
        <w:t>)</w:t>
      </w:r>
      <w:r>
        <w:rPr>
          <w:spacing w:val="0"/>
          <w:w w:val="100"/>
          <w:position w:val="0"/>
          <w:shd w:val="clear" w:color="auto" w:fill="auto"/>
        </w:rPr>
        <w:t>和缺 氧条件下</w:t>
      </w:r>
      <w:r>
        <w:rPr>
          <w:spacing w:val="0"/>
          <w:w w:val="100"/>
          <w:position w:val="0"/>
          <w:sz w:val="19"/>
          <w:szCs w:val="19"/>
          <w:shd w:val="clear" w:color="auto" w:fill="auto"/>
        </w:rPr>
        <w:t xml:space="preserve">， </w:t>
      </w:r>
      <w:r>
        <w:rPr>
          <w:spacing w:val="0"/>
          <w:w w:val="100"/>
          <w:position w:val="0"/>
          <w:shd w:val="clear" w:color="auto" w:fill="auto"/>
        </w:rPr>
        <w:t xml:space="preserve">将来自于含碳材料的热转移到合成气 </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H</w:t>
      </w:r>
      <w:r>
        <w:rPr>
          <w:rFonts w:ascii="Times New Roman" w:eastAsia="Times New Roman" w:hAnsi="Times New Roman" w:cs="Times New Roman"/>
          <w:spacing w:val="0"/>
          <w:w w:val="100"/>
          <w:position w:val="0"/>
          <w:sz w:val="12"/>
          <w:szCs w:val="12"/>
          <w:shd w:val="clear" w:color="auto" w:fill="auto"/>
          <w:lang w:val="en-US" w:eastAsia="en-US" w:bidi="en-US"/>
        </w:rPr>
        <w:t>2</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CO</w:t>
      </w:r>
      <w:r>
        <w:rPr>
          <w:spacing w:val="0"/>
          <w:w w:val="100"/>
          <w:position w:val="0"/>
          <w:shd w:val="clear" w:color="auto" w:fill="auto"/>
        </w:rPr>
        <w:t>的混合物</w:t>
      </w:r>
      <w:r>
        <w:rPr>
          <w:spacing w:val="0"/>
          <w:w w:val="100"/>
          <w:position w:val="0"/>
          <w:sz w:val="19"/>
          <w:szCs w:val="19"/>
          <w:shd w:val="clear" w:color="auto" w:fill="auto"/>
        </w:rPr>
        <w:t>)、</w:t>
      </w:r>
      <w:r>
        <w:rPr>
          <w:spacing w:val="0"/>
          <w:w w:val="100"/>
          <w:position w:val="0"/>
          <w:shd w:val="clear" w:color="auto" w:fill="auto"/>
        </w:rPr>
        <w:t>焦油和生物炭中</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Hansen</w:t>
      </w:r>
      <w:r>
        <w:rPr>
          <w:spacing w:val="0"/>
          <w:w w:val="100"/>
          <w:position w:val="0"/>
          <w:sz w:val="19"/>
          <w:szCs w:val="19"/>
          <w:shd w:val="clear" w:color="auto" w:fill="auto"/>
        </w:rPr>
        <w:t xml:space="preserve">等凹 </w:t>
      </w:r>
      <w:r>
        <w:rPr>
          <w:spacing w:val="0"/>
          <w:w w:val="100"/>
          <w:position w:val="0"/>
          <w:shd w:val="clear" w:color="auto" w:fill="auto"/>
        </w:rPr>
        <w:t>研究表明</w:t>
      </w:r>
      <w:r>
        <w:rPr>
          <w:spacing w:val="0"/>
          <w:w w:val="100"/>
          <w:position w:val="0"/>
          <w:sz w:val="19"/>
          <w:szCs w:val="19"/>
          <w:shd w:val="clear" w:color="auto" w:fill="auto"/>
        </w:rPr>
        <w:t>，</w:t>
      </w:r>
      <w:r>
        <w:rPr>
          <w:spacing w:val="0"/>
          <w:w w:val="100"/>
          <w:position w:val="0"/>
          <w:shd w:val="clear" w:color="auto" w:fill="auto"/>
        </w:rPr>
        <w:t>气化的生物炭通常含有大量的矿物质和 稳定碳</w:t>
      </w:r>
      <w:r>
        <w:rPr>
          <w:spacing w:val="0"/>
          <w:w w:val="100"/>
          <w:position w:val="0"/>
          <w:sz w:val="19"/>
          <w:szCs w:val="19"/>
          <w:shd w:val="clear" w:color="auto" w:fill="auto"/>
        </w:rPr>
        <w:t>，</w:t>
      </w:r>
      <w:r>
        <w:rPr>
          <w:spacing w:val="0"/>
          <w:w w:val="100"/>
          <w:position w:val="0"/>
          <w:shd w:val="clear" w:color="auto" w:fill="auto"/>
        </w:rPr>
        <w:t>气化生物炭的固碳可以起到降低碳排放的 作用</w:t>
      </w:r>
      <w:r>
        <w:rPr>
          <w:spacing w:val="0"/>
          <w:w w:val="100"/>
          <w:position w:val="0"/>
          <w:sz w:val="19"/>
          <w:szCs w:val="19"/>
          <w:shd w:val="clear" w:color="auto" w:fill="auto"/>
        </w:rPr>
        <w:t>。</w:t>
      </w:r>
      <w:r>
        <w:rPr>
          <w:spacing w:val="0"/>
          <w:w w:val="100"/>
          <w:position w:val="0"/>
          <w:shd w:val="clear" w:color="auto" w:fill="auto"/>
        </w:rPr>
        <w:t>在气化过程中</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Oh</w:t>
      </w:r>
      <w:r>
        <w:rPr>
          <w:spacing w:val="0"/>
          <w:w w:val="100"/>
          <w:position w:val="0"/>
          <w:shd w:val="clear" w:color="auto" w:fill="auto"/>
        </w:rPr>
        <w:t>等</w:t>
      </w:r>
      <w:r>
        <w:rPr>
          <w:rFonts w:ascii="SimSun" w:eastAsia="SimSun" w:hAnsi="SimSun" w:cs="SimSun"/>
          <w:spacing w:val="0"/>
          <w:w w:val="100"/>
          <w:position w:val="0"/>
          <w:sz w:val="22"/>
          <w:szCs w:val="22"/>
          <w:shd w:val="clear" w:color="auto" w:fill="auto"/>
        </w:rPr>
        <w:t>㈣</w:t>
      </w:r>
      <w:r>
        <w:rPr>
          <w:spacing w:val="0"/>
          <w:w w:val="100"/>
          <w:position w:val="0"/>
          <w:shd w:val="clear" w:color="auto" w:fill="auto"/>
        </w:rPr>
        <w:t>发现</w:t>
      </w:r>
      <w:r>
        <w:rPr>
          <w:spacing w:val="0"/>
          <w:w w:val="100"/>
          <w:position w:val="0"/>
          <w:sz w:val="19"/>
          <w:szCs w:val="19"/>
          <w:shd w:val="clear" w:color="auto" w:fill="auto"/>
        </w:rPr>
        <w:t>，</w:t>
      </w:r>
      <w:r>
        <w:rPr>
          <w:spacing w:val="0"/>
          <w:w w:val="100"/>
          <w:position w:val="0"/>
          <w:shd w:val="clear" w:color="auto" w:fill="auto"/>
        </w:rPr>
        <w:t>气化过程需要的 温度比热解和烘焙高得多</w:t>
      </w:r>
      <w:r>
        <w:rPr>
          <w:spacing w:val="0"/>
          <w:w w:val="100"/>
          <w:position w:val="0"/>
          <w:sz w:val="19"/>
          <w:szCs w:val="19"/>
          <w:shd w:val="clear" w:color="auto" w:fill="auto"/>
        </w:rPr>
        <w:t>，</w:t>
      </w:r>
      <w:r>
        <w:rPr>
          <w:spacing w:val="0"/>
          <w:w w:val="100"/>
          <w:position w:val="0"/>
          <w:shd w:val="clear" w:color="auto" w:fill="auto"/>
        </w:rPr>
        <w:t xml:space="preserve">一般要求温度要维持在 </w:t>
      </w:r>
      <w:r>
        <w:rPr>
          <w:rFonts w:ascii="Times New Roman" w:eastAsia="Times New Roman" w:hAnsi="Times New Roman" w:cs="Times New Roman"/>
          <w:spacing w:val="0"/>
          <w:w w:val="100"/>
          <w:position w:val="0"/>
          <w:sz w:val="20"/>
          <w:szCs w:val="20"/>
          <w:shd w:val="clear" w:color="auto" w:fill="auto"/>
        </w:rPr>
        <w:t xml:space="preserve">500 </w:t>
      </w:r>
      <w:r>
        <w:rPr>
          <w:rFonts w:ascii="Times New Roman" w:eastAsia="Times New Roman" w:hAnsi="Times New Roman" w:cs="Times New Roman"/>
          <w:spacing w:val="0"/>
          <w:w w:val="100"/>
          <w:position w:val="0"/>
          <w:sz w:val="20"/>
          <w:szCs w:val="20"/>
          <w:shd w:val="clear" w:color="auto" w:fill="auto"/>
        </w:rPr>
        <w:t>V</w:t>
      </w:r>
      <w:r>
        <w:rPr>
          <w:spacing w:val="0"/>
          <w:w w:val="100"/>
          <w:position w:val="0"/>
          <w:shd w:val="clear" w:color="auto" w:fill="auto"/>
        </w:rPr>
        <w:t>以上</w:t>
      </w:r>
      <w:r>
        <w:rPr>
          <w:spacing w:val="0"/>
          <w:w w:val="100"/>
          <w:position w:val="0"/>
          <w:sz w:val="19"/>
          <w:szCs w:val="19"/>
          <w:shd w:val="clear" w:color="auto" w:fill="auto"/>
        </w:rPr>
        <w:t>。</w:t>
      </w:r>
      <w:r>
        <w:rPr>
          <w:spacing w:val="0"/>
          <w:w w:val="100"/>
          <w:position w:val="0"/>
          <w:shd w:val="clear" w:color="auto" w:fill="auto"/>
        </w:rPr>
        <w:t>关于水热炭化</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Garlapalli</w:t>
      </w:r>
      <w:r>
        <w:rPr>
          <w:spacing w:val="0"/>
          <w:w w:val="100"/>
          <w:position w:val="0"/>
          <w:shd w:val="clear" w:color="auto" w:fill="auto"/>
        </w:rPr>
        <w:t>等</w:t>
      </w:r>
      <w:r>
        <w:rPr>
          <w:rFonts w:ascii="SimSun" w:eastAsia="SimSun" w:hAnsi="SimSun" w:cs="SimSun"/>
          <w:spacing w:val="0"/>
          <w:w w:val="100"/>
          <w:position w:val="0"/>
          <w:sz w:val="22"/>
          <w:szCs w:val="22"/>
          <w:shd w:val="clear" w:color="auto" w:fill="auto"/>
        </w:rPr>
        <w:t>㈣</w:t>
      </w:r>
      <w:r>
        <w:rPr>
          <w:spacing w:val="0"/>
          <w:w w:val="100"/>
          <w:position w:val="0"/>
          <w:shd w:val="clear" w:color="auto" w:fill="auto"/>
        </w:rPr>
        <w:t>认为</w:t>
      </w:r>
      <w:r>
        <w:rPr>
          <w:spacing w:val="0"/>
          <w:w w:val="100"/>
          <w:position w:val="0"/>
          <w:sz w:val="19"/>
          <w:szCs w:val="19"/>
          <w:shd w:val="clear" w:color="auto" w:fill="auto"/>
        </w:rPr>
        <w:t>，</w:t>
      </w:r>
      <w:r>
        <w:rPr>
          <w:spacing w:val="0"/>
          <w:w w:val="100"/>
          <w:position w:val="0"/>
          <w:shd w:val="clear" w:color="auto" w:fill="auto"/>
        </w:rPr>
        <w:t>水热 炭化</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HTC</w:t>
      </w:r>
      <w:r>
        <w:rPr>
          <w:spacing w:val="0"/>
          <w:w w:val="100"/>
          <w:position w:val="0"/>
          <w:sz w:val="19"/>
          <w:szCs w:val="19"/>
          <w:shd w:val="clear" w:color="auto" w:fill="auto"/>
        </w:rPr>
        <w:t>)</w:t>
      </w:r>
      <w:r>
        <w:rPr>
          <w:spacing w:val="0"/>
          <w:w w:val="100"/>
          <w:position w:val="0"/>
          <w:shd w:val="clear" w:color="auto" w:fill="auto"/>
        </w:rPr>
        <w:t>是将生物质</w:t>
      </w:r>
      <w:r>
        <w:rPr>
          <w:spacing w:val="0"/>
          <w:w w:val="100"/>
          <w:position w:val="0"/>
          <w:sz w:val="19"/>
          <w:szCs w:val="19"/>
          <w:shd w:val="clear" w:color="auto" w:fill="auto"/>
        </w:rPr>
        <w:t>(</w:t>
      </w:r>
      <w:r>
        <w:rPr>
          <w:spacing w:val="0"/>
          <w:w w:val="100"/>
          <w:position w:val="0"/>
          <w:shd w:val="clear" w:color="auto" w:fill="auto"/>
        </w:rPr>
        <w:t>优选湿废物生物质</w:t>
      </w:r>
      <w:r>
        <w:rPr>
          <w:spacing w:val="0"/>
          <w:w w:val="100"/>
          <w:position w:val="0"/>
          <w:sz w:val="19"/>
          <w:szCs w:val="19"/>
          <w:shd w:val="clear" w:color="auto" w:fill="auto"/>
        </w:rPr>
        <w:t>)</w:t>
      </w:r>
      <w:r>
        <w:rPr>
          <w:spacing w:val="0"/>
          <w:w w:val="100"/>
          <w:position w:val="0"/>
          <w:shd w:val="clear" w:color="auto" w:fill="auto"/>
        </w:rPr>
        <w:t>处理成 固体富碳产物的热化学过程</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HTC</w:t>
      </w:r>
      <w:r>
        <w:rPr>
          <w:spacing w:val="0"/>
          <w:w w:val="100"/>
          <w:position w:val="0"/>
          <w:shd w:val="clear" w:color="auto" w:fill="auto"/>
        </w:rPr>
        <w:t>的处理温度</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180~ 260 </w:t>
      </w:r>
      <w:r>
        <w:rPr>
          <w:rFonts w:ascii="Times New Roman" w:eastAsia="Times New Roman" w:hAnsi="Times New Roman" w:cs="Times New Roman"/>
          <w:spacing w:val="0"/>
          <w:w w:val="100"/>
          <w:position w:val="0"/>
          <w:sz w:val="20"/>
          <w:szCs w:val="20"/>
          <w:shd w:val="clear" w:color="auto" w:fill="auto"/>
        </w:rPr>
        <w:t>V</w:t>
      </w:r>
      <w:r>
        <w:rPr>
          <w:spacing w:val="0"/>
          <w:w w:val="100"/>
          <w:position w:val="0"/>
          <w:sz w:val="19"/>
          <w:szCs w:val="19"/>
          <w:shd w:val="clear" w:color="auto" w:fill="auto"/>
        </w:rPr>
        <w:t>)，</w:t>
      </w:r>
      <w:r>
        <w:rPr>
          <w:spacing w:val="0"/>
          <w:w w:val="100"/>
          <w:position w:val="0"/>
          <w:shd w:val="clear" w:color="auto" w:fill="auto"/>
        </w:rPr>
        <w:t>相比热解</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&gt;400 </w:t>
      </w:r>
      <w:r>
        <w:rPr>
          <w:rFonts w:ascii="Times New Roman" w:eastAsia="Times New Roman" w:hAnsi="Times New Roman" w:cs="Times New Roman"/>
          <w:spacing w:val="0"/>
          <w:w w:val="100"/>
          <w:position w:val="0"/>
          <w:sz w:val="20"/>
          <w:szCs w:val="20"/>
          <w:shd w:val="clear" w:color="auto" w:fill="auto"/>
        </w:rPr>
        <w:t>V</w:t>
      </w:r>
      <w:r>
        <w:rPr>
          <w:spacing w:val="0"/>
          <w:w w:val="100"/>
          <w:position w:val="0"/>
          <w:sz w:val="19"/>
          <w:szCs w:val="19"/>
          <w:shd w:val="clear" w:color="auto" w:fill="auto"/>
        </w:rPr>
        <w:t>)</w:t>
      </w:r>
      <w:r>
        <w:rPr>
          <w:spacing w:val="0"/>
          <w:w w:val="100"/>
          <w:position w:val="0"/>
          <w:shd w:val="clear" w:color="auto" w:fill="auto"/>
        </w:rPr>
        <w:t>和气化</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&gt;500 </w:t>
      </w:r>
      <w:r>
        <w:rPr>
          <w:rFonts w:ascii="Times New Roman" w:eastAsia="Times New Roman" w:hAnsi="Times New Roman" w:cs="Times New Roman"/>
          <w:spacing w:val="0"/>
          <w:w w:val="100"/>
          <w:position w:val="0"/>
          <w:sz w:val="20"/>
          <w:szCs w:val="20"/>
          <w:shd w:val="clear" w:color="auto" w:fill="auto"/>
        </w:rPr>
        <w:t>V</w:t>
      </w:r>
      <w:r>
        <w:rPr>
          <w:spacing w:val="0"/>
          <w:w w:val="100"/>
          <w:position w:val="0"/>
          <w:sz w:val="19"/>
          <w:szCs w:val="19"/>
          <w:shd w:val="clear" w:color="auto" w:fill="auto"/>
        </w:rPr>
        <w:t>)</w:t>
      </w:r>
      <w:r>
        <w:rPr>
          <w:spacing w:val="0"/>
          <w:w w:val="100"/>
          <w:position w:val="0"/>
          <w:shd w:val="clear" w:color="auto" w:fill="auto"/>
        </w:rPr>
        <w:t>温度较 低</w:t>
      </w:r>
      <w:r>
        <w:rPr>
          <w:spacing w:val="0"/>
          <w:w w:val="100"/>
          <w:position w:val="0"/>
          <w:sz w:val="19"/>
          <w:szCs w:val="19"/>
          <w:shd w:val="clear" w:color="auto" w:fill="auto"/>
        </w:rPr>
        <w:t>，</w:t>
      </w:r>
      <w:r>
        <w:rPr>
          <w:spacing w:val="0"/>
          <w:w w:val="100"/>
          <w:position w:val="0"/>
          <w:shd w:val="clear" w:color="auto" w:fill="auto"/>
        </w:rPr>
        <w:t>但要求相对较高的压力</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1~5 </w:t>
      </w:r>
      <w:r>
        <w:rPr>
          <w:rFonts w:ascii="Times New Roman" w:eastAsia="Times New Roman" w:hAnsi="Times New Roman" w:cs="Times New Roman"/>
          <w:spacing w:val="0"/>
          <w:w w:val="100"/>
          <w:position w:val="0"/>
          <w:sz w:val="20"/>
          <w:szCs w:val="20"/>
          <w:shd w:val="clear" w:color="auto" w:fill="auto"/>
          <w:lang w:val="en-US" w:eastAsia="en-US" w:bidi="en-US"/>
        </w:rPr>
        <w:t>MPa</w:t>
      </w:r>
      <w:r>
        <w:rPr>
          <w:spacing w:val="0"/>
          <w:w w:val="100"/>
          <w:position w:val="0"/>
          <w:sz w:val="19"/>
          <w:szCs w:val="19"/>
          <w:shd w:val="clear" w:color="auto" w:fill="auto"/>
          <w:lang w:val="en-US" w:eastAsia="en-US" w:bidi="en-US"/>
        </w:rPr>
        <w:t>)。</w:t>
      </w:r>
    </w:p>
    <w:p>
      <w:pPr>
        <w:pStyle w:val="Style56"/>
        <w:keepNext w:val="0"/>
        <w:keepLines w:val="0"/>
        <w:widowControl w:val="0"/>
        <w:numPr>
          <w:ilvl w:val="0"/>
          <w:numId w:val="1"/>
        </w:numPr>
        <w:shd w:val="clear" w:color="auto" w:fill="auto"/>
        <w:tabs>
          <w:tab w:pos="365" w:val="left"/>
        </w:tabs>
        <w:bidi w:val="0"/>
        <w:spacing w:before="0" w:after="0" w:line="314" w:lineRule="exact"/>
        <w:ind w:left="0" w:right="0" w:firstLine="0"/>
        <w:jc w:val="left"/>
        <w:rPr>
          <w:sz w:val="20"/>
          <w:szCs w:val="20"/>
        </w:rPr>
      </w:pPr>
      <w:r>
        <w:rPr>
          <w:spacing w:val="0"/>
          <w:w w:val="100"/>
          <w:position w:val="0"/>
          <w:sz w:val="20"/>
          <w:szCs w:val="20"/>
          <w:shd w:val="clear" w:color="auto" w:fill="auto"/>
        </w:rPr>
        <w:t>影响生物炭性状的因素</w:t>
      </w:r>
    </w:p>
    <w:p>
      <w:pPr>
        <w:pStyle w:val="Style56"/>
        <w:keepNext w:val="0"/>
        <w:keepLines w:val="0"/>
        <w:widowControl w:val="0"/>
        <w:shd w:val="clear" w:color="auto" w:fill="auto"/>
        <w:bidi w:val="0"/>
        <w:spacing w:before="0" w:after="0" w:line="314" w:lineRule="exact"/>
        <w:ind w:left="0" w:right="0" w:firstLine="460"/>
        <w:jc w:val="both"/>
        <w:rPr>
          <w:sz w:val="18"/>
          <w:szCs w:val="18"/>
        </w:rPr>
      </w:pPr>
      <w:r>
        <w:rPr>
          <w:spacing w:val="0"/>
          <w:w w:val="100"/>
          <w:position w:val="0"/>
          <w:sz w:val="19"/>
          <w:szCs w:val="19"/>
          <w:shd w:val="clear" w:color="auto" w:fill="auto"/>
        </w:rPr>
        <w:t>近年来</w:t>
      </w:r>
      <w:r>
        <w:rPr>
          <w:spacing w:val="0"/>
          <w:w w:val="100"/>
          <w:position w:val="0"/>
          <w:sz w:val="19"/>
          <w:szCs w:val="19"/>
          <w:shd w:val="clear" w:color="auto" w:fill="auto"/>
        </w:rPr>
        <w:t>，</w:t>
      </w:r>
      <w:r>
        <w:rPr>
          <w:spacing w:val="0"/>
          <w:w w:val="100"/>
          <w:position w:val="0"/>
          <w:sz w:val="19"/>
          <w:szCs w:val="19"/>
          <w:shd w:val="clear" w:color="auto" w:fill="auto"/>
        </w:rPr>
        <w:t>生物炭作为土壤改良剂的应用越来越 广</w:t>
      </w:r>
      <w:r>
        <w:rPr>
          <w:spacing w:val="0"/>
          <w:w w:val="100"/>
          <w:position w:val="0"/>
          <w:sz w:val="19"/>
          <w:szCs w:val="19"/>
          <w:shd w:val="clear" w:color="auto" w:fill="auto"/>
        </w:rPr>
        <w:t>，</w:t>
      </w:r>
      <w:r>
        <w:rPr>
          <w:spacing w:val="0"/>
          <w:w w:val="100"/>
          <w:position w:val="0"/>
          <w:sz w:val="19"/>
          <w:szCs w:val="19"/>
          <w:shd w:val="clear" w:color="auto" w:fill="auto"/>
        </w:rPr>
        <w:t>因为它对于土壤肥力的提升和质地的改良具有 极大的效应</w:t>
      </w:r>
      <w:r>
        <w:rPr>
          <w:spacing w:val="0"/>
          <w:w w:val="100"/>
          <w:position w:val="0"/>
          <w:sz w:val="19"/>
          <w:szCs w:val="19"/>
          <w:shd w:val="clear" w:color="auto" w:fill="auto"/>
        </w:rPr>
        <w:t>，</w:t>
      </w:r>
      <w:r>
        <w:rPr>
          <w:spacing w:val="0"/>
          <w:w w:val="100"/>
          <w:position w:val="0"/>
          <w:sz w:val="19"/>
          <w:szCs w:val="19"/>
          <w:shd w:val="clear" w:color="auto" w:fill="auto"/>
        </w:rPr>
        <w:t>包括提高持水率</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z w:val="19"/>
          <w:szCs w:val="19"/>
          <w:shd w:val="clear" w:color="auto" w:fill="auto"/>
        </w:rPr>
        <w:t>值</w:t>
      </w:r>
      <w:r>
        <w:rPr>
          <w:spacing w:val="0"/>
          <w:w w:val="100"/>
          <w:position w:val="0"/>
          <w:sz w:val="19"/>
          <w:szCs w:val="19"/>
          <w:shd w:val="clear" w:color="auto" w:fill="auto"/>
        </w:rPr>
        <w:t>、</w:t>
      </w:r>
      <w:r>
        <w:rPr>
          <w:spacing w:val="0"/>
          <w:w w:val="100"/>
          <w:position w:val="0"/>
          <w:sz w:val="19"/>
          <w:szCs w:val="19"/>
          <w:shd w:val="clear" w:color="auto" w:fill="auto"/>
        </w:rPr>
        <w:t>阳离子交换 量</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CEC</w:t>
      </w:r>
      <w:r>
        <w:rPr>
          <w:spacing w:val="0"/>
          <w:w w:val="100"/>
          <w:position w:val="0"/>
          <w:sz w:val="19"/>
          <w:szCs w:val="19"/>
          <w:shd w:val="clear" w:color="auto" w:fill="auto"/>
          <w:lang w:val="en-US" w:eastAsia="en-US" w:bidi="en-US"/>
        </w:rPr>
        <w:t>)</w:t>
      </w:r>
      <w:r>
        <w:rPr>
          <w:spacing w:val="0"/>
          <w:w w:val="100"/>
          <w:position w:val="0"/>
          <w:sz w:val="19"/>
          <w:szCs w:val="19"/>
          <w:shd w:val="clear" w:color="auto" w:fill="auto"/>
        </w:rPr>
        <w:t>和固碳率以及吸附土壤中有机和无机污染 物等方面</w:t>
      </w:r>
      <w:r>
        <w:rPr>
          <w:rFonts w:ascii="Times New Roman" w:eastAsia="Times New Roman" w:hAnsi="Times New Roman" w:cs="Times New Roman"/>
          <w:spacing w:val="0"/>
          <w:w w:val="100"/>
          <w:position w:val="0"/>
          <w:sz w:val="20"/>
          <w:szCs w:val="20"/>
          <w:shd w:val="clear" w:color="auto" w:fill="auto"/>
          <w:vertAlign w:val="superscript"/>
        </w:rPr>
        <w:t>［23］</w:t>
      </w:r>
      <w:r>
        <w:rPr>
          <w:spacing w:val="0"/>
          <w:w w:val="100"/>
          <w:position w:val="0"/>
          <w:sz w:val="19"/>
          <w:szCs w:val="19"/>
          <w:shd w:val="clear" w:color="auto" w:fill="auto"/>
        </w:rPr>
        <w:t>。</w:t>
      </w:r>
      <w:r>
        <w:rPr>
          <w:spacing w:val="0"/>
          <w:w w:val="100"/>
          <w:position w:val="0"/>
          <w:sz w:val="19"/>
          <w:szCs w:val="19"/>
          <w:shd w:val="clear" w:color="auto" w:fill="auto"/>
        </w:rPr>
        <w:t>当生物炭作为土壤吸附剂时</w:t>
      </w:r>
      <w:r>
        <w:rPr>
          <w:spacing w:val="0"/>
          <w:w w:val="100"/>
          <w:position w:val="0"/>
          <w:sz w:val="19"/>
          <w:szCs w:val="19"/>
          <w:shd w:val="clear" w:color="auto" w:fill="auto"/>
        </w:rPr>
        <w:t>，</w:t>
      </w:r>
      <w:r>
        <w:rPr>
          <w:spacing w:val="0"/>
          <w:w w:val="100"/>
          <w:position w:val="0"/>
          <w:sz w:val="19"/>
          <w:szCs w:val="19"/>
          <w:shd w:val="clear" w:color="auto" w:fill="auto"/>
        </w:rPr>
        <w:t>生物炭性 状能够直接影响其吸附性能和修复效果</w:t>
      </w:r>
      <w:r>
        <w:rPr>
          <w:spacing w:val="0"/>
          <w:w w:val="100"/>
          <w:position w:val="0"/>
          <w:sz w:val="19"/>
          <w:szCs w:val="19"/>
          <w:shd w:val="clear" w:color="auto" w:fill="auto"/>
        </w:rPr>
        <w:t xml:space="preserve">。 </w:t>
      </w:r>
      <w:r>
        <w:rPr>
          <w:spacing w:val="0"/>
          <w:w w:val="100"/>
          <w:position w:val="0"/>
          <w:sz w:val="19"/>
          <w:szCs w:val="19"/>
          <w:shd w:val="clear" w:color="auto" w:fill="auto"/>
        </w:rPr>
        <w:t>影响生物 炭性状的因素主要为生物质来源和热解温度</w:t>
      </w:r>
      <w:r>
        <w:rPr>
          <w:spacing w:val="0"/>
          <w:w w:val="100"/>
          <w:position w:val="0"/>
          <w:sz w:val="19"/>
          <w:szCs w:val="19"/>
          <w:shd w:val="clear" w:color="auto" w:fill="auto"/>
        </w:rPr>
        <w:t xml:space="preserve">。 </w:t>
      </w:r>
      <w:r>
        <w:rPr>
          <w:rFonts w:ascii="Arial" w:eastAsia="Arial" w:hAnsi="Arial" w:cs="Arial"/>
          <w:spacing w:val="0"/>
          <w:w w:val="100"/>
          <w:position w:val="0"/>
          <w:sz w:val="20"/>
          <w:szCs w:val="20"/>
          <w:shd w:val="clear" w:color="auto" w:fill="auto"/>
        </w:rPr>
        <w:t xml:space="preserve">2.1 </w:t>
      </w:r>
      <w:r>
        <w:rPr>
          <w:spacing w:val="0"/>
          <w:w w:val="100"/>
          <w:position w:val="0"/>
          <w:sz w:val="18"/>
          <w:szCs w:val="18"/>
          <w:shd w:val="clear" w:color="auto" w:fill="auto"/>
        </w:rPr>
        <w:t>生物质来源</w:t>
      </w:r>
    </w:p>
    <w:p>
      <w:pPr>
        <w:pStyle w:val="Style56"/>
        <w:keepNext w:val="0"/>
        <w:keepLines w:val="0"/>
        <w:widowControl w:val="0"/>
        <w:shd w:val="clear" w:color="auto" w:fill="auto"/>
        <w:bidi w:val="0"/>
        <w:spacing w:before="0" w:after="0" w:line="314" w:lineRule="exact"/>
        <w:ind w:left="0" w:right="0" w:firstLine="460"/>
        <w:jc w:val="both"/>
        <w:sectPr>
          <w:footnotePr>
            <w:pos w:val="pageBottom"/>
            <w:numFmt w:val="decimal"/>
            <w:numRestart w:val="continuous"/>
          </w:footnotePr>
          <w:type w:val="continuous"/>
          <w:pgSz w:w="11900" w:h="16840"/>
          <w:pgMar w:top="1236" w:left="1101" w:right="1096" w:bottom="206" w:header="0" w:footer="3" w:gutter="0"/>
          <w:cols w:num="2" w:space="264"/>
          <w:noEndnote/>
          <w:rtlGutter w:val="0"/>
          <w:docGrid w:linePitch="360"/>
        </w:sectPr>
      </w:pPr>
      <w:r>
        <mc:AlternateContent>
          <mc:Choice Requires="wps">
            <w:drawing>
              <wp:anchor distT="596265" distB="254000" distL="114300" distR="114300" simplePos="0" relativeHeight="125829378" behindDoc="0" locked="0" layoutInCell="1" allowOverlap="1">
                <wp:simplePos x="0" y="0"/>
                <wp:positionH relativeFrom="page">
                  <wp:posOffset>721360</wp:posOffset>
                </wp:positionH>
                <wp:positionV relativeFrom="margin">
                  <wp:posOffset>8373110</wp:posOffset>
                </wp:positionV>
                <wp:extent cx="6126480" cy="932815"/>
                <wp:wrapTopAndBottom/>
                <wp:docPr id="12" name="Shape 12"/>
                <a:graphic xmlns:a="http://schemas.openxmlformats.org/drawingml/2006/main">
                  <a:graphicData uri="http://schemas.microsoft.com/office/word/2010/wordprocessingShape">
                    <wps:wsp>
                      <wps:cNvSpPr txBox="1"/>
                      <wps:spPr>
                        <a:xfrm>
                          <a:ext cx="6126480" cy="932815"/>
                        </a:xfrm>
                        <a:prstGeom prst="rect"/>
                        <a:noFill/>
                      </wps:spPr>
                      <wps:txbx>
                        <w:txbxContent>
                          <w:tbl>
                            <w:tblPr>
                              <w:tblOverlap w:val="never"/>
                              <w:jc w:val="left"/>
                              <w:tblLayout w:type="fixed"/>
                            </w:tblPr>
                            <w:tblGrid>
                              <w:gridCol w:w="1267"/>
                              <w:gridCol w:w="1766"/>
                              <w:gridCol w:w="1320"/>
                              <w:gridCol w:w="1454"/>
                              <w:gridCol w:w="2107"/>
                              <w:gridCol w:w="1733"/>
                            </w:tblGrid>
                            <w:tr>
                              <w:trPr>
                                <w:tblHeader/>
                                <w:trHeight w:val="30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制备方法</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加热速度</w:t>
                                  </w:r>
                                  <w:r>
                                    <w:rPr>
                                      <w:rFonts w:ascii="Times New Roman" w:eastAsia="Times New Roman" w:hAnsi="Times New Roman" w:cs="Times New Roman"/>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V/min</w:t>
                                  </w:r>
                                  <w:r>
                                    <w:rPr>
                                      <w:spacing w:val="0"/>
                                      <w:w w:val="100"/>
                                      <w:position w:val="0"/>
                                      <w:sz w:val="16"/>
                                      <w:szCs w:val="16"/>
                                      <w:shd w:val="clear" w:color="auto" w:fill="auto"/>
                                      <w:lang w:val="en-US" w:eastAsia="en-US" w:bidi="en-US"/>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6"/>
                                      <w:szCs w:val="16"/>
                                      <w:shd w:val="clear" w:color="auto" w:fill="auto"/>
                                    </w:rPr>
                                    <w:t xml:space="preserve">加热温度 </w:t>
                                  </w:r>
                                  <w:r>
                                    <w:rPr>
                                      <w:rFonts w:ascii="Times New Roman" w:eastAsia="Times New Roman" w:hAnsi="Times New Roman" w:cs="Times New Roman"/>
                                      <w:spacing w:val="0"/>
                                      <w:w w:val="100"/>
                                      <w:position w:val="0"/>
                                      <w:sz w:val="17"/>
                                      <w:szCs w:val="17"/>
                                      <w:shd w:val="clear" w:color="auto" w:fill="auto"/>
                                      <w:lang w:val="en-US" w:eastAsia="en-US" w:bidi="en-US"/>
                                    </w:rPr>
                                    <w:t>/V</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6"/>
                                      <w:szCs w:val="16"/>
                                      <w:shd w:val="clear" w:color="auto" w:fill="auto"/>
                                    </w:rPr>
                                    <w:t>停留时间</w:t>
                                  </w:r>
                                  <w:r>
                                    <w:rPr>
                                      <w:rFonts w:ascii="Times New Roman" w:eastAsia="Times New Roman" w:hAnsi="Times New Roman" w:cs="Times New Roman"/>
                                      <w:spacing w:val="0"/>
                                      <w:w w:val="100"/>
                                      <w:position w:val="0"/>
                                      <w:sz w:val="17"/>
                                      <w:szCs w:val="17"/>
                                      <w:shd w:val="clear" w:color="auto" w:fill="auto"/>
                                      <w:lang w:val="en-US" w:eastAsia="en-US" w:bidi="en-US"/>
                                    </w:rPr>
                                    <w:t>/min</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压力</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优点</w:t>
                                  </w:r>
                                </w:p>
                              </w:tc>
                            </w:tr>
                            <w:tr>
                              <w:trPr>
                                <w:trHeight w:val="28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9"/>
                                      <w:szCs w:val="9"/>
                                    </w:rPr>
                                  </w:pPr>
                                  <w:r>
                                    <w:rPr>
                                      <w:spacing w:val="0"/>
                                      <w:w w:val="100"/>
                                      <w:position w:val="0"/>
                                      <w:sz w:val="16"/>
                                      <w:szCs w:val="16"/>
                                      <w:shd w:val="clear" w:color="auto" w:fill="auto"/>
                                    </w:rPr>
                                    <w:t>快速热解</w:t>
                                  </w:r>
                                  <w:r>
                                    <w:rPr>
                                      <w:rFonts w:ascii="Arial" w:eastAsia="Arial" w:hAnsi="Arial" w:cs="Arial"/>
                                      <w:spacing w:val="0"/>
                                      <w:w w:val="100"/>
                                      <w:position w:val="0"/>
                                      <w:sz w:val="9"/>
                                      <w:szCs w:val="9"/>
                                      <w:shd w:val="clear" w:color="auto" w:fill="auto"/>
                                    </w:rPr>
                                    <w:t>［16］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快</w:t>
                                  </w:r>
                                  <w:r>
                                    <w:rPr>
                                      <w:spacing w:val="0"/>
                                      <w:w w:val="100"/>
                                      <w:position w:val="0"/>
                                      <w:sz w:val="16"/>
                                      <w:szCs w:val="16"/>
                                      <w:shd w:val="clear" w:color="auto" w:fill="auto"/>
                                    </w:rPr>
                                    <w:t>(</w:t>
                                  </w:r>
                                  <w:r>
                                    <w:rPr>
                                      <w:rFonts w:ascii="Times New Roman" w:eastAsia="Times New Roman" w:hAnsi="Times New Roman" w:cs="Times New Roman"/>
                                      <w:spacing w:val="0"/>
                                      <w:w w:val="100"/>
                                      <w:position w:val="0"/>
                                      <w:sz w:val="17"/>
                                      <w:szCs w:val="17"/>
                                      <w:shd w:val="clear" w:color="auto" w:fill="auto"/>
                                    </w:rPr>
                                    <w:t>&gt;100</w:t>
                                  </w:r>
                                  <w:r>
                                    <w:rPr>
                                      <w:spacing w:val="0"/>
                                      <w:w w:val="100"/>
                                      <w:position w:val="0"/>
                                      <w:sz w:val="16"/>
                                      <w:szCs w:val="16"/>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400~600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&lt;0.5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真空大气压</w:t>
                                  </w:r>
                                  <w:r>
                                    <w:rPr>
                                      <w:spacing w:val="0"/>
                                      <w:w w:val="100"/>
                                      <w:position w:val="0"/>
                                      <w:sz w:val="16"/>
                                      <w:szCs w:val="16"/>
                                      <w:shd w:val="clear" w:color="auto" w:fill="auto"/>
                                    </w:rPr>
                                    <w:t>(</w:t>
                                  </w:r>
                                  <w:r>
                                    <w:rPr>
                                      <w:rFonts w:ascii="Times New Roman" w:eastAsia="Times New Roman" w:hAnsi="Times New Roman" w:cs="Times New Roman"/>
                                      <w:spacing w:val="0"/>
                                      <w:w w:val="100"/>
                                      <w:position w:val="0"/>
                                      <w:sz w:val="17"/>
                                      <w:szCs w:val="17"/>
                                      <w:shd w:val="clear" w:color="auto" w:fill="auto"/>
                                    </w:rPr>
                                    <w:t xml:space="preserve">1~2 </w:t>
                                  </w:r>
                                  <w:r>
                                    <w:rPr>
                                      <w:rFonts w:ascii="Times New Roman" w:eastAsia="Times New Roman" w:hAnsi="Times New Roman" w:cs="Times New Roman"/>
                                      <w:spacing w:val="0"/>
                                      <w:w w:val="100"/>
                                      <w:position w:val="0"/>
                                      <w:sz w:val="17"/>
                                      <w:szCs w:val="17"/>
                                      <w:shd w:val="clear" w:color="auto" w:fill="auto"/>
                                      <w:lang w:val="en-US" w:eastAsia="en-US" w:bidi="en-US"/>
                                    </w:rPr>
                                    <w:t>MPa</w:t>
                                  </w:r>
                                  <w:r>
                                    <w:rPr>
                                      <w:spacing w:val="0"/>
                                      <w:w w:val="100"/>
                                      <w:position w:val="0"/>
                                      <w:sz w:val="16"/>
                                      <w:szCs w:val="16"/>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高含氧量</w:t>
                                  </w:r>
                                  <w:r>
                                    <w:rPr>
                                      <w:spacing w:val="0"/>
                                      <w:w w:val="100"/>
                                      <w:position w:val="0"/>
                                      <w:sz w:val="16"/>
                                      <w:szCs w:val="16"/>
                                      <w:shd w:val="clear" w:color="auto" w:fill="auto"/>
                                    </w:rPr>
                                    <w:t>、</w:t>
                                  </w:r>
                                  <w:r>
                                    <w:rPr>
                                      <w:spacing w:val="0"/>
                                      <w:w w:val="100"/>
                                      <w:position w:val="0"/>
                                      <w:sz w:val="16"/>
                                      <w:szCs w:val="16"/>
                                      <w:shd w:val="clear" w:color="auto" w:fill="auto"/>
                                    </w:rPr>
                                    <w:t>低热值</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9"/>
                                      <w:szCs w:val="9"/>
                                    </w:rPr>
                                  </w:pPr>
                                  <w:r>
                                    <w:rPr>
                                      <w:spacing w:val="0"/>
                                      <w:w w:val="100"/>
                                      <w:position w:val="0"/>
                                      <w:sz w:val="16"/>
                                      <w:szCs w:val="16"/>
                                      <w:shd w:val="clear" w:color="auto" w:fill="auto"/>
                                    </w:rPr>
                                    <w:t>慢速热解</w:t>
                                  </w:r>
                                  <w:r>
                                    <w:rPr>
                                      <w:rFonts w:ascii="Arial" w:eastAsia="Arial" w:hAnsi="Arial" w:cs="Arial"/>
                                      <w:spacing w:val="0"/>
                                      <w:w w:val="100"/>
                                      <w:position w:val="0"/>
                                      <w:sz w:val="9"/>
                                      <w:szCs w:val="9"/>
                                      <w:shd w:val="clear" w:color="auto" w:fill="auto"/>
                                    </w:rPr>
                                    <w:t>［16］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慢</w:t>
                                  </w:r>
                                  <w:r>
                                    <w:rPr>
                                      <w:spacing w:val="0"/>
                                      <w:w w:val="100"/>
                                      <w:position w:val="0"/>
                                      <w:sz w:val="16"/>
                                      <w:szCs w:val="16"/>
                                      <w:shd w:val="clear" w:color="auto" w:fill="auto"/>
                                    </w:rPr>
                                    <w:t xml:space="preserve">( </w:t>
                                  </w:r>
                                  <w:r>
                                    <w:rPr>
                                      <w:rFonts w:ascii="Times New Roman" w:eastAsia="Times New Roman" w:hAnsi="Times New Roman" w:cs="Times New Roman"/>
                                      <w:spacing w:val="0"/>
                                      <w:w w:val="100"/>
                                      <w:position w:val="0"/>
                                      <w:sz w:val="17"/>
                                      <w:szCs w:val="17"/>
                                      <w:shd w:val="clear" w:color="auto" w:fill="auto"/>
                                      <w:lang w:val="en-US" w:eastAsia="en-US" w:bidi="en-US"/>
                                    </w:rPr>
                                    <w:t xml:space="preserve">6~60 </w:t>
                                  </w:r>
                                  <w:r>
                                    <w:rPr>
                                      <w:spacing w:val="0"/>
                                      <w:w w:val="100"/>
                                      <w:position w:val="0"/>
                                      <w:sz w:val="16"/>
                                      <w:szCs w:val="16"/>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400~700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&gt;30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大气压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高固炭率</w:t>
                                  </w:r>
                                  <w:r>
                                    <w:rPr>
                                      <w:spacing w:val="0"/>
                                      <w:w w:val="100"/>
                                      <w:position w:val="0"/>
                                      <w:sz w:val="16"/>
                                      <w:szCs w:val="16"/>
                                      <w:shd w:val="clear" w:color="auto" w:fill="auto"/>
                                    </w:rPr>
                                    <w:t>(</w:t>
                                  </w:r>
                                  <w:r>
                                    <w:rPr>
                                      <w:rFonts w:ascii="Times New Roman" w:eastAsia="Times New Roman" w:hAnsi="Times New Roman" w:cs="Times New Roman"/>
                                      <w:spacing w:val="0"/>
                                      <w:w w:val="100"/>
                                      <w:position w:val="0"/>
                                      <w:sz w:val="17"/>
                                      <w:szCs w:val="17"/>
                                      <w:shd w:val="clear" w:color="auto" w:fill="auto"/>
                                    </w:rPr>
                                    <w:t>&gt;50%</w:t>
                                  </w:r>
                                  <w:r>
                                    <w:rPr>
                                      <w:spacing w:val="0"/>
                                      <w:w w:val="100"/>
                                      <w:position w:val="0"/>
                                      <w:sz w:val="16"/>
                                      <w:szCs w:val="16"/>
                                      <w:shd w:val="clear" w:color="auto" w:fill="auto"/>
                                    </w:rPr>
                                    <w:t>)</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9"/>
                                      <w:szCs w:val="9"/>
                                    </w:rPr>
                                  </w:pPr>
                                  <w:r>
                                    <w:rPr>
                                      <w:spacing w:val="0"/>
                                      <w:w w:val="100"/>
                                      <w:position w:val="0"/>
                                      <w:sz w:val="15"/>
                                      <w:szCs w:val="15"/>
                                      <w:shd w:val="clear" w:color="auto" w:fill="auto"/>
                                      <w:vertAlign w:val="subscript"/>
                                    </w:rPr>
                                    <w:t>气化</w:t>
                                  </w:r>
                                  <w:r>
                                    <w:rPr>
                                      <w:rFonts w:ascii="Arial" w:eastAsia="Arial" w:hAnsi="Arial" w:cs="Arial"/>
                                      <w:spacing w:val="0"/>
                                      <w:w w:val="100"/>
                                      <w:position w:val="0"/>
                                      <w:sz w:val="9"/>
                                      <w:szCs w:val="9"/>
                                      <w:shd w:val="clear" w:color="auto" w:fill="auto"/>
                                    </w:rPr>
                                    <w:t>[18-21]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中等</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700~1100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30~60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大气压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高</w:t>
                                  </w:r>
                                  <w:r>
                                    <w:rPr>
                                      <w:rFonts w:ascii="Times New Roman" w:eastAsia="Times New Roman" w:hAnsi="Times New Roman" w:cs="Times New Roman"/>
                                      <w:spacing w:val="0"/>
                                      <w:w w:val="100"/>
                                      <w:position w:val="0"/>
                                      <w:sz w:val="17"/>
                                      <w:szCs w:val="17"/>
                                      <w:shd w:val="clear" w:color="auto" w:fill="auto"/>
                                      <w:lang w:val="en-US" w:eastAsia="en-US" w:bidi="en-US"/>
                                    </w:rPr>
                                    <w:t>CEC</w:t>
                                  </w:r>
                                  <w:r>
                                    <w:rPr>
                                      <w:spacing w:val="0"/>
                                      <w:w w:val="100"/>
                                      <w:position w:val="0"/>
                                      <w:sz w:val="16"/>
                                      <w:szCs w:val="16"/>
                                      <w:shd w:val="clear" w:color="auto" w:fill="auto"/>
                                      <w:lang w:val="en-US" w:eastAsia="en-US" w:bidi="en-US"/>
                                    </w:rPr>
                                    <w:t>、</w:t>
                                  </w:r>
                                  <w:r>
                                    <w:rPr>
                                      <w:spacing w:val="0"/>
                                      <w:w w:val="100"/>
                                      <w:position w:val="0"/>
                                      <w:sz w:val="16"/>
                                      <w:szCs w:val="16"/>
                                      <w:shd w:val="clear" w:color="auto" w:fill="auto"/>
                                    </w:rPr>
                                    <w:t>高固炭率</w:t>
                                  </w:r>
                                </w:p>
                              </w:tc>
                            </w:tr>
                            <w:tr>
                              <w:trPr>
                                <w:trHeight w:val="312"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9"/>
                                      <w:szCs w:val="9"/>
                                    </w:rPr>
                                  </w:pPr>
                                  <w:r>
                                    <w:rPr>
                                      <w:spacing w:val="0"/>
                                      <w:w w:val="100"/>
                                      <w:position w:val="0"/>
                                      <w:sz w:val="16"/>
                                      <w:szCs w:val="16"/>
                                      <w:shd w:val="clear" w:color="auto" w:fill="auto"/>
                                    </w:rPr>
                                    <w:t>水热炭化</w:t>
                                  </w:r>
                                  <w:r>
                                    <w:rPr>
                                      <w:rFonts w:ascii="Arial" w:eastAsia="Arial" w:hAnsi="Arial" w:cs="Arial"/>
                                      <w:spacing w:val="0"/>
                                      <w:w w:val="100"/>
                                      <w:position w:val="0"/>
                                      <w:sz w:val="9"/>
                                      <w:szCs w:val="9"/>
                                      <w:shd w:val="clear" w:color="auto" w:fill="auto"/>
                                    </w:rPr>
                                    <w:t>［22］</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慢</w:t>
                                  </w:r>
                                  <w:r>
                                    <w:rPr>
                                      <w:spacing w:val="0"/>
                                      <w:w w:val="100"/>
                                      <w:position w:val="0"/>
                                      <w:sz w:val="16"/>
                                      <w:szCs w:val="16"/>
                                      <w:shd w:val="clear" w:color="auto" w:fill="auto"/>
                                    </w:rPr>
                                    <w:t>(</w:t>
                                  </w:r>
                                  <w:r>
                                    <w:rPr>
                                      <w:rFonts w:ascii="Times New Roman" w:eastAsia="Times New Roman" w:hAnsi="Times New Roman" w:cs="Times New Roman"/>
                                      <w:spacing w:val="0"/>
                                      <w:w w:val="100"/>
                                      <w:position w:val="0"/>
                                      <w:sz w:val="17"/>
                                      <w:szCs w:val="17"/>
                                      <w:shd w:val="clear" w:color="auto" w:fill="auto"/>
                                    </w:rPr>
                                    <w:t>&lt;10</w:t>
                                  </w:r>
                                  <w:r>
                                    <w:rPr>
                                      <w:spacing w:val="0"/>
                                      <w:w w:val="100"/>
                                      <w:position w:val="0"/>
                                      <w:sz w:val="16"/>
                                      <w:szCs w:val="16"/>
                                      <w:shd w:val="clear" w:color="auto" w:fill="auto"/>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180~260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&gt;60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高于大气压</w:t>
                                  </w:r>
                                  <w:r>
                                    <w:rPr>
                                      <w:spacing w:val="0"/>
                                      <w:w w:val="100"/>
                                      <w:position w:val="0"/>
                                      <w:sz w:val="16"/>
                                      <w:szCs w:val="16"/>
                                      <w:shd w:val="clear" w:color="auto" w:fill="auto"/>
                                    </w:rPr>
                                    <w:t>(</w:t>
                                  </w:r>
                                  <w:r>
                                    <w:rPr>
                                      <w:rFonts w:ascii="Times New Roman" w:eastAsia="Times New Roman" w:hAnsi="Times New Roman" w:cs="Times New Roman"/>
                                      <w:spacing w:val="0"/>
                                      <w:w w:val="100"/>
                                      <w:position w:val="0"/>
                                      <w:sz w:val="17"/>
                                      <w:szCs w:val="17"/>
                                      <w:shd w:val="clear" w:color="auto" w:fill="auto"/>
                                    </w:rPr>
                                    <w:t xml:space="preserve">1~5 </w:t>
                                  </w:r>
                                  <w:r>
                                    <w:rPr>
                                      <w:rFonts w:ascii="Times New Roman" w:eastAsia="Times New Roman" w:hAnsi="Times New Roman" w:cs="Times New Roman"/>
                                      <w:spacing w:val="0"/>
                                      <w:w w:val="100"/>
                                      <w:position w:val="0"/>
                                      <w:sz w:val="17"/>
                                      <w:szCs w:val="17"/>
                                      <w:shd w:val="clear" w:color="auto" w:fill="auto"/>
                                      <w:lang w:val="en-US" w:eastAsia="en-US" w:bidi="en-US"/>
                                    </w:rPr>
                                    <w:t>MPa</w:t>
                                  </w:r>
                                  <w:r>
                                    <w:rPr>
                                      <w:spacing w:val="0"/>
                                      <w:w w:val="100"/>
                                      <w:position w:val="0"/>
                                      <w:sz w:val="16"/>
                                      <w:szCs w:val="16"/>
                                      <w:shd w:val="clear" w:color="auto" w:fill="auto"/>
                                      <w:lang w:val="en-US" w:eastAsia="en-US" w:bidi="en-US"/>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低灰分</w:t>
                                  </w:r>
                                  <w:r>
                                    <w:rPr>
                                      <w:spacing w:val="0"/>
                                      <w:w w:val="100"/>
                                      <w:position w:val="0"/>
                                      <w:sz w:val="16"/>
                                      <w:szCs w:val="16"/>
                                      <w:shd w:val="clear" w:color="auto" w:fill="auto"/>
                                    </w:rPr>
                                    <w:t>、</w:t>
                                  </w:r>
                                  <w:r>
                                    <w:rPr>
                                      <w:spacing w:val="0"/>
                                      <w:w w:val="100"/>
                                      <w:position w:val="0"/>
                                      <w:sz w:val="16"/>
                                      <w:szCs w:val="16"/>
                                      <w:shd w:val="clear" w:color="auto" w:fill="auto"/>
                                    </w:rPr>
                                    <w:t>高固炭率</w:t>
                                  </w:r>
                                </w:p>
                              </w:tc>
                            </w:tr>
                          </w:tbl>
                          <w:p>
                            <w:pPr>
                              <w:widowControl w:val="0"/>
                              <w:spacing w:line="1" w:lineRule="exact"/>
                            </w:pPr>
                          </w:p>
                        </w:txbxContent>
                      </wps:txbx>
                      <wps:bodyPr lIns="0" tIns="0" rIns="0" bIns="0">
                        <a:noAutoFit/>
                      </wps:bodyPr>
                    </wps:wsp>
                  </a:graphicData>
                </a:graphic>
              </wp:anchor>
            </w:drawing>
          </mc:Choice>
          <mc:Fallback>
            <w:pict>
              <v:shape id="_x0000_s1038" type="#_x0000_t202" style="position:absolute;margin-left:56.799999999999997pt;margin-top:659.29999999999995pt;width:482.39999999999998pt;height:73.450000000000003pt;z-index:-125829375;mso-wrap-distance-left:9.pt;mso-wrap-distance-top:46.950000000000003pt;mso-wrap-distance-right:9.pt;mso-wrap-distance-bottom:20.pt;mso-position-horizontal-relative:page;mso-position-vertical-relative:margin" filled="f" stroked="f">
                <v:textbox inset="0,0,0,0">
                  <w:txbxContent>
                    <w:tbl>
                      <w:tblPr>
                        <w:tblOverlap w:val="never"/>
                        <w:jc w:val="left"/>
                        <w:tblLayout w:type="fixed"/>
                      </w:tblPr>
                      <w:tblGrid>
                        <w:gridCol w:w="1267"/>
                        <w:gridCol w:w="1766"/>
                        <w:gridCol w:w="1320"/>
                        <w:gridCol w:w="1454"/>
                        <w:gridCol w:w="2107"/>
                        <w:gridCol w:w="1733"/>
                      </w:tblGrid>
                      <w:tr>
                        <w:trPr>
                          <w:tblHeader/>
                          <w:trHeight w:val="30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制备方法</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加热速度</w:t>
                            </w:r>
                            <w:r>
                              <w:rPr>
                                <w:rFonts w:ascii="Times New Roman" w:eastAsia="Times New Roman" w:hAnsi="Times New Roman" w:cs="Times New Roman"/>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V/min</w:t>
                            </w:r>
                            <w:r>
                              <w:rPr>
                                <w:spacing w:val="0"/>
                                <w:w w:val="100"/>
                                <w:position w:val="0"/>
                                <w:sz w:val="16"/>
                                <w:szCs w:val="16"/>
                                <w:shd w:val="clear" w:color="auto" w:fill="auto"/>
                                <w:lang w:val="en-US" w:eastAsia="en-US" w:bidi="en-US"/>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6"/>
                                <w:szCs w:val="16"/>
                                <w:shd w:val="clear" w:color="auto" w:fill="auto"/>
                              </w:rPr>
                              <w:t xml:space="preserve">加热温度 </w:t>
                            </w:r>
                            <w:r>
                              <w:rPr>
                                <w:rFonts w:ascii="Times New Roman" w:eastAsia="Times New Roman" w:hAnsi="Times New Roman" w:cs="Times New Roman"/>
                                <w:spacing w:val="0"/>
                                <w:w w:val="100"/>
                                <w:position w:val="0"/>
                                <w:sz w:val="17"/>
                                <w:szCs w:val="17"/>
                                <w:shd w:val="clear" w:color="auto" w:fill="auto"/>
                                <w:lang w:val="en-US" w:eastAsia="en-US" w:bidi="en-US"/>
                              </w:rPr>
                              <w:t>/V</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6"/>
                                <w:szCs w:val="16"/>
                                <w:shd w:val="clear" w:color="auto" w:fill="auto"/>
                              </w:rPr>
                              <w:t>停留时间</w:t>
                            </w:r>
                            <w:r>
                              <w:rPr>
                                <w:rFonts w:ascii="Times New Roman" w:eastAsia="Times New Roman" w:hAnsi="Times New Roman" w:cs="Times New Roman"/>
                                <w:spacing w:val="0"/>
                                <w:w w:val="100"/>
                                <w:position w:val="0"/>
                                <w:sz w:val="17"/>
                                <w:szCs w:val="17"/>
                                <w:shd w:val="clear" w:color="auto" w:fill="auto"/>
                                <w:lang w:val="en-US" w:eastAsia="en-US" w:bidi="en-US"/>
                              </w:rPr>
                              <w:t>/min</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压力</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优点</w:t>
                            </w:r>
                          </w:p>
                        </w:tc>
                      </w:tr>
                      <w:tr>
                        <w:trPr>
                          <w:trHeight w:val="28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9"/>
                                <w:szCs w:val="9"/>
                              </w:rPr>
                            </w:pPr>
                            <w:r>
                              <w:rPr>
                                <w:spacing w:val="0"/>
                                <w:w w:val="100"/>
                                <w:position w:val="0"/>
                                <w:sz w:val="16"/>
                                <w:szCs w:val="16"/>
                                <w:shd w:val="clear" w:color="auto" w:fill="auto"/>
                              </w:rPr>
                              <w:t>快速热解</w:t>
                            </w:r>
                            <w:r>
                              <w:rPr>
                                <w:rFonts w:ascii="Arial" w:eastAsia="Arial" w:hAnsi="Arial" w:cs="Arial"/>
                                <w:spacing w:val="0"/>
                                <w:w w:val="100"/>
                                <w:position w:val="0"/>
                                <w:sz w:val="9"/>
                                <w:szCs w:val="9"/>
                                <w:shd w:val="clear" w:color="auto" w:fill="auto"/>
                              </w:rPr>
                              <w:t>［16］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快</w:t>
                            </w:r>
                            <w:r>
                              <w:rPr>
                                <w:spacing w:val="0"/>
                                <w:w w:val="100"/>
                                <w:position w:val="0"/>
                                <w:sz w:val="16"/>
                                <w:szCs w:val="16"/>
                                <w:shd w:val="clear" w:color="auto" w:fill="auto"/>
                              </w:rPr>
                              <w:t>(</w:t>
                            </w:r>
                            <w:r>
                              <w:rPr>
                                <w:rFonts w:ascii="Times New Roman" w:eastAsia="Times New Roman" w:hAnsi="Times New Roman" w:cs="Times New Roman"/>
                                <w:spacing w:val="0"/>
                                <w:w w:val="100"/>
                                <w:position w:val="0"/>
                                <w:sz w:val="17"/>
                                <w:szCs w:val="17"/>
                                <w:shd w:val="clear" w:color="auto" w:fill="auto"/>
                              </w:rPr>
                              <w:t>&gt;100</w:t>
                            </w:r>
                            <w:r>
                              <w:rPr>
                                <w:spacing w:val="0"/>
                                <w:w w:val="100"/>
                                <w:position w:val="0"/>
                                <w:sz w:val="16"/>
                                <w:szCs w:val="16"/>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400~600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&lt;0.5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真空大气压</w:t>
                            </w:r>
                            <w:r>
                              <w:rPr>
                                <w:spacing w:val="0"/>
                                <w:w w:val="100"/>
                                <w:position w:val="0"/>
                                <w:sz w:val="16"/>
                                <w:szCs w:val="16"/>
                                <w:shd w:val="clear" w:color="auto" w:fill="auto"/>
                              </w:rPr>
                              <w:t>(</w:t>
                            </w:r>
                            <w:r>
                              <w:rPr>
                                <w:rFonts w:ascii="Times New Roman" w:eastAsia="Times New Roman" w:hAnsi="Times New Roman" w:cs="Times New Roman"/>
                                <w:spacing w:val="0"/>
                                <w:w w:val="100"/>
                                <w:position w:val="0"/>
                                <w:sz w:val="17"/>
                                <w:szCs w:val="17"/>
                                <w:shd w:val="clear" w:color="auto" w:fill="auto"/>
                              </w:rPr>
                              <w:t xml:space="preserve">1~2 </w:t>
                            </w:r>
                            <w:r>
                              <w:rPr>
                                <w:rFonts w:ascii="Times New Roman" w:eastAsia="Times New Roman" w:hAnsi="Times New Roman" w:cs="Times New Roman"/>
                                <w:spacing w:val="0"/>
                                <w:w w:val="100"/>
                                <w:position w:val="0"/>
                                <w:sz w:val="17"/>
                                <w:szCs w:val="17"/>
                                <w:shd w:val="clear" w:color="auto" w:fill="auto"/>
                                <w:lang w:val="en-US" w:eastAsia="en-US" w:bidi="en-US"/>
                              </w:rPr>
                              <w:t>MPa</w:t>
                            </w:r>
                            <w:r>
                              <w:rPr>
                                <w:spacing w:val="0"/>
                                <w:w w:val="100"/>
                                <w:position w:val="0"/>
                                <w:sz w:val="16"/>
                                <w:szCs w:val="16"/>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高含氧量</w:t>
                            </w:r>
                            <w:r>
                              <w:rPr>
                                <w:spacing w:val="0"/>
                                <w:w w:val="100"/>
                                <w:position w:val="0"/>
                                <w:sz w:val="16"/>
                                <w:szCs w:val="16"/>
                                <w:shd w:val="clear" w:color="auto" w:fill="auto"/>
                              </w:rPr>
                              <w:t>、</w:t>
                            </w:r>
                            <w:r>
                              <w:rPr>
                                <w:spacing w:val="0"/>
                                <w:w w:val="100"/>
                                <w:position w:val="0"/>
                                <w:sz w:val="16"/>
                                <w:szCs w:val="16"/>
                                <w:shd w:val="clear" w:color="auto" w:fill="auto"/>
                              </w:rPr>
                              <w:t>低热值</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9"/>
                                <w:szCs w:val="9"/>
                              </w:rPr>
                            </w:pPr>
                            <w:r>
                              <w:rPr>
                                <w:spacing w:val="0"/>
                                <w:w w:val="100"/>
                                <w:position w:val="0"/>
                                <w:sz w:val="16"/>
                                <w:szCs w:val="16"/>
                                <w:shd w:val="clear" w:color="auto" w:fill="auto"/>
                              </w:rPr>
                              <w:t>慢速热解</w:t>
                            </w:r>
                            <w:r>
                              <w:rPr>
                                <w:rFonts w:ascii="Arial" w:eastAsia="Arial" w:hAnsi="Arial" w:cs="Arial"/>
                                <w:spacing w:val="0"/>
                                <w:w w:val="100"/>
                                <w:position w:val="0"/>
                                <w:sz w:val="9"/>
                                <w:szCs w:val="9"/>
                                <w:shd w:val="clear" w:color="auto" w:fill="auto"/>
                              </w:rPr>
                              <w:t>［16］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慢</w:t>
                            </w:r>
                            <w:r>
                              <w:rPr>
                                <w:spacing w:val="0"/>
                                <w:w w:val="100"/>
                                <w:position w:val="0"/>
                                <w:sz w:val="16"/>
                                <w:szCs w:val="16"/>
                                <w:shd w:val="clear" w:color="auto" w:fill="auto"/>
                              </w:rPr>
                              <w:t xml:space="preserve">( </w:t>
                            </w:r>
                            <w:r>
                              <w:rPr>
                                <w:rFonts w:ascii="Times New Roman" w:eastAsia="Times New Roman" w:hAnsi="Times New Roman" w:cs="Times New Roman"/>
                                <w:spacing w:val="0"/>
                                <w:w w:val="100"/>
                                <w:position w:val="0"/>
                                <w:sz w:val="17"/>
                                <w:szCs w:val="17"/>
                                <w:shd w:val="clear" w:color="auto" w:fill="auto"/>
                                <w:lang w:val="en-US" w:eastAsia="en-US" w:bidi="en-US"/>
                              </w:rPr>
                              <w:t xml:space="preserve">6~60 </w:t>
                            </w:r>
                            <w:r>
                              <w:rPr>
                                <w:spacing w:val="0"/>
                                <w:w w:val="100"/>
                                <w:position w:val="0"/>
                                <w:sz w:val="16"/>
                                <w:szCs w:val="16"/>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400~700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&gt;30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大气压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高固炭率</w:t>
                            </w:r>
                            <w:r>
                              <w:rPr>
                                <w:spacing w:val="0"/>
                                <w:w w:val="100"/>
                                <w:position w:val="0"/>
                                <w:sz w:val="16"/>
                                <w:szCs w:val="16"/>
                                <w:shd w:val="clear" w:color="auto" w:fill="auto"/>
                              </w:rPr>
                              <w:t>(</w:t>
                            </w:r>
                            <w:r>
                              <w:rPr>
                                <w:rFonts w:ascii="Times New Roman" w:eastAsia="Times New Roman" w:hAnsi="Times New Roman" w:cs="Times New Roman"/>
                                <w:spacing w:val="0"/>
                                <w:w w:val="100"/>
                                <w:position w:val="0"/>
                                <w:sz w:val="17"/>
                                <w:szCs w:val="17"/>
                                <w:shd w:val="clear" w:color="auto" w:fill="auto"/>
                              </w:rPr>
                              <w:t>&gt;50%</w:t>
                            </w:r>
                            <w:r>
                              <w:rPr>
                                <w:spacing w:val="0"/>
                                <w:w w:val="100"/>
                                <w:position w:val="0"/>
                                <w:sz w:val="16"/>
                                <w:szCs w:val="16"/>
                                <w:shd w:val="clear" w:color="auto" w:fill="auto"/>
                              </w:rPr>
                              <w:t>)</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9"/>
                                <w:szCs w:val="9"/>
                              </w:rPr>
                            </w:pPr>
                            <w:r>
                              <w:rPr>
                                <w:spacing w:val="0"/>
                                <w:w w:val="100"/>
                                <w:position w:val="0"/>
                                <w:sz w:val="15"/>
                                <w:szCs w:val="15"/>
                                <w:shd w:val="clear" w:color="auto" w:fill="auto"/>
                                <w:vertAlign w:val="subscript"/>
                              </w:rPr>
                              <w:t>气化</w:t>
                            </w:r>
                            <w:r>
                              <w:rPr>
                                <w:rFonts w:ascii="Arial" w:eastAsia="Arial" w:hAnsi="Arial" w:cs="Arial"/>
                                <w:spacing w:val="0"/>
                                <w:w w:val="100"/>
                                <w:position w:val="0"/>
                                <w:sz w:val="9"/>
                                <w:szCs w:val="9"/>
                                <w:shd w:val="clear" w:color="auto" w:fill="auto"/>
                              </w:rPr>
                              <w:t>[18-21]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中等</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700~1100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30~60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大气压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高</w:t>
                            </w:r>
                            <w:r>
                              <w:rPr>
                                <w:rFonts w:ascii="Times New Roman" w:eastAsia="Times New Roman" w:hAnsi="Times New Roman" w:cs="Times New Roman"/>
                                <w:spacing w:val="0"/>
                                <w:w w:val="100"/>
                                <w:position w:val="0"/>
                                <w:sz w:val="17"/>
                                <w:szCs w:val="17"/>
                                <w:shd w:val="clear" w:color="auto" w:fill="auto"/>
                                <w:lang w:val="en-US" w:eastAsia="en-US" w:bidi="en-US"/>
                              </w:rPr>
                              <w:t>CEC</w:t>
                            </w:r>
                            <w:r>
                              <w:rPr>
                                <w:spacing w:val="0"/>
                                <w:w w:val="100"/>
                                <w:position w:val="0"/>
                                <w:sz w:val="16"/>
                                <w:szCs w:val="16"/>
                                <w:shd w:val="clear" w:color="auto" w:fill="auto"/>
                                <w:lang w:val="en-US" w:eastAsia="en-US" w:bidi="en-US"/>
                              </w:rPr>
                              <w:t>、</w:t>
                            </w:r>
                            <w:r>
                              <w:rPr>
                                <w:spacing w:val="0"/>
                                <w:w w:val="100"/>
                                <w:position w:val="0"/>
                                <w:sz w:val="16"/>
                                <w:szCs w:val="16"/>
                                <w:shd w:val="clear" w:color="auto" w:fill="auto"/>
                              </w:rPr>
                              <w:t>高固炭率</w:t>
                            </w:r>
                          </w:p>
                        </w:tc>
                      </w:tr>
                      <w:tr>
                        <w:trPr>
                          <w:trHeight w:val="312"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9"/>
                                <w:szCs w:val="9"/>
                              </w:rPr>
                            </w:pPr>
                            <w:r>
                              <w:rPr>
                                <w:spacing w:val="0"/>
                                <w:w w:val="100"/>
                                <w:position w:val="0"/>
                                <w:sz w:val="16"/>
                                <w:szCs w:val="16"/>
                                <w:shd w:val="clear" w:color="auto" w:fill="auto"/>
                              </w:rPr>
                              <w:t>水热炭化</w:t>
                            </w:r>
                            <w:r>
                              <w:rPr>
                                <w:rFonts w:ascii="Arial" w:eastAsia="Arial" w:hAnsi="Arial" w:cs="Arial"/>
                                <w:spacing w:val="0"/>
                                <w:w w:val="100"/>
                                <w:position w:val="0"/>
                                <w:sz w:val="9"/>
                                <w:szCs w:val="9"/>
                                <w:shd w:val="clear" w:color="auto" w:fill="auto"/>
                              </w:rPr>
                              <w:t>［22］</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慢</w:t>
                            </w:r>
                            <w:r>
                              <w:rPr>
                                <w:spacing w:val="0"/>
                                <w:w w:val="100"/>
                                <w:position w:val="0"/>
                                <w:sz w:val="16"/>
                                <w:szCs w:val="16"/>
                                <w:shd w:val="clear" w:color="auto" w:fill="auto"/>
                              </w:rPr>
                              <w:t>(</w:t>
                            </w:r>
                            <w:r>
                              <w:rPr>
                                <w:rFonts w:ascii="Times New Roman" w:eastAsia="Times New Roman" w:hAnsi="Times New Roman" w:cs="Times New Roman"/>
                                <w:spacing w:val="0"/>
                                <w:w w:val="100"/>
                                <w:position w:val="0"/>
                                <w:sz w:val="17"/>
                                <w:szCs w:val="17"/>
                                <w:shd w:val="clear" w:color="auto" w:fill="auto"/>
                              </w:rPr>
                              <w:t>&lt;10</w:t>
                            </w:r>
                            <w:r>
                              <w:rPr>
                                <w:spacing w:val="0"/>
                                <w:w w:val="100"/>
                                <w:position w:val="0"/>
                                <w:sz w:val="16"/>
                                <w:szCs w:val="16"/>
                                <w:shd w:val="clear" w:color="auto" w:fill="auto"/>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180~260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spacing w:val="0"/>
                                <w:w w:val="100"/>
                                <w:position w:val="0"/>
                                <w:sz w:val="17"/>
                                <w:szCs w:val="17"/>
                                <w:shd w:val="clear" w:color="auto" w:fill="auto"/>
                                <w:lang w:val="en-US" w:eastAsia="en-US" w:bidi="en-US"/>
                              </w:rPr>
                              <w:t>&gt;60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高于大气压</w:t>
                            </w:r>
                            <w:r>
                              <w:rPr>
                                <w:spacing w:val="0"/>
                                <w:w w:val="100"/>
                                <w:position w:val="0"/>
                                <w:sz w:val="16"/>
                                <w:szCs w:val="16"/>
                                <w:shd w:val="clear" w:color="auto" w:fill="auto"/>
                              </w:rPr>
                              <w:t>(</w:t>
                            </w:r>
                            <w:r>
                              <w:rPr>
                                <w:rFonts w:ascii="Times New Roman" w:eastAsia="Times New Roman" w:hAnsi="Times New Roman" w:cs="Times New Roman"/>
                                <w:spacing w:val="0"/>
                                <w:w w:val="100"/>
                                <w:position w:val="0"/>
                                <w:sz w:val="17"/>
                                <w:szCs w:val="17"/>
                                <w:shd w:val="clear" w:color="auto" w:fill="auto"/>
                              </w:rPr>
                              <w:t xml:space="preserve">1~5 </w:t>
                            </w:r>
                            <w:r>
                              <w:rPr>
                                <w:rFonts w:ascii="Times New Roman" w:eastAsia="Times New Roman" w:hAnsi="Times New Roman" w:cs="Times New Roman"/>
                                <w:spacing w:val="0"/>
                                <w:w w:val="100"/>
                                <w:position w:val="0"/>
                                <w:sz w:val="17"/>
                                <w:szCs w:val="17"/>
                                <w:shd w:val="clear" w:color="auto" w:fill="auto"/>
                                <w:lang w:val="en-US" w:eastAsia="en-US" w:bidi="en-US"/>
                              </w:rPr>
                              <w:t>MPa</w:t>
                            </w:r>
                            <w:r>
                              <w:rPr>
                                <w:spacing w:val="0"/>
                                <w:w w:val="100"/>
                                <w:position w:val="0"/>
                                <w:sz w:val="16"/>
                                <w:szCs w:val="16"/>
                                <w:shd w:val="clear" w:color="auto" w:fill="auto"/>
                                <w:lang w:val="en-US" w:eastAsia="en-US" w:bidi="en-US"/>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低灰分</w:t>
                            </w:r>
                            <w:r>
                              <w:rPr>
                                <w:spacing w:val="0"/>
                                <w:w w:val="100"/>
                                <w:position w:val="0"/>
                                <w:sz w:val="16"/>
                                <w:szCs w:val="16"/>
                                <w:shd w:val="clear" w:color="auto" w:fill="auto"/>
                              </w:rPr>
                              <w:t>、</w:t>
                            </w:r>
                            <w:r>
                              <w:rPr>
                                <w:spacing w:val="0"/>
                                <w:w w:val="100"/>
                                <w:position w:val="0"/>
                                <w:sz w:val="16"/>
                                <w:szCs w:val="16"/>
                                <w:shd w:val="clear" w:color="auto" w:fill="auto"/>
                              </w:rPr>
                              <w:t>高固炭率</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2221230</wp:posOffset>
                </wp:positionH>
                <wp:positionV relativeFrom="margin">
                  <wp:posOffset>7980045</wp:posOffset>
                </wp:positionV>
                <wp:extent cx="3130550" cy="316865"/>
                <wp:wrapNone/>
                <wp:docPr id="14" name="Shape 14"/>
                <a:graphic xmlns:a="http://schemas.openxmlformats.org/drawingml/2006/main">
                  <a:graphicData uri="http://schemas.microsoft.com/office/word/2010/wordprocessingShape">
                    <wps:wsp>
                      <wps:cNvSpPr txBox="1"/>
                      <wps:spPr>
                        <a:xfrm>
                          <a:ext cx="3130550" cy="31686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6"/>
                                <w:szCs w:val="16"/>
                                <w:shd w:val="clear" w:color="auto" w:fill="auto"/>
                                <w:lang w:val="zh-CN" w:eastAsia="zh-CN" w:bidi="zh-CN"/>
                              </w:rPr>
                              <w:t xml:space="preserve">表 </w:t>
                            </w:r>
                            <w:r>
                              <w:rPr>
                                <w:b/>
                                <w:bCs/>
                                <w:spacing w:val="0"/>
                                <w:w w:val="100"/>
                                <w:position w:val="0"/>
                                <w:sz w:val="18"/>
                                <w:szCs w:val="18"/>
                                <w:shd w:val="clear" w:color="auto" w:fill="auto"/>
                                <w:lang w:val="zh-CN" w:eastAsia="zh-CN" w:bidi="zh-CN"/>
                              </w:rPr>
                              <w:t xml:space="preserve">1 </w:t>
                            </w:r>
                            <w:r>
                              <w:rPr>
                                <w:rFonts w:ascii="MingLiU" w:eastAsia="MingLiU" w:hAnsi="MingLiU" w:cs="MingLiU"/>
                                <w:spacing w:val="0"/>
                                <w:w w:val="100"/>
                                <w:position w:val="0"/>
                                <w:sz w:val="16"/>
                                <w:szCs w:val="16"/>
                                <w:shd w:val="clear" w:color="auto" w:fill="auto"/>
                                <w:lang w:val="zh-CN" w:eastAsia="zh-CN" w:bidi="zh-CN"/>
                              </w:rPr>
                              <w:t>制备生物炭不同方法的对比</w:t>
                            </w:r>
                          </w:p>
                          <w:p>
                            <w:pPr>
                              <w:pStyle w:val="Style39"/>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 xml:space="preserve">Table </w:t>
                            </w:r>
                            <w:r>
                              <w:rPr>
                                <w:spacing w:val="0"/>
                                <w:w w:val="100"/>
                                <w:position w:val="0"/>
                                <w:sz w:val="17"/>
                                <w:szCs w:val="17"/>
                                <w:shd w:val="clear" w:color="auto" w:fill="auto"/>
                                <w:lang w:val="zh-CN" w:eastAsia="zh-CN" w:bidi="zh-CN"/>
                              </w:rPr>
                              <w:t xml:space="preserve">1 </w:t>
                            </w:r>
                            <w:r>
                              <w:rPr>
                                <w:spacing w:val="0"/>
                                <w:w w:val="100"/>
                                <w:position w:val="0"/>
                                <w:sz w:val="17"/>
                                <w:szCs w:val="17"/>
                                <w:shd w:val="clear" w:color="auto" w:fill="auto"/>
                                <w:lang w:val="en-US" w:eastAsia="en-US" w:bidi="en-US"/>
                              </w:rPr>
                              <w:t>Comparison of different methods for manufacturing biochar</w:t>
                            </w:r>
                          </w:p>
                        </w:txbxContent>
                      </wps:txbx>
                      <wps:bodyPr lIns="0" tIns="0" rIns="0" bIns="0">
                        <a:noAutoFit/>
                      </wps:bodyPr>
                    </wps:wsp>
                  </a:graphicData>
                </a:graphic>
              </wp:anchor>
            </w:drawing>
          </mc:Choice>
          <mc:Fallback>
            <w:pict>
              <v:shape id="_x0000_s1040" type="#_x0000_t202" style="position:absolute;margin-left:174.90000000000001pt;margin-top:628.35000000000002pt;width:246.5pt;height:24.949999999999999pt;z-index:251657729;mso-wrap-distance-left:0;mso-wrap-distance-right:0;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z w:val="16"/>
                          <w:szCs w:val="16"/>
                          <w:shd w:val="clear" w:color="auto" w:fill="auto"/>
                          <w:lang w:val="zh-CN" w:eastAsia="zh-CN" w:bidi="zh-CN"/>
                        </w:rPr>
                        <w:t xml:space="preserve">表 </w:t>
                      </w:r>
                      <w:r>
                        <w:rPr>
                          <w:b/>
                          <w:bCs/>
                          <w:spacing w:val="0"/>
                          <w:w w:val="100"/>
                          <w:position w:val="0"/>
                          <w:sz w:val="18"/>
                          <w:szCs w:val="18"/>
                          <w:shd w:val="clear" w:color="auto" w:fill="auto"/>
                          <w:lang w:val="zh-CN" w:eastAsia="zh-CN" w:bidi="zh-CN"/>
                        </w:rPr>
                        <w:t xml:space="preserve">1 </w:t>
                      </w:r>
                      <w:r>
                        <w:rPr>
                          <w:rFonts w:ascii="MingLiU" w:eastAsia="MingLiU" w:hAnsi="MingLiU" w:cs="MingLiU"/>
                          <w:spacing w:val="0"/>
                          <w:w w:val="100"/>
                          <w:position w:val="0"/>
                          <w:sz w:val="16"/>
                          <w:szCs w:val="16"/>
                          <w:shd w:val="clear" w:color="auto" w:fill="auto"/>
                          <w:lang w:val="zh-CN" w:eastAsia="zh-CN" w:bidi="zh-CN"/>
                        </w:rPr>
                        <w:t>制备生物炭不同方法的对比</w:t>
                      </w:r>
                    </w:p>
                    <w:p>
                      <w:pPr>
                        <w:pStyle w:val="Style39"/>
                        <w:keepNext w:val="0"/>
                        <w:keepLines w:val="0"/>
                        <w:widowControl w:val="0"/>
                        <w:shd w:val="clear" w:color="auto" w:fill="auto"/>
                        <w:bidi w:val="0"/>
                        <w:spacing w:before="0" w:after="0" w:line="240" w:lineRule="auto"/>
                        <w:ind w:left="0" w:right="0" w:firstLine="0"/>
                        <w:jc w:val="center"/>
                        <w:rPr>
                          <w:sz w:val="17"/>
                          <w:szCs w:val="17"/>
                        </w:rPr>
                      </w:pPr>
                      <w:r>
                        <w:rPr>
                          <w:spacing w:val="0"/>
                          <w:w w:val="100"/>
                          <w:position w:val="0"/>
                          <w:sz w:val="17"/>
                          <w:szCs w:val="17"/>
                          <w:shd w:val="clear" w:color="auto" w:fill="auto"/>
                          <w:lang w:val="en-US" w:eastAsia="en-US" w:bidi="en-US"/>
                        </w:rPr>
                        <w:t xml:space="preserve">Table </w:t>
                      </w:r>
                      <w:r>
                        <w:rPr>
                          <w:spacing w:val="0"/>
                          <w:w w:val="100"/>
                          <w:position w:val="0"/>
                          <w:sz w:val="17"/>
                          <w:szCs w:val="17"/>
                          <w:shd w:val="clear" w:color="auto" w:fill="auto"/>
                          <w:lang w:val="zh-CN" w:eastAsia="zh-CN" w:bidi="zh-CN"/>
                        </w:rPr>
                        <w:t xml:space="preserve">1 </w:t>
                      </w:r>
                      <w:r>
                        <w:rPr>
                          <w:spacing w:val="0"/>
                          <w:w w:val="100"/>
                          <w:position w:val="0"/>
                          <w:sz w:val="17"/>
                          <w:szCs w:val="17"/>
                          <w:shd w:val="clear" w:color="auto" w:fill="auto"/>
                          <w:lang w:val="en-US" w:eastAsia="en-US" w:bidi="en-US"/>
                        </w:rPr>
                        <w:t>Comparison of different methods for manufacturing biochar</w:t>
                      </w:r>
                    </w:p>
                  </w:txbxContent>
                </v:textbox>
                <w10:wrap anchorx="page" anchory="margin"/>
              </v:shape>
            </w:pict>
          </mc:Fallback>
        </mc:AlternateContent>
      </w:r>
      <w:r>
        <w:rPr>
          <w:spacing w:val="0"/>
          <w:w w:val="100"/>
          <w:position w:val="0"/>
          <w:shd w:val="clear" w:color="auto" w:fill="auto"/>
        </w:rPr>
        <w:t>制备生物炭的生物质来源主要为农</w:t>
      </w:r>
      <w:r>
        <w:rPr>
          <w:spacing w:val="0"/>
          <w:w w:val="100"/>
          <w:position w:val="0"/>
          <w:sz w:val="19"/>
          <w:szCs w:val="19"/>
          <w:shd w:val="clear" w:color="auto" w:fill="auto"/>
        </w:rPr>
        <w:t>、</w:t>
      </w:r>
      <w:r>
        <w:rPr>
          <w:spacing w:val="0"/>
          <w:w w:val="100"/>
          <w:position w:val="0"/>
          <w:shd w:val="clear" w:color="auto" w:fill="auto"/>
        </w:rPr>
        <w:t>林废弃物 以及家禽粪便和市政垃圾</w:t>
      </w:r>
      <w:r>
        <w:rPr>
          <w:spacing w:val="0"/>
          <w:w w:val="100"/>
          <w:position w:val="0"/>
          <w:sz w:val="19"/>
          <w:szCs w:val="19"/>
          <w:shd w:val="clear" w:color="auto" w:fill="auto"/>
        </w:rPr>
        <w:t xml:space="preserve">， </w:t>
      </w:r>
      <w:r>
        <w:rPr>
          <w:spacing w:val="0"/>
          <w:w w:val="100"/>
          <w:position w:val="0"/>
          <w:shd w:val="clear" w:color="auto" w:fill="auto"/>
        </w:rPr>
        <w:t>不同生物质炭的固炭 率</w:t>
      </w:r>
      <w:r>
        <w:rPr>
          <w:spacing w:val="0"/>
          <w:w w:val="100"/>
          <w:position w:val="0"/>
          <w:sz w:val="19"/>
          <w:szCs w:val="19"/>
          <w:shd w:val="clear" w:color="auto" w:fill="auto"/>
        </w:rPr>
        <w:t>、</w:t>
      </w:r>
      <w:r>
        <w:rPr>
          <w:spacing w:val="0"/>
          <w:w w:val="100"/>
          <w:position w:val="0"/>
          <w:shd w:val="clear" w:color="auto" w:fill="auto"/>
        </w:rPr>
        <w:t>灰分率</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值</w:t>
      </w:r>
      <w:r>
        <w:rPr>
          <w:spacing w:val="0"/>
          <w:w w:val="100"/>
          <w:position w:val="0"/>
          <w:sz w:val="19"/>
          <w:szCs w:val="19"/>
          <w:shd w:val="clear" w:color="auto" w:fill="auto"/>
        </w:rPr>
        <w:t>、</w:t>
      </w:r>
      <w:r>
        <w:rPr>
          <w:spacing w:val="0"/>
          <w:w w:val="100"/>
          <w:position w:val="0"/>
          <w:shd w:val="clear" w:color="auto" w:fill="auto"/>
        </w:rPr>
        <w:t>比表面积和元素含量各有不同</w:t>
      </w:r>
      <w:r>
        <w:rPr>
          <w:spacing w:val="0"/>
          <w:w w:val="100"/>
          <w:position w:val="0"/>
          <w:sz w:val="19"/>
          <w:szCs w:val="19"/>
          <w:shd w:val="clear" w:color="auto" w:fill="auto"/>
        </w:rPr>
        <w:t xml:space="preserve">， </w:t>
      </w:r>
      <w:r>
        <w:rPr>
          <w:spacing w:val="0"/>
          <w:w w:val="100"/>
          <w:position w:val="0"/>
          <w:shd w:val="clear" w:color="auto" w:fill="auto"/>
        </w:rPr>
        <w:t>不同生物质类型的生物炭性状对比见表</w:t>
      </w:r>
      <w:r>
        <w:rPr>
          <w:rFonts w:ascii="Times New Roman" w:eastAsia="Times New Roman" w:hAnsi="Times New Roman" w:cs="Times New Roman"/>
          <w:spacing w:val="0"/>
          <w:w w:val="100"/>
          <w:position w:val="0"/>
          <w:sz w:val="20"/>
          <w:szCs w:val="20"/>
          <w:shd w:val="clear" w:color="auto" w:fill="auto"/>
        </w:rPr>
        <w:t>2</w:t>
      </w:r>
      <w:r>
        <w:rPr>
          <w:rFonts w:ascii="Times New Roman" w:eastAsia="Times New Roman" w:hAnsi="Times New Roman" w:cs="Times New Roman"/>
          <w:spacing w:val="0"/>
          <w:w w:val="100"/>
          <w:position w:val="0"/>
          <w:sz w:val="20"/>
          <w:szCs w:val="20"/>
          <w:shd w:val="clear" w:color="auto" w:fill="auto"/>
          <w:vertAlign w:val="superscript"/>
        </w:rPr>
        <w:t>［25-26］</w:t>
      </w:r>
      <w:r>
        <w:rPr>
          <w:spacing w:val="0"/>
          <w:w w:val="100"/>
          <w:position w:val="0"/>
          <w:sz w:val="19"/>
          <w:szCs w:val="19"/>
          <w:shd w:val="clear" w:color="auto" w:fill="auto"/>
        </w:rPr>
        <w:t>。</w:t>
      </w:r>
      <w:r>
        <w:rPr>
          <w:spacing w:val="0"/>
          <w:w w:val="100"/>
          <w:position w:val="0"/>
          <w:shd w:val="clear" w:color="auto" w:fill="auto"/>
        </w:rPr>
        <w:t xml:space="preserve">由表 </w:t>
      </w:r>
      <w:r>
        <w:rPr>
          <w:rFonts w:ascii="Times New Roman" w:eastAsia="Times New Roman" w:hAnsi="Times New Roman" w:cs="Times New Roman"/>
          <w:spacing w:val="0"/>
          <w:w w:val="100"/>
          <w:position w:val="0"/>
          <w:sz w:val="20"/>
          <w:szCs w:val="20"/>
          <w:shd w:val="clear" w:color="auto" w:fill="auto"/>
        </w:rPr>
        <w:t xml:space="preserve">2 </w:t>
      </w:r>
      <w:r>
        <w:rPr>
          <w:spacing w:val="0"/>
          <w:w w:val="100"/>
          <w:position w:val="0"/>
          <w:shd w:val="clear" w:color="auto" w:fill="auto"/>
        </w:rPr>
        <w:t>可以看出</w:t>
      </w:r>
      <w:r>
        <w:rPr>
          <w:spacing w:val="0"/>
          <w:w w:val="100"/>
          <w:position w:val="0"/>
          <w:sz w:val="19"/>
          <w:szCs w:val="19"/>
          <w:shd w:val="clear" w:color="auto" w:fill="auto"/>
        </w:rPr>
        <w:t xml:space="preserve">， </w:t>
      </w:r>
      <w:r>
        <w:rPr>
          <w:spacing w:val="0"/>
          <w:w w:val="100"/>
          <w:position w:val="0"/>
          <w:shd w:val="clear" w:color="auto" w:fill="auto"/>
        </w:rPr>
        <w:t xml:space="preserve">林业和农业类生物炭的固定炭和 </w:t>
      </w:r>
      <w:r>
        <w:rPr>
          <w:rFonts w:ascii="Times New Roman" w:eastAsia="Times New Roman" w:hAnsi="Times New Roman" w:cs="Times New Roman"/>
          <w:spacing w:val="0"/>
          <w:w w:val="100"/>
          <w:position w:val="0"/>
          <w:sz w:val="20"/>
          <w:szCs w:val="20"/>
          <w:shd w:val="clear" w:color="auto" w:fill="auto"/>
          <w:lang w:val="en-US" w:eastAsia="en-US" w:bidi="en-US"/>
        </w:rPr>
        <w:t xml:space="preserve">C </w:t>
      </w:r>
      <w:r>
        <w:rPr>
          <w:spacing w:val="0"/>
          <w:w w:val="100"/>
          <w:position w:val="0"/>
          <w:shd w:val="clear" w:color="auto" w:fill="auto"/>
        </w:rPr>
        <w:t>元 素占比较高</w:t>
      </w:r>
      <w:r>
        <w:rPr>
          <w:spacing w:val="0"/>
          <w:w w:val="100"/>
          <w:position w:val="0"/>
          <w:sz w:val="19"/>
          <w:szCs w:val="19"/>
          <w:shd w:val="clear" w:color="auto" w:fill="auto"/>
        </w:rPr>
        <w:t>，</w:t>
      </w:r>
      <w:r>
        <w:rPr>
          <w:spacing w:val="0"/>
          <w:w w:val="100"/>
          <w:position w:val="0"/>
          <w:shd w:val="clear" w:color="auto" w:fill="auto"/>
        </w:rPr>
        <w:t>这可能与农</w:t>
      </w:r>
      <w:r>
        <w:rPr>
          <w:spacing w:val="0"/>
          <w:w w:val="100"/>
          <w:position w:val="0"/>
          <w:sz w:val="19"/>
          <w:szCs w:val="19"/>
          <w:shd w:val="clear" w:color="auto" w:fill="auto"/>
        </w:rPr>
        <w:t>、</w:t>
      </w:r>
      <w:r>
        <w:rPr>
          <w:spacing w:val="0"/>
          <w:w w:val="100"/>
          <w:position w:val="0"/>
          <w:shd w:val="clear" w:color="auto" w:fill="auto"/>
        </w:rPr>
        <w:t>林业炭的高木质纤维素 含量有关</w:t>
      </w:r>
      <w:r>
        <w:rPr>
          <w:rFonts w:ascii="Times New Roman" w:eastAsia="Times New Roman" w:hAnsi="Times New Roman" w:cs="Times New Roman"/>
          <w:spacing w:val="0"/>
          <w:w w:val="100"/>
          <w:position w:val="0"/>
          <w:sz w:val="20"/>
          <w:szCs w:val="20"/>
          <w:shd w:val="clear" w:color="auto" w:fill="auto"/>
          <w:vertAlign w:val="superscript"/>
        </w:rPr>
        <w:t>［27］</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C </w:t>
      </w:r>
      <w:r>
        <w:rPr>
          <w:spacing w:val="0"/>
          <w:w w:val="100"/>
          <w:position w:val="0"/>
          <w:shd w:val="clear" w:color="auto" w:fill="auto"/>
        </w:rPr>
        <w:t>是生物炭的关键元素</w:t>
      </w:r>
      <w:r>
        <w:rPr>
          <w:spacing w:val="0"/>
          <w:w w:val="100"/>
          <w:position w:val="0"/>
          <w:sz w:val="19"/>
          <w:szCs w:val="19"/>
          <w:shd w:val="clear" w:color="auto" w:fill="auto"/>
        </w:rPr>
        <w:t>，</w:t>
      </w:r>
      <w:r>
        <w:rPr>
          <w:spacing w:val="0"/>
          <w:w w:val="100"/>
          <w:position w:val="0"/>
          <w:shd w:val="clear" w:color="auto" w:fill="auto"/>
        </w:rPr>
        <w:t>富碳生物炭施 入土壤可以提高土壤有机碳含量</w:t>
      </w:r>
      <w:r>
        <w:rPr>
          <w:spacing w:val="0"/>
          <w:w w:val="100"/>
          <w:position w:val="0"/>
          <w:sz w:val="19"/>
          <w:szCs w:val="19"/>
          <w:shd w:val="clear" w:color="auto" w:fill="auto"/>
        </w:rPr>
        <w:t>，</w:t>
      </w:r>
      <w:r>
        <w:rPr>
          <w:spacing w:val="0"/>
          <w:w w:val="100"/>
          <w:position w:val="0"/>
          <w:shd w:val="clear" w:color="auto" w:fill="auto"/>
        </w:rPr>
        <w:t>提高土壤的稳定 性并保留更多的养分</w:t>
      </w:r>
      <w:r>
        <w:rPr>
          <w:spacing w:val="0"/>
          <w:w w:val="100"/>
          <w:position w:val="0"/>
          <w:sz w:val="19"/>
          <w:szCs w:val="19"/>
          <w:shd w:val="clear" w:color="auto" w:fill="auto"/>
        </w:rPr>
        <w:t>，</w:t>
      </w:r>
      <w:r>
        <w:rPr>
          <w:spacing w:val="0"/>
          <w:w w:val="100"/>
          <w:position w:val="0"/>
          <w:shd w:val="clear" w:color="auto" w:fill="auto"/>
        </w:rPr>
        <w:t>从而更宜于植物生长</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C</w:t>
      </w:r>
      <w:r>
        <w:rPr>
          <w:spacing w:val="0"/>
          <w:w w:val="100"/>
          <w:position w:val="0"/>
          <w:shd w:val="clear" w:color="auto" w:fill="auto"/>
        </w:rPr>
        <w:t>能够 建立与其他元素</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0</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H</w:t>
      </w:r>
      <w:r>
        <w:rPr>
          <w:spacing w:val="0"/>
          <w:w w:val="100"/>
          <w:position w:val="0"/>
          <w:sz w:val="19"/>
          <w:szCs w:val="19"/>
          <w:shd w:val="clear" w:color="auto" w:fill="auto"/>
          <w:lang w:val="en-US" w:eastAsia="en-US" w:bidi="en-US"/>
        </w:rPr>
        <w:t>)</w:t>
      </w:r>
      <w:r>
        <w:rPr>
          <w:spacing w:val="0"/>
          <w:w w:val="100"/>
          <w:position w:val="0"/>
          <w:shd w:val="clear" w:color="auto" w:fill="auto"/>
        </w:rPr>
        <w:t>相连的官能团</w:t>
      </w:r>
      <w:r>
        <w:rPr>
          <w:spacing w:val="0"/>
          <w:w w:val="100"/>
          <w:position w:val="0"/>
          <w:sz w:val="19"/>
          <w:szCs w:val="19"/>
          <w:shd w:val="clear" w:color="auto" w:fill="auto"/>
        </w:rPr>
        <w:t>，</w:t>
      </w:r>
      <w:r>
        <w:rPr>
          <w:spacing w:val="0"/>
          <w:w w:val="100"/>
          <w:position w:val="0"/>
          <w:shd w:val="clear" w:color="auto" w:fill="auto"/>
        </w:rPr>
        <w:t xml:space="preserve">如 </w:t>
      </w:r>
      <w:r>
        <w:rPr>
          <w:rFonts w:ascii="Times New Roman" w:eastAsia="Times New Roman" w:hAnsi="Times New Roman" w:cs="Times New Roman"/>
          <w:spacing w:val="0"/>
          <w:w w:val="100"/>
          <w:position w:val="0"/>
          <w:sz w:val="20"/>
          <w:szCs w:val="20"/>
          <w:shd w:val="clear" w:color="auto" w:fill="auto"/>
          <w:lang w:val="en-US" w:eastAsia="en-US" w:bidi="en-US"/>
        </w:rPr>
        <w:t xml:space="preserve">C </w:t>
      </w:r>
      <w:r>
        <w:rPr>
          <w:b/>
          <w:bCs/>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0</w:t>
      </w:r>
      <w:r>
        <w:rPr>
          <w:spacing w:val="0"/>
          <w:w w:val="100"/>
          <w:position w:val="0"/>
          <w:sz w:val="19"/>
          <w:szCs w:val="19"/>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COOH</w:t>
      </w:r>
      <w:r>
        <w:rPr>
          <w:spacing w:val="0"/>
          <w:w w:val="100"/>
          <w:position w:val="0"/>
          <w:shd w:val="clear" w:color="auto" w:fill="auto"/>
        </w:rPr>
        <w:t>等</w:t>
      </w:r>
      <w:r>
        <w:rPr>
          <w:spacing w:val="0"/>
          <w:w w:val="100"/>
          <w:position w:val="0"/>
          <w:sz w:val="19"/>
          <w:szCs w:val="19"/>
          <w:shd w:val="clear" w:color="auto" w:fill="auto"/>
        </w:rPr>
        <w:t>。</w:t>
      </w:r>
      <w:r>
        <w:rPr>
          <w:spacing w:val="0"/>
          <w:w w:val="100"/>
          <w:position w:val="0"/>
          <w:shd w:val="clear" w:color="auto" w:fill="auto"/>
        </w:rPr>
        <w:t>生物炭吸附铀的机制与含有</w:t>
      </w:r>
      <w:r>
        <w:rPr>
          <w:rFonts w:ascii="Times New Roman" w:eastAsia="Times New Roman" w:hAnsi="Times New Roman" w:cs="Times New Roman"/>
          <w:spacing w:val="0"/>
          <w:w w:val="100"/>
          <w:position w:val="0"/>
          <w:sz w:val="20"/>
          <w:szCs w:val="20"/>
          <w:shd w:val="clear" w:color="auto" w:fill="auto"/>
          <w:lang w:val="en-US" w:eastAsia="en-US" w:bidi="en-US"/>
        </w:rPr>
        <w:t>C</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O</w:t>
      </w:r>
      <w:r>
        <w:rPr>
          <w:spacing w:val="0"/>
          <w:w w:val="100"/>
          <w:position w:val="0"/>
          <w:shd w:val="clear" w:color="auto" w:fill="auto"/>
        </w:rPr>
        <w:t>的官能 团有关</w:t>
      </w:r>
      <w:r>
        <w:rPr>
          <w:spacing w:val="0"/>
          <w:w w:val="100"/>
          <w:position w:val="0"/>
          <w:sz w:val="19"/>
          <w:szCs w:val="19"/>
          <w:shd w:val="clear" w:color="auto" w:fill="auto"/>
        </w:rPr>
        <w:t>，</w:t>
      </w:r>
      <w:r>
        <w:rPr>
          <w:spacing w:val="0"/>
          <w:w w:val="100"/>
          <w:position w:val="0"/>
          <w:shd w:val="clear" w:color="auto" w:fill="auto"/>
        </w:rPr>
        <w:t>如吴素强</w:t>
      </w:r>
      <w:r>
        <w:rPr>
          <w:rFonts w:ascii="Times New Roman" w:eastAsia="Times New Roman" w:hAnsi="Times New Roman" w:cs="Times New Roman"/>
          <w:spacing w:val="0"/>
          <w:w w:val="100"/>
          <w:position w:val="0"/>
          <w:sz w:val="20"/>
          <w:szCs w:val="20"/>
          <w:shd w:val="clear" w:color="auto" w:fill="auto"/>
          <w:vertAlign w:val="superscript"/>
        </w:rPr>
        <w:t>［28］</w:t>
      </w:r>
      <w:r>
        <w:rPr>
          <w:spacing w:val="0"/>
          <w:w w:val="100"/>
          <w:position w:val="0"/>
          <w:shd w:val="clear" w:color="auto" w:fill="auto"/>
        </w:rPr>
        <w:t>发现</w:t>
      </w:r>
      <w:r>
        <w:rPr>
          <w:spacing w:val="0"/>
          <w:w w:val="100"/>
          <w:position w:val="0"/>
          <w:sz w:val="19"/>
          <w:szCs w:val="19"/>
          <w:shd w:val="clear" w:color="auto" w:fill="auto"/>
        </w:rPr>
        <w:t>，</w:t>
      </w:r>
      <w:r>
        <w:rPr>
          <w:spacing w:val="0"/>
          <w:w w:val="100"/>
          <w:position w:val="0"/>
          <w:shd w:val="clear" w:color="auto" w:fill="auto"/>
        </w:rPr>
        <w:t>改性椰果生物炭之所以能 够吸附水溶液中的铀</w:t>
      </w:r>
      <w:r>
        <w:rPr>
          <w:spacing w:val="0"/>
          <w:w w:val="100"/>
          <w:position w:val="0"/>
          <w:sz w:val="19"/>
          <w:szCs w:val="19"/>
          <w:shd w:val="clear" w:color="auto" w:fill="auto"/>
        </w:rPr>
        <w:t>，</w:t>
      </w:r>
      <w:r>
        <w:rPr>
          <w:spacing w:val="0"/>
          <w:w w:val="100"/>
          <w:position w:val="0"/>
          <w:shd w:val="clear" w:color="auto" w:fill="auto"/>
        </w:rPr>
        <w:t>其主要原因为</w:t>
      </w:r>
      <w:r>
        <w:rPr>
          <w:rFonts w:ascii="Times New Roman" w:eastAsia="Times New Roman" w:hAnsi="Times New Roman" w:cs="Times New Roman"/>
          <w:spacing w:val="0"/>
          <w:w w:val="100"/>
          <w:position w:val="0"/>
          <w:sz w:val="20"/>
          <w:szCs w:val="20"/>
          <w:shd w:val="clear" w:color="auto" w:fill="auto"/>
          <w:lang w:val="en-US" w:eastAsia="en-US" w:bidi="en-US"/>
        </w:rPr>
        <w:t>UO</w:t>
      </w:r>
      <w:r>
        <w:rPr>
          <w:rFonts w:ascii="Times New Roman" w:eastAsia="Times New Roman" w:hAnsi="Times New Roman" w:cs="Times New Roman"/>
          <w:spacing w:val="0"/>
          <w:w w:val="100"/>
          <w:position w:val="0"/>
          <w:sz w:val="12"/>
          <w:szCs w:val="12"/>
          <w:shd w:val="clear" w:color="auto" w:fill="auto"/>
          <w:lang w:val="en-US" w:eastAsia="en-US" w:bidi="en-US"/>
        </w:rPr>
        <w:t>2</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与</w:t>
      </w:r>
      <w:r>
        <w:rPr>
          <w:spacing w:val="0"/>
          <w:w w:val="100"/>
          <w:position w:val="0"/>
          <w:sz w:val="19"/>
          <w:szCs w:val="19"/>
          <w:shd w:val="clear" w:color="auto" w:fill="auto"/>
          <w:lang w:val="en-US" w:eastAsia="en-US" w:bidi="en-US"/>
        </w:rPr>
        <w:t>一</w:t>
      </w:r>
      <w:r>
        <w:rPr>
          <w:rFonts w:ascii="Times New Roman" w:eastAsia="Times New Roman" w:hAnsi="Times New Roman" w:cs="Times New Roman"/>
          <w:spacing w:val="0"/>
          <w:w w:val="100"/>
          <w:position w:val="0"/>
          <w:sz w:val="20"/>
          <w:szCs w:val="20"/>
          <w:shd w:val="clear" w:color="auto" w:fill="auto"/>
          <w:lang w:val="en-US" w:eastAsia="en-US" w:bidi="en-US"/>
        </w:rPr>
        <w:t>OH</w:t>
      </w:r>
      <w:r>
        <w:rPr>
          <w:spacing w:val="0"/>
          <w:w w:val="100"/>
          <w:position w:val="0"/>
          <w:sz w:val="19"/>
          <w:szCs w:val="19"/>
          <w:shd w:val="clear" w:color="auto" w:fill="auto"/>
          <w:lang w:val="en-US" w:eastAsia="en-US" w:bidi="en-US"/>
        </w:rPr>
        <w:t>、 —</w:t>
      </w:r>
      <w:r>
        <w:rPr>
          <w:rFonts w:ascii="Times New Roman" w:eastAsia="Times New Roman" w:hAnsi="Times New Roman" w:cs="Times New Roman"/>
          <w:spacing w:val="0"/>
          <w:w w:val="100"/>
          <w:position w:val="0"/>
          <w:sz w:val="20"/>
          <w:szCs w:val="20"/>
          <w:shd w:val="clear" w:color="auto" w:fill="auto"/>
          <w:lang w:val="en-US" w:eastAsia="en-US" w:bidi="en-US"/>
        </w:rPr>
        <w:t>COOH</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 xml:space="preserve">C </w:t>
      </w:r>
      <w:r>
        <w:rPr>
          <w:b/>
          <w:bCs/>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O</w:t>
      </w:r>
      <w:r>
        <w:rPr>
          <w:spacing w:val="0"/>
          <w:w w:val="100"/>
          <w:position w:val="0"/>
          <w:shd w:val="clear" w:color="auto" w:fill="auto"/>
        </w:rPr>
        <w:t>官能团的络合</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Tan W</w:t>
      </w:r>
      <w:r>
        <w:rPr>
          <w:spacing w:val="0"/>
          <w:w w:val="100"/>
          <w:position w:val="0"/>
          <w:sz w:val="19"/>
          <w:szCs w:val="19"/>
          <w:shd w:val="clear" w:color="auto" w:fill="auto"/>
        </w:rPr>
        <w:t>等</w:t>
      </w:r>
      <w:r>
        <w:rPr>
          <w:rFonts w:ascii="SimSun" w:eastAsia="SimSun" w:hAnsi="SimSun" w:cs="SimSun"/>
          <w:spacing w:val="0"/>
          <w:w w:val="100"/>
          <w:position w:val="0"/>
          <w:sz w:val="22"/>
          <w:szCs w:val="22"/>
          <w:shd w:val="clear" w:color="auto" w:fill="auto"/>
        </w:rPr>
        <w:t>㈣</w:t>
      </w:r>
      <w:r>
        <w:rPr>
          <w:spacing w:val="0"/>
          <w:w w:val="100"/>
          <w:position w:val="0"/>
          <w:shd w:val="clear" w:color="auto" w:fill="auto"/>
        </w:rPr>
        <w:t>研究 表明</w:t>
      </w:r>
      <w:r>
        <w:rPr>
          <w:spacing w:val="0"/>
          <w:w w:val="100"/>
          <w:position w:val="0"/>
          <w:sz w:val="19"/>
          <w:szCs w:val="19"/>
          <w:shd w:val="clear" w:color="auto" w:fill="auto"/>
        </w:rPr>
        <w:t>，</w:t>
      </w:r>
      <w:r>
        <w:rPr>
          <w:spacing w:val="0"/>
          <w:w w:val="100"/>
          <w:position w:val="0"/>
          <w:shd w:val="clear" w:color="auto" w:fill="auto"/>
        </w:rPr>
        <w:t>锯末生物炭能够吸附土壤中的铀</w:t>
      </w:r>
      <w:r>
        <w:rPr>
          <w:spacing w:val="0"/>
          <w:w w:val="100"/>
          <w:position w:val="0"/>
          <w:sz w:val="19"/>
          <w:szCs w:val="19"/>
          <w:shd w:val="clear" w:color="auto" w:fill="auto"/>
        </w:rPr>
        <w:t>，</w:t>
      </w:r>
      <w:r>
        <w:rPr>
          <w:spacing w:val="0"/>
          <w:w w:val="100"/>
          <w:position w:val="0"/>
          <w:shd w:val="clear" w:color="auto" w:fill="auto"/>
        </w:rPr>
        <w:t>主要因素 为生物炭表面高凝聚态的</w:t>
      </w:r>
      <w:r>
        <w:rPr>
          <w:spacing w:val="0"/>
          <w:w w:val="100"/>
          <w:position w:val="0"/>
          <w:sz w:val="19"/>
          <w:szCs w:val="19"/>
          <w:shd w:val="clear" w:color="auto" w:fill="auto"/>
        </w:rPr>
        <w:t>一</w:t>
      </w:r>
      <w:r>
        <w:rPr>
          <w:rFonts w:ascii="Times New Roman" w:eastAsia="Times New Roman" w:hAnsi="Times New Roman" w:cs="Times New Roman"/>
          <w:spacing w:val="0"/>
          <w:w w:val="100"/>
          <w:position w:val="0"/>
          <w:sz w:val="20"/>
          <w:szCs w:val="20"/>
          <w:shd w:val="clear" w:color="auto" w:fill="auto"/>
          <w:lang w:val="en-US" w:eastAsia="en-US" w:bidi="en-US"/>
        </w:rPr>
        <w:t>COO</w:t>
      </w:r>
      <w:r>
        <w:rPr>
          <w:spacing w:val="0"/>
          <w:w w:val="100"/>
          <w:position w:val="0"/>
          <w:shd w:val="clear" w:color="auto" w:fill="auto"/>
        </w:rPr>
        <w:t xml:space="preserve">基团与铀酰离子 </w:t>
      </w:r>
    </w:p>
    <w:p>
      <w:pPr>
        <w:pStyle w:val="Style56"/>
        <w:keepNext w:val="0"/>
        <w:keepLines w:val="0"/>
        <w:widowControl w:val="0"/>
        <w:shd w:val="clear" w:color="auto" w:fill="auto"/>
        <w:bidi w:val="0"/>
        <w:spacing w:before="0" w:after="0" w:line="314" w:lineRule="exact"/>
        <w:ind w:left="0" w:right="0" w:firstLine="0"/>
        <w:jc w:val="both"/>
      </w:pPr>
      <w:r>
        <w:rPr>
          <w:spacing w:val="0"/>
          <w:w w:val="100"/>
          <w:position w:val="0"/>
          <w:shd w:val="clear" w:color="auto" w:fill="auto"/>
        </w:rPr>
        <w:t>的络合作用</w:t>
      </w:r>
      <w:r>
        <w:rPr>
          <w:spacing w:val="0"/>
          <w:w w:val="100"/>
          <w:position w:val="0"/>
          <w:sz w:val="19"/>
          <w:szCs w:val="19"/>
          <w:shd w:val="clear" w:color="auto" w:fill="auto"/>
        </w:rPr>
        <w:t xml:space="preserve">。 </w:t>
      </w:r>
      <w:r>
        <w:rPr>
          <w:spacing w:val="0"/>
          <w:w w:val="100"/>
          <w:position w:val="0"/>
          <w:shd w:val="clear" w:color="auto" w:fill="auto"/>
        </w:rPr>
        <w:t>由此可知</w:t>
      </w:r>
      <w:r>
        <w:rPr>
          <w:spacing w:val="0"/>
          <w:w w:val="100"/>
          <w:position w:val="0"/>
          <w:sz w:val="19"/>
          <w:szCs w:val="19"/>
          <w:shd w:val="clear" w:color="auto" w:fill="auto"/>
        </w:rPr>
        <w:t>，</w:t>
      </w:r>
      <w:r>
        <w:rPr>
          <w:spacing w:val="0"/>
          <w:w w:val="100"/>
          <w:position w:val="0"/>
          <w:shd w:val="clear" w:color="auto" w:fill="auto"/>
        </w:rPr>
        <w:t>在土壤修复领域</w:t>
      </w:r>
      <w:r>
        <w:rPr>
          <w:spacing w:val="0"/>
          <w:w w:val="100"/>
          <w:position w:val="0"/>
          <w:sz w:val="19"/>
          <w:szCs w:val="19"/>
          <w:shd w:val="clear" w:color="auto" w:fill="auto"/>
        </w:rPr>
        <w:t>，</w:t>
      </w:r>
      <w:r>
        <w:rPr>
          <w:spacing w:val="0"/>
          <w:w w:val="100"/>
          <w:position w:val="0"/>
          <w:shd w:val="clear" w:color="auto" w:fill="auto"/>
        </w:rPr>
        <w:t>固定炭较 高的林业与农业生物质炭具有较高的应用前景</w:t>
      </w:r>
      <w:r>
        <w:rPr>
          <w:spacing w:val="0"/>
          <w:w w:val="100"/>
          <w:position w:val="0"/>
          <w:sz w:val="19"/>
          <w:szCs w:val="19"/>
          <w:shd w:val="clear" w:color="auto" w:fill="auto"/>
        </w:rPr>
        <w:t xml:space="preserve">。 </w:t>
      </w:r>
      <w:r>
        <w:rPr>
          <w:spacing w:val="0"/>
          <w:w w:val="100"/>
          <w:position w:val="0"/>
          <w:shd w:val="clear" w:color="auto" w:fill="auto"/>
        </w:rPr>
        <w:t>污 泥炭的灰分较高</w:t>
      </w:r>
      <w:r>
        <w:rPr>
          <w:spacing w:val="0"/>
          <w:w w:val="100"/>
          <w:position w:val="0"/>
          <w:sz w:val="19"/>
          <w:szCs w:val="19"/>
          <w:shd w:val="clear" w:color="auto" w:fill="auto"/>
        </w:rPr>
        <w:t>，</w:t>
      </w:r>
      <w:r>
        <w:rPr>
          <w:spacing w:val="0"/>
          <w:w w:val="100"/>
          <w:position w:val="0"/>
          <w:shd w:val="clear" w:color="auto" w:fill="auto"/>
        </w:rPr>
        <w:t>灰分与生物炭中碱性金属的含量 呈正相关关系</w:t>
      </w:r>
      <w:r>
        <w:rPr>
          <w:spacing w:val="0"/>
          <w:w w:val="100"/>
          <w:position w:val="0"/>
          <w:sz w:val="19"/>
          <w:szCs w:val="19"/>
          <w:shd w:val="clear" w:color="auto" w:fill="auto"/>
        </w:rPr>
        <w:t>，</w:t>
      </w:r>
      <w:r>
        <w:rPr>
          <w:spacing w:val="0"/>
          <w:w w:val="100"/>
          <w:position w:val="0"/>
          <w:shd w:val="clear" w:color="auto" w:fill="auto"/>
        </w:rPr>
        <w:t>若生物炭中富含</w:t>
      </w:r>
      <w:r>
        <w:rPr>
          <w:rFonts w:ascii="Times New Roman" w:eastAsia="Times New Roman" w:hAnsi="Times New Roman" w:cs="Times New Roman"/>
          <w:spacing w:val="0"/>
          <w:w w:val="100"/>
          <w:position w:val="0"/>
          <w:sz w:val="20"/>
          <w:szCs w:val="20"/>
          <w:shd w:val="clear" w:color="auto" w:fill="auto"/>
          <w:lang w:val="en-US" w:eastAsia="en-US" w:bidi="en-US"/>
        </w:rPr>
        <w:t>Ca</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Mg</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Na</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Si</w:t>
      </w:r>
      <w:r>
        <w:rPr>
          <w:spacing w:val="0"/>
          <w:w w:val="100"/>
          <w:position w:val="0"/>
          <w:shd w:val="clear" w:color="auto" w:fill="auto"/>
        </w:rPr>
        <w:t>等 无机离子则更易与重金属离子发生离子交换</w:t>
      </w:r>
      <w:r>
        <w:rPr>
          <w:spacing w:val="0"/>
          <w:w w:val="100"/>
          <w:position w:val="0"/>
          <w:sz w:val="19"/>
          <w:szCs w:val="19"/>
          <w:shd w:val="clear" w:color="auto" w:fill="auto"/>
        </w:rPr>
        <w:t xml:space="preserve">， </w:t>
      </w:r>
      <w:r>
        <w:rPr>
          <w:spacing w:val="0"/>
          <w:w w:val="100"/>
          <w:position w:val="0"/>
          <w:shd w:val="clear" w:color="auto" w:fill="auto"/>
        </w:rPr>
        <w:t>从而 达到吸附的效果</w:t>
      </w:r>
      <w:r>
        <w:rPr>
          <w:rFonts w:ascii="Times New Roman" w:eastAsia="Times New Roman" w:hAnsi="Times New Roman" w:cs="Times New Roman"/>
          <w:spacing w:val="0"/>
          <w:w w:val="100"/>
          <w:position w:val="0"/>
          <w:sz w:val="20"/>
          <w:szCs w:val="20"/>
          <w:shd w:val="clear" w:color="auto" w:fill="auto"/>
          <w:vertAlign w:val="superscript"/>
        </w:rPr>
        <w:t>［30］</w:t>
      </w:r>
      <w:r>
        <w:rPr>
          <w:spacing w:val="0"/>
          <w:w w:val="100"/>
          <w:position w:val="0"/>
          <w:sz w:val="19"/>
          <w:szCs w:val="19"/>
          <w:shd w:val="clear" w:color="auto" w:fill="auto"/>
        </w:rPr>
        <w:t>。</w:t>
      </w:r>
      <w:r>
        <w:rPr>
          <w:spacing w:val="0"/>
          <w:w w:val="100"/>
          <w:position w:val="0"/>
          <w:shd w:val="clear" w:color="auto" w:fill="auto"/>
        </w:rPr>
        <w:t>此外</w:t>
      </w:r>
      <w:r>
        <w:rPr>
          <w:spacing w:val="0"/>
          <w:w w:val="100"/>
          <w:position w:val="0"/>
          <w:sz w:val="19"/>
          <w:szCs w:val="19"/>
          <w:shd w:val="clear" w:color="auto" w:fill="auto"/>
        </w:rPr>
        <w:t>，</w:t>
      </w:r>
      <w:r>
        <w:rPr>
          <w:spacing w:val="0"/>
          <w:w w:val="100"/>
          <w:position w:val="0"/>
          <w:shd w:val="clear" w:color="auto" w:fill="auto"/>
        </w:rPr>
        <w:t>生物炭</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 xml:space="preserve">值的升高主要 源于灰分中的 </w:t>
      </w:r>
      <w:r>
        <w:rPr>
          <w:rFonts w:ascii="Times New Roman" w:eastAsia="Times New Roman" w:hAnsi="Times New Roman" w:cs="Times New Roman"/>
          <w:spacing w:val="0"/>
          <w:w w:val="100"/>
          <w:position w:val="0"/>
          <w:sz w:val="20"/>
          <w:szCs w:val="20"/>
          <w:shd w:val="clear" w:color="auto" w:fill="auto"/>
          <w:lang w:val="en-US" w:eastAsia="en-US" w:bidi="en-US"/>
        </w:rPr>
        <w:t>SiO</w:t>
      </w:r>
      <w:r>
        <w:rPr>
          <w:rFonts w:ascii="Arial" w:eastAsia="Arial" w:hAnsi="Arial" w:cs="Arial"/>
          <w:spacing w:val="0"/>
          <w:w w:val="100"/>
          <w:position w:val="0"/>
          <w:sz w:val="9"/>
          <w:szCs w:val="9"/>
          <w:shd w:val="clear" w:color="auto" w:fill="auto"/>
          <w:lang w:val="en-US" w:eastAsia="en-US" w:bidi="en-US"/>
        </w:rPr>
        <w:t>2</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Al</w:t>
      </w:r>
      <w:r>
        <w:rPr>
          <w:rFonts w:ascii="Arial" w:eastAsia="Arial" w:hAnsi="Arial" w:cs="Arial"/>
          <w:spacing w:val="0"/>
          <w:w w:val="100"/>
          <w:position w:val="0"/>
          <w:sz w:val="9"/>
          <w:szCs w:val="9"/>
          <w:shd w:val="clear" w:color="auto" w:fill="auto"/>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O</w:t>
      </w:r>
      <w:r>
        <w:rPr>
          <w:rFonts w:ascii="Arial" w:eastAsia="Arial" w:hAnsi="Arial" w:cs="Arial"/>
          <w:spacing w:val="0"/>
          <w:w w:val="100"/>
          <w:position w:val="0"/>
          <w:sz w:val="9"/>
          <w:szCs w:val="9"/>
          <w:shd w:val="clear" w:color="auto" w:fill="auto"/>
          <w:lang w:val="en-US" w:eastAsia="en-US" w:bidi="en-US"/>
        </w:rPr>
        <w:t xml:space="preserve">3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 xml:space="preserve">CaO </w:t>
      </w:r>
      <w:r>
        <w:rPr>
          <w:spacing w:val="0"/>
          <w:w w:val="100"/>
          <w:position w:val="0"/>
          <w:shd w:val="clear" w:color="auto" w:fill="auto"/>
        </w:rPr>
        <w:t>等碱性物质</w:t>
      </w:r>
      <w:r>
        <w:rPr>
          <w:rFonts w:ascii="Times New Roman" w:eastAsia="Times New Roman" w:hAnsi="Times New Roman" w:cs="Times New Roman"/>
          <w:spacing w:val="0"/>
          <w:w w:val="100"/>
          <w:position w:val="0"/>
          <w:sz w:val="20"/>
          <w:szCs w:val="20"/>
          <w:shd w:val="clear" w:color="auto" w:fill="auto"/>
          <w:vertAlign w:val="superscript"/>
        </w:rPr>
        <w:t>［31］</w:t>
      </w:r>
      <w:r>
        <w:rPr>
          <w:spacing w:val="0"/>
          <w:w w:val="100"/>
          <w:position w:val="0"/>
          <w:sz w:val="19"/>
          <w:szCs w:val="19"/>
          <w:shd w:val="clear" w:color="auto" w:fill="auto"/>
        </w:rPr>
        <w:t xml:space="preserve">。 </w:t>
      </w:r>
      <w:r>
        <w:rPr>
          <w:spacing w:val="0"/>
          <w:w w:val="100"/>
          <w:position w:val="0"/>
          <w:shd w:val="clear" w:color="auto" w:fill="auto"/>
        </w:rPr>
        <w:t>但 灰分高反映了官能团数量的减少</w:t>
      </w:r>
      <w:r>
        <w:rPr>
          <w:spacing w:val="0"/>
          <w:w w:val="100"/>
          <w:position w:val="0"/>
          <w:sz w:val="19"/>
          <w:szCs w:val="19"/>
          <w:shd w:val="clear" w:color="auto" w:fill="auto"/>
        </w:rPr>
        <w:t>,</w:t>
      </w:r>
      <w:r>
        <w:rPr>
          <w:spacing w:val="0"/>
          <w:w w:val="100"/>
          <w:position w:val="0"/>
          <w:shd w:val="clear" w:color="auto" w:fill="auto"/>
        </w:rPr>
        <w:t>这可能会影响生 物炭对铀和重金属离子的络合能力</w:t>
      </w:r>
      <w:r>
        <w:rPr>
          <w:rFonts w:ascii="Times New Roman" w:eastAsia="Times New Roman" w:hAnsi="Times New Roman" w:cs="Times New Roman"/>
          <w:spacing w:val="0"/>
          <w:w w:val="100"/>
          <w:position w:val="0"/>
          <w:sz w:val="20"/>
          <w:szCs w:val="20"/>
          <w:shd w:val="clear" w:color="auto" w:fill="auto"/>
          <w:vertAlign w:val="superscript"/>
        </w:rPr>
        <w:t>［32］</w:t>
      </w:r>
      <w:r>
        <w:rPr>
          <w:spacing w:val="0"/>
          <w:w w:val="100"/>
          <w:position w:val="0"/>
          <w:sz w:val="19"/>
          <w:szCs w:val="19"/>
          <w:shd w:val="clear" w:color="auto" w:fill="auto"/>
        </w:rPr>
        <w:t xml:space="preserve">。 </w:t>
      </w:r>
      <w:r>
        <w:rPr>
          <w:spacing w:val="0"/>
          <w:w w:val="100"/>
          <w:position w:val="0"/>
          <w:shd w:val="clear" w:color="auto" w:fill="auto"/>
        </w:rPr>
        <w:t xml:space="preserve">比表面积与 物理吸附能力密切相关 </w:t>
      </w:r>
      <w:r>
        <w:rPr>
          <w:spacing w:val="0"/>
          <w:w w:val="100"/>
          <w:position w:val="0"/>
          <w:sz w:val="19"/>
          <w:szCs w:val="19"/>
          <w:shd w:val="clear" w:color="auto" w:fill="auto"/>
        </w:rPr>
        <w:t xml:space="preserve">, </w:t>
      </w:r>
      <w:r>
        <w:rPr>
          <w:spacing w:val="0"/>
          <w:w w:val="100"/>
          <w:position w:val="0"/>
          <w:shd w:val="clear" w:color="auto" w:fill="auto"/>
        </w:rPr>
        <w:t>而且比表面积越大就意味 着生物炭表面能负载更多的官能团</w:t>
      </w:r>
      <w:r>
        <w:rPr>
          <w:spacing w:val="0"/>
          <w:w w:val="100"/>
          <w:position w:val="0"/>
          <w:sz w:val="19"/>
          <w:szCs w:val="19"/>
          <w:shd w:val="clear" w:color="auto" w:fill="auto"/>
        </w:rPr>
        <w:t>,</w:t>
      </w:r>
      <w:r>
        <w:rPr>
          <w:spacing w:val="0"/>
          <w:w w:val="100"/>
          <w:position w:val="0"/>
          <w:shd w:val="clear" w:color="auto" w:fill="auto"/>
        </w:rPr>
        <w:t>有利于生物炭 改性</w:t>
      </w:r>
      <w:r>
        <w:rPr>
          <w:spacing w:val="0"/>
          <w:w w:val="100"/>
          <w:position w:val="0"/>
          <w:sz w:val="19"/>
          <w:szCs w:val="19"/>
          <w:shd w:val="clear" w:color="auto" w:fill="auto"/>
        </w:rPr>
        <w:t xml:space="preserve">。 </w:t>
      </w:r>
      <w:r>
        <w:rPr>
          <w:spacing w:val="0"/>
          <w:w w:val="100"/>
          <w:position w:val="0"/>
          <w:shd w:val="clear" w:color="auto" w:fill="auto"/>
        </w:rPr>
        <w:t>各生物炭比表面积大小对比关系</w:t>
      </w:r>
      <w:r>
        <w:rPr>
          <w:spacing w:val="0"/>
          <w:w w:val="100"/>
          <w:position w:val="0"/>
          <w:sz w:val="19"/>
          <w:szCs w:val="19"/>
          <w:shd w:val="clear" w:color="auto" w:fill="auto"/>
        </w:rPr>
        <w:t>：</w:t>
      </w:r>
      <w:r>
        <w:rPr>
          <w:spacing w:val="0"/>
          <w:w w:val="100"/>
          <w:position w:val="0"/>
          <w:shd w:val="clear" w:color="auto" w:fill="auto"/>
        </w:rPr>
        <w:t>林业垃圾</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农业垃圾</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市政垃圾</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家畜垃圾</w:t>
      </w:r>
      <w:r>
        <w:rPr>
          <w:spacing w:val="0"/>
          <w:w w:val="100"/>
          <w:position w:val="0"/>
          <w:sz w:val="19"/>
          <w:szCs w:val="19"/>
          <w:shd w:val="clear" w:color="auto" w:fill="auto"/>
        </w:rPr>
        <w:t>,</w:t>
      </w:r>
      <w:r>
        <w:rPr>
          <w:spacing w:val="0"/>
          <w:w w:val="100"/>
          <w:position w:val="0"/>
          <w:shd w:val="clear" w:color="auto" w:fill="auto"/>
        </w:rPr>
        <w:t>说明林业类生物炭 的物理吸附能力较强</w:t>
      </w:r>
      <w:r>
        <w:rPr>
          <w:spacing w:val="0"/>
          <w:w w:val="100"/>
          <w:position w:val="0"/>
          <w:sz w:val="19"/>
          <w:szCs w:val="19"/>
          <w:shd w:val="clear" w:color="auto" w:fill="auto"/>
        </w:rPr>
        <w:t xml:space="preserve">, </w:t>
      </w:r>
      <w:r>
        <w:rPr>
          <w:spacing w:val="0"/>
          <w:w w:val="100"/>
          <w:position w:val="0"/>
          <w:shd w:val="clear" w:color="auto" w:fill="auto"/>
        </w:rPr>
        <w:t>具有更高的改性应用前景</w:t>
      </w:r>
      <w:r>
        <w:rPr>
          <w:spacing w:val="0"/>
          <w:w w:val="100"/>
          <w:position w:val="0"/>
          <w:sz w:val="19"/>
          <w:szCs w:val="19"/>
          <w:shd w:val="clear" w:color="auto" w:fill="auto"/>
        </w:rPr>
        <w:t>。</w:t>
      </w:r>
    </w:p>
    <w:p>
      <w:pPr>
        <w:pStyle w:val="Style56"/>
        <w:keepNext w:val="0"/>
        <w:keepLines w:val="0"/>
        <w:widowControl w:val="0"/>
        <w:shd w:val="clear" w:color="auto" w:fill="auto"/>
        <w:bidi w:val="0"/>
        <w:spacing w:before="0" w:after="0" w:line="315" w:lineRule="exact"/>
        <w:ind w:left="0" w:right="0" w:firstLine="0"/>
        <w:jc w:val="left"/>
        <w:rPr>
          <w:sz w:val="18"/>
          <w:szCs w:val="18"/>
        </w:rPr>
      </w:pPr>
      <w:r>
        <w:rPr>
          <w:rFonts w:ascii="Arial" w:eastAsia="Arial" w:hAnsi="Arial" w:cs="Arial"/>
          <w:spacing w:val="0"/>
          <w:w w:val="100"/>
          <w:position w:val="0"/>
          <w:sz w:val="20"/>
          <w:szCs w:val="20"/>
          <w:shd w:val="clear" w:color="auto" w:fill="auto"/>
        </w:rPr>
        <w:t xml:space="preserve">2.2 </w:t>
      </w:r>
      <w:r>
        <w:rPr>
          <w:spacing w:val="0"/>
          <w:w w:val="100"/>
          <w:position w:val="0"/>
          <w:sz w:val="18"/>
          <w:szCs w:val="18"/>
          <w:shd w:val="clear" w:color="auto" w:fill="auto"/>
        </w:rPr>
        <w:t>热 解温 度</w:t>
      </w:r>
    </w:p>
    <w:p>
      <w:pPr>
        <w:pStyle w:val="Style56"/>
        <w:keepNext w:val="0"/>
        <w:keepLines w:val="0"/>
        <w:widowControl w:val="0"/>
        <w:shd w:val="clear" w:color="auto" w:fill="auto"/>
        <w:bidi w:val="0"/>
        <w:spacing w:before="0" w:after="280" w:line="315" w:lineRule="exact"/>
        <w:ind w:left="0" w:right="0" w:firstLine="440"/>
        <w:jc w:val="both"/>
      </w:pPr>
      <w:r>
        <mc:AlternateContent>
          <mc:Choice Requires="wps">
            <w:drawing>
              <wp:anchor distT="114300" distB="6219190" distL="1604645" distR="1598930" simplePos="0" relativeHeight="125829380" behindDoc="0" locked="0" layoutInCell="1" allowOverlap="1">
                <wp:simplePos x="0" y="0"/>
                <wp:positionH relativeFrom="page">
                  <wp:posOffset>2200910</wp:posOffset>
                </wp:positionH>
                <wp:positionV relativeFrom="margin">
                  <wp:posOffset>3072765</wp:posOffset>
                </wp:positionV>
                <wp:extent cx="3151505" cy="316865"/>
                <wp:wrapTopAndBottom/>
                <wp:docPr id="16" name="Shape 16"/>
                <a:graphic xmlns:a="http://schemas.openxmlformats.org/drawingml/2006/main">
                  <a:graphicData uri="http://schemas.microsoft.com/office/word/2010/wordprocessingShape">
                    <wps:wsp>
                      <wps:cNvSpPr txBox="1"/>
                      <wps:spPr>
                        <a:xfrm>
                          <a:ext cx="3151505" cy="3168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 xml:space="preserve">表 </w:t>
                            </w:r>
                            <w:r>
                              <w:rPr>
                                <w:rFonts w:ascii="Times New Roman" w:eastAsia="Times New Roman" w:hAnsi="Times New Roman" w:cs="Times New Roman"/>
                                <w:b/>
                                <w:bCs/>
                                <w:spacing w:val="0"/>
                                <w:w w:val="100"/>
                                <w:position w:val="0"/>
                                <w:sz w:val="18"/>
                                <w:szCs w:val="18"/>
                                <w:shd w:val="clear" w:color="auto" w:fill="auto"/>
                              </w:rPr>
                              <w:t xml:space="preserve">2 </w:t>
                            </w:r>
                            <w:r>
                              <w:rPr>
                                <w:spacing w:val="0"/>
                                <w:w w:val="100"/>
                                <w:position w:val="0"/>
                                <w:shd w:val="clear" w:color="auto" w:fill="auto"/>
                              </w:rPr>
                              <w:t>不同生物质类型的生物炭性状对比</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Table </w:t>
                            </w:r>
                            <w:r>
                              <w:rPr>
                                <w:rFonts w:ascii="Times New Roman" w:eastAsia="Times New Roman" w:hAnsi="Times New Roman" w:cs="Times New Roman"/>
                                <w:spacing w:val="0"/>
                                <w:w w:val="100"/>
                                <w:position w:val="0"/>
                                <w:sz w:val="18"/>
                                <w:szCs w:val="18"/>
                                <w:shd w:val="clear" w:color="auto" w:fill="auto"/>
                              </w:rPr>
                              <w:t xml:space="preserve">2 </w:t>
                            </w:r>
                            <w:r>
                              <w:rPr>
                                <w:rFonts w:ascii="Times New Roman" w:eastAsia="Times New Roman" w:hAnsi="Times New Roman" w:cs="Times New Roman"/>
                                <w:spacing w:val="0"/>
                                <w:w w:val="100"/>
                                <w:position w:val="0"/>
                                <w:sz w:val="18"/>
                                <w:szCs w:val="18"/>
                                <w:shd w:val="clear" w:color="auto" w:fill="auto"/>
                                <w:lang w:val="en-US" w:eastAsia="en-US" w:bidi="en-US"/>
                              </w:rPr>
                              <w:t>Comparison of biochar properties of different biomass types</w:t>
                            </w:r>
                          </w:p>
                        </w:txbxContent>
                      </wps:txbx>
                      <wps:bodyPr lIns="0" tIns="0" rIns="0" bIns="0">
                        <a:noAutoFit/>
                      </wps:bodyPr>
                    </wps:wsp>
                  </a:graphicData>
                </a:graphic>
              </wp:anchor>
            </w:drawing>
          </mc:Choice>
          <mc:Fallback>
            <w:pict>
              <v:shape id="_x0000_s1042" type="#_x0000_t202" style="position:absolute;margin-left:173.30000000000001pt;margin-top:241.94999999999999pt;width:248.15000000000001pt;height:24.949999999999999pt;z-index:-125829373;mso-wrap-distance-left:126.34999999999999pt;mso-wrap-distance-top:9.pt;mso-wrap-distance-right:125.90000000000001pt;mso-wrap-distance-bottom:489.69999999999999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 xml:space="preserve">表 </w:t>
                      </w:r>
                      <w:r>
                        <w:rPr>
                          <w:rFonts w:ascii="Times New Roman" w:eastAsia="Times New Roman" w:hAnsi="Times New Roman" w:cs="Times New Roman"/>
                          <w:b/>
                          <w:bCs/>
                          <w:spacing w:val="0"/>
                          <w:w w:val="100"/>
                          <w:position w:val="0"/>
                          <w:sz w:val="18"/>
                          <w:szCs w:val="18"/>
                          <w:shd w:val="clear" w:color="auto" w:fill="auto"/>
                        </w:rPr>
                        <w:t xml:space="preserve">2 </w:t>
                      </w:r>
                      <w:r>
                        <w:rPr>
                          <w:spacing w:val="0"/>
                          <w:w w:val="100"/>
                          <w:position w:val="0"/>
                          <w:shd w:val="clear" w:color="auto" w:fill="auto"/>
                        </w:rPr>
                        <w:t>不同生物质类型的生物炭性状对比</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Table </w:t>
                      </w:r>
                      <w:r>
                        <w:rPr>
                          <w:rFonts w:ascii="Times New Roman" w:eastAsia="Times New Roman" w:hAnsi="Times New Roman" w:cs="Times New Roman"/>
                          <w:spacing w:val="0"/>
                          <w:w w:val="100"/>
                          <w:position w:val="0"/>
                          <w:sz w:val="18"/>
                          <w:szCs w:val="18"/>
                          <w:shd w:val="clear" w:color="auto" w:fill="auto"/>
                        </w:rPr>
                        <w:t xml:space="preserve">2 </w:t>
                      </w:r>
                      <w:r>
                        <w:rPr>
                          <w:rFonts w:ascii="Times New Roman" w:eastAsia="Times New Roman" w:hAnsi="Times New Roman" w:cs="Times New Roman"/>
                          <w:spacing w:val="0"/>
                          <w:w w:val="100"/>
                          <w:position w:val="0"/>
                          <w:sz w:val="18"/>
                          <w:szCs w:val="18"/>
                          <w:shd w:val="clear" w:color="auto" w:fill="auto"/>
                          <w:lang w:val="en-US" w:eastAsia="en-US" w:bidi="en-US"/>
                        </w:rPr>
                        <w:t>Comparison of biochar properties of different biomass types</w:t>
                      </w:r>
                    </w:p>
                  </w:txbxContent>
                </v:textbox>
                <w10:wrap type="topAndBottom" anchorx="page" anchory="margin"/>
              </v:shape>
            </w:pict>
          </mc:Fallback>
        </mc:AlternateContent>
      </w:r>
      <w:r>
        <mc:AlternateContent>
          <mc:Choice Requires="wps">
            <w:drawing>
              <wp:anchor distT="519430" distB="5012055" distL="114300" distR="114300" simplePos="0" relativeHeight="125829382" behindDoc="0" locked="0" layoutInCell="1" allowOverlap="1">
                <wp:simplePos x="0" y="0"/>
                <wp:positionH relativeFrom="page">
                  <wp:posOffset>710565</wp:posOffset>
                </wp:positionH>
                <wp:positionV relativeFrom="margin">
                  <wp:posOffset>3477895</wp:posOffset>
                </wp:positionV>
                <wp:extent cx="6126480" cy="1118870"/>
                <wp:wrapTopAndBottom/>
                <wp:docPr id="18" name="Shape 18"/>
                <a:graphic xmlns:a="http://schemas.openxmlformats.org/drawingml/2006/main">
                  <a:graphicData uri="http://schemas.microsoft.com/office/word/2010/wordprocessingShape">
                    <wps:wsp>
                      <wps:cNvSpPr txBox="1"/>
                      <wps:spPr>
                        <a:xfrm>
                          <a:ext cx="6126480" cy="1118870"/>
                        </a:xfrm>
                        <a:prstGeom prst="rect"/>
                        <a:noFill/>
                      </wps:spPr>
                      <wps:txbx>
                        <w:txbxContent>
                          <w:tbl>
                            <w:tblPr>
                              <w:tblOverlap w:val="never"/>
                              <w:jc w:val="left"/>
                              <w:tblLayout w:type="fixed"/>
                            </w:tblPr>
                            <w:tblGrid>
                              <w:gridCol w:w="1272"/>
                              <w:gridCol w:w="1070"/>
                              <w:gridCol w:w="1022"/>
                              <w:gridCol w:w="931"/>
                              <w:gridCol w:w="1186"/>
                              <w:gridCol w:w="994"/>
                              <w:gridCol w:w="806"/>
                              <w:gridCol w:w="1272"/>
                              <w:gridCol w:w="1094"/>
                            </w:tblGrid>
                            <w:tr>
                              <w:trPr>
                                <w:tblHeade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spacing w:val="0"/>
                                      <w:w w:val="100"/>
                                      <w:position w:val="0"/>
                                      <w:sz w:val="16"/>
                                      <w:szCs w:val="16"/>
                                      <w:shd w:val="clear" w:color="auto" w:fill="auto"/>
                                    </w:rPr>
                                    <w:t>生物质类型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例子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6"/>
                                      <w:szCs w:val="16"/>
                                      <w:shd w:val="clear" w:color="auto" w:fill="auto"/>
                                    </w:rPr>
                                    <w:t>固定炭</w:t>
                                  </w:r>
                                  <w:r>
                                    <w:rPr>
                                      <w:rFonts w:ascii="Times New Roman" w:eastAsia="Times New Roman" w:hAnsi="Times New Roman" w:cs="Times New Roman"/>
                                      <w:spacing w:val="0"/>
                                      <w:w w:val="100"/>
                                      <w:position w:val="0"/>
                                      <w:sz w:val="18"/>
                                      <w:szCs w:val="18"/>
                                      <w:shd w:val="clear" w:color="auto" w:fill="auto"/>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6"/>
                                      <w:szCs w:val="16"/>
                                      <w:shd w:val="clear" w:color="auto" w:fill="auto"/>
                                    </w:rPr>
                                    <w:t>灰分</w:t>
                                  </w:r>
                                  <w:r>
                                    <w:rPr>
                                      <w:rFonts w:ascii="Times New Roman" w:eastAsia="Times New Roman" w:hAnsi="Times New Roman" w:cs="Times New Roman"/>
                                      <w:spacing w:val="0"/>
                                      <w:w w:val="100"/>
                                      <w:position w:val="0"/>
                                      <w:sz w:val="18"/>
                                      <w:szCs w:val="18"/>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pacing w:val="0"/>
                                      <w:w w:val="100"/>
                                      <w:position w:val="0"/>
                                      <w:sz w:val="18"/>
                                      <w:szCs w:val="18"/>
                                      <w:shd w:val="clear" w:color="auto" w:fill="auto"/>
                                      <w:lang w:val="en-US" w:eastAsia="en-US" w:bidi="en-US"/>
                                    </w:rPr>
                                    <w:t>S</w:t>
                                  </w:r>
                                  <w:r>
                                    <w:rPr>
                                      <w:rFonts w:ascii="Arial" w:eastAsia="Arial" w:hAnsi="Arial" w:cs="Arial"/>
                                      <w:spacing w:val="0"/>
                                      <w:w w:val="100"/>
                                      <w:position w:val="0"/>
                                      <w:sz w:val="9"/>
                                      <w:szCs w:val="9"/>
                                      <w:shd w:val="clear" w:color="auto" w:fill="auto"/>
                                      <w:lang w:val="en-US" w:eastAsia="en-US" w:bidi="en-US"/>
                                    </w:rPr>
                                    <w:t>BET</w:t>
                                  </w:r>
                                  <w:r>
                                    <w:rPr>
                                      <w:rFonts w:ascii="Times New Roman" w:eastAsia="Times New Roman" w:hAnsi="Times New Roman" w:cs="Times New Roman"/>
                                      <w:spacing w:val="0"/>
                                      <w:w w:val="100"/>
                                      <w:position w:val="0"/>
                                      <w:sz w:val="18"/>
                                      <w:szCs w:val="18"/>
                                      <w:shd w:val="clear" w:color="auto" w:fill="auto"/>
                                      <w:lang w:val="en-US" w:eastAsia="en-US" w:bidi="en-US"/>
                                    </w:rPr>
                                    <w:t>/</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m</w:t>
                                  </w:r>
                                  <w:r>
                                    <w:rPr>
                                      <w:rFonts w:ascii="Arial" w:eastAsia="Arial" w:hAnsi="Arial" w:cs="Arial"/>
                                      <w:spacing w:val="0"/>
                                      <w:w w:val="100"/>
                                      <w:position w:val="0"/>
                                      <w:sz w:val="9"/>
                                      <w:szCs w:val="9"/>
                                      <w:shd w:val="clear" w:color="auto" w:fill="auto"/>
                                      <w:vertAlign w:val="superscript"/>
                                      <w:lang w:val="en-US" w:eastAsia="en-US" w:bidi="en-US"/>
                                    </w:rPr>
                                    <w:t>2</w:t>
                                  </w:r>
                                  <w:r>
                                    <w:rPr>
                                      <w:rFonts w:ascii="Times New Roman" w:eastAsia="Times New Roman" w:hAnsi="Times New Roman" w:cs="Times New Roman"/>
                                      <w:spacing w:val="0"/>
                                      <w:w w:val="100"/>
                                      <w:position w:val="0"/>
                                      <w:sz w:val="18"/>
                                      <w:szCs w:val="18"/>
                                      <w:shd w:val="clear" w:color="auto" w:fill="auto"/>
                                      <w:lang w:val="en-US" w:eastAsia="en-US" w:bidi="en-US"/>
                                    </w:rPr>
                                    <w:t>/g</w:t>
                                  </w:r>
                                  <w:r>
                                    <w:rPr>
                                      <w:spacing w:val="0"/>
                                      <w:w w:val="100"/>
                                      <w:position w:val="0"/>
                                      <w:sz w:val="16"/>
                                      <w:szCs w:val="16"/>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H</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spacing w:val="0"/>
                                      <w:w w:val="100"/>
                                      <w:position w:val="0"/>
                                      <w:sz w:val="18"/>
                                      <w:szCs w:val="18"/>
                                      <w:shd w:val="clear" w:color="auto" w:fill="auto"/>
                                      <w:lang w:val="en-US" w:eastAsia="en-US" w:bidi="en-US"/>
                                    </w:rPr>
                                    <w:t>w</w:t>
                                  </w:r>
                                  <w:r>
                                    <w:rPr>
                                      <w:rFonts w:ascii="Times New Roman" w:eastAsia="Times New Roman" w:hAnsi="Times New Roman" w:cs="Times New Roman"/>
                                      <w:spacing w:val="0"/>
                                      <w:w w:val="100"/>
                                      <w:position w:val="0"/>
                                      <w:sz w:val="18"/>
                                      <w:szCs w:val="18"/>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O</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N</w:t>
                                  </w:r>
                                </w:p>
                              </w:tc>
                            </w:tr>
                            <w:tr>
                              <w:trPr>
                                <w:trHeight w:val="28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6"/>
                                      <w:szCs w:val="16"/>
                                      <w:shd w:val="clear" w:color="auto" w:fill="auto"/>
                                    </w:rPr>
                                    <w:t>林业垃圾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松针</w:t>
                                  </w:r>
                                  <w:r>
                                    <w:rPr>
                                      <w:spacing w:val="0"/>
                                      <w:w w:val="100"/>
                                      <w:position w:val="0"/>
                                      <w:sz w:val="16"/>
                                      <w:szCs w:val="16"/>
                                      <w:shd w:val="clear" w:color="auto" w:fill="auto"/>
                                    </w:rPr>
                                    <w:t>、</w:t>
                                  </w:r>
                                  <w:r>
                                    <w:rPr>
                                      <w:spacing w:val="0"/>
                                      <w:w w:val="100"/>
                                      <w:position w:val="0"/>
                                      <w:sz w:val="16"/>
                                      <w:szCs w:val="16"/>
                                      <w:shd w:val="clear" w:color="auto" w:fill="auto"/>
                                    </w:rPr>
                                    <w:t>棉木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spacing w:val="0"/>
                                      <w:w w:val="100"/>
                                      <w:position w:val="0"/>
                                      <w:sz w:val="18"/>
                                      <w:szCs w:val="18"/>
                                      <w:shd w:val="clear" w:color="auto" w:fill="auto"/>
                                    </w:rPr>
                                    <w:t>57~93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34~400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spacing w:val="0"/>
                                      <w:w w:val="100"/>
                                      <w:position w:val="0"/>
                                      <w:sz w:val="18"/>
                                      <w:szCs w:val="18"/>
                                      <w:shd w:val="clear" w:color="auto" w:fill="auto"/>
                                    </w:rPr>
                                    <w:t>55~80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spacing w:val="0"/>
                                      <w:w w:val="100"/>
                                      <w:position w:val="0"/>
                                      <w:sz w:val="18"/>
                                      <w:szCs w:val="18"/>
                                      <w:shd w:val="clear" w:color="auto" w:fill="auto"/>
                                    </w:rPr>
                                    <w:t>3~5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spacing w:val="0"/>
                                      <w:w w:val="100"/>
                                      <w:position w:val="0"/>
                                      <w:sz w:val="18"/>
                                      <w:szCs w:val="18"/>
                                      <w:shd w:val="clear" w:color="auto" w:fill="auto"/>
                                    </w:rPr>
                                    <w:t>15~35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0.5~3</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6"/>
                                      <w:szCs w:val="16"/>
                                      <w:shd w:val="clear" w:color="auto" w:fill="auto"/>
                                    </w:rPr>
                                    <w:t>农业垃圾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稻壳</w:t>
                                  </w:r>
                                  <w:r>
                                    <w:rPr>
                                      <w:spacing w:val="0"/>
                                      <w:w w:val="100"/>
                                      <w:position w:val="0"/>
                                      <w:sz w:val="16"/>
                                      <w:szCs w:val="16"/>
                                      <w:shd w:val="clear" w:color="auto" w:fill="auto"/>
                                    </w:rPr>
                                    <w:t>、</w:t>
                                  </w:r>
                                  <w:r>
                                    <w:rPr>
                                      <w:spacing w:val="0"/>
                                      <w:w w:val="100"/>
                                      <w:position w:val="0"/>
                                      <w:sz w:val="16"/>
                                      <w:szCs w:val="16"/>
                                      <w:shd w:val="clear" w:color="auto" w:fill="auto"/>
                                    </w:rPr>
                                    <w:t>油菜</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spacing w:val="0"/>
                                      <w:w w:val="100"/>
                                      <w:position w:val="0"/>
                                      <w:sz w:val="18"/>
                                      <w:szCs w:val="18"/>
                                      <w:shd w:val="clear" w:color="auto" w:fill="auto"/>
                                    </w:rPr>
                                    <w:t>65~74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12~40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15~19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spacing w:val="0"/>
                                      <w:w w:val="100"/>
                                      <w:position w:val="0"/>
                                      <w:sz w:val="18"/>
                                      <w:szCs w:val="18"/>
                                      <w:shd w:val="clear" w:color="auto" w:fill="auto"/>
                                    </w:rPr>
                                    <w:t>65~90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spacing w:val="0"/>
                                      <w:w w:val="100"/>
                                      <w:position w:val="0"/>
                                      <w:sz w:val="18"/>
                                      <w:szCs w:val="18"/>
                                      <w:shd w:val="clear" w:color="auto" w:fill="auto"/>
                                    </w:rPr>
                                    <w:t>1~3.5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spacing w:val="0"/>
                                      <w:w w:val="100"/>
                                      <w:position w:val="0"/>
                                      <w:sz w:val="18"/>
                                      <w:szCs w:val="18"/>
                                      <w:shd w:val="clear" w:color="auto" w:fill="auto"/>
                                    </w:rPr>
                                    <w:t>5~8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0.8~1.5</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6"/>
                                      <w:szCs w:val="16"/>
                                      <w:shd w:val="clear" w:color="auto" w:fill="auto"/>
                                    </w:rPr>
                                    <w:t>家禽垃圾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猪粪</w:t>
                                  </w:r>
                                  <w:r>
                                    <w:rPr>
                                      <w:spacing w:val="0"/>
                                      <w:w w:val="100"/>
                                      <w:position w:val="0"/>
                                      <w:sz w:val="16"/>
                                      <w:szCs w:val="16"/>
                                      <w:shd w:val="clear" w:color="auto" w:fill="auto"/>
                                    </w:rPr>
                                    <w:t>、</w:t>
                                  </w:r>
                                  <w:r>
                                    <w:rPr>
                                      <w:spacing w:val="0"/>
                                      <w:w w:val="100"/>
                                      <w:position w:val="0"/>
                                      <w:sz w:val="16"/>
                                      <w:szCs w:val="16"/>
                                      <w:shd w:val="clear" w:color="auto" w:fill="auto"/>
                                    </w:rPr>
                                    <w:t>牛粪</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spacing w:val="0"/>
                                      <w:w w:val="100"/>
                                      <w:position w:val="0"/>
                                      <w:sz w:val="18"/>
                                      <w:szCs w:val="18"/>
                                      <w:shd w:val="clear" w:color="auto" w:fill="auto"/>
                                    </w:rPr>
                                    <w:t>51~56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22~28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spacing w:val="0"/>
                                      <w:w w:val="100"/>
                                      <w:position w:val="0"/>
                                      <w:sz w:val="18"/>
                                      <w:szCs w:val="18"/>
                                      <w:shd w:val="clear" w:color="auto" w:fill="auto"/>
                                    </w:rPr>
                                    <w:t>50~60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spacing w:val="0"/>
                                      <w:w w:val="100"/>
                                      <w:position w:val="0"/>
                                      <w:sz w:val="18"/>
                                      <w:szCs w:val="18"/>
                                      <w:shd w:val="clear" w:color="auto" w:fill="auto"/>
                                    </w:rPr>
                                    <w:t>1.5~4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spacing w:val="0"/>
                                      <w:w w:val="100"/>
                                      <w:position w:val="0"/>
                                      <w:sz w:val="18"/>
                                      <w:szCs w:val="18"/>
                                      <w:shd w:val="clear" w:color="auto" w:fill="auto"/>
                                    </w:rPr>
                                    <w:t>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0.5~1.5</w:t>
                                  </w:r>
                                </w:p>
                              </w:tc>
                            </w:tr>
                            <w:tr>
                              <w:trPr>
                                <w:trHeight w:val="326"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6"/>
                                      <w:szCs w:val="16"/>
                                      <w:shd w:val="clear" w:color="auto" w:fill="auto"/>
                                    </w:rPr>
                                    <w:t>市政垃圾</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污泥</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spacing w:val="0"/>
                                      <w:w w:val="100"/>
                                      <w:position w:val="0"/>
                                      <w:sz w:val="18"/>
                                      <w:szCs w:val="18"/>
                                      <w:shd w:val="clear" w:color="auto" w:fill="auto"/>
                                    </w:rPr>
                                    <w:t>22~30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67~80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5~14</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spacing w:val="0"/>
                                      <w:w w:val="100"/>
                                      <w:position w:val="0"/>
                                      <w:sz w:val="18"/>
                                      <w:szCs w:val="18"/>
                                      <w:shd w:val="clear" w:color="auto" w:fill="auto"/>
                                    </w:rPr>
                                    <w:t>25~50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spacing w:val="0"/>
                                      <w:w w:val="100"/>
                                      <w:position w:val="0"/>
                                      <w:sz w:val="18"/>
                                      <w:szCs w:val="18"/>
                                      <w:shd w:val="clear" w:color="auto" w:fill="auto"/>
                                    </w:rPr>
                                    <w:t>1~5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spacing w:val="0"/>
                                      <w:w w:val="100"/>
                                      <w:position w:val="0"/>
                                      <w:sz w:val="18"/>
                                      <w:szCs w:val="18"/>
                                      <w:shd w:val="clear" w:color="auto" w:fill="auto"/>
                                    </w:rPr>
                                    <w:t>20~40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2~5</w:t>
                                  </w:r>
                                </w:p>
                              </w:tc>
                            </w:tr>
                          </w:tbl>
                          <w:p>
                            <w:pPr>
                              <w:widowControl w:val="0"/>
                              <w:spacing w:line="1" w:lineRule="exact"/>
                            </w:pPr>
                          </w:p>
                        </w:txbxContent>
                      </wps:txbx>
                      <wps:bodyPr lIns="0" tIns="0" rIns="0" bIns="0">
                        <a:noAutoFit/>
                      </wps:bodyPr>
                    </wps:wsp>
                  </a:graphicData>
                </a:graphic>
              </wp:anchor>
            </w:drawing>
          </mc:Choice>
          <mc:Fallback>
            <w:pict>
              <v:shape id="_x0000_s1044" type="#_x0000_t202" style="position:absolute;margin-left:55.950000000000003pt;margin-top:273.85000000000002pt;width:482.39999999999998pt;height:88.099999999999994pt;z-index:-125829371;mso-wrap-distance-left:9.pt;mso-wrap-distance-top:40.899999999999999pt;mso-wrap-distance-right:9.pt;mso-wrap-distance-bottom:394.64999999999998pt;mso-position-horizontal-relative:page;mso-position-vertical-relative:margin" filled="f" stroked="f">
                <v:textbox inset="0,0,0,0">
                  <w:txbxContent>
                    <w:tbl>
                      <w:tblPr>
                        <w:tblOverlap w:val="never"/>
                        <w:jc w:val="left"/>
                        <w:tblLayout w:type="fixed"/>
                      </w:tblPr>
                      <w:tblGrid>
                        <w:gridCol w:w="1272"/>
                        <w:gridCol w:w="1070"/>
                        <w:gridCol w:w="1022"/>
                        <w:gridCol w:w="931"/>
                        <w:gridCol w:w="1186"/>
                        <w:gridCol w:w="994"/>
                        <w:gridCol w:w="806"/>
                        <w:gridCol w:w="1272"/>
                        <w:gridCol w:w="1094"/>
                      </w:tblGrid>
                      <w:tr>
                        <w:trPr>
                          <w:tblHeader/>
                          <w:trHeight w:val="58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spacing w:val="0"/>
                                <w:w w:val="100"/>
                                <w:position w:val="0"/>
                                <w:sz w:val="16"/>
                                <w:szCs w:val="16"/>
                                <w:shd w:val="clear" w:color="auto" w:fill="auto"/>
                              </w:rPr>
                              <w:t>生物质类型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例子</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6"/>
                                <w:szCs w:val="16"/>
                                <w:shd w:val="clear" w:color="auto" w:fill="auto"/>
                              </w:rPr>
                              <w:t>固定炭</w:t>
                            </w:r>
                            <w:r>
                              <w:rPr>
                                <w:rFonts w:ascii="Times New Roman" w:eastAsia="Times New Roman" w:hAnsi="Times New Roman" w:cs="Times New Roman"/>
                                <w:spacing w:val="0"/>
                                <w:w w:val="100"/>
                                <w:position w:val="0"/>
                                <w:sz w:val="18"/>
                                <w:szCs w:val="18"/>
                                <w:shd w:val="clear" w:color="auto" w:fill="auto"/>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6"/>
                                <w:szCs w:val="16"/>
                                <w:shd w:val="clear" w:color="auto" w:fill="auto"/>
                              </w:rPr>
                              <w:t>灰分</w:t>
                            </w:r>
                            <w:r>
                              <w:rPr>
                                <w:rFonts w:ascii="Times New Roman" w:eastAsia="Times New Roman" w:hAnsi="Times New Roman" w:cs="Times New Roman"/>
                                <w:spacing w:val="0"/>
                                <w:w w:val="100"/>
                                <w:position w:val="0"/>
                                <w:sz w:val="18"/>
                                <w:szCs w:val="18"/>
                                <w:shd w:val="clear" w:color="auto" w:fill="auto"/>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pacing w:val="0"/>
                                <w:w w:val="100"/>
                                <w:position w:val="0"/>
                                <w:sz w:val="18"/>
                                <w:szCs w:val="18"/>
                                <w:shd w:val="clear" w:color="auto" w:fill="auto"/>
                                <w:lang w:val="en-US" w:eastAsia="en-US" w:bidi="en-US"/>
                              </w:rPr>
                              <w:t>S</w:t>
                            </w:r>
                            <w:r>
                              <w:rPr>
                                <w:rFonts w:ascii="Arial" w:eastAsia="Arial" w:hAnsi="Arial" w:cs="Arial"/>
                                <w:spacing w:val="0"/>
                                <w:w w:val="100"/>
                                <w:position w:val="0"/>
                                <w:sz w:val="9"/>
                                <w:szCs w:val="9"/>
                                <w:shd w:val="clear" w:color="auto" w:fill="auto"/>
                                <w:lang w:val="en-US" w:eastAsia="en-US" w:bidi="en-US"/>
                              </w:rPr>
                              <w:t>BET</w:t>
                            </w:r>
                            <w:r>
                              <w:rPr>
                                <w:rFonts w:ascii="Times New Roman" w:eastAsia="Times New Roman" w:hAnsi="Times New Roman" w:cs="Times New Roman"/>
                                <w:spacing w:val="0"/>
                                <w:w w:val="100"/>
                                <w:position w:val="0"/>
                                <w:sz w:val="18"/>
                                <w:szCs w:val="18"/>
                                <w:shd w:val="clear" w:color="auto" w:fill="auto"/>
                                <w:lang w:val="en-US" w:eastAsia="en-US" w:bidi="en-US"/>
                              </w:rPr>
                              <w:t>/</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m</w:t>
                            </w:r>
                            <w:r>
                              <w:rPr>
                                <w:rFonts w:ascii="Arial" w:eastAsia="Arial" w:hAnsi="Arial" w:cs="Arial"/>
                                <w:spacing w:val="0"/>
                                <w:w w:val="100"/>
                                <w:position w:val="0"/>
                                <w:sz w:val="9"/>
                                <w:szCs w:val="9"/>
                                <w:shd w:val="clear" w:color="auto" w:fill="auto"/>
                                <w:vertAlign w:val="superscript"/>
                                <w:lang w:val="en-US" w:eastAsia="en-US" w:bidi="en-US"/>
                              </w:rPr>
                              <w:t>2</w:t>
                            </w:r>
                            <w:r>
                              <w:rPr>
                                <w:rFonts w:ascii="Times New Roman" w:eastAsia="Times New Roman" w:hAnsi="Times New Roman" w:cs="Times New Roman"/>
                                <w:spacing w:val="0"/>
                                <w:w w:val="100"/>
                                <w:position w:val="0"/>
                                <w:sz w:val="18"/>
                                <w:szCs w:val="18"/>
                                <w:shd w:val="clear" w:color="auto" w:fill="auto"/>
                                <w:lang w:val="en-US" w:eastAsia="en-US" w:bidi="en-US"/>
                              </w:rPr>
                              <w:t>/g</w:t>
                            </w:r>
                            <w:r>
                              <w:rPr>
                                <w:spacing w:val="0"/>
                                <w:w w:val="100"/>
                                <w:position w:val="0"/>
                                <w:sz w:val="16"/>
                                <w:szCs w:val="16"/>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H</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spacing w:val="0"/>
                                <w:w w:val="100"/>
                                <w:position w:val="0"/>
                                <w:sz w:val="18"/>
                                <w:szCs w:val="18"/>
                                <w:shd w:val="clear" w:color="auto" w:fill="auto"/>
                                <w:lang w:val="en-US" w:eastAsia="en-US" w:bidi="en-US"/>
                              </w:rPr>
                              <w:t>w</w:t>
                            </w:r>
                            <w:r>
                              <w:rPr>
                                <w:rFonts w:ascii="Times New Roman" w:eastAsia="Times New Roman" w:hAnsi="Times New Roman" w:cs="Times New Roman"/>
                                <w:spacing w:val="0"/>
                                <w:w w:val="100"/>
                                <w:position w:val="0"/>
                                <w:sz w:val="18"/>
                                <w:szCs w:val="18"/>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O</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N</w:t>
                            </w:r>
                          </w:p>
                        </w:tc>
                      </w:tr>
                      <w:tr>
                        <w:trPr>
                          <w:trHeight w:val="28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6"/>
                                <w:szCs w:val="16"/>
                                <w:shd w:val="clear" w:color="auto" w:fill="auto"/>
                              </w:rPr>
                              <w:t>林业垃圾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松针</w:t>
                            </w:r>
                            <w:r>
                              <w:rPr>
                                <w:spacing w:val="0"/>
                                <w:w w:val="100"/>
                                <w:position w:val="0"/>
                                <w:sz w:val="16"/>
                                <w:szCs w:val="16"/>
                                <w:shd w:val="clear" w:color="auto" w:fill="auto"/>
                              </w:rPr>
                              <w:t>、</w:t>
                            </w:r>
                            <w:r>
                              <w:rPr>
                                <w:spacing w:val="0"/>
                                <w:w w:val="100"/>
                                <w:position w:val="0"/>
                                <w:sz w:val="16"/>
                                <w:szCs w:val="16"/>
                                <w:shd w:val="clear" w:color="auto" w:fill="auto"/>
                              </w:rPr>
                              <w:t>棉木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spacing w:val="0"/>
                                <w:w w:val="100"/>
                                <w:position w:val="0"/>
                                <w:sz w:val="18"/>
                                <w:szCs w:val="18"/>
                                <w:shd w:val="clear" w:color="auto" w:fill="auto"/>
                              </w:rPr>
                              <w:t>57~93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34~400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spacing w:val="0"/>
                                <w:w w:val="100"/>
                                <w:position w:val="0"/>
                                <w:sz w:val="18"/>
                                <w:szCs w:val="18"/>
                                <w:shd w:val="clear" w:color="auto" w:fill="auto"/>
                              </w:rPr>
                              <w:t>55~80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spacing w:val="0"/>
                                <w:w w:val="100"/>
                                <w:position w:val="0"/>
                                <w:sz w:val="18"/>
                                <w:szCs w:val="18"/>
                                <w:shd w:val="clear" w:color="auto" w:fill="auto"/>
                              </w:rPr>
                              <w:t>3~5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spacing w:val="0"/>
                                <w:w w:val="100"/>
                                <w:position w:val="0"/>
                                <w:sz w:val="18"/>
                                <w:szCs w:val="18"/>
                                <w:shd w:val="clear" w:color="auto" w:fill="auto"/>
                              </w:rPr>
                              <w:t>15~35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0.5~3</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6"/>
                                <w:szCs w:val="16"/>
                                <w:shd w:val="clear" w:color="auto" w:fill="auto"/>
                              </w:rPr>
                              <w:t>农业垃圾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稻壳</w:t>
                            </w:r>
                            <w:r>
                              <w:rPr>
                                <w:spacing w:val="0"/>
                                <w:w w:val="100"/>
                                <w:position w:val="0"/>
                                <w:sz w:val="16"/>
                                <w:szCs w:val="16"/>
                                <w:shd w:val="clear" w:color="auto" w:fill="auto"/>
                              </w:rPr>
                              <w:t>、</w:t>
                            </w:r>
                            <w:r>
                              <w:rPr>
                                <w:spacing w:val="0"/>
                                <w:w w:val="100"/>
                                <w:position w:val="0"/>
                                <w:sz w:val="16"/>
                                <w:szCs w:val="16"/>
                                <w:shd w:val="clear" w:color="auto" w:fill="auto"/>
                              </w:rPr>
                              <w:t>油菜</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spacing w:val="0"/>
                                <w:w w:val="100"/>
                                <w:position w:val="0"/>
                                <w:sz w:val="18"/>
                                <w:szCs w:val="18"/>
                                <w:shd w:val="clear" w:color="auto" w:fill="auto"/>
                              </w:rPr>
                              <w:t>65~74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12~40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15~19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spacing w:val="0"/>
                                <w:w w:val="100"/>
                                <w:position w:val="0"/>
                                <w:sz w:val="18"/>
                                <w:szCs w:val="18"/>
                                <w:shd w:val="clear" w:color="auto" w:fill="auto"/>
                              </w:rPr>
                              <w:t>65~90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spacing w:val="0"/>
                                <w:w w:val="100"/>
                                <w:position w:val="0"/>
                                <w:sz w:val="18"/>
                                <w:szCs w:val="18"/>
                                <w:shd w:val="clear" w:color="auto" w:fill="auto"/>
                              </w:rPr>
                              <w:t>1~3.5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spacing w:val="0"/>
                                <w:w w:val="100"/>
                                <w:position w:val="0"/>
                                <w:sz w:val="18"/>
                                <w:szCs w:val="18"/>
                                <w:shd w:val="clear" w:color="auto" w:fill="auto"/>
                              </w:rPr>
                              <w:t>5~8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0.8~1.5</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6"/>
                                <w:szCs w:val="16"/>
                                <w:shd w:val="clear" w:color="auto" w:fill="auto"/>
                              </w:rPr>
                              <w:t>家禽垃圾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猪粪</w:t>
                            </w:r>
                            <w:r>
                              <w:rPr>
                                <w:spacing w:val="0"/>
                                <w:w w:val="100"/>
                                <w:position w:val="0"/>
                                <w:sz w:val="16"/>
                                <w:szCs w:val="16"/>
                                <w:shd w:val="clear" w:color="auto" w:fill="auto"/>
                              </w:rPr>
                              <w:t>、</w:t>
                            </w:r>
                            <w:r>
                              <w:rPr>
                                <w:spacing w:val="0"/>
                                <w:w w:val="100"/>
                                <w:position w:val="0"/>
                                <w:sz w:val="16"/>
                                <w:szCs w:val="16"/>
                                <w:shd w:val="clear" w:color="auto" w:fill="auto"/>
                              </w:rPr>
                              <w:t>牛粪</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spacing w:val="0"/>
                                <w:w w:val="100"/>
                                <w:position w:val="0"/>
                                <w:sz w:val="18"/>
                                <w:szCs w:val="18"/>
                                <w:shd w:val="clear" w:color="auto" w:fill="auto"/>
                              </w:rPr>
                              <w:t>51~56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22~28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spacing w:val="0"/>
                                <w:w w:val="100"/>
                                <w:position w:val="0"/>
                                <w:sz w:val="18"/>
                                <w:szCs w:val="18"/>
                                <w:shd w:val="clear" w:color="auto" w:fill="auto"/>
                              </w:rPr>
                              <w:t>50~60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spacing w:val="0"/>
                                <w:w w:val="100"/>
                                <w:position w:val="0"/>
                                <w:sz w:val="18"/>
                                <w:szCs w:val="18"/>
                                <w:shd w:val="clear" w:color="auto" w:fill="auto"/>
                              </w:rPr>
                              <w:t>1.5~4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spacing w:val="0"/>
                                <w:w w:val="100"/>
                                <w:position w:val="0"/>
                                <w:sz w:val="18"/>
                                <w:szCs w:val="18"/>
                                <w:shd w:val="clear" w:color="auto" w:fill="auto"/>
                              </w:rPr>
                              <w:t>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0.5~1.5</w:t>
                            </w:r>
                          </w:p>
                        </w:tc>
                      </w:tr>
                      <w:tr>
                        <w:trPr>
                          <w:trHeight w:val="326"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spacing w:val="0"/>
                                <w:w w:val="100"/>
                                <w:position w:val="0"/>
                                <w:sz w:val="16"/>
                                <w:szCs w:val="16"/>
                                <w:shd w:val="clear" w:color="auto" w:fill="auto"/>
                              </w:rPr>
                              <w:t>市政垃圾</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污泥</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spacing w:val="0"/>
                                <w:w w:val="100"/>
                                <w:position w:val="0"/>
                                <w:sz w:val="18"/>
                                <w:szCs w:val="18"/>
                                <w:shd w:val="clear" w:color="auto" w:fill="auto"/>
                              </w:rPr>
                              <w:t>22~30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67~80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5~14</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spacing w:val="0"/>
                                <w:w w:val="100"/>
                                <w:position w:val="0"/>
                                <w:sz w:val="18"/>
                                <w:szCs w:val="18"/>
                                <w:shd w:val="clear" w:color="auto" w:fill="auto"/>
                              </w:rPr>
                              <w:t>25~50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spacing w:val="0"/>
                                <w:w w:val="100"/>
                                <w:position w:val="0"/>
                                <w:sz w:val="18"/>
                                <w:szCs w:val="18"/>
                                <w:shd w:val="clear" w:color="auto" w:fill="auto"/>
                              </w:rPr>
                              <w:t>1~5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spacing w:val="0"/>
                                <w:w w:val="100"/>
                                <w:position w:val="0"/>
                                <w:sz w:val="18"/>
                                <w:szCs w:val="18"/>
                                <w:shd w:val="clear" w:color="auto" w:fill="auto"/>
                              </w:rPr>
                              <w:t>20~40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2~5</w:t>
                            </w:r>
                          </w:p>
                        </w:tc>
                      </w:tr>
                    </w:tbl>
                    <w:p>
                      <w:pPr>
                        <w:widowControl w:val="0"/>
                        <w:spacing w:line="1" w:lineRule="exact"/>
                      </w:pPr>
                    </w:p>
                  </w:txbxContent>
                </v:textbox>
                <w10:wrap type="topAndBottom" anchorx="page" anchory="margin"/>
              </v:shape>
            </w:pict>
          </mc:Fallback>
        </mc:AlternateContent>
      </w:r>
      <w:r>
        <mc:AlternateContent>
          <mc:Choice Requires="wps">
            <w:drawing>
              <wp:anchor distT="1858010" distB="4475480" distL="784860" distR="775970" simplePos="0" relativeHeight="125829384" behindDoc="0" locked="0" layoutInCell="1" allowOverlap="1">
                <wp:simplePos x="0" y="0"/>
                <wp:positionH relativeFrom="page">
                  <wp:posOffset>1381125</wp:posOffset>
                </wp:positionH>
                <wp:positionV relativeFrom="margin">
                  <wp:posOffset>4816475</wp:posOffset>
                </wp:positionV>
                <wp:extent cx="4794250" cy="316865"/>
                <wp:wrapTopAndBottom/>
                <wp:docPr id="20" name="Shape 20"/>
                <a:graphic xmlns:a="http://schemas.openxmlformats.org/drawingml/2006/main">
                  <a:graphicData uri="http://schemas.microsoft.com/office/word/2010/wordprocessingShape">
                    <wps:wsp>
                      <wps:cNvSpPr txBox="1"/>
                      <wps:spPr>
                        <a:xfrm>
                          <a:ext cx="4794250" cy="3168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 xml:space="preserve">表 </w:t>
                            </w:r>
                            <w:r>
                              <w:rPr>
                                <w:rFonts w:ascii="Times New Roman" w:eastAsia="Times New Roman" w:hAnsi="Times New Roman" w:cs="Times New Roman"/>
                                <w:b/>
                                <w:bCs/>
                                <w:spacing w:val="0"/>
                                <w:w w:val="100"/>
                                <w:position w:val="0"/>
                                <w:sz w:val="18"/>
                                <w:szCs w:val="18"/>
                                <w:shd w:val="clear" w:color="auto" w:fill="auto"/>
                              </w:rPr>
                              <w:t xml:space="preserve">3 </w:t>
                            </w:r>
                            <w:r>
                              <w:rPr>
                                <w:spacing w:val="0"/>
                                <w:w w:val="100"/>
                                <w:position w:val="0"/>
                                <w:shd w:val="clear" w:color="auto" w:fill="auto"/>
                              </w:rPr>
                              <w:t>不同热解温度对生物炭吸附铀和重金属的影响</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Table </w:t>
                            </w:r>
                            <w:r>
                              <w:rPr>
                                <w:rFonts w:ascii="Times New Roman" w:eastAsia="Times New Roman" w:hAnsi="Times New Roman" w:cs="Times New Roman"/>
                                <w:spacing w:val="0"/>
                                <w:w w:val="100"/>
                                <w:position w:val="0"/>
                                <w:sz w:val="18"/>
                                <w:szCs w:val="18"/>
                                <w:shd w:val="clear" w:color="auto" w:fill="auto"/>
                              </w:rPr>
                              <w:t xml:space="preserve">3 </w:t>
                            </w:r>
                            <w:r>
                              <w:rPr>
                                <w:rFonts w:ascii="Times New Roman" w:eastAsia="Times New Roman" w:hAnsi="Times New Roman" w:cs="Times New Roman"/>
                                <w:spacing w:val="0"/>
                                <w:w w:val="100"/>
                                <w:position w:val="0"/>
                                <w:sz w:val="18"/>
                                <w:szCs w:val="18"/>
                                <w:shd w:val="clear" w:color="auto" w:fill="auto"/>
                                <w:lang w:val="en-US" w:eastAsia="en-US" w:bidi="en-US"/>
                              </w:rPr>
                              <w:t>Effect of different pyrolysis temperatures on adsorption of uranium and heavy metals by biochar</w:t>
                            </w:r>
                          </w:p>
                        </w:txbxContent>
                      </wps:txbx>
                      <wps:bodyPr lIns="0" tIns="0" rIns="0" bIns="0">
                        <a:noAutoFit/>
                      </wps:bodyPr>
                    </wps:wsp>
                  </a:graphicData>
                </a:graphic>
              </wp:anchor>
            </w:drawing>
          </mc:Choice>
          <mc:Fallback>
            <w:pict>
              <v:shape id="_x0000_s1046" type="#_x0000_t202" style="position:absolute;margin-left:108.75pt;margin-top:379.25pt;width:377.5pt;height:24.949999999999999pt;z-index:-125829369;mso-wrap-distance-left:61.799999999999997pt;mso-wrap-distance-top:146.30000000000001pt;mso-wrap-distance-right:61.100000000000001pt;mso-wrap-distance-bottom:352.39999999999998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 xml:space="preserve">表 </w:t>
                      </w:r>
                      <w:r>
                        <w:rPr>
                          <w:rFonts w:ascii="Times New Roman" w:eastAsia="Times New Roman" w:hAnsi="Times New Roman" w:cs="Times New Roman"/>
                          <w:b/>
                          <w:bCs/>
                          <w:spacing w:val="0"/>
                          <w:w w:val="100"/>
                          <w:position w:val="0"/>
                          <w:sz w:val="18"/>
                          <w:szCs w:val="18"/>
                          <w:shd w:val="clear" w:color="auto" w:fill="auto"/>
                        </w:rPr>
                        <w:t xml:space="preserve">3 </w:t>
                      </w:r>
                      <w:r>
                        <w:rPr>
                          <w:spacing w:val="0"/>
                          <w:w w:val="100"/>
                          <w:position w:val="0"/>
                          <w:shd w:val="clear" w:color="auto" w:fill="auto"/>
                        </w:rPr>
                        <w:t>不同热解温度对生物炭吸附铀和重金属的影响</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Table </w:t>
                      </w:r>
                      <w:r>
                        <w:rPr>
                          <w:rFonts w:ascii="Times New Roman" w:eastAsia="Times New Roman" w:hAnsi="Times New Roman" w:cs="Times New Roman"/>
                          <w:spacing w:val="0"/>
                          <w:w w:val="100"/>
                          <w:position w:val="0"/>
                          <w:sz w:val="18"/>
                          <w:szCs w:val="18"/>
                          <w:shd w:val="clear" w:color="auto" w:fill="auto"/>
                        </w:rPr>
                        <w:t xml:space="preserve">3 </w:t>
                      </w:r>
                      <w:r>
                        <w:rPr>
                          <w:rFonts w:ascii="Times New Roman" w:eastAsia="Times New Roman" w:hAnsi="Times New Roman" w:cs="Times New Roman"/>
                          <w:spacing w:val="0"/>
                          <w:w w:val="100"/>
                          <w:position w:val="0"/>
                          <w:sz w:val="18"/>
                          <w:szCs w:val="18"/>
                          <w:shd w:val="clear" w:color="auto" w:fill="auto"/>
                          <w:lang w:val="en-US" w:eastAsia="en-US" w:bidi="en-US"/>
                        </w:rPr>
                        <w:t>Effect of different pyrolysis temperatures on adsorption of uranium and heavy metals by biochar</w:t>
                      </w:r>
                    </w:p>
                  </w:txbxContent>
                </v:textbox>
                <w10:wrap type="topAndBottom" anchorx="page" anchory="margin"/>
              </v:shape>
            </w:pict>
          </mc:Fallback>
        </mc:AlternateContent>
      </w:r>
      <w:r>
        <mc:AlternateContent>
          <mc:Choice Requires="wps">
            <w:drawing>
              <wp:anchor distT="2232660" distB="254000" distL="117475" distR="114300" simplePos="0" relativeHeight="125829386" behindDoc="0" locked="0" layoutInCell="1" allowOverlap="1">
                <wp:simplePos x="0" y="0"/>
                <wp:positionH relativeFrom="page">
                  <wp:posOffset>713740</wp:posOffset>
                </wp:positionH>
                <wp:positionV relativeFrom="margin">
                  <wp:posOffset>5191125</wp:posOffset>
                </wp:positionV>
                <wp:extent cx="6123305" cy="4163695"/>
                <wp:wrapTopAndBottom/>
                <wp:docPr id="22" name="Shape 22"/>
                <a:graphic xmlns:a="http://schemas.openxmlformats.org/drawingml/2006/main">
                  <a:graphicData uri="http://schemas.microsoft.com/office/word/2010/wordprocessingShape">
                    <wps:wsp>
                      <wps:cNvSpPr txBox="1"/>
                      <wps:spPr>
                        <a:xfrm>
                          <a:ext cx="6123305" cy="4163695"/>
                        </a:xfrm>
                        <a:prstGeom prst="rect"/>
                        <a:noFill/>
                      </wps:spPr>
                      <wps:txbx>
                        <w:txbxContent>
                          <w:tbl>
                            <w:tblPr>
                              <w:tblOverlap w:val="never"/>
                              <w:jc w:val="left"/>
                              <w:tblLayout w:type="fixed"/>
                            </w:tblPr>
                            <w:tblGrid>
                              <w:gridCol w:w="1166"/>
                              <w:gridCol w:w="1013"/>
                              <w:gridCol w:w="763"/>
                              <w:gridCol w:w="850"/>
                              <w:gridCol w:w="758"/>
                              <w:gridCol w:w="845"/>
                              <w:gridCol w:w="653"/>
                              <w:gridCol w:w="965"/>
                              <w:gridCol w:w="2630"/>
                            </w:tblGrid>
                            <w:tr>
                              <w:trPr>
                                <w:tblHeade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spacing w:val="0"/>
                                      <w:w w:val="100"/>
                                      <w:position w:val="0"/>
                                      <w:sz w:val="16"/>
                                      <w:szCs w:val="16"/>
                                      <w:shd w:val="clear" w:color="auto" w:fill="auto"/>
                                    </w:rPr>
                                    <w:t>生物质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rPr>
                                      <w:sz w:val="18"/>
                                      <w:szCs w:val="18"/>
                                    </w:rPr>
                                  </w:pPr>
                                  <w:r>
                                    <w:rPr>
                                      <w:spacing w:val="0"/>
                                      <w:w w:val="100"/>
                                      <w:position w:val="0"/>
                                      <w:sz w:val="16"/>
                                      <w:szCs w:val="16"/>
                                      <w:shd w:val="clear" w:color="auto" w:fill="auto"/>
                                    </w:rPr>
                                    <w:t>热解温度</w:t>
                                  </w:r>
                                  <w:r>
                                    <w:rPr>
                                      <w:rFonts w:ascii="Times New Roman" w:eastAsia="Times New Roman" w:hAnsi="Times New Roman" w:cs="Times New Roman"/>
                                      <w:spacing w:val="0"/>
                                      <w:w w:val="100"/>
                                      <w:position w:val="0"/>
                                      <w:sz w:val="18"/>
                                      <w:szCs w:val="18"/>
                                      <w:shd w:val="clear" w:color="auto" w:fill="auto"/>
                                    </w:rPr>
                                    <w:t>/</w:t>
                                  </w:r>
                                </w:p>
                                <w:p>
                                  <w:pPr>
                                    <w:pStyle w:val="Style2"/>
                                    <w:keepNext w:val="0"/>
                                    <w:keepLines w:val="0"/>
                                    <w:widowControl w:val="0"/>
                                    <w:shd w:val="clear" w:color="auto" w:fill="auto"/>
                                    <w:bidi w:val="0"/>
                                    <w:spacing w:before="0" w:after="0" w:line="240" w:lineRule="auto"/>
                                    <w:ind w:left="0" w:right="0" w:firstLine="380"/>
                                    <w:jc w:val="left"/>
                                    <w:rPr>
                                      <w:sz w:val="14"/>
                                      <w:szCs w:val="14"/>
                                    </w:rPr>
                                  </w:pPr>
                                  <w:r>
                                    <w:rPr>
                                      <w:spacing w:val="0"/>
                                      <w:w w:val="100"/>
                                      <w:position w:val="0"/>
                                      <w:sz w:val="14"/>
                                      <w:szCs w:val="14"/>
                                      <w:shd w:val="clear" w:color="auto" w:fill="auto"/>
                                    </w:rPr>
                                    <w:t>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pH </w:t>
                                  </w:r>
                                  <w:r>
                                    <w:rPr>
                                      <w:spacing w:val="0"/>
                                      <w:w w:val="100"/>
                                      <w:position w:val="0"/>
                                      <w:sz w:val="16"/>
                                      <w:szCs w:val="16"/>
                                      <w:shd w:val="clear" w:color="auto" w:fill="auto"/>
                                    </w:rPr>
                                    <w:t>值</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spacing w:val="0"/>
                                      <w:w w:val="100"/>
                                      <w:position w:val="0"/>
                                      <w:sz w:val="18"/>
                                      <w:szCs w:val="18"/>
                                      <w:shd w:val="clear" w:color="auto" w:fill="auto"/>
                                      <w:vertAlign w:val="superscript"/>
                                      <w:lang w:val="en-US" w:eastAsia="en-US" w:bidi="en-US"/>
                                    </w:rPr>
                                    <w:t>S</w:t>
                                  </w:r>
                                  <w:r>
                                    <w:rPr>
                                      <w:rFonts w:ascii="Arial" w:eastAsia="Arial" w:hAnsi="Arial" w:cs="Arial"/>
                                      <w:spacing w:val="0"/>
                                      <w:w w:val="100"/>
                                      <w:position w:val="0"/>
                                      <w:sz w:val="9"/>
                                      <w:szCs w:val="9"/>
                                      <w:shd w:val="clear" w:color="auto" w:fill="auto"/>
                                      <w:lang w:val="en-US" w:eastAsia="en-US" w:bidi="en-US"/>
                                    </w:rPr>
                                    <w:t>BET</w:t>
                                  </w:r>
                                  <w:r>
                                    <w:rPr>
                                      <w:rFonts w:ascii="Arial" w:eastAsia="Arial" w:hAnsi="Arial" w:cs="Arial"/>
                                      <w:spacing w:val="0"/>
                                      <w:w w:val="100"/>
                                      <w:position w:val="0"/>
                                      <w:sz w:val="9"/>
                                      <w:szCs w:val="9"/>
                                      <w:shd w:val="clear" w:color="auto" w:fill="auto"/>
                                      <w:vertAlign w:val="superscript"/>
                                      <w:lang w:val="en-US" w:eastAsia="en-US" w:bidi="en-US"/>
                                    </w:rPr>
                                    <w:t>/</w:t>
                                  </w:r>
                                </w:p>
                                <w:p>
                                  <w:pPr>
                                    <w:pStyle w:val="Style2"/>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m</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18"/>
                                      <w:szCs w:val="18"/>
                                      <w:shd w:val="clear" w:color="auto" w:fill="auto"/>
                                      <w:lang w:val="en-US" w:eastAsia="en-US" w:bidi="en-US"/>
                                    </w:rPr>
                                    <w:t>・ g</w:t>
                                  </w:r>
                                  <w:r>
                                    <w:rPr>
                                      <w:rFonts w:ascii="Arial" w:eastAsia="Arial" w:hAnsi="Arial" w:cs="Arial"/>
                                      <w:spacing w:val="0"/>
                                      <w:w w:val="100"/>
                                      <w:position w:val="0"/>
                                      <w:sz w:val="9"/>
                                      <w:szCs w:val="9"/>
                                      <w:shd w:val="clear" w:color="auto" w:fill="auto"/>
                                      <w:vertAlign w:val="superscript"/>
                                      <w:lang w:val="en-US" w:eastAsia="en-US" w:bidi="en-US"/>
                                    </w:rPr>
                                    <w:t>-1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6"/>
                                      <w:szCs w:val="16"/>
                                      <w:shd w:val="clear" w:color="auto" w:fill="auto"/>
                                    </w:rPr>
                                    <w:t>灰分</w:t>
                                  </w:r>
                                  <w:r>
                                    <w:rPr>
                                      <w:rFonts w:ascii="Times New Roman" w:eastAsia="Times New Roman" w:hAnsi="Times New Roman" w:cs="Times New Roman"/>
                                      <w:spacing w:val="0"/>
                                      <w:w w:val="100"/>
                                      <w:position w:val="0"/>
                                      <w:sz w:val="18"/>
                                      <w:szCs w:val="18"/>
                                      <w:shd w:val="clear" w:color="auto" w:fill="auto"/>
                                    </w:rPr>
                                    <w:t>/</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rPr>
                                      <w:sz w:val="18"/>
                                      <w:szCs w:val="18"/>
                                    </w:rPr>
                                  </w:pPr>
                                  <w:r>
                                    <w:rPr>
                                      <w:rFonts w:ascii="Arial" w:eastAsia="Arial" w:hAnsi="Arial" w:cs="Arial"/>
                                      <w:spacing w:val="0"/>
                                      <w:w w:val="100"/>
                                      <w:position w:val="0"/>
                                      <w:sz w:val="28"/>
                                      <w:szCs w:val="28"/>
                                      <w:shd w:val="clear" w:color="auto" w:fill="auto"/>
                                      <w:lang w:val="en-US" w:eastAsia="en-US" w:bidi="en-US"/>
                                    </w:rPr>
                                    <w:t>z</w:t>
                                  </w:r>
                                  <w:r>
                                    <w:rPr>
                                      <w:spacing w:val="0"/>
                                      <w:w w:val="100"/>
                                      <w:position w:val="0"/>
                                      <w:sz w:val="16"/>
                                      <w:szCs w:val="16"/>
                                      <w:shd w:val="clear" w:color="auto" w:fill="auto"/>
                                    </w:rPr>
                                    <w:t>电位</w:t>
                                  </w:r>
                                  <w:r>
                                    <w:rPr>
                                      <w:rFonts w:ascii="Times New Roman" w:eastAsia="Times New Roman" w:hAnsi="Times New Roman" w:cs="Times New Roman"/>
                                      <w:spacing w:val="0"/>
                                      <w:w w:val="100"/>
                                      <w:position w:val="0"/>
                                      <w:sz w:val="18"/>
                                      <w:szCs w:val="18"/>
                                      <w:shd w:val="clear" w:color="auto" w:fill="auto"/>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mV</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center"/>
                                    <w:rPr>
                                      <w:sz w:val="16"/>
                                      <w:szCs w:val="16"/>
                                    </w:rPr>
                                  </w:pPr>
                                  <w:r>
                                    <w:rPr>
                                      <w:spacing w:val="0"/>
                                      <w:w w:val="100"/>
                                      <w:position w:val="0"/>
                                      <w:sz w:val="16"/>
                                      <w:szCs w:val="16"/>
                                      <w:shd w:val="clear" w:color="auto" w:fill="auto"/>
                                    </w:rPr>
                                    <w:t>吸附</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物质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160"/>
                                    <w:jc w:val="left"/>
                                    <w:rPr>
                                      <w:sz w:val="18"/>
                                      <w:szCs w:val="18"/>
                                    </w:rPr>
                                  </w:pPr>
                                  <w:r>
                                    <w:rPr>
                                      <w:spacing w:val="0"/>
                                      <w:w w:val="100"/>
                                      <w:position w:val="0"/>
                                      <w:sz w:val="16"/>
                                      <w:szCs w:val="16"/>
                                      <w:shd w:val="clear" w:color="auto" w:fill="auto"/>
                                    </w:rPr>
                                    <w:t>吸附量</w:t>
                                  </w:r>
                                  <w:r>
                                    <w:rPr>
                                      <w:rFonts w:ascii="Times New Roman" w:eastAsia="Times New Roman" w:hAnsi="Times New Roman" w:cs="Times New Roman"/>
                                      <w:spacing w:val="0"/>
                                      <w:w w:val="100"/>
                                      <w:position w:val="0"/>
                                      <w:sz w:val="18"/>
                                      <w:szCs w:val="18"/>
                                      <w:shd w:val="clear" w:color="auto" w:fill="auto"/>
                                    </w:rPr>
                                    <w:t>/</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mg/g</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吸附原因</w:t>
                                  </w:r>
                                </w:p>
                              </w:tc>
                            </w:tr>
                            <w:tr>
                              <w:trPr>
                                <w:trHeight w:val="3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5"/>
                                      <w:szCs w:val="15"/>
                                      <w:shd w:val="clear" w:color="auto" w:fill="auto"/>
                                      <w:vertAlign w:val="subscript"/>
                                    </w:rPr>
                                    <w:t>稻壳</w:t>
                                  </w:r>
                                  <w:r>
                                    <w:rPr>
                                      <w:rFonts w:ascii="Arial" w:eastAsia="Arial" w:hAnsi="Arial" w:cs="Arial"/>
                                      <w:spacing w:val="0"/>
                                      <w:w w:val="100"/>
                                      <w:position w:val="0"/>
                                      <w:sz w:val="9"/>
                                      <w:szCs w:val="9"/>
                                      <w:shd w:val="clear" w:color="auto" w:fill="auto"/>
                                    </w:rPr>
                                    <w:t>［33］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300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7.85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4.54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29.92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-40.33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Cd</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1.19x2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热解温度上升</w:t>
                                  </w:r>
                                  <w:r>
                                    <w:rPr>
                                      <w:spacing w:val="0"/>
                                      <w:w w:val="100"/>
                                      <w:position w:val="0"/>
                                      <w:sz w:val="16"/>
                                      <w:szCs w:val="16"/>
                                      <w:shd w:val="clear" w:color="auto" w:fill="auto"/>
                                    </w:rPr>
                                    <w:t>，</w:t>
                                  </w:r>
                                  <w:r>
                                    <w:rPr>
                                      <w:spacing w:val="0"/>
                                      <w:w w:val="100"/>
                                      <w:position w:val="0"/>
                                      <w:sz w:val="16"/>
                                      <w:szCs w:val="16"/>
                                      <w:shd w:val="clear" w:color="auto" w:fill="auto"/>
                                    </w:rPr>
                                    <w:t>表面负 电 荷减小</w:t>
                                  </w:r>
                                  <w:r>
                                    <w:rPr>
                                      <w:spacing w:val="0"/>
                                      <w:w w:val="100"/>
                                      <w:position w:val="0"/>
                                      <w:sz w:val="16"/>
                                      <w:szCs w:val="16"/>
                                      <w:shd w:val="clear" w:color="auto" w:fill="auto"/>
                                    </w:rPr>
                                    <w:t>，</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500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9.65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15.27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40.83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-38.87</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1.91x2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固 定 </w:t>
                                  </w:r>
                                  <w:r>
                                    <w:rPr>
                                      <w:rFonts w:ascii="Times New Roman" w:eastAsia="Times New Roman" w:hAnsi="Times New Roman" w:cs="Times New Roman"/>
                                      <w:spacing w:val="0"/>
                                      <w:w w:val="100"/>
                                      <w:position w:val="0"/>
                                      <w:sz w:val="18"/>
                                      <w:szCs w:val="18"/>
                                      <w:shd w:val="clear" w:color="auto" w:fill="auto"/>
                                      <w:lang w:val="en-US" w:eastAsia="en-US" w:bidi="en-US"/>
                                    </w:rPr>
                                    <w:t xml:space="preserve">Cd </w:t>
                                  </w:r>
                                  <w:r>
                                    <w:rPr>
                                      <w:spacing w:val="0"/>
                                      <w:w w:val="100"/>
                                      <w:position w:val="0"/>
                                      <w:sz w:val="16"/>
                                      <w:szCs w:val="16"/>
                                      <w:shd w:val="clear" w:color="auto" w:fill="auto"/>
                                    </w:rPr>
                                    <w:t>能力 提 高</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700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9.81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60.12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44.09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-34.17</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2.44</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-6</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5"/>
                                      <w:szCs w:val="15"/>
                                      <w:shd w:val="clear" w:color="auto" w:fill="auto"/>
                                      <w:vertAlign w:val="subscript"/>
                                    </w:rPr>
                                    <w:t>稻杆</w:t>
                                  </w:r>
                                  <w:r>
                                    <w:rPr>
                                      <w:rFonts w:ascii="Arial" w:eastAsia="Arial" w:hAnsi="Arial" w:cs="Arial"/>
                                      <w:spacing w:val="0"/>
                                      <w:w w:val="100"/>
                                      <w:position w:val="0"/>
                                      <w:sz w:val="9"/>
                                      <w:szCs w:val="9"/>
                                      <w:shd w:val="clear" w:color="auto" w:fill="auto"/>
                                    </w:rPr>
                                    <w:t>［34］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300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0.98</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热解温度升高</w:t>
                                  </w:r>
                                  <w:r>
                                    <w:rPr>
                                      <w:spacing w:val="0"/>
                                      <w:w w:val="100"/>
                                      <w:position w:val="0"/>
                                      <w:sz w:val="16"/>
                                      <w:szCs w:val="16"/>
                                      <w:shd w:val="clear" w:color="auto" w:fill="auto"/>
                                    </w:rPr>
                                    <w:t>，</w:t>
                                  </w:r>
                                  <w:r>
                                    <w:rPr>
                                      <w:spacing w:val="0"/>
                                      <w:w w:val="100"/>
                                      <w:position w:val="0"/>
                                      <w:sz w:val="16"/>
                                      <w:szCs w:val="16"/>
                                      <w:shd w:val="clear" w:color="auto" w:fill="auto"/>
                                    </w:rPr>
                                    <w:t xml:space="preserve">表面 </w:t>
                                  </w:r>
                                  <w:r>
                                    <w:rPr>
                                      <w:rFonts w:ascii="Arial" w:eastAsia="Arial" w:hAnsi="Arial" w:cs="Arial"/>
                                      <w:spacing w:val="0"/>
                                      <w:w w:val="100"/>
                                      <w:position w:val="0"/>
                                      <w:sz w:val="28"/>
                                      <w:szCs w:val="28"/>
                                      <w:shd w:val="clear" w:color="auto" w:fill="auto"/>
                                      <w:lang w:val="en-US" w:eastAsia="en-US" w:bidi="en-US"/>
                                    </w:rPr>
                                    <w:t xml:space="preserve">z </w:t>
                                  </w:r>
                                  <w:r>
                                    <w:rPr>
                                      <w:spacing w:val="0"/>
                                      <w:w w:val="100"/>
                                      <w:position w:val="0"/>
                                      <w:sz w:val="16"/>
                                      <w:szCs w:val="16"/>
                                      <w:shd w:val="clear" w:color="auto" w:fill="auto"/>
                                    </w:rPr>
                                    <w:t>电位上升</w:t>
                                  </w:r>
                                  <w:r>
                                    <w:rPr>
                                      <w:spacing w:val="0"/>
                                      <w:w w:val="100"/>
                                      <w:position w:val="0"/>
                                      <w:sz w:val="16"/>
                                      <w:szCs w:val="16"/>
                                      <w:shd w:val="clear" w:color="auto" w:fill="auto"/>
                                    </w:rPr>
                                    <w:t>，</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500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1.70</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分子间引力增强</w:t>
                                  </w:r>
                                  <w:r>
                                    <w:rPr>
                                      <w:spacing w:val="0"/>
                                      <w:w w:val="100"/>
                                      <w:position w:val="0"/>
                                      <w:sz w:val="16"/>
                                      <w:szCs w:val="16"/>
                                      <w:shd w:val="clear" w:color="auto" w:fill="auto"/>
                                    </w:rPr>
                                    <w:t xml:space="preserve">， </w:t>
                                  </w:r>
                                  <w:r>
                                    <w:rPr>
                                      <w:spacing w:val="0"/>
                                      <w:w w:val="100"/>
                                      <w:position w:val="0"/>
                                      <w:sz w:val="16"/>
                                      <w:szCs w:val="16"/>
                                      <w:shd w:val="clear" w:color="auto" w:fill="auto"/>
                                    </w:rPr>
                                    <w:t>土壤胶体稳定</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700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2.23</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性提升</w:t>
                                  </w:r>
                                </w:p>
                              </w:tc>
                            </w:tr>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小麦秸秆</w:t>
                                  </w:r>
                                  <w:r>
                                    <w:rPr>
                                      <w:rFonts w:ascii="Arial" w:eastAsia="Arial" w:hAnsi="Arial" w:cs="Arial"/>
                                      <w:spacing w:val="0"/>
                                      <w:w w:val="100"/>
                                      <w:position w:val="0"/>
                                      <w:sz w:val="9"/>
                                      <w:szCs w:val="9"/>
                                      <w:shd w:val="clear" w:color="auto" w:fill="auto"/>
                                    </w:rPr>
                                    <w:t>［35］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400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8.15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34.95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2.89</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重金属被生物炭表面</w:t>
                                  </w:r>
                                  <w:r>
                                    <w:rPr>
                                      <w:spacing w:val="0"/>
                                      <w:w w:val="100"/>
                                      <w:position w:val="0"/>
                                      <w:sz w:val="16"/>
                                      <w:szCs w:val="16"/>
                                      <w:shd w:val="clear" w:color="auto" w:fill="auto"/>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 xml:space="preserve">OH </w:t>
                                  </w:r>
                                  <w:r>
                                    <w:rPr>
                                      <w:spacing w:val="0"/>
                                      <w:w w:val="100"/>
                                      <w:position w:val="0"/>
                                      <w:sz w:val="16"/>
                                      <w:szCs w:val="16"/>
                                      <w:shd w:val="clear" w:color="auto" w:fill="auto"/>
                                    </w:rPr>
                                    <w:t>、—</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500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9.55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30.81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3.87</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8"/>
                                      <w:szCs w:val="18"/>
                                      <w:shd w:val="clear" w:color="auto" w:fill="auto"/>
                                      <w:lang w:val="en-US" w:eastAsia="en-US" w:bidi="en-US"/>
                                    </w:rPr>
                                    <w:t>CH</w:t>
                                  </w:r>
                                  <w:r>
                                    <w:rPr>
                                      <w:rFonts w:ascii="Arial" w:eastAsia="Arial" w:hAnsi="Arial" w:cs="Arial"/>
                                      <w:spacing w:val="0"/>
                                      <w:w w:val="100"/>
                                      <w:position w:val="0"/>
                                      <w:sz w:val="9"/>
                                      <w:szCs w:val="9"/>
                                      <w:shd w:val="clear" w:color="auto" w:fill="auto"/>
                                      <w:lang w:val="en-US" w:eastAsia="en-US" w:bidi="en-US"/>
                                    </w:rPr>
                                    <w:t xml:space="preserve">2 </w:t>
                                  </w:r>
                                  <w:r>
                                    <w:rPr>
                                      <w:spacing w:val="0"/>
                                      <w:w w:val="100"/>
                                      <w:position w:val="0"/>
                                      <w:sz w:val="16"/>
                                      <w:szCs w:val="16"/>
                                      <w:shd w:val="clear" w:color="auto" w:fill="auto"/>
                                    </w:rPr>
                                    <w:t xml:space="preserve">和 </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 xml:space="preserve">CH </w:t>
                                  </w:r>
                                  <w:r>
                                    <w:rPr>
                                      <w:spacing w:val="0"/>
                                      <w:w w:val="100"/>
                                      <w:position w:val="0"/>
                                      <w:sz w:val="16"/>
                                      <w:szCs w:val="16"/>
                                      <w:shd w:val="clear" w:color="auto" w:fill="auto"/>
                                    </w:rPr>
                                    <w:t>官能团钝化</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600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10.1</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25.10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3.91</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-5</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猕猴桃果皮</w:t>
                                  </w:r>
                                  <w:r>
                                    <w:rPr>
                                      <w:rFonts w:ascii="Arial" w:eastAsia="Arial" w:hAnsi="Arial" w:cs="Arial"/>
                                      <w:spacing w:val="0"/>
                                      <w:w w:val="100"/>
                                      <w:position w:val="0"/>
                                      <w:sz w:val="9"/>
                                      <w:szCs w:val="9"/>
                                      <w:shd w:val="clear" w:color="auto" w:fill="auto"/>
                                      <w:vertAlign w:val="superscript"/>
                                    </w:rPr>
                                    <w:t>［36］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450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2.40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U</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spacing w:val="0"/>
                                      <w:w w:val="100"/>
                                      <w:position w:val="0"/>
                                      <w:sz w:val="18"/>
                                      <w:szCs w:val="18"/>
                                      <w:shd w:val="clear" w:color="auto" w:fill="auto"/>
                                    </w:rPr>
                                    <w:t>372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低温热解宜于含氧官能团生成</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550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2.42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spacing w:val="0"/>
                                      <w:w w:val="100"/>
                                      <w:position w:val="0"/>
                                      <w:sz w:val="18"/>
                                      <w:szCs w:val="18"/>
                                      <w:shd w:val="clear" w:color="auto" w:fill="auto"/>
                                    </w:rPr>
                                    <w:t>88</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650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3.21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spacing w:val="0"/>
                                      <w:w w:val="100"/>
                                      <w:position w:val="0"/>
                                      <w:sz w:val="18"/>
                                      <w:szCs w:val="18"/>
                                      <w:shd w:val="clear" w:color="auto" w:fill="auto"/>
                                    </w:rPr>
                                    <w:t>56</w:t>
                                  </w: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水葫芦</w:t>
                                  </w:r>
                                  <w:r>
                                    <w:rPr>
                                      <w:rFonts w:ascii="Arial" w:eastAsia="Arial" w:hAnsi="Arial" w:cs="Arial"/>
                                      <w:spacing w:val="0"/>
                                      <w:w w:val="100"/>
                                      <w:position w:val="0"/>
                                      <w:sz w:val="9"/>
                                      <w:szCs w:val="9"/>
                                      <w:shd w:val="clear" w:color="auto" w:fill="auto"/>
                                    </w:rPr>
                                    <w:t>［37］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300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4.77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43.33</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Zn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1.98</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温度升高</w:t>
                                  </w:r>
                                  <w:r>
                                    <w:rPr>
                                      <w:spacing w:val="0"/>
                                      <w:w w:val="100"/>
                                      <w:position w:val="0"/>
                                      <w:sz w:val="16"/>
                                      <w:szCs w:val="16"/>
                                      <w:shd w:val="clear" w:color="auto" w:fill="auto"/>
                                    </w:rPr>
                                    <w:t>，</w:t>
                                  </w:r>
                                  <w:r>
                                    <w:rPr>
                                      <w:spacing w:val="0"/>
                                      <w:w w:val="100"/>
                                      <w:position w:val="0"/>
                                      <w:sz w:val="16"/>
                                      <w:szCs w:val="16"/>
                                      <w:shd w:val="clear" w:color="auto" w:fill="auto"/>
                                    </w:rPr>
                                    <w:t>灰分提升</w:t>
                                  </w:r>
                                  <w:r>
                                    <w:rPr>
                                      <w:spacing w:val="0"/>
                                      <w:w w:val="100"/>
                                      <w:position w:val="0"/>
                                      <w:sz w:val="16"/>
                                      <w:szCs w:val="16"/>
                                      <w:shd w:val="clear" w:color="auto" w:fill="auto"/>
                                    </w:rPr>
                                    <w:t>，</w:t>
                                  </w:r>
                                  <w:r>
                                    <w:rPr>
                                      <w:spacing w:val="0"/>
                                      <w:w w:val="100"/>
                                      <w:position w:val="0"/>
                                      <w:sz w:val="16"/>
                                      <w:szCs w:val="16"/>
                                      <w:shd w:val="clear" w:color="auto" w:fill="auto"/>
                                    </w:rPr>
                                    <w:t>盐基离子增</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7.34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46.88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3.56</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多</w:t>
                                  </w:r>
                                  <w:r>
                                    <w:rPr>
                                      <w:spacing w:val="0"/>
                                      <w:w w:val="100"/>
                                      <w:position w:val="0"/>
                                      <w:sz w:val="16"/>
                                      <w:szCs w:val="16"/>
                                      <w:shd w:val="clear" w:color="auto" w:fill="auto"/>
                                    </w:rPr>
                                    <w:t>，</w:t>
                                  </w:r>
                                  <w:r>
                                    <w:rPr>
                                      <w:spacing w:val="0"/>
                                      <w:w w:val="100"/>
                                      <w:position w:val="0"/>
                                      <w:sz w:val="16"/>
                                      <w:szCs w:val="16"/>
                                      <w:shd w:val="clear" w:color="auto" w:fill="auto"/>
                                    </w:rPr>
                                    <w:t>官能团络合</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700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36.16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54.84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4.07</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-4</w:t>
                                  </w: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5"/>
                                      <w:szCs w:val="15"/>
                                      <w:shd w:val="clear" w:color="auto" w:fill="auto"/>
                                      <w:vertAlign w:val="subscript"/>
                                    </w:rPr>
                                    <w:t>小麦</w:t>
                                  </w:r>
                                  <w:r>
                                    <w:rPr>
                                      <w:rFonts w:ascii="Arial" w:eastAsia="Arial" w:hAnsi="Arial" w:cs="Arial"/>
                                      <w:spacing w:val="0"/>
                                      <w:w w:val="100"/>
                                      <w:position w:val="0"/>
                                      <w:sz w:val="9"/>
                                      <w:szCs w:val="9"/>
                                      <w:shd w:val="clear" w:color="auto" w:fill="auto"/>
                                    </w:rPr>
                                    <w:t>［38］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350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8.1</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15.5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Zn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spacing w:val="0"/>
                                      <w:w w:val="100"/>
                                      <w:position w:val="0"/>
                                      <w:sz w:val="18"/>
                                      <w:szCs w:val="18"/>
                                      <w:shd w:val="clear" w:color="auto" w:fill="auto"/>
                                    </w:rPr>
                                    <w:t>4.9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低温热解酚类官能团大量产生</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450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10.1</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15.7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spacing w:val="0"/>
                                      <w:w w:val="100"/>
                                      <w:position w:val="0"/>
                                      <w:sz w:val="18"/>
                                      <w:szCs w:val="18"/>
                                      <w:shd w:val="clear" w:color="auto" w:fill="auto"/>
                                    </w:rPr>
                                    <w:t>4.0</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650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10.3</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17.9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spacing w:val="0"/>
                                      <w:w w:val="100"/>
                                      <w:position w:val="0"/>
                                      <w:sz w:val="18"/>
                                      <w:szCs w:val="18"/>
                                      <w:shd w:val="clear" w:color="auto" w:fill="auto"/>
                                    </w:rPr>
                                    <w:t>2.5</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杨树枝</w:t>
                                  </w:r>
                                  <w:r>
                                    <w:rPr>
                                      <w:rFonts w:ascii="Arial" w:eastAsia="Arial" w:hAnsi="Arial" w:cs="Arial"/>
                                      <w:spacing w:val="0"/>
                                      <w:w w:val="100"/>
                                      <w:position w:val="0"/>
                                      <w:sz w:val="9"/>
                                      <w:szCs w:val="9"/>
                                      <w:shd w:val="clear" w:color="auto" w:fill="auto"/>
                                    </w:rPr>
                                    <w:t>［39］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300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Pb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1.89</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高温热解</w:t>
                                  </w:r>
                                  <w:r>
                                    <w:rPr>
                                      <w:spacing w:val="0"/>
                                      <w:w w:val="100"/>
                                      <w:position w:val="0"/>
                                      <w:sz w:val="16"/>
                                      <w:szCs w:val="16"/>
                                      <w:shd w:val="clear" w:color="auto" w:fill="auto"/>
                                    </w:rPr>
                                    <w:t>，</w:t>
                                  </w:r>
                                  <w:r>
                                    <w:rPr>
                                      <w:spacing w:val="0"/>
                                      <w:w w:val="100"/>
                                      <w:position w:val="0"/>
                                      <w:sz w:val="16"/>
                                      <w:szCs w:val="16"/>
                                      <w:shd w:val="clear" w:color="auto" w:fill="auto"/>
                                    </w:rPr>
                                    <w:t>盐基离子增多</w:t>
                                  </w:r>
                                  <w:r>
                                    <w:rPr>
                                      <w:spacing w:val="0"/>
                                      <w:w w:val="100"/>
                                      <w:position w:val="0"/>
                                      <w:sz w:val="16"/>
                                      <w:szCs w:val="16"/>
                                      <w:shd w:val="clear" w:color="auto" w:fill="auto"/>
                                    </w:rPr>
                                    <w:t>，</w:t>
                                  </w:r>
                                  <w:r>
                                    <w:rPr>
                                      <w:spacing w:val="0"/>
                                      <w:w w:val="100"/>
                                      <w:position w:val="0"/>
                                      <w:sz w:val="16"/>
                                      <w:szCs w:val="16"/>
                                      <w:shd w:val="clear" w:color="auto" w:fill="auto"/>
                                    </w:rPr>
                                    <w:t>离子交</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219.38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2.06</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换能力增强</w:t>
                                  </w:r>
                                </w:p>
                              </w:tc>
                            </w:tr>
                            <w:tr>
                              <w:trPr>
                                <w:trHeight w:val="29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700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256.86</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2.38</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-4</w:t>
                                  </w:r>
                                </w:p>
                              </w:tc>
                              <w:tc>
                                <w:tcPr>
                                  <w:tcBorders>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8" type="#_x0000_t202" style="position:absolute;margin-left:56.200000000000003pt;margin-top:408.75pt;width:482.14999999999998pt;height:327.85000000000002pt;z-index:-125829367;mso-wrap-distance-left:9.25pt;mso-wrap-distance-top:175.80000000000001pt;mso-wrap-distance-right:9.pt;mso-wrap-distance-bottom:20.pt;mso-position-horizontal-relative:page;mso-position-vertical-relative:margin" filled="f" stroked="f">
                <v:textbox inset="0,0,0,0">
                  <w:txbxContent>
                    <w:tbl>
                      <w:tblPr>
                        <w:tblOverlap w:val="never"/>
                        <w:jc w:val="left"/>
                        <w:tblLayout w:type="fixed"/>
                      </w:tblPr>
                      <w:tblGrid>
                        <w:gridCol w:w="1166"/>
                        <w:gridCol w:w="1013"/>
                        <w:gridCol w:w="763"/>
                        <w:gridCol w:w="850"/>
                        <w:gridCol w:w="758"/>
                        <w:gridCol w:w="845"/>
                        <w:gridCol w:w="653"/>
                        <w:gridCol w:w="965"/>
                        <w:gridCol w:w="2630"/>
                      </w:tblGrid>
                      <w:tr>
                        <w:trPr>
                          <w:tblHeader/>
                          <w:trHeight w:val="5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spacing w:val="0"/>
                                <w:w w:val="100"/>
                                <w:position w:val="0"/>
                                <w:sz w:val="16"/>
                                <w:szCs w:val="16"/>
                                <w:shd w:val="clear" w:color="auto" w:fill="auto"/>
                              </w:rPr>
                              <w:t>生物质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rPr>
                                <w:sz w:val="18"/>
                                <w:szCs w:val="18"/>
                              </w:rPr>
                            </w:pPr>
                            <w:r>
                              <w:rPr>
                                <w:spacing w:val="0"/>
                                <w:w w:val="100"/>
                                <w:position w:val="0"/>
                                <w:sz w:val="16"/>
                                <w:szCs w:val="16"/>
                                <w:shd w:val="clear" w:color="auto" w:fill="auto"/>
                              </w:rPr>
                              <w:t>热解温度</w:t>
                            </w:r>
                            <w:r>
                              <w:rPr>
                                <w:rFonts w:ascii="Times New Roman" w:eastAsia="Times New Roman" w:hAnsi="Times New Roman" w:cs="Times New Roman"/>
                                <w:spacing w:val="0"/>
                                <w:w w:val="100"/>
                                <w:position w:val="0"/>
                                <w:sz w:val="18"/>
                                <w:szCs w:val="18"/>
                                <w:shd w:val="clear" w:color="auto" w:fill="auto"/>
                              </w:rPr>
                              <w:t>/</w:t>
                            </w:r>
                          </w:p>
                          <w:p>
                            <w:pPr>
                              <w:pStyle w:val="Style2"/>
                              <w:keepNext w:val="0"/>
                              <w:keepLines w:val="0"/>
                              <w:widowControl w:val="0"/>
                              <w:shd w:val="clear" w:color="auto" w:fill="auto"/>
                              <w:bidi w:val="0"/>
                              <w:spacing w:before="0" w:after="0" w:line="240" w:lineRule="auto"/>
                              <w:ind w:left="0" w:right="0" w:firstLine="380"/>
                              <w:jc w:val="left"/>
                              <w:rPr>
                                <w:sz w:val="14"/>
                                <w:szCs w:val="14"/>
                              </w:rPr>
                            </w:pPr>
                            <w:r>
                              <w:rPr>
                                <w:spacing w:val="0"/>
                                <w:w w:val="100"/>
                                <w:position w:val="0"/>
                                <w:sz w:val="14"/>
                                <w:szCs w:val="14"/>
                                <w:shd w:val="clear" w:color="auto" w:fill="auto"/>
                              </w:rPr>
                              <w:t>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8"/>
                                <w:szCs w:val="18"/>
                                <w:shd w:val="clear" w:color="auto" w:fill="auto"/>
                                <w:lang w:val="en-US" w:eastAsia="en-US" w:bidi="en-US"/>
                              </w:rPr>
                              <w:t xml:space="preserve">pH </w:t>
                            </w:r>
                            <w:r>
                              <w:rPr>
                                <w:spacing w:val="0"/>
                                <w:w w:val="100"/>
                                <w:position w:val="0"/>
                                <w:sz w:val="16"/>
                                <w:szCs w:val="16"/>
                                <w:shd w:val="clear" w:color="auto" w:fill="auto"/>
                              </w:rPr>
                              <w:t>值</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9"/>
                                <w:szCs w:val="9"/>
                              </w:rPr>
                            </w:pPr>
                            <w:r>
                              <w:rPr>
                                <w:rFonts w:ascii="Arial" w:eastAsia="Arial" w:hAnsi="Arial" w:cs="Arial"/>
                                <w:spacing w:val="0"/>
                                <w:w w:val="100"/>
                                <w:position w:val="0"/>
                                <w:sz w:val="18"/>
                                <w:szCs w:val="18"/>
                                <w:shd w:val="clear" w:color="auto" w:fill="auto"/>
                                <w:vertAlign w:val="superscript"/>
                                <w:lang w:val="en-US" w:eastAsia="en-US" w:bidi="en-US"/>
                              </w:rPr>
                              <w:t>S</w:t>
                            </w:r>
                            <w:r>
                              <w:rPr>
                                <w:rFonts w:ascii="Arial" w:eastAsia="Arial" w:hAnsi="Arial" w:cs="Arial"/>
                                <w:spacing w:val="0"/>
                                <w:w w:val="100"/>
                                <w:position w:val="0"/>
                                <w:sz w:val="9"/>
                                <w:szCs w:val="9"/>
                                <w:shd w:val="clear" w:color="auto" w:fill="auto"/>
                                <w:lang w:val="en-US" w:eastAsia="en-US" w:bidi="en-US"/>
                              </w:rPr>
                              <w:t>BET</w:t>
                            </w:r>
                            <w:r>
                              <w:rPr>
                                <w:rFonts w:ascii="Arial" w:eastAsia="Arial" w:hAnsi="Arial" w:cs="Arial"/>
                                <w:spacing w:val="0"/>
                                <w:w w:val="100"/>
                                <w:position w:val="0"/>
                                <w:sz w:val="9"/>
                                <w:szCs w:val="9"/>
                                <w:shd w:val="clear" w:color="auto" w:fill="auto"/>
                                <w:vertAlign w:val="superscript"/>
                                <w:lang w:val="en-US" w:eastAsia="en-US" w:bidi="en-US"/>
                              </w:rPr>
                              <w:t>/</w:t>
                            </w:r>
                          </w:p>
                          <w:p>
                            <w:pPr>
                              <w:pStyle w:val="Style2"/>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m</w:t>
                            </w:r>
                            <w:r>
                              <w:rPr>
                                <w:rFonts w:ascii="Times New Roman" w:eastAsia="Times New Roman" w:hAnsi="Times New Roman" w:cs="Times New Roman"/>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spacing w:val="0"/>
                                <w:w w:val="100"/>
                                <w:position w:val="0"/>
                                <w:sz w:val="18"/>
                                <w:szCs w:val="18"/>
                                <w:shd w:val="clear" w:color="auto" w:fill="auto"/>
                                <w:lang w:val="en-US" w:eastAsia="en-US" w:bidi="en-US"/>
                              </w:rPr>
                              <w:t>・ g</w:t>
                            </w:r>
                            <w:r>
                              <w:rPr>
                                <w:rFonts w:ascii="Arial" w:eastAsia="Arial" w:hAnsi="Arial" w:cs="Arial"/>
                                <w:spacing w:val="0"/>
                                <w:w w:val="100"/>
                                <w:position w:val="0"/>
                                <w:sz w:val="9"/>
                                <w:szCs w:val="9"/>
                                <w:shd w:val="clear" w:color="auto" w:fill="auto"/>
                                <w:vertAlign w:val="superscript"/>
                                <w:lang w:val="en-US" w:eastAsia="en-US" w:bidi="en-US"/>
                              </w:rPr>
                              <w:t>-1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spacing w:val="0"/>
                                <w:w w:val="100"/>
                                <w:position w:val="0"/>
                                <w:sz w:val="16"/>
                                <w:szCs w:val="16"/>
                                <w:shd w:val="clear" w:color="auto" w:fill="auto"/>
                              </w:rPr>
                              <w:t>灰分</w:t>
                            </w:r>
                            <w:r>
                              <w:rPr>
                                <w:rFonts w:ascii="Times New Roman" w:eastAsia="Times New Roman" w:hAnsi="Times New Roman" w:cs="Times New Roman"/>
                                <w:spacing w:val="0"/>
                                <w:w w:val="100"/>
                                <w:position w:val="0"/>
                                <w:sz w:val="18"/>
                                <w:szCs w:val="18"/>
                                <w:shd w:val="clear" w:color="auto" w:fill="auto"/>
                              </w:rPr>
                              <w:t>/</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rPr>
                                <w:sz w:val="18"/>
                                <w:szCs w:val="18"/>
                              </w:rPr>
                            </w:pPr>
                            <w:r>
                              <w:rPr>
                                <w:rFonts w:ascii="Arial" w:eastAsia="Arial" w:hAnsi="Arial" w:cs="Arial"/>
                                <w:spacing w:val="0"/>
                                <w:w w:val="100"/>
                                <w:position w:val="0"/>
                                <w:sz w:val="28"/>
                                <w:szCs w:val="28"/>
                                <w:shd w:val="clear" w:color="auto" w:fill="auto"/>
                                <w:lang w:val="en-US" w:eastAsia="en-US" w:bidi="en-US"/>
                              </w:rPr>
                              <w:t>z</w:t>
                            </w:r>
                            <w:r>
                              <w:rPr>
                                <w:spacing w:val="0"/>
                                <w:w w:val="100"/>
                                <w:position w:val="0"/>
                                <w:sz w:val="16"/>
                                <w:szCs w:val="16"/>
                                <w:shd w:val="clear" w:color="auto" w:fill="auto"/>
                              </w:rPr>
                              <w:t>电位</w:t>
                            </w:r>
                            <w:r>
                              <w:rPr>
                                <w:rFonts w:ascii="Times New Roman" w:eastAsia="Times New Roman" w:hAnsi="Times New Roman" w:cs="Times New Roman"/>
                                <w:spacing w:val="0"/>
                                <w:w w:val="100"/>
                                <w:position w:val="0"/>
                                <w:sz w:val="18"/>
                                <w:szCs w:val="18"/>
                                <w:shd w:val="clear" w:color="auto" w:fill="auto"/>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mV</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center"/>
                              <w:rPr>
                                <w:sz w:val="16"/>
                                <w:szCs w:val="16"/>
                              </w:rPr>
                            </w:pPr>
                            <w:r>
                              <w:rPr>
                                <w:spacing w:val="0"/>
                                <w:w w:val="100"/>
                                <w:position w:val="0"/>
                                <w:sz w:val="16"/>
                                <w:szCs w:val="16"/>
                                <w:shd w:val="clear" w:color="auto" w:fill="auto"/>
                              </w:rPr>
                              <w:t>吸附</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物质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160"/>
                              <w:jc w:val="left"/>
                              <w:rPr>
                                <w:sz w:val="18"/>
                                <w:szCs w:val="18"/>
                              </w:rPr>
                            </w:pPr>
                            <w:r>
                              <w:rPr>
                                <w:spacing w:val="0"/>
                                <w:w w:val="100"/>
                                <w:position w:val="0"/>
                                <w:sz w:val="16"/>
                                <w:szCs w:val="16"/>
                                <w:shd w:val="clear" w:color="auto" w:fill="auto"/>
                              </w:rPr>
                              <w:t>吸附量</w:t>
                            </w:r>
                            <w:r>
                              <w:rPr>
                                <w:rFonts w:ascii="Times New Roman" w:eastAsia="Times New Roman" w:hAnsi="Times New Roman" w:cs="Times New Roman"/>
                                <w:spacing w:val="0"/>
                                <w:w w:val="100"/>
                                <w:position w:val="0"/>
                                <w:sz w:val="18"/>
                                <w:szCs w:val="18"/>
                                <w:shd w:val="clear" w:color="auto" w:fill="auto"/>
                              </w:rPr>
                              <w:t>/</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mg/g</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吸附原因</w:t>
                            </w:r>
                          </w:p>
                        </w:tc>
                      </w:tr>
                      <w:tr>
                        <w:trPr>
                          <w:trHeight w:val="30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5"/>
                                <w:szCs w:val="15"/>
                                <w:shd w:val="clear" w:color="auto" w:fill="auto"/>
                                <w:vertAlign w:val="subscript"/>
                              </w:rPr>
                              <w:t>稻壳</w:t>
                            </w:r>
                            <w:r>
                              <w:rPr>
                                <w:rFonts w:ascii="Arial" w:eastAsia="Arial" w:hAnsi="Arial" w:cs="Arial"/>
                                <w:spacing w:val="0"/>
                                <w:w w:val="100"/>
                                <w:position w:val="0"/>
                                <w:sz w:val="9"/>
                                <w:szCs w:val="9"/>
                                <w:shd w:val="clear" w:color="auto" w:fill="auto"/>
                              </w:rPr>
                              <w:t>［33］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300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7.85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4.54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29.92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-40.33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Cd</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1.19x2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热解温度上升</w:t>
                            </w:r>
                            <w:r>
                              <w:rPr>
                                <w:spacing w:val="0"/>
                                <w:w w:val="100"/>
                                <w:position w:val="0"/>
                                <w:sz w:val="16"/>
                                <w:szCs w:val="16"/>
                                <w:shd w:val="clear" w:color="auto" w:fill="auto"/>
                              </w:rPr>
                              <w:t>，</w:t>
                            </w:r>
                            <w:r>
                              <w:rPr>
                                <w:spacing w:val="0"/>
                                <w:w w:val="100"/>
                                <w:position w:val="0"/>
                                <w:sz w:val="16"/>
                                <w:szCs w:val="16"/>
                                <w:shd w:val="clear" w:color="auto" w:fill="auto"/>
                              </w:rPr>
                              <w:t>表面负 电 荷减小</w:t>
                            </w:r>
                            <w:r>
                              <w:rPr>
                                <w:spacing w:val="0"/>
                                <w:w w:val="100"/>
                                <w:position w:val="0"/>
                                <w:sz w:val="16"/>
                                <w:szCs w:val="16"/>
                                <w:shd w:val="clear" w:color="auto" w:fill="auto"/>
                              </w:rPr>
                              <w:t>，</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500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9.65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15.27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40.83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-38.87</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1.91x2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固 定 </w:t>
                            </w:r>
                            <w:r>
                              <w:rPr>
                                <w:rFonts w:ascii="Times New Roman" w:eastAsia="Times New Roman" w:hAnsi="Times New Roman" w:cs="Times New Roman"/>
                                <w:spacing w:val="0"/>
                                <w:w w:val="100"/>
                                <w:position w:val="0"/>
                                <w:sz w:val="18"/>
                                <w:szCs w:val="18"/>
                                <w:shd w:val="clear" w:color="auto" w:fill="auto"/>
                                <w:lang w:val="en-US" w:eastAsia="en-US" w:bidi="en-US"/>
                              </w:rPr>
                              <w:t xml:space="preserve">Cd </w:t>
                            </w:r>
                            <w:r>
                              <w:rPr>
                                <w:spacing w:val="0"/>
                                <w:w w:val="100"/>
                                <w:position w:val="0"/>
                                <w:sz w:val="16"/>
                                <w:szCs w:val="16"/>
                                <w:shd w:val="clear" w:color="auto" w:fill="auto"/>
                              </w:rPr>
                              <w:t>能力 提 高</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700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9.81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60.12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44.09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-34.17</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2.44</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-6</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5"/>
                                <w:szCs w:val="15"/>
                                <w:shd w:val="clear" w:color="auto" w:fill="auto"/>
                                <w:vertAlign w:val="subscript"/>
                              </w:rPr>
                              <w:t>稻杆</w:t>
                            </w:r>
                            <w:r>
                              <w:rPr>
                                <w:rFonts w:ascii="Arial" w:eastAsia="Arial" w:hAnsi="Arial" w:cs="Arial"/>
                                <w:spacing w:val="0"/>
                                <w:w w:val="100"/>
                                <w:position w:val="0"/>
                                <w:sz w:val="9"/>
                                <w:szCs w:val="9"/>
                                <w:shd w:val="clear" w:color="auto" w:fill="auto"/>
                              </w:rPr>
                              <w:t>［34］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300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0.98</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热解温度升高</w:t>
                            </w:r>
                            <w:r>
                              <w:rPr>
                                <w:spacing w:val="0"/>
                                <w:w w:val="100"/>
                                <w:position w:val="0"/>
                                <w:sz w:val="16"/>
                                <w:szCs w:val="16"/>
                                <w:shd w:val="clear" w:color="auto" w:fill="auto"/>
                              </w:rPr>
                              <w:t>，</w:t>
                            </w:r>
                            <w:r>
                              <w:rPr>
                                <w:spacing w:val="0"/>
                                <w:w w:val="100"/>
                                <w:position w:val="0"/>
                                <w:sz w:val="16"/>
                                <w:szCs w:val="16"/>
                                <w:shd w:val="clear" w:color="auto" w:fill="auto"/>
                              </w:rPr>
                              <w:t xml:space="preserve">表面 </w:t>
                            </w:r>
                            <w:r>
                              <w:rPr>
                                <w:rFonts w:ascii="Arial" w:eastAsia="Arial" w:hAnsi="Arial" w:cs="Arial"/>
                                <w:spacing w:val="0"/>
                                <w:w w:val="100"/>
                                <w:position w:val="0"/>
                                <w:sz w:val="28"/>
                                <w:szCs w:val="28"/>
                                <w:shd w:val="clear" w:color="auto" w:fill="auto"/>
                                <w:lang w:val="en-US" w:eastAsia="en-US" w:bidi="en-US"/>
                              </w:rPr>
                              <w:t xml:space="preserve">z </w:t>
                            </w:r>
                            <w:r>
                              <w:rPr>
                                <w:spacing w:val="0"/>
                                <w:w w:val="100"/>
                                <w:position w:val="0"/>
                                <w:sz w:val="16"/>
                                <w:szCs w:val="16"/>
                                <w:shd w:val="clear" w:color="auto" w:fill="auto"/>
                              </w:rPr>
                              <w:t>电位上升</w:t>
                            </w:r>
                            <w:r>
                              <w:rPr>
                                <w:spacing w:val="0"/>
                                <w:w w:val="100"/>
                                <w:position w:val="0"/>
                                <w:sz w:val="16"/>
                                <w:szCs w:val="16"/>
                                <w:shd w:val="clear" w:color="auto" w:fill="auto"/>
                              </w:rPr>
                              <w:t>，</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500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-45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1.70</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分子间引力增强</w:t>
                            </w:r>
                            <w:r>
                              <w:rPr>
                                <w:spacing w:val="0"/>
                                <w:w w:val="100"/>
                                <w:position w:val="0"/>
                                <w:sz w:val="16"/>
                                <w:szCs w:val="16"/>
                                <w:shd w:val="clear" w:color="auto" w:fill="auto"/>
                              </w:rPr>
                              <w:t xml:space="preserve">， </w:t>
                            </w:r>
                            <w:r>
                              <w:rPr>
                                <w:spacing w:val="0"/>
                                <w:w w:val="100"/>
                                <w:position w:val="0"/>
                                <w:sz w:val="16"/>
                                <w:szCs w:val="16"/>
                                <w:shd w:val="clear" w:color="auto" w:fill="auto"/>
                              </w:rPr>
                              <w:t>土壤胶体稳定</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700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-35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2.23</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性提升</w:t>
                            </w:r>
                          </w:p>
                        </w:tc>
                      </w:tr>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小麦秸秆</w:t>
                            </w:r>
                            <w:r>
                              <w:rPr>
                                <w:rFonts w:ascii="Arial" w:eastAsia="Arial" w:hAnsi="Arial" w:cs="Arial"/>
                                <w:spacing w:val="0"/>
                                <w:w w:val="100"/>
                                <w:position w:val="0"/>
                                <w:sz w:val="9"/>
                                <w:szCs w:val="9"/>
                                <w:shd w:val="clear" w:color="auto" w:fill="auto"/>
                              </w:rPr>
                              <w:t>［35］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400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8.15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34.95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Cd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2.89</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重金属被生物炭表面</w:t>
                            </w:r>
                            <w:r>
                              <w:rPr>
                                <w:spacing w:val="0"/>
                                <w:w w:val="100"/>
                                <w:position w:val="0"/>
                                <w:sz w:val="16"/>
                                <w:szCs w:val="16"/>
                                <w:shd w:val="clear" w:color="auto" w:fill="auto"/>
                              </w:rPr>
                              <w:t xml:space="preserve">— </w:t>
                            </w:r>
                            <w:r>
                              <w:rPr>
                                <w:rFonts w:ascii="Times New Roman" w:eastAsia="Times New Roman" w:hAnsi="Times New Roman" w:cs="Times New Roman"/>
                                <w:spacing w:val="0"/>
                                <w:w w:val="100"/>
                                <w:position w:val="0"/>
                                <w:sz w:val="18"/>
                                <w:szCs w:val="18"/>
                                <w:shd w:val="clear" w:color="auto" w:fill="auto"/>
                                <w:lang w:val="en-US" w:eastAsia="en-US" w:bidi="en-US"/>
                              </w:rPr>
                              <w:t xml:space="preserve">OH </w:t>
                            </w:r>
                            <w:r>
                              <w:rPr>
                                <w:spacing w:val="0"/>
                                <w:w w:val="100"/>
                                <w:position w:val="0"/>
                                <w:sz w:val="16"/>
                                <w:szCs w:val="16"/>
                                <w:shd w:val="clear" w:color="auto" w:fill="auto"/>
                              </w:rPr>
                              <w:t>、—</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500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9.55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30.81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3.87</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8"/>
                                <w:szCs w:val="18"/>
                                <w:shd w:val="clear" w:color="auto" w:fill="auto"/>
                                <w:lang w:val="en-US" w:eastAsia="en-US" w:bidi="en-US"/>
                              </w:rPr>
                              <w:t>CH</w:t>
                            </w:r>
                            <w:r>
                              <w:rPr>
                                <w:rFonts w:ascii="Arial" w:eastAsia="Arial" w:hAnsi="Arial" w:cs="Arial"/>
                                <w:spacing w:val="0"/>
                                <w:w w:val="100"/>
                                <w:position w:val="0"/>
                                <w:sz w:val="9"/>
                                <w:szCs w:val="9"/>
                                <w:shd w:val="clear" w:color="auto" w:fill="auto"/>
                                <w:lang w:val="en-US" w:eastAsia="en-US" w:bidi="en-US"/>
                              </w:rPr>
                              <w:t xml:space="preserve">2 </w:t>
                            </w:r>
                            <w:r>
                              <w:rPr>
                                <w:spacing w:val="0"/>
                                <w:w w:val="100"/>
                                <w:position w:val="0"/>
                                <w:sz w:val="16"/>
                                <w:szCs w:val="16"/>
                                <w:shd w:val="clear" w:color="auto" w:fill="auto"/>
                              </w:rPr>
                              <w:t xml:space="preserve">和 </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8"/>
                                <w:szCs w:val="18"/>
                                <w:shd w:val="clear" w:color="auto" w:fill="auto"/>
                                <w:lang w:val="en-US" w:eastAsia="en-US" w:bidi="en-US"/>
                              </w:rPr>
                              <w:t xml:space="preserve">CH </w:t>
                            </w:r>
                            <w:r>
                              <w:rPr>
                                <w:spacing w:val="0"/>
                                <w:w w:val="100"/>
                                <w:position w:val="0"/>
                                <w:sz w:val="16"/>
                                <w:szCs w:val="16"/>
                                <w:shd w:val="clear" w:color="auto" w:fill="auto"/>
                              </w:rPr>
                              <w:t>官能团钝化</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600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10.1</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25.10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3.91</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-5</w:t>
                            </w: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猕猴桃果皮</w:t>
                            </w:r>
                            <w:r>
                              <w:rPr>
                                <w:rFonts w:ascii="Arial" w:eastAsia="Arial" w:hAnsi="Arial" w:cs="Arial"/>
                                <w:spacing w:val="0"/>
                                <w:w w:val="100"/>
                                <w:position w:val="0"/>
                                <w:sz w:val="9"/>
                                <w:szCs w:val="9"/>
                                <w:shd w:val="clear" w:color="auto" w:fill="auto"/>
                                <w:vertAlign w:val="superscript"/>
                              </w:rPr>
                              <w:t>［36］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450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2.40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U</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spacing w:val="0"/>
                                <w:w w:val="100"/>
                                <w:position w:val="0"/>
                                <w:sz w:val="18"/>
                                <w:szCs w:val="18"/>
                                <w:shd w:val="clear" w:color="auto" w:fill="auto"/>
                              </w:rPr>
                              <w:t>372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低温热解宜于含氧官能团生成</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550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2.42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spacing w:val="0"/>
                                <w:w w:val="100"/>
                                <w:position w:val="0"/>
                                <w:sz w:val="18"/>
                                <w:szCs w:val="18"/>
                                <w:shd w:val="clear" w:color="auto" w:fill="auto"/>
                              </w:rPr>
                              <w:t>88</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650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3.21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spacing w:val="0"/>
                                <w:w w:val="100"/>
                                <w:position w:val="0"/>
                                <w:sz w:val="18"/>
                                <w:szCs w:val="18"/>
                                <w:shd w:val="clear" w:color="auto" w:fill="auto"/>
                              </w:rPr>
                              <w:t>56</w:t>
                            </w: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水葫芦</w:t>
                            </w:r>
                            <w:r>
                              <w:rPr>
                                <w:rFonts w:ascii="Arial" w:eastAsia="Arial" w:hAnsi="Arial" w:cs="Arial"/>
                                <w:spacing w:val="0"/>
                                <w:w w:val="100"/>
                                <w:position w:val="0"/>
                                <w:sz w:val="9"/>
                                <w:szCs w:val="9"/>
                                <w:shd w:val="clear" w:color="auto" w:fill="auto"/>
                              </w:rPr>
                              <w:t>［37］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300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4.77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43.33</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Zn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1.98</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温度升高</w:t>
                            </w:r>
                            <w:r>
                              <w:rPr>
                                <w:spacing w:val="0"/>
                                <w:w w:val="100"/>
                                <w:position w:val="0"/>
                                <w:sz w:val="16"/>
                                <w:szCs w:val="16"/>
                                <w:shd w:val="clear" w:color="auto" w:fill="auto"/>
                              </w:rPr>
                              <w:t>，</w:t>
                            </w:r>
                            <w:r>
                              <w:rPr>
                                <w:spacing w:val="0"/>
                                <w:w w:val="100"/>
                                <w:position w:val="0"/>
                                <w:sz w:val="16"/>
                                <w:szCs w:val="16"/>
                                <w:shd w:val="clear" w:color="auto" w:fill="auto"/>
                              </w:rPr>
                              <w:t>灰分提升</w:t>
                            </w:r>
                            <w:r>
                              <w:rPr>
                                <w:spacing w:val="0"/>
                                <w:w w:val="100"/>
                                <w:position w:val="0"/>
                                <w:sz w:val="16"/>
                                <w:szCs w:val="16"/>
                                <w:shd w:val="clear" w:color="auto" w:fill="auto"/>
                              </w:rPr>
                              <w:t>，</w:t>
                            </w:r>
                            <w:r>
                              <w:rPr>
                                <w:spacing w:val="0"/>
                                <w:w w:val="100"/>
                                <w:position w:val="0"/>
                                <w:sz w:val="16"/>
                                <w:szCs w:val="16"/>
                                <w:shd w:val="clear" w:color="auto" w:fill="auto"/>
                              </w:rPr>
                              <w:t>盐基离子增</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7.34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46.88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3.56</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多</w:t>
                            </w:r>
                            <w:r>
                              <w:rPr>
                                <w:spacing w:val="0"/>
                                <w:w w:val="100"/>
                                <w:position w:val="0"/>
                                <w:sz w:val="16"/>
                                <w:szCs w:val="16"/>
                                <w:shd w:val="clear" w:color="auto" w:fill="auto"/>
                              </w:rPr>
                              <w:t>，</w:t>
                            </w:r>
                            <w:r>
                              <w:rPr>
                                <w:spacing w:val="0"/>
                                <w:w w:val="100"/>
                                <w:position w:val="0"/>
                                <w:sz w:val="16"/>
                                <w:szCs w:val="16"/>
                                <w:shd w:val="clear" w:color="auto" w:fill="auto"/>
                              </w:rPr>
                              <w:t>官能团络合</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700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36.16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54.84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4.07</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-4</w:t>
                            </w: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5"/>
                                <w:szCs w:val="15"/>
                                <w:shd w:val="clear" w:color="auto" w:fill="auto"/>
                                <w:vertAlign w:val="subscript"/>
                              </w:rPr>
                              <w:t>小麦</w:t>
                            </w:r>
                            <w:r>
                              <w:rPr>
                                <w:rFonts w:ascii="Arial" w:eastAsia="Arial" w:hAnsi="Arial" w:cs="Arial"/>
                                <w:spacing w:val="0"/>
                                <w:w w:val="100"/>
                                <w:position w:val="0"/>
                                <w:sz w:val="9"/>
                                <w:szCs w:val="9"/>
                                <w:shd w:val="clear" w:color="auto" w:fill="auto"/>
                              </w:rPr>
                              <w:t>［38］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350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8.1</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15.5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Zn</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spacing w:val="0"/>
                                <w:w w:val="100"/>
                                <w:position w:val="0"/>
                                <w:sz w:val="18"/>
                                <w:szCs w:val="18"/>
                                <w:shd w:val="clear" w:color="auto" w:fill="auto"/>
                              </w:rPr>
                              <w:t>4.9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低温热解酚类官能团大量产生</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450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10.1</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15.7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spacing w:val="0"/>
                                <w:w w:val="100"/>
                                <w:position w:val="0"/>
                                <w:sz w:val="18"/>
                                <w:szCs w:val="18"/>
                                <w:shd w:val="clear" w:color="auto" w:fill="auto"/>
                              </w:rPr>
                              <w:t>4.0</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650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rPr>
                              <w:t>10.3</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17.9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spacing w:val="0"/>
                                <w:w w:val="100"/>
                                <w:position w:val="0"/>
                                <w:sz w:val="18"/>
                                <w:szCs w:val="18"/>
                                <w:shd w:val="clear" w:color="auto" w:fill="auto"/>
                              </w:rPr>
                              <w:t>2.5</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杨树枝</w:t>
                            </w:r>
                            <w:r>
                              <w:rPr>
                                <w:rFonts w:ascii="Arial" w:eastAsia="Arial" w:hAnsi="Arial" w:cs="Arial"/>
                                <w:spacing w:val="0"/>
                                <w:w w:val="100"/>
                                <w:position w:val="0"/>
                                <w:sz w:val="9"/>
                                <w:szCs w:val="9"/>
                                <w:shd w:val="clear" w:color="auto" w:fill="auto"/>
                              </w:rPr>
                              <w:t>［39］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300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Pb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1.89</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高温热解</w:t>
                            </w:r>
                            <w:r>
                              <w:rPr>
                                <w:spacing w:val="0"/>
                                <w:w w:val="100"/>
                                <w:position w:val="0"/>
                                <w:sz w:val="16"/>
                                <w:szCs w:val="16"/>
                                <w:shd w:val="clear" w:color="auto" w:fill="auto"/>
                              </w:rPr>
                              <w:t>，</w:t>
                            </w:r>
                            <w:r>
                              <w:rPr>
                                <w:spacing w:val="0"/>
                                <w:w w:val="100"/>
                                <w:position w:val="0"/>
                                <w:sz w:val="16"/>
                                <w:szCs w:val="16"/>
                                <w:shd w:val="clear" w:color="auto" w:fill="auto"/>
                              </w:rPr>
                              <w:t>盐基离子增多</w:t>
                            </w:r>
                            <w:r>
                              <w:rPr>
                                <w:spacing w:val="0"/>
                                <w:w w:val="100"/>
                                <w:position w:val="0"/>
                                <w:sz w:val="16"/>
                                <w:szCs w:val="16"/>
                                <w:shd w:val="clear" w:color="auto" w:fill="auto"/>
                              </w:rPr>
                              <w:t>，</w:t>
                            </w:r>
                            <w:r>
                              <w:rPr>
                                <w:spacing w:val="0"/>
                                <w:w w:val="100"/>
                                <w:position w:val="0"/>
                                <w:sz w:val="16"/>
                                <w:szCs w:val="16"/>
                                <w:shd w:val="clear" w:color="auto" w:fill="auto"/>
                              </w:rPr>
                              <w:t>离子交</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219.38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2.06</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换能力增强</w:t>
                            </w:r>
                          </w:p>
                        </w:tc>
                      </w:tr>
                      <w:tr>
                        <w:trPr>
                          <w:trHeight w:val="298"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spacing w:val="0"/>
                                <w:w w:val="100"/>
                                <w:position w:val="0"/>
                                <w:sz w:val="18"/>
                                <w:szCs w:val="18"/>
                                <w:shd w:val="clear" w:color="auto" w:fill="auto"/>
                              </w:rPr>
                              <w:t>700</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256.86</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9"/>
                                <w:szCs w:val="9"/>
                              </w:rPr>
                            </w:pPr>
                            <w:r>
                              <w:rPr>
                                <w:rFonts w:ascii="Times New Roman" w:eastAsia="Times New Roman" w:hAnsi="Times New Roman" w:cs="Times New Roman"/>
                                <w:spacing w:val="0"/>
                                <w:w w:val="100"/>
                                <w:position w:val="0"/>
                                <w:sz w:val="18"/>
                                <w:szCs w:val="18"/>
                                <w:shd w:val="clear" w:color="auto" w:fill="auto"/>
                                <w:lang w:val="en-US" w:eastAsia="en-US" w:bidi="en-US"/>
                              </w:rPr>
                              <w:t>2.38</w:t>
                            </w:r>
                            <w:r>
                              <w:rPr>
                                <w:rFonts w:ascii="Times New Roman" w:eastAsia="Times New Roman" w:hAnsi="Times New Roman" w:cs="Times New Roman"/>
                                <w:spacing w:val="0"/>
                                <w:w w:val="100"/>
                                <w:position w:val="0"/>
                                <w:sz w:val="18"/>
                                <w:szCs w:val="18"/>
                                <w:shd w:val="clear" w:color="auto" w:fill="auto"/>
                                <w:lang w:val="en-US" w:eastAsia="en-US" w:bidi="en-US"/>
                              </w:rPr>
                              <w:t>x</w:t>
                            </w:r>
                            <w:r>
                              <w:rPr>
                                <w:rFonts w:ascii="Times New Roman" w:eastAsia="Times New Roman" w:hAnsi="Times New Roman" w:cs="Times New Roman"/>
                                <w:spacing w:val="0"/>
                                <w:w w:val="100"/>
                                <w:position w:val="0"/>
                                <w:sz w:val="18"/>
                                <w:szCs w:val="18"/>
                                <w:shd w:val="clear" w:color="auto" w:fill="auto"/>
                                <w:lang w:val="en-US" w:eastAsia="en-US" w:bidi="en-US"/>
                              </w:rPr>
                              <w:t>10</w:t>
                            </w:r>
                            <w:r>
                              <w:rPr>
                                <w:rFonts w:ascii="Arial" w:eastAsia="Arial" w:hAnsi="Arial" w:cs="Arial"/>
                                <w:spacing w:val="0"/>
                                <w:w w:val="100"/>
                                <w:position w:val="0"/>
                                <w:sz w:val="9"/>
                                <w:szCs w:val="9"/>
                                <w:shd w:val="clear" w:color="auto" w:fill="auto"/>
                                <w:vertAlign w:val="superscript"/>
                                <w:lang w:val="en-US" w:eastAsia="en-US" w:bidi="en-US"/>
                              </w:rPr>
                              <w:t>-4</w:t>
                            </w:r>
                          </w:p>
                        </w:tc>
                        <w:tc>
                          <w:tcPr>
                            <w:tcBorders>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w:rPr>
          <w:spacing w:val="0"/>
          <w:w w:val="100"/>
          <w:position w:val="0"/>
          <w:shd w:val="clear" w:color="auto" w:fill="auto"/>
        </w:rPr>
        <w:t>热解温度对生物炭吸附性能的影响是多方面 的</w:t>
      </w:r>
      <w:r>
        <w:rPr>
          <w:spacing w:val="0"/>
          <w:w w:val="100"/>
          <w:position w:val="0"/>
          <w:sz w:val="19"/>
          <w:szCs w:val="19"/>
          <w:shd w:val="clear" w:color="auto" w:fill="auto"/>
        </w:rPr>
        <w:t>,</w:t>
      </w:r>
      <w:r>
        <w:rPr>
          <w:spacing w:val="0"/>
          <w:w w:val="100"/>
          <w:position w:val="0"/>
          <w:shd w:val="clear" w:color="auto" w:fill="auto"/>
        </w:rPr>
        <w:t>除已知的热解温度的升高能够提高生物炭的灰 分率</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值和比表面积之外</w:t>
      </w:r>
      <w:r>
        <w:rPr>
          <w:spacing w:val="0"/>
          <w:w w:val="100"/>
          <w:position w:val="0"/>
          <w:sz w:val="19"/>
          <w:szCs w:val="19"/>
          <w:shd w:val="clear" w:color="auto" w:fill="auto"/>
        </w:rPr>
        <w:t>，</w:t>
      </w:r>
      <w:r>
        <w:rPr>
          <w:spacing w:val="0"/>
          <w:w w:val="100"/>
          <w:position w:val="0"/>
          <w:shd w:val="clear" w:color="auto" w:fill="auto"/>
        </w:rPr>
        <w:t>对生物炭表面电荷和 官能团的数量同样具有影响</w:t>
      </w:r>
      <w:r>
        <w:rPr>
          <w:spacing w:val="0"/>
          <w:w w:val="100"/>
          <w:position w:val="0"/>
          <w:sz w:val="19"/>
          <w:szCs w:val="19"/>
          <w:shd w:val="clear" w:color="auto" w:fill="auto"/>
        </w:rPr>
        <w:t>（</w:t>
      </w:r>
      <w:r>
        <w:rPr>
          <w:spacing w:val="0"/>
          <w:w w:val="100"/>
          <w:position w:val="0"/>
          <w:shd w:val="clear" w:color="auto" w:fill="auto"/>
        </w:rPr>
        <w:t>表</w:t>
      </w:r>
      <w:r>
        <w:rPr>
          <w:rFonts w:ascii="Times New Roman" w:eastAsia="Times New Roman" w:hAnsi="Times New Roman" w:cs="Times New Roman"/>
          <w:spacing w:val="0"/>
          <w:w w:val="100"/>
          <w:position w:val="0"/>
          <w:sz w:val="20"/>
          <w:szCs w:val="20"/>
          <w:shd w:val="clear" w:color="auto" w:fill="auto"/>
        </w:rPr>
        <w:t>3</w:t>
      </w:r>
      <w:r>
        <w:rPr>
          <w:spacing w:val="0"/>
          <w:w w:val="100"/>
          <w:position w:val="0"/>
          <w:sz w:val="19"/>
          <w:szCs w:val="19"/>
          <w:shd w:val="clear" w:color="auto" w:fill="auto"/>
        </w:rPr>
        <w:t>）。</w:t>
      </w:r>
      <w:r>
        <w:rPr>
          <w:spacing w:val="0"/>
          <w:w w:val="100"/>
          <w:position w:val="0"/>
          <w:shd w:val="clear" w:color="auto" w:fill="auto"/>
        </w:rPr>
        <w:t>如</w:t>
      </w:r>
      <w:r>
        <w:rPr>
          <w:rFonts w:ascii="Times New Roman" w:eastAsia="Times New Roman" w:hAnsi="Times New Roman" w:cs="Times New Roman"/>
          <w:spacing w:val="0"/>
          <w:w w:val="100"/>
          <w:position w:val="0"/>
          <w:sz w:val="20"/>
          <w:szCs w:val="20"/>
          <w:shd w:val="clear" w:color="auto" w:fill="auto"/>
          <w:lang w:val="en-US" w:eastAsia="en-US" w:bidi="en-US"/>
        </w:rPr>
        <w:t>Tan Z</w:t>
      </w:r>
      <w:r>
        <w:rPr>
          <w:spacing w:val="0"/>
          <w:w w:val="100"/>
          <w:position w:val="0"/>
          <w:shd w:val="clear" w:color="auto" w:fill="auto"/>
        </w:rPr>
        <w:t>等佝研 究发现</w:t>
      </w:r>
      <w:r>
        <w:rPr>
          <w:spacing w:val="0"/>
          <w:w w:val="100"/>
          <w:position w:val="0"/>
          <w:sz w:val="19"/>
          <w:szCs w:val="19"/>
          <w:shd w:val="clear" w:color="auto" w:fill="auto"/>
        </w:rPr>
        <w:t>，</w:t>
      </w:r>
      <w:r>
        <w:rPr>
          <w:spacing w:val="0"/>
          <w:w w:val="100"/>
          <w:position w:val="0"/>
          <w:shd w:val="clear" w:color="auto" w:fill="auto"/>
        </w:rPr>
        <w:t>随着热解温度的升高</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300~700</w:t>
      </w:r>
      <w:r>
        <w:rPr>
          <w:spacing w:val="0"/>
          <w:w w:val="100"/>
          <w:position w:val="0"/>
          <w:sz w:val="19"/>
          <w:szCs w:val="19"/>
          <w:shd w:val="clear" w:color="auto" w:fill="auto"/>
        </w:rPr>
        <w:t>七</w:t>
      </w:r>
      <w:r>
        <w:rPr>
          <w:spacing w:val="0"/>
          <w:w w:val="100"/>
          <w:position w:val="0"/>
          <w:sz w:val="19"/>
          <w:szCs w:val="19"/>
          <w:shd w:val="clear" w:color="auto" w:fill="auto"/>
        </w:rPr>
        <w:t>），</w:t>
      </w:r>
      <w:r>
        <w:rPr>
          <w:spacing w:val="0"/>
          <w:w w:val="100"/>
          <w:position w:val="0"/>
          <w:shd w:val="clear" w:color="auto" w:fill="auto"/>
        </w:rPr>
        <w:t>生物炭 表面负电荷减小</w:t>
      </w:r>
      <w:r>
        <w:rPr>
          <w:spacing w:val="0"/>
          <w:w w:val="100"/>
          <w:position w:val="0"/>
          <w:sz w:val="19"/>
          <w:szCs w:val="19"/>
          <w:shd w:val="clear" w:color="auto" w:fill="auto"/>
        </w:rPr>
        <w:t>，</w:t>
      </w:r>
      <w:r>
        <w:rPr>
          <w:spacing w:val="0"/>
          <w:w w:val="100"/>
          <w:position w:val="0"/>
          <w:shd w:val="clear" w:color="auto" w:fill="auto"/>
        </w:rPr>
        <w:t>盆栽实验中小麦</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rPr>
        <w:t>的富集量减 小</w:t>
      </w:r>
      <w:r>
        <w:rPr>
          <w:spacing w:val="0"/>
          <w:w w:val="100"/>
          <w:position w:val="0"/>
          <w:sz w:val="19"/>
          <w:szCs w:val="19"/>
          <w:shd w:val="clear" w:color="auto" w:fill="auto"/>
        </w:rPr>
        <w:t>，</w:t>
      </w:r>
      <w:r>
        <w:rPr>
          <w:spacing w:val="0"/>
          <w:w w:val="100"/>
          <w:position w:val="0"/>
          <w:shd w:val="clear" w:color="auto" w:fill="auto"/>
        </w:rPr>
        <w:t>主要原因为随着热解温度提升</w:t>
      </w:r>
      <w:r>
        <w:rPr>
          <w:spacing w:val="0"/>
          <w:w w:val="100"/>
          <w:position w:val="0"/>
          <w:sz w:val="19"/>
          <w:szCs w:val="19"/>
          <w:shd w:val="clear" w:color="auto" w:fill="auto"/>
        </w:rPr>
        <w:t>，</w:t>
      </w:r>
      <w:r>
        <w:rPr>
          <w:spacing w:val="0"/>
          <w:w w:val="100"/>
          <w:position w:val="0"/>
          <w:shd w:val="clear" w:color="auto" w:fill="auto"/>
        </w:rPr>
        <w:t>羟基含量减小</w:t>
      </w:r>
      <w:r>
        <w:rPr>
          <w:spacing w:val="0"/>
          <w:w w:val="100"/>
          <w:position w:val="0"/>
          <w:sz w:val="19"/>
          <w:szCs w:val="19"/>
          <w:shd w:val="clear" w:color="auto" w:fill="auto"/>
        </w:rPr>
        <w:t xml:space="preserve">， </w:t>
      </w:r>
      <w:r>
        <w:rPr>
          <w:spacing w:val="0"/>
          <w:w w:val="100"/>
          <w:position w:val="0"/>
          <w:shd w:val="clear" w:color="auto" w:fill="auto"/>
        </w:rPr>
        <w:t>从而导致生物炭表面负电荷减小</w:t>
      </w:r>
      <w:r>
        <w:rPr>
          <w:spacing w:val="0"/>
          <w:w w:val="100"/>
          <w:position w:val="0"/>
          <w:sz w:val="19"/>
          <w:szCs w:val="19"/>
          <w:shd w:val="clear" w:color="auto" w:fill="auto"/>
        </w:rPr>
        <w:t>,</w:t>
      </w:r>
      <w:r>
        <w:rPr>
          <w:rFonts w:ascii="Arial" w:eastAsia="Arial" w:hAnsi="Arial" w:cs="Arial"/>
          <w:spacing w:val="0"/>
          <w:w w:val="100"/>
          <w:position w:val="0"/>
          <w:sz w:val="24"/>
          <w:szCs w:val="24"/>
          <w:shd w:val="clear" w:color="auto" w:fill="auto"/>
          <w:lang w:val="en-US" w:eastAsia="en-US" w:bidi="en-US"/>
        </w:rPr>
        <w:t>Z</w:t>
      </w:r>
      <w:r>
        <w:rPr>
          <w:spacing w:val="0"/>
          <w:w w:val="100"/>
          <w:position w:val="0"/>
          <w:shd w:val="clear" w:color="auto" w:fill="auto"/>
        </w:rPr>
        <w:t>电位绝对值减 小</w:t>
      </w:r>
      <w:r>
        <w:rPr>
          <w:spacing w:val="0"/>
          <w:w w:val="100"/>
          <w:position w:val="0"/>
          <w:sz w:val="19"/>
          <w:szCs w:val="19"/>
          <w:shd w:val="clear" w:color="auto" w:fill="auto"/>
        </w:rPr>
        <w:t>，</w:t>
      </w:r>
      <w:r>
        <w:rPr>
          <w:spacing w:val="0"/>
          <w:w w:val="100"/>
          <w:position w:val="0"/>
          <w:shd w:val="clear" w:color="auto" w:fill="auto"/>
        </w:rPr>
        <w:t>分子间引力增强</w:t>
      </w:r>
      <w:r>
        <w:rPr>
          <w:spacing w:val="0"/>
          <w:w w:val="100"/>
          <w:position w:val="0"/>
          <w:sz w:val="19"/>
          <w:szCs w:val="19"/>
          <w:shd w:val="clear" w:color="auto" w:fill="auto"/>
        </w:rPr>
        <w:t>，</w:t>
      </w:r>
      <w:r>
        <w:rPr>
          <w:spacing w:val="0"/>
          <w:w w:val="100"/>
          <w:position w:val="0"/>
          <w:shd w:val="clear" w:color="auto" w:fill="auto"/>
        </w:rPr>
        <w:t>从而增加</w:t>
      </w:r>
      <w:r>
        <w:rPr>
          <w:rFonts w:ascii="Times New Roman" w:eastAsia="Times New Roman" w:hAnsi="Times New Roman" w:cs="Times New Roman"/>
          <w:spacing w:val="0"/>
          <w:w w:val="100"/>
          <w:position w:val="0"/>
          <w:sz w:val="20"/>
          <w:szCs w:val="20"/>
          <w:shd w:val="clear" w:color="auto" w:fill="auto"/>
          <w:lang w:val="en-US" w:eastAsia="en-US" w:bidi="en-US"/>
        </w:rPr>
        <w:t>Cd</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w:t>
      </w:r>
      <w:r>
        <w:rPr>
          <w:spacing w:val="0"/>
          <w:w w:val="100"/>
          <w:position w:val="0"/>
          <w:shd w:val="clear" w:color="auto" w:fill="auto"/>
        </w:rPr>
        <w:t>在土壤中的钝化 效果</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Hong</w:t>
      </w:r>
      <w:r>
        <w:rPr>
          <w:spacing w:val="0"/>
          <w:w w:val="100"/>
          <w:position w:val="0"/>
          <w:sz w:val="19"/>
          <w:szCs w:val="19"/>
          <w:shd w:val="clear" w:color="auto" w:fill="auto"/>
        </w:rPr>
        <w:t>等网</w:t>
      </w:r>
      <w:r>
        <w:rPr>
          <w:spacing w:val="0"/>
          <w:w w:val="100"/>
          <w:position w:val="0"/>
          <w:shd w:val="clear" w:color="auto" w:fill="auto"/>
        </w:rPr>
        <w:t>研究发现热解温度的增加提高了生 物炭的</w:t>
      </w:r>
      <w:r>
        <w:rPr>
          <w:rFonts w:ascii="Arial" w:eastAsia="Arial" w:hAnsi="Arial" w:cs="Arial"/>
          <w:spacing w:val="0"/>
          <w:w w:val="100"/>
          <w:position w:val="0"/>
          <w:sz w:val="24"/>
          <w:szCs w:val="24"/>
          <w:shd w:val="clear" w:color="auto" w:fill="auto"/>
          <w:lang w:val="en-US" w:eastAsia="en-US" w:bidi="en-US"/>
        </w:rPr>
        <w:t>Z</w:t>
      </w:r>
      <w:r>
        <w:rPr>
          <w:spacing w:val="0"/>
          <w:w w:val="100"/>
          <w:position w:val="0"/>
          <w:shd w:val="clear" w:color="auto" w:fill="auto"/>
        </w:rPr>
        <w:t>电位</w:t>
      </w:r>
      <w:r>
        <w:rPr>
          <w:spacing w:val="0"/>
          <w:w w:val="100"/>
          <w:position w:val="0"/>
          <w:sz w:val="19"/>
          <w:szCs w:val="19"/>
          <w:shd w:val="clear" w:color="auto" w:fill="auto"/>
        </w:rPr>
        <w:t>，</w:t>
      </w:r>
      <w:r>
        <w:rPr>
          <w:spacing w:val="0"/>
          <w:w w:val="100"/>
          <w:position w:val="0"/>
          <w:shd w:val="clear" w:color="auto" w:fill="auto"/>
        </w:rPr>
        <w:t>施入土壤后</w:t>
      </w:r>
      <w:r>
        <w:rPr>
          <w:spacing w:val="0"/>
          <w:w w:val="100"/>
          <w:position w:val="0"/>
          <w:sz w:val="19"/>
          <w:szCs w:val="19"/>
          <w:shd w:val="clear" w:color="auto" w:fill="auto"/>
        </w:rPr>
        <w:t>，</w:t>
      </w:r>
      <w:r>
        <w:rPr>
          <w:spacing w:val="0"/>
          <w:w w:val="100"/>
          <w:position w:val="0"/>
          <w:shd w:val="clear" w:color="auto" w:fill="auto"/>
        </w:rPr>
        <w:t>较高</w:t>
      </w:r>
      <w:r>
        <w:rPr>
          <w:rFonts w:ascii="Arial" w:eastAsia="Arial" w:hAnsi="Arial" w:cs="Arial"/>
          <w:spacing w:val="0"/>
          <w:w w:val="100"/>
          <w:position w:val="0"/>
          <w:sz w:val="24"/>
          <w:szCs w:val="24"/>
          <w:shd w:val="clear" w:color="auto" w:fill="auto"/>
          <w:lang w:val="en-US" w:eastAsia="en-US" w:bidi="en-US"/>
        </w:rPr>
        <w:t>Z</w:t>
      </w:r>
      <w:r>
        <w:rPr>
          <w:spacing w:val="0"/>
          <w:w w:val="100"/>
          <w:position w:val="0"/>
          <w:shd w:val="clear" w:color="auto" w:fill="auto"/>
        </w:rPr>
        <w:t>电位的生物炭能 够减小土壤胶体的负电荷</w:t>
      </w:r>
      <w:r>
        <w:rPr>
          <w:spacing w:val="0"/>
          <w:w w:val="100"/>
          <w:position w:val="0"/>
          <w:sz w:val="19"/>
          <w:szCs w:val="19"/>
          <w:shd w:val="clear" w:color="auto" w:fill="auto"/>
        </w:rPr>
        <w:t>，</w:t>
      </w:r>
      <w:r>
        <w:rPr>
          <w:spacing w:val="0"/>
          <w:w w:val="100"/>
          <w:position w:val="0"/>
          <w:shd w:val="clear" w:color="auto" w:fill="auto"/>
        </w:rPr>
        <w:t>提高土壤胶体与重金属 离子的分子间引力</w:t>
      </w:r>
      <w:r>
        <w:rPr>
          <w:spacing w:val="0"/>
          <w:w w:val="100"/>
          <w:position w:val="0"/>
          <w:sz w:val="19"/>
          <w:szCs w:val="19"/>
          <w:shd w:val="clear" w:color="auto" w:fill="auto"/>
        </w:rPr>
        <w:t>，</w:t>
      </w:r>
      <w:r>
        <w:rPr>
          <w:spacing w:val="0"/>
          <w:w w:val="100"/>
          <w:position w:val="0"/>
          <w:shd w:val="clear" w:color="auto" w:fill="auto"/>
        </w:rPr>
        <w:t>从而达到固定目的</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Guilhen</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［36］</w:t>
      </w:r>
      <w:r>
        <w:rPr>
          <w:rFonts w:ascii="Times New Roman" w:eastAsia="Times New Roman" w:hAnsi="Times New Roman" w:cs="Times New Roman"/>
          <w:spacing w:val="0"/>
          <w:w w:val="100"/>
          <w:position w:val="0"/>
          <w:sz w:val="20"/>
          <w:szCs w:val="20"/>
          <w:shd w:val="clear" w:color="auto" w:fill="auto"/>
        </w:rPr>
        <w:br w:type="page"/>
      </w:r>
      <w:r>
        <w:rPr>
          <w:spacing w:val="0"/>
          <w:w w:val="100"/>
          <w:position w:val="0"/>
          <w:shd w:val="clear" w:color="auto" w:fill="auto"/>
        </w:rPr>
        <w:t>研究发现高温热解的生物炭对铀的吸附率低于低 温热解的生物炭</w:t>
      </w:r>
      <w:r>
        <w:rPr>
          <w:spacing w:val="0"/>
          <w:w w:val="100"/>
          <w:position w:val="0"/>
          <w:sz w:val="19"/>
          <w:szCs w:val="19"/>
          <w:shd w:val="clear" w:color="auto" w:fill="auto"/>
        </w:rPr>
        <w:t>，</w:t>
      </w:r>
      <w:r>
        <w:rPr>
          <w:spacing w:val="0"/>
          <w:w w:val="100"/>
          <w:position w:val="0"/>
          <w:shd w:val="clear" w:color="auto" w:fill="auto"/>
        </w:rPr>
        <w:t>虽然高温热解有利于比表面积和 灰分的提升</w:t>
      </w:r>
      <w:r>
        <w:rPr>
          <w:spacing w:val="0"/>
          <w:w w:val="100"/>
          <w:position w:val="0"/>
          <w:sz w:val="19"/>
          <w:szCs w:val="19"/>
          <w:shd w:val="clear" w:color="auto" w:fill="auto"/>
        </w:rPr>
        <w:t>，</w:t>
      </w:r>
      <w:r>
        <w:rPr>
          <w:spacing w:val="0"/>
          <w:w w:val="100"/>
          <w:position w:val="0"/>
          <w:shd w:val="clear" w:color="auto" w:fill="auto"/>
        </w:rPr>
        <w:t>但生物炭吸附铀的主要因素为表面的 羧基和羟基官能团与铀酰离子的配位络合</w:t>
      </w:r>
      <w:r>
        <w:rPr>
          <w:spacing w:val="0"/>
          <w:w w:val="100"/>
          <w:position w:val="0"/>
          <w:sz w:val="19"/>
          <w:szCs w:val="19"/>
          <w:shd w:val="clear" w:color="auto" w:fill="auto"/>
        </w:rPr>
        <w:t>，</w:t>
      </w:r>
      <w:r>
        <w:rPr>
          <w:spacing w:val="0"/>
          <w:w w:val="100"/>
          <w:position w:val="0"/>
          <w:shd w:val="clear" w:color="auto" w:fill="auto"/>
        </w:rPr>
        <w:t>而低温 热解有助于保留含氧官能团</w:t>
      </w:r>
      <w:r>
        <w:rPr>
          <w:spacing w:val="0"/>
          <w:w w:val="100"/>
          <w:position w:val="0"/>
          <w:sz w:val="19"/>
          <w:szCs w:val="19"/>
          <w:shd w:val="clear" w:color="auto" w:fill="auto"/>
        </w:rPr>
        <w:t xml:space="preserve">。 </w:t>
      </w:r>
      <w:r>
        <w:rPr>
          <w:spacing w:val="0"/>
          <w:w w:val="100"/>
          <w:position w:val="0"/>
          <w:shd w:val="clear" w:color="auto" w:fill="auto"/>
        </w:rPr>
        <w:t>由此可见</w:t>
      </w:r>
      <w:r>
        <w:rPr>
          <w:spacing w:val="0"/>
          <w:w w:val="100"/>
          <w:position w:val="0"/>
          <w:sz w:val="19"/>
          <w:szCs w:val="19"/>
          <w:shd w:val="clear" w:color="auto" w:fill="auto"/>
        </w:rPr>
        <w:t>，</w:t>
      </w:r>
      <w:r>
        <w:rPr>
          <w:spacing w:val="0"/>
          <w:w w:val="100"/>
          <w:position w:val="0"/>
          <w:shd w:val="clear" w:color="auto" w:fill="auto"/>
        </w:rPr>
        <w:t>热解温度 对生物炭吸附性能的影响主要源于生物炭性状的 变化</w:t>
      </w:r>
      <w:r>
        <w:rPr>
          <w:spacing w:val="0"/>
          <w:w w:val="100"/>
          <w:position w:val="0"/>
          <w:sz w:val="19"/>
          <w:szCs w:val="19"/>
          <w:shd w:val="clear" w:color="auto" w:fill="auto"/>
        </w:rPr>
        <w:t>，</w:t>
      </w:r>
      <w:r>
        <w:rPr>
          <w:spacing w:val="0"/>
          <w:w w:val="100"/>
          <w:position w:val="0"/>
          <w:shd w:val="clear" w:color="auto" w:fill="auto"/>
        </w:rPr>
        <w:t>但污染物质不同</w:t>
      </w:r>
      <w:r>
        <w:rPr>
          <w:spacing w:val="0"/>
          <w:w w:val="100"/>
          <w:position w:val="0"/>
          <w:sz w:val="19"/>
          <w:szCs w:val="19"/>
          <w:shd w:val="clear" w:color="auto" w:fill="auto"/>
        </w:rPr>
        <w:t>，</w:t>
      </w:r>
      <w:r>
        <w:rPr>
          <w:spacing w:val="0"/>
          <w:w w:val="100"/>
          <w:position w:val="0"/>
          <w:shd w:val="clear" w:color="auto" w:fill="auto"/>
        </w:rPr>
        <w:t>决定生物炭吸附性能的关 键因素也不同</w:t>
      </w:r>
      <w:r>
        <w:rPr>
          <w:spacing w:val="0"/>
          <w:w w:val="100"/>
          <w:position w:val="0"/>
          <w:sz w:val="19"/>
          <w:szCs w:val="19"/>
          <w:shd w:val="clear" w:color="auto" w:fill="auto"/>
        </w:rPr>
        <w:t>，</w:t>
      </w:r>
      <w:r>
        <w:rPr>
          <w:spacing w:val="0"/>
          <w:w w:val="100"/>
          <w:position w:val="0"/>
          <w:shd w:val="clear" w:color="auto" w:fill="auto"/>
        </w:rPr>
        <w:t>这就需要在制备生物炭时</w:t>
      </w:r>
      <w:r>
        <w:rPr>
          <w:spacing w:val="0"/>
          <w:w w:val="100"/>
          <w:position w:val="0"/>
          <w:sz w:val="19"/>
          <w:szCs w:val="19"/>
          <w:shd w:val="clear" w:color="auto" w:fill="auto"/>
        </w:rPr>
        <w:t>，</w:t>
      </w:r>
      <w:r>
        <w:rPr>
          <w:spacing w:val="0"/>
          <w:w w:val="100"/>
          <w:position w:val="0"/>
          <w:shd w:val="clear" w:color="auto" w:fill="auto"/>
        </w:rPr>
        <w:t>结合实 际情况选择合适的热解温度</w:t>
      </w:r>
      <w:r>
        <w:rPr>
          <w:spacing w:val="0"/>
          <w:w w:val="100"/>
          <w:position w:val="0"/>
          <w:sz w:val="19"/>
          <w:szCs w:val="19"/>
          <w:shd w:val="clear" w:color="auto" w:fill="auto"/>
        </w:rPr>
        <w:t>。</w:t>
      </w:r>
    </w:p>
    <w:p>
      <w:pPr>
        <w:pStyle w:val="Style56"/>
        <w:keepNext w:val="0"/>
        <w:keepLines w:val="0"/>
        <w:widowControl w:val="0"/>
        <w:numPr>
          <w:ilvl w:val="0"/>
          <w:numId w:val="1"/>
        </w:numPr>
        <w:shd w:val="clear" w:color="auto" w:fill="auto"/>
        <w:tabs>
          <w:tab w:pos="370" w:val="left"/>
        </w:tabs>
        <w:bidi w:val="0"/>
        <w:spacing w:before="0" w:after="0" w:line="276" w:lineRule="auto"/>
        <w:ind w:left="0" w:right="0" w:firstLine="0"/>
        <w:jc w:val="left"/>
        <w:rPr>
          <w:sz w:val="20"/>
          <w:szCs w:val="20"/>
        </w:rPr>
      </w:pPr>
      <w:r>
        <w:rPr>
          <w:spacing w:val="0"/>
          <w:w w:val="100"/>
          <w:position w:val="0"/>
          <w:sz w:val="20"/>
          <w:szCs w:val="20"/>
          <w:shd w:val="clear" w:color="auto" w:fill="auto"/>
        </w:rPr>
        <w:t>优化生物炭方法</w:t>
      </w:r>
    </w:p>
    <w:p>
      <w:pPr>
        <w:pStyle w:val="Style56"/>
        <w:keepNext w:val="0"/>
        <w:keepLines w:val="0"/>
        <w:widowControl w:val="0"/>
        <w:shd w:val="clear" w:color="auto" w:fill="auto"/>
        <w:bidi w:val="0"/>
        <w:spacing w:before="0" w:after="0"/>
        <w:ind w:left="0" w:right="0" w:firstLine="0"/>
        <w:jc w:val="left"/>
        <w:rPr>
          <w:sz w:val="18"/>
          <w:szCs w:val="18"/>
        </w:rPr>
      </w:pPr>
      <w:r>
        <w:rPr>
          <w:rFonts w:ascii="Arial" w:eastAsia="Arial" w:hAnsi="Arial" w:cs="Arial"/>
          <w:spacing w:val="0"/>
          <w:w w:val="100"/>
          <w:position w:val="0"/>
          <w:sz w:val="20"/>
          <w:szCs w:val="20"/>
          <w:shd w:val="clear" w:color="auto" w:fill="auto"/>
        </w:rPr>
        <w:t xml:space="preserve">3.1 </w:t>
      </w:r>
      <w:r>
        <w:rPr>
          <w:spacing w:val="0"/>
          <w:w w:val="100"/>
          <w:position w:val="0"/>
          <w:sz w:val="18"/>
          <w:szCs w:val="18"/>
          <w:shd w:val="clear" w:color="auto" w:fill="auto"/>
        </w:rPr>
        <w:t>生物炭改性</w:t>
      </w:r>
    </w:p>
    <w:p>
      <w:pPr>
        <w:pStyle w:val="Style56"/>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 xml:space="preserve">近年来改性生物炭材料吸附土壤中铀和重金 属的典型研究见表 </w:t>
      </w:r>
      <w:r>
        <w:rPr>
          <w:rFonts w:ascii="Times New Roman" w:eastAsia="Times New Roman" w:hAnsi="Times New Roman" w:cs="Times New Roman"/>
          <w:spacing w:val="0"/>
          <w:w w:val="100"/>
          <w:position w:val="0"/>
          <w:sz w:val="19"/>
          <w:szCs w:val="19"/>
          <w:shd w:val="clear" w:color="auto" w:fill="auto"/>
        </w:rPr>
        <w:t>4</w:t>
      </w:r>
      <w:r>
        <w:rPr>
          <w:spacing w:val="0"/>
          <w:w w:val="100"/>
          <w:position w:val="0"/>
          <w:sz w:val="19"/>
          <w:szCs w:val="19"/>
          <w:shd w:val="clear" w:color="auto" w:fill="auto"/>
        </w:rPr>
        <w:t xml:space="preserve">， </w:t>
      </w:r>
      <w:r>
        <w:rPr>
          <w:spacing w:val="0"/>
          <w:w w:val="100"/>
          <w:position w:val="0"/>
          <w:shd w:val="clear" w:color="auto" w:fill="auto"/>
        </w:rPr>
        <w:t>生物炭改性的目的主要为增 加比表面积</w:t>
      </w:r>
      <w:r>
        <w:rPr>
          <w:spacing w:val="0"/>
          <w:w w:val="100"/>
          <w:position w:val="0"/>
          <w:sz w:val="19"/>
          <w:szCs w:val="19"/>
          <w:shd w:val="clear" w:color="auto" w:fill="auto"/>
        </w:rPr>
        <w:t>，</w:t>
      </w:r>
      <w:r>
        <w:rPr>
          <w:spacing w:val="0"/>
          <w:w w:val="100"/>
          <w:position w:val="0"/>
          <w:shd w:val="clear" w:color="auto" w:fill="auto"/>
        </w:rPr>
        <w:t>改变灰分率</w:t>
      </w:r>
      <w:r>
        <w:rPr>
          <w:spacing w:val="0"/>
          <w:w w:val="100"/>
          <w:position w:val="0"/>
          <w:sz w:val="19"/>
          <w:szCs w:val="19"/>
          <w:shd w:val="clear" w:color="auto" w:fill="auto"/>
        </w:rPr>
        <w:t>，</w:t>
      </w:r>
      <w:r>
        <w:rPr>
          <w:spacing w:val="0"/>
          <w:w w:val="100"/>
          <w:position w:val="0"/>
          <w:shd w:val="clear" w:color="auto" w:fill="auto"/>
        </w:rPr>
        <w:t>提升官能团丰度</w:t>
      </w:r>
      <w:r>
        <w:rPr>
          <w:spacing w:val="0"/>
          <w:w w:val="100"/>
          <w:position w:val="0"/>
          <w:sz w:val="19"/>
          <w:szCs w:val="19"/>
          <w:shd w:val="clear" w:color="auto" w:fill="auto"/>
        </w:rPr>
        <w:t>，</w:t>
      </w:r>
      <w:r>
        <w:rPr>
          <w:spacing w:val="0"/>
          <w:w w:val="100"/>
          <w:position w:val="0"/>
          <w:shd w:val="clear" w:color="auto" w:fill="auto"/>
        </w:rPr>
        <w:t>以提高 生物炭的吸附能力</w:t>
      </w:r>
      <w:r>
        <w:rPr>
          <w:spacing w:val="0"/>
          <w:w w:val="100"/>
          <w:position w:val="0"/>
          <w:sz w:val="19"/>
          <w:szCs w:val="19"/>
          <w:shd w:val="clear" w:color="auto" w:fill="auto"/>
        </w:rPr>
        <w:t xml:space="preserve">。 </w:t>
      </w:r>
      <w:r>
        <w:rPr>
          <w:spacing w:val="0"/>
          <w:w w:val="100"/>
          <w:position w:val="0"/>
          <w:shd w:val="clear" w:color="auto" w:fill="auto"/>
        </w:rPr>
        <w:t xml:space="preserve">由表 </w:t>
      </w:r>
      <w:r>
        <w:rPr>
          <w:rFonts w:ascii="Times New Roman" w:eastAsia="Times New Roman" w:hAnsi="Times New Roman" w:cs="Times New Roman"/>
          <w:spacing w:val="0"/>
          <w:w w:val="100"/>
          <w:position w:val="0"/>
          <w:sz w:val="19"/>
          <w:szCs w:val="19"/>
          <w:shd w:val="clear" w:color="auto" w:fill="auto"/>
        </w:rPr>
        <w:t xml:space="preserve">4 </w:t>
      </w:r>
      <w:r>
        <w:rPr>
          <w:spacing w:val="0"/>
          <w:w w:val="100"/>
          <w:position w:val="0"/>
          <w:shd w:val="clear" w:color="auto" w:fill="auto"/>
        </w:rPr>
        <w:t>可知</w:t>
      </w:r>
      <w:r>
        <w:rPr>
          <w:spacing w:val="0"/>
          <w:w w:val="100"/>
          <w:position w:val="0"/>
          <w:sz w:val="19"/>
          <w:szCs w:val="19"/>
          <w:shd w:val="clear" w:color="auto" w:fill="auto"/>
        </w:rPr>
        <w:t>，</w:t>
      </w:r>
      <w:r>
        <w:rPr>
          <w:spacing w:val="0"/>
          <w:w w:val="100"/>
          <w:position w:val="0"/>
          <w:shd w:val="clear" w:color="auto" w:fill="auto"/>
        </w:rPr>
        <w:t>生物炭改性主要 指化学改性</w:t>
      </w:r>
      <w:r>
        <w:rPr>
          <w:spacing w:val="0"/>
          <w:w w:val="100"/>
          <w:position w:val="0"/>
          <w:sz w:val="19"/>
          <w:szCs w:val="19"/>
          <w:shd w:val="clear" w:color="auto" w:fill="auto"/>
        </w:rPr>
        <w:t>，</w:t>
      </w:r>
      <w:r>
        <w:rPr>
          <w:spacing w:val="0"/>
          <w:w w:val="100"/>
          <w:position w:val="0"/>
          <w:shd w:val="clear" w:color="auto" w:fill="auto"/>
        </w:rPr>
        <w:t>化学改性对生物炭比表面积</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hd w:val="clear" w:color="auto" w:fill="auto"/>
        </w:rPr>
        <w:t>值和 官能团丰度影响显著</w:t>
      </w:r>
      <w:r>
        <w:rPr>
          <w:spacing w:val="0"/>
          <w:w w:val="100"/>
          <w:position w:val="0"/>
          <w:sz w:val="19"/>
          <w:szCs w:val="19"/>
          <w:shd w:val="clear" w:color="auto" w:fill="auto"/>
        </w:rPr>
        <w:t xml:space="preserve">。 </w:t>
      </w:r>
      <w:r>
        <w:rPr>
          <w:spacing w:val="0"/>
          <w:w w:val="100"/>
          <w:position w:val="0"/>
          <w:shd w:val="clear" w:color="auto" w:fill="auto"/>
        </w:rPr>
        <w:t>如磷改性后的锯末生物炭孔 径减小</w:t>
      </w:r>
      <w:r>
        <w:rPr>
          <w:rFonts w:ascii="SimSun" w:eastAsia="SimSun" w:hAnsi="SimSun" w:cs="SimSun"/>
          <w:spacing w:val="0"/>
          <w:w w:val="100"/>
          <w:position w:val="0"/>
          <w:sz w:val="22"/>
          <w:szCs w:val="22"/>
          <w:shd w:val="clear" w:color="auto" w:fill="auto"/>
        </w:rPr>
        <w:t>㈣</w:t>
      </w:r>
      <w:r>
        <w:rPr>
          <w:spacing w:val="0"/>
          <w:w w:val="100"/>
          <w:position w:val="0"/>
          <w:sz w:val="19"/>
          <w:szCs w:val="19"/>
          <w:shd w:val="clear" w:color="auto" w:fill="auto"/>
        </w:rPr>
        <w:t>,</w:t>
      </w:r>
      <w:r>
        <w:rPr>
          <w:spacing w:val="0"/>
          <w:w w:val="100"/>
          <w:position w:val="0"/>
          <w:shd w:val="clear" w:color="auto" w:fill="auto"/>
        </w:rPr>
        <w:t>而</w:t>
      </w:r>
      <w:r>
        <w:rPr>
          <w:rFonts w:ascii="Times New Roman" w:eastAsia="Times New Roman" w:hAnsi="Times New Roman" w:cs="Times New Roman"/>
          <w:spacing w:val="0"/>
          <w:w w:val="100"/>
          <w:position w:val="0"/>
          <w:sz w:val="19"/>
          <w:szCs w:val="19"/>
          <w:shd w:val="clear" w:color="auto" w:fill="auto"/>
          <w:lang w:val="en-US" w:eastAsia="en-US" w:bidi="en-US"/>
        </w:rPr>
        <w:t>KMnO</w:t>
      </w:r>
      <w:r>
        <w:rPr>
          <w:rFonts w:ascii="Arial" w:eastAsia="Arial" w:hAnsi="Arial" w:cs="Arial"/>
          <w:spacing w:val="0"/>
          <w:w w:val="100"/>
          <w:position w:val="0"/>
          <w:sz w:val="11"/>
          <w:szCs w:val="11"/>
          <w:shd w:val="clear" w:color="auto" w:fill="auto"/>
          <w:lang w:val="en-US" w:eastAsia="en-US" w:bidi="en-US"/>
        </w:rPr>
        <w:t>4</w:t>
      </w:r>
      <w:r>
        <w:rPr>
          <w:spacing w:val="0"/>
          <w:w w:val="100"/>
          <w:position w:val="0"/>
          <w:shd w:val="clear" w:color="auto" w:fill="auto"/>
        </w:rPr>
        <w:t>改性后的榕树根生物炭孔径增 大</w:t>
      </w:r>
      <w:r>
        <w:rPr>
          <w:rFonts w:ascii="Times New Roman" w:eastAsia="Times New Roman" w:hAnsi="Times New Roman" w:cs="Times New Roman"/>
          <w:spacing w:val="0"/>
          <w:w w:val="100"/>
          <w:position w:val="0"/>
          <w:sz w:val="19"/>
          <w:szCs w:val="19"/>
          <w:shd w:val="clear" w:color="auto" w:fill="auto"/>
          <w:vertAlign w:val="superscript"/>
        </w:rPr>
        <w:t>[40]</w:t>
      </w:r>
      <w:r>
        <w:rPr>
          <w:spacing w:val="0"/>
          <w:w w:val="100"/>
          <w:position w:val="0"/>
          <w:sz w:val="19"/>
          <w:szCs w:val="19"/>
          <w:shd w:val="clear" w:color="auto" w:fill="auto"/>
        </w:rPr>
        <w:t>。</w:t>
      </w:r>
      <w:r>
        <w:rPr>
          <w:spacing w:val="0"/>
          <w:w w:val="100"/>
          <w:position w:val="0"/>
          <w:shd w:val="clear" w:color="auto" w:fill="auto"/>
        </w:rPr>
        <w:t>孔径与生物炭表面粗糙程度有关</w:t>
      </w:r>
      <w:r>
        <w:rPr>
          <w:spacing w:val="0"/>
          <w:w w:val="100"/>
          <w:position w:val="0"/>
          <w:sz w:val="19"/>
          <w:szCs w:val="19"/>
          <w:shd w:val="clear" w:color="auto" w:fill="auto"/>
        </w:rPr>
        <w:t>，</w:t>
      </w:r>
      <w:r>
        <w:rPr>
          <w:spacing w:val="0"/>
          <w:w w:val="100"/>
          <w:position w:val="0"/>
          <w:shd w:val="clear" w:color="auto" w:fill="auto"/>
        </w:rPr>
        <w:t>若孔径增大 则微孔减少</w:t>
      </w:r>
      <w:r>
        <w:rPr>
          <w:spacing w:val="0"/>
          <w:w w:val="100"/>
          <w:position w:val="0"/>
          <w:sz w:val="19"/>
          <w:szCs w:val="19"/>
          <w:shd w:val="clear" w:color="auto" w:fill="auto"/>
        </w:rPr>
        <w:t>，</w:t>
      </w:r>
      <w:r>
        <w:rPr>
          <w:spacing w:val="0"/>
          <w:w w:val="100"/>
          <w:position w:val="0"/>
          <w:shd w:val="clear" w:color="auto" w:fill="auto"/>
        </w:rPr>
        <w:t>比表面积减小</w:t>
      </w:r>
      <w:r>
        <w:rPr>
          <w:spacing w:val="0"/>
          <w:w w:val="100"/>
          <w:position w:val="0"/>
          <w:sz w:val="19"/>
          <w:szCs w:val="19"/>
          <w:shd w:val="clear" w:color="auto" w:fill="auto"/>
        </w:rPr>
        <w:t>，</w:t>
      </w:r>
      <w:r>
        <w:rPr>
          <w:spacing w:val="0"/>
          <w:w w:val="100"/>
          <w:position w:val="0"/>
          <w:shd w:val="clear" w:color="auto" w:fill="auto"/>
        </w:rPr>
        <w:t>表面变得更加粗糙</w:t>
      </w:r>
      <w:r>
        <w:rPr>
          <w:spacing w:val="0"/>
          <w:w w:val="100"/>
          <w:position w:val="0"/>
          <w:sz w:val="19"/>
          <w:szCs w:val="19"/>
          <w:shd w:val="clear" w:color="auto" w:fill="auto"/>
        </w:rPr>
        <w:t>；</w:t>
      </w:r>
      <w:r>
        <w:rPr>
          <w:spacing w:val="0"/>
          <w:w w:val="100"/>
          <w:position w:val="0"/>
          <w:shd w:val="clear" w:color="auto" w:fill="auto"/>
        </w:rPr>
        <w:t>反 之则微孔增加介孔减少</w:t>
      </w:r>
      <w:r>
        <w:rPr>
          <w:spacing w:val="0"/>
          <w:w w:val="100"/>
          <w:position w:val="0"/>
          <w:sz w:val="19"/>
          <w:szCs w:val="19"/>
          <w:shd w:val="clear" w:color="auto" w:fill="auto"/>
        </w:rPr>
        <w:t>，</w:t>
      </w:r>
      <w:r>
        <w:rPr>
          <w:spacing w:val="0"/>
          <w:w w:val="100"/>
          <w:position w:val="0"/>
          <w:shd w:val="clear" w:color="auto" w:fill="auto"/>
        </w:rPr>
        <w:t>比表面积增大表面变得更 加平整</w:t>
      </w:r>
      <w:r>
        <w:rPr>
          <w:spacing w:val="0"/>
          <w:w w:val="100"/>
          <w:position w:val="0"/>
          <w:sz w:val="19"/>
          <w:szCs w:val="19"/>
          <w:shd w:val="clear" w:color="auto" w:fill="auto"/>
        </w:rPr>
        <w:t>。</w:t>
      </w:r>
      <w:r>
        <w:rPr>
          <w:spacing w:val="0"/>
          <w:w w:val="100"/>
          <w:position w:val="0"/>
          <w:shd w:val="clear" w:color="auto" w:fill="auto"/>
        </w:rPr>
        <w:t>生物炭化学改性后</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hd w:val="clear" w:color="auto" w:fill="auto"/>
        </w:rPr>
        <w:t>值普遍提高</w:t>
      </w:r>
      <w:r>
        <w:rPr>
          <w:spacing w:val="0"/>
          <w:w w:val="100"/>
          <w:position w:val="0"/>
          <w:sz w:val="19"/>
          <w:szCs w:val="19"/>
          <w:shd w:val="clear" w:color="auto" w:fill="auto"/>
        </w:rPr>
        <w:t>，</w:t>
      </w:r>
      <w:r>
        <w:rPr>
          <w:spacing w:val="0"/>
          <w:w w:val="100"/>
          <w:position w:val="0"/>
          <w:shd w:val="clear" w:color="auto" w:fill="auto"/>
        </w:rPr>
        <w:t>其施入 酸性土壤后能中和土壤酸度</w:t>
      </w:r>
      <w:r>
        <w:rPr>
          <w:spacing w:val="0"/>
          <w:w w:val="100"/>
          <w:position w:val="0"/>
          <w:sz w:val="19"/>
          <w:szCs w:val="19"/>
          <w:shd w:val="clear" w:color="auto" w:fill="auto"/>
        </w:rPr>
        <w:t xml:space="preserve">， </w:t>
      </w:r>
      <w:r>
        <w:rPr>
          <w:spacing w:val="0"/>
          <w:w w:val="100"/>
          <w:position w:val="0"/>
          <w:shd w:val="clear" w:color="auto" w:fill="auto"/>
        </w:rPr>
        <w:t xml:space="preserve">土壤溶液 </w:t>
      </w:r>
      <w:r>
        <w:rPr>
          <w:rFonts w:ascii="Times New Roman" w:eastAsia="Times New Roman" w:hAnsi="Times New Roman" w:cs="Times New Roman"/>
          <w:spacing w:val="0"/>
          <w:w w:val="100"/>
          <w:position w:val="0"/>
          <w:sz w:val="19"/>
          <w:szCs w:val="19"/>
          <w:shd w:val="clear" w:color="auto" w:fill="auto"/>
          <w:lang w:val="en-US" w:eastAsia="en-US" w:bidi="en-US"/>
        </w:rPr>
        <w:t xml:space="preserve">pH </w:t>
      </w:r>
      <w:r>
        <w:rPr>
          <w:spacing w:val="0"/>
          <w:w w:val="100"/>
          <w:position w:val="0"/>
          <w:shd w:val="clear" w:color="auto" w:fill="auto"/>
        </w:rPr>
        <w:t xml:space="preserve">值对 </w:t>
      </w:r>
      <w:r>
        <w:rPr>
          <w:rFonts w:ascii="Times New Roman" w:eastAsia="Times New Roman" w:hAnsi="Times New Roman" w:cs="Times New Roman"/>
          <w:spacing w:val="0"/>
          <w:w w:val="100"/>
          <w:position w:val="0"/>
          <w:sz w:val="19"/>
          <w:szCs w:val="19"/>
          <w:shd w:val="clear" w:color="auto" w:fill="auto"/>
          <w:lang w:val="en-US" w:eastAsia="en-US" w:bidi="en-US"/>
        </w:rPr>
        <w:t xml:space="preserve">U </w:t>
      </w:r>
      <w:r>
        <w:rPr>
          <w:spacing w:val="0"/>
          <w:w w:val="100"/>
          <w:position w:val="0"/>
          <w:shd w:val="clear" w:color="auto" w:fill="auto"/>
        </w:rPr>
        <w:t>和重金属离子的迁移性影响明显</w:t>
      </w:r>
      <w:r>
        <w:rPr>
          <w:spacing w:val="0"/>
          <w:w w:val="100"/>
          <w:position w:val="0"/>
          <w:sz w:val="19"/>
          <w:szCs w:val="19"/>
          <w:shd w:val="clear" w:color="auto" w:fill="auto"/>
        </w:rPr>
        <w:t xml:space="preserve">， </w:t>
      </w:r>
      <w:r>
        <w:rPr>
          <w:spacing w:val="0"/>
          <w:w w:val="100"/>
          <w:position w:val="0"/>
          <w:shd w:val="clear" w:color="auto" w:fill="auto"/>
        </w:rPr>
        <w:t>若土壤呈酸性</w:t>
      </w:r>
      <w:r>
        <w:rPr>
          <w:spacing w:val="0"/>
          <w:w w:val="100"/>
          <w:position w:val="0"/>
          <w:sz w:val="19"/>
          <w:szCs w:val="19"/>
          <w:shd w:val="clear" w:color="auto" w:fill="auto"/>
        </w:rPr>
        <w:t xml:space="preserve">， </w:t>
      </w:r>
      <w:r>
        <w:rPr>
          <w:spacing w:val="0"/>
          <w:w w:val="100"/>
          <w:position w:val="0"/>
          <w:shd w:val="clear" w:color="auto" w:fill="auto"/>
        </w:rPr>
        <w:t>则土壤溶液中</w:t>
      </w:r>
      <w:r>
        <w:rPr>
          <w:rFonts w:ascii="Times New Roman" w:eastAsia="Times New Roman" w:hAnsi="Times New Roman" w:cs="Times New Roman"/>
          <w:spacing w:val="0"/>
          <w:w w:val="100"/>
          <w:position w:val="0"/>
          <w:sz w:val="19"/>
          <w:szCs w:val="19"/>
          <w:shd w:val="clear" w:color="auto" w:fill="auto"/>
          <w:lang w:val="en-US" w:eastAsia="en-US" w:bidi="en-US"/>
        </w:rPr>
        <w:t>H</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w:t>
      </w:r>
      <w:r>
        <w:rPr>
          <w:spacing w:val="0"/>
          <w:w w:val="100"/>
          <w:position w:val="0"/>
          <w:shd w:val="clear" w:color="auto" w:fill="auto"/>
        </w:rPr>
        <w:t>离子较多</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U</w:t>
      </w:r>
      <w:r>
        <w:rPr>
          <w:spacing w:val="0"/>
          <w:w w:val="100"/>
          <w:position w:val="0"/>
          <w:shd w:val="clear" w:color="auto" w:fill="auto"/>
        </w:rPr>
        <w:t>与重金属离子能够通 过</w:t>
      </w:r>
      <w:r>
        <w:rPr>
          <w:rFonts w:ascii="Times New Roman" w:eastAsia="Times New Roman" w:hAnsi="Times New Roman" w:cs="Times New Roman"/>
          <w:spacing w:val="0"/>
          <w:w w:val="100"/>
          <w:position w:val="0"/>
          <w:sz w:val="19"/>
          <w:szCs w:val="19"/>
          <w:shd w:val="clear" w:color="auto" w:fill="auto"/>
          <w:lang w:val="en-US" w:eastAsia="en-US" w:bidi="en-US"/>
        </w:rPr>
        <w:t>H</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w:t>
      </w:r>
      <w:r>
        <w:rPr>
          <w:spacing w:val="0"/>
          <w:w w:val="100"/>
          <w:position w:val="0"/>
          <w:shd w:val="clear" w:color="auto" w:fill="auto"/>
        </w:rPr>
        <w:t>离子</w:t>
      </w:r>
      <w:r>
        <w:rPr>
          <w:spacing w:val="0"/>
          <w:w w:val="100"/>
          <w:position w:val="0"/>
          <w:sz w:val="19"/>
          <w:szCs w:val="19"/>
          <w:shd w:val="clear" w:color="auto" w:fill="auto"/>
        </w:rPr>
        <w:t>，</w:t>
      </w:r>
      <w:r>
        <w:rPr>
          <w:spacing w:val="0"/>
          <w:w w:val="100"/>
          <w:position w:val="0"/>
          <w:shd w:val="clear" w:color="auto" w:fill="auto"/>
        </w:rPr>
        <w:t>与土壤颗粒中带有负电荷的位点结合</w:t>
      </w:r>
      <w:r>
        <w:rPr>
          <w:spacing w:val="0"/>
          <w:w w:val="100"/>
          <w:position w:val="0"/>
          <w:sz w:val="19"/>
          <w:szCs w:val="19"/>
          <w:shd w:val="clear" w:color="auto" w:fill="auto"/>
        </w:rPr>
        <w:t xml:space="preserve">， </w:t>
      </w:r>
      <w:r>
        <w:rPr>
          <w:spacing w:val="0"/>
          <w:w w:val="100"/>
          <w:position w:val="0"/>
          <w:shd w:val="clear" w:color="auto" w:fill="auto"/>
        </w:rPr>
        <w:t>从而随液体流动迁移</w:t>
      </w:r>
      <w:r>
        <w:rPr>
          <w:spacing w:val="0"/>
          <w:w w:val="100"/>
          <w:position w:val="0"/>
          <w:sz w:val="19"/>
          <w:szCs w:val="19"/>
          <w:shd w:val="clear" w:color="auto" w:fill="auto"/>
        </w:rPr>
        <w:t>，</w:t>
      </w:r>
      <w:r>
        <w:rPr>
          <w:spacing w:val="0"/>
          <w:w w:val="100"/>
          <w:position w:val="0"/>
          <w:shd w:val="clear" w:color="auto" w:fill="auto"/>
        </w:rPr>
        <w:t>反之则土壤溶液中</w:t>
      </w:r>
      <w:r>
        <w:rPr>
          <w:rFonts w:ascii="Times New Roman" w:eastAsia="Times New Roman" w:hAnsi="Times New Roman" w:cs="Times New Roman"/>
          <w:spacing w:val="0"/>
          <w:w w:val="100"/>
          <w:position w:val="0"/>
          <w:sz w:val="19"/>
          <w:szCs w:val="19"/>
          <w:shd w:val="clear" w:color="auto" w:fill="auto"/>
          <w:lang w:val="en-US" w:eastAsia="en-US" w:bidi="en-US"/>
        </w:rPr>
        <w:t>H</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w:t>
      </w:r>
      <w:r>
        <w:rPr>
          <w:spacing w:val="0"/>
          <w:w w:val="100"/>
          <w:position w:val="0"/>
          <w:shd w:val="clear" w:color="auto" w:fill="auto"/>
        </w:rPr>
        <w:t>离子较 少</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U</w:t>
      </w:r>
      <w:r>
        <w:rPr>
          <w:spacing w:val="0"/>
          <w:w w:val="100"/>
          <w:position w:val="0"/>
          <w:shd w:val="clear" w:color="auto" w:fill="auto"/>
        </w:rPr>
        <w:t>与重金属离子载体减少而不易迁移</w:t>
      </w:r>
      <w:r>
        <w:rPr>
          <w:rFonts w:ascii="Times New Roman" w:eastAsia="Times New Roman" w:hAnsi="Times New Roman" w:cs="Times New Roman"/>
          <w:spacing w:val="0"/>
          <w:w w:val="100"/>
          <w:position w:val="0"/>
          <w:sz w:val="19"/>
          <w:szCs w:val="19"/>
          <w:shd w:val="clear" w:color="auto" w:fill="auto"/>
          <w:vertAlign w:val="superscript"/>
        </w:rPr>
        <w:t>[41]</w:t>
      </w:r>
      <w:r>
        <w:rPr>
          <w:spacing w:val="0"/>
          <w:w w:val="100"/>
          <w:position w:val="0"/>
          <w:sz w:val="19"/>
          <w:szCs w:val="19"/>
          <w:shd w:val="clear" w:color="auto" w:fill="auto"/>
        </w:rPr>
        <w:t>。</w:t>
      </w:r>
      <w:r>
        <w:rPr>
          <w:spacing w:val="0"/>
          <w:w w:val="100"/>
          <w:position w:val="0"/>
          <w:shd w:val="clear" w:color="auto" w:fill="auto"/>
        </w:rPr>
        <w:t>化学改 性可以明显提高生物炭表面官能团的丰度</w:t>
      </w:r>
      <w:r>
        <w:rPr>
          <w:spacing w:val="0"/>
          <w:w w:val="100"/>
          <w:position w:val="0"/>
          <w:sz w:val="19"/>
          <w:szCs w:val="19"/>
          <w:shd w:val="clear" w:color="auto" w:fill="auto"/>
        </w:rPr>
        <w:t>，</w:t>
      </w:r>
      <w:r>
        <w:rPr>
          <w:spacing w:val="0"/>
          <w:w w:val="100"/>
          <w:position w:val="0"/>
          <w:shd w:val="clear" w:color="auto" w:fill="auto"/>
        </w:rPr>
        <w:t>有利于 对目标污染物的吸附</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Tan W </w:t>
      </w:r>
      <w:r>
        <w:rPr>
          <w:spacing w:val="0"/>
          <w:w w:val="100"/>
          <w:position w:val="0"/>
          <w:shd w:val="clear" w:color="auto" w:fill="auto"/>
        </w:rPr>
        <w:t>等</w:t>
      </w:r>
      <w:r>
        <w:rPr>
          <w:rFonts w:ascii="Times New Roman" w:eastAsia="Times New Roman" w:hAnsi="Times New Roman" w:cs="Times New Roman"/>
          <w:spacing w:val="0"/>
          <w:w w:val="100"/>
          <w:position w:val="0"/>
          <w:sz w:val="19"/>
          <w:szCs w:val="19"/>
          <w:shd w:val="clear" w:color="auto" w:fill="auto"/>
          <w:vertAlign w:val="superscript"/>
        </w:rPr>
        <w:t>[29]</w:t>
      </w:r>
      <w:r>
        <w:rPr>
          <w:spacing w:val="0"/>
          <w:w w:val="100"/>
          <w:position w:val="0"/>
          <w:shd w:val="clear" w:color="auto" w:fill="auto"/>
        </w:rPr>
        <w:t>研究发现磷改性 锯末生物炭</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PBC</w:t>
      </w:r>
      <w:r>
        <w:rPr>
          <w:spacing w:val="0"/>
          <w:w w:val="100"/>
          <w:position w:val="0"/>
          <w:sz w:val="19"/>
          <w:szCs w:val="19"/>
          <w:shd w:val="clear" w:color="auto" w:fill="auto"/>
          <w:lang w:val="en-US" w:eastAsia="en-US" w:bidi="en-US"/>
        </w:rPr>
        <w:t>)</w:t>
      </w:r>
      <w:r>
        <w:rPr>
          <w:spacing w:val="0"/>
          <w:w w:val="100"/>
          <w:position w:val="0"/>
          <w:shd w:val="clear" w:color="auto" w:fill="auto"/>
        </w:rPr>
        <w:t>负载了磷酸氢钙</w:t>
      </w:r>
      <w:r>
        <w:rPr>
          <w:spacing w:val="0"/>
          <w:w w:val="100"/>
          <w:position w:val="0"/>
          <w:sz w:val="19"/>
          <w:szCs w:val="19"/>
          <w:shd w:val="clear" w:color="auto" w:fill="auto"/>
        </w:rPr>
        <w:t>、</w:t>
      </w:r>
      <w:r>
        <w:rPr>
          <w:spacing w:val="0"/>
          <w:w w:val="100"/>
          <w:position w:val="0"/>
          <w:shd w:val="clear" w:color="auto" w:fill="auto"/>
        </w:rPr>
        <w:t>磷酸二氢钾等 含磷物质</w:t>
      </w:r>
      <w:r>
        <w:rPr>
          <w:spacing w:val="0"/>
          <w:w w:val="100"/>
          <w:position w:val="0"/>
          <w:sz w:val="19"/>
          <w:szCs w:val="19"/>
          <w:shd w:val="clear" w:color="auto" w:fill="auto"/>
        </w:rPr>
        <w:t>，</w:t>
      </w:r>
      <w:r>
        <w:rPr>
          <w:spacing w:val="0"/>
          <w:w w:val="100"/>
          <w:position w:val="0"/>
          <w:shd w:val="clear" w:color="auto" w:fill="auto"/>
        </w:rPr>
        <w:t>该物质能使土壤中的铀失活</w:t>
      </w:r>
      <w:r>
        <w:rPr>
          <w:spacing w:val="0"/>
          <w:w w:val="100"/>
          <w:position w:val="0"/>
          <w:sz w:val="19"/>
          <w:szCs w:val="19"/>
          <w:shd w:val="clear" w:color="auto" w:fill="auto"/>
        </w:rPr>
        <w:t>，</w:t>
      </w:r>
      <w:r>
        <w:rPr>
          <w:spacing w:val="0"/>
          <w:w w:val="100"/>
          <w:position w:val="0"/>
          <w:shd w:val="clear" w:color="auto" w:fill="auto"/>
        </w:rPr>
        <w:t xml:space="preserve">经 </w:t>
      </w:r>
      <w:r>
        <w:rPr>
          <w:rFonts w:ascii="Times New Roman" w:eastAsia="Times New Roman" w:hAnsi="Times New Roman" w:cs="Times New Roman"/>
          <w:spacing w:val="0"/>
          <w:w w:val="100"/>
          <w:position w:val="0"/>
          <w:sz w:val="19"/>
          <w:szCs w:val="19"/>
          <w:shd w:val="clear" w:color="auto" w:fill="auto"/>
          <w:lang w:val="en-US" w:eastAsia="en-US" w:bidi="en-US"/>
        </w:rPr>
        <w:t xml:space="preserve">PBC </w:t>
      </w:r>
      <w:r>
        <w:rPr>
          <w:spacing w:val="0"/>
          <w:w w:val="100"/>
          <w:position w:val="0"/>
          <w:shd w:val="clear" w:color="auto" w:fill="auto"/>
        </w:rPr>
        <w:t>静 态吸附后土壤淋滤液的铀浓度明显降低证明了这 一点</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Shen</w:t>
      </w:r>
      <w:r>
        <w:rPr>
          <w:spacing w:val="0"/>
          <w:w w:val="100"/>
          <w:position w:val="0"/>
          <w:shd w:val="clear" w:color="auto" w:fill="auto"/>
        </w:rPr>
        <w:t>等</w:t>
      </w:r>
      <w:r>
        <w:rPr>
          <w:rFonts w:ascii="SimSun" w:eastAsia="SimSun" w:hAnsi="SimSun" w:cs="SimSun"/>
          <w:spacing w:val="0"/>
          <w:w w:val="100"/>
          <w:position w:val="0"/>
          <w:sz w:val="22"/>
          <w:szCs w:val="22"/>
          <w:shd w:val="clear" w:color="auto" w:fill="auto"/>
        </w:rPr>
        <w:t>㈣</w:t>
      </w:r>
      <w:r>
        <w:rPr>
          <w:spacing w:val="0"/>
          <w:w w:val="100"/>
          <w:position w:val="0"/>
          <w:shd w:val="clear" w:color="auto" w:fill="auto"/>
        </w:rPr>
        <w:t>用</w:t>
      </w:r>
      <w:r>
        <w:rPr>
          <w:rFonts w:ascii="Times New Roman" w:eastAsia="Times New Roman" w:hAnsi="Times New Roman" w:cs="Times New Roman"/>
          <w:spacing w:val="0"/>
          <w:w w:val="100"/>
          <w:position w:val="0"/>
          <w:sz w:val="19"/>
          <w:szCs w:val="19"/>
          <w:shd w:val="clear" w:color="auto" w:fill="auto"/>
          <w:lang w:val="en-US" w:eastAsia="en-US" w:bidi="en-US"/>
        </w:rPr>
        <w:t>MgO</w:t>
      </w:r>
      <w:r>
        <w:rPr>
          <w:spacing w:val="0"/>
          <w:w w:val="100"/>
          <w:position w:val="0"/>
          <w:shd w:val="clear" w:color="auto" w:fill="auto"/>
        </w:rPr>
        <w:t>改性玉米芯生物炭</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MBC</w:t>
      </w:r>
      <w:r>
        <w:rPr>
          <w:spacing w:val="0"/>
          <w:w w:val="100"/>
          <w:position w:val="0"/>
          <w:sz w:val="19"/>
          <w:szCs w:val="19"/>
          <w:shd w:val="clear" w:color="auto" w:fill="auto"/>
          <w:lang w:val="en-US" w:eastAsia="en-US" w:bidi="en-US"/>
        </w:rPr>
        <w:t xml:space="preserve">)， </w:t>
      </w:r>
      <w:r>
        <w:rPr>
          <w:spacing w:val="0"/>
          <w:w w:val="100"/>
          <w:position w:val="0"/>
          <w:shd w:val="clear" w:color="auto" w:fill="auto"/>
        </w:rPr>
        <w:t>发现</w:t>
      </w:r>
      <w:r>
        <w:rPr>
          <w:rFonts w:ascii="Times New Roman" w:eastAsia="Times New Roman" w:hAnsi="Times New Roman" w:cs="Times New Roman"/>
          <w:spacing w:val="0"/>
          <w:w w:val="100"/>
          <w:position w:val="0"/>
          <w:sz w:val="19"/>
          <w:szCs w:val="19"/>
          <w:shd w:val="clear" w:color="auto" w:fill="auto"/>
          <w:lang w:val="en-US" w:eastAsia="en-US" w:bidi="en-US"/>
        </w:rPr>
        <w:t>MBC</w:t>
      </w:r>
      <w:r>
        <w:rPr>
          <w:spacing w:val="0"/>
          <w:w w:val="100"/>
          <w:position w:val="0"/>
          <w:shd w:val="clear" w:color="auto" w:fill="auto"/>
        </w:rPr>
        <w:t>的</w:t>
      </w:r>
      <w:r>
        <w:rPr>
          <w:rFonts w:ascii="Times New Roman" w:eastAsia="Times New Roman" w:hAnsi="Times New Roman" w:cs="Times New Roman"/>
          <w:spacing w:val="0"/>
          <w:w w:val="100"/>
          <w:position w:val="0"/>
          <w:sz w:val="19"/>
          <w:szCs w:val="19"/>
          <w:shd w:val="clear" w:color="auto" w:fill="auto"/>
          <w:lang w:val="en-US" w:eastAsia="en-US" w:bidi="en-US"/>
        </w:rPr>
        <w:t>0</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H</w:t>
      </w:r>
      <w:r>
        <w:rPr>
          <w:spacing w:val="0"/>
          <w:w w:val="100"/>
          <w:position w:val="0"/>
          <w:shd w:val="clear" w:color="auto" w:fill="auto"/>
        </w:rPr>
        <w:t>基团增强</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O</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H</w:t>
      </w:r>
      <w:r>
        <w:rPr>
          <w:spacing w:val="0"/>
          <w:w w:val="100"/>
          <w:position w:val="0"/>
          <w:shd w:val="clear" w:color="auto" w:fill="auto"/>
        </w:rPr>
        <w:t>基团能够与</w:t>
      </w:r>
      <w:r>
        <w:rPr>
          <w:rFonts w:ascii="Times New Roman" w:eastAsia="Times New Roman" w:hAnsi="Times New Roman" w:cs="Times New Roman"/>
          <w:spacing w:val="0"/>
          <w:w w:val="100"/>
          <w:position w:val="0"/>
          <w:sz w:val="19"/>
          <w:szCs w:val="19"/>
          <w:shd w:val="clear" w:color="auto" w:fill="auto"/>
          <w:lang w:val="en-US" w:eastAsia="en-US" w:bidi="en-US"/>
        </w:rPr>
        <w:t xml:space="preserve">Pb </w:t>
      </w:r>
      <w:r>
        <w:rPr>
          <w:spacing w:val="0"/>
          <w:w w:val="100"/>
          <w:position w:val="0"/>
          <w:shd w:val="clear" w:color="auto" w:fill="auto"/>
        </w:rPr>
        <w:t>络合形成</w:t>
      </w:r>
      <w:r>
        <w:rPr>
          <w:rFonts w:ascii="Times New Roman" w:eastAsia="Times New Roman" w:hAnsi="Times New Roman" w:cs="Times New Roman"/>
          <w:spacing w:val="0"/>
          <w:w w:val="100"/>
          <w:position w:val="0"/>
          <w:sz w:val="19"/>
          <w:szCs w:val="19"/>
          <w:shd w:val="clear" w:color="auto" w:fill="auto"/>
          <w:lang w:val="en-US" w:eastAsia="en-US" w:bidi="en-US"/>
        </w:rPr>
        <w:t>Pb(0H</w:t>
      </w:r>
      <w:r>
        <w:rPr>
          <w:rFonts w:ascii="SimSun" w:eastAsia="SimSun" w:hAnsi="SimSun" w:cs="SimSun"/>
          <w:spacing w:val="0"/>
          <w:w w:val="100"/>
          <w:position w:val="0"/>
          <w:sz w:val="19"/>
          <w:szCs w:val="19"/>
          <w:shd w:val="clear" w:color="auto" w:fill="auto"/>
          <w:lang w:val="en-US" w:eastAsia="en-US" w:bidi="en-US"/>
        </w:rPr>
        <w:t>)</w:t>
      </w:r>
      <w:r>
        <w:rPr>
          <w:rFonts w:ascii="Arial" w:eastAsia="Arial" w:hAnsi="Arial" w:cs="Arial"/>
          <w:spacing w:val="0"/>
          <w:w w:val="100"/>
          <w:position w:val="0"/>
          <w:sz w:val="11"/>
          <w:szCs w:val="11"/>
          <w:shd w:val="clear" w:color="auto" w:fill="auto"/>
          <w:lang w:val="en-US" w:eastAsia="en-US" w:bidi="en-US"/>
        </w:rPr>
        <w:t>2</w:t>
      </w:r>
      <w:r>
        <w:rPr>
          <w:spacing w:val="0"/>
          <w:w w:val="100"/>
          <w:position w:val="0"/>
          <w:shd w:val="clear" w:color="auto" w:fill="auto"/>
        </w:rPr>
        <w:t>沉淀</w:t>
      </w:r>
      <w:r>
        <w:rPr>
          <w:spacing w:val="0"/>
          <w:w w:val="100"/>
          <w:position w:val="0"/>
          <w:sz w:val="19"/>
          <w:szCs w:val="19"/>
          <w:shd w:val="clear" w:color="auto" w:fill="auto"/>
        </w:rPr>
        <w:t>，</w:t>
      </w:r>
      <w:r>
        <w:rPr>
          <w:spacing w:val="0"/>
          <w:w w:val="100"/>
          <w:position w:val="0"/>
          <w:shd w:val="clear" w:color="auto" w:fill="auto"/>
        </w:rPr>
        <w:t>经</w:t>
      </w:r>
      <w:r>
        <w:rPr>
          <w:rFonts w:ascii="Times New Roman" w:eastAsia="Times New Roman" w:hAnsi="Times New Roman" w:cs="Times New Roman"/>
          <w:spacing w:val="0"/>
          <w:w w:val="100"/>
          <w:position w:val="0"/>
          <w:sz w:val="19"/>
          <w:szCs w:val="19"/>
          <w:shd w:val="clear" w:color="auto" w:fill="auto"/>
          <w:lang w:val="en-US" w:eastAsia="en-US" w:bidi="en-US"/>
        </w:rPr>
        <w:t>MBC</w:t>
      </w:r>
      <w:r>
        <w:rPr>
          <w:spacing w:val="0"/>
          <w:w w:val="100"/>
          <w:position w:val="0"/>
          <w:shd w:val="clear" w:color="auto" w:fill="auto"/>
        </w:rPr>
        <w:t>处理后</w:t>
      </w:r>
      <w:r>
        <w:rPr>
          <w:spacing w:val="0"/>
          <w:w w:val="100"/>
          <w:position w:val="0"/>
          <w:sz w:val="19"/>
          <w:szCs w:val="19"/>
          <w:shd w:val="clear" w:color="auto" w:fill="auto"/>
        </w:rPr>
        <w:t>，</w:t>
      </w:r>
      <w:r>
        <w:rPr>
          <w:spacing w:val="0"/>
          <w:w w:val="100"/>
          <w:position w:val="0"/>
          <w:shd w:val="clear" w:color="auto" w:fill="auto"/>
        </w:rPr>
        <w:t>土壤的</w:t>
      </w:r>
      <w:r>
        <w:rPr>
          <w:rFonts w:ascii="Times New Roman" w:eastAsia="Times New Roman" w:hAnsi="Times New Roman" w:cs="Times New Roman"/>
          <w:spacing w:val="0"/>
          <w:w w:val="100"/>
          <w:position w:val="0"/>
          <w:sz w:val="19"/>
          <w:szCs w:val="19"/>
          <w:shd w:val="clear" w:color="auto" w:fill="auto"/>
          <w:lang w:val="en-US" w:eastAsia="en-US" w:bidi="en-US"/>
        </w:rPr>
        <w:t xml:space="preserve">Pb </w:t>
      </w:r>
      <w:r>
        <w:rPr>
          <w:spacing w:val="0"/>
          <w:w w:val="100"/>
          <w:position w:val="0"/>
          <w:shd w:val="clear" w:color="auto" w:fill="auto"/>
        </w:rPr>
        <w:t xml:space="preserve">毒性浸出浓度降低了 </w:t>
      </w:r>
      <w:r>
        <w:rPr>
          <w:rFonts w:ascii="Times New Roman" w:eastAsia="Times New Roman" w:hAnsi="Times New Roman" w:cs="Times New Roman"/>
          <w:spacing w:val="0"/>
          <w:w w:val="100"/>
          <w:position w:val="0"/>
          <w:sz w:val="19"/>
          <w:szCs w:val="19"/>
          <w:shd w:val="clear" w:color="auto" w:fill="auto"/>
          <w:lang w:val="en-US" w:eastAsia="en-US" w:bidi="en-US"/>
        </w:rPr>
        <w:t>3.98 mg</w:t>
      </w:r>
      <w:r>
        <w:rPr>
          <w:rFonts w:ascii="SimSun" w:eastAsia="SimSun" w:hAnsi="SimSun" w:cs="SimSun"/>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L</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-1</w:t>
      </w:r>
      <w:r>
        <w:rPr>
          <w:spacing w:val="0"/>
          <w:w w:val="100"/>
          <w:position w:val="0"/>
          <w:sz w:val="19"/>
          <w:szCs w:val="19"/>
          <w:shd w:val="clear" w:color="auto" w:fill="auto"/>
          <w:lang w:val="en-US" w:eastAsia="en-US" w:bidi="en-US"/>
        </w:rPr>
        <w:t>。</w:t>
      </w:r>
    </w:p>
    <w:p>
      <w:pPr>
        <w:pStyle w:val="Style56"/>
        <w:keepNext w:val="0"/>
        <w:keepLines w:val="0"/>
        <w:widowControl w:val="0"/>
        <w:shd w:val="clear" w:color="auto" w:fill="auto"/>
        <w:bidi w:val="0"/>
        <w:spacing w:before="0" w:after="0" w:line="315" w:lineRule="exact"/>
        <w:ind w:left="0" w:right="0" w:firstLine="0"/>
        <w:jc w:val="left"/>
        <w:rPr>
          <w:sz w:val="18"/>
          <w:szCs w:val="18"/>
        </w:rPr>
      </w:pPr>
      <w:r>
        <w:rPr>
          <w:rFonts w:ascii="Arial" w:eastAsia="Arial" w:hAnsi="Arial" w:cs="Arial"/>
          <w:spacing w:val="0"/>
          <w:w w:val="100"/>
          <w:position w:val="0"/>
          <w:sz w:val="20"/>
          <w:szCs w:val="20"/>
          <w:shd w:val="clear" w:color="auto" w:fill="auto"/>
          <w:lang w:val="en-US" w:eastAsia="en-US" w:bidi="en-US"/>
        </w:rPr>
        <w:t xml:space="preserve">3.2 </w:t>
      </w:r>
      <w:r>
        <w:rPr>
          <w:spacing w:val="0"/>
          <w:w w:val="100"/>
          <w:position w:val="0"/>
          <w:sz w:val="18"/>
          <w:szCs w:val="18"/>
          <w:shd w:val="clear" w:color="auto" w:fill="auto"/>
        </w:rPr>
        <w:t>生物炭交联与负载</w:t>
      </w:r>
    </w:p>
    <w:p>
      <w:pPr>
        <w:pStyle w:val="Style56"/>
        <w:keepNext w:val="0"/>
        <w:keepLines w:val="0"/>
        <w:widowControl w:val="0"/>
        <w:shd w:val="clear" w:color="auto" w:fill="auto"/>
        <w:bidi w:val="0"/>
        <w:spacing w:before="0" w:after="340" w:line="315" w:lineRule="exact"/>
        <w:ind w:left="0" w:right="0" w:firstLine="460"/>
        <w:jc w:val="both"/>
      </w:pPr>
      <w:r>
        <mc:AlternateContent>
          <mc:Choice Requires="wps">
            <w:drawing>
              <wp:anchor distT="572770" distB="254000" distL="114300" distR="114300" simplePos="0" relativeHeight="125829388" behindDoc="0" locked="0" layoutInCell="1" allowOverlap="1">
                <wp:simplePos x="0" y="0"/>
                <wp:positionH relativeFrom="page">
                  <wp:posOffset>722630</wp:posOffset>
                </wp:positionH>
                <wp:positionV relativeFrom="margin">
                  <wp:posOffset>5748655</wp:posOffset>
                </wp:positionV>
                <wp:extent cx="6114415" cy="3557270"/>
                <wp:wrapTopAndBottom/>
                <wp:docPr id="24" name="Shape 24"/>
                <a:graphic xmlns:a="http://schemas.openxmlformats.org/drawingml/2006/main">
                  <a:graphicData uri="http://schemas.microsoft.com/office/word/2010/wordprocessingShape">
                    <wps:wsp>
                      <wps:cNvSpPr txBox="1"/>
                      <wps:spPr>
                        <a:xfrm>
                          <a:ext cx="6114415" cy="3557270"/>
                        </a:xfrm>
                        <a:prstGeom prst="rect"/>
                        <a:noFill/>
                      </wps:spPr>
                      <wps:txbx>
                        <w:txbxContent>
                          <w:tbl>
                            <w:tblPr>
                              <w:tblOverlap w:val="never"/>
                              <w:jc w:val="left"/>
                              <w:tblLayout w:type="fixed"/>
                            </w:tblPr>
                            <w:tblGrid>
                              <w:gridCol w:w="1531"/>
                              <w:gridCol w:w="720"/>
                              <w:gridCol w:w="643"/>
                              <w:gridCol w:w="571"/>
                              <w:gridCol w:w="2184"/>
                              <w:gridCol w:w="581"/>
                              <w:gridCol w:w="1608"/>
                              <w:gridCol w:w="1790"/>
                            </w:tblGrid>
                            <w:tr>
                              <w:trPr>
                                <w:tblHeader/>
                                <w:trHeight w:val="17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材料</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center"/>
                                    <w:rPr>
                                      <w:sz w:val="9"/>
                                      <w:szCs w:val="9"/>
                                    </w:rPr>
                                  </w:pPr>
                                  <w:r>
                                    <w:rPr>
                                      <w:rFonts w:ascii="Arial" w:eastAsia="Arial" w:hAnsi="Arial" w:cs="Arial"/>
                                      <w:spacing w:val="0"/>
                                      <w:w w:val="100"/>
                                      <w:position w:val="0"/>
                                      <w:sz w:val="18"/>
                                      <w:szCs w:val="18"/>
                                      <w:shd w:val="clear" w:color="auto" w:fill="auto"/>
                                      <w:vertAlign w:val="superscript"/>
                                      <w:lang w:val="en-US" w:eastAsia="en-US" w:bidi="en-US"/>
                                    </w:rPr>
                                    <w:t>S</w:t>
                                  </w:r>
                                  <w:r>
                                    <w:rPr>
                                      <w:rFonts w:ascii="Arial" w:eastAsia="Arial" w:hAnsi="Arial" w:cs="Arial"/>
                                      <w:spacing w:val="0"/>
                                      <w:w w:val="100"/>
                                      <w:position w:val="0"/>
                                      <w:sz w:val="9"/>
                                      <w:szCs w:val="9"/>
                                      <w:shd w:val="clear" w:color="auto" w:fill="auto"/>
                                      <w:lang w:val="en-US" w:eastAsia="en-US" w:bidi="en-US"/>
                                    </w:rPr>
                                    <w:t>BET</w:t>
                                  </w:r>
                                  <w:r>
                                    <w:rPr>
                                      <w:rFonts w:ascii="Arial" w:eastAsia="Arial" w:hAnsi="Arial" w:cs="Arial"/>
                                      <w:spacing w:val="0"/>
                                      <w:w w:val="100"/>
                                      <w:position w:val="0"/>
                                      <w:sz w:val="9"/>
                                      <w:szCs w:val="9"/>
                                      <w:shd w:val="clear" w:color="auto" w:fill="auto"/>
                                      <w:vertAlign w:val="superscript"/>
                                      <w:lang w:val="en-US" w:eastAsia="en-US" w:bidi="en-US"/>
                                    </w:rPr>
                                    <w:t>/</w:t>
                                  </w:r>
                                </w:p>
                                <w:p>
                                  <w:pPr>
                                    <w:pStyle w:val="Style2"/>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m</w:t>
                                  </w:r>
                                  <w:r>
                                    <w:rPr>
                                      <w:rFonts w:ascii="Arial" w:eastAsia="Arial" w:hAnsi="Arial" w:cs="Arial"/>
                                      <w:spacing w:val="0"/>
                                      <w:w w:val="100"/>
                                      <w:position w:val="0"/>
                                      <w:sz w:val="9"/>
                                      <w:szCs w:val="9"/>
                                      <w:shd w:val="clear" w:color="auto" w:fill="auto"/>
                                      <w:vertAlign w:val="superscript"/>
                                      <w:lang w:val="en-US" w:eastAsia="en-US" w:bidi="en-US"/>
                                    </w:rPr>
                                    <w:t>2</w:t>
                                  </w:r>
                                  <w:r>
                                    <w:rPr>
                                      <w:rFonts w:ascii="Arial" w:eastAsia="Arial" w:hAnsi="Arial" w:cs="Arial"/>
                                      <w:spacing w:val="0"/>
                                      <w:w w:val="100"/>
                                      <w:position w:val="0"/>
                                      <w:sz w:val="9"/>
                                      <w:szCs w:val="9"/>
                                      <w:shd w:val="clear" w:color="auto" w:fill="auto"/>
                                      <w:lang w:val="en-US" w:eastAsia="en-US" w:bidi="en-US"/>
                                    </w:rPr>
                                    <w:t xml:space="preserve"> </w:t>
                                  </w:r>
                                  <w:r>
                                    <w:rPr>
                                      <w:spacing w:val="0"/>
                                      <w:w w:val="100"/>
                                      <w:position w:val="0"/>
                                      <w:sz w:val="16"/>
                                      <w:szCs w:val="16"/>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g</w:t>
                                  </w:r>
                                  <w:r>
                                    <w:rPr>
                                      <w:rFonts w:ascii="Arial" w:eastAsia="Arial" w:hAnsi="Arial" w:cs="Arial"/>
                                      <w:spacing w:val="0"/>
                                      <w:w w:val="100"/>
                                      <w:position w:val="0"/>
                                      <w:sz w:val="9"/>
                                      <w:szCs w:val="9"/>
                                      <w:shd w:val="clear" w:color="auto" w:fill="auto"/>
                                      <w:vertAlign w:val="superscript"/>
                                      <w:lang w:val="en-US" w:eastAsia="en-US" w:bidi="en-US"/>
                                    </w:rPr>
                                    <w:t>-1</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pH </w:t>
                                  </w:r>
                                  <w:r>
                                    <w:rPr>
                                      <w:spacing w:val="0"/>
                                      <w:w w:val="100"/>
                                      <w:position w:val="0"/>
                                      <w:sz w:val="16"/>
                                      <w:szCs w:val="16"/>
                                      <w:shd w:val="clear" w:color="auto" w:fill="auto"/>
                                    </w:rPr>
                                    <w:t>值</w:t>
                                  </w: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孔径</w:t>
                                  </w:r>
                                  <w:r>
                                    <w:rPr>
                                      <w:rFonts w:ascii="Times New Roman" w:eastAsia="Times New Roman" w:hAnsi="Times New Roman" w:cs="Times New Roman"/>
                                      <w:spacing w:val="0"/>
                                      <w:w w:val="100"/>
                                      <w:position w:val="0"/>
                                      <w:sz w:val="16"/>
                                      <w:szCs w:val="16"/>
                                      <w:shd w:val="clear" w:color="auto" w:fill="auto"/>
                                    </w:rPr>
                                    <w:t>/</w:t>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center"/>
                                    <w:rPr>
                                      <w:sz w:val="16"/>
                                      <w:szCs w:val="16"/>
                                    </w:rPr>
                                  </w:pPr>
                                  <w:r>
                                    <w:rPr>
                                      <w:spacing w:val="0"/>
                                      <w:w w:val="100"/>
                                      <w:position w:val="0"/>
                                      <w:sz w:val="16"/>
                                      <w:szCs w:val="16"/>
                                      <w:shd w:val="clear" w:color="auto" w:fill="auto"/>
                                    </w:rPr>
                                    <w:t>吸附</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物质</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6"/>
                                      <w:szCs w:val="16"/>
                                      <w:shd w:val="clear" w:color="auto" w:fill="auto"/>
                                    </w:rPr>
                                    <w:t>吸附情况</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spacing w:val="0"/>
                                      <w:w w:val="100"/>
                                      <w:position w:val="0"/>
                                      <w:sz w:val="16"/>
                                      <w:szCs w:val="16"/>
                                      <w:shd w:val="clear" w:color="auto" w:fill="auto"/>
                                    </w:rPr>
                                    <w:t>吸附原因</w:t>
                                  </w:r>
                                </w:p>
                              </w:tc>
                            </w:tr>
                            <w:tr>
                              <w:trPr>
                                <w:trHeight w:val="374" w:hRule="exact"/>
                              </w:trPr>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nm</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6"/>
                                      <w:szCs w:val="16"/>
                                    </w:rPr>
                                  </w:pPr>
                                  <w:r>
                                    <w:rPr>
                                      <w:spacing w:val="0"/>
                                      <w:w w:val="100"/>
                                      <w:position w:val="0"/>
                                      <w:sz w:val="16"/>
                                      <w:szCs w:val="16"/>
                                      <w:shd w:val="clear" w:color="auto" w:fill="auto"/>
                                    </w:rPr>
                                    <w:t>官能团</w:t>
                                  </w: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r>
                            <w:tr>
                              <w:trPr>
                                <w:trHeight w:val="27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锯末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lang w:val="en-US" w:eastAsia="en-US" w:bidi="en-US"/>
                                    </w:rPr>
                                    <w:t>[29]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46.31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26.38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C</w:t>
                                  </w:r>
                                  <w:r>
                                    <w:rPr>
                                      <w:b/>
                                      <w:bCs/>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U</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浸出液</w:t>
                                  </w:r>
                                  <w:r>
                                    <w:rPr>
                                      <w:rFonts w:ascii="Times New Roman" w:eastAsia="Times New Roman" w:hAnsi="Times New Roman" w:cs="Times New Roman"/>
                                      <w:spacing w:val="0"/>
                                      <w:w w:val="100"/>
                                      <w:position w:val="0"/>
                                      <w:sz w:val="16"/>
                                      <w:szCs w:val="16"/>
                                      <w:shd w:val="clear" w:color="auto" w:fill="auto"/>
                                      <w:lang w:val="en-US" w:eastAsia="en-US" w:bidi="en-US"/>
                                    </w:rPr>
                                    <w:t>3.65 mg-kg</w:t>
                                  </w:r>
                                  <w:r>
                                    <w:rPr>
                                      <w:rFonts w:ascii="Arial" w:eastAsia="Arial" w:hAnsi="Arial" w:cs="Arial"/>
                                      <w:spacing w:val="0"/>
                                      <w:w w:val="100"/>
                                      <w:position w:val="0"/>
                                      <w:sz w:val="9"/>
                                      <w:szCs w:val="9"/>
                                      <w:shd w:val="clear" w:color="auto" w:fill="auto"/>
                                      <w:vertAlign w:val="superscript"/>
                                      <w:lang w:val="en-US" w:eastAsia="en-US" w:bidi="en-US"/>
                                    </w:rPr>
                                    <w:t>-1</w:t>
                                  </w:r>
                                  <w:r>
                                    <w:rPr>
                                      <w:rFonts w:ascii="Arial" w:eastAsia="Arial" w:hAnsi="Arial" w:cs="Arial"/>
                                      <w:spacing w:val="0"/>
                                      <w:w w:val="100"/>
                                      <w:position w:val="0"/>
                                      <w:sz w:val="9"/>
                                      <w:szCs w:val="9"/>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BC</w:t>
                                  </w:r>
                                  <w:r>
                                    <w:rPr>
                                      <w:spacing w:val="0"/>
                                      <w:w w:val="100"/>
                                      <w:position w:val="0"/>
                                      <w:sz w:val="16"/>
                                      <w:szCs w:val="16"/>
                                      <w:shd w:val="clear" w:color="auto" w:fill="auto"/>
                                    </w:rPr>
                                    <w:t>表面含</w:t>
                                  </w:r>
                                  <w:r>
                                    <w:rPr>
                                      <w:rFonts w:ascii="Times New Roman" w:eastAsia="Times New Roman" w:hAnsi="Times New Roman" w:cs="Times New Roman"/>
                                      <w:spacing w:val="0"/>
                                      <w:w w:val="100"/>
                                      <w:position w:val="0"/>
                                      <w:sz w:val="16"/>
                                      <w:szCs w:val="16"/>
                                      <w:shd w:val="clear" w:color="auto" w:fill="auto"/>
                                      <w:lang w:val="en-US" w:eastAsia="en-US" w:bidi="en-US"/>
                                    </w:rPr>
                                    <w:t>P</w:t>
                                  </w:r>
                                  <w:r>
                                    <w:rPr>
                                      <w:spacing w:val="0"/>
                                      <w:w w:val="100"/>
                                      <w:position w:val="0"/>
                                      <w:sz w:val="16"/>
                                      <w:szCs w:val="16"/>
                                      <w:shd w:val="clear" w:color="auto" w:fill="auto"/>
                                    </w:rPr>
                                    <w:t>官能团使</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磷改性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vertAlign w:val="superscript"/>
                                      <w:lang w:val="en-US" w:eastAsia="en-US" w:bidi="en-US"/>
                                    </w:rPr>
                                    <w:t>[29]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192.32</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5.62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富含 </w:t>
                                  </w:r>
                                  <w:r>
                                    <w:rPr>
                                      <w:rFonts w:ascii="Times New Roman" w:eastAsia="Times New Roman" w:hAnsi="Times New Roman" w:cs="Times New Roman"/>
                                      <w:spacing w:val="0"/>
                                      <w:w w:val="100"/>
                                      <w:position w:val="0"/>
                                      <w:sz w:val="16"/>
                                      <w:szCs w:val="16"/>
                                      <w:shd w:val="clear" w:color="auto" w:fill="auto"/>
                                      <w:lang w:val="en-US" w:eastAsia="en-US" w:bidi="en-US"/>
                                    </w:rPr>
                                    <w:t xml:space="preserve">P </w:t>
                                  </w:r>
                                  <w:r>
                                    <w:rPr>
                                      <w:spacing w:val="0"/>
                                      <w:w w:val="100"/>
                                      <w:position w:val="0"/>
                                      <w:sz w:val="16"/>
                                      <w:szCs w:val="16"/>
                                      <w:shd w:val="clear" w:color="auto" w:fill="auto"/>
                                    </w:rPr>
                                    <w:t>官能团</w:t>
                                  </w:r>
                                </w:p>
                              </w:tc>
                              <w:tc>
                                <w:tcPr>
                                  <w:vMerge/>
                                  <w:tcBorders/>
                                  <w:shd w:val="clear" w:color="auto" w:fill="FFFFFF"/>
                                  <w:vAlign w:val="bottom"/>
                                </w:tcPr>
                                <w:p>
                                  <w:pP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浸出液</w:t>
                                  </w:r>
                                  <w:r>
                                    <w:rPr>
                                      <w:rFonts w:ascii="Times New Roman" w:eastAsia="Times New Roman" w:hAnsi="Times New Roman" w:cs="Times New Roman"/>
                                      <w:spacing w:val="0"/>
                                      <w:w w:val="100"/>
                                      <w:position w:val="0"/>
                                      <w:sz w:val="16"/>
                                      <w:szCs w:val="16"/>
                                      <w:shd w:val="clear" w:color="auto" w:fill="auto"/>
                                      <w:lang w:val="en-US" w:eastAsia="en-US" w:bidi="en-US"/>
                                    </w:rPr>
                                    <w:t>3.34 mg-kg</w:t>
                                  </w:r>
                                  <w:r>
                                    <w:rPr>
                                      <w:rFonts w:ascii="Arial" w:eastAsia="Arial" w:hAnsi="Arial" w:cs="Arial"/>
                                      <w:spacing w:val="0"/>
                                      <w:w w:val="100"/>
                                      <w:position w:val="0"/>
                                      <w:sz w:val="9"/>
                                      <w:szCs w:val="9"/>
                                      <w:shd w:val="clear" w:color="auto" w:fill="auto"/>
                                      <w:vertAlign w:val="superscript"/>
                                      <w:lang w:val="en-US" w:eastAsia="en-US" w:bidi="en-US"/>
                                    </w:rPr>
                                    <w:t>-1</w:t>
                                  </w:r>
                                  <w:r>
                                    <w:rPr>
                                      <w:rFonts w:ascii="Arial" w:eastAsia="Arial" w:hAnsi="Arial" w:cs="Arial"/>
                                      <w:spacing w:val="0"/>
                                      <w:w w:val="100"/>
                                      <w:position w:val="0"/>
                                      <w:sz w:val="9"/>
                                      <w:szCs w:val="9"/>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U</w:t>
                                  </w:r>
                                  <w:r>
                                    <w:rPr>
                                      <w:spacing w:val="0"/>
                                      <w:w w:val="100"/>
                                      <w:position w:val="0"/>
                                      <w:sz w:val="16"/>
                                      <w:szCs w:val="16"/>
                                      <w:shd w:val="clear" w:color="auto" w:fill="auto"/>
                                    </w:rPr>
                                    <w:t>失活</w:t>
                                  </w:r>
                                </w:p>
                              </w:tc>
                            </w:tr>
                            <w:tr>
                              <w:trPr>
                                <w:trHeight w:val="62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玉米芯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vertAlign w:val="superscript"/>
                                      <w:lang w:val="en-US" w:eastAsia="en-US" w:bidi="en-US"/>
                                    </w:rPr>
                                    <w:t>[42]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0.07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7.17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5"/>
                                      <w:szCs w:val="15"/>
                                      <w:shd w:val="clear" w:color="auto" w:fill="auto"/>
                                    </w:rPr>
                                    <w:t xml:space="preserve">芳香族 </w:t>
                                  </w:r>
                                  <w:r>
                                    <w:rPr>
                                      <w:rFonts w:ascii="Arial" w:eastAsia="Arial" w:hAnsi="Arial" w:cs="Arial"/>
                                      <w:spacing w:val="0"/>
                                      <w:w w:val="100"/>
                                      <w:position w:val="0"/>
                                      <w:sz w:val="18"/>
                                      <w:szCs w:val="18"/>
                                      <w:shd w:val="clear" w:color="auto" w:fill="auto"/>
                                      <w:lang w:val="en-US" w:eastAsia="en-US" w:bidi="en-US"/>
                                    </w:rPr>
                                    <w:t>C</w:t>
                                  </w:r>
                                  <w:r>
                                    <w:rPr>
                                      <w:spacing w:val="0"/>
                                      <w:w w:val="100"/>
                                      <w:position w:val="0"/>
                                      <w:sz w:val="16"/>
                                      <w:szCs w:val="16"/>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H</w:t>
                                  </w:r>
                                  <w:r>
                                    <w:rPr>
                                      <w:spacing w:val="0"/>
                                      <w:w w:val="100"/>
                                      <w:position w:val="0"/>
                                      <w:sz w:val="16"/>
                                      <w:szCs w:val="16"/>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C</w:t>
                                  </w:r>
                                  <w:r>
                                    <w:rPr>
                                      <w:b/>
                                      <w:bCs/>
                                      <w:spacing w:val="0"/>
                                      <w:w w:val="100"/>
                                      <w:position w:val="0"/>
                                      <w:sz w:val="19"/>
                                      <w:szCs w:val="19"/>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C</w:t>
                                  </w:r>
                                  <w:r>
                                    <w:rPr>
                                      <w:spacing w:val="0"/>
                                      <w:w w:val="100"/>
                                      <w:position w:val="0"/>
                                      <w:sz w:val="16"/>
                                      <w:szCs w:val="16"/>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C</w:t>
                                  </w:r>
                                  <w:r>
                                    <w:rPr>
                                      <w:spacing w:val="0"/>
                                      <w:w w:val="100"/>
                                      <w:position w:val="0"/>
                                      <w:sz w:val="16"/>
                                      <w:szCs w:val="16"/>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O</w:t>
                                  </w:r>
                                  <w:r>
                                    <w:rPr>
                                      <w:spacing w:val="0"/>
                                      <w:w w:val="100"/>
                                      <w:position w:val="0"/>
                                      <w:sz w:val="16"/>
                                      <w:szCs w:val="16"/>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C</w:t>
                                  </w:r>
                                </w:p>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基团较多</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Pb</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60"/>
                                    <w:jc w:val="left"/>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TCLP 9.22 mg-L</w:t>
                                  </w:r>
                                  <w:r>
                                    <w:rPr>
                                      <w:rFonts w:ascii="Arial" w:eastAsia="Arial" w:hAnsi="Arial" w:cs="Arial"/>
                                      <w:spacing w:val="0"/>
                                      <w:w w:val="100"/>
                                      <w:position w:val="0"/>
                                      <w:sz w:val="9"/>
                                      <w:szCs w:val="9"/>
                                      <w:shd w:val="clear" w:color="auto" w:fill="auto"/>
                                      <w:vertAlign w:val="superscript"/>
                                      <w:lang w:val="en-US" w:eastAsia="en-US" w:bidi="en-US"/>
                                    </w:rPr>
                                    <w:t>-1</w:t>
                                  </w:r>
                                </w:p>
                                <w:p>
                                  <w:pPr>
                                    <w:pStyle w:val="Style2"/>
                                    <w:keepNext w:val="0"/>
                                    <w:keepLines w:val="0"/>
                                    <w:widowControl w:val="0"/>
                                    <w:shd w:val="clear" w:color="auto" w:fill="auto"/>
                                    <w:bidi w:val="0"/>
                                    <w:spacing w:before="0" w:after="0" w:line="240" w:lineRule="auto"/>
                                    <w:ind w:left="0" w:right="0" w:firstLine="160"/>
                                    <w:jc w:val="left"/>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TCLP5.24mg・L</w:t>
                                  </w:r>
                                  <w:r>
                                    <w:rPr>
                                      <w:rFonts w:ascii="Arial" w:eastAsia="Arial" w:hAnsi="Arial" w:cs="Arial"/>
                                      <w:spacing w:val="0"/>
                                      <w:w w:val="100"/>
                                      <w:position w:val="0"/>
                                      <w:sz w:val="9"/>
                                      <w:szCs w:val="9"/>
                                      <w:shd w:val="clear" w:color="auto" w:fill="auto"/>
                                      <w:vertAlign w:val="superscript"/>
                                      <w:lang w:val="en-US" w:eastAsia="en-US" w:bidi="en-US"/>
                                    </w:rPr>
                                    <w:t>-1</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MgO </w:t>
                                  </w:r>
                                  <w:r>
                                    <w:rPr>
                                      <w:spacing w:val="0"/>
                                      <w:w w:val="100"/>
                                      <w:position w:val="0"/>
                                      <w:sz w:val="16"/>
                                      <w:szCs w:val="16"/>
                                      <w:shd w:val="clear" w:color="auto" w:fill="auto"/>
                                    </w:rPr>
                                    <w:t xml:space="preserve">包覆 </w:t>
                                  </w:r>
                                  <w:r>
                                    <w:rPr>
                                      <w:rFonts w:ascii="Times New Roman" w:eastAsia="Times New Roman" w:hAnsi="Times New Roman" w:cs="Times New Roman"/>
                                      <w:spacing w:val="0"/>
                                      <w:w w:val="100"/>
                                      <w:position w:val="0"/>
                                      <w:sz w:val="16"/>
                                      <w:szCs w:val="16"/>
                                      <w:shd w:val="clear" w:color="auto" w:fill="auto"/>
                                      <w:lang w:val="en-US" w:eastAsia="en-US" w:bidi="en-US"/>
                                    </w:rPr>
                                    <w:t xml:space="preserve">BC </w:t>
                                  </w:r>
                                  <w:r>
                                    <w:rPr>
                                      <w:spacing w:val="0"/>
                                      <w:w w:val="100"/>
                                      <w:position w:val="0"/>
                                      <w:sz w:val="16"/>
                                      <w:szCs w:val="16"/>
                                      <w:shd w:val="clear" w:color="auto" w:fill="auto"/>
                                    </w:rPr>
                                    <w:t xml:space="preserve">增强 </w:t>
                                  </w:r>
                                  <w:r>
                                    <w:rPr>
                                      <w:rFonts w:ascii="Times New Roman" w:eastAsia="Times New Roman" w:hAnsi="Times New Roman" w:cs="Times New Roman"/>
                                      <w:spacing w:val="0"/>
                                      <w:w w:val="100"/>
                                      <w:position w:val="0"/>
                                      <w:sz w:val="16"/>
                                      <w:szCs w:val="16"/>
                                      <w:shd w:val="clear" w:color="auto" w:fill="auto"/>
                                      <w:lang w:val="en-US" w:eastAsia="en-US" w:bidi="en-US"/>
                                    </w:rPr>
                                    <w:t>BC</w:t>
                                  </w:r>
                                </w:p>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的沉淀作用</w:t>
                                  </w:r>
                                  <w:r>
                                    <w:rPr>
                                      <w:spacing w:val="0"/>
                                      <w:w w:val="100"/>
                                      <w:position w:val="0"/>
                                      <w:sz w:val="16"/>
                                      <w:szCs w:val="16"/>
                                      <w:shd w:val="clear" w:color="auto" w:fill="auto"/>
                                    </w:rPr>
                                    <w:t>，</w:t>
                                  </w:r>
                                  <w:r>
                                    <w:rPr>
                                      <w:spacing w:val="0"/>
                                      <w:w w:val="100"/>
                                      <w:position w:val="0"/>
                                      <w:sz w:val="16"/>
                                      <w:szCs w:val="16"/>
                                      <w:shd w:val="clear" w:color="auto" w:fill="auto"/>
                                    </w:rPr>
                                    <w:t>降低浸出</w:t>
                                  </w:r>
                                </w:p>
                              </w:tc>
                            </w:tr>
                            <w:tr>
                              <w:trPr>
                                <w:trHeight w:val="22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氧化镁改性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vertAlign w:val="superscript"/>
                                      <w:lang w:val="en-US" w:eastAsia="en-US" w:bidi="en-US"/>
                                    </w:rPr>
                                    <w:t>[42]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26.56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10.45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H </w:t>
                                  </w:r>
                                  <w:r>
                                    <w:rPr>
                                      <w:spacing w:val="0"/>
                                      <w:w w:val="100"/>
                                      <w:position w:val="0"/>
                                      <w:sz w:val="16"/>
                                      <w:szCs w:val="16"/>
                                      <w:shd w:val="clear" w:color="auto" w:fill="auto"/>
                                    </w:rPr>
                                    <w:t>基团增强</w:t>
                                  </w: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vMerge/>
                                  <w:tcBorders/>
                                  <w:shd w:val="clear" w:color="auto" w:fill="FFFFFF"/>
                                  <w:vAlign w:val="center"/>
                                </w:tcPr>
                                <w:p>
                                  <w:pP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榕树根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vertAlign w:val="superscript"/>
                                      <w:lang w:val="en-US" w:eastAsia="en-US" w:bidi="en-US"/>
                                    </w:rPr>
                                    <w:t>[40]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686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8</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含 </w:t>
                                  </w: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H</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O </w:t>
                                  </w:r>
                                  <w:r>
                                    <w:rPr>
                                      <w:spacing w:val="0"/>
                                      <w:w w:val="100"/>
                                      <w:position w:val="0"/>
                                      <w:sz w:val="16"/>
                                      <w:szCs w:val="16"/>
                                      <w:shd w:val="clear" w:color="auto" w:fill="auto"/>
                                    </w:rPr>
                                    <w:t>基团</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spacing w:val="0"/>
                                      <w:w w:val="100"/>
                                      <w:position w:val="0"/>
                                      <w:sz w:val="16"/>
                                      <w:szCs w:val="16"/>
                                      <w:shd w:val="clear" w:color="auto" w:fill="auto"/>
                                    </w:rPr>
                                    <w:t xml:space="preserve">吸附率 </w:t>
                                  </w:r>
                                  <w:r>
                                    <w:rPr>
                                      <w:rFonts w:ascii="Times New Roman" w:eastAsia="Times New Roman" w:hAnsi="Times New Roman" w:cs="Times New Roman"/>
                                      <w:spacing w:val="0"/>
                                      <w:w w:val="100"/>
                                      <w:position w:val="0"/>
                                      <w:sz w:val="16"/>
                                      <w:szCs w:val="16"/>
                                      <w:shd w:val="clear" w:color="auto" w:fill="auto"/>
                                      <w:lang w:val="en-US" w:eastAsia="en-US" w:bidi="en-US"/>
                                    </w:rPr>
                                    <w:t>69%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O </w:t>
                                  </w:r>
                                  <w:r>
                                    <w:rPr>
                                      <w:b/>
                                      <w:bCs/>
                                      <w:spacing w:val="0"/>
                                      <w:w w:val="100"/>
                                      <w:position w:val="0"/>
                                      <w:sz w:val="19"/>
                                      <w:szCs w:val="19"/>
                                      <w:shd w:val="clear" w:color="auto" w:fill="auto"/>
                                      <w:vertAlign w:val="subscript"/>
                                      <w:lang w:val="en-US" w:eastAsia="en-US" w:bidi="en-US"/>
                                    </w:rPr>
                                    <w:t>—</w:t>
                                  </w:r>
                                  <w:r>
                                    <w:rPr>
                                      <w:b/>
                                      <w:bCs/>
                                      <w:spacing w:val="0"/>
                                      <w:w w:val="100"/>
                                      <w:position w:val="0"/>
                                      <w:sz w:val="19"/>
                                      <w:szCs w:val="19"/>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 xml:space="preserve">U </w:t>
                                  </w:r>
                                  <w:r>
                                    <w:rPr>
                                      <w:b/>
                                      <w:bCs/>
                                      <w:spacing w:val="0"/>
                                      <w:w w:val="100"/>
                                      <w:position w:val="0"/>
                                      <w:sz w:val="19"/>
                                      <w:szCs w:val="19"/>
                                      <w:shd w:val="clear" w:color="auto" w:fill="auto"/>
                                      <w:vertAlign w:val="subscript"/>
                                      <w:lang w:val="en-US" w:eastAsia="en-US" w:bidi="en-US"/>
                                    </w:rPr>
                                    <w:t>—</w:t>
                                  </w:r>
                                  <w:r>
                                    <w:rPr>
                                      <w:b/>
                                      <w:bCs/>
                                      <w:spacing w:val="0"/>
                                      <w:w w:val="100"/>
                                      <w:position w:val="0"/>
                                      <w:sz w:val="19"/>
                                      <w:szCs w:val="19"/>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 xml:space="preserve">O </w:t>
                                  </w:r>
                                  <w:r>
                                    <w:rPr>
                                      <w:spacing w:val="0"/>
                                      <w:w w:val="100"/>
                                      <w:position w:val="0"/>
                                      <w:sz w:val="16"/>
                                      <w:szCs w:val="16"/>
                                      <w:shd w:val="clear" w:color="auto" w:fill="auto"/>
                                    </w:rPr>
                                    <w:t xml:space="preserve">与 </w:t>
                                  </w:r>
                                  <w:r>
                                    <w:rPr>
                                      <w:rFonts w:ascii="Times New Roman" w:eastAsia="Times New Roman" w:hAnsi="Times New Roman" w:cs="Times New Roman"/>
                                      <w:spacing w:val="0"/>
                                      <w:w w:val="100"/>
                                      <w:position w:val="0"/>
                                      <w:sz w:val="16"/>
                                      <w:szCs w:val="16"/>
                                      <w:shd w:val="clear" w:color="auto" w:fill="auto"/>
                                      <w:lang w:val="en-US" w:eastAsia="en-US" w:bidi="en-US"/>
                                    </w:rPr>
                                    <w:t>MnO</w:t>
                                  </w:r>
                                  <w:r>
                                    <w:rPr>
                                      <w:rFonts w:ascii="Arial" w:eastAsia="Arial" w:hAnsi="Arial" w:cs="Arial"/>
                                      <w:spacing w:val="0"/>
                                      <w:w w:val="100"/>
                                      <w:position w:val="0"/>
                                      <w:sz w:val="9"/>
                                      <w:szCs w:val="9"/>
                                      <w:shd w:val="clear" w:color="auto" w:fill="auto"/>
                                      <w:lang w:val="en-US" w:eastAsia="en-US" w:bidi="en-US"/>
                                    </w:rPr>
                                    <w:t xml:space="preserve">2 </w:t>
                                  </w:r>
                                  <w:r>
                                    <w:rPr>
                                      <w:spacing w:val="0"/>
                                      <w:w w:val="100"/>
                                      <w:position w:val="0"/>
                                      <w:sz w:val="16"/>
                                      <w:szCs w:val="16"/>
                                      <w:shd w:val="clear" w:color="auto" w:fill="auto"/>
                                    </w:rPr>
                                    <w:t>之</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KMnO</w:t>
                                  </w:r>
                                  <w:r>
                                    <w:rPr>
                                      <w:rFonts w:ascii="Arial" w:eastAsia="Arial" w:hAnsi="Arial" w:cs="Arial"/>
                                      <w:spacing w:val="0"/>
                                      <w:w w:val="100"/>
                                      <w:position w:val="0"/>
                                      <w:sz w:val="9"/>
                                      <w:szCs w:val="9"/>
                                      <w:shd w:val="clear" w:color="auto" w:fill="auto"/>
                                      <w:vertAlign w:val="subscript"/>
                                      <w:lang w:val="en-US" w:eastAsia="en-US" w:bidi="en-US"/>
                                    </w:rPr>
                                    <w:t>4</w:t>
                                  </w:r>
                                  <w:r>
                                    <w:rPr>
                                      <w:rFonts w:ascii="Arial" w:eastAsia="Arial" w:hAnsi="Arial" w:cs="Arial"/>
                                      <w:spacing w:val="0"/>
                                      <w:w w:val="100"/>
                                      <w:position w:val="0"/>
                                      <w:sz w:val="9"/>
                                      <w:szCs w:val="9"/>
                                      <w:shd w:val="clear" w:color="auto" w:fill="auto"/>
                                      <w:lang w:val="en-US" w:eastAsia="en-US" w:bidi="en-US"/>
                                    </w:rPr>
                                    <w:t xml:space="preserve"> </w:t>
                                  </w:r>
                                  <w:r>
                                    <w:rPr>
                                      <w:spacing w:val="0"/>
                                      <w:w w:val="100"/>
                                      <w:position w:val="0"/>
                                      <w:sz w:val="16"/>
                                      <w:szCs w:val="16"/>
                                      <w:shd w:val="clear" w:color="auto" w:fill="auto"/>
                                    </w:rPr>
                                    <w:t xml:space="preserve">改性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vertAlign w:val="superscript"/>
                                      <w:lang w:val="en-US" w:eastAsia="en-US" w:bidi="en-US"/>
                                    </w:rPr>
                                    <w:t>[40]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284</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H </w:t>
                                  </w:r>
                                  <w:r>
                                    <w:rPr>
                                      <w:spacing w:val="0"/>
                                      <w:w w:val="100"/>
                                      <w:position w:val="0"/>
                                      <w:sz w:val="16"/>
                                      <w:szCs w:val="16"/>
                                      <w:shd w:val="clear" w:color="auto" w:fill="auto"/>
                                    </w:rPr>
                                    <w:t xml:space="preserve">基团增强 </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Mn</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O </w:t>
                                  </w:r>
                                  <w:r>
                                    <w:rPr>
                                      <w:spacing w:val="0"/>
                                      <w:w w:val="100"/>
                                      <w:position w:val="0"/>
                                      <w:sz w:val="16"/>
                                      <w:szCs w:val="16"/>
                                      <w:shd w:val="clear" w:color="auto" w:fill="auto"/>
                                    </w:rPr>
                                    <w:t>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U</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spacing w:val="0"/>
                                      <w:w w:val="100"/>
                                      <w:position w:val="0"/>
                                      <w:sz w:val="16"/>
                                      <w:szCs w:val="16"/>
                                      <w:shd w:val="clear" w:color="auto" w:fill="auto"/>
                                    </w:rPr>
                                    <w:t xml:space="preserve">吸附率 </w:t>
                                  </w:r>
                                  <w:r>
                                    <w:rPr>
                                      <w:rFonts w:ascii="Times New Roman" w:eastAsia="Times New Roman" w:hAnsi="Times New Roman" w:cs="Times New Roman"/>
                                      <w:spacing w:val="0"/>
                                      <w:w w:val="100"/>
                                      <w:position w:val="0"/>
                                      <w:sz w:val="16"/>
                                      <w:szCs w:val="16"/>
                                      <w:shd w:val="clear" w:color="auto" w:fill="auto"/>
                                      <w:lang w:val="en-US" w:eastAsia="en-US" w:bidi="en-US"/>
                                    </w:rPr>
                                    <w:t>82%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间通过路易斯酸碱作</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团出现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用形成 </w:t>
                                  </w:r>
                                  <w:r>
                                    <w:rPr>
                                      <w:rFonts w:ascii="Times New Roman" w:eastAsia="Times New Roman" w:hAnsi="Times New Roman" w:cs="Times New Roman"/>
                                      <w:spacing w:val="0"/>
                                      <w:w w:val="100"/>
                                      <w:position w:val="0"/>
                                      <w:sz w:val="16"/>
                                      <w:szCs w:val="16"/>
                                      <w:shd w:val="clear" w:color="auto" w:fill="auto"/>
                                      <w:lang w:val="en-US" w:eastAsia="en-US" w:bidi="en-US"/>
                                    </w:rPr>
                                    <w:t>Mn</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U </w:t>
                                  </w:r>
                                  <w:r>
                                    <w:rPr>
                                      <w:spacing w:val="0"/>
                                      <w:w w:val="100"/>
                                      <w:position w:val="0"/>
                                      <w:sz w:val="16"/>
                                      <w:szCs w:val="16"/>
                                      <w:shd w:val="clear" w:color="auto" w:fill="auto"/>
                                    </w:rPr>
                                    <w:t>键</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稻壳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lang w:val="en-US" w:eastAsia="en-US" w:bidi="en-US"/>
                                    </w:rPr>
                                    <w:t>[45]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158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8.64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出现羟基</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Si</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w:t>
                                  </w:r>
                                  <w:r>
                                    <w:rPr>
                                      <w:spacing w:val="0"/>
                                      <w:w w:val="100"/>
                                      <w:position w:val="0"/>
                                      <w:sz w:val="16"/>
                                      <w:szCs w:val="16"/>
                                      <w:shd w:val="clear" w:color="auto" w:fill="auto"/>
                                      <w:lang w:val="en-US" w:eastAsia="en-US" w:bidi="en-US"/>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Cu </w:t>
                                  </w:r>
                                  <w:r>
                                    <w:rPr>
                                      <w:spacing w:val="0"/>
                                      <w:w w:val="100"/>
                                      <w:position w:val="0"/>
                                      <w:sz w:val="16"/>
                                      <w:szCs w:val="16"/>
                                      <w:shd w:val="clear" w:color="auto" w:fill="auto"/>
                                    </w:rPr>
                                    <w:t xml:space="preserve">酸溶态 </w:t>
                                  </w:r>
                                  <w:r>
                                    <w:rPr>
                                      <w:rFonts w:ascii="Times New Roman" w:eastAsia="Times New Roman" w:hAnsi="Times New Roman" w:cs="Times New Roman"/>
                                      <w:spacing w:val="0"/>
                                      <w:w w:val="100"/>
                                      <w:position w:val="0"/>
                                      <w:sz w:val="16"/>
                                      <w:szCs w:val="16"/>
                                      <w:shd w:val="clear" w:color="auto" w:fill="auto"/>
                                      <w:lang w:val="en-US" w:eastAsia="en-US" w:bidi="en-US"/>
                                    </w:rPr>
                                    <w:t>41%</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Cd</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Cu/Cd </w:t>
                                  </w:r>
                                  <w:r>
                                    <w:rPr>
                                      <w:spacing w:val="0"/>
                                      <w:w w:val="100"/>
                                      <w:position w:val="0"/>
                                      <w:sz w:val="16"/>
                                      <w:szCs w:val="16"/>
                                      <w:shd w:val="clear" w:color="auto" w:fill="auto"/>
                                    </w:rPr>
                                    <w:t xml:space="preserve">与 </w:t>
                                  </w:r>
                                  <w:r>
                                    <w:rPr>
                                      <w:rFonts w:ascii="Times New Roman" w:eastAsia="Times New Roman" w:hAnsi="Times New Roman" w:cs="Times New Roman"/>
                                      <w:spacing w:val="0"/>
                                      <w:w w:val="100"/>
                                      <w:position w:val="0"/>
                                      <w:sz w:val="16"/>
                                      <w:szCs w:val="16"/>
                                      <w:shd w:val="clear" w:color="auto" w:fill="auto"/>
                                      <w:lang w:val="en-US" w:eastAsia="en-US" w:bidi="en-US"/>
                                    </w:rPr>
                                    <w:t xml:space="preserve">BC </w:t>
                                  </w:r>
                                  <w:r>
                                    <w:rPr>
                                      <w:spacing w:val="0"/>
                                      <w:w w:val="100"/>
                                      <w:position w:val="0"/>
                                      <w:sz w:val="16"/>
                                      <w:szCs w:val="16"/>
                                      <w:shd w:val="clear" w:color="auto" w:fill="auto"/>
                                    </w:rPr>
                                    <w:t>表 面 的</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Si</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H </w:t>
                                  </w:r>
                                  <w:r>
                                    <w:rPr>
                                      <w:spacing w:val="0"/>
                                      <w:w w:val="100"/>
                                      <w:position w:val="0"/>
                                      <w:sz w:val="16"/>
                                      <w:szCs w:val="16"/>
                                      <w:shd w:val="clear" w:color="auto" w:fill="auto"/>
                                    </w:rPr>
                                    <w:t>基团</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Cu</w:t>
                                  </w:r>
                                  <w:r>
                                    <w:rPr>
                                      <w:spacing w:val="0"/>
                                      <w:w w:val="100"/>
                                      <w:position w:val="0"/>
                                      <w:sz w:val="16"/>
                                      <w:szCs w:val="16"/>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Cd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酸溶态 </w:t>
                                  </w:r>
                                  <w:r>
                                    <w:rPr>
                                      <w:rFonts w:ascii="Times New Roman" w:eastAsia="Times New Roman" w:hAnsi="Times New Roman" w:cs="Times New Roman"/>
                                      <w:spacing w:val="0"/>
                                      <w:w w:val="100"/>
                                      <w:position w:val="0"/>
                                      <w:sz w:val="16"/>
                                      <w:szCs w:val="16"/>
                                      <w:shd w:val="clear" w:color="auto" w:fill="auto"/>
                                      <w:lang w:val="en-US" w:eastAsia="en-US" w:bidi="en-US"/>
                                    </w:rPr>
                                    <w:t>20.5%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酚</w:t>
                                  </w:r>
                                  <w:r>
                                    <w:rPr>
                                      <w:spacing w:val="0"/>
                                      <w:w w:val="100"/>
                                      <w:position w:val="0"/>
                                      <w:sz w:val="16"/>
                                      <w:szCs w:val="16"/>
                                      <w:shd w:val="clear" w:color="auto" w:fill="auto"/>
                                    </w:rPr>
                                    <w:t>、</w:t>
                                  </w:r>
                                  <w:r>
                                    <w:rPr>
                                      <w:spacing w:val="0"/>
                                      <w:w w:val="100"/>
                                      <w:position w:val="0"/>
                                      <w:sz w:val="16"/>
                                      <w:szCs w:val="16"/>
                                      <w:shd w:val="clear" w:color="auto" w:fill="auto"/>
                                    </w:rPr>
                                    <w:t>羧</w:t>
                                  </w:r>
                                  <w:r>
                                    <w:rPr>
                                      <w:spacing w:val="0"/>
                                      <w:w w:val="100"/>
                                      <w:position w:val="0"/>
                                      <w:sz w:val="16"/>
                                      <w:szCs w:val="16"/>
                                      <w:shd w:val="clear" w:color="auto" w:fill="auto"/>
                                    </w:rPr>
                                    <w:t>、</w:t>
                                  </w:r>
                                  <w:r>
                                    <w:rPr>
                                      <w:spacing w:val="0"/>
                                      <w:w w:val="100"/>
                                      <w:position w:val="0"/>
                                      <w:sz w:val="16"/>
                                      <w:szCs w:val="16"/>
                                      <w:shd w:val="clear" w:color="auto" w:fill="auto"/>
                                    </w:rPr>
                                    <w:t>羟和羰基官能</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磷改性稻壳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vertAlign w:val="superscript"/>
                                      <w:lang w:val="en-US" w:eastAsia="en-US" w:bidi="en-US"/>
                                    </w:rPr>
                                    <w:t>[45]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379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9.11</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P</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CH</w:t>
                                  </w:r>
                                  <w:r>
                                    <w:rPr>
                                      <w:rFonts w:ascii="Arial" w:eastAsia="Arial" w:hAnsi="Arial" w:cs="Arial"/>
                                      <w:spacing w:val="0"/>
                                      <w:w w:val="100"/>
                                      <w:position w:val="0"/>
                                      <w:sz w:val="9"/>
                                      <w:szCs w:val="9"/>
                                      <w:shd w:val="clear" w:color="auto" w:fill="auto"/>
                                      <w:lang w:val="en-US" w:eastAsia="en-US" w:bidi="en-US"/>
                                    </w:rPr>
                                    <w:t>3</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P</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rPr>
                                    <w:t>0</w:t>
                                  </w:r>
                                  <w:r>
                                    <w:rPr>
                                      <w:rFonts w:ascii="Times New Roman" w:eastAsia="Times New Roman" w:hAnsi="Times New Roman" w:cs="Times New Roman"/>
                                      <w:spacing w:val="0"/>
                                      <w:w w:val="100"/>
                                      <w:position w:val="0"/>
                                      <w:sz w:val="16"/>
                                      <w:szCs w:val="16"/>
                                      <w:shd w:val="clear" w:color="auto" w:fill="auto"/>
                                      <w:lang w:val="en-US" w:eastAsia="en-US" w:bidi="en-US"/>
                                    </w:rPr>
                                    <w:t>H</w:t>
                                  </w:r>
                                  <w:r>
                                    <w:rPr>
                                      <w:spacing w:val="0"/>
                                      <w:w w:val="100"/>
                                      <w:position w:val="0"/>
                                      <w:sz w:val="16"/>
                                      <w:szCs w:val="16"/>
                                      <w:shd w:val="clear" w:color="auto" w:fill="auto"/>
                                      <w:lang w:val="en-US" w:eastAsia="en-US" w:bidi="en-US"/>
                                    </w:rPr>
                                    <w:t>、</w:t>
                                  </w:r>
                                  <w:r>
                                    <w:rPr>
                                      <w:spacing w:val="0"/>
                                      <w:w w:val="100"/>
                                      <w:position w:val="0"/>
                                      <w:sz w:val="16"/>
                                      <w:szCs w:val="16"/>
                                      <w:shd w:val="clear" w:color="auto" w:fill="auto"/>
                                    </w:rPr>
                                    <w:t xml:space="preserve">和 </w:t>
                                  </w:r>
                                  <w:r>
                                    <w:rPr>
                                      <w:rFonts w:ascii="Times New Roman" w:eastAsia="Times New Roman" w:hAnsi="Times New Roman" w:cs="Times New Roman"/>
                                      <w:spacing w:val="0"/>
                                      <w:w w:val="100"/>
                                      <w:position w:val="0"/>
                                      <w:sz w:val="16"/>
                                      <w:szCs w:val="16"/>
                                      <w:shd w:val="clear" w:color="auto" w:fill="auto"/>
                                      <w:lang w:val="en-US" w:eastAsia="en-US" w:bidi="en-US"/>
                                    </w:rPr>
                                    <w:t>Si</w:t>
                                  </w:r>
                                  <w:r>
                                    <w:rPr>
                                      <w:spacing w:val="0"/>
                                      <w:w w:val="100"/>
                                      <w:position w:val="0"/>
                                      <w:sz w:val="16"/>
                                      <w:szCs w:val="16"/>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Cu </w:t>
                                  </w:r>
                                  <w:r>
                                    <w:rPr>
                                      <w:spacing w:val="0"/>
                                      <w:w w:val="100"/>
                                      <w:position w:val="0"/>
                                      <w:sz w:val="16"/>
                                      <w:szCs w:val="16"/>
                                      <w:shd w:val="clear" w:color="auto" w:fill="auto"/>
                                    </w:rPr>
                                    <w:t xml:space="preserve">酸溶态 </w:t>
                                  </w:r>
                                  <w:r>
                                    <w:rPr>
                                      <w:rFonts w:ascii="Times New Roman" w:eastAsia="Times New Roman" w:hAnsi="Times New Roman" w:cs="Times New Roman"/>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团 的 络 合 </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Cu</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P</w:t>
                                  </w:r>
                                  <w:r>
                                    <w:rPr>
                                      <w:spacing w:val="0"/>
                                      <w:w w:val="100"/>
                                      <w:position w:val="0"/>
                                      <w:sz w:val="16"/>
                                      <w:szCs w:val="16"/>
                                      <w:shd w:val="clear" w:color="auto" w:fill="auto"/>
                                      <w:lang w:val="en-US" w:eastAsia="en-US" w:bidi="en-US"/>
                                    </w:rPr>
                                    <w:t>、</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P </w:t>
                                  </w:r>
                                  <w:r>
                                    <w:rPr>
                                      <w:spacing w:val="0"/>
                                      <w:w w:val="100"/>
                                      <w:position w:val="0"/>
                                      <w:sz w:val="16"/>
                                      <w:szCs w:val="16"/>
                                      <w:shd w:val="clear" w:color="auto" w:fill="auto"/>
                                    </w:rPr>
                                    <w:t>基团</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酸溶态 </w:t>
                                  </w:r>
                                  <w:r>
                                    <w:rPr>
                                      <w:rFonts w:ascii="Times New Roman" w:eastAsia="Times New Roman" w:hAnsi="Times New Roman" w:cs="Times New Roman"/>
                                      <w:spacing w:val="0"/>
                                      <w:w w:val="100"/>
                                      <w:position w:val="0"/>
                                      <w:sz w:val="16"/>
                                      <w:szCs w:val="16"/>
                                      <w:shd w:val="clear" w:color="auto" w:fill="auto"/>
                                      <w:lang w:val="en-US" w:eastAsia="en-US" w:bidi="en-US"/>
                                    </w:rPr>
                                    <w:t>6.1%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Cd</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P</w:t>
                                  </w:r>
                                  <w:r>
                                    <w:rPr>
                                      <w:spacing w:val="0"/>
                                      <w:w w:val="100"/>
                                      <w:position w:val="0"/>
                                      <w:sz w:val="16"/>
                                      <w:szCs w:val="16"/>
                                      <w:shd w:val="clear" w:color="auto" w:fill="auto"/>
                                    </w:rPr>
                                    <w:t>基团沉淀</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甘蔗渣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vertAlign w:val="superscript"/>
                                      <w:lang w:val="en-US" w:eastAsia="en-US" w:bidi="en-US"/>
                                    </w:rPr>
                                    <w:t>[43]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879.1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6.56</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碳质非晶态结构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吸 附 率 </w:t>
                                  </w:r>
                                  <w:r>
                                    <w:rPr>
                                      <w:rFonts w:ascii="Times New Roman" w:eastAsia="Times New Roman" w:hAnsi="Times New Roman" w:cs="Times New Roman"/>
                                      <w:spacing w:val="0"/>
                                      <w:w w:val="100"/>
                                      <w:position w:val="0"/>
                                      <w:sz w:val="16"/>
                                      <w:szCs w:val="16"/>
                                      <w:shd w:val="clear" w:color="auto" w:fill="auto"/>
                                      <w:lang w:val="en-US" w:eastAsia="en-US" w:bidi="en-US"/>
                                    </w:rPr>
                                    <w:t>24%~40%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金属氧化物与 </w:t>
                                  </w:r>
                                  <w:r>
                                    <w:rPr>
                                      <w:rFonts w:ascii="Times New Roman" w:eastAsia="Times New Roman" w:hAnsi="Times New Roman" w:cs="Times New Roman"/>
                                      <w:spacing w:val="0"/>
                                      <w:w w:val="100"/>
                                      <w:position w:val="0"/>
                                      <w:sz w:val="16"/>
                                      <w:szCs w:val="16"/>
                                      <w:shd w:val="clear" w:color="auto" w:fill="auto"/>
                                      <w:lang w:val="en-US" w:eastAsia="en-US" w:bidi="en-US"/>
                                    </w:rPr>
                                    <w:t xml:space="preserve">U </w:t>
                                  </w:r>
                                  <w:r>
                                    <w:rPr>
                                      <w:spacing w:val="0"/>
                                      <w:w w:val="100"/>
                                      <w:position w:val="0"/>
                                      <w:sz w:val="16"/>
                                      <w:szCs w:val="16"/>
                                      <w:shd w:val="clear" w:color="auto" w:fill="auto"/>
                                    </w:rPr>
                                    <w:t>离子</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BC </w:t>
                                  </w:r>
                                  <w:r>
                                    <w:rPr>
                                      <w:spacing w:val="0"/>
                                      <w:w w:val="100"/>
                                      <w:position w:val="0"/>
                                      <w:sz w:val="16"/>
                                      <w:szCs w:val="16"/>
                                      <w:shd w:val="clear" w:color="auto" w:fill="auto"/>
                                    </w:rPr>
                                    <w:t>负载镍</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6"/>
                                      <w:szCs w:val="16"/>
                                      <w:shd w:val="clear" w:color="auto" w:fill="auto"/>
                                    </w:rPr>
                                    <w:t>钴金属</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657.5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6.76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存在 </w:t>
                                  </w:r>
                                  <w:r>
                                    <w:rPr>
                                      <w:rFonts w:ascii="Times New Roman" w:eastAsia="Times New Roman" w:hAnsi="Times New Roman" w:cs="Times New Roman"/>
                                      <w:spacing w:val="0"/>
                                      <w:w w:val="100"/>
                                      <w:position w:val="0"/>
                                      <w:sz w:val="16"/>
                                      <w:szCs w:val="16"/>
                                      <w:shd w:val="clear" w:color="auto" w:fill="auto"/>
                                      <w:lang w:val="en-US" w:eastAsia="en-US" w:bidi="en-US"/>
                                    </w:rPr>
                                    <w:t>NiO-Co</w:t>
                                  </w:r>
                                  <w:r>
                                    <w:rPr>
                                      <w:rFonts w:ascii="Arial" w:eastAsia="Arial" w:hAnsi="Arial" w:cs="Arial"/>
                                      <w:spacing w:val="0"/>
                                      <w:w w:val="100"/>
                                      <w:position w:val="0"/>
                                      <w:sz w:val="9"/>
                                      <w:szCs w:val="9"/>
                                      <w:shd w:val="clear" w:color="auto" w:fill="auto"/>
                                      <w:lang w:val="en-US" w:eastAsia="en-US" w:bidi="en-US"/>
                                    </w:rPr>
                                    <w:t>2</w:t>
                                  </w:r>
                                  <w:r>
                                    <w:rPr>
                                      <w:rFonts w:ascii="Times New Roman" w:eastAsia="Times New Roman" w:hAnsi="Times New Roman" w:cs="Times New Roman"/>
                                      <w:spacing w:val="0"/>
                                      <w:w w:val="100"/>
                                      <w:position w:val="0"/>
                                      <w:sz w:val="16"/>
                                      <w:szCs w:val="16"/>
                                      <w:shd w:val="clear" w:color="auto" w:fill="auto"/>
                                      <w:lang w:val="en-US" w:eastAsia="en-US" w:bidi="en-US"/>
                                    </w:rPr>
                                    <w:t>O</w:t>
                                  </w:r>
                                  <w:r>
                                    <w:rPr>
                                      <w:rFonts w:ascii="Arial" w:eastAsia="Arial" w:hAnsi="Arial" w:cs="Arial"/>
                                      <w:spacing w:val="0"/>
                                      <w:w w:val="100"/>
                                      <w:position w:val="0"/>
                                      <w:sz w:val="9"/>
                                      <w:szCs w:val="9"/>
                                      <w:shd w:val="clear" w:color="auto" w:fill="auto"/>
                                      <w:lang w:val="en-US" w:eastAsia="en-US" w:bidi="en-US"/>
                                    </w:rPr>
                                    <w:t xml:space="preserve">3 </w:t>
                                  </w:r>
                                  <w:r>
                                    <w:rPr>
                                      <w:spacing w:val="0"/>
                                      <w:w w:val="100"/>
                                      <w:position w:val="0"/>
                                      <w:sz w:val="16"/>
                                      <w:szCs w:val="16"/>
                                      <w:shd w:val="clear" w:color="auto" w:fill="auto"/>
                                    </w:rPr>
                                    <w:t>晶体结构</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U</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吸附率 </w:t>
                                  </w:r>
                                  <w:r>
                                    <w:rPr>
                                      <w:rFonts w:ascii="Times New Roman" w:eastAsia="Times New Roman" w:hAnsi="Times New Roman" w:cs="Times New Roman"/>
                                      <w:spacing w:val="0"/>
                                      <w:w w:val="100"/>
                                      <w:position w:val="0"/>
                                      <w:sz w:val="16"/>
                                      <w:szCs w:val="16"/>
                                      <w:shd w:val="clear" w:color="auto" w:fill="auto"/>
                                      <w:lang w:val="en-US" w:eastAsia="en-US" w:bidi="en-US"/>
                                    </w:rPr>
                                    <w:t>65%~70%</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交换</w:t>
                                  </w:r>
                                  <w:r>
                                    <w:rPr>
                                      <w:spacing w:val="0"/>
                                      <w:w w:val="100"/>
                                      <w:position w:val="0"/>
                                      <w:sz w:val="16"/>
                                      <w:szCs w:val="16"/>
                                      <w:shd w:val="clear" w:color="auto" w:fill="auto"/>
                                    </w:rPr>
                                    <w:t>，</w:t>
                                  </w:r>
                                  <w:r>
                                    <w:rPr>
                                      <w:spacing w:val="0"/>
                                      <w:w w:val="100"/>
                                      <w:position w:val="0"/>
                                      <w:sz w:val="16"/>
                                      <w:szCs w:val="16"/>
                                      <w:shd w:val="clear" w:color="auto" w:fill="auto"/>
                                    </w:rPr>
                                    <w:t>配位作用</w:t>
                                  </w:r>
                                </w:p>
                              </w:tc>
                            </w:tr>
                            <w:tr>
                              <w:trPr>
                                <w:trHeight w:val="21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9"/>
                                      <w:szCs w:val="9"/>
                                    </w:rPr>
                                  </w:pPr>
                                  <w:r>
                                    <w:rPr>
                                      <w:spacing w:val="0"/>
                                      <w:w w:val="100"/>
                                      <w:position w:val="0"/>
                                      <w:sz w:val="16"/>
                                      <w:szCs w:val="16"/>
                                      <w:shd w:val="clear" w:color="auto" w:fill="auto"/>
                                    </w:rPr>
                                    <w:t>氧化物</w:t>
                                  </w:r>
                                  <w:r>
                                    <w:rPr>
                                      <w:rFonts w:ascii="Arial" w:eastAsia="Arial" w:hAnsi="Arial" w:cs="Arial"/>
                                      <w:spacing w:val="0"/>
                                      <w:w w:val="100"/>
                                      <w:position w:val="0"/>
                                      <w:sz w:val="9"/>
                                      <w:szCs w:val="9"/>
                                      <w:shd w:val="clear" w:color="auto" w:fill="auto"/>
                                    </w:rPr>
                                    <w:t>[43]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top"/>
                                </w:tcPr>
                                <w:p>
                                  <w:pPr/>
                                </w:p>
                              </w:tc>
                            </w:tr>
                            <w:tr>
                              <w:trPr>
                                <w:trHeight w:val="29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动物源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vertAlign w:val="superscript"/>
                                      <w:lang w:val="en-US" w:eastAsia="en-US" w:bidi="en-US"/>
                                    </w:rPr>
                                    <w:t>[44]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9.15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羧基</w:t>
                                  </w:r>
                                  <w:r>
                                    <w:rPr>
                                      <w:spacing w:val="0"/>
                                      <w:w w:val="100"/>
                                      <w:position w:val="0"/>
                                      <w:sz w:val="16"/>
                                      <w:szCs w:val="16"/>
                                      <w:shd w:val="clear" w:color="auto" w:fill="auto"/>
                                    </w:rPr>
                                    <w:t>，</w:t>
                                  </w:r>
                                  <w:r>
                                    <w:rPr>
                                      <w:spacing w:val="0"/>
                                      <w:w w:val="100"/>
                                      <w:position w:val="0"/>
                                      <w:sz w:val="16"/>
                                      <w:szCs w:val="16"/>
                                      <w:shd w:val="clear" w:color="auto" w:fill="auto"/>
                                    </w:rPr>
                                    <w:t>酚类较少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Cd </w:t>
                                  </w:r>
                                  <w:r>
                                    <w:rPr>
                                      <w:spacing w:val="0"/>
                                      <w:w w:val="100"/>
                                      <w:position w:val="0"/>
                                      <w:sz w:val="16"/>
                                      <w:szCs w:val="16"/>
                                      <w:shd w:val="clear" w:color="auto" w:fill="auto"/>
                                    </w:rPr>
                                    <w:t xml:space="preserve">可交换态由 </w:t>
                                  </w:r>
                                  <w:r>
                                    <w:rPr>
                                      <w:rFonts w:ascii="Times New Roman" w:eastAsia="Times New Roman" w:hAnsi="Times New Roman" w:cs="Times New Roman"/>
                                      <w:spacing w:val="0"/>
                                      <w:w w:val="100"/>
                                      <w:position w:val="0"/>
                                      <w:sz w:val="16"/>
                                      <w:szCs w:val="16"/>
                                      <w:shd w:val="clear" w:color="auto" w:fill="auto"/>
                                      <w:lang w:val="en-US" w:eastAsia="en-US" w:bidi="en-US"/>
                                    </w:rPr>
                                    <w:t>36%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A-BC </w:t>
                                  </w:r>
                                  <w:r>
                                    <w:rPr>
                                      <w:spacing w:val="0"/>
                                      <w:w w:val="100"/>
                                      <w:position w:val="0"/>
                                      <w:sz w:val="16"/>
                                      <w:szCs w:val="16"/>
                                      <w:shd w:val="clear" w:color="auto" w:fill="auto"/>
                                    </w:rPr>
                                    <w:t>在水 稻 根 部 积</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碱性灰分 </w:t>
                                  </w:r>
                                  <w:r>
                                    <w:rPr>
                                      <w:rFonts w:ascii="Times New Roman" w:eastAsia="Times New Roman" w:hAnsi="Times New Roman" w:cs="Times New Roman"/>
                                      <w:spacing w:val="0"/>
                                      <w:w w:val="100"/>
                                      <w:position w:val="0"/>
                                      <w:sz w:val="16"/>
                                      <w:szCs w:val="16"/>
                                      <w:shd w:val="clear" w:color="auto" w:fill="auto"/>
                                      <w:lang w:val="en-US" w:eastAsia="en-US" w:bidi="en-US"/>
                                    </w:rPr>
                                    <w:t>@BC</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8.92</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SOC </w:t>
                                  </w:r>
                                  <w:r>
                                    <w:rPr>
                                      <w:spacing w:val="0"/>
                                      <w:w w:val="100"/>
                                      <w:position w:val="0"/>
                                      <w:sz w:val="16"/>
                                      <w:szCs w:val="16"/>
                                      <w:shd w:val="clear" w:color="auto" w:fill="auto"/>
                                    </w:rPr>
                                    <w:t>上升</w:t>
                                  </w:r>
                                  <w:r>
                                    <w:rPr>
                                      <w:spacing w:val="0"/>
                                      <w:w w:val="100"/>
                                      <w:position w:val="0"/>
                                      <w:sz w:val="16"/>
                                      <w:szCs w:val="16"/>
                                      <w:shd w:val="clear" w:color="auto" w:fill="auto"/>
                                    </w:rPr>
                                    <w:t>，</w:t>
                                  </w:r>
                                  <w:r>
                                    <w:rPr>
                                      <w:spacing w:val="0"/>
                                      <w:w w:val="100"/>
                                      <w:position w:val="0"/>
                                      <w:sz w:val="16"/>
                                      <w:szCs w:val="16"/>
                                      <w:shd w:val="clear" w:color="auto" w:fill="auto"/>
                                    </w:rPr>
                                    <w:t>羧基含量升高</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Cd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降 至 </w:t>
                                  </w:r>
                                  <w:r>
                                    <w:rPr>
                                      <w:rFonts w:ascii="Times New Roman" w:eastAsia="Times New Roman" w:hAnsi="Times New Roman" w:cs="Times New Roman"/>
                                      <w:spacing w:val="0"/>
                                      <w:w w:val="100"/>
                                      <w:position w:val="0"/>
                                      <w:sz w:val="16"/>
                                      <w:szCs w:val="16"/>
                                      <w:shd w:val="clear" w:color="auto" w:fill="auto"/>
                                    </w:rPr>
                                    <w:t>24%</w:t>
                                  </w:r>
                                  <w:r>
                                    <w:rPr>
                                      <w:spacing w:val="0"/>
                                      <w:w w:val="100"/>
                                      <w:position w:val="0"/>
                                      <w:sz w:val="16"/>
                                      <w:szCs w:val="16"/>
                                      <w:shd w:val="clear" w:color="auto" w:fill="auto"/>
                                    </w:rPr>
                                    <w:t>；</w:t>
                                  </w:r>
                                  <w:r>
                                    <w:rPr>
                                      <w:spacing w:val="0"/>
                                      <w:w w:val="100"/>
                                      <w:position w:val="0"/>
                                      <w:sz w:val="16"/>
                                      <w:szCs w:val="16"/>
                                      <w:shd w:val="clear" w:color="auto" w:fill="auto"/>
                                    </w:rPr>
                                    <w:t>残渣 态</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累 阻 碍 </w:t>
                                  </w:r>
                                  <w:r>
                                    <w:rPr>
                                      <w:rFonts w:ascii="Times New Roman" w:eastAsia="Times New Roman" w:hAnsi="Times New Roman" w:cs="Times New Roman"/>
                                      <w:spacing w:val="0"/>
                                      <w:w w:val="100"/>
                                      <w:position w:val="0"/>
                                      <w:sz w:val="16"/>
                                      <w:szCs w:val="16"/>
                                      <w:shd w:val="clear" w:color="auto" w:fill="auto"/>
                                      <w:lang w:val="en-US" w:eastAsia="en-US" w:bidi="en-US"/>
                                    </w:rPr>
                                    <w:t xml:space="preserve">Cd </w:t>
                                  </w:r>
                                  <w:r>
                                    <w:rPr>
                                      <w:spacing w:val="0"/>
                                      <w:w w:val="100"/>
                                      <w:position w:val="0"/>
                                      <w:sz w:val="16"/>
                                      <w:szCs w:val="16"/>
                                      <w:shd w:val="clear" w:color="auto" w:fill="auto"/>
                                    </w:rPr>
                                    <w:t>在 土 壤 中</w:t>
                                  </w:r>
                                </w:p>
                              </w:tc>
                            </w:tr>
                            <w:tr>
                              <w:trPr>
                                <w:trHeight w:val="254"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9"/>
                                      <w:szCs w:val="9"/>
                                    </w:rPr>
                                  </w:pPr>
                                  <w:r>
                                    <w:rPr>
                                      <w:spacing w:val="0"/>
                                      <w:w w:val="100"/>
                                      <w:position w:val="0"/>
                                      <w:sz w:val="16"/>
                                      <w:szCs w:val="16"/>
                                      <w:shd w:val="clear" w:color="auto" w:fill="auto"/>
                                    </w:rPr>
                                    <w:t>复合材料</w:t>
                                  </w:r>
                                  <w:r>
                                    <w:rPr>
                                      <w:rFonts w:ascii="Arial" w:eastAsia="Arial" w:hAnsi="Arial" w:cs="Arial"/>
                                      <w:spacing w:val="0"/>
                                      <w:w w:val="100"/>
                                      <w:position w:val="0"/>
                                      <w:sz w:val="9"/>
                                      <w:szCs w:val="9"/>
                                      <w:shd w:val="clear" w:color="auto" w:fill="auto"/>
                                    </w:rPr>
                                    <w:t>[44]</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由 </w:t>
                                  </w:r>
                                  <w:r>
                                    <w:rPr>
                                      <w:rFonts w:ascii="Times New Roman" w:eastAsia="Times New Roman" w:hAnsi="Times New Roman" w:cs="Times New Roman"/>
                                      <w:spacing w:val="0"/>
                                      <w:w w:val="100"/>
                                      <w:position w:val="0"/>
                                      <w:sz w:val="16"/>
                                      <w:szCs w:val="16"/>
                                      <w:shd w:val="clear" w:color="auto" w:fill="auto"/>
                                    </w:rPr>
                                    <w:t>23%</w:t>
                                  </w:r>
                                  <w:r>
                                    <w:rPr>
                                      <w:spacing w:val="0"/>
                                      <w:w w:val="100"/>
                                      <w:position w:val="0"/>
                                      <w:sz w:val="16"/>
                                      <w:szCs w:val="16"/>
                                      <w:shd w:val="clear" w:color="auto" w:fill="auto"/>
                                    </w:rPr>
                                    <w:t xml:space="preserve">升至 </w:t>
                                  </w:r>
                                  <w:r>
                                    <w:rPr>
                                      <w:rFonts w:ascii="Times New Roman" w:eastAsia="Times New Roman" w:hAnsi="Times New Roman" w:cs="Times New Roman"/>
                                      <w:spacing w:val="0"/>
                                      <w:w w:val="100"/>
                                      <w:position w:val="0"/>
                                      <w:sz w:val="16"/>
                                      <w:szCs w:val="16"/>
                                      <w:shd w:val="clear" w:color="auto" w:fill="auto"/>
                                      <w:lang w:val="en-US" w:eastAsia="en-US" w:bidi="en-US"/>
                                    </w:rPr>
                                    <w:t>38%</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的转运</w:t>
                                  </w:r>
                                </w:p>
                              </w:tc>
                            </w:tr>
                          </w:tbl>
                          <w:p>
                            <w:pPr>
                              <w:widowControl w:val="0"/>
                              <w:spacing w:line="1" w:lineRule="exact"/>
                            </w:pPr>
                          </w:p>
                        </w:txbxContent>
                      </wps:txbx>
                      <wps:bodyPr lIns="0" tIns="0" rIns="0" bIns="0">
                        <a:noAutoFit/>
                      </wps:bodyPr>
                    </wps:wsp>
                  </a:graphicData>
                </a:graphic>
              </wp:anchor>
            </w:drawing>
          </mc:Choice>
          <mc:Fallback>
            <w:pict>
              <v:shape id="_x0000_s1050" type="#_x0000_t202" style="position:absolute;margin-left:56.899999999999999pt;margin-top:452.64999999999998pt;width:481.44999999999999pt;height:280.10000000000002pt;z-index:-125829365;mso-wrap-distance-left:9.pt;mso-wrap-distance-top:45.100000000000001pt;mso-wrap-distance-right:9.pt;mso-wrap-distance-bottom:20.pt;mso-position-horizontal-relative:page;mso-position-vertical-relative:margin" filled="f" stroked="f">
                <v:textbox inset="0,0,0,0">
                  <w:txbxContent>
                    <w:tbl>
                      <w:tblPr>
                        <w:tblOverlap w:val="never"/>
                        <w:jc w:val="left"/>
                        <w:tblLayout w:type="fixed"/>
                      </w:tblPr>
                      <w:tblGrid>
                        <w:gridCol w:w="1531"/>
                        <w:gridCol w:w="720"/>
                        <w:gridCol w:w="643"/>
                        <w:gridCol w:w="571"/>
                        <w:gridCol w:w="2184"/>
                        <w:gridCol w:w="581"/>
                        <w:gridCol w:w="1608"/>
                        <w:gridCol w:w="1790"/>
                      </w:tblGrid>
                      <w:tr>
                        <w:trPr>
                          <w:tblHeader/>
                          <w:trHeight w:val="17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材料</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center"/>
                              <w:rPr>
                                <w:sz w:val="9"/>
                                <w:szCs w:val="9"/>
                              </w:rPr>
                            </w:pPr>
                            <w:r>
                              <w:rPr>
                                <w:rFonts w:ascii="Arial" w:eastAsia="Arial" w:hAnsi="Arial" w:cs="Arial"/>
                                <w:spacing w:val="0"/>
                                <w:w w:val="100"/>
                                <w:position w:val="0"/>
                                <w:sz w:val="18"/>
                                <w:szCs w:val="18"/>
                                <w:shd w:val="clear" w:color="auto" w:fill="auto"/>
                                <w:vertAlign w:val="superscript"/>
                                <w:lang w:val="en-US" w:eastAsia="en-US" w:bidi="en-US"/>
                              </w:rPr>
                              <w:t>S</w:t>
                            </w:r>
                            <w:r>
                              <w:rPr>
                                <w:rFonts w:ascii="Arial" w:eastAsia="Arial" w:hAnsi="Arial" w:cs="Arial"/>
                                <w:spacing w:val="0"/>
                                <w:w w:val="100"/>
                                <w:position w:val="0"/>
                                <w:sz w:val="9"/>
                                <w:szCs w:val="9"/>
                                <w:shd w:val="clear" w:color="auto" w:fill="auto"/>
                                <w:lang w:val="en-US" w:eastAsia="en-US" w:bidi="en-US"/>
                              </w:rPr>
                              <w:t>BET</w:t>
                            </w:r>
                            <w:r>
                              <w:rPr>
                                <w:rFonts w:ascii="Arial" w:eastAsia="Arial" w:hAnsi="Arial" w:cs="Arial"/>
                                <w:spacing w:val="0"/>
                                <w:w w:val="100"/>
                                <w:position w:val="0"/>
                                <w:sz w:val="9"/>
                                <w:szCs w:val="9"/>
                                <w:shd w:val="clear" w:color="auto" w:fill="auto"/>
                                <w:vertAlign w:val="superscript"/>
                                <w:lang w:val="en-US" w:eastAsia="en-US" w:bidi="en-US"/>
                              </w:rPr>
                              <w:t>/</w:t>
                            </w:r>
                          </w:p>
                          <w:p>
                            <w:pPr>
                              <w:pStyle w:val="Style2"/>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m</w:t>
                            </w:r>
                            <w:r>
                              <w:rPr>
                                <w:rFonts w:ascii="Arial" w:eastAsia="Arial" w:hAnsi="Arial" w:cs="Arial"/>
                                <w:spacing w:val="0"/>
                                <w:w w:val="100"/>
                                <w:position w:val="0"/>
                                <w:sz w:val="9"/>
                                <w:szCs w:val="9"/>
                                <w:shd w:val="clear" w:color="auto" w:fill="auto"/>
                                <w:vertAlign w:val="superscript"/>
                                <w:lang w:val="en-US" w:eastAsia="en-US" w:bidi="en-US"/>
                              </w:rPr>
                              <w:t>2</w:t>
                            </w:r>
                            <w:r>
                              <w:rPr>
                                <w:rFonts w:ascii="Arial" w:eastAsia="Arial" w:hAnsi="Arial" w:cs="Arial"/>
                                <w:spacing w:val="0"/>
                                <w:w w:val="100"/>
                                <w:position w:val="0"/>
                                <w:sz w:val="9"/>
                                <w:szCs w:val="9"/>
                                <w:shd w:val="clear" w:color="auto" w:fill="auto"/>
                                <w:lang w:val="en-US" w:eastAsia="en-US" w:bidi="en-US"/>
                              </w:rPr>
                              <w:t xml:space="preserve"> </w:t>
                            </w:r>
                            <w:r>
                              <w:rPr>
                                <w:spacing w:val="0"/>
                                <w:w w:val="100"/>
                                <w:position w:val="0"/>
                                <w:sz w:val="16"/>
                                <w:szCs w:val="16"/>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g</w:t>
                            </w:r>
                            <w:r>
                              <w:rPr>
                                <w:rFonts w:ascii="Arial" w:eastAsia="Arial" w:hAnsi="Arial" w:cs="Arial"/>
                                <w:spacing w:val="0"/>
                                <w:w w:val="100"/>
                                <w:position w:val="0"/>
                                <w:sz w:val="9"/>
                                <w:szCs w:val="9"/>
                                <w:shd w:val="clear" w:color="auto" w:fill="auto"/>
                                <w:vertAlign w:val="superscript"/>
                                <w:lang w:val="en-US" w:eastAsia="en-US" w:bidi="en-US"/>
                              </w:rPr>
                              <w:t>-1</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pH </w:t>
                            </w:r>
                            <w:r>
                              <w:rPr>
                                <w:spacing w:val="0"/>
                                <w:w w:val="100"/>
                                <w:position w:val="0"/>
                                <w:sz w:val="16"/>
                                <w:szCs w:val="16"/>
                                <w:shd w:val="clear" w:color="auto" w:fill="auto"/>
                              </w:rPr>
                              <w:t>值</w:t>
                            </w: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孔径</w:t>
                            </w:r>
                            <w:r>
                              <w:rPr>
                                <w:rFonts w:ascii="Times New Roman" w:eastAsia="Times New Roman" w:hAnsi="Times New Roman" w:cs="Times New Roman"/>
                                <w:spacing w:val="0"/>
                                <w:w w:val="100"/>
                                <w:position w:val="0"/>
                                <w:sz w:val="16"/>
                                <w:szCs w:val="16"/>
                                <w:shd w:val="clear" w:color="auto" w:fill="auto"/>
                              </w:rPr>
                              <w:t>/</w:t>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center"/>
                              <w:rPr>
                                <w:sz w:val="16"/>
                                <w:szCs w:val="16"/>
                              </w:rPr>
                            </w:pPr>
                            <w:r>
                              <w:rPr>
                                <w:spacing w:val="0"/>
                                <w:w w:val="100"/>
                                <w:position w:val="0"/>
                                <w:sz w:val="16"/>
                                <w:szCs w:val="16"/>
                                <w:shd w:val="clear" w:color="auto" w:fill="auto"/>
                              </w:rPr>
                              <w:t>吸附</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物质</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6"/>
                                <w:szCs w:val="16"/>
                                <w:shd w:val="clear" w:color="auto" w:fill="auto"/>
                              </w:rPr>
                              <w:t>吸附情况</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6"/>
                                <w:szCs w:val="16"/>
                              </w:rPr>
                            </w:pPr>
                            <w:r>
                              <w:rPr>
                                <w:spacing w:val="0"/>
                                <w:w w:val="100"/>
                                <w:position w:val="0"/>
                                <w:sz w:val="16"/>
                                <w:szCs w:val="16"/>
                                <w:shd w:val="clear" w:color="auto" w:fill="auto"/>
                              </w:rPr>
                              <w:t>吸附原因</w:t>
                            </w:r>
                          </w:p>
                        </w:tc>
                      </w:tr>
                      <w:tr>
                        <w:trPr>
                          <w:trHeight w:val="374" w:hRule="exact"/>
                        </w:trPr>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nm</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6"/>
                                <w:szCs w:val="16"/>
                              </w:rPr>
                            </w:pPr>
                            <w:r>
                              <w:rPr>
                                <w:spacing w:val="0"/>
                                <w:w w:val="100"/>
                                <w:position w:val="0"/>
                                <w:sz w:val="16"/>
                                <w:szCs w:val="16"/>
                                <w:shd w:val="clear" w:color="auto" w:fill="auto"/>
                              </w:rPr>
                              <w:t>官能团</w:t>
                            </w: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r>
                      <w:tr>
                        <w:trPr>
                          <w:trHeight w:val="27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锯末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lang w:val="en-US" w:eastAsia="en-US" w:bidi="en-US"/>
                              </w:rPr>
                              <w:t>[29]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46.31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26.38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C</w:t>
                            </w:r>
                            <w:r>
                              <w:rPr>
                                <w:b/>
                                <w:bCs/>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U</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浸出液</w:t>
                            </w:r>
                            <w:r>
                              <w:rPr>
                                <w:rFonts w:ascii="Times New Roman" w:eastAsia="Times New Roman" w:hAnsi="Times New Roman" w:cs="Times New Roman"/>
                                <w:spacing w:val="0"/>
                                <w:w w:val="100"/>
                                <w:position w:val="0"/>
                                <w:sz w:val="16"/>
                                <w:szCs w:val="16"/>
                                <w:shd w:val="clear" w:color="auto" w:fill="auto"/>
                                <w:lang w:val="en-US" w:eastAsia="en-US" w:bidi="en-US"/>
                              </w:rPr>
                              <w:t>3.65 mg-kg</w:t>
                            </w:r>
                            <w:r>
                              <w:rPr>
                                <w:rFonts w:ascii="Arial" w:eastAsia="Arial" w:hAnsi="Arial" w:cs="Arial"/>
                                <w:spacing w:val="0"/>
                                <w:w w:val="100"/>
                                <w:position w:val="0"/>
                                <w:sz w:val="9"/>
                                <w:szCs w:val="9"/>
                                <w:shd w:val="clear" w:color="auto" w:fill="auto"/>
                                <w:vertAlign w:val="superscript"/>
                                <w:lang w:val="en-US" w:eastAsia="en-US" w:bidi="en-US"/>
                              </w:rPr>
                              <w:t>-1</w:t>
                            </w:r>
                            <w:r>
                              <w:rPr>
                                <w:rFonts w:ascii="Arial" w:eastAsia="Arial" w:hAnsi="Arial" w:cs="Arial"/>
                                <w:spacing w:val="0"/>
                                <w:w w:val="100"/>
                                <w:position w:val="0"/>
                                <w:sz w:val="9"/>
                                <w:szCs w:val="9"/>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BC</w:t>
                            </w:r>
                            <w:r>
                              <w:rPr>
                                <w:spacing w:val="0"/>
                                <w:w w:val="100"/>
                                <w:position w:val="0"/>
                                <w:sz w:val="16"/>
                                <w:szCs w:val="16"/>
                                <w:shd w:val="clear" w:color="auto" w:fill="auto"/>
                              </w:rPr>
                              <w:t>表面含</w:t>
                            </w:r>
                            <w:r>
                              <w:rPr>
                                <w:rFonts w:ascii="Times New Roman" w:eastAsia="Times New Roman" w:hAnsi="Times New Roman" w:cs="Times New Roman"/>
                                <w:spacing w:val="0"/>
                                <w:w w:val="100"/>
                                <w:position w:val="0"/>
                                <w:sz w:val="16"/>
                                <w:szCs w:val="16"/>
                                <w:shd w:val="clear" w:color="auto" w:fill="auto"/>
                                <w:lang w:val="en-US" w:eastAsia="en-US" w:bidi="en-US"/>
                              </w:rPr>
                              <w:t>P</w:t>
                            </w:r>
                            <w:r>
                              <w:rPr>
                                <w:spacing w:val="0"/>
                                <w:w w:val="100"/>
                                <w:position w:val="0"/>
                                <w:sz w:val="16"/>
                                <w:szCs w:val="16"/>
                                <w:shd w:val="clear" w:color="auto" w:fill="auto"/>
                              </w:rPr>
                              <w:t>官能团使</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磷改性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vertAlign w:val="superscript"/>
                                <w:lang w:val="en-US" w:eastAsia="en-US" w:bidi="en-US"/>
                              </w:rPr>
                              <w:t>[29]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192.32</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5.62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富含 </w:t>
                            </w:r>
                            <w:r>
                              <w:rPr>
                                <w:rFonts w:ascii="Times New Roman" w:eastAsia="Times New Roman" w:hAnsi="Times New Roman" w:cs="Times New Roman"/>
                                <w:spacing w:val="0"/>
                                <w:w w:val="100"/>
                                <w:position w:val="0"/>
                                <w:sz w:val="16"/>
                                <w:szCs w:val="16"/>
                                <w:shd w:val="clear" w:color="auto" w:fill="auto"/>
                                <w:lang w:val="en-US" w:eastAsia="en-US" w:bidi="en-US"/>
                              </w:rPr>
                              <w:t xml:space="preserve">P </w:t>
                            </w:r>
                            <w:r>
                              <w:rPr>
                                <w:spacing w:val="0"/>
                                <w:w w:val="100"/>
                                <w:position w:val="0"/>
                                <w:sz w:val="16"/>
                                <w:szCs w:val="16"/>
                                <w:shd w:val="clear" w:color="auto" w:fill="auto"/>
                              </w:rPr>
                              <w:t>官能团</w:t>
                            </w:r>
                          </w:p>
                        </w:tc>
                        <w:tc>
                          <w:tcPr>
                            <w:vMerge/>
                            <w:tcBorders/>
                            <w:shd w:val="clear" w:color="auto" w:fill="FFFFFF"/>
                            <w:vAlign w:val="bottom"/>
                          </w:tcPr>
                          <w:p>
                            <w:pP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浸出液</w:t>
                            </w:r>
                            <w:r>
                              <w:rPr>
                                <w:rFonts w:ascii="Times New Roman" w:eastAsia="Times New Roman" w:hAnsi="Times New Roman" w:cs="Times New Roman"/>
                                <w:spacing w:val="0"/>
                                <w:w w:val="100"/>
                                <w:position w:val="0"/>
                                <w:sz w:val="16"/>
                                <w:szCs w:val="16"/>
                                <w:shd w:val="clear" w:color="auto" w:fill="auto"/>
                                <w:lang w:val="en-US" w:eastAsia="en-US" w:bidi="en-US"/>
                              </w:rPr>
                              <w:t>3.34 mg-kg</w:t>
                            </w:r>
                            <w:r>
                              <w:rPr>
                                <w:rFonts w:ascii="Arial" w:eastAsia="Arial" w:hAnsi="Arial" w:cs="Arial"/>
                                <w:spacing w:val="0"/>
                                <w:w w:val="100"/>
                                <w:position w:val="0"/>
                                <w:sz w:val="9"/>
                                <w:szCs w:val="9"/>
                                <w:shd w:val="clear" w:color="auto" w:fill="auto"/>
                                <w:vertAlign w:val="superscript"/>
                                <w:lang w:val="en-US" w:eastAsia="en-US" w:bidi="en-US"/>
                              </w:rPr>
                              <w:t>-1</w:t>
                            </w:r>
                            <w:r>
                              <w:rPr>
                                <w:rFonts w:ascii="Arial" w:eastAsia="Arial" w:hAnsi="Arial" w:cs="Arial"/>
                                <w:spacing w:val="0"/>
                                <w:w w:val="100"/>
                                <w:position w:val="0"/>
                                <w:sz w:val="9"/>
                                <w:szCs w:val="9"/>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U</w:t>
                            </w:r>
                            <w:r>
                              <w:rPr>
                                <w:spacing w:val="0"/>
                                <w:w w:val="100"/>
                                <w:position w:val="0"/>
                                <w:sz w:val="16"/>
                                <w:szCs w:val="16"/>
                                <w:shd w:val="clear" w:color="auto" w:fill="auto"/>
                              </w:rPr>
                              <w:t>失活</w:t>
                            </w:r>
                          </w:p>
                        </w:tc>
                      </w:tr>
                      <w:tr>
                        <w:trPr>
                          <w:trHeight w:val="62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玉米芯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vertAlign w:val="superscript"/>
                                <w:lang w:val="en-US" w:eastAsia="en-US" w:bidi="en-US"/>
                              </w:rPr>
                              <w:t>[42]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0.07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7.17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5"/>
                                <w:szCs w:val="15"/>
                                <w:shd w:val="clear" w:color="auto" w:fill="auto"/>
                              </w:rPr>
                              <w:t xml:space="preserve">芳香族 </w:t>
                            </w:r>
                            <w:r>
                              <w:rPr>
                                <w:rFonts w:ascii="Arial" w:eastAsia="Arial" w:hAnsi="Arial" w:cs="Arial"/>
                                <w:spacing w:val="0"/>
                                <w:w w:val="100"/>
                                <w:position w:val="0"/>
                                <w:sz w:val="18"/>
                                <w:szCs w:val="18"/>
                                <w:shd w:val="clear" w:color="auto" w:fill="auto"/>
                                <w:lang w:val="en-US" w:eastAsia="en-US" w:bidi="en-US"/>
                              </w:rPr>
                              <w:t>C</w:t>
                            </w:r>
                            <w:r>
                              <w:rPr>
                                <w:spacing w:val="0"/>
                                <w:w w:val="100"/>
                                <w:position w:val="0"/>
                                <w:sz w:val="16"/>
                                <w:szCs w:val="16"/>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H</w:t>
                            </w:r>
                            <w:r>
                              <w:rPr>
                                <w:spacing w:val="0"/>
                                <w:w w:val="100"/>
                                <w:position w:val="0"/>
                                <w:sz w:val="16"/>
                                <w:szCs w:val="16"/>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C</w:t>
                            </w:r>
                            <w:r>
                              <w:rPr>
                                <w:b/>
                                <w:bCs/>
                                <w:spacing w:val="0"/>
                                <w:w w:val="100"/>
                                <w:position w:val="0"/>
                                <w:sz w:val="19"/>
                                <w:szCs w:val="19"/>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C</w:t>
                            </w:r>
                            <w:r>
                              <w:rPr>
                                <w:spacing w:val="0"/>
                                <w:w w:val="100"/>
                                <w:position w:val="0"/>
                                <w:sz w:val="16"/>
                                <w:szCs w:val="16"/>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C</w:t>
                            </w:r>
                            <w:r>
                              <w:rPr>
                                <w:spacing w:val="0"/>
                                <w:w w:val="100"/>
                                <w:position w:val="0"/>
                                <w:sz w:val="16"/>
                                <w:szCs w:val="16"/>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O</w:t>
                            </w:r>
                            <w:r>
                              <w:rPr>
                                <w:spacing w:val="0"/>
                                <w:w w:val="100"/>
                                <w:position w:val="0"/>
                                <w:sz w:val="16"/>
                                <w:szCs w:val="16"/>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C</w:t>
                            </w:r>
                          </w:p>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基团较多</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Pb</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160"/>
                              <w:jc w:val="left"/>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TCLP 9.22 mg-L</w:t>
                            </w:r>
                            <w:r>
                              <w:rPr>
                                <w:rFonts w:ascii="Arial" w:eastAsia="Arial" w:hAnsi="Arial" w:cs="Arial"/>
                                <w:spacing w:val="0"/>
                                <w:w w:val="100"/>
                                <w:position w:val="0"/>
                                <w:sz w:val="9"/>
                                <w:szCs w:val="9"/>
                                <w:shd w:val="clear" w:color="auto" w:fill="auto"/>
                                <w:vertAlign w:val="superscript"/>
                                <w:lang w:val="en-US" w:eastAsia="en-US" w:bidi="en-US"/>
                              </w:rPr>
                              <w:t>-1</w:t>
                            </w:r>
                          </w:p>
                          <w:p>
                            <w:pPr>
                              <w:pStyle w:val="Style2"/>
                              <w:keepNext w:val="0"/>
                              <w:keepLines w:val="0"/>
                              <w:widowControl w:val="0"/>
                              <w:shd w:val="clear" w:color="auto" w:fill="auto"/>
                              <w:bidi w:val="0"/>
                              <w:spacing w:before="0" w:after="0" w:line="240" w:lineRule="auto"/>
                              <w:ind w:left="0" w:right="0" w:firstLine="160"/>
                              <w:jc w:val="left"/>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TCLP5.24mg・L</w:t>
                            </w:r>
                            <w:r>
                              <w:rPr>
                                <w:rFonts w:ascii="Arial" w:eastAsia="Arial" w:hAnsi="Arial" w:cs="Arial"/>
                                <w:spacing w:val="0"/>
                                <w:w w:val="100"/>
                                <w:position w:val="0"/>
                                <w:sz w:val="9"/>
                                <w:szCs w:val="9"/>
                                <w:shd w:val="clear" w:color="auto" w:fill="auto"/>
                                <w:vertAlign w:val="superscript"/>
                                <w:lang w:val="en-US" w:eastAsia="en-US" w:bidi="en-US"/>
                              </w:rPr>
                              <w:t>-1</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MgO </w:t>
                            </w:r>
                            <w:r>
                              <w:rPr>
                                <w:spacing w:val="0"/>
                                <w:w w:val="100"/>
                                <w:position w:val="0"/>
                                <w:sz w:val="16"/>
                                <w:szCs w:val="16"/>
                                <w:shd w:val="clear" w:color="auto" w:fill="auto"/>
                              </w:rPr>
                              <w:t xml:space="preserve">包覆 </w:t>
                            </w:r>
                            <w:r>
                              <w:rPr>
                                <w:rFonts w:ascii="Times New Roman" w:eastAsia="Times New Roman" w:hAnsi="Times New Roman" w:cs="Times New Roman"/>
                                <w:spacing w:val="0"/>
                                <w:w w:val="100"/>
                                <w:position w:val="0"/>
                                <w:sz w:val="16"/>
                                <w:szCs w:val="16"/>
                                <w:shd w:val="clear" w:color="auto" w:fill="auto"/>
                                <w:lang w:val="en-US" w:eastAsia="en-US" w:bidi="en-US"/>
                              </w:rPr>
                              <w:t xml:space="preserve">BC </w:t>
                            </w:r>
                            <w:r>
                              <w:rPr>
                                <w:spacing w:val="0"/>
                                <w:w w:val="100"/>
                                <w:position w:val="0"/>
                                <w:sz w:val="16"/>
                                <w:szCs w:val="16"/>
                                <w:shd w:val="clear" w:color="auto" w:fill="auto"/>
                              </w:rPr>
                              <w:t xml:space="preserve">增强 </w:t>
                            </w:r>
                            <w:r>
                              <w:rPr>
                                <w:rFonts w:ascii="Times New Roman" w:eastAsia="Times New Roman" w:hAnsi="Times New Roman" w:cs="Times New Roman"/>
                                <w:spacing w:val="0"/>
                                <w:w w:val="100"/>
                                <w:position w:val="0"/>
                                <w:sz w:val="16"/>
                                <w:szCs w:val="16"/>
                                <w:shd w:val="clear" w:color="auto" w:fill="auto"/>
                                <w:lang w:val="en-US" w:eastAsia="en-US" w:bidi="en-US"/>
                              </w:rPr>
                              <w:t>BC</w:t>
                            </w:r>
                          </w:p>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的沉淀作用</w:t>
                            </w:r>
                            <w:r>
                              <w:rPr>
                                <w:spacing w:val="0"/>
                                <w:w w:val="100"/>
                                <w:position w:val="0"/>
                                <w:sz w:val="16"/>
                                <w:szCs w:val="16"/>
                                <w:shd w:val="clear" w:color="auto" w:fill="auto"/>
                              </w:rPr>
                              <w:t>，</w:t>
                            </w:r>
                            <w:r>
                              <w:rPr>
                                <w:spacing w:val="0"/>
                                <w:w w:val="100"/>
                                <w:position w:val="0"/>
                                <w:sz w:val="16"/>
                                <w:szCs w:val="16"/>
                                <w:shd w:val="clear" w:color="auto" w:fill="auto"/>
                              </w:rPr>
                              <w:t>降低浸出</w:t>
                            </w:r>
                          </w:p>
                        </w:tc>
                      </w:tr>
                      <w:tr>
                        <w:trPr>
                          <w:trHeight w:val="22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氧化镁改性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vertAlign w:val="superscript"/>
                                <w:lang w:val="en-US" w:eastAsia="en-US" w:bidi="en-US"/>
                              </w:rPr>
                              <w:t>[42]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26.56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10.45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H </w:t>
                            </w:r>
                            <w:r>
                              <w:rPr>
                                <w:spacing w:val="0"/>
                                <w:w w:val="100"/>
                                <w:position w:val="0"/>
                                <w:sz w:val="16"/>
                                <w:szCs w:val="16"/>
                                <w:shd w:val="clear" w:color="auto" w:fill="auto"/>
                              </w:rPr>
                              <w:t>基团增强</w:t>
                            </w: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vMerge/>
                            <w:tcBorders/>
                            <w:shd w:val="clear" w:color="auto" w:fill="FFFFFF"/>
                            <w:vAlign w:val="center"/>
                          </w:tcPr>
                          <w:p>
                            <w:pP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榕树根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vertAlign w:val="superscript"/>
                                <w:lang w:val="en-US" w:eastAsia="en-US" w:bidi="en-US"/>
                              </w:rPr>
                              <w:t>[40]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686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8</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含 </w:t>
                            </w: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H</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O </w:t>
                            </w:r>
                            <w:r>
                              <w:rPr>
                                <w:spacing w:val="0"/>
                                <w:w w:val="100"/>
                                <w:position w:val="0"/>
                                <w:sz w:val="16"/>
                                <w:szCs w:val="16"/>
                                <w:shd w:val="clear" w:color="auto" w:fill="auto"/>
                              </w:rPr>
                              <w:t>基团</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spacing w:val="0"/>
                                <w:w w:val="100"/>
                                <w:position w:val="0"/>
                                <w:sz w:val="16"/>
                                <w:szCs w:val="16"/>
                                <w:shd w:val="clear" w:color="auto" w:fill="auto"/>
                              </w:rPr>
                              <w:t xml:space="preserve">吸附率 </w:t>
                            </w:r>
                            <w:r>
                              <w:rPr>
                                <w:rFonts w:ascii="Times New Roman" w:eastAsia="Times New Roman" w:hAnsi="Times New Roman" w:cs="Times New Roman"/>
                                <w:spacing w:val="0"/>
                                <w:w w:val="100"/>
                                <w:position w:val="0"/>
                                <w:sz w:val="16"/>
                                <w:szCs w:val="16"/>
                                <w:shd w:val="clear" w:color="auto" w:fill="auto"/>
                                <w:lang w:val="en-US" w:eastAsia="en-US" w:bidi="en-US"/>
                              </w:rPr>
                              <w:t>69%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O </w:t>
                            </w:r>
                            <w:r>
                              <w:rPr>
                                <w:b/>
                                <w:bCs/>
                                <w:spacing w:val="0"/>
                                <w:w w:val="100"/>
                                <w:position w:val="0"/>
                                <w:sz w:val="19"/>
                                <w:szCs w:val="19"/>
                                <w:shd w:val="clear" w:color="auto" w:fill="auto"/>
                                <w:vertAlign w:val="subscript"/>
                                <w:lang w:val="en-US" w:eastAsia="en-US" w:bidi="en-US"/>
                              </w:rPr>
                              <w:t>—</w:t>
                            </w:r>
                            <w:r>
                              <w:rPr>
                                <w:b/>
                                <w:bCs/>
                                <w:spacing w:val="0"/>
                                <w:w w:val="100"/>
                                <w:position w:val="0"/>
                                <w:sz w:val="19"/>
                                <w:szCs w:val="19"/>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 xml:space="preserve">U </w:t>
                            </w:r>
                            <w:r>
                              <w:rPr>
                                <w:b/>
                                <w:bCs/>
                                <w:spacing w:val="0"/>
                                <w:w w:val="100"/>
                                <w:position w:val="0"/>
                                <w:sz w:val="19"/>
                                <w:szCs w:val="19"/>
                                <w:shd w:val="clear" w:color="auto" w:fill="auto"/>
                                <w:vertAlign w:val="subscript"/>
                                <w:lang w:val="en-US" w:eastAsia="en-US" w:bidi="en-US"/>
                              </w:rPr>
                              <w:t>—</w:t>
                            </w:r>
                            <w:r>
                              <w:rPr>
                                <w:b/>
                                <w:bCs/>
                                <w:spacing w:val="0"/>
                                <w:w w:val="100"/>
                                <w:position w:val="0"/>
                                <w:sz w:val="19"/>
                                <w:szCs w:val="19"/>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 xml:space="preserve">O </w:t>
                            </w:r>
                            <w:r>
                              <w:rPr>
                                <w:spacing w:val="0"/>
                                <w:w w:val="100"/>
                                <w:position w:val="0"/>
                                <w:sz w:val="16"/>
                                <w:szCs w:val="16"/>
                                <w:shd w:val="clear" w:color="auto" w:fill="auto"/>
                              </w:rPr>
                              <w:t xml:space="preserve">与 </w:t>
                            </w:r>
                            <w:r>
                              <w:rPr>
                                <w:rFonts w:ascii="Times New Roman" w:eastAsia="Times New Roman" w:hAnsi="Times New Roman" w:cs="Times New Roman"/>
                                <w:spacing w:val="0"/>
                                <w:w w:val="100"/>
                                <w:position w:val="0"/>
                                <w:sz w:val="16"/>
                                <w:szCs w:val="16"/>
                                <w:shd w:val="clear" w:color="auto" w:fill="auto"/>
                                <w:lang w:val="en-US" w:eastAsia="en-US" w:bidi="en-US"/>
                              </w:rPr>
                              <w:t>MnO</w:t>
                            </w:r>
                            <w:r>
                              <w:rPr>
                                <w:rFonts w:ascii="Arial" w:eastAsia="Arial" w:hAnsi="Arial" w:cs="Arial"/>
                                <w:spacing w:val="0"/>
                                <w:w w:val="100"/>
                                <w:position w:val="0"/>
                                <w:sz w:val="9"/>
                                <w:szCs w:val="9"/>
                                <w:shd w:val="clear" w:color="auto" w:fill="auto"/>
                                <w:lang w:val="en-US" w:eastAsia="en-US" w:bidi="en-US"/>
                              </w:rPr>
                              <w:t xml:space="preserve">2 </w:t>
                            </w:r>
                            <w:r>
                              <w:rPr>
                                <w:spacing w:val="0"/>
                                <w:w w:val="100"/>
                                <w:position w:val="0"/>
                                <w:sz w:val="16"/>
                                <w:szCs w:val="16"/>
                                <w:shd w:val="clear" w:color="auto" w:fill="auto"/>
                              </w:rPr>
                              <w:t>之</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KMnO</w:t>
                            </w:r>
                            <w:r>
                              <w:rPr>
                                <w:rFonts w:ascii="Arial" w:eastAsia="Arial" w:hAnsi="Arial" w:cs="Arial"/>
                                <w:spacing w:val="0"/>
                                <w:w w:val="100"/>
                                <w:position w:val="0"/>
                                <w:sz w:val="9"/>
                                <w:szCs w:val="9"/>
                                <w:shd w:val="clear" w:color="auto" w:fill="auto"/>
                                <w:vertAlign w:val="subscript"/>
                                <w:lang w:val="en-US" w:eastAsia="en-US" w:bidi="en-US"/>
                              </w:rPr>
                              <w:t>4</w:t>
                            </w:r>
                            <w:r>
                              <w:rPr>
                                <w:rFonts w:ascii="Arial" w:eastAsia="Arial" w:hAnsi="Arial" w:cs="Arial"/>
                                <w:spacing w:val="0"/>
                                <w:w w:val="100"/>
                                <w:position w:val="0"/>
                                <w:sz w:val="9"/>
                                <w:szCs w:val="9"/>
                                <w:shd w:val="clear" w:color="auto" w:fill="auto"/>
                                <w:lang w:val="en-US" w:eastAsia="en-US" w:bidi="en-US"/>
                              </w:rPr>
                              <w:t xml:space="preserve"> </w:t>
                            </w:r>
                            <w:r>
                              <w:rPr>
                                <w:spacing w:val="0"/>
                                <w:w w:val="100"/>
                                <w:position w:val="0"/>
                                <w:sz w:val="16"/>
                                <w:szCs w:val="16"/>
                                <w:shd w:val="clear" w:color="auto" w:fill="auto"/>
                              </w:rPr>
                              <w:t xml:space="preserve">改性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vertAlign w:val="superscript"/>
                                <w:lang w:val="en-US" w:eastAsia="en-US" w:bidi="en-US"/>
                              </w:rPr>
                              <w:t>[40]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284</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H </w:t>
                            </w:r>
                            <w:r>
                              <w:rPr>
                                <w:spacing w:val="0"/>
                                <w:w w:val="100"/>
                                <w:position w:val="0"/>
                                <w:sz w:val="16"/>
                                <w:szCs w:val="16"/>
                                <w:shd w:val="clear" w:color="auto" w:fill="auto"/>
                              </w:rPr>
                              <w:t xml:space="preserve">基团增强 </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Mn</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O </w:t>
                            </w:r>
                            <w:r>
                              <w:rPr>
                                <w:spacing w:val="0"/>
                                <w:w w:val="100"/>
                                <w:position w:val="0"/>
                                <w:sz w:val="16"/>
                                <w:szCs w:val="16"/>
                                <w:shd w:val="clear" w:color="auto" w:fill="auto"/>
                              </w:rPr>
                              <w:t>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U</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spacing w:val="0"/>
                                <w:w w:val="100"/>
                                <w:position w:val="0"/>
                                <w:sz w:val="16"/>
                                <w:szCs w:val="16"/>
                                <w:shd w:val="clear" w:color="auto" w:fill="auto"/>
                              </w:rPr>
                              <w:t xml:space="preserve">吸附率 </w:t>
                            </w:r>
                            <w:r>
                              <w:rPr>
                                <w:rFonts w:ascii="Times New Roman" w:eastAsia="Times New Roman" w:hAnsi="Times New Roman" w:cs="Times New Roman"/>
                                <w:spacing w:val="0"/>
                                <w:w w:val="100"/>
                                <w:position w:val="0"/>
                                <w:sz w:val="16"/>
                                <w:szCs w:val="16"/>
                                <w:shd w:val="clear" w:color="auto" w:fill="auto"/>
                                <w:lang w:val="en-US" w:eastAsia="en-US" w:bidi="en-US"/>
                              </w:rPr>
                              <w:t>82%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间通过路易斯酸碱作</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团出现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用形成 </w:t>
                            </w:r>
                            <w:r>
                              <w:rPr>
                                <w:rFonts w:ascii="Times New Roman" w:eastAsia="Times New Roman" w:hAnsi="Times New Roman" w:cs="Times New Roman"/>
                                <w:spacing w:val="0"/>
                                <w:w w:val="100"/>
                                <w:position w:val="0"/>
                                <w:sz w:val="16"/>
                                <w:szCs w:val="16"/>
                                <w:shd w:val="clear" w:color="auto" w:fill="auto"/>
                                <w:lang w:val="en-US" w:eastAsia="en-US" w:bidi="en-US"/>
                              </w:rPr>
                              <w:t>Mn</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U </w:t>
                            </w:r>
                            <w:r>
                              <w:rPr>
                                <w:spacing w:val="0"/>
                                <w:w w:val="100"/>
                                <w:position w:val="0"/>
                                <w:sz w:val="16"/>
                                <w:szCs w:val="16"/>
                                <w:shd w:val="clear" w:color="auto" w:fill="auto"/>
                              </w:rPr>
                              <w:t>键</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稻壳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lang w:val="en-US" w:eastAsia="en-US" w:bidi="en-US"/>
                              </w:rPr>
                              <w:t>[45]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158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8.64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出现羟基</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Si</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0</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w:t>
                            </w:r>
                            <w:r>
                              <w:rPr>
                                <w:spacing w:val="0"/>
                                <w:w w:val="100"/>
                                <w:position w:val="0"/>
                                <w:sz w:val="16"/>
                                <w:szCs w:val="16"/>
                                <w:shd w:val="clear" w:color="auto" w:fill="auto"/>
                                <w:lang w:val="en-US" w:eastAsia="en-US" w:bidi="en-US"/>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Cu </w:t>
                            </w:r>
                            <w:r>
                              <w:rPr>
                                <w:spacing w:val="0"/>
                                <w:w w:val="100"/>
                                <w:position w:val="0"/>
                                <w:sz w:val="16"/>
                                <w:szCs w:val="16"/>
                                <w:shd w:val="clear" w:color="auto" w:fill="auto"/>
                              </w:rPr>
                              <w:t xml:space="preserve">酸溶态 </w:t>
                            </w:r>
                            <w:r>
                              <w:rPr>
                                <w:rFonts w:ascii="Times New Roman" w:eastAsia="Times New Roman" w:hAnsi="Times New Roman" w:cs="Times New Roman"/>
                                <w:spacing w:val="0"/>
                                <w:w w:val="100"/>
                                <w:position w:val="0"/>
                                <w:sz w:val="16"/>
                                <w:szCs w:val="16"/>
                                <w:shd w:val="clear" w:color="auto" w:fill="auto"/>
                                <w:lang w:val="en-US" w:eastAsia="en-US" w:bidi="en-US"/>
                              </w:rPr>
                              <w:t>41%</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Cd</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Cu/Cd </w:t>
                            </w:r>
                            <w:r>
                              <w:rPr>
                                <w:spacing w:val="0"/>
                                <w:w w:val="100"/>
                                <w:position w:val="0"/>
                                <w:sz w:val="16"/>
                                <w:szCs w:val="16"/>
                                <w:shd w:val="clear" w:color="auto" w:fill="auto"/>
                              </w:rPr>
                              <w:t xml:space="preserve">与 </w:t>
                            </w:r>
                            <w:r>
                              <w:rPr>
                                <w:rFonts w:ascii="Times New Roman" w:eastAsia="Times New Roman" w:hAnsi="Times New Roman" w:cs="Times New Roman"/>
                                <w:spacing w:val="0"/>
                                <w:w w:val="100"/>
                                <w:position w:val="0"/>
                                <w:sz w:val="16"/>
                                <w:szCs w:val="16"/>
                                <w:shd w:val="clear" w:color="auto" w:fill="auto"/>
                                <w:lang w:val="en-US" w:eastAsia="en-US" w:bidi="en-US"/>
                              </w:rPr>
                              <w:t xml:space="preserve">BC </w:t>
                            </w:r>
                            <w:r>
                              <w:rPr>
                                <w:spacing w:val="0"/>
                                <w:w w:val="100"/>
                                <w:position w:val="0"/>
                                <w:sz w:val="16"/>
                                <w:szCs w:val="16"/>
                                <w:shd w:val="clear" w:color="auto" w:fill="auto"/>
                              </w:rPr>
                              <w:t>表 面 的</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Si</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H </w:t>
                            </w:r>
                            <w:r>
                              <w:rPr>
                                <w:spacing w:val="0"/>
                                <w:w w:val="100"/>
                                <w:position w:val="0"/>
                                <w:sz w:val="16"/>
                                <w:szCs w:val="16"/>
                                <w:shd w:val="clear" w:color="auto" w:fill="auto"/>
                              </w:rPr>
                              <w:t>基团</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Cu</w:t>
                            </w:r>
                            <w:r>
                              <w:rPr>
                                <w:spacing w:val="0"/>
                                <w:w w:val="100"/>
                                <w:position w:val="0"/>
                                <w:sz w:val="16"/>
                                <w:szCs w:val="16"/>
                                <w:shd w:val="clear" w:color="auto" w:fill="auto"/>
                                <w:lang w:val="en-US" w:eastAsia="en-US" w:bidi="en-US"/>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Cd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酸溶态 </w:t>
                            </w:r>
                            <w:r>
                              <w:rPr>
                                <w:rFonts w:ascii="Times New Roman" w:eastAsia="Times New Roman" w:hAnsi="Times New Roman" w:cs="Times New Roman"/>
                                <w:spacing w:val="0"/>
                                <w:w w:val="100"/>
                                <w:position w:val="0"/>
                                <w:sz w:val="16"/>
                                <w:szCs w:val="16"/>
                                <w:shd w:val="clear" w:color="auto" w:fill="auto"/>
                                <w:lang w:val="en-US" w:eastAsia="en-US" w:bidi="en-US"/>
                              </w:rPr>
                              <w:t>20.5%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酚</w:t>
                            </w:r>
                            <w:r>
                              <w:rPr>
                                <w:spacing w:val="0"/>
                                <w:w w:val="100"/>
                                <w:position w:val="0"/>
                                <w:sz w:val="16"/>
                                <w:szCs w:val="16"/>
                                <w:shd w:val="clear" w:color="auto" w:fill="auto"/>
                              </w:rPr>
                              <w:t>、</w:t>
                            </w:r>
                            <w:r>
                              <w:rPr>
                                <w:spacing w:val="0"/>
                                <w:w w:val="100"/>
                                <w:position w:val="0"/>
                                <w:sz w:val="16"/>
                                <w:szCs w:val="16"/>
                                <w:shd w:val="clear" w:color="auto" w:fill="auto"/>
                              </w:rPr>
                              <w:t>羧</w:t>
                            </w:r>
                            <w:r>
                              <w:rPr>
                                <w:spacing w:val="0"/>
                                <w:w w:val="100"/>
                                <w:position w:val="0"/>
                                <w:sz w:val="16"/>
                                <w:szCs w:val="16"/>
                                <w:shd w:val="clear" w:color="auto" w:fill="auto"/>
                              </w:rPr>
                              <w:t>、</w:t>
                            </w:r>
                            <w:r>
                              <w:rPr>
                                <w:spacing w:val="0"/>
                                <w:w w:val="100"/>
                                <w:position w:val="0"/>
                                <w:sz w:val="16"/>
                                <w:szCs w:val="16"/>
                                <w:shd w:val="clear" w:color="auto" w:fill="auto"/>
                              </w:rPr>
                              <w:t>羟和羰基官能</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磷改性稻壳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vertAlign w:val="superscript"/>
                                <w:lang w:val="en-US" w:eastAsia="en-US" w:bidi="en-US"/>
                              </w:rPr>
                              <w:t>[45]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379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9.11</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P</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CH</w:t>
                            </w:r>
                            <w:r>
                              <w:rPr>
                                <w:rFonts w:ascii="Arial" w:eastAsia="Arial" w:hAnsi="Arial" w:cs="Arial"/>
                                <w:spacing w:val="0"/>
                                <w:w w:val="100"/>
                                <w:position w:val="0"/>
                                <w:sz w:val="9"/>
                                <w:szCs w:val="9"/>
                                <w:shd w:val="clear" w:color="auto" w:fill="auto"/>
                                <w:lang w:val="en-US" w:eastAsia="en-US" w:bidi="en-US"/>
                              </w:rPr>
                              <w:t>3</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P</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rPr>
                              <w:t>0</w:t>
                            </w:r>
                            <w:r>
                              <w:rPr>
                                <w:rFonts w:ascii="Times New Roman" w:eastAsia="Times New Roman" w:hAnsi="Times New Roman" w:cs="Times New Roman"/>
                                <w:spacing w:val="0"/>
                                <w:w w:val="100"/>
                                <w:position w:val="0"/>
                                <w:sz w:val="16"/>
                                <w:szCs w:val="16"/>
                                <w:shd w:val="clear" w:color="auto" w:fill="auto"/>
                                <w:lang w:val="en-US" w:eastAsia="en-US" w:bidi="en-US"/>
                              </w:rPr>
                              <w:t>H</w:t>
                            </w:r>
                            <w:r>
                              <w:rPr>
                                <w:spacing w:val="0"/>
                                <w:w w:val="100"/>
                                <w:position w:val="0"/>
                                <w:sz w:val="16"/>
                                <w:szCs w:val="16"/>
                                <w:shd w:val="clear" w:color="auto" w:fill="auto"/>
                                <w:lang w:val="en-US" w:eastAsia="en-US" w:bidi="en-US"/>
                              </w:rPr>
                              <w:t>、</w:t>
                            </w:r>
                            <w:r>
                              <w:rPr>
                                <w:spacing w:val="0"/>
                                <w:w w:val="100"/>
                                <w:position w:val="0"/>
                                <w:sz w:val="16"/>
                                <w:szCs w:val="16"/>
                                <w:shd w:val="clear" w:color="auto" w:fill="auto"/>
                              </w:rPr>
                              <w:t xml:space="preserve">和 </w:t>
                            </w:r>
                            <w:r>
                              <w:rPr>
                                <w:rFonts w:ascii="Times New Roman" w:eastAsia="Times New Roman" w:hAnsi="Times New Roman" w:cs="Times New Roman"/>
                                <w:spacing w:val="0"/>
                                <w:w w:val="100"/>
                                <w:position w:val="0"/>
                                <w:sz w:val="16"/>
                                <w:szCs w:val="16"/>
                                <w:shd w:val="clear" w:color="auto" w:fill="auto"/>
                                <w:lang w:val="en-US" w:eastAsia="en-US" w:bidi="en-US"/>
                              </w:rPr>
                              <w:t>Si</w:t>
                            </w:r>
                            <w:r>
                              <w:rPr>
                                <w:spacing w:val="0"/>
                                <w:w w:val="100"/>
                                <w:position w:val="0"/>
                                <w:sz w:val="16"/>
                                <w:szCs w:val="16"/>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Cu </w:t>
                            </w:r>
                            <w:r>
                              <w:rPr>
                                <w:spacing w:val="0"/>
                                <w:w w:val="100"/>
                                <w:position w:val="0"/>
                                <w:sz w:val="16"/>
                                <w:szCs w:val="16"/>
                                <w:shd w:val="clear" w:color="auto" w:fill="auto"/>
                              </w:rPr>
                              <w:t xml:space="preserve">酸溶态 </w:t>
                            </w:r>
                            <w:r>
                              <w:rPr>
                                <w:rFonts w:ascii="Times New Roman" w:eastAsia="Times New Roman" w:hAnsi="Times New Roman" w:cs="Times New Roman"/>
                                <w:spacing w:val="0"/>
                                <w:w w:val="100"/>
                                <w:position w:val="0"/>
                                <w:sz w:val="16"/>
                                <w:szCs w:val="16"/>
                                <w:shd w:val="clear" w:color="auto" w:fill="auto"/>
                                <w:lang w:val="en-US" w:eastAsia="en-US" w:bidi="en-US"/>
                              </w:rPr>
                              <w:t>26%</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团 的 络 合 </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Cu</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P</w:t>
                            </w:r>
                            <w:r>
                              <w:rPr>
                                <w:spacing w:val="0"/>
                                <w:w w:val="100"/>
                                <w:position w:val="0"/>
                                <w:sz w:val="16"/>
                                <w:szCs w:val="16"/>
                                <w:shd w:val="clear" w:color="auto" w:fill="auto"/>
                                <w:lang w:val="en-US" w:eastAsia="en-US" w:bidi="en-US"/>
                              </w:rPr>
                              <w:t>、</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 xml:space="preserve">P </w:t>
                            </w:r>
                            <w:r>
                              <w:rPr>
                                <w:spacing w:val="0"/>
                                <w:w w:val="100"/>
                                <w:position w:val="0"/>
                                <w:sz w:val="16"/>
                                <w:szCs w:val="16"/>
                                <w:shd w:val="clear" w:color="auto" w:fill="auto"/>
                              </w:rPr>
                              <w:t>基团</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酸溶态 </w:t>
                            </w:r>
                            <w:r>
                              <w:rPr>
                                <w:rFonts w:ascii="Times New Roman" w:eastAsia="Times New Roman" w:hAnsi="Times New Roman" w:cs="Times New Roman"/>
                                <w:spacing w:val="0"/>
                                <w:w w:val="100"/>
                                <w:position w:val="0"/>
                                <w:sz w:val="16"/>
                                <w:szCs w:val="16"/>
                                <w:shd w:val="clear" w:color="auto" w:fill="auto"/>
                                <w:lang w:val="en-US" w:eastAsia="en-US" w:bidi="en-US"/>
                              </w:rPr>
                              <w:t>6.1%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Cd</w:t>
                            </w:r>
                            <w:r>
                              <w:rPr>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P</w:t>
                            </w:r>
                            <w:r>
                              <w:rPr>
                                <w:spacing w:val="0"/>
                                <w:w w:val="100"/>
                                <w:position w:val="0"/>
                                <w:sz w:val="16"/>
                                <w:szCs w:val="16"/>
                                <w:shd w:val="clear" w:color="auto" w:fill="auto"/>
                              </w:rPr>
                              <w:t>基团沉淀</w:t>
                            </w:r>
                          </w:p>
                        </w:tc>
                      </w:tr>
                      <w:tr>
                        <w:trPr>
                          <w:trHeight w:val="34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甘蔗渣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vertAlign w:val="superscript"/>
                                <w:lang w:val="en-US" w:eastAsia="en-US" w:bidi="en-US"/>
                              </w:rPr>
                              <w:t>[43]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879.1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6.56</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碳质非晶态结构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吸 附 率 </w:t>
                            </w:r>
                            <w:r>
                              <w:rPr>
                                <w:rFonts w:ascii="Times New Roman" w:eastAsia="Times New Roman" w:hAnsi="Times New Roman" w:cs="Times New Roman"/>
                                <w:spacing w:val="0"/>
                                <w:w w:val="100"/>
                                <w:position w:val="0"/>
                                <w:sz w:val="16"/>
                                <w:szCs w:val="16"/>
                                <w:shd w:val="clear" w:color="auto" w:fill="auto"/>
                                <w:lang w:val="en-US" w:eastAsia="en-US" w:bidi="en-US"/>
                              </w:rPr>
                              <w:t>24%~40%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金属氧化物与 </w:t>
                            </w:r>
                            <w:r>
                              <w:rPr>
                                <w:rFonts w:ascii="Times New Roman" w:eastAsia="Times New Roman" w:hAnsi="Times New Roman" w:cs="Times New Roman"/>
                                <w:spacing w:val="0"/>
                                <w:w w:val="100"/>
                                <w:position w:val="0"/>
                                <w:sz w:val="16"/>
                                <w:szCs w:val="16"/>
                                <w:shd w:val="clear" w:color="auto" w:fill="auto"/>
                                <w:lang w:val="en-US" w:eastAsia="en-US" w:bidi="en-US"/>
                              </w:rPr>
                              <w:t xml:space="preserve">U </w:t>
                            </w:r>
                            <w:r>
                              <w:rPr>
                                <w:spacing w:val="0"/>
                                <w:w w:val="100"/>
                                <w:position w:val="0"/>
                                <w:sz w:val="16"/>
                                <w:szCs w:val="16"/>
                                <w:shd w:val="clear" w:color="auto" w:fill="auto"/>
                              </w:rPr>
                              <w:t>离子</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BC </w:t>
                            </w:r>
                            <w:r>
                              <w:rPr>
                                <w:spacing w:val="0"/>
                                <w:w w:val="100"/>
                                <w:position w:val="0"/>
                                <w:sz w:val="16"/>
                                <w:szCs w:val="16"/>
                                <w:shd w:val="clear" w:color="auto" w:fill="auto"/>
                              </w:rPr>
                              <w:t>负载镍</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6"/>
                                <w:szCs w:val="16"/>
                                <w:shd w:val="clear" w:color="auto" w:fill="auto"/>
                              </w:rPr>
                              <w:t>钴金属</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657.5</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6.76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存在 </w:t>
                            </w:r>
                            <w:r>
                              <w:rPr>
                                <w:rFonts w:ascii="Times New Roman" w:eastAsia="Times New Roman" w:hAnsi="Times New Roman" w:cs="Times New Roman"/>
                                <w:spacing w:val="0"/>
                                <w:w w:val="100"/>
                                <w:position w:val="0"/>
                                <w:sz w:val="16"/>
                                <w:szCs w:val="16"/>
                                <w:shd w:val="clear" w:color="auto" w:fill="auto"/>
                                <w:lang w:val="en-US" w:eastAsia="en-US" w:bidi="en-US"/>
                              </w:rPr>
                              <w:t>NiO-Co</w:t>
                            </w:r>
                            <w:r>
                              <w:rPr>
                                <w:rFonts w:ascii="Arial" w:eastAsia="Arial" w:hAnsi="Arial" w:cs="Arial"/>
                                <w:spacing w:val="0"/>
                                <w:w w:val="100"/>
                                <w:position w:val="0"/>
                                <w:sz w:val="9"/>
                                <w:szCs w:val="9"/>
                                <w:shd w:val="clear" w:color="auto" w:fill="auto"/>
                                <w:lang w:val="en-US" w:eastAsia="en-US" w:bidi="en-US"/>
                              </w:rPr>
                              <w:t>2</w:t>
                            </w:r>
                            <w:r>
                              <w:rPr>
                                <w:rFonts w:ascii="Times New Roman" w:eastAsia="Times New Roman" w:hAnsi="Times New Roman" w:cs="Times New Roman"/>
                                <w:spacing w:val="0"/>
                                <w:w w:val="100"/>
                                <w:position w:val="0"/>
                                <w:sz w:val="16"/>
                                <w:szCs w:val="16"/>
                                <w:shd w:val="clear" w:color="auto" w:fill="auto"/>
                                <w:lang w:val="en-US" w:eastAsia="en-US" w:bidi="en-US"/>
                              </w:rPr>
                              <w:t>O</w:t>
                            </w:r>
                            <w:r>
                              <w:rPr>
                                <w:rFonts w:ascii="Arial" w:eastAsia="Arial" w:hAnsi="Arial" w:cs="Arial"/>
                                <w:spacing w:val="0"/>
                                <w:w w:val="100"/>
                                <w:position w:val="0"/>
                                <w:sz w:val="9"/>
                                <w:szCs w:val="9"/>
                                <w:shd w:val="clear" w:color="auto" w:fill="auto"/>
                                <w:lang w:val="en-US" w:eastAsia="en-US" w:bidi="en-US"/>
                              </w:rPr>
                              <w:t xml:space="preserve">3 </w:t>
                            </w:r>
                            <w:r>
                              <w:rPr>
                                <w:spacing w:val="0"/>
                                <w:w w:val="100"/>
                                <w:position w:val="0"/>
                                <w:sz w:val="16"/>
                                <w:szCs w:val="16"/>
                                <w:shd w:val="clear" w:color="auto" w:fill="auto"/>
                              </w:rPr>
                              <w:t>晶体结构</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U</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吸附率 </w:t>
                            </w:r>
                            <w:r>
                              <w:rPr>
                                <w:rFonts w:ascii="Times New Roman" w:eastAsia="Times New Roman" w:hAnsi="Times New Roman" w:cs="Times New Roman"/>
                                <w:spacing w:val="0"/>
                                <w:w w:val="100"/>
                                <w:position w:val="0"/>
                                <w:sz w:val="16"/>
                                <w:szCs w:val="16"/>
                                <w:shd w:val="clear" w:color="auto" w:fill="auto"/>
                                <w:lang w:val="en-US" w:eastAsia="en-US" w:bidi="en-US"/>
                              </w:rPr>
                              <w:t>65%~70%</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交换</w:t>
                            </w:r>
                            <w:r>
                              <w:rPr>
                                <w:spacing w:val="0"/>
                                <w:w w:val="100"/>
                                <w:position w:val="0"/>
                                <w:sz w:val="16"/>
                                <w:szCs w:val="16"/>
                                <w:shd w:val="clear" w:color="auto" w:fill="auto"/>
                              </w:rPr>
                              <w:t>，</w:t>
                            </w:r>
                            <w:r>
                              <w:rPr>
                                <w:spacing w:val="0"/>
                                <w:w w:val="100"/>
                                <w:position w:val="0"/>
                                <w:sz w:val="16"/>
                                <w:szCs w:val="16"/>
                                <w:shd w:val="clear" w:color="auto" w:fill="auto"/>
                              </w:rPr>
                              <w:t>配位作用</w:t>
                            </w:r>
                          </w:p>
                        </w:tc>
                      </w:tr>
                      <w:tr>
                        <w:trPr>
                          <w:trHeight w:val="21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9"/>
                                <w:szCs w:val="9"/>
                              </w:rPr>
                            </w:pPr>
                            <w:r>
                              <w:rPr>
                                <w:spacing w:val="0"/>
                                <w:w w:val="100"/>
                                <w:position w:val="0"/>
                                <w:sz w:val="16"/>
                                <w:szCs w:val="16"/>
                                <w:shd w:val="clear" w:color="auto" w:fill="auto"/>
                              </w:rPr>
                              <w:t>氧化物</w:t>
                            </w:r>
                            <w:r>
                              <w:rPr>
                                <w:rFonts w:ascii="Arial" w:eastAsia="Arial" w:hAnsi="Arial" w:cs="Arial"/>
                                <w:spacing w:val="0"/>
                                <w:w w:val="100"/>
                                <w:position w:val="0"/>
                                <w:sz w:val="9"/>
                                <w:szCs w:val="9"/>
                                <w:shd w:val="clear" w:color="auto" w:fill="auto"/>
                              </w:rPr>
                              <w:t>[43]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top"/>
                          </w:tcPr>
                          <w:p>
                            <w:pPr/>
                          </w:p>
                        </w:tc>
                      </w:tr>
                      <w:tr>
                        <w:trPr>
                          <w:trHeight w:val="29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9"/>
                                <w:szCs w:val="9"/>
                              </w:rPr>
                            </w:pPr>
                            <w:r>
                              <w:rPr>
                                <w:spacing w:val="0"/>
                                <w:w w:val="100"/>
                                <w:position w:val="0"/>
                                <w:sz w:val="16"/>
                                <w:szCs w:val="16"/>
                                <w:shd w:val="clear" w:color="auto" w:fill="auto"/>
                              </w:rPr>
                              <w:t xml:space="preserve">动物源 </w:t>
                            </w:r>
                            <w:r>
                              <w:rPr>
                                <w:rFonts w:ascii="Times New Roman" w:eastAsia="Times New Roman" w:hAnsi="Times New Roman" w:cs="Times New Roman"/>
                                <w:spacing w:val="0"/>
                                <w:w w:val="100"/>
                                <w:position w:val="0"/>
                                <w:sz w:val="16"/>
                                <w:szCs w:val="16"/>
                                <w:shd w:val="clear" w:color="auto" w:fill="auto"/>
                                <w:lang w:val="en-US" w:eastAsia="en-US" w:bidi="en-US"/>
                              </w:rPr>
                              <w:t>BC</w:t>
                            </w:r>
                            <w:r>
                              <w:rPr>
                                <w:rFonts w:ascii="Arial" w:eastAsia="Arial" w:hAnsi="Arial" w:cs="Arial"/>
                                <w:spacing w:val="0"/>
                                <w:w w:val="100"/>
                                <w:position w:val="0"/>
                                <w:sz w:val="9"/>
                                <w:szCs w:val="9"/>
                                <w:shd w:val="clear" w:color="auto" w:fill="auto"/>
                                <w:vertAlign w:val="superscript"/>
                                <w:lang w:val="en-US" w:eastAsia="en-US" w:bidi="en-US"/>
                              </w:rPr>
                              <w:t>[44]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9.15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羧基</w:t>
                            </w:r>
                            <w:r>
                              <w:rPr>
                                <w:spacing w:val="0"/>
                                <w:w w:val="100"/>
                                <w:position w:val="0"/>
                                <w:sz w:val="16"/>
                                <w:szCs w:val="16"/>
                                <w:shd w:val="clear" w:color="auto" w:fill="auto"/>
                              </w:rPr>
                              <w:t>，</w:t>
                            </w:r>
                            <w:r>
                              <w:rPr>
                                <w:spacing w:val="0"/>
                                <w:w w:val="100"/>
                                <w:position w:val="0"/>
                                <w:sz w:val="16"/>
                                <w:szCs w:val="16"/>
                                <w:shd w:val="clear" w:color="auto" w:fill="auto"/>
                              </w:rPr>
                              <w:t>酚类较少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Cd </w:t>
                            </w:r>
                            <w:r>
                              <w:rPr>
                                <w:spacing w:val="0"/>
                                <w:w w:val="100"/>
                                <w:position w:val="0"/>
                                <w:sz w:val="16"/>
                                <w:szCs w:val="16"/>
                                <w:shd w:val="clear" w:color="auto" w:fill="auto"/>
                              </w:rPr>
                              <w:t xml:space="preserve">可交换态由 </w:t>
                            </w:r>
                            <w:r>
                              <w:rPr>
                                <w:rFonts w:ascii="Times New Roman" w:eastAsia="Times New Roman" w:hAnsi="Times New Roman" w:cs="Times New Roman"/>
                                <w:spacing w:val="0"/>
                                <w:w w:val="100"/>
                                <w:position w:val="0"/>
                                <w:sz w:val="16"/>
                                <w:szCs w:val="16"/>
                                <w:shd w:val="clear" w:color="auto" w:fill="auto"/>
                                <w:lang w:val="en-US" w:eastAsia="en-US" w:bidi="en-US"/>
                              </w:rPr>
                              <w:t>36%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A-BC </w:t>
                            </w:r>
                            <w:r>
                              <w:rPr>
                                <w:spacing w:val="0"/>
                                <w:w w:val="100"/>
                                <w:position w:val="0"/>
                                <w:sz w:val="16"/>
                                <w:szCs w:val="16"/>
                                <w:shd w:val="clear" w:color="auto" w:fill="auto"/>
                              </w:rPr>
                              <w:t>在水 稻 根 部 积</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碱性灰分 </w:t>
                            </w:r>
                            <w:r>
                              <w:rPr>
                                <w:rFonts w:ascii="Times New Roman" w:eastAsia="Times New Roman" w:hAnsi="Times New Roman" w:cs="Times New Roman"/>
                                <w:spacing w:val="0"/>
                                <w:w w:val="100"/>
                                <w:position w:val="0"/>
                                <w:sz w:val="16"/>
                                <w:szCs w:val="16"/>
                                <w:shd w:val="clear" w:color="auto" w:fill="auto"/>
                                <w:lang w:val="en-US" w:eastAsia="en-US" w:bidi="en-US"/>
                              </w:rPr>
                              <w:t>@BC</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8.92</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SOC </w:t>
                            </w:r>
                            <w:r>
                              <w:rPr>
                                <w:spacing w:val="0"/>
                                <w:w w:val="100"/>
                                <w:position w:val="0"/>
                                <w:sz w:val="16"/>
                                <w:szCs w:val="16"/>
                                <w:shd w:val="clear" w:color="auto" w:fill="auto"/>
                              </w:rPr>
                              <w:t>上升</w:t>
                            </w:r>
                            <w:r>
                              <w:rPr>
                                <w:spacing w:val="0"/>
                                <w:w w:val="100"/>
                                <w:position w:val="0"/>
                                <w:sz w:val="16"/>
                                <w:szCs w:val="16"/>
                                <w:shd w:val="clear" w:color="auto" w:fill="auto"/>
                              </w:rPr>
                              <w:t>，</w:t>
                            </w:r>
                            <w:r>
                              <w:rPr>
                                <w:spacing w:val="0"/>
                                <w:w w:val="100"/>
                                <w:position w:val="0"/>
                                <w:sz w:val="16"/>
                                <w:szCs w:val="16"/>
                                <w:shd w:val="clear" w:color="auto" w:fill="auto"/>
                              </w:rPr>
                              <w:t>羧基含量升高</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Cd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降 至 </w:t>
                            </w:r>
                            <w:r>
                              <w:rPr>
                                <w:rFonts w:ascii="Times New Roman" w:eastAsia="Times New Roman" w:hAnsi="Times New Roman" w:cs="Times New Roman"/>
                                <w:spacing w:val="0"/>
                                <w:w w:val="100"/>
                                <w:position w:val="0"/>
                                <w:sz w:val="16"/>
                                <w:szCs w:val="16"/>
                                <w:shd w:val="clear" w:color="auto" w:fill="auto"/>
                              </w:rPr>
                              <w:t>24%</w:t>
                            </w:r>
                            <w:r>
                              <w:rPr>
                                <w:spacing w:val="0"/>
                                <w:w w:val="100"/>
                                <w:position w:val="0"/>
                                <w:sz w:val="16"/>
                                <w:szCs w:val="16"/>
                                <w:shd w:val="clear" w:color="auto" w:fill="auto"/>
                              </w:rPr>
                              <w:t>；</w:t>
                            </w:r>
                            <w:r>
                              <w:rPr>
                                <w:spacing w:val="0"/>
                                <w:w w:val="100"/>
                                <w:position w:val="0"/>
                                <w:sz w:val="16"/>
                                <w:szCs w:val="16"/>
                                <w:shd w:val="clear" w:color="auto" w:fill="auto"/>
                              </w:rPr>
                              <w:t>残渣 态</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累 阻 碍 </w:t>
                            </w:r>
                            <w:r>
                              <w:rPr>
                                <w:rFonts w:ascii="Times New Roman" w:eastAsia="Times New Roman" w:hAnsi="Times New Roman" w:cs="Times New Roman"/>
                                <w:spacing w:val="0"/>
                                <w:w w:val="100"/>
                                <w:position w:val="0"/>
                                <w:sz w:val="16"/>
                                <w:szCs w:val="16"/>
                                <w:shd w:val="clear" w:color="auto" w:fill="auto"/>
                                <w:lang w:val="en-US" w:eastAsia="en-US" w:bidi="en-US"/>
                              </w:rPr>
                              <w:t xml:space="preserve">Cd </w:t>
                            </w:r>
                            <w:r>
                              <w:rPr>
                                <w:spacing w:val="0"/>
                                <w:w w:val="100"/>
                                <w:position w:val="0"/>
                                <w:sz w:val="16"/>
                                <w:szCs w:val="16"/>
                                <w:shd w:val="clear" w:color="auto" w:fill="auto"/>
                              </w:rPr>
                              <w:t>在 土 壤 中</w:t>
                            </w:r>
                          </w:p>
                        </w:tc>
                      </w:tr>
                      <w:tr>
                        <w:trPr>
                          <w:trHeight w:val="254"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9"/>
                                <w:szCs w:val="9"/>
                              </w:rPr>
                            </w:pPr>
                            <w:r>
                              <w:rPr>
                                <w:spacing w:val="0"/>
                                <w:w w:val="100"/>
                                <w:position w:val="0"/>
                                <w:sz w:val="16"/>
                                <w:szCs w:val="16"/>
                                <w:shd w:val="clear" w:color="auto" w:fill="auto"/>
                              </w:rPr>
                              <w:t>复合材料</w:t>
                            </w:r>
                            <w:r>
                              <w:rPr>
                                <w:rFonts w:ascii="Arial" w:eastAsia="Arial" w:hAnsi="Arial" w:cs="Arial"/>
                                <w:spacing w:val="0"/>
                                <w:w w:val="100"/>
                                <w:position w:val="0"/>
                                <w:sz w:val="9"/>
                                <w:szCs w:val="9"/>
                                <w:shd w:val="clear" w:color="auto" w:fill="auto"/>
                              </w:rPr>
                              <w:t>[44]</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 xml:space="preserve">由 </w:t>
                            </w:r>
                            <w:r>
                              <w:rPr>
                                <w:rFonts w:ascii="Times New Roman" w:eastAsia="Times New Roman" w:hAnsi="Times New Roman" w:cs="Times New Roman"/>
                                <w:spacing w:val="0"/>
                                <w:w w:val="100"/>
                                <w:position w:val="0"/>
                                <w:sz w:val="16"/>
                                <w:szCs w:val="16"/>
                                <w:shd w:val="clear" w:color="auto" w:fill="auto"/>
                              </w:rPr>
                              <w:t>23%</w:t>
                            </w:r>
                            <w:r>
                              <w:rPr>
                                <w:spacing w:val="0"/>
                                <w:w w:val="100"/>
                                <w:position w:val="0"/>
                                <w:sz w:val="16"/>
                                <w:szCs w:val="16"/>
                                <w:shd w:val="clear" w:color="auto" w:fill="auto"/>
                              </w:rPr>
                              <w:t xml:space="preserve">升至 </w:t>
                            </w:r>
                            <w:r>
                              <w:rPr>
                                <w:rFonts w:ascii="Times New Roman" w:eastAsia="Times New Roman" w:hAnsi="Times New Roman" w:cs="Times New Roman"/>
                                <w:spacing w:val="0"/>
                                <w:w w:val="100"/>
                                <w:position w:val="0"/>
                                <w:sz w:val="16"/>
                                <w:szCs w:val="16"/>
                                <w:shd w:val="clear" w:color="auto" w:fill="auto"/>
                                <w:lang w:val="en-US" w:eastAsia="en-US" w:bidi="en-US"/>
                              </w:rPr>
                              <w:t>38%</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rPr>
                              <w:t>的转运</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1049020</wp:posOffset>
                </wp:positionH>
                <wp:positionV relativeFrom="margin">
                  <wp:posOffset>5328285</wp:posOffset>
                </wp:positionV>
                <wp:extent cx="5462270" cy="313690"/>
                <wp:wrapNone/>
                <wp:docPr id="26" name="Shape 26"/>
                <a:graphic xmlns:a="http://schemas.openxmlformats.org/drawingml/2006/main">
                  <a:graphicData uri="http://schemas.microsoft.com/office/word/2010/wordprocessingShape">
                    <wps:wsp>
                      <wps:cNvSpPr txBox="1"/>
                      <wps:spPr>
                        <a:xfrm>
                          <a:ext cx="5462270" cy="313690"/>
                        </a:xfrm>
                        <a:prstGeom prst="rect"/>
                        <a:noFill/>
                      </wps:spPr>
                      <wps:txbx>
                        <w:txbxContent>
                          <w:p>
                            <w:pPr>
                              <w:pStyle w:val="Style39"/>
                              <w:keepNext w:val="0"/>
                              <w:keepLines w:val="0"/>
                              <w:widowControl w:val="0"/>
                              <w:shd w:val="clear" w:color="auto" w:fill="auto"/>
                              <w:bidi w:val="0"/>
                              <w:spacing w:before="0" w:after="40" w:line="240" w:lineRule="auto"/>
                              <w:ind w:left="0" w:right="0" w:firstLine="0"/>
                              <w:jc w:val="center"/>
                            </w:pPr>
                            <w:r>
                              <w:rPr>
                                <w:rFonts w:ascii="MingLiU" w:eastAsia="MingLiU" w:hAnsi="MingLiU" w:cs="MingLiU"/>
                                <w:spacing w:val="0"/>
                                <w:w w:val="100"/>
                                <w:position w:val="0"/>
                                <w:sz w:val="16"/>
                                <w:szCs w:val="16"/>
                                <w:shd w:val="clear" w:color="auto" w:fill="auto"/>
                                <w:lang w:val="zh-CN" w:eastAsia="zh-CN" w:bidi="zh-CN"/>
                              </w:rPr>
                              <w:t>表</w:t>
                            </w:r>
                            <w:r>
                              <w:rPr>
                                <w:b/>
                                <w:bCs/>
                                <w:spacing w:val="0"/>
                                <w:w w:val="100"/>
                                <w:position w:val="0"/>
                                <w:sz w:val="18"/>
                                <w:szCs w:val="18"/>
                                <w:shd w:val="clear" w:color="auto" w:fill="auto"/>
                                <w:lang w:val="zh-CN" w:eastAsia="zh-CN" w:bidi="zh-CN"/>
                              </w:rPr>
                              <w:t>4</w:t>
                            </w:r>
                            <w:r>
                              <w:rPr>
                                <w:rFonts w:ascii="MingLiU" w:eastAsia="MingLiU" w:hAnsi="MingLiU" w:cs="MingLiU"/>
                                <w:spacing w:val="0"/>
                                <w:w w:val="100"/>
                                <w:position w:val="0"/>
                                <w:sz w:val="16"/>
                                <w:szCs w:val="16"/>
                                <w:shd w:val="clear" w:color="auto" w:fill="auto"/>
                                <w:lang w:val="zh-CN" w:eastAsia="zh-CN" w:bidi="zh-CN"/>
                              </w:rPr>
                              <w:t>不同改性与负载方式对生物炭</w:t>
                            </w:r>
                            <w:r>
                              <w:rPr>
                                <w:rFonts w:ascii="MingLiU" w:eastAsia="MingLiU" w:hAnsi="MingLiU" w:cs="MingLiU"/>
                                <w:spacing w:val="0"/>
                                <w:w w:val="100"/>
                                <w:position w:val="0"/>
                                <w:sz w:val="17"/>
                                <w:szCs w:val="17"/>
                                <w:shd w:val="clear" w:color="auto" w:fill="auto"/>
                                <w:lang w:val="en-US" w:eastAsia="en-US" w:bidi="en-US"/>
                              </w:rPr>
                              <w:t>（</w:t>
                            </w:r>
                            <w:r>
                              <w:rPr>
                                <w:b/>
                                <w:bCs/>
                                <w:spacing w:val="0"/>
                                <w:w w:val="100"/>
                                <w:position w:val="0"/>
                                <w:sz w:val="18"/>
                                <w:szCs w:val="18"/>
                                <w:shd w:val="clear" w:color="auto" w:fill="auto"/>
                                <w:lang w:val="en-US" w:eastAsia="en-US" w:bidi="en-US"/>
                              </w:rPr>
                              <w:t>BC</w:t>
                            </w:r>
                            <w:r>
                              <w:rPr>
                                <w:rFonts w:ascii="MingLiU" w:eastAsia="MingLiU" w:hAnsi="MingLiU" w:cs="MingLiU"/>
                                <w:spacing w:val="0"/>
                                <w:w w:val="100"/>
                                <w:position w:val="0"/>
                                <w:sz w:val="17"/>
                                <w:szCs w:val="17"/>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吸附铀和重金属的影响</w:t>
                            </w:r>
                          </w:p>
                          <w:p>
                            <w:pPr>
                              <w:pStyle w:val="Style3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Effect of different modification and supporting methods on adsorption of uranium and heavy metals by biochar</w:t>
                            </w:r>
                          </w:p>
                        </w:txbxContent>
                      </wps:txbx>
                      <wps:bodyPr lIns="0" tIns="0" rIns="0" bIns="0">
                        <a:noAutoFit/>
                      </wps:bodyPr>
                    </wps:wsp>
                  </a:graphicData>
                </a:graphic>
              </wp:anchor>
            </w:drawing>
          </mc:Choice>
          <mc:Fallback>
            <w:pict>
              <v:shape id="_x0000_s1052" type="#_x0000_t202" style="position:absolute;margin-left:82.599999999999994pt;margin-top:419.55000000000001pt;width:430.10000000000002pt;height:24.699999999999999pt;z-index:251657731;mso-wrap-distance-left:0;mso-wrap-distance-right:0;mso-position-horizontal-relative:page;mso-position-vertical-relative:margin" filled="f" stroked="f">
                <v:textbox inset="0,0,0,0">
                  <w:txbxContent>
                    <w:p>
                      <w:pPr>
                        <w:pStyle w:val="Style39"/>
                        <w:keepNext w:val="0"/>
                        <w:keepLines w:val="0"/>
                        <w:widowControl w:val="0"/>
                        <w:shd w:val="clear" w:color="auto" w:fill="auto"/>
                        <w:bidi w:val="0"/>
                        <w:spacing w:before="0" w:after="40" w:line="240" w:lineRule="auto"/>
                        <w:ind w:left="0" w:right="0" w:firstLine="0"/>
                        <w:jc w:val="center"/>
                      </w:pPr>
                      <w:r>
                        <w:rPr>
                          <w:rFonts w:ascii="MingLiU" w:eastAsia="MingLiU" w:hAnsi="MingLiU" w:cs="MingLiU"/>
                          <w:spacing w:val="0"/>
                          <w:w w:val="100"/>
                          <w:position w:val="0"/>
                          <w:sz w:val="16"/>
                          <w:szCs w:val="16"/>
                          <w:shd w:val="clear" w:color="auto" w:fill="auto"/>
                          <w:lang w:val="zh-CN" w:eastAsia="zh-CN" w:bidi="zh-CN"/>
                        </w:rPr>
                        <w:t>表</w:t>
                      </w:r>
                      <w:r>
                        <w:rPr>
                          <w:b/>
                          <w:bCs/>
                          <w:spacing w:val="0"/>
                          <w:w w:val="100"/>
                          <w:position w:val="0"/>
                          <w:sz w:val="18"/>
                          <w:szCs w:val="18"/>
                          <w:shd w:val="clear" w:color="auto" w:fill="auto"/>
                          <w:lang w:val="zh-CN" w:eastAsia="zh-CN" w:bidi="zh-CN"/>
                        </w:rPr>
                        <w:t>4</w:t>
                      </w:r>
                      <w:r>
                        <w:rPr>
                          <w:rFonts w:ascii="MingLiU" w:eastAsia="MingLiU" w:hAnsi="MingLiU" w:cs="MingLiU"/>
                          <w:spacing w:val="0"/>
                          <w:w w:val="100"/>
                          <w:position w:val="0"/>
                          <w:sz w:val="16"/>
                          <w:szCs w:val="16"/>
                          <w:shd w:val="clear" w:color="auto" w:fill="auto"/>
                          <w:lang w:val="zh-CN" w:eastAsia="zh-CN" w:bidi="zh-CN"/>
                        </w:rPr>
                        <w:t>不同改性与负载方式对生物炭</w:t>
                      </w:r>
                      <w:r>
                        <w:rPr>
                          <w:rFonts w:ascii="MingLiU" w:eastAsia="MingLiU" w:hAnsi="MingLiU" w:cs="MingLiU"/>
                          <w:spacing w:val="0"/>
                          <w:w w:val="100"/>
                          <w:position w:val="0"/>
                          <w:sz w:val="17"/>
                          <w:szCs w:val="17"/>
                          <w:shd w:val="clear" w:color="auto" w:fill="auto"/>
                          <w:lang w:val="en-US" w:eastAsia="en-US" w:bidi="en-US"/>
                        </w:rPr>
                        <w:t>（</w:t>
                      </w:r>
                      <w:r>
                        <w:rPr>
                          <w:b/>
                          <w:bCs/>
                          <w:spacing w:val="0"/>
                          <w:w w:val="100"/>
                          <w:position w:val="0"/>
                          <w:sz w:val="18"/>
                          <w:szCs w:val="18"/>
                          <w:shd w:val="clear" w:color="auto" w:fill="auto"/>
                          <w:lang w:val="en-US" w:eastAsia="en-US" w:bidi="en-US"/>
                        </w:rPr>
                        <w:t>BC</w:t>
                      </w:r>
                      <w:r>
                        <w:rPr>
                          <w:rFonts w:ascii="MingLiU" w:eastAsia="MingLiU" w:hAnsi="MingLiU" w:cs="MingLiU"/>
                          <w:spacing w:val="0"/>
                          <w:w w:val="100"/>
                          <w:position w:val="0"/>
                          <w:sz w:val="17"/>
                          <w:szCs w:val="17"/>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吸附铀和重金属的影响</w:t>
                      </w:r>
                    </w:p>
                    <w:p>
                      <w:pPr>
                        <w:pStyle w:val="Style3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4 </w:t>
                      </w:r>
                      <w:r>
                        <w:rPr>
                          <w:spacing w:val="0"/>
                          <w:w w:val="100"/>
                          <w:position w:val="0"/>
                          <w:shd w:val="clear" w:color="auto" w:fill="auto"/>
                          <w:lang w:val="en-US" w:eastAsia="en-US" w:bidi="en-US"/>
                        </w:rPr>
                        <w:t>Effect of different modification and supporting methods on adsorption of uranium and heavy metals by biochar</w:t>
                      </w:r>
                    </w:p>
                  </w:txbxContent>
                </v:textbox>
                <w10:wrap anchorx="page" anchory="margin"/>
              </v:shape>
            </w:pict>
          </mc:Fallback>
        </mc:AlternateContent>
      </w:r>
      <w:r>
        <w:rPr>
          <w:spacing w:val="0"/>
          <w:w w:val="100"/>
          <w:position w:val="0"/>
          <w:shd w:val="clear" w:color="auto" w:fill="auto"/>
        </w:rPr>
        <w:t>将生物炭作为基体与其他功能材料进行交联 或负载</w:t>
      </w:r>
      <w:r>
        <w:rPr>
          <w:spacing w:val="0"/>
          <w:w w:val="100"/>
          <w:position w:val="0"/>
          <w:sz w:val="19"/>
          <w:szCs w:val="19"/>
          <w:shd w:val="clear" w:color="auto" w:fill="auto"/>
        </w:rPr>
        <w:t>，</w:t>
      </w:r>
      <w:r>
        <w:rPr>
          <w:spacing w:val="0"/>
          <w:w w:val="100"/>
          <w:position w:val="0"/>
          <w:shd w:val="clear" w:color="auto" w:fill="auto"/>
        </w:rPr>
        <w:t>该方式可以发挥多种材料的优势而取长补 短</w:t>
      </w:r>
      <w:r>
        <w:rPr>
          <w:spacing w:val="0"/>
          <w:w w:val="100"/>
          <w:position w:val="0"/>
          <w:sz w:val="19"/>
          <w:szCs w:val="19"/>
          <w:shd w:val="clear" w:color="auto" w:fill="auto"/>
        </w:rPr>
        <w:t>。</w:t>
      </w:r>
      <w:r>
        <w:rPr>
          <w:spacing w:val="0"/>
          <w:w w:val="100"/>
          <w:position w:val="0"/>
          <w:shd w:val="clear" w:color="auto" w:fill="auto"/>
        </w:rPr>
        <w:t>由表</w:t>
      </w:r>
      <w:r>
        <w:rPr>
          <w:rFonts w:ascii="Times New Roman" w:eastAsia="Times New Roman" w:hAnsi="Times New Roman" w:cs="Times New Roman"/>
          <w:spacing w:val="0"/>
          <w:w w:val="100"/>
          <w:position w:val="0"/>
          <w:sz w:val="19"/>
          <w:szCs w:val="19"/>
          <w:shd w:val="clear" w:color="auto" w:fill="auto"/>
        </w:rPr>
        <w:t>4</w:t>
      </w:r>
      <w:r>
        <w:rPr>
          <w:spacing w:val="0"/>
          <w:w w:val="100"/>
          <w:position w:val="0"/>
          <w:shd w:val="clear" w:color="auto" w:fill="auto"/>
        </w:rPr>
        <w:t>可知</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El</w:t>
      </w:r>
      <w:r>
        <w:rPr>
          <w:spacing w:val="0"/>
          <w:w w:val="100"/>
          <w:position w:val="0"/>
          <w:shd w:val="clear" w:color="auto" w:fill="auto"/>
        </w:rPr>
        <w:t>等的用甘蔗渣生物炭负载镍</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钻 双金属氧化物</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MB@BC</w:t>
      </w:r>
      <w:r>
        <w:rPr>
          <w:spacing w:val="0"/>
          <w:w w:val="100"/>
          <w:position w:val="0"/>
          <w:sz w:val="19"/>
          <w:szCs w:val="19"/>
          <w:shd w:val="clear" w:color="auto" w:fill="auto"/>
          <w:lang w:val="en-US" w:eastAsia="en-US" w:bidi="en-US"/>
        </w:rPr>
        <w:t>)</w:t>
      </w:r>
      <w:r>
        <w:rPr>
          <w:spacing w:val="0"/>
          <w:w w:val="100"/>
          <w:position w:val="0"/>
          <w:sz w:val="19"/>
          <w:szCs w:val="19"/>
          <w:shd w:val="clear" w:color="auto" w:fill="auto"/>
        </w:rPr>
        <w:t>，</w:t>
      </w:r>
      <w:r>
        <w:rPr>
          <w:spacing w:val="0"/>
          <w:w w:val="100"/>
          <w:position w:val="0"/>
          <w:shd w:val="clear" w:color="auto" w:fill="auto"/>
        </w:rPr>
        <w:t>发现</w:t>
      </w:r>
      <w:r>
        <w:rPr>
          <w:rFonts w:ascii="Times New Roman" w:eastAsia="Times New Roman" w:hAnsi="Times New Roman" w:cs="Times New Roman"/>
          <w:spacing w:val="0"/>
          <w:w w:val="100"/>
          <w:position w:val="0"/>
          <w:sz w:val="19"/>
          <w:szCs w:val="19"/>
          <w:shd w:val="clear" w:color="auto" w:fill="auto"/>
          <w:lang w:val="en-US" w:eastAsia="en-US" w:bidi="en-US"/>
        </w:rPr>
        <w:t>MB@BC</w:t>
      </w:r>
      <w:r>
        <w:rPr>
          <w:spacing w:val="0"/>
          <w:w w:val="100"/>
          <w:position w:val="0"/>
          <w:shd w:val="clear" w:color="auto" w:fill="auto"/>
        </w:rPr>
        <w:t xml:space="preserve">表面成功负 载了 </w:t>
      </w:r>
      <w:r>
        <w:rPr>
          <w:rFonts w:ascii="Times New Roman" w:eastAsia="Times New Roman" w:hAnsi="Times New Roman" w:cs="Times New Roman"/>
          <w:spacing w:val="0"/>
          <w:w w:val="100"/>
          <w:position w:val="0"/>
          <w:sz w:val="19"/>
          <w:szCs w:val="19"/>
          <w:shd w:val="clear" w:color="auto" w:fill="auto"/>
          <w:lang w:val="en-US" w:eastAsia="en-US" w:bidi="en-US"/>
        </w:rPr>
        <w:t>NiO</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C0</w:t>
      </w:r>
      <w:r>
        <w:rPr>
          <w:rFonts w:ascii="Arial" w:eastAsia="Arial" w:hAnsi="Arial" w:cs="Arial"/>
          <w:spacing w:val="0"/>
          <w:w w:val="100"/>
          <w:position w:val="0"/>
          <w:sz w:val="11"/>
          <w:szCs w:val="11"/>
          <w:shd w:val="clear" w:color="auto" w:fill="auto"/>
          <w:lang w:val="en-US" w:eastAsia="en-US" w:bidi="en-US"/>
        </w:rPr>
        <w:t>2</w:t>
      </w:r>
      <w:r>
        <w:rPr>
          <w:rFonts w:ascii="Times New Roman" w:eastAsia="Times New Roman" w:hAnsi="Times New Roman" w:cs="Times New Roman"/>
          <w:spacing w:val="0"/>
          <w:w w:val="100"/>
          <w:position w:val="0"/>
          <w:sz w:val="19"/>
          <w:szCs w:val="19"/>
          <w:shd w:val="clear" w:color="auto" w:fill="auto"/>
          <w:lang w:val="en-US" w:eastAsia="en-US" w:bidi="en-US"/>
        </w:rPr>
        <w:t>O</w:t>
      </w:r>
      <w:r>
        <w:rPr>
          <w:rFonts w:ascii="Arial" w:eastAsia="Arial" w:hAnsi="Arial" w:cs="Arial"/>
          <w:spacing w:val="0"/>
          <w:w w:val="100"/>
          <w:position w:val="0"/>
          <w:sz w:val="11"/>
          <w:szCs w:val="11"/>
          <w:shd w:val="clear" w:color="auto" w:fill="auto"/>
          <w:lang w:val="en-US" w:eastAsia="en-US" w:bidi="en-US"/>
        </w:rPr>
        <w:t>3</w:t>
      </w:r>
      <w:r>
        <w:rPr>
          <w:spacing w:val="0"/>
          <w:w w:val="100"/>
          <w:position w:val="0"/>
          <w:shd w:val="clear" w:color="auto" w:fill="auto"/>
        </w:rPr>
        <w:t>晶体</w:t>
      </w:r>
      <w:r>
        <w:rPr>
          <w:spacing w:val="0"/>
          <w:w w:val="100"/>
          <w:position w:val="0"/>
          <w:sz w:val="19"/>
          <w:szCs w:val="19"/>
          <w:shd w:val="clear" w:color="auto" w:fill="auto"/>
        </w:rPr>
        <w:t>,</w:t>
      </w:r>
      <w:r>
        <w:rPr>
          <w:spacing w:val="0"/>
          <w:w w:val="100"/>
          <w:position w:val="0"/>
          <w:shd w:val="clear" w:color="auto" w:fill="auto"/>
        </w:rPr>
        <w:t>双金属晶体通过离子交换作 用增强了生物炭吸附铀的能力</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Lei </w:t>
      </w:r>
      <w:r>
        <w:rPr>
          <w:spacing w:val="0"/>
          <w:w w:val="100"/>
          <w:position w:val="0"/>
          <w:shd w:val="clear" w:color="auto" w:fill="auto"/>
        </w:rPr>
        <w:t>等</w:t>
      </w:r>
      <w:r>
        <w:rPr>
          <w:rFonts w:ascii="Times New Roman" w:eastAsia="Times New Roman" w:hAnsi="Times New Roman" w:cs="Times New Roman"/>
          <w:spacing w:val="0"/>
          <w:w w:val="100"/>
          <w:position w:val="0"/>
          <w:sz w:val="19"/>
          <w:szCs w:val="19"/>
          <w:shd w:val="clear" w:color="auto" w:fill="auto"/>
          <w:vertAlign w:val="superscript"/>
        </w:rPr>
        <w:t>[44]</w:t>
      </w:r>
      <w:r>
        <w:rPr>
          <w:spacing w:val="0"/>
          <w:w w:val="100"/>
          <w:position w:val="0"/>
          <w:shd w:val="clear" w:color="auto" w:fill="auto"/>
        </w:rPr>
        <w:t>将动物源生 物炭交联植物灰分组成碱性复合材料</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A-BC</w:t>
      </w:r>
      <w:r>
        <w:rPr>
          <w:spacing w:val="0"/>
          <w:w w:val="100"/>
          <w:position w:val="0"/>
          <w:sz w:val="19"/>
          <w:szCs w:val="19"/>
          <w:shd w:val="clear" w:color="auto" w:fill="auto"/>
          <w:lang w:val="en-US" w:eastAsia="en-US" w:bidi="en-US"/>
        </w:rPr>
        <w:t>)，</w:t>
      </w:r>
      <w:r>
        <w:rPr>
          <w:spacing w:val="0"/>
          <w:w w:val="100"/>
          <w:position w:val="0"/>
          <w:shd w:val="clear" w:color="auto" w:fill="auto"/>
        </w:rPr>
        <w:t xml:space="preserve">发 现 </w:t>
      </w:r>
      <w:r>
        <w:rPr>
          <w:rFonts w:ascii="Times New Roman" w:eastAsia="Times New Roman" w:hAnsi="Times New Roman" w:cs="Times New Roman"/>
          <w:spacing w:val="0"/>
          <w:w w:val="100"/>
          <w:position w:val="0"/>
          <w:sz w:val="19"/>
          <w:szCs w:val="19"/>
          <w:shd w:val="clear" w:color="auto" w:fill="auto"/>
          <w:lang w:val="en-US" w:eastAsia="en-US" w:bidi="en-US"/>
        </w:rPr>
        <w:t xml:space="preserve">A-BC </w:t>
      </w:r>
      <w:r>
        <w:rPr>
          <w:spacing w:val="0"/>
          <w:w w:val="100"/>
          <w:position w:val="0"/>
          <w:shd w:val="clear" w:color="auto" w:fill="auto"/>
        </w:rPr>
        <w:t>羧基含量提升</w:t>
      </w:r>
      <w:r>
        <w:rPr>
          <w:spacing w:val="0"/>
          <w:w w:val="100"/>
          <w:position w:val="0"/>
          <w:sz w:val="19"/>
          <w:szCs w:val="19"/>
          <w:shd w:val="clear" w:color="auto" w:fill="auto"/>
        </w:rPr>
        <w:t>，</w:t>
      </w:r>
      <w:r>
        <w:rPr>
          <w:spacing w:val="0"/>
          <w:w w:val="100"/>
          <w:position w:val="0"/>
          <w:shd w:val="clear" w:color="auto" w:fill="auto"/>
        </w:rPr>
        <w:t>施入土壤后</w:t>
      </w:r>
      <w:r>
        <w:rPr>
          <w:spacing w:val="0"/>
          <w:w w:val="100"/>
          <w:position w:val="0"/>
          <w:sz w:val="19"/>
          <w:szCs w:val="19"/>
          <w:shd w:val="clear" w:color="auto" w:fill="auto"/>
        </w:rPr>
        <w:t>，</w:t>
      </w:r>
      <w:r>
        <w:rPr>
          <w:spacing w:val="0"/>
          <w:w w:val="100"/>
          <w:position w:val="0"/>
          <w:shd w:val="clear" w:color="auto" w:fill="auto"/>
        </w:rPr>
        <w:t>土壤有机质 提升</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hd w:val="clear" w:color="auto" w:fill="auto"/>
        </w:rPr>
        <w:t>值增加</w:t>
      </w:r>
      <w:r>
        <w:rPr>
          <w:spacing w:val="0"/>
          <w:w w:val="100"/>
          <w:position w:val="0"/>
          <w:sz w:val="19"/>
          <w:szCs w:val="19"/>
          <w:shd w:val="clear" w:color="auto" w:fill="auto"/>
        </w:rPr>
        <w:t>，</w:t>
      </w:r>
      <w:r>
        <w:rPr>
          <w:spacing w:val="0"/>
          <w:w w:val="100"/>
          <w:position w:val="0"/>
          <w:shd w:val="clear" w:color="auto" w:fill="auto"/>
        </w:rPr>
        <w:t>通过</w:t>
      </w:r>
      <w:r>
        <w:rPr>
          <w:rFonts w:ascii="Times New Roman" w:eastAsia="Times New Roman" w:hAnsi="Times New Roman" w:cs="Times New Roman"/>
          <w:spacing w:val="0"/>
          <w:w w:val="100"/>
          <w:position w:val="0"/>
          <w:sz w:val="19"/>
          <w:szCs w:val="19"/>
          <w:shd w:val="clear" w:color="auto" w:fill="auto"/>
          <w:lang w:val="en-US" w:eastAsia="en-US" w:bidi="en-US"/>
        </w:rPr>
        <w:t>BCR</w:t>
      </w:r>
      <w:r>
        <w:rPr>
          <w:spacing w:val="0"/>
          <w:w w:val="100"/>
          <w:position w:val="0"/>
          <w:shd w:val="clear" w:color="auto" w:fill="auto"/>
        </w:rPr>
        <w:t>有序提取实验发现</w:t>
      </w:r>
      <w:r>
        <w:rPr>
          <w:spacing w:val="0"/>
          <w:w w:val="100"/>
          <w:position w:val="0"/>
          <w:sz w:val="19"/>
          <w:szCs w:val="19"/>
          <w:shd w:val="clear" w:color="auto" w:fill="auto"/>
        </w:rPr>
        <w:t>，</w:t>
      </w:r>
      <w:r>
        <w:rPr>
          <w:spacing w:val="0"/>
          <w:w w:val="100"/>
          <w:position w:val="0"/>
          <w:shd w:val="clear" w:color="auto" w:fill="auto"/>
        </w:rPr>
        <w:t xml:space="preserve">经 </w:t>
      </w:r>
      <w:r>
        <w:rPr>
          <w:rFonts w:ascii="Times New Roman" w:eastAsia="Times New Roman" w:hAnsi="Times New Roman" w:cs="Times New Roman"/>
          <w:spacing w:val="0"/>
          <w:w w:val="100"/>
          <w:position w:val="0"/>
          <w:sz w:val="19"/>
          <w:szCs w:val="19"/>
          <w:shd w:val="clear" w:color="auto" w:fill="auto"/>
          <w:lang w:val="en-US" w:eastAsia="en-US" w:bidi="en-US"/>
        </w:rPr>
        <w:t>A-BC</w:t>
      </w:r>
      <w:r>
        <w:rPr>
          <w:spacing w:val="0"/>
          <w:w w:val="100"/>
          <w:position w:val="0"/>
          <w:shd w:val="clear" w:color="auto" w:fill="auto"/>
        </w:rPr>
        <w:t>吸附固定后</w:t>
      </w:r>
      <w:r>
        <w:rPr>
          <w:spacing w:val="0"/>
          <w:w w:val="100"/>
          <w:position w:val="0"/>
          <w:sz w:val="19"/>
          <w:szCs w:val="19"/>
          <w:shd w:val="clear" w:color="auto" w:fill="auto"/>
        </w:rPr>
        <w:t>，</w:t>
      </w:r>
      <w:r>
        <w:rPr>
          <w:spacing w:val="0"/>
          <w:w w:val="100"/>
          <w:position w:val="0"/>
          <w:shd w:val="clear" w:color="auto" w:fill="auto"/>
        </w:rPr>
        <w:t>土壤的</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可交换态降低了</w:t>
      </w:r>
      <w:r>
        <w:rPr>
          <w:rFonts w:ascii="Times New Roman" w:eastAsia="Times New Roman" w:hAnsi="Times New Roman" w:cs="Times New Roman"/>
          <w:spacing w:val="0"/>
          <w:w w:val="100"/>
          <w:position w:val="0"/>
          <w:sz w:val="19"/>
          <w:szCs w:val="19"/>
          <w:shd w:val="clear" w:color="auto" w:fill="auto"/>
        </w:rPr>
        <w:t>12%</w:t>
      </w:r>
      <w:r>
        <w:rPr>
          <w:spacing w:val="0"/>
          <w:w w:val="100"/>
          <w:position w:val="0"/>
          <w:sz w:val="19"/>
          <w:szCs w:val="19"/>
          <w:shd w:val="clear" w:color="auto" w:fill="auto"/>
        </w:rPr>
        <w:t xml:space="preserve">, </w:t>
      </w:r>
      <w:r>
        <w:rPr>
          <w:spacing w:val="0"/>
          <w:w w:val="100"/>
          <w:position w:val="0"/>
          <w:shd w:val="clear" w:color="auto" w:fill="auto"/>
        </w:rPr>
        <w:t xml:space="preserve">残渣态提升了 </w:t>
      </w:r>
      <w:r>
        <w:rPr>
          <w:rFonts w:ascii="Times New Roman" w:eastAsia="Times New Roman" w:hAnsi="Times New Roman" w:cs="Times New Roman"/>
          <w:spacing w:val="0"/>
          <w:w w:val="100"/>
          <w:position w:val="0"/>
          <w:sz w:val="19"/>
          <w:szCs w:val="19"/>
          <w:shd w:val="clear" w:color="auto" w:fill="auto"/>
        </w:rPr>
        <w:t>15%</w:t>
      </w:r>
      <w:r>
        <w:rPr>
          <w:spacing w:val="0"/>
          <w:w w:val="100"/>
          <w:position w:val="0"/>
          <w:sz w:val="19"/>
          <w:szCs w:val="19"/>
          <w:shd w:val="clear" w:color="auto" w:fill="auto"/>
        </w:rPr>
        <w:t>，</w:t>
      </w:r>
      <w:r>
        <w:rPr>
          <w:spacing w:val="0"/>
          <w:w w:val="100"/>
          <w:position w:val="0"/>
          <w:shd w:val="clear" w:color="auto" w:fill="auto"/>
        </w:rPr>
        <w:t xml:space="preserve">原因为 </w:t>
      </w:r>
      <w:r>
        <w:rPr>
          <w:rFonts w:ascii="Times New Roman" w:eastAsia="Times New Roman" w:hAnsi="Times New Roman" w:cs="Times New Roman"/>
          <w:spacing w:val="0"/>
          <w:w w:val="100"/>
          <w:position w:val="0"/>
          <w:sz w:val="19"/>
          <w:szCs w:val="19"/>
          <w:shd w:val="clear" w:color="auto" w:fill="auto"/>
          <w:lang w:val="en-US" w:eastAsia="en-US" w:bidi="en-US"/>
        </w:rPr>
        <w:t xml:space="preserve">A-BC </w:t>
      </w:r>
      <w:r>
        <w:rPr>
          <w:spacing w:val="0"/>
          <w:w w:val="100"/>
          <w:position w:val="0"/>
          <w:shd w:val="clear" w:color="auto" w:fill="auto"/>
        </w:rPr>
        <w:t xml:space="preserve">提高了土壤的硅 </w:t>
      </w:r>
      <w:r>
        <w:rPr>
          <w:spacing w:val="0"/>
          <w:w w:val="100"/>
          <w:position w:val="0"/>
          <w:shd w:val="clear" w:color="auto" w:fill="auto"/>
        </w:rPr>
        <w:t>含量</w:t>
      </w:r>
      <w:r>
        <w:rPr>
          <w:spacing w:val="0"/>
          <w:w w:val="100"/>
          <w:position w:val="0"/>
          <w:sz w:val="19"/>
          <w:szCs w:val="19"/>
          <w:shd w:val="clear" w:color="auto" w:fill="auto"/>
        </w:rPr>
        <w:t>，</w:t>
      </w:r>
      <w:r>
        <w:rPr>
          <w:spacing w:val="0"/>
          <w:w w:val="100"/>
          <w:position w:val="0"/>
          <w:shd w:val="clear" w:color="auto" w:fill="auto"/>
        </w:rPr>
        <w:t>硅能够降低</w:t>
      </w:r>
      <w:r>
        <w:rPr>
          <w:rFonts w:ascii="Times New Roman" w:eastAsia="Times New Roman" w:hAnsi="Times New Roman" w:cs="Times New Roman"/>
          <w:spacing w:val="0"/>
          <w:w w:val="100"/>
          <w:position w:val="0"/>
          <w:shd w:val="clear" w:color="auto" w:fill="auto"/>
          <w:lang w:val="en-US" w:eastAsia="en-US" w:bidi="en-US"/>
        </w:rPr>
        <w:t>Cd</w:t>
      </w:r>
      <w:r>
        <w:rPr>
          <w:spacing w:val="0"/>
          <w:w w:val="100"/>
          <w:position w:val="0"/>
          <w:shd w:val="clear" w:color="auto" w:fill="auto"/>
        </w:rPr>
        <w:t>在土壤中的迁移性</w:t>
      </w:r>
      <w:r>
        <w:rPr>
          <w:spacing w:val="0"/>
          <w:w w:val="100"/>
          <w:position w:val="0"/>
          <w:sz w:val="19"/>
          <w:szCs w:val="19"/>
          <w:shd w:val="clear" w:color="auto" w:fill="auto"/>
        </w:rPr>
        <w:t>。</w:t>
      </w:r>
    </w:p>
    <w:p>
      <w:pPr>
        <w:pStyle w:val="Style56"/>
        <w:keepNext w:val="0"/>
        <w:keepLines w:val="0"/>
        <w:widowControl w:val="0"/>
        <w:numPr>
          <w:ilvl w:val="0"/>
          <w:numId w:val="1"/>
        </w:numPr>
        <w:shd w:val="clear" w:color="auto" w:fill="auto"/>
        <w:tabs>
          <w:tab w:pos="365" w:val="left"/>
        </w:tabs>
        <w:bidi w:val="0"/>
        <w:spacing w:before="0" w:after="0" w:line="312" w:lineRule="exact"/>
        <w:ind w:left="0" w:right="0" w:firstLine="0"/>
        <w:jc w:val="left"/>
        <w:rPr>
          <w:sz w:val="20"/>
          <w:szCs w:val="20"/>
        </w:rPr>
      </w:pPr>
      <w:r>
        <w:rPr>
          <w:spacing w:val="0"/>
          <w:w w:val="100"/>
          <w:position w:val="0"/>
          <w:sz w:val="20"/>
          <w:szCs w:val="20"/>
          <w:shd w:val="clear" w:color="auto" w:fill="auto"/>
        </w:rPr>
        <w:t>生物炭吸附土壤中铀的机制</w:t>
      </w:r>
    </w:p>
    <w:p>
      <w:pPr>
        <w:pStyle w:val="Style56"/>
        <w:keepNext w:val="0"/>
        <w:keepLines w:val="0"/>
        <w:widowControl w:val="0"/>
        <w:shd w:val="clear" w:color="auto" w:fill="auto"/>
        <w:bidi w:val="0"/>
        <w:spacing w:before="0" w:after="0" w:line="312" w:lineRule="exact"/>
        <w:ind w:left="0" w:right="0" w:firstLine="460"/>
        <w:jc w:val="both"/>
      </w:pPr>
      <w:r>
        <w:rPr>
          <w:spacing w:val="0"/>
          <w:w w:val="100"/>
          <w:position w:val="0"/>
          <w:shd w:val="clear" w:color="auto" w:fill="auto"/>
        </w:rPr>
        <w:t>铀是一种阳离子放射性核素</w:t>
      </w:r>
      <w:r>
        <w:rPr>
          <w:spacing w:val="0"/>
          <w:w w:val="100"/>
          <w:position w:val="0"/>
          <w:sz w:val="19"/>
          <w:szCs w:val="19"/>
          <w:shd w:val="clear" w:color="auto" w:fill="auto"/>
        </w:rPr>
        <w:t>，</w:t>
      </w:r>
      <w:r>
        <w:rPr>
          <w:spacing w:val="0"/>
          <w:w w:val="100"/>
          <w:position w:val="0"/>
          <w:shd w:val="clear" w:color="auto" w:fill="auto"/>
        </w:rPr>
        <w:t>主要以</w:t>
      </w:r>
      <w:r>
        <w:rPr>
          <w:rFonts w:ascii="Times New Roman" w:eastAsia="Times New Roman" w:hAnsi="Times New Roman" w:cs="Times New Roman"/>
          <w:spacing w:val="0"/>
          <w:w w:val="100"/>
          <w:position w:val="0"/>
          <w:shd w:val="clear" w:color="auto" w:fill="auto"/>
          <w:lang w:val="en-US" w:eastAsia="en-US" w:bidi="en-US"/>
        </w:rPr>
        <w:t>UO</w:t>
      </w:r>
      <w:r>
        <w:rPr>
          <w:rFonts w:ascii="Arial" w:eastAsia="Arial" w:hAnsi="Arial" w:cs="Arial"/>
          <w:spacing w:val="0"/>
          <w:w w:val="100"/>
          <w:position w:val="0"/>
          <w:sz w:val="12"/>
          <w:szCs w:val="12"/>
          <w:shd w:val="clear" w:color="auto" w:fill="auto"/>
          <w:lang w:val="en-US" w:eastAsia="en-US" w:bidi="en-US"/>
        </w:rPr>
        <w:t>2</w:t>
      </w:r>
      <w:r>
        <w:rPr>
          <w:rFonts w:ascii="Times New Roman" w:eastAsia="Times New Roman" w:hAnsi="Times New Roman" w:cs="Times New Roman"/>
          <w:spacing w:val="0"/>
          <w:w w:val="100"/>
          <w:position w:val="0"/>
          <w:shd w:val="clear" w:color="auto" w:fill="auto"/>
          <w:vertAlign w:val="superscript"/>
          <w:lang w:val="en-US" w:eastAsia="en-US" w:bidi="en-US"/>
        </w:rPr>
        <w:t>2+</w:t>
      </w:r>
      <w:r>
        <w:rPr>
          <w:spacing w:val="0"/>
          <w:w w:val="100"/>
          <w:position w:val="0"/>
          <w:shd w:val="clear" w:color="auto" w:fill="auto"/>
        </w:rPr>
        <w:t>离子 形式存在</w:t>
      </w:r>
      <w:r>
        <w:rPr>
          <w:spacing w:val="0"/>
          <w:w w:val="100"/>
          <w:position w:val="0"/>
          <w:sz w:val="19"/>
          <w:szCs w:val="19"/>
          <w:shd w:val="clear" w:color="auto" w:fill="auto"/>
        </w:rPr>
        <w:t>，</w:t>
      </w:r>
      <w:r>
        <w:rPr>
          <w:spacing w:val="0"/>
          <w:w w:val="100"/>
          <w:position w:val="0"/>
          <w:shd w:val="clear" w:color="auto" w:fill="auto"/>
        </w:rPr>
        <w:t>生物炭上的主体基团框架和客体放射性 核素之间具有强亲和力</w:t>
      </w:r>
      <w:r>
        <w:rPr>
          <w:spacing w:val="0"/>
          <w:w w:val="100"/>
          <w:position w:val="0"/>
          <w:sz w:val="19"/>
          <w:szCs w:val="19"/>
          <w:shd w:val="clear" w:color="auto" w:fill="auto"/>
        </w:rPr>
        <w:t>，</w:t>
      </w:r>
      <w:r>
        <w:rPr>
          <w:spacing w:val="0"/>
          <w:w w:val="100"/>
          <w:position w:val="0"/>
          <w:shd w:val="clear" w:color="auto" w:fill="auto"/>
        </w:rPr>
        <w:t>该亲和力的大小对于放射 性核素的有效去除非常重要</w:t>
      </w:r>
      <w:r>
        <w:rPr>
          <w:spacing w:val="0"/>
          <w:w w:val="100"/>
          <w:position w:val="0"/>
          <w:sz w:val="19"/>
          <w:szCs w:val="19"/>
          <w:shd w:val="clear" w:color="auto" w:fill="auto"/>
        </w:rPr>
        <w:t xml:space="preserve">。 </w:t>
      </w:r>
      <w:r>
        <w:rPr>
          <w:spacing w:val="0"/>
          <w:w w:val="100"/>
          <w:position w:val="0"/>
          <w:shd w:val="clear" w:color="auto" w:fill="auto"/>
        </w:rPr>
        <w:t>增强结合亲和力的非 共价性相互作用涉及配位作用</w:t>
      </w:r>
      <w:r>
        <w:rPr>
          <w:spacing w:val="0"/>
          <w:w w:val="100"/>
          <w:position w:val="0"/>
          <w:sz w:val="19"/>
          <w:szCs w:val="19"/>
          <w:shd w:val="clear" w:color="auto" w:fill="auto"/>
        </w:rPr>
        <w:t>、</w:t>
      </w:r>
      <w:r>
        <w:rPr>
          <w:spacing w:val="0"/>
          <w:w w:val="100"/>
          <w:position w:val="0"/>
          <w:shd w:val="clear" w:color="auto" w:fill="auto"/>
        </w:rPr>
        <w:t>静电作用和化学还 原等</w:t>
      </w:r>
      <w:r>
        <w:rPr>
          <w:rFonts w:ascii="Times New Roman" w:eastAsia="Times New Roman" w:hAnsi="Times New Roman" w:cs="Times New Roman"/>
          <w:spacing w:val="0"/>
          <w:w w:val="100"/>
          <w:position w:val="0"/>
          <w:shd w:val="clear" w:color="auto" w:fill="auto"/>
          <w:vertAlign w:val="superscript"/>
        </w:rPr>
        <w:t>［46］</w:t>
      </w:r>
      <w:r>
        <w:rPr>
          <w:spacing w:val="0"/>
          <w:w w:val="100"/>
          <w:position w:val="0"/>
          <w:sz w:val="19"/>
          <w:szCs w:val="19"/>
          <w:shd w:val="clear" w:color="auto" w:fill="auto"/>
        </w:rPr>
        <w:t xml:space="preserve">。 </w:t>
      </w:r>
      <w:r>
        <w:rPr>
          <w:spacing w:val="0"/>
          <w:w w:val="100"/>
          <w:position w:val="0"/>
          <w:shd w:val="clear" w:color="auto" w:fill="auto"/>
        </w:rPr>
        <w:t>除此之外</w:t>
      </w:r>
      <w:r>
        <w:rPr>
          <w:spacing w:val="0"/>
          <w:w w:val="100"/>
          <w:position w:val="0"/>
          <w:sz w:val="19"/>
          <w:szCs w:val="19"/>
          <w:shd w:val="clear" w:color="auto" w:fill="auto"/>
        </w:rPr>
        <w:t xml:space="preserve">， </w:t>
      </w:r>
      <w:r>
        <w:rPr>
          <w:spacing w:val="0"/>
          <w:w w:val="100"/>
          <w:position w:val="0"/>
          <w:shd w:val="clear" w:color="auto" w:fill="auto"/>
        </w:rPr>
        <w:t>吸附机制还包括离子交换</w:t>
      </w:r>
      <w:r>
        <w:rPr>
          <w:spacing w:val="0"/>
          <w:w w:val="100"/>
          <w:position w:val="0"/>
          <w:sz w:val="19"/>
          <w:szCs w:val="19"/>
          <w:shd w:val="clear" w:color="auto" w:fill="auto"/>
        </w:rPr>
        <w:t>、</w:t>
      </w:r>
      <w:r>
        <w:rPr>
          <w:spacing w:val="0"/>
          <w:w w:val="100"/>
          <w:position w:val="0"/>
          <w:shd w:val="clear" w:color="auto" w:fill="auto"/>
        </w:rPr>
        <w:t>物理 作用和土壤钝化</w:t>
      </w:r>
      <w:r>
        <w:rPr>
          <w:spacing w:val="0"/>
          <w:w w:val="100"/>
          <w:position w:val="0"/>
          <w:sz w:val="19"/>
          <w:szCs w:val="19"/>
          <w:shd w:val="clear" w:color="auto" w:fill="auto"/>
        </w:rPr>
        <w:t>。</w:t>
      </w:r>
    </w:p>
    <w:p>
      <w:pPr>
        <w:pStyle w:val="Style56"/>
        <w:keepNext w:val="0"/>
        <w:keepLines w:val="0"/>
        <w:widowControl w:val="0"/>
        <w:shd w:val="clear" w:color="auto" w:fill="auto"/>
        <w:bidi w:val="0"/>
        <w:spacing w:before="0" w:after="0" w:line="312" w:lineRule="exact"/>
        <w:ind w:left="0" w:right="0" w:firstLine="0"/>
        <w:jc w:val="left"/>
        <w:rPr>
          <w:sz w:val="18"/>
          <w:szCs w:val="18"/>
        </w:rPr>
      </w:pPr>
      <w:r>
        <w:rPr>
          <w:rFonts w:ascii="Arial" w:eastAsia="Arial" w:hAnsi="Arial" w:cs="Arial"/>
          <w:spacing w:val="0"/>
          <w:w w:val="100"/>
          <w:position w:val="0"/>
          <w:sz w:val="20"/>
          <w:szCs w:val="20"/>
          <w:shd w:val="clear" w:color="auto" w:fill="auto"/>
        </w:rPr>
        <w:t xml:space="preserve">4.1 </w:t>
      </w:r>
      <w:r>
        <w:rPr>
          <w:spacing w:val="0"/>
          <w:w w:val="100"/>
          <w:position w:val="0"/>
          <w:sz w:val="18"/>
          <w:szCs w:val="18"/>
          <w:shd w:val="clear" w:color="auto" w:fill="auto"/>
        </w:rPr>
        <w:t>表面配位</w:t>
      </w:r>
    </w:p>
    <w:p>
      <w:pPr>
        <w:pStyle w:val="Style56"/>
        <w:keepNext w:val="0"/>
        <w:keepLines w:val="0"/>
        <w:widowControl w:val="0"/>
        <w:shd w:val="clear" w:color="auto" w:fill="auto"/>
        <w:bidi w:val="0"/>
        <w:spacing w:before="0" w:after="0" w:line="312" w:lineRule="exact"/>
        <w:ind w:left="0" w:right="0" w:firstLine="460"/>
        <w:jc w:val="both"/>
      </w:pPr>
      <w:r>
        <w:rPr>
          <w:spacing w:val="0"/>
          <w:w w:val="100"/>
          <w:position w:val="0"/>
          <w:shd w:val="clear" w:color="auto" w:fill="auto"/>
        </w:rPr>
        <w:t>配位作用是指生物炭表面的一些官能团</w:t>
      </w:r>
      <w:r>
        <w:rPr>
          <w:spacing w:val="0"/>
          <w:w w:val="100"/>
          <w:position w:val="0"/>
          <w:sz w:val="19"/>
          <w:szCs w:val="19"/>
          <w:shd w:val="clear" w:color="auto" w:fill="auto"/>
        </w:rPr>
        <w:t>(</w:t>
      </w:r>
      <w:r>
        <w:rPr>
          <w:spacing w:val="0"/>
          <w:w w:val="100"/>
          <w:position w:val="0"/>
          <w:shd w:val="clear" w:color="auto" w:fill="auto"/>
        </w:rPr>
        <w:t xml:space="preserve">以含 </w:t>
      </w:r>
      <w:r>
        <w:rPr>
          <w:rFonts w:ascii="Times New Roman" w:eastAsia="Times New Roman" w:hAnsi="Times New Roman" w:cs="Times New Roman"/>
          <w:spacing w:val="0"/>
          <w:w w:val="100"/>
          <w:position w:val="0"/>
          <w:shd w:val="clear" w:color="auto" w:fill="auto"/>
          <w:lang w:val="en-US" w:eastAsia="en-US" w:bidi="en-US"/>
        </w:rPr>
        <w:t>O</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S</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N</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P </w:t>
      </w:r>
      <w:r>
        <w:rPr>
          <w:spacing w:val="0"/>
          <w:w w:val="100"/>
          <w:position w:val="0"/>
          <w:shd w:val="clear" w:color="auto" w:fill="auto"/>
        </w:rPr>
        <w:t>的官能团为主</w:t>
      </w:r>
      <w:r>
        <w:rPr>
          <w:spacing w:val="0"/>
          <w:w w:val="100"/>
          <w:position w:val="0"/>
          <w:sz w:val="19"/>
          <w:szCs w:val="19"/>
          <w:shd w:val="clear" w:color="auto" w:fill="auto"/>
        </w:rPr>
        <w:t>，</w:t>
      </w:r>
      <w:r>
        <w:rPr>
          <w:spacing w:val="0"/>
          <w:w w:val="100"/>
          <w:position w:val="0"/>
          <w:shd w:val="clear" w:color="auto" w:fill="auto"/>
        </w:rPr>
        <w:t>如磷酸盐</w:t>
      </w:r>
      <w:r>
        <w:rPr>
          <w:spacing w:val="0"/>
          <w:w w:val="100"/>
          <w:position w:val="0"/>
          <w:sz w:val="19"/>
          <w:szCs w:val="19"/>
          <w:shd w:val="clear" w:color="auto" w:fill="auto"/>
        </w:rPr>
        <w:t>、</w:t>
      </w:r>
      <w:r>
        <w:rPr>
          <w:spacing w:val="0"/>
          <w:w w:val="100"/>
          <w:position w:val="0"/>
          <w:shd w:val="clear" w:color="auto" w:fill="auto"/>
        </w:rPr>
        <w:t>羟基和羧基等</w:t>
      </w:r>
      <w:r>
        <w:rPr>
          <w:spacing w:val="0"/>
          <w:w w:val="100"/>
          <w:position w:val="0"/>
          <w:sz w:val="19"/>
          <w:szCs w:val="19"/>
          <w:shd w:val="clear" w:color="auto" w:fill="auto"/>
        </w:rPr>
        <w:t xml:space="preserve">) </w:t>
      </w:r>
      <w:r>
        <w:rPr>
          <w:spacing w:val="0"/>
          <w:w w:val="100"/>
          <w:position w:val="0"/>
          <w:shd w:val="clear" w:color="auto" w:fill="auto"/>
        </w:rPr>
        <w:t>原子上的孤电子对与土壤溶液中铀离子的外层空 轨道形成配位键</w:t>
      </w:r>
      <w:r>
        <w:rPr>
          <w:spacing w:val="0"/>
          <w:w w:val="100"/>
          <w:position w:val="0"/>
          <w:sz w:val="19"/>
          <w:szCs w:val="19"/>
          <w:shd w:val="clear" w:color="auto" w:fill="auto"/>
        </w:rPr>
        <w:t>，</w:t>
      </w:r>
      <w:r>
        <w:rPr>
          <w:spacing w:val="0"/>
          <w:w w:val="100"/>
          <w:position w:val="0"/>
          <w:shd w:val="clear" w:color="auto" w:fill="auto"/>
        </w:rPr>
        <w:t>从而形成特定的络合物</w:t>
      </w:r>
      <w:r>
        <w:rPr>
          <w:rFonts w:ascii="Times New Roman" w:eastAsia="Times New Roman" w:hAnsi="Times New Roman" w:cs="Times New Roman"/>
          <w:spacing w:val="0"/>
          <w:w w:val="100"/>
          <w:position w:val="0"/>
          <w:shd w:val="clear" w:color="auto" w:fill="auto"/>
          <w:vertAlign w:val="superscript"/>
        </w:rPr>
        <w:t>［47］</w:t>
      </w:r>
      <w:r>
        <w:rPr>
          <w:spacing w:val="0"/>
          <w:w w:val="100"/>
          <w:position w:val="0"/>
          <w:sz w:val="19"/>
          <w:szCs w:val="19"/>
          <w:shd w:val="clear" w:color="auto" w:fill="auto"/>
        </w:rPr>
        <w:t>。</w:t>
      </w:r>
      <w:r>
        <w:rPr>
          <w:spacing w:val="0"/>
          <w:w w:val="100"/>
          <w:position w:val="0"/>
          <w:shd w:val="clear" w:color="auto" w:fill="auto"/>
        </w:rPr>
        <w:t>放射性 核素在生物炭表面的配位主要分为内层配位与外 层配位</w:t>
      </w:r>
      <w:r>
        <w:rPr>
          <w:spacing w:val="0"/>
          <w:w w:val="100"/>
          <w:position w:val="0"/>
          <w:sz w:val="19"/>
          <w:szCs w:val="19"/>
          <w:shd w:val="clear" w:color="auto" w:fill="auto"/>
        </w:rPr>
        <w:t>。</w:t>
      </w:r>
      <w:r>
        <w:rPr>
          <w:spacing w:val="0"/>
          <w:w w:val="100"/>
          <w:position w:val="0"/>
          <w:shd w:val="clear" w:color="auto" w:fill="auto"/>
        </w:rPr>
        <w:t>内层配位主要为放射性核素与</w:t>
      </w:r>
      <w:r>
        <w:rPr>
          <w:rFonts w:ascii="Times New Roman" w:eastAsia="Times New Roman" w:hAnsi="Times New Roman" w:cs="Times New Roman"/>
          <w:spacing w:val="0"/>
          <w:w w:val="100"/>
          <w:position w:val="0"/>
          <w:shd w:val="clear" w:color="auto" w:fill="auto"/>
          <w:lang w:val="en-US" w:eastAsia="en-US" w:bidi="en-US"/>
        </w:rPr>
        <w:t>BC</w:t>
      </w:r>
      <w:r>
        <w:rPr>
          <w:spacing w:val="0"/>
          <w:w w:val="100"/>
          <w:position w:val="0"/>
          <w:shd w:val="clear" w:color="auto" w:fill="auto"/>
        </w:rPr>
        <w:t xml:space="preserve">表面的 </w:t>
      </w:r>
      <w:r>
        <w:rPr>
          <w:rFonts w:ascii="Times New Roman" w:eastAsia="Times New Roman" w:hAnsi="Times New Roman" w:cs="Times New Roman"/>
          <w:spacing w:val="0"/>
          <w:w w:val="100"/>
          <w:position w:val="0"/>
          <w:shd w:val="clear" w:color="auto" w:fill="auto"/>
        </w:rPr>
        <w:t>0</w:t>
      </w:r>
      <w:r>
        <w:rPr>
          <w:rFonts w:ascii="Times New Roman" w:eastAsia="Times New Roman" w:hAnsi="Times New Roman" w:cs="Times New Roman"/>
          <w:spacing w:val="0"/>
          <w:w w:val="100"/>
          <w:position w:val="0"/>
          <w:shd w:val="clear" w:color="auto" w:fill="auto"/>
          <w:vertAlign w:val="superscript"/>
        </w:rPr>
        <w:t>2-</w:t>
      </w:r>
      <w:r>
        <w:rPr>
          <w:spacing w:val="0"/>
          <w:w w:val="100"/>
          <w:position w:val="0"/>
          <w:shd w:val="clear" w:color="auto" w:fill="auto"/>
        </w:rPr>
        <w:t>或</w:t>
      </w:r>
      <w:r>
        <w:rPr>
          <w:rFonts w:ascii="Times New Roman" w:eastAsia="Times New Roman" w:hAnsi="Times New Roman" w:cs="Times New Roman"/>
          <w:spacing w:val="0"/>
          <w:w w:val="100"/>
          <w:position w:val="0"/>
          <w:shd w:val="clear" w:color="auto" w:fill="auto"/>
          <w:lang w:val="en-US" w:eastAsia="en-US" w:bidi="en-US"/>
        </w:rPr>
        <w:t>0H</w:t>
      </w:r>
      <w:r>
        <w:rPr>
          <w:rFonts w:ascii="Times New Roman" w:eastAsia="Times New Roman" w:hAnsi="Times New Roman" w:cs="Times New Roman"/>
          <w:spacing w:val="0"/>
          <w:w w:val="100"/>
          <w:position w:val="0"/>
          <w:shd w:val="clear" w:color="auto" w:fill="auto"/>
          <w:vertAlign w:val="superscript"/>
          <w:lang w:val="en-US" w:eastAsia="en-US" w:bidi="en-US"/>
        </w:rPr>
        <w:t>-</w:t>
      </w:r>
      <w:r>
        <w:rPr>
          <w:spacing w:val="0"/>
          <w:w w:val="100"/>
          <w:position w:val="0"/>
          <w:shd w:val="clear" w:color="auto" w:fill="auto"/>
        </w:rPr>
        <w:t>形成化学键</w:t>
      </w:r>
      <w:r>
        <w:rPr>
          <w:spacing w:val="0"/>
          <w:w w:val="100"/>
          <w:position w:val="0"/>
          <w:sz w:val="19"/>
          <w:szCs w:val="19"/>
          <w:shd w:val="clear" w:color="auto" w:fill="auto"/>
        </w:rPr>
        <w:t>，</w:t>
      </w:r>
      <w:r>
        <w:rPr>
          <w:spacing w:val="0"/>
          <w:w w:val="100"/>
          <w:position w:val="0"/>
          <w:shd w:val="clear" w:color="auto" w:fill="auto"/>
        </w:rPr>
        <w:t>该过程受</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值影响明显</w:t>
      </w:r>
      <w:r>
        <w:rPr>
          <w:spacing w:val="0"/>
          <w:w w:val="100"/>
          <w:position w:val="0"/>
          <w:sz w:val="19"/>
          <w:szCs w:val="19"/>
          <w:shd w:val="clear" w:color="auto" w:fill="auto"/>
        </w:rPr>
        <w:t>；</w:t>
      </w:r>
      <w:r>
        <w:rPr>
          <w:spacing w:val="0"/>
          <w:w w:val="100"/>
          <w:position w:val="0"/>
          <w:shd w:val="clear" w:color="auto" w:fill="auto"/>
        </w:rPr>
        <w:t>外 层配位主要通过静电吸附和氢键作用吸附放射性 核素</w:t>
      </w:r>
      <w:r>
        <w:rPr>
          <w:rFonts w:ascii="Times New Roman" w:eastAsia="Times New Roman" w:hAnsi="Times New Roman" w:cs="Times New Roman"/>
          <w:spacing w:val="0"/>
          <w:w w:val="100"/>
          <w:position w:val="0"/>
          <w:shd w:val="clear" w:color="auto" w:fill="auto"/>
          <w:vertAlign w:val="superscript"/>
        </w:rPr>
        <w:t>［48］</w:t>
      </w:r>
      <w:r>
        <w:rPr>
          <w:spacing w:val="0"/>
          <w:w w:val="100"/>
          <w:position w:val="0"/>
          <w:sz w:val="19"/>
          <w:szCs w:val="19"/>
          <w:shd w:val="clear" w:color="auto" w:fill="auto"/>
        </w:rPr>
        <w:t xml:space="preserve">。 </w:t>
      </w:r>
      <w:r>
        <w:rPr>
          <w:spacing w:val="0"/>
          <w:w w:val="100"/>
          <w:position w:val="0"/>
          <w:shd w:val="clear" w:color="auto" w:fill="auto"/>
        </w:rPr>
        <w:t xml:space="preserve">由表 </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 xml:space="preserve">和表 </w:t>
      </w:r>
      <w:r>
        <w:rPr>
          <w:rFonts w:ascii="Times New Roman" w:eastAsia="Times New Roman" w:hAnsi="Times New Roman" w:cs="Times New Roman"/>
          <w:spacing w:val="0"/>
          <w:w w:val="100"/>
          <w:position w:val="0"/>
          <w:shd w:val="clear" w:color="auto" w:fill="auto"/>
        </w:rPr>
        <w:t xml:space="preserve">4 </w:t>
      </w:r>
      <w:r>
        <w:rPr>
          <w:spacing w:val="0"/>
          <w:w w:val="100"/>
          <w:position w:val="0"/>
          <w:shd w:val="clear" w:color="auto" w:fill="auto"/>
        </w:rPr>
        <w:t>可知</w:t>
      </w:r>
      <w:r>
        <w:rPr>
          <w:spacing w:val="0"/>
          <w:w w:val="100"/>
          <w:position w:val="0"/>
          <w:sz w:val="19"/>
          <w:szCs w:val="19"/>
          <w:shd w:val="clear" w:color="auto" w:fill="auto"/>
        </w:rPr>
        <w:t>，</w:t>
      </w:r>
      <w:r>
        <w:rPr>
          <w:spacing w:val="0"/>
          <w:w w:val="100"/>
          <w:position w:val="0"/>
          <w:shd w:val="clear" w:color="auto" w:fill="auto"/>
        </w:rPr>
        <w:t>低温热解猕猴桃生物 炭</w:t>
      </w:r>
      <w:r>
        <w:rPr>
          <w:spacing w:val="0"/>
          <w:w w:val="100"/>
          <w:position w:val="0"/>
          <w:sz w:val="19"/>
          <w:szCs w:val="19"/>
          <w:shd w:val="clear" w:color="auto" w:fill="auto"/>
        </w:rPr>
        <w:t>、</w:t>
      </w:r>
      <w:r>
        <w:rPr>
          <w:spacing w:val="0"/>
          <w:w w:val="100"/>
          <w:position w:val="0"/>
          <w:shd w:val="clear" w:color="auto" w:fill="auto"/>
        </w:rPr>
        <w:t>磷改性锯末生物炭和水葫芦生物炭等材料吸附 铀机制具有共性</w:t>
      </w:r>
      <w:r>
        <w:rPr>
          <w:spacing w:val="0"/>
          <w:w w:val="100"/>
          <w:position w:val="0"/>
          <w:sz w:val="19"/>
          <w:szCs w:val="19"/>
          <w:shd w:val="clear" w:color="auto" w:fill="auto"/>
        </w:rPr>
        <w:t>，</w:t>
      </w:r>
      <w:r>
        <w:rPr>
          <w:spacing w:val="0"/>
          <w:w w:val="100"/>
          <w:position w:val="0"/>
          <w:shd w:val="clear" w:color="auto" w:fill="auto"/>
        </w:rPr>
        <w:t>即生物炭表面的含氧</w:t>
      </w:r>
      <w:r>
        <w:rPr>
          <w:spacing w:val="0"/>
          <w:w w:val="100"/>
          <w:position w:val="0"/>
          <w:sz w:val="19"/>
          <w:szCs w:val="19"/>
          <w:shd w:val="clear" w:color="auto" w:fill="auto"/>
        </w:rPr>
        <w:t>、</w:t>
      </w:r>
      <w:r>
        <w:rPr>
          <w:spacing w:val="0"/>
          <w:w w:val="100"/>
          <w:position w:val="0"/>
          <w:shd w:val="clear" w:color="auto" w:fill="auto"/>
        </w:rPr>
        <w:t>磷等元素 的官能团与铀离子的配位作用</w:t>
      </w:r>
      <w:r>
        <w:rPr>
          <w:spacing w:val="0"/>
          <w:w w:val="100"/>
          <w:position w:val="0"/>
          <w:sz w:val="19"/>
          <w:szCs w:val="19"/>
          <w:shd w:val="clear" w:color="auto" w:fill="auto"/>
        </w:rPr>
        <w:t>，</w:t>
      </w:r>
      <w:r>
        <w:rPr>
          <w:spacing w:val="0"/>
          <w:w w:val="100"/>
          <w:position w:val="0"/>
          <w:shd w:val="clear" w:color="auto" w:fill="auto"/>
        </w:rPr>
        <w:t>这也证明了表面配 位作用对于吸附土壤中铀的重要性</w:t>
      </w:r>
      <w:r>
        <w:rPr>
          <w:spacing w:val="0"/>
          <w:w w:val="100"/>
          <w:position w:val="0"/>
          <w:sz w:val="19"/>
          <w:szCs w:val="19"/>
          <w:shd w:val="clear" w:color="auto" w:fill="auto"/>
        </w:rPr>
        <w:t>。</w:t>
      </w:r>
    </w:p>
    <w:p>
      <w:pPr>
        <w:pStyle w:val="Style56"/>
        <w:keepNext w:val="0"/>
        <w:keepLines w:val="0"/>
        <w:widowControl w:val="0"/>
        <w:shd w:val="clear" w:color="auto" w:fill="auto"/>
        <w:bidi w:val="0"/>
        <w:spacing w:before="0" w:after="0" w:line="312" w:lineRule="exact"/>
        <w:ind w:left="0" w:right="0" w:firstLine="0"/>
        <w:jc w:val="left"/>
        <w:rPr>
          <w:sz w:val="18"/>
          <w:szCs w:val="18"/>
        </w:rPr>
      </w:pPr>
      <w:r>
        <w:rPr>
          <w:rFonts w:ascii="Arial" w:eastAsia="Arial" w:hAnsi="Arial" w:cs="Arial"/>
          <w:spacing w:val="0"/>
          <w:w w:val="100"/>
          <w:position w:val="0"/>
          <w:sz w:val="20"/>
          <w:szCs w:val="20"/>
          <w:shd w:val="clear" w:color="auto" w:fill="auto"/>
        </w:rPr>
        <w:t xml:space="preserve">4.2 </w:t>
      </w:r>
      <w:r>
        <w:rPr>
          <w:spacing w:val="0"/>
          <w:w w:val="100"/>
          <w:position w:val="0"/>
          <w:sz w:val="18"/>
          <w:szCs w:val="18"/>
          <w:shd w:val="clear" w:color="auto" w:fill="auto"/>
        </w:rPr>
        <w:t>化学还原</w:t>
      </w:r>
    </w:p>
    <w:p>
      <w:pPr>
        <w:pStyle w:val="Style56"/>
        <w:keepNext w:val="0"/>
        <w:keepLines w:val="0"/>
        <w:widowControl w:val="0"/>
        <w:shd w:val="clear" w:color="auto" w:fill="auto"/>
        <w:bidi w:val="0"/>
        <w:spacing w:before="0" w:after="0" w:line="312" w:lineRule="exact"/>
        <w:ind w:left="0" w:right="0" w:firstLine="460"/>
        <w:jc w:val="both"/>
        <w:rPr>
          <w:sz w:val="20"/>
          <w:szCs w:val="20"/>
        </w:rPr>
      </w:pPr>
      <w:r>
        <w:rPr>
          <w:spacing w:val="0"/>
          <w:w w:val="100"/>
          <w:position w:val="0"/>
          <w:sz w:val="19"/>
          <w:szCs w:val="19"/>
          <w:shd w:val="clear" w:color="auto" w:fill="auto"/>
        </w:rPr>
        <w:t>铀是多价的</w:t>
      </w:r>
      <w:r>
        <w:rPr>
          <w:spacing w:val="0"/>
          <w:w w:val="100"/>
          <w:position w:val="0"/>
          <w:sz w:val="19"/>
          <w:szCs w:val="19"/>
          <w:shd w:val="clear" w:color="auto" w:fill="auto"/>
        </w:rPr>
        <w:t xml:space="preserve">， </w:t>
      </w:r>
      <w:r>
        <w:rPr>
          <w:spacing w:val="0"/>
          <w:w w:val="100"/>
          <w:position w:val="0"/>
          <w:sz w:val="19"/>
          <w:szCs w:val="19"/>
          <w:shd w:val="clear" w:color="auto" w:fill="auto"/>
        </w:rPr>
        <w:t>自然存在有</w:t>
      </w:r>
      <w:r>
        <w:rPr>
          <w:rFonts w:ascii="Times New Roman" w:eastAsia="Times New Roman" w:hAnsi="Times New Roman" w:cs="Times New Roman"/>
          <w:spacing w:val="0"/>
          <w:w w:val="100"/>
          <w:position w:val="0"/>
          <w:sz w:val="19"/>
          <w:szCs w:val="19"/>
          <w:shd w:val="clear" w:color="auto" w:fill="auto"/>
        </w:rPr>
        <w:t>+3</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19"/>
          <w:szCs w:val="19"/>
          <w:shd w:val="clear" w:color="auto" w:fill="auto"/>
        </w:rPr>
        <w:t>+4</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19"/>
          <w:szCs w:val="19"/>
          <w:shd w:val="clear" w:color="auto" w:fill="auto"/>
        </w:rPr>
        <w:t>+5</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+6 </w:t>
      </w:r>
      <w:r>
        <w:rPr>
          <w:spacing w:val="0"/>
          <w:w w:val="100"/>
          <w:position w:val="0"/>
          <w:sz w:val="19"/>
          <w:szCs w:val="19"/>
          <w:shd w:val="clear" w:color="auto" w:fill="auto"/>
        </w:rPr>
        <w:t>价态</w:t>
      </w:r>
      <w:r>
        <w:rPr>
          <w:spacing w:val="0"/>
          <w:w w:val="100"/>
          <w:position w:val="0"/>
          <w:sz w:val="19"/>
          <w:szCs w:val="19"/>
          <w:shd w:val="clear" w:color="auto" w:fill="auto"/>
        </w:rPr>
        <w:t xml:space="preserve">， </w:t>
      </w:r>
      <w:r>
        <w:rPr>
          <w:spacing w:val="0"/>
          <w:w w:val="100"/>
          <w:position w:val="0"/>
          <w:sz w:val="19"/>
          <w:szCs w:val="19"/>
          <w:shd w:val="clear" w:color="auto" w:fill="auto"/>
        </w:rPr>
        <w:t>但只有四价和六价态铀在环境中普遍存在</w:t>
      </w:r>
      <w:r>
        <w:rPr>
          <w:spacing w:val="0"/>
          <w:w w:val="100"/>
          <w:position w:val="0"/>
          <w:sz w:val="19"/>
          <w:szCs w:val="19"/>
          <w:shd w:val="clear" w:color="auto" w:fill="auto"/>
        </w:rPr>
        <w:t xml:space="preserve">。 </w:t>
      </w:r>
      <w:r>
        <w:rPr>
          <w:spacing w:val="0"/>
          <w:w w:val="100"/>
          <w:position w:val="0"/>
          <w:sz w:val="19"/>
          <w:szCs w:val="19"/>
          <w:shd w:val="clear" w:color="auto" w:fill="auto"/>
        </w:rPr>
        <w:t>四价 铀</w:t>
      </w:r>
      <w:r>
        <w:rPr>
          <w:spacing w:val="0"/>
          <w:w w:val="100"/>
          <w:position w:val="0"/>
          <w:sz w:val="19"/>
          <w:szCs w:val="19"/>
          <w:shd w:val="clear" w:color="auto" w:fill="auto"/>
        </w:rPr>
        <w:t>，</w:t>
      </w:r>
      <w:r>
        <w:rPr>
          <w:spacing w:val="0"/>
          <w:w w:val="100"/>
          <w:position w:val="0"/>
          <w:sz w:val="19"/>
          <w:szCs w:val="19"/>
          <w:shd w:val="clear" w:color="auto" w:fill="auto"/>
        </w:rPr>
        <w:t>由于其溶解度受少量可溶性氧化物</w:t>
      </w:r>
      <w:r>
        <w:rPr>
          <w:spacing w:val="0"/>
          <w:w w:val="100"/>
          <w:position w:val="0"/>
          <w:sz w:val="19"/>
          <w:szCs w:val="19"/>
          <w:shd w:val="clear" w:color="auto" w:fill="auto"/>
        </w:rPr>
        <w:t>(</w:t>
      </w:r>
      <w:r>
        <w:rPr>
          <w:spacing w:val="0"/>
          <w:w w:val="100"/>
          <w:position w:val="0"/>
          <w:sz w:val="19"/>
          <w:szCs w:val="19"/>
          <w:shd w:val="clear" w:color="auto" w:fill="auto"/>
        </w:rPr>
        <w:t xml:space="preserve">如铀素体 </w:t>
      </w:r>
      <w:r>
        <w:rPr>
          <w:rFonts w:ascii="Times New Roman" w:eastAsia="Times New Roman" w:hAnsi="Times New Roman" w:cs="Times New Roman"/>
          <w:spacing w:val="0"/>
          <w:w w:val="100"/>
          <w:position w:val="0"/>
          <w:sz w:val="19"/>
          <w:szCs w:val="19"/>
          <w:shd w:val="clear" w:color="auto" w:fill="auto"/>
          <w:lang w:val="en-US" w:eastAsia="en-US" w:bidi="en-US"/>
        </w:rPr>
        <w:t>(U0</w:t>
      </w:r>
      <w:r>
        <w:rPr>
          <w:rFonts w:ascii="Arial" w:eastAsia="Arial" w:hAnsi="Arial" w:cs="Arial"/>
          <w:spacing w:val="0"/>
          <w:w w:val="100"/>
          <w:position w:val="0"/>
          <w:sz w:val="12"/>
          <w:szCs w:val="12"/>
          <w:shd w:val="clear" w:color="auto" w:fill="auto"/>
          <w:lang w:val="en-US" w:eastAsia="en-US" w:bidi="en-US"/>
        </w:rPr>
        <w:t>2</w:t>
      </w:r>
      <w:r>
        <w:rPr>
          <w:rFonts w:ascii="SimSun" w:eastAsia="SimSun" w:hAnsi="SimSun" w:cs="SimSun"/>
          <w:spacing w:val="0"/>
          <w:w w:val="100"/>
          <w:position w:val="0"/>
          <w:sz w:val="19"/>
          <w:szCs w:val="19"/>
          <w:shd w:val="clear" w:color="auto" w:fill="auto"/>
          <w:lang w:val="en-US" w:eastAsia="en-US" w:bidi="en-US"/>
        </w:rPr>
        <w:t>)</w:t>
      </w:r>
      <w:r>
        <w:rPr>
          <w:spacing w:val="0"/>
          <w:w w:val="100"/>
          <w:position w:val="0"/>
          <w:sz w:val="19"/>
          <w:szCs w:val="19"/>
          <w:shd w:val="clear" w:color="auto" w:fill="auto"/>
        </w:rPr>
        <w:t>)</w:t>
      </w:r>
      <w:r>
        <w:rPr>
          <w:spacing w:val="0"/>
          <w:w w:val="100"/>
          <w:position w:val="0"/>
          <w:sz w:val="19"/>
          <w:szCs w:val="19"/>
          <w:shd w:val="clear" w:color="auto" w:fill="auto"/>
        </w:rPr>
        <w:t>的极大控制</w:t>
      </w:r>
      <w:r>
        <w:rPr>
          <w:spacing w:val="0"/>
          <w:w w:val="100"/>
          <w:position w:val="0"/>
          <w:sz w:val="19"/>
          <w:szCs w:val="19"/>
          <w:shd w:val="clear" w:color="auto" w:fill="auto"/>
        </w:rPr>
        <w:t>，</w:t>
      </w:r>
      <w:r>
        <w:rPr>
          <w:spacing w:val="0"/>
          <w:w w:val="100"/>
          <w:position w:val="0"/>
          <w:sz w:val="19"/>
          <w:szCs w:val="19"/>
          <w:shd w:val="clear" w:color="auto" w:fill="auto"/>
        </w:rPr>
        <w:t>因此相对不溶</w:t>
      </w:r>
      <w:r>
        <w:rPr>
          <w:spacing w:val="0"/>
          <w:w w:val="100"/>
          <w:position w:val="0"/>
          <w:sz w:val="19"/>
          <w:szCs w:val="19"/>
          <w:shd w:val="clear" w:color="auto" w:fill="auto"/>
        </w:rPr>
        <w:t>。</w:t>
      </w:r>
      <w:r>
        <w:rPr>
          <w:spacing w:val="0"/>
          <w:w w:val="100"/>
          <w:position w:val="0"/>
          <w:sz w:val="19"/>
          <w:szCs w:val="19"/>
          <w:shd w:val="clear" w:color="auto" w:fill="auto"/>
        </w:rPr>
        <w:t>相比之下</w:t>
      </w:r>
      <w:r>
        <w:rPr>
          <w:spacing w:val="0"/>
          <w:w w:val="100"/>
          <w:position w:val="0"/>
          <w:sz w:val="19"/>
          <w:szCs w:val="19"/>
          <w:shd w:val="clear" w:color="auto" w:fill="auto"/>
        </w:rPr>
        <w:t>，</w:t>
      </w:r>
      <w:r>
        <w:rPr>
          <w:spacing w:val="0"/>
          <w:w w:val="100"/>
          <w:position w:val="0"/>
          <w:sz w:val="19"/>
          <w:szCs w:val="19"/>
          <w:shd w:val="clear" w:color="auto" w:fill="auto"/>
        </w:rPr>
        <w:t>六价 铀具有较高的溶解性</w:t>
      </w:r>
      <w:r>
        <w:rPr>
          <w:spacing w:val="0"/>
          <w:w w:val="100"/>
          <w:position w:val="0"/>
          <w:sz w:val="19"/>
          <w:szCs w:val="19"/>
          <w:shd w:val="clear" w:color="auto" w:fill="auto"/>
        </w:rPr>
        <w:t>，</w:t>
      </w:r>
      <w:r>
        <w:rPr>
          <w:spacing w:val="0"/>
          <w:w w:val="100"/>
          <w:position w:val="0"/>
          <w:sz w:val="19"/>
          <w:szCs w:val="19"/>
          <w:shd w:val="clear" w:color="auto" w:fill="auto"/>
        </w:rPr>
        <w:t>主要以铀酰二价</w:t>
      </w:r>
      <w:r>
        <w:rPr>
          <w:rFonts w:ascii="Times New Roman" w:eastAsia="Times New Roman" w:hAnsi="Times New Roman" w:cs="Times New Roman"/>
          <w:spacing w:val="0"/>
          <w:w w:val="100"/>
          <w:position w:val="0"/>
          <w:sz w:val="19"/>
          <w:szCs w:val="19"/>
          <w:shd w:val="clear" w:color="auto" w:fill="auto"/>
          <w:lang w:val="en-US" w:eastAsia="en-US" w:bidi="en-US"/>
        </w:rPr>
        <w:t>U0</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w:t>
      </w:r>
      <w:r>
        <w:rPr>
          <w:spacing w:val="0"/>
          <w:w w:val="100"/>
          <w:position w:val="0"/>
          <w:sz w:val="19"/>
          <w:szCs w:val="19"/>
          <w:shd w:val="clear" w:color="auto" w:fill="auto"/>
        </w:rPr>
        <w:t>的形式 存在于土壤溶液中</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U(VI)</w:t>
      </w:r>
      <w:r>
        <w:rPr>
          <w:spacing w:val="0"/>
          <w:w w:val="100"/>
          <w:position w:val="0"/>
          <w:sz w:val="19"/>
          <w:szCs w:val="19"/>
          <w:shd w:val="clear" w:color="auto" w:fill="auto"/>
        </w:rPr>
        <w:t>在土壤中的精确形态是决 定</w:t>
      </w:r>
      <w:r>
        <w:rPr>
          <w:rFonts w:ascii="Times New Roman" w:eastAsia="Times New Roman" w:hAnsi="Times New Roman" w:cs="Times New Roman"/>
          <w:spacing w:val="0"/>
          <w:w w:val="100"/>
          <w:position w:val="0"/>
          <w:sz w:val="19"/>
          <w:szCs w:val="19"/>
          <w:shd w:val="clear" w:color="auto" w:fill="auto"/>
          <w:lang w:val="en-US" w:eastAsia="en-US" w:bidi="en-US"/>
        </w:rPr>
        <w:t>U(VI)</w:t>
      </w:r>
      <w:r>
        <w:rPr>
          <w:spacing w:val="0"/>
          <w:w w:val="100"/>
          <w:position w:val="0"/>
          <w:sz w:val="19"/>
          <w:szCs w:val="19"/>
          <w:shd w:val="clear" w:color="auto" w:fill="auto"/>
        </w:rPr>
        <w:t>在环境中迁移转化的关键因素之一跑。因 此</w:t>
      </w:r>
      <w:r>
        <w:rPr>
          <w:i/>
          <w:iCs/>
          <w:spacing w:val="0"/>
          <w:w w:val="100"/>
          <w:position w:val="0"/>
          <w:sz w:val="19"/>
          <w:szCs w:val="19"/>
          <w:shd w:val="clear" w:color="auto" w:fill="auto"/>
        </w:rPr>
        <w:t>,</w:t>
      </w:r>
      <w:r>
        <w:rPr>
          <w:spacing w:val="0"/>
          <w:w w:val="100"/>
          <w:position w:val="0"/>
          <w:sz w:val="19"/>
          <w:szCs w:val="19"/>
          <w:shd w:val="clear" w:color="auto" w:fill="auto"/>
        </w:rPr>
        <w:t>如何利用生物炭材料将</w:t>
      </w:r>
      <w:r>
        <w:rPr>
          <w:rFonts w:ascii="Times New Roman" w:eastAsia="Times New Roman" w:hAnsi="Times New Roman" w:cs="Times New Roman"/>
          <w:spacing w:val="0"/>
          <w:w w:val="100"/>
          <w:position w:val="0"/>
          <w:sz w:val="19"/>
          <w:szCs w:val="19"/>
          <w:shd w:val="clear" w:color="auto" w:fill="auto"/>
          <w:lang w:val="en-US" w:eastAsia="en-US" w:bidi="en-US"/>
        </w:rPr>
        <w:t>U(VI)</w:t>
      </w:r>
      <w:r>
        <w:rPr>
          <w:spacing w:val="0"/>
          <w:w w:val="100"/>
          <w:position w:val="0"/>
          <w:sz w:val="19"/>
          <w:szCs w:val="19"/>
          <w:shd w:val="clear" w:color="auto" w:fill="auto"/>
        </w:rPr>
        <w:t>还原为</w:t>
      </w:r>
      <w:r>
        <w:rPr>
          <w:rFonts w:ascii="Times New Roman" w:eastAsia="Times New Roman" w:hAnsi="Times New Roman" w:cs="Times New Roman"/>
          <w:spacing w:val="0"/>
          <w:w w:val="100"/>
          <w:position w:val="0"/>
          <w:sz w:val="19"/>
          <w:szCs w:val="19"/>
          <w:shd w:val="clear" w:color="auto" w:fill="auto"/>
          <w:lang w:val="en-US" w:eastAsia="en-US" w:bidi="en-US"/>
        </w:rPr>
        <w:t>U(IV)</w:t>
      </w:r>
      <w:r>
        <w:rPr>
          <w:spacing w:val="0"/>
          <w:w w:val="100"/>
          <w:position w:val="0"/>
          <w:sz w:val="19"/>
          <w:szCs w:val="19"/>
          <w:shd w:val="clear" w:color="auto" w:fill="auto"/>
        </w:rPr>
        <w:t>值得 研究</w:t>
      </w:r>
      <w:r>
        <w:rPr>
          <w:spacing w:val="0"/>
          <w:w w:val="100"/>
          <w:position w:val="0"/>
          <w:sz w:val="19"/>
          <w:szCs w:val="19"/>
          <w:shd w:val="clear" w:color="auto" w:fill="auto"/>
        </w:rPr>
        <w:t>。</w:t>
      </w:r>
      <w:r>
        <w:rPr>
          <w:spacing w:val="0"/>
          <w:w w:val="100"/>
          <w:position w:val="0"/>
          <w:sz w:val="19"/>
          <w:szCs w:val="19"/>
          <w:shd w:val="clear" w:color="auto" w:fill="auto"/>
        </w:rPr>
        <w:t>将</w:t>
      </w:r>
      <w:r>
        <w:rPr>
          <w:rFonts w:ascii="Times New Roman" w:eastAsia="Times New Roman" w:hAnsi="Times New Roman" w:cs="Times New Roman"/>
          <w:spacing w:val="0"/>
          <w:w w:val="100"/>
          <w:position w:val="0"/>
          <w:sz w:val="19"/>
          <w:szCs w:val="19"/>
          <w:shd w:val="clear" w:color="auto" w:fill="auto"/>
          <w:lang w:val="en-US" w:eastAsia="en-US" w:bidi="en-US"/>
        </w:rPr>
        <w:t>U(VI)</w:t>
      </w:r>
      <w:r>
        <w:rPr>
          <w:spacing w:val="0"/>
          <w:w w:val="100"/>
          <w:position w:val="0"/>
          <w:sz w:val="19"/>
          <w:szCs w:val="19"/>
          <w:shd w:val="clear" w:color="auto" w:fill="auto"/>
        </w:rPr>
        <w:t>还原为</w:t>
      </w:r>
      <w:r>
        <w:rPr>
          <w:rFonts w:ascii="Times New Roman" w:eastAsia="Times New Roman" w:hAnsi="Times New Roman" w:cs="Times New Roman"/>
          <w:spacing w:val="0"/>
          <w:w w:val="100"/>
          <w:position w:val="0"/>
          <w:sz w:val="19"/>
          <w:szCs w:val="19"/>
          <w:shd w:val="clear" w:color="auto" w:fill="auto"/>
          <w:lang w:val="en-US" w:eastAsia="en-US" w:bidi="en-US"/>
        </w:rPr>
        <w:t>U(IV)</w:t>
      </w:r>
      <w:r>
        <w:rPr>
          <w:spacing w:val="0"/>
          <w:w w:val="100"/>
          <w:position w:val="0"/>
          <w:sz w:val="19"/>
          <w:szCs w:val="19"/>
          <w:shd w:val="clear" w:color="auto" w:fill="auto"/>
        </w:rPr>
        <w:t>的方法主要有金属氧化 物还原法佝和微生物还原法网。生物炭还原</w:t>
      </w:r>
      <w:r>
        <w:rPr>
          <w:rFonts w:ascii="Times New Roman" w:eastAsia="Times New Roman" w:hAnsi="Times New Roman" w:cs="Times New Roman"/>
          <w:spacing w:val="0"/>
          <w:w w:val="100"/>
          <w:position w:val="0"/>
          <w:sz w:val="19"/>
          <w:szCs w:val="19"/>
          <w:shd w:val="clear" w:color="auto" w:fill="auto"/>
          <w:lang w:val="en-US" w:eastAsia="en-US" w:bidi="en-US"/>
        </w:rPr>
        <w:t>U(VI)</w:t>
      </w:r>
      <w:r>
        <w:rPr>
          <w:spacing w:val="0"/>
          <w:w w:val="100"/>
          <w:position w:val="0"/>
          <w:sz w:val="19"/>
          <w:szCs w:val="19"/>
          <w:shd w:val="clear" w:color="auto" w:fill="auto"/>
        </w:rPr>
        <w:t>的 方法主要为金属氧化物改性</w:t>
      </w:r>
      <w:r>
        <w:rPr>
          <w:spacing w:val="0"/>
          <w:w w:val="100"/>
          <w:position w:val="0"/>
          <w:sz w:val="19"/>
          <w:szCs w:val="19"/>
          <w:shd w:val="clear" w:color="auto" w:fill="auto"/>
        </w:rPr>
        <w:t>，</w:t>
      </w:r>
      <w:r>
        <w:rPr>
          <w:spacing w:val="0"/>
          <w:w w:val="100"/>
          <w:position w:val="0"/>
          <w:sz w:val="19"/>
          <w:szCs w:val="19"/>
          <w:shd w:val="clear" w:color="auto" w:fill="auto"/>
        </w:rPr>
        <w:t>在反应过程中</w:t>
      </w:r>
      <w:r>
        <w:rPr>
          <w:spacing w:val="0"/>
          <w:w w:val="100"/>
          <w:position w:val="0"/>
          <w:sz w:val="19"/>
          <w:szCs w:val="19"/>
          <w:shd w:val="clear" w:color="auto" w:fill="auto"/>
        </w:rPr>
        <w:t>，</w:t>
      </w:r>
      <w:r>
        <w:rPr>
          <w:spacing w:val="0"/>
          <w:w w:val="100"/>
          <w:position w:val="0"/>
          <w:sz w:val="19"/>
          <w:szCs w:val="19"/>
          <w:shd w:val="clear" w:color="auto" w:fill="auto"/>
        </w:rPr>
        <w:t>改性 生物炭表面的活泼金属</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Fe</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Al</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Mg</w:t>
      </w:r>
      <w:r>
        <w:rPr>
          <w:spacing w:val="0"/>
          <w:w w:val="100"/>
          <w:position w:val="0"/>
          <w:sz w:val="19"/>
          <w:szCs w:val="19"/>
          <w:shd w:val="clear" w:color="auto" w:fill="auto"/>
        </w:rPr>
        <w:t>等</w:t>
      </w:r>
      <w:r>
        <w:rPr>
          <w:spacing w:val="0"/>
          <w:w w:val="100"/>
          <w:position w:val="0"/>
          <w:sz w:val="19"/>
          <w:szCs w:val="19"/>
          <w:shd w:val="clear" w:color="auto" w:fill="auto"/>
        </w:rPr>
        <w:t>)</w:t>
      </w:r>
      <w:r>
        <w:rPr>
          <w:spacing w:val="0"/>
          <w:w w:val="100"/>
          <w:position w:val="0"/>
          <w:sz w:val="19"/>
          <w:szCs w:val="19"/>
          <w:shd w:val="clear" w:color="auto" w:fill="auto"/>
        </w:rPr>
        <w:t>作为电子供 体将失去电子</w:t>
      </w:r>
      <w:r>
        <w:rPr>
          <w:spacing w:val="0"/>
          <w:w w:val="100"/>
          <w:position w:val="0"/>
          <w:sz w:val="19"/>
          <w:szCs w:val="19"/>
          <w:shd w:val="clear" w:color="auto" w:fill="auto"/>
        </w:rPr>
        <w:t>，</w:t>
      </w:r>
      <w:r>
        <w:rPr>
          <w:spacing w:val="0"/>
          <w:w w:val="100"/>
          <w:position w:val="0"/>
          <w:sz w:val="19"/>
          <w:szCs w:val="19"/>
          <w:shd w:val="clear" w:color="auto" w:fill="auto"/>
        </w:rPr>
        <w:t>而</w:t>
      </w:r>
      <w:r>
        <w:rPr>
          <w:rFonts w:ascii="Times New Roman" w:eastAsia="Times New Roman" w:hAnsi="Times New Roman" w:cs="Times New Roman"/>
          <w:spacing w:val="0"/>
          <w:w w:val="100"/>
          <w:position w:val="0"/>
          <w:sz w:val="19"/>
          <w:szCs w:val="19"/>
          <w:shd w:val="clear" w:color="auto" w:fill="auto"/>
          <w:lang w:val="en-US" w:eastAsia="en-US" w:bidi="en-US"/>
        </w:rPr>
        <w:t>U0</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2+</w:t>
      </w:r>
      <w:r>
        <w:rPr>
          <w:spacing w:val="0"/>
          <w:w w:val="100"/>
          <w:position w:val="0"/>
          <w:sz w:val="19"/>
          <w:szCs w:val="19"/>
          <w:shd w:val="clear" w:color="auto" w:fill="auto"/>
        </w:rPr>
        <w:t xml:space="preserve">作为氧化剂得到电子被还原 </w:t>
      </w:r>
      <w:r>
        <w:rPr>
          <w:spacing w:val="0"/>
          <w:w w:val="100"/>
          <w:position w:val="0"/>
          <w:sz w:val="32"/>
          <w:szCs w:val="32"/>
          <w:shd w:val="clear" w:color="auto" w:fill="auto"/>
          <w:vertAlign w:val="subscript"/>
        </w:rPr>
        <w:t xml:space="preserve">为 </w:t>
      </w:r>
      <w:r>
        <w:rPr>
          <w:rFonts w:ascii="Arial" w:eastAsia="Arial" w:hAnsi="Arial" w:cs="Arial"/>
          <w:spacing w:val="0"/>
          <w:w w:val="100"/>
          <w:position w:val="0"/>
          <w:sz w:val="12"/>
          <w:szCs w:val="12"/>
          <w:shd w:val="clear" w:color="auto" w:fill="auto"/>
          <w:vertAlign w:val="subscript"/>
          <w:lang w:val="en-US" w:eastAsia="en-US" w:bidi="en-US"/>
        </w:rPr>
        <w:t>U</w:t>
      </w:r>
      <w:r>
        <w:rPr>
          <w:rFonts w:ascii="Arial" w:eastAsia="Arial" w:hAnsi="Arial" w:cs="Arial"/>
          <w:spacing w:val="0"/>
          <w:w w:val="100"/>
          <w:position w:val="0"/>
          <w:sz w:val="12"/>
          <w:szCs w:val="12"/>
          <w:shd w:val="clear" w:color="auto" w:fill="auto"/>
          <w:lang w:val="en-US" w:eastAsia="en-US" w:bidi="en-US"/>
        </w:rPr>
        <w:t>4+［52］</w:t>
      </w:r>
      <w:r>
        <w:rPr>
          <w:spacing w:val="0"/>
          <w:w w:val="100"/>
          <w:position w:val="0"/>
          <w:sz w:val="20"/>
          <w:szCs w:val="20"/>
          <w:shd w:val="clear" w:color="auto" w:fill="auto"/>
          <w:vertAlign w:val="subscript"/>
          <w:lang w:val="en-US" w:eastAsia="en-US" w:bidi="en-US"/>
        </w:rPr>
        <w:t>。</w:t>
      </w:r>
    </w:p>
    <w:p>
      <w:pPr>
        <w:pStyle w:val="Style56"/>
        <w:keepNext w:val="0"/>
        <w:keepLines w:val="0"/>
        <w:widowControl w:val="0"/>
        <w:shd w:val="clear" w:color="auto" w:fill="auto"/>
        <w:bidi w:val="0"/>
        <w:spacing w:before="0" w:after="0" w:line="310" w:lineRule="exact"/>
        <w:ind w:left="0" w:right="0" w:firstLine="0"/>
        <w:jc w:val="left"/>
        <w:rPr>
          <w:sz w:val="18"/>
          <w:szCs w:val="18"/>
        </w:rPr>
      </w:pPr>
      <w:r>
        <w:rPr>
          <w:rFonts w:ascii="Arial" w:eastAsia="Arial" w:hAnsi="Arial" w:cs="Arial"/>
          <w:spacing w:val="0"/>
          <w:w w:val="100"/>
          <w:position w:val="0"/>
          <w:sz w:val="20"/>
          <w:szCs w:val="20"/>
          <w:shd w:val="clear" w:color="auto" w:fill="auto"/>
        </w:rPr>
        <w:t xml:space="preserve">4.3 </w:t>
      </w:r>
      <w:r>
        <w:rPr>
          <w:spacing w:val="0"/>
          <w:w w:val="100"/>
          <w:position w:val="0"/>
          <w:sz w:val="18"/>
          <w:szCs w:val="18"/>
          <w:shd w:val="clear" w:color="auto" w:fill="auto"/>
        </w:rPr>
        <w:t>离子交换</w:t>
      </w:r>
    </w:p>
    <w:p>
      <w:pPr>
        <w:pStyle w:val="Style56"/>
        <w:keepNext w:val="0"/>
        <w:keepLines w:val="0"/>
        <w:widowControl w:val="0"/>
        <w:shd w:val="clear" w:color="auto" w:fill="auto"/>
        <w:bidi w:val="0"/>
        <w:spacing w:before="0" w:after="0" w:line="310" w:lineRule="exact"/>
        <w:ind w:left="0" w:right="0" w:firstLine="460"/>
        <w:jc w:val="both"/>
      </w:pPr>
      <w:r>
        <w:rPr>
          <w:spacing w:val="0"/>
          <w:w w:val="100"/>
          <w:position w:val="0"/>
          <w:shd w:val="clear" w:color="auto" w:fill="auto"/>
        </w:rPr>
        <w:t>离子交换是指生物炭表面电离的质子与土壤 中的铀离子发生离子交换的反应</w:t>
      </w:r>
      <w:r>
        <w:rPr>
          <w:rFonts w:ascii="Times New Roman" w:eastAsia="Times New Roman" w:hAnsi="Times New Roman" w:cs="Times New Roman"/>
          <w:spacing w:val="0"/>
          <w:w w:val="100"/>
          <w:position w:val="0"/>
          <w:shd w:val="clear" w:color="auto" w:fill="auto"/>
          <w:vertAlign w:val="superscript"/>
        </w:rPr>
        <w:t>［53］</w:t>
      </w:r>
      <w:r>
        <w:rPr>
          <w:spacing w:val="0"/>
          <w:w w:val="100"/>
          <w:position w:val="0"/>
          <w:sz w:val="19"/>
          <w:szCs w:val="19"/>
          <w:shd w:val="clear" w:color="auto" w:fill="auto"/>
        </w:rPr>
        <w:t xml:space="preserve">。 </w:t>
      </w:r>
      <w:r>
        <w:rPr>
          <w:spacing w:val="0"/>
          <w:w w:val="100"/>
          <w:position w:val="0"/>
          <w:shd w:val="clear" w:color="auto" w:fill="auto"/>
        </w:rPr>
        <w:t>当生物炭施入 土壤后</w:t>
      </w:r>
      <w:r>
        <w:rPr>
          <w:spacing w:val="0"/>
          <w:w w:val="100"/>
          <w:position w:val="0"/>
          <w:sz w:val="19"/>
          <w:szCs w:val="19"/>
          <w:shd w:val="clear" w:color="auto" w:fill="auto"/>
        </w:rPr>
        <w:t>，</w:t>
      </w:r>
      <w:r>
        <w:rPr>
          <w:spacing w:val="0"/>
          <w:w w:val="100"/>
          <w:position w:val="0"/>
          <w:shd w:val="clear" w:color="auto" w:fill="auto"/>
        </w:rPr>
        <w:t>生物炭中盐基离子</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K</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Ca</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Mg</w:t>
      </w:r>
      <w:r>
        <w:rPr>
          <w:spacing w:val="0"/>
          <w:w w:val="100"/>
          <w:position w:val="0"/>
          <w:shd w:val="clear" w:color="auto" w:fill="auto"/>
        </w:rPr>
        <w:t>等</w:t>
      </w:r>
      <w:r>
        <w:rPr>
          <w:spacing w:val="0"/>
          <w:w w:val="100"/>
          <w:position w:val="0"/>
          <w:sz w:val="19"/>
          <w:szCs w:val="19"/>
          <w:shd w:val="clear" w:color="auto" w:fill="auto"/>
        </w:rPr>
        <w:t>)</w:t>
      </w:r>
      <w:r>
        <w:rPr>
          <w:spacing w:val="0"/>
          <w:w w:val="100"/>
          <w:position w:val="0"/>
          <w:shd w:val="clear" w:color="auto" w:fill="auto"/>
        </w:rPr>
        <w:t>能够提 高土壤的盐基离子的饱和度</w:t>
      </w:r>
      <w:r>
        <w:rPr>
          <w:spacing w:val="0"/>
          <w:w w:val="100"/>
          <w:position w:val="0"/>
          <w:sz w:val="19"/>
          <w:szCs w:val="19"/>
          <w:shd w:val="clear" w:color="auto" w:fill="auto"/>
        </w:rPr>
        <w:t xml:space="preserve">， </w:t>
      </w:r>
      <w:r>
        <w:rPr>
          <w:spacing w:val="0"/>
          <w:w w:val="100"/>
          <w:position w:val="0"/>
          <w:shd w:val="clear" w:color="auto" w:fill="auto"/>
        </w:rPr>
        <w:t>进而通过离子交换作 用吸附并固定土壤中的铀</w:t>
      </w:r>
      <w:r>
        <w:rPr>
          <w:spacing w:val="0"/>
          <w:w w:val="100"/>
          <w:position w:val="0"/>
          <w:sz w:val="19"/>
          <w:szCs w:val="19"/>
          <w:shd w:val="clear" w:color="auto" w:fill="auto"/>
        </w:rPr>
        <w:t>，</w:t>
      </w:r>
      <w:r>
        <w:rPr>
          <w:spacing w:val="0"/>
          <w:w w:val="100"/>
          <w:position w:val="0"/>
          <w:shd w:val="clear" w:color="auto" w:fill="auto"/>
        </w:rPr>
        <w:t>最终达到降低土壤中铀 迁移性的目的</w:t>
      </w:r>
      <w:r>
        <w:rPr>
          <w:rFonts w:ascii="Times New Roman" w:eastAsia="Times New Roman" w:hAnsi="Times New Roman" w:cs="Times New Roman"/>
          <w:spacing w:val="0"/>
          <w:w w:val="100"/>
          <w:position w:val="0"/>
          <w:shd w:val="clear" w:color="auto" w:fill="auto"/>
          <w:vertAlign w:val="superscript"/>
        </w:rPr>
        <w:t>［54］</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 xml:space="preserve">Ashry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vertAlign w:val="superscript"/>
        </w:rPr>
        <w:t>［55］</w:t>
      </w:r>
      <w:r>
        <w:rPr>
          <w:spacing w:val="0"/>
          <w:w w:val="100"/>
          <w:position w:val="0"/>
          <w:shd w:val="clear" w:color="auto" w:fill="auto"/>
        </w:rPr>
        <w:t>研究发现</w:t>
      </w:r>
      <w:r>
        <w:rPr>
          <w:spacing w:val="0"/>
          <w:w w:val="100"/>
          <w:position w:val="0"/>
          <w:sz w:val="19"/>
          <w:szCs w:val="19"/>
          <w:shd w:val="clear" w:color="auto" w:fill="auto"/>
        </w:rPr>
        <w:t>，</w:t>
      </w:r>
      <w:r>
        <w:rPr>
          <w:spacing w:val="0"/>
          <w:w w:val="100"/>
          <w:position w:val="0"/>
          <w:shd w:val="clear" w:color="auto" w:fill="auto"/>
        </w:rPr>
        <w:t xml:space="preserve">牛骨生物炭 </w:t>
      </w:r>
      <w:r>
        <w:rPr>
          <w:spacing w:val="0"/>
          <w:w w:val="100"/>
          <w:position w:val="0"/>
          <w:shd w:val="clear" w:color="auto" w:fill="auto"/>
        </w:rPr>
        <w:t>富含磷酸盐基团</w:t>
      </w:r>
      <w:r>
        <w:rPr>
          <w:spacing w:val="0"/>
          <w:w w:val="100"/>
          <w:position w:val="0"/>
          <w:sz w:val="19"/>
          <w:szCs w:val="19"/>
          <w:shd w:val="clear" w:color="auto" w:fill="auto"/>
        </w:rPr>
        <w:t>，</w:t>
      </w:r>
      <w:r>
        <w:rPr>
          <w:spacing w:val="0"/>
          <w:w w:val="100"/>
          <w:position w:val="0"/>
          <w:shd w:val="clear" w:color="auto" w:fill="auto"/>
        </w:rPr>
        <w:t>在实验条件下</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UO</w:t>
      </w:r>
      <w:r>
        <w:rPr>
          <w:rFonts w:ascii="Times New Roman" w:eastAsia="Times New Roman" w:hAnsi="Times New Roman" w:cs="Times New Roman"/>
          <w:spacing w:val="0"/>
          <w:w w:val="100"/>
          <w:position w:val="0"/>
          <w:shd w:val="clear" w:color="auto" w:fill="auto"/>
          <w:vertAlign w:val="superscript"/>
          <w:lang w:val="en-US" w:eastAsia="en-US" w:bidi="en-US"/>
        </w:rPr>
        <w:t>2+</w:t>
      </w:r>
      <w:r>
        <w:rPr>
          <w:spacing w:val="0"/>
          <w:w w:val="100"/>
          <w:position w:val="0"/>
          <w:shd w:val="clear" w:color="auto" w:fill="auto"/>
        </w:rPr>
        <w:t>取代</w:t>
      </w:r>
      <w:r>
        <w:rPr>
          <w:rFonts w:ascii="Times New Roman" w:eastAsia="Times New Roman" w:hAnsi="Times New Roman" w:cs="Times New Roman"/>
          <w:spacing w:val="0"/>
          <w:w w:val="100"/>
          <w:position w:val="0"/>
          <w:shd w:val="clear" w:color="auto" w:fill="auto"/>
          <w:lang w:val="en-US" w:eastAsia="en-US" w:bidi="en-US"/>
        </w:rPr>
        <w:t>Ca</w:t>
      </w:r>
      <w:r>
        <w:rPr>
          <w:rFonts w:ascii="Times New Roman" w:eastAsia="Times New Roman" w:hAnsi="Times New Roman" w:cs="Times New Roman"/>
          <w:spacing w:val="0"/>
          <w:w w:val="100"/>
          <w:position w:val="0"/>
          <w:shd w:val="clear" w:color="auto" w:fill="auto"/>
          <w:vertAlign w:val="superscript"/>
          <w:lang w:val="en-US" w:eastAsia="en-US" w:bidi="en-US"/>
        </w:rPr>
        <w:t>2+</w:t>
      </w:r>
      <w:r>
        <w:rPr>
          <w:spacing w:val="0"/>
          <w:w w:val="100"/>
          <w:position w:val="0"/>
          <w:shd w:val="clear" w:color="auto" w:fill="auto"/>
        </w:rPr>
        <w:t>融入 到磷酸盐中</w:t>
      </w:r>
      <w:r>
        <w:rPr>
          <w:spacing w:val="0"/>
          <w:w w:val="100"/>
          <w:position w:val="0"/>
          <w:sz w:val="19"/>
          <w:szCs w:val="19"/>
          <w:shd w:val="clear" w:color="auto" w:fill="auto"/>
        </w:rPr>
        <w:t>，</w:t>
      </w:r>
      <w:r>
        <w:rPr>
          <w:spacing w:val="0"/>
          <w:w w:val="100"/>
          <w:position w:val="0"/>
          <w:shd w:val="clear" w:color="auto" w:fill="auto"/>
        </w:rPr>
        <w:t>从而使</w:t>
      </w:r>
      <w:r>
        <w:rPr>
          <w:rFonts w:ascii="Times New Roman" w:eastAsia="Times New Roman" w:hAnsi="Times New Roman" w:cs="Times New Roman"/>
          <w:spacing w:val="0"/>
          <w:w w:val="100"/>
          <w:position w:val="0"/>
          <w:shd w:val="clear" w:color="auto" w:fill="auto"/>
          <w:lang w:val="en-US" w:eastAsia="en-US" w:bidi="en-US"/>
        </w:rPr>
        <w:t>U(VI)</w:t>
      </w:r>
      <w:r>
        <w:rPr>
          <w:spacing w:val="0"/>
          <w:w w:val="100"/>
          <w:position w:val="0"/>
          <w:shd w:val="clear" w:color="auto" w:fill="auto"/>
        </w:rPr>
        <w:t>固定在生物炭表面</w:t>
      </w:r>
      <w:r>
        <w:rPr>
          <w:spacing w:val="0"/>
          <w:w w:val="100"/>
          <w:position w:val="0"/>
          <w:sz w:val="19"/>
          <w:szCs w:val="19"/>
          <w:shd w:val="clear" w:color="auto" w:fill="auto"/>
        </w:rPr>
        <w:t>。</w:t>
      </w:r>
      <w:r>
        <w:rPr>
          <w:spacing w:val="0"/>
          <w:w w:val="100"/>
          <w:position w:val="0"/>
          <w:shd w:val="clear" w:color="auto" w:fill="auto"/>
        </w:rPr>
        <w:t>王红 等</w:t>
      </w:r>
      <w:r>
        <w:rPr>
          <w:rFonts w:ascii="SimSun" w:eastAsia="SimSun" w:hAnsi="SimSun" w:cs="SimSun"/>
          <w:spacing w:val="0"/>
          <w:w w:val="100"/>
          <w:position w:val="0"/>
          <w:sz w:val="22"/>
          <w:szCs w:val="22"/>
          <w:shd w:val="clear" w:color="auto" w:fill="auto"/>
        </w:rPr>
        <w:t>㈣</w:t>
      </w:r>
      <w:r>
        <w:rPr>
          <w:spacing w:val="0"/>
          <w:w w:val="100"/>
          <w:position w:val="0"/>
          <w:shd w:val="clear" w:color="auto" w:fill="auto"/>
        </w:rPr>
        <w:t>用杨树枝制备生物炭吸附土壤中的</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与</w:t>
      </w:r>
      <w:r>
        <w:rPr>
          <w:rFonts w:ascii="Times New Roman" w:eastAsia="Times New Roman" w:hAnsi="Times New Roman" w:cs="Times New Roman"/>
          <w:spacing w:val="0"/>
          <w:w w:val="100"/>
          <w:position w:val="0"/>
          <w:shd w:val="clear" w:color="auto" w:fill="auto"/>
          <w:lang w:val="en-US" w:eastAsia="en-US" w:bidi="en-US"/>
        </w:rPr>
        <w:t>Zn</w:t>
      </w:r>
      <w:r>
        <w:rPr>
          <w:spacing w:val="0"/>
          <w:w w:val="100"/>
          <w:position w:val="0"/>
          <w:sz w:val="19"/>
          <w:szCs w:val="19"/>
          <w:shd w:val="clear" w:color="auto" w:fill="auto"/>
          <w:lang w:val="en-US" w:eastAsia="en-US" w:bidi="en-US"/>
        </w:rPr>
        <w:t xml:space="preserve">， </w:t>
      </w:r>
      <w:r>
        <w:rPr>
          <w:spacing w:val="0"/>
          <w:w w:val="100"/>
          <w:position w:val="0"/>
          <w:shd w:val="clear" w:color="auto" w:fill="auto"/>
        </w:rPr>
        <w:t xml:space="preserve">通过红外光谱与 </w:t>
      </w:r>
      <w:r>
        <w:rPr>
          <w:rFonts w:ascii="Times New Roman" w:eastAsia="Times New Roman" w:hAnsi="Times New Roman" w:cs="Times New Roman"/>
          <w:spacing w:val="0"/>
          <w:w w:val="100"/>
          <w:position w:val="0"/>
          <w:shd w:val="clear" w:color="auto" w:fill="auto"/>
          <w:lang w:val="en-US" w:eastAsia="en-US" w:bidi="en-US"/>
        </w:rPr>
        <w:t xml:space="preserve">X </w:t>
      </w:r>
      <w:r>
        <w:rPr>
          <w:spacing w:val="0"/>
          <w:w w:val="100"/>
          <w:position w:val="0"/>
          <w:shd w:val="clear" w:color="auto" w:fill="auto"/>
        </w:rPr>
        <w:t>射线衍射分析吸附机理得知</w:t>
      </w:r>
      <w:r>
        <w:rPr>
          <w:spacing w:val="0"/>
          <w:w w:val="100"/>
          <w:position w:val="0"/>
          <w:sz w:val="19"/>
          <w:szCs w:val="19"/>
          <w:shd w:val="clear" w:color="auto" w:fill="auto"/>
        </w:rPr>
        <w:t>，</w:t>
      </w:r>
      <w:r>
        <w:rPr>
          <w:spacing w:val="0"/>
          <w:w w:val="100"/>
          <w:position w:val="0"/>
          <w:shd w:val="clear" w:color="auto" w:fill="auto"/>
        </w:rPr>
        <w:t>高 温热解的生物炭表面富含</w:t>
      </w:r>
      <w:r>
        <w:rPr>
          <w:rFonts w:ascii="Times New Roman" w:eastAsia="Times New Roman" w:hAnsi="Times New Roman" w:cs="Times New Roman"/>
          <w:spacing w:val="0"/>
          <w:w w:val="100"/>
          <w:position w:val="0"/>
          <w:shd w:val="clear" w:color="auto" w:fill="auto"/>
          <w:lang w:val="en-US" w:eastAsia="en-US" w:bidi="en-US"/>
        </w:rPr>
        <w:t>SiO</w:t>
      </w:r>
      <w:r>
        <w:rPr>
          <w:rFonts w:ascii="Arial" w:eastAsia="Arial" w:hAnsi="Arial" w:cs="Arial"/>
          <w:spacing w:val="0"/>
          <w:w w:val="100"/>
          <w:position w:val="0"/>
          <w:sz w:val="12"/>
          <w:szCs w:val="12"/>
          <w:shd w:val="clear" w:color="auto" w:fill="auto"/>
          <w:lang w:val="en-US" w:eastAsia="en-US" w:bidi="en-US"/>
        </w:rPr>
        <w:t>2</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MgCl</w:t>
      </w:r>
      <w:r>
        <w:rPr>
          <w:rFonts w:ascii="Arial" w:eastAsia="Arial" w:hAnsi="Arial" w:cs="Arial"/>
          <w:spacing w:val="0"/>
          <w:w w:val="100"/>
          <w:position w:val="0"/>
          <w:sz w:val="12"/>
          <w:szCs w:val="12"/>
          <w:shd w:val="clear" w:color="auto" w:fill="auto"/>
          <w:lang w:val="en-US" w:eastAsia="en-US" w:bidi="en-US"/>
        </w:rPr>
        <w:t>2</w:t>
      </w:r>
      <w:r>
        <w:rPr>
          <w:spacing w:val="0"/>
          <w:w w:val="100"/>
          <w:position w:val="0"/>
          <w:shd w:val="clear" w:color="auto" w:fill="auto"/>
        </w:rPr>
        <w:t>等盐基离子</w:t>
      </w:r>
      <w:r>
        <w:rPr>
          <w:spacing w:val="0"/>
          <w:w w:val="100"/>
          <w:position w:val="0"/>
          <w:sz w:val="19"/>
          <w:szCs w:val="19"/>
          <w:shd w:val="clear" w:color="auto" w:fill="auto"/>
        </w:rPr>
        <w:t xml:space="preserve">， </w:t>
      </w:r>
      <w:r>
        <w:rPr>
          <w:spacing w:val="0"/>
          <w:w w:val="100"/>
          <w:position w:val="0"/>
          <w:shd w:val="clear" w:color="auto" w:fill="auto"/>
        </w:rPr>
        <w:t>金属阳离子能与铀离子产生置换吸附位点的效果</w:t>
      </w:r>
      <w:r>
        <w:rPr>
          <w:spacing w:val="0"/>
          <w:w w:val="100"/>
          <w:position w:val="0"/>
          <w:sz w:val="19"/>
          <w:szCs w:val="19"/>
          <w:shd w:val="clear" w:color="auto" w:fill="auto"/>
        </w:rPr>
        <w:t xml:space="preserve">， </w:t>
      </w:r>
      <w:r>
        <w:rPr>
          <w:spacing w:val="0"/>
          <w:w w:val="100"/>
          <w:position w:val="0"/>
          <w:shd w:val="clear" w:color="auto" w:fill="auto"/>
        </w:rPr>
        <w:t>从而产生离子交换效应</w:t>
      </w:r>
      <w:r>
        <w:rPr>
          <w:spacing w:val="0"/>
          <w:w w:val="100"/>
          <w:position w:val="0"/>
          <w:sz w:val="19"/>
          <w:szCs w:val="19"/>
          <w:shd w:val="clear" w:color="auto" w:fill="auto"/>
        </w:rPr>
        <w:t>。</w:t>
      </w:r>
    </w:p>
    <w:p>
      <w:pPr>
        <w:pStyle w:val="Style56"/>
        <w:keepNext w:val="0"/>
        <w:keepLines w:val="0"/>
        <w:widowControl w:val="0"/>
        <w:shd w:val="clear" w:color="auto" w:fill="auto"/>
        <w:bidi w:val="0"/>
        <w:spacing w:before="0" w:after="0" w:line="314" w:lineRule="exact"/>
        <w:ind w:left="0" w:right="0" w:firstLine="0"/>
        <w:jc w:val="both"/>
        <w:rPr>
          <w:sz w:val="18"/>
          <w:szCs w:val="18"/>
        </w:rPr>
      </w:pPr>
      <w:r>
        <w:rPr>
          <w:rFonts w:ascii="Arial" w:eastAsia="Arial" w:hAnsi="Arial" w:cs="Arial"/>
          <w:spacing w:val="0"/>
          <w:w w:val="100"/>
          <w:position w:val="0"/>
          <w:sz w:val="20"/>
          <w:szCs w:val="20"/>
          <w:shd w:val="clear" w:color="auto" w:fill="auto"/>
        </w:rPr>
        <w:t xml:space="preserve">4.4 </w:t>
      </w:r>
      <w:r>
        <w:rPr>
          <w:spacing w:val="0"/>
          <w:w w:val="100"/>
          <w:position w:val="0"/>
          <w:sz w:val="18"/>
          <w:szCs w:val="18"/>
          <w:shd w:val="clear" w:color="auto" w:fill="auto"/>
        </w:rPr>
        <w:t>物理吸附</w:t>
      </w:r>
    </w:p>
    <w:p>
      <w:pPr>
        <w:pStyle w:val="Style56"/>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物理吸附为材料表面吸附位点与铀离子之间 通过范德华力的吸引</w:t>
      </w:r>
      <w:r>
        <w:rPr>
          <w:spacing w:val="0"/>
          <w:w w:val="100"/>
          <w:position w:val="0"/>
          <w:sz w:val="19"/>
          <w:szCs w:val="19"/>
          <w:shd w:val="clear" w:color="auto" w:fill="auto"/>
        </w:rPr>
        <w:t>，</w:t>
      </w:r>
      <w:r>
        <w:rPr>
          <w:spacing w:val="0"/>
          <w:w w:val="100"/>
          <w:position w:val="0"/>
          <w:shd w:val="clear" w:color="auto" w:fill="auto"/>
        </w:rPr>
        <w:t>而不是通过两者之间化学键 的结合</w:t>
      </w:r>
      <w:r>
        <w:rPr>
          <w:spacing w:val="0"/>
          <w:w w:val="100"/>
          <w:position w:val="0"/>
          <w:sz w:val="19"/>
          <w:szCs w:val="19"/>
          <w:shd w:val="clear" w:color="auto" w:fill="auto"/>
        </w:rPr>
        <w:t xml:space="preserve">。 </w:t>
      </w:r>
      <w:r>
        <w:rPr>
          <w:spacing w:val="0"/>
          <w:w w:val="100"/>
          <w:position w:val="0"/>
          <w:shd w:val="clear" w:color="auto" w:fill="auto"/>
        </w:rPr>
        <w:t>生物炭材料通常会表现出较好的物理吸附 能力</w:t>
      </w:r>
      <w:r>
        <w:rPr>
          <w:spacing w:val="0"/>
          <w:w w:val="100"/>
          <w:position w:val="0"/>
          <w:sz w:val="19"/>
          <w:szCs w:val="19"/>
          <w:shd w:val="clear" w:color="auto" w:fill="auto"/>
        </w:rPr>
        <w:t>，</w:t>
      </w:r>
      <w:r>
        <w:rPr>
          <w:spacing w:val="0"/>
          <w:w w:val="100"/>
          <w:position w:val="0"/>
          <w:shd w:val="clear" w:color="auto" w:fill="auto"/>
        </w:rPr>
        <w:t>主要是因为其具有较高的比表面积和丰富的 孔隙结构</w:t>
      </w:r>
      <w:r>
        <w:rPr>
          <w:rFonts w:ascii="SimSun" w:eastAsia="SimSun" w:hAnsi="SimSun" w:cs="SimSun"/>
          <w:spacing w:val="0"/>
          <w:w w:val="100"/>
          <w:position w:val="0"/>
          <w:sz w:val="22"/>
          <w:szCs w:val="22"/>
          <w:shd w:val="clear" w:color="auto" w:fill="auto"/>
        </w:rPr>
        <w:t>㈣</w:t>
      </w:r>
      <w:r>
        <w:rPr>
          <w:spacing w:val="0"/>
          <w:w w:val="100"/>
          <w:position w:val="0"/>
          <w:sz w:val="19"/>
          <w:szCs w:val="19"/>
          <w:shd w:val="clear" w:color="auto" w:fill="auto"/>
        </w:rPr>
        <w:t>。</w:t>
      </w:r>
      <w:r>
        <w:rPr>
          <w:spacing w:val="0"/>
          <w:w w:val="100"/>
          <w:position w:val="0"/>
          <w:shd w:val="clear" w:color="auto" w:fill="auto"/>
        </w:rPr>
        <w:t>比表面积</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BET</w:t>
      </w:r>
      <w:r>
        <w:rPr>
          <w:spacing w:val="0"/>
          <w:w w:val="100"/>
          <w:position w:val="0"/>
          <w:sz w:val="19"/>
          <w:szCs w:val="19"/>
          <w:shd w:val="clear" w:color="auto" w:fill="auto"/>
          <w:lang w:val="en-US" w:eastAsia="en-US" w:bidi="en-US"/>
        </w:rPr>
        <w:t>)</w:t>
      </w:r>
      <w:r>
        <w:rPr>
          <w:spacing w:val="0"/>
          <w:w w:val="100"/>
          <w:position w:val="0"/>
          <w:sz w:val="19"/>
          <w:szCs w:val="19"/>
          <w:shd w:val="clear" w:color="auto" w:fill="auto"/>
        </w:rPr>
        <w:t>、</w:t>
      </w:r>
      <w:r>
        <w:rPr>
          <w:spacing w:val="0"/>
          <w:w w:val="100"/>
          <w:position w:val="0"/>
          <w:shd w:val="clear" w:color="auto" w:fill="auto"/>
        </w:rPr>
        <w:t>空隙体积</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PV</w:t>
      </w:r>
      <w:r>
        <w:rPr>
          <w:spacing w:val="0"/>
          <w:w w:val="100"/>
          <w:position w:val="0"/>
          <w:sz w:val="19"/>
          <w:szCs w:val="19"/>
          <w:shd w:val="clear" w:color="auto" w:fill="auto"/>
        </w:rPr>
        <w:t>)</w:t>
      </w:r>
      <w:r>
        <w:rPr>
          <w:spacing w:val="0"/>
          <w:w w:val="100"/>
          <w:position w:val="0"/>
          <w:shd w:val="clear" w:color="auto" w:fill="auto"/>
        </w:rPr>
        <w:t>和空隙 半径</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PR</w:t>
      </w:r>
      <w:r>
        <w:rPr>
          <w:spacing w:val="0"/>
          <w:w w:val="100"/>
          <w:position w:val="0"/>
          <w:sz w:val="19"/>
          <w:szCs w:val="19"/>
          <w:shd w:val="clear" w:color="auto" w:fill="auto"/>
          <w:lang w:val="en-US" w:eastAsia="en-US" w:bidi="en-US"/>
        </w:rPr>
        <w:t>)</w:t>
      </w:r>
      <w:r>
        <w:rPr>
          <w:spacing w:val="0"/>
          <w:w w:val="100"/>
          <w:position w:val="0"/>
          <w:shd w:val="clear" w:color="auto" w:fill="auto"/>
        </w:rPr>
        <w:t>是衡量生物炭物理吸附能力的重要指标</w:t>
      </w:r>
      <w:r>
        <w:rPr>
          <w:spacing w:val="0"/>
          <w:w w:val="100"/>
          <w:position w:val="0"/>
          <w:sz w:val="19"/>
          <w:szCs w:val="19"/>
          <w:shd w:val="clear" w:color="auto" w:fill="auto"/>
        </w:rPr>
        <w:t xml:space="preserve">。 </w:t>
      </w:r>
      <w:r>
        <w:rPr>
          <w:spacing w:val="0"/>
          <w:w w:val="100"/>
          <w:position w:val="0"/>
          <w:shd w:val="clear" w:color="auto" w:fill="auto"/>
        </w:rPr>
        <w:t>由已有研究可知</w:t>
      </w:r>
      <w:r>
        <w:rPr>
          <w:spacing w:val="0"/>
          <w:w w:val="100"/>
          <w:position w:val="0"/>
          <w:sz w:val="19"/>
          <w:szCs w:val="19"/>
          <w:shd w:val="clear" w:color="auto" w:fill="auto"/>
        </w:rPr>
        <w:t xml:space="preserve">， </w:t>
      </w:r>
      <w:r>
        <w:rPr>
          <w:spacing w:val="0"/>
          <w:w w:val="100"/>
          <w:position w:val="0"/>
          <w:shd w:val="clear" w:color="auto" w:fill="auto"/>
        </w:rPr>
        <w:t>其大小主要受生物炭的制备来 源</w:t>
      </w:r>
      <w:r>
        <w:rPr>
          <w:spacing w:val="0"/>
          <w:w w:val="100"/>
          <w:position w:val="0"/>
          <w:sz w:val="19"/>
          <w:szCs w:val="19"/>
          <w:shd w:val="clear" w:color="auto" w:fill="auto"/>
        </w:rPr>
        <w:t>、</w:t>
      </w:r>
      <w:r>
        <w:rPr>
          <w:spacing w:val="0"/>
          <w:w w:val="100"/>
          <w:position w:val="0"/>
          <w:shd w:val="clear" w:color="auto" w:fill="auto"/>
        </w:rPr>
        <w:t>热解温度和改性方式的影响</w:t>
      </w:r>
      <w:r>
        <w:rPr>
          <w:rFonts w:ascii="Times New Roman" w:eastAsia="Times New Roman" w:hAnsi="Times New Roman" w:cs="Times New Roman"/>
          <w:spacing w:val="0"/>
          <w:w w:val="100"/>
          <w:position w:val="0"/>
          <w:shd w:val="clear" w:color="auto" w:fill="auto"/>
          <w:vertAlign w:val="superscript"/>
        </w:rPr>
        <w:t>［29,33,35］</w:t>
      </w:r>
      <w:r>
        <w:rPr>
          <w:spacing w:val="0"/>
          <w:w w:val="100"/>
          <w:position w:val="0"/>
          <w:sz w:val="19"/>
          <w:szCs w:val="19"/>
          <w:shd w:val="clear" w:color="auto" w:fill="auto"/>
        </w:rPr>
        <w:t>。</w:t>
      </w:r>
      <w:r>
        <w:rPr>
          <w:spacing w:val="0"/>
          <w:w w:val="100"/>
          <w:position w:val="0"/>
          <w:shd w:val="clear" w:color="auto" w:fill="auto"/>
        </w:rPr>
        <w:t xml:space="preserve">由表 </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 xml:space="preserve">和表 </w:t>
      </w:r>
      <w:r>
        <w:rPr>
          <w:rFonts w:ascii="Times New Roman" w:eastAsia="Times New Roman" w:hAnsi="Times New Roman" w:cs="Times New Roman"/>
          <w:spacing w:val="0"/>
          <w:w w:val="100"/>
          <w:position w:val="0"/>
          <w:shd w:val="clear" w:color="auto" w:fill="auto"/>
        </w:rPr>
        <w:t xml:space="preserve">4 </w:t>
      </w:r>
      <w:r>
        <w:rPr>
          <w:spacing w:val="0"/>
          <w:w w:val="100"/>
          <w:position w:val="0"/>
          <w:shd w:val="clear" w:color="auto" w:fill="auto"/>
        </w:rPr>
        <w:t>可知</w:t>
      </w:r>
      <w:r>
        <w:rPr>
          <w:spacing w:val="0"/>
          <w:w w:val="100"/>
          <w:position w:val="0"/>
          <w:sz w:val="19"/>
          <w:szCs w:val="19"/>
          <w:shd w:val="clear" w:color="auto" w:fill="auto"/>
        </w:rPr>
        <w:t>，</w:t>
      </w:r>
      <w:r>
        <w:rPr>
          <w:spacing w:val="0"/>
          <w:w w:val="100"/>
          <w:position w:val="0"/>
          <w:shd w:val="clear" w:color="auto" w:fill="auto"/>
        </w:rPr>
        <w:t>热解温度的提升</w:t>
      </w:r>
      <w:r>
        <w:rPr>
          <w:spacing w:val="0"/>
          <w:w w:val="100"/>
          <w:position w:val="0"/>
          <w:sz w:val="19"/>
          <w:szCs w:val="19"/>
          <w:shd w:val="clear" w:color="auto" w:fill="auto"/>
        </w:rPr>
        <w:t>，</w:t>
      </w:r>
      <w:r>
        <w:rPr>
          <w:spacing w:val="0"/>
          <w:w w:val="100"/>
          <w:position w:val="0"/>
          <w:shd w:val="clear" w:color="auto" w:fill="auto"/>
        </w:rPr>
        <w:t>改性方案的实施大都会提 高生物炭材料的比表面积</w:t>
      </w:r>
      <w:r>
        <w:rPr>
          <w:spacing w:val="0"/>
          <w:w w:val="100"/>
          <w:position w:val="0"/>
          <w:sz w:val="19"/>
          <w:szCs w:val="19"/>
          <w:shd w:val="clear" w:color="auto" w:fill="auto"/>
        </w:rPr>
        <w:t>，</w:t>
      </w:r>
      <w:r>
        <w:rPr>
          <w:spacing w:val="0"/>
          <w:w w:val="100"/>
          <w:position w:val="0"/>
          <w:shd w:val="clear" w:color="auto" w:fill="auto"/>
        </w:rPr>
        <w:t>比表面积的大小通常与 生物炭材料吸附铀的能力呈正相关关系</w:t>
      </w:r>
      <w:r>
        <w:rPr>
          <w:spacing w:val="0"/>
          <w:w w:val="100"/>
          <w:position w:val="0"/>
          <w:sz w:val="19"/>
          <w:szCs w:val="19"/>
          <w:shd w:val="clear" w:color="auto" w:fill="auto"/>
        </w:rPr>
        <w:t xml:space="preserve">。 </w:t>
      </w:r>
      <w:r>
        <w:rPr>
          <w:spacing w:val="0"/>
          <w:w w:val="100"/>
          <w:position w:val="0"/>
          <w:shd w:val="clear" w:color="auto" w:fill="auto"/>
        </w:rPr>
        <w:t>夏雯</w:t>
      </w:r>
      <w:r>
        <w:rPr>
          <w:rFonts w:ascii="Times New Roman" w:eastAsia="Times New Roman" w:hAnsi="Times New Roman" w:cs="Times New Roman"/>
          <w:spacing w:val="0"/>
          <w:w w:val="100"/>
          <w:position w:val="0"/>
          <w:shd w:val="clear" w:color="auto" w:fill="auto"/>
          <w:vertAlign w:val="superscript"/>
        </w:rPr>
        <w:t>［37］</w:t>
      </w:r>
      <w:r>
        <w:rPr>
          <w:spacing w:val="0"/>
          <w:w w:val="100"/>
          <w:position w:val="0"/>
          <w:shd w:val="clear" w:color="auto" w:fill="auto"/>
        </w:rPr>
        <w:t>研 究发现</w:t>
      </w:r>
      <w:r>
        <w:rPr>
          <w:spacing w:val="0"/>
          <w:w w:val="100"/>
          <w:position w:val="0"/>
          <w:sz w:val="19"/>
          <w:szCs w:val="19"/>
          <w:shd w:val="clear" w:color="auto" w:fill="auto"/>
        </w:rPr>
        <w:t>，</w:t>
      </w:r>
      <w:r>
        <w:rPr>
          <w:spacing w:val="0"/>
          <w:w w:val="100"/>
          <w:position w:val="0"/>
          <w:shd w:val="clear" w:color="auto" w:fill="auto"/>
        </w:rPr>
        <w:t xml:space="preserve">高比表面积生物炭吸附土壤中 </w:t>
      </w:r>
      <w:r>
        <w:rPr>
          <w:rFonts w:ascii="Times New Roman" w:eastAsia="Times New Roman" w:hAnsi="Times New Roman" w:cs="Times New Roman"/>
          <w:spacing w:val="0"/>
          <w:w w:val="100"/>
          <w:position w:val="0"/>
          <w:shd w:val="clear" w:color="auto" w:fill="auto"/>
          <w:lang w:val="en-US" w:eastAsia="en-US" w:bidi="en-US"/>
        </w:rPr>
        <w:t xml:space="preserve">Zn </w:t>
      </w:r>
      <w:r>
        <w:rPr>
          <w:spacing w:val="0"/>
          <w:w w:val="100"/>
          <w:position w:val="0"/>
          <w:shd w:val="clear" w:color="auto" w:fill="auto"/>
        </w:rPr>
        <w:t xml:space="preserve">和 </w:t>
      </w:r>
      <w:r>
        <w:rPr>
          <w:rFonts w:ascii="Times New Roman" w:eastAsia="Times New Roman" w:hAnsi="Times New Roman" w:cs="Times New Roman"/>
          <w:spacing w:val="0"/>
          <w:w w:val="100"/>
          <w:position w:val="0"/>
          <w:shd w:val="clear" w:color="auto" w:fill="auto"/>
          <w:lang w:val="en-US" w:eastAsia="en-US" w:bidi="en-US"/>
        </w:rPr>
        <w:t xml:space="preserve">Pb </w:t>
      </w:r>
      <w:r>
        <w:rPr>
          <w:spacing w:val="0"/>
          <w:w w:val="100"/>
          <w:position w:val="0"/>
          <w:shd w:val="clear" w:color="auto" w:fill="auto"/>
        </w:rPr>
        <w:t xml:space="preserve">的 能力高于低比表面积生物炭吸附能力 </w:t>
      </w:r>
      <w:r>
        <w:rPr>
          <w:rFonts w:ascii="Times New Roman" w:eastAsia="Times New Roman" w:hAnsi="Times New Roman" w:cs="Times New Roman"/>
          <w:spacing w:val="0"/>
          <w:w w:val="100"/>
          <w:position w:val="0"/>
          <w:shd w:val="clear" w:color="auto" w:fill="auto"/>
        </w:rPr>
        <w:t>8%~11%</w:t>
      </w:r>
      <w:r>
        <w:rPr>
          <w:spacing w:val="0"/>
          <w:w w:val="100"/>
          <w:position w:val="0"/>
          <w:sz w:val="19"/>
          <w:szCs w:val="19"/>
          <w:shd w:val="clear" w:color="auto" w:fill="auto"/>
        </w:rPr>
        <w:t xml:space="preserve">。 </w:t>
      </w:r>
      <w:r>
        <w:rPr>
          <w:spacing w:val="0"/>
          <w:w w:val="100"/>
          <w:position w:val="0"/>
          <w:shd w:val="clear" w:color="auto" w:fill="auto"/>
        </w:rPr>
        <w:t>但 有学者指出</w:t>
      </w:r>
      <w:r>
        <w:rPr>
          <w:spacing w:val="0"/>
          <w:w w:val="100"/>
          <w:position w:val="0"/>
          <w:sz w:val="19"/>
          <w:szCs w:val="19"/>
          <w:shd w:val="clear" w:color="auto" w:fill="auto"/>
        </w:rPr>
        <w:t>，</w:t>
      </w:r>
      <w:r>
        <w:rPr>
          <w:spacing w:val="0"/>
          <w:w w:val="100"/>
          <w:position w:val="0"/>
          <w:shd w:val="clear" w:color="auto" w:fill="auto"/>
        </w:rPr>
        <w:t>生物炭材料吸附铀的能力与其比表面 积的大小并没有明显关系</w:t>
      </w:r>
      <w:r>
        <w:rPr>
          <w:spacing w:val="0"/>
          <w:w w:val="100"/>
          <w:position w:val="0"/>
          <w:sz w:val="19"/>
          <w:szCs w:val="19"/>
          <w:shd w:val="clear" w:color="auto" w:fill="auto"/>
        </w:rPr>
        <w:t>，</w:t>
      </w:r>
      <w:r>
        <w:rPr>
          <w:spacing w:val="0"/>
          <w:w w:val="100"/>
          <w:position w:val="0"/>
          <w:shd w:val="clear" w:color="auto" w:fill="auto"/>
        </w:rPr>
        <w:t xml:space="preserve">如 </w:t>
      </w:r>
      <w:r>
        <w:rPr>
          <w:rFonts w:ascii="Times New Roman" w:eastAsia="Times New Roman" w:hAnsi="Times New Roman" w:cs="Times New Roman"/>
          <w:spacing w:val="0"/>
          <w:w w:val="100"/>
          <w:position w:val="0"/>
          <w:shd w:val="clear" w:color="auto" w:fill="auto"/>
          <w:lang w:val="en-US" w:eastAsia="en-US" w:bidi="en-US"/>
        </w:rPr>
        <w:t xml:space="preserve">Li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vertAlign w:val="superscript"/>
        </w:rPr>
        <w:t>［40］</w:t>
      </w:r>
      <w:r>
        <w:rPr>
          <w:spacing w:val="0"/>
          <w:w w:val="100"/>
          <w:position w:val="0"/>
          <w:shd w:val="clear" w:color="auto" w:fill="auto"/>
        </w:rPr>
        <w:t xml:space="preserve">研究发现经高 锰酸钾改性后的生物炭比表面积减小了 </w:t>
      </w:r>
      <w:r>
        <w:rPr>
          <w:rFonts w:ascii="Times New Roman" w:eastAsia="Times New Roman" w:hAnsi="Times New Roman" w:cs="Times New Roman"/>
          <w:spacing w:val="0"/>
          <w:w w:val="100"/>
          <w:position w:val="0"/>
          <w:shd w:val="clear" w:color="auto" w:fill="auto"/>
        </w:rPr>
        <w:t>1/3</w:t>
      </w:r>
      <w:r>
        <w:rPr>
          <w:spacing w:val="0"/>
          <w:w w:val="100"/>
          <w:position w:val="0"/>
          <w:sz w:val="19"/>
          <w:szCs w:val="19"/>
          <w:shd w:val="clear" w:color="auto" w:fill="auto"/>
        </w:rPr>
        <w:t xml:space="preserve">， </w:t>
      </w:r>
      <w:r>
        <w:rPr>
          <w:spacing w:val="0"/>
          <w:w w:val="100"/>
          <w:position w:val="0"/>
          <w:shd w:val="clear" w:color="auto" w:fill="auto"/>
        </w:rPr>
        <w:t xml:space="preserve">但吸 附铀能力却增加了 </w:t>
      </w:r>
      <w:r>
        <w:rPr>
          <w:rFonts w:ascii="Times New Roman" w:eastAsia="Times New Roman" w:hAnsi="Times New Roman" w:cs="Times New Roman"/>
          <w:spacing w:val="0"/>
          <w:w w:val="100"/>
          <w:position w:val="0"/>
          <w:shd w:val="clear" w:color="auto" w:fill="auto"/>
        </w:rPr>
        <w:t>13%</w:t>
      </w:r>
      <w:r>
        <w:rPr>
          <w:spacing w:val="0"/>
          <w:w w:val="100"/>
          <w:position w:val="0"/>
          <w:sz w:val="19"/>
          <w:szCs w:val="19"/>
          <w:shd w:val="clear" w:color="auto" w:fill="auto"/>
        </w:rPr>
        <w:t>，</w:t>
      </w:r>
      <w:r>
        <w:rPr>
          <w:spacing w:val="0"/>
          <w:w w:val="100"/>
          <w:position w:val="0"/>
          <w:shd w:val="clear" w:color="auto" w:fill="auto"/>
        </w:rPr>
        <w:t>与物理作用相比</w:t>
      </w:r>
      <w:r>
        <w:rPr>
          <w:spacing w:val="0"/>
          <w:w w:val="100"/>
          <w:position w:val="0"/>
          <w:sz w:val="19"/>
          <w:szCs w:val="19"/>
          <w:shd w:val="clear" w:color="auto" w:fill="auto"/>
        </w:rPr>
        <w:t>，</w:t>
      </w:r>
      <w:r>
        <w:rPr>
          <w:spacing w:val="0"/>
          <w:w w:val="100"/>
          <w:position w:val="0"/>
          <w:shd w:val="clear" w:color="auto" w:fill="auto"/>
        </w:rPr>
        <w:t xml:space="preserve">官能团 与铀酰离子的络合更关键 </w:t>
      </w:r>
      <w:r>
        <w:rPr>
          <w:spacing w:val="0"/>
          <w:w w:val="100"/>
          <w:position w:val="0"/>
          <w:sz w:val="19"/>
          <w:szCs w:val="19"/>
          <w:shd w:val="clear" w:color="auto" w:fill="auto"/>
        </w:rPr>
        <w:t xml:space="preserve">， </w:t>
      </w:r>
      <w:r>
        <w:rPr>
          <w:spacing w:val="0"/>
          <w:w w:val="100"/>
          <w:position w:val="0"/>
          <w:shd w:val="clear" w:color="auto" w:fill="auto"/>
        </w:rPr>
        <w:t xml:space="preserve">高锰酸钾改性后 </w:t>
      </w:r>
      <w:r>
        <w:rPr>
          <w:spacing w:val="0"/>
          <w:w w:val="100"/>
          <w:position w:val="0"/>
          <w:sz w:val="19"/>
          <w:szCs w:val="19"/>
          <w:shd w:val="clear" w:color="auto" w:fill="auto"/>
        </w:rPr>
        <w:t xml:space="preserve">， </w:t>
      </w:r>
      <w:r>
        <w:rPr>
          <w:spacing w:val="0"/>
          <w:w w:val="100"/>
          <w:position w:val="0"/>
          <w:shd w:val="clear" w:color="auto" w:fill="auto"/>
        </w:rPr>
        <w:t xml:space="preserve">生 物 炭中 </w:t>
      </w:r>
      <w:r>
        <w:rPr>
          <w:rFonts w:ascii="Times New Roman" w:eastAsia="Times New Roman" w:hAnsi="Times New Roman" w:cs="Times New Roman"/>
          <w:spacing w:val="0"/>
          <w:w w:val="100"/>
          <w:position w:val="0"/>
          <w:shd w:val="clear" w:color="auto" w:fill="auto"/>
          <w:lang w:val="en-US" w:eastAsia="en-US" w:bidi="en-US"/>
        </w:rPr>
        <w:t>O</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H </w:t>
      </w:r>
      <w:r>
        <w:rPr>
          <w:spacing w:val="0"/>
          <w:w w:val="100"/>
          <w:position w:val="0"/>
          <w:shd w:val="clear" w:color="auto" w:fill="auto"/>
        </w:rPr>
        <w:t>基团 得到增加</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Mn</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O </w:t>
      </w:r>
      <w:r>
        <w:rPr>
          <w:spacing w:val="0"/>
          <w:w w:val="100"/>
          <w:position w:val="0"/>
          <w:shd w:val="clear" w:color="auto" w:fill="auto"/>
        </w:rPr>
        <w:t>基团 出现</w:t>
      </w:r>
      <w:r>
        <w:rPr>
          <w:spacing w:val="0"/>
          <w:w w:val="100"/>
          <w:position w:val="0"/>
          <w:sz w:val="19"/>
          <w:szCs w:val="19"/>
          <w:shd w:val="clear" w:color="auto" w:fill="auto"/>
        </w:rPr>
        <w:t xml:space="preserve">， </w:t>
      </w:r>
      <w:r>
        <w:rPr>
          <w:spacing w:val="0"/>
          <w:w w:val="100"/>
          <w:position w:val="0"/>
          <w:shd w:val="clear" w:color="auto" w:fill="auto"/>
        </w:rPr>
        <w:t>从而 增强了生物炭与铀的络合能力</w:t>
      </w:r>
      <w:r>
        <w:rPr>
          <w:spacing w:val="0"/>
          <w:w w:val="100"/>
          <w:position w:val="0"/>
          <w:sz w:val="19"/>
          <w:szCs w:val="19"/>
          <w:shd w:val="clear" w:color="auto" w:fill="auto"/>
        </w:rPr>
        <w:t xml:space="preserve">。 </w:t>
      </w:r>
      <w:r>
        <w:rPr>
          <w:spacing w:val="0"/>
          <w:w w:val="100"/>
          <w:position w:val="0"/>
          <w:shd w:val="clear" w:color="auto" w:fill="auto"/>
        </w:rPr>
        <w:t>由此可以看出</w:t>
      </w:r>
      <w:r>
        <w:rPr>
          <w:spacing w:val="0"/>
          <w:w w:val="100"/>
          <w:position w:val="0"/>
          <w:sz w:val="19"/>
          <w:szCs w:val="19"/>
          <w:shd w:val="clear" w:color="auto" w:fill="auto"/>
        </w:rPr>
        <w:t>，</w:t>
      </w:r>
      <w:r>
        <w:rPr>
          <w:spacing w:val="0"/>
          <w:w w:val="100"/>
          <w:position w:val="0"/>
          <w:shd w:val="clear" w:color="auto" w:fill="auto"/>
        </w:rPr>
        <w:t>研 究生物炭的物理吸附能力需要针对吸附对象具体 问题具体分析</w:t>
      </w:r>
      <w:r>
        <w:rPr>
          <w:spacing w:val="0"/>
          <w:w w:val="100"/>
          <w:position w:val="0"/>
          <w:sz w:val="19"/>
          <w:szCs w:val="19"/>
          <w:shd w:val="clear" w:color="auto" w:fill="auto"/>
        </w:rPr>
        <w:t>。</w:t>
      </w:r>
    </w:p>
    <w:p>
      <w:pPr>
        <w:pStyle w:val="Style56"/>
        <w:keepNext w:val="0"/>
        <w:keepLines w:val="0"/>
        <w:widowControl w:val="0"/>
        <w:shd w:val="clear" w:color="auto" w:fill="auto"/>
        <w:bidi w:val="0"/>
        <w:spacing w:before="0" w:after="0" w:line="314" w:lineRule="exact"/>
        <w:ind w:left="0" w:right="0" w:firstLine="0"/>
        <w:jc w:val="both"/>
        <w:rPr>
          <w:sz w:val="18"/>
          <w:szCs w:val="18"/>
        </w:rPr>
      </w:pPr>
      <w:r>
        <w:rPr>
          <w:rFonts w:ascii="Arial" w:eastAsia="Arial" w:hAnsi="Arial" w:cs="Arial"/>
          <w:spacing w:val="0"/>
          <w:w w:val="100"/>
          <w:position w:val="0"/>
          <w:sz w:val="20"/>
          <w:szCs w:val="20"/>
          <w:shd w:val="clear" w:color="auto" w:fill="auto"/>
        </w:rPr>
        <w:t xml:space="preserve">4.5 </w:t>
      </w:r>
      <w:r>
        <w:rPr>
          <w:spacing w:val="0"/>
          <w:w w:val="100"/>
          <w:position w:val="0"/>
          <w:sz w:val="18"/>
          <w:szCs w:val="18"/>
          <w:shd w:val="clear" w:color="auto" w:fill="auto"/>
        </w:rPr>
        <w:t>静电吸附</w:t>
      </w:r>
    </w:p>
    <w:p>
      <w:pPr>
        <w:pStyle w:val="Style56"/>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生物炭通常为碱性</w:t>
      </w:r>
      <w:r>
        <w:rPr>
          <w:spacing w:val="0"/>
          <w:w w:val="100"/>
          <w:position w:val="0"/>
          <w:sz w:val="19"/>
          <w:szCs w:val="19"/>
          <w:shd w:val="clear" w:color="auto" w:fill="auto"/>
        </w:rPr>
        <w:t xml:space="preserve">， </w:t>
      </w:r>
      <w:r>
        <w:rPr>
          <w:spacing w:val="0"/>
          <w:w w:val="100"/>
          <w:position w:val="0"/>
          <w:shd w:val="clear" w:color="auto" w:fill="auto"/>
        </w:rPr>
        <w:t>本身的电动电势为负值</w:t>
      </w:r>
      <w:r>
        <w:rPr>
          <w:spacing w:val="0"/>
          <w:w w:val="100"/>
          <w:position w:val="0"/>
          <w:sz w:val="19"/>
          <w:szCs w:val="19"/>
          <w:shd w:val="clear" w:color="auto" w:fill="auto"/>
        </w:rPr>
        <w:t xml:space="preserve">， </w:t>
      </w:r>
      <w:r>
        <w:rPr>
          <w:spacing w:val="0"/>
          <w:w w:val="100"/>
          <w:position w:val="0"/>
          <w:shd w:val="clear" w:color="auto" w:fill="auto"/>
        </w:rPr>
        <w:t>当土壤与其混合后</w:t>
      </w:r>
      <w:r>
        <w:rPr>
          <w:spacing w:val="0"/>
          <w:w w:val="100"/>
          <w:position w:val="0"/>
          <w:sz w:val="19"/>
          <w:szCs w:val="19"/>
          <w:shd w:val="clear" w:color="auto" w:fill="auto"/>
        </w:rPr>
        <w:t xml:space="preserve">， </w:t>
      </w:r>
      <w:r>
        <w:rPr>
          <w:spacing w:val="0"/>
          <w:w w:val="100"/>
          <w:position w:val="0"/>
          <w:shd w:val="clear" w:color="auto" w:fill="auto"/>
        </w:rPr>
        <w:t>会在土壤中诱导浸灰效应</w:t>
      </w:r>
      <w:r>
        <w:rPr>
          <w:spacing w:val="0"/>
          <w:w w:val="100"/>
          <w:position w:val="0"/>
          <w:sz w:val="19"/>
          <w:szCs w:val="19"/>
          <w:shd w:val="clear" w:color="auto" w:fill="auto"/>
        </w:rPr>
        <w:t>，</w:t>
      </w:r>
      <w:r>
        <w:rPr>
          <w:spacing w:val="0"/>
          <w:w w:val="100"/>
          <w:position w:val="0"/>
          <w:shd w:val="clear" w:color="auto" w:fill="auto"/>
        </w:rPr>
        <w:t>使 土壤表层带上更多的负电荷</w:t>
      </w:r>
      <w:r>
        <w:rPr>
          <w:spacing w:val="0"/>
          <w:w w:val="100"/>
          <w:position w:val="0"/>
          <w:sz w:val="19"/>
          <w:szCs w:val="19"/>
          <w:shd w:val="clear" w:color="auto" w:fill="auto"/>
        </w:rPr>
        <w:t>，</w:t>
      </w:r>
      <w:r>
        <w:rPr>
          <w:spacing w:val="0"/>
          <w:w w:val="100"/>
          <w:position w:val="0"/>
          <w:shd w:val="clear" w:color="auto" w:fill="auto"/>
        </w:rPr>
        <w:t>带有正电荷的铀离子 与土壤之间的静电吸引力会增强</w:t>
      </w:r>
      <w:r>
        <w:rPr>
          <w:spacing w:val="0"/>
          <w:w w:val="100"/>
          <w:position w:val="0"/>
          <w:sz w:val="19"/>
          <w:szCs w:val="19"/>
          <w:shd w:val="clear" w:color="auto" w:fill="auto"/>
        </w:rPr>
        <w:t>，</w:t>
      </w:r>
      <w:r>
        <w:rPr>
          <w:spacing w:val="0"/>
          <w:w w:val="100"/>
          <w:position w:val="0"/>
          <w:shd w:val="clear" w:color="auto" w:fill="auto"/>
        </w:rPr>
        <w:t>从而增强了铀离 子在土壤中的固定</w:t>
      </w:r>
      <w:r>
        <w:rPr>
          <w:rFonts w:ascii="Times New Roman" w:eastAsia="Times New Roman" w:hAnsi="Times New Roman" w:cs="Times New Roman"/>
          <w:spacing w:val="0"/>
          <w:w w:val="100"/>
          <w:position w:val="0"/>
          <w:shd w:val="clear" w:color="auto" w:fill="auto"/>
          <w:vertAlign w:val="superscript"/>
        </w:rPr>
        <w:t>［57］</w:t>
      </w:r>
      <w:r>
        <w:rPr>
          <w:spacing w:val="0"/>
          <w:w w:val="100"/>
          <w:position w:val="0"/>
          <w:sz w:val="19"/>
          <w:szCs w:val="19"/>
          <w:shd w:val="clear" w:color="auto" w:fill="auto"/>
        </w:rPr>
        <w:t xml:space="preserve">。 </w:t>
      </w:r>
      <w:r>
        <w:rPr>
          <w:spacing w:val="0"/>
          <w:w w:val="100"/>
          <w:position w:val="0"/>
          <w:shd w:val="clear" w:color="auto" w:fill="auto"/>
        </w:rPr>
        <w:t xml:space="preserve">静电吸附与土壤溶液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值 密切相关</w:t>
      </w:r>
      <w:r>
        <w:rPr>
          <w:spacing w:val="0"/>
          <w:w w:val="100"/>
          <w:position w:val="0"/>
          <w:sz w:val="19"/>
          <w:szCs w:val="19"/>
          <w:shd w:val="clear" w:color="auto" w:fill="auto"/>
        </w:rPr>
        <w:t>，</w:t>
      </w:r>
      <w:r>
        <w:rPr>
          <w:spacing w:val="0"/>
          <w:w w:val="100"/>
          <w:position w:val="0"/>
          <w:shd w:val="clear" w:color="auto" w:fill="auto"/>
        </w:rPr>
        <w:t xml:space="preserve">如 </w:t>
      </w:r>
      <w:r>
        <w:rPr>
          <w:rFonts w:ascii="Times New Roman" w:eastAsia="Times New Roman" w:hAnsi="Times New Roman" w:cs="Times New Roman"/>
          <w:spacing w:val="0"/>
          <w:w w:val="100"/>
          <w:position w:val="0"/>
          <w:shd w:val="clear" w:color="auto" w:fill="auto"/>
          <w:lang w:val="en-US" w:eastAsia="en-US" w:bidi="en-US"/>
        </w:rPr>
        <w:t xml:space="preserve">Jiang </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vertAlign w:val="superscript"/>
        </w:rPr>
        <w:t>［58］</w:t>
      </w:r>
      <w:r>
        <w:rPr>
          <w:spacing w:val="0"/>
          <w:w w:val="100"/>
          <w:position w:val="0"/>
          <w:shd w:val="clear" w:color="auto" w:fill="auto"/>
        </w:rPr>
        <w:t>研究发现</w:t>
      </w:r>
      <w:r>
        <w:rPr>
          <w:spacing w:val="0"/>
          <w:w w:val="100"/>
          <w:position w:val="0"/>
          <w:sz w:val="19"/>
          <w:szCs w:val="19"/>
          <w:shd w:val="clear" w:color="auto" w:fill="auto"/>
        </w:rPr>
        <w:t>，</w:t>
      </w:r>
      <w:r>
        <w:rPr>
          <w:spacing w:val="0"/>
          <w:w w:val="100"/>
          <w:position w:val="0"/>
          <w:shd w:val="clear" w:color="auto" w:fill="auto"/>
        </w:rPr>
        <w:t xml:space="preserve">随着土壤溶液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值的升高</w:t>
      </w:r>
      <w:r>
        <w:rPr>
          <w:spacing w:val="0"/>
          <w:w w:val="100"/>
          <w:position w:val="0"/>
          <w:sz w:val="19"/>
          <w:szCs w:val="19"/>
          <w:shd w:val="clear" w:color="auto" w:fill="auto"/>
        </w:rPr>
        <w:t>(</w:t>
      </w:r>
      <w:r>
        <w:rPr>
          <w:rFonts w:ascii="Times New Roman" w:eastAsia="Times New Roman" w:hAnsi="Times New Roman" w:cs="Times New Roman"/>
          <w:spacing w:val="0"/>
          <w:w w:val="100"/>
          <w:position w:val="0"/>
          <w:shd w:val="clear" w:color="auto" w:fill="auto"/>
        </w:rPr>
        <w:t>3.5~5.0</w:t>
      </w:r>
      <w:r>
        <w:rPr>
          <w:spacing w:val="0"/>
          <w:w w:val="100"/>
          <w:position w:val="0"/>
          <w:sz w:val="19"/>
          <w:szCs w:val="19"/>
          <w:shd w:val="clear" w:color="auto" w:fill="auto"/>
        </w:rPr>
        <w:t>)，</w:t>
      </w:r>
      <w:r>
        <w:rPr>
          <w:spacing w:val="0"/>
          <w:w w:val="100"/>
          <w:position w:val="0"/>
          <w:shd w:val="clear" w:color="auto" w:fill="auto"/>
        </w:rPr>
        <w:t>静电吸附对生物炭吸附</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rPr>
        <w:t>的 贡献大幅降低</w:t>
      </w:r>
      <w:r>
        <w:rPr>
          <w:spacing w:val="0"/>
          <w:w w:val="100"/>
          <w:position w:val="0"/>
          <w:sz w:val="19"/>
          <w:szCs w:val="19"/>
          <w:shd w:val="clear" w:color="auto" w:fill="auto"/>
        </w:rPr>
        <w:t xml:space="preserve">， </w:t>
      </w:r>
      <w:r>
        <w:rPr>
          <w:spacing w:val="0"/>
          <w:w w:val="100"/>
          <w:position w:val="0"/>
          <w:shd w:val="clear" w:color="auto" w:fill="auto"/>
        </w:rPr>
        <w:t>而非静电吸附的贡献作用明显提 升</w:t>
      </w:r>
      <w:r>
        <w:rPr>
          <w:spacing w:val="0"/>
          <w:w w:val="100"/>
          <w:position w:val="0"/>
          <w:sz w:val="19"/>
          <w:szCs w:val="19"/>
          <w:shd w:val="clear" w:color="auto" w:fill="auto"/>
        </w:rPr>
        <w:t>，</w:t>
      </w:r>
      <w:r>
        <w:rPr>
          <w:spacing w:val="0"/>
          <w:w w:val="100"/>
          <w:position w:val="0"/>
          <w:shd w:val="clear" w:color="auto" w:fill="auto"/>
        </w:rPr>
        <w:t>这是因为土壤中的铀活性随</w:t>
      </w:r>
      <w:r>
        <w:rPr>
          <w:rFonts w:ascii="Times New Roman" w:eastAsia="Times New Roman" w:hAnsi="Times New Roman" w:cs="Times New Roman"/>
          <w:spacing w:val="0"/>
          <w:w w:val="100"/>
          <w:position w:val="0"/>
          <w:shd w:val="clear" w:color="auto" w:fill="auto"/>
          <w:lang w:val="en-US" w:eastAsia="en-US" w:bidi="en-US"/>
        </w:rPr>
        <w:t>pH</w:t>
      </w:r>
      <w:r>
        <w:rPr>
          <w:spacing w:val="0"/>
          <w:w w:val="100"/>
          <w:position w:val="0"/>
          <w:shd w:val="clear" w:color="auto" w:fill="auto"/>
        </w:rPr>
        <w:t>值的降低而增 加</w:t>
      </w:r>
      <w:r>
        <w:rPr>
          <w:spacing w:val="0"/>
          <w:w w:val="100"/>
          <w:position w:val="0"/>
          <w:sz w:val="19"/>
          <w:szCs w:val="19"/>
          <w:shd w:val="clear" w:color="auto" w:fill="auto"/>
        </w:rPr>
        <w:t>，</w:t>
      </w:r>
      <w:r>
        <w:rPr>
          <w:spacing w:val="0"/>
          <w:w w:val="100"/>
          <w:position w:val="0"/>
          <w:shd w:val="clear" w:color="auto" w:fill="auto"/>
        </w:rPr>
        <w:t xml:space="preserve">而低 </w:t>
      </w:r>
      <w:r>
        <w:rPr>
          <w:rFonts w:ascii="Times New Roman" w:eastAsia="Times New Roman" w:hAnsi="Times New Roman" w:cs="Times New Roman"/>
          <w:spacing w:val="0"/>
          <w:w w:val="100"/>
          <w:position w:val="0"/>
          <w:shd w:val="clear" w:color="auto" w:fill="auto"/>
          <w:lang w:val="en-US" w:eastAsia="en-US" w:bidi="en-US"/>
        </w:rPr>
        <w:t xml:space="preserve">pH </w:t>
      </w:r>
      <w:r>
        <w:rPr>
          <w:spacing w:val="0"/>
          <w:w w:val="100"/>
          <w:position w:val="0"/>
          <w:shd w:val="clear" w:color="auto" w:fill="auto"/>
        </w:rPr>
        <w:t>值的土壤表层所带负电荷较多</w:t>
      </w:r>
      <w:r>
        <w:rPr>
          <w:spacing w:val="0"/>
          <w:w w:val="100"/>
          <w:position w:val="0"/>
          <w:sz w:val="19"/>
          <w:szCs w:val="19"/>
          <w:shd w:val="clear" w:color="auto" w:fill="auto"/>
        </w:rPr>
        <w:t>，</w:t>
      </w:r>
      <w:r>
        <w:rPr>
          <w:spacing w:val="0"/>
          <w:w w:val="100"/>
          <w:position w:val="0"/>
          <w:shd w:val="clear" w:color="auto" w:fill="auto"/>
        </w:rPr>
        <w:t>更有利 于生物炭在土壤中浸灰效应的诱导</w:t>
      </w:r>
      <w:r>
        <w:rPr>
          <w:spacing w:val="0"/>
          <w:w w:val="100"/>
          <w:position w:val="0"/>
          <w:sz w:val="19"/>
          <w:szCs w:val="19"/>
          <w:shd w:val="clear" w:color="auto" w:fill="auto"/>
        </w:rPr>
        <w:t>，</w:t>
      </w:r>
      <w:r>
        <w:rPr>
          <w:spacing w:val="0"/>
          <w:w w:val="100"/>
          <w:position w:val="0"/>
          <w:shd w:val="clear" w:color="auto" w:fill="auto"/>
        </w:rPr>
        <w:t>进而有助于静 电吸附的进行</w:t>
      </w:r>
      <w:r>
        <w:rPr>
          <w:spacing w:val="0"/>
          <w:w w:val="100"/>
          <w:position w:val="0"/>
          <w:sz w:val="19"/>
          <w:szCs w:val="19"/>
          <w:shd w:val="clear" w:color="auto" w:fill="auto"/>
        </w:rPr>
        <w:t>。</w:t>
      </w:r>
    </w:p>
    <w:p>
      <w:pPr>
        <w:pStyle w:val="Style56"/>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生物炭对土壤中铀吸附不是单一的过程</w:t>
      </w:r>
      <w:r>
        <w:rPr>
          <w:spacing w:val="0"/>
          <w:w w:val="100"/>
          <w:position w:val="0"/>
          <w:sz w:val="19"/>
          <w:szCs w:val="19"/>
          <w:shd w:val="clear" w:color="auto" w:fill="auto"/>
        </w:rPr>
        <w:t xml:space="preserve">。 </w:t>
      </w:r>
      <w:r>
        <w:rPr>
          <w:spacing w:val="0"/>
          <w:w w:val="100"/>
          <w:position w:val="0"/>
          <w:shd w:val="clear" w:color="auto" w:fill="auto"/>
        </w:rPr>
        <w:t>在吸 附前期</w:t>
      </w:r>
      <w:r>
        <w:rPr>
          <w:spacing w:val="0"/>
          <w:w w:val="100"/>
          <w:position w:val="0"/>
          <w:sz w:val="19"/>
          <w:szCs w:val="19"/>
          <w:shd w:val="clear" w:color="auto" w:fill="auto"/>
        </w:rPr>
        <w:t xml:space="preserve">， </w:t>
      </w:r>
      <w:r>
        <w:rPr>
          <w:spacing w:val="0"/>
          <w:w w:val="100"/>
          <w:position w:val="0"/>
          <w:shd w:val="clear" w:color="auto" w:fill="auto"/>
        </w:rPr>
        <w:t>配位与离子交换作用占据快速吸附过程</w:t>
      </w:r>
      <w:r>
        <w:rPr>
          <w:spacing w:val="0"/>
          <w:w w:val="100"/>
          <w:position w:val="0"/>
          <w:sz w:val="19"/>
          <w:szCs w:val="19"/>
          <w:shd w:val="clear" w:color="auto" w:fill="auto"/>
        </w:rPr>
        <w:t xml:space="preserve">， </w:t>
      </w:r>
      <w:r>
        <w:rPr>
          <w:spacing w:val="0"/>
          <w:w w:val="100"/>
          <w:position w:val="0"/>
          <w:shd w:val="clear" w:color="auto" w:fill="auto"/>
        </w:rPr>
        <w:t>随后在缓慢吸附阶段</w:t>
      </w:r>
      <w:r>
        <w:rPr>
          <w:spacing w:val="0"/>
          <w:w w:val="100"/>
          <w:position w:val="0"/>
          <w:sz w:val="19"/>
          <w:szCs w:val="19"/>
          <w:shd w:val="clear" w:color="auto" w:fill="auto"/>
        </w:rPr>
        <w:t>，</w:t>
      </w:r>
      <w:r>
        <w:rPr>
          <w:spacing w:val="0"/>
          <w:w w:val="100"/>
          <w:position w:val="0"/>
          <w:shd w:val="clear" w:color="auto" w:fill="auto"/>
        </w:rPr>
        <w:t>表面共</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再沉淀和物理作用占</w:t>
      </w:r>
    </w:p>
    <w:p>
      <w:pPr>
        <w:widowControl w:val="0"/>
        <w:jc w:val="center"/>
        <w:rPr>
          <w:sz w:val="2"/>
          <w:szCs w:val="2"/>
        </w:rPr>
      </w:pPr>
      <w:r>
        <w:drawing>
          <wp:inline>
            <wp:extent cx="1926590" cy="1322705"/>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stretch/>
                  </pic:blipFill>
                  <pic:spPr>
                    <a:xfrm>
                      <a:ext cx="1926590" cy="1322705"/>
                    </a:xfrm>
                    <a:prstGeom prst="rect"/>
                  </pic:spPr>
                </pic:pic>
              </a:graphicData>
            </a:graphic>
          </wp:inline>
        </w:drawing>
      </w:r>
    </w:p>
    <w:p>
      <w:pPr>
        <w:pStyle w:val="Style89"/>
        <w:keepNext w:val="0"/>
        <w:keepLines w:val="0"/>
        <w:widowControl w:val="0"/>
        <w:shd w:val="clear" w:color="auto" w:fill="auto"/>
        <w:tabs>
          <w:tab w:pos="1756" w:val="left"/>
        </w:tabs>
        <w:bidi w:val="0"/>
        <w:spacing w:before="0" w:after="40" w:line="240" w:lineRule="auto"/>
        <w:ind w:left="0" w:right="0" w:firstLine="0"/>
        <w:jc w:val="left"/>
        <w:rPr>
          <w:sz w:val="8"/>
          <w:szCs w:val="8"/>
        </w:rPr>
      </w:pPr>
      <w:r>
        <w:rPr>
          <w:rFonts w:ascii="Gulim" w:eastAsia="Gulim" w:hAnsi="Gulim" w:cs="Gulim"/>
          <w:b w:val="0"/>
          <w:bCs w:val="0"/>
          <w:color w:val="000000"/>
          <w:spacing w:val="0"/>
          <w:w w:val="100"/>
          <w:position w:val="0"/>
          <w:sz w:val="15"/>
          <w:szCs w:val="15"/>
          <w:shd w:val="clear" w:color="auto" w:fill="auto"/>
          <w:lang w:val="en-US" w:eastAsia="en-US" w:bidi="en-US"/>
        </w:rPr>
        <w:t>A</w:t>
      </w:r>
      <w:r>
        <w:rPr>
          <w:rFonts w:ascii="MingLiU" w:eastAsia="MingLiU" w:hAnsi="MingLiU" w:cs="MingLiU"/>
          <w:b w:val="0"/>
          <w:bCs w:val="0"/>
          <w:color w:val="656565"/>
          <w:spacing w:val="0"/>
          <w:w w:val="100"/>
          <w:position w:val="0"/>
          <w:sz w:val="8"/>
          <w:szCs w:val="8"/>
          <w:shd w:val="clear" w:color="auto" w:fill="auto"/>
          <w:lang w:val="zh-CN" w:eastAsia="zh-CN" w:bidi="zh-CN"/>
        </w:rPr>
        <w:t>铀离子</w:t>
        <w:tab/>
      </w:r>
      <w:r>
        <w:rPr>
          <w:rFonts w:ascii="Gulim" w:eastAsia="Gulim" w:hAnsi="Gulim" w:cs="Gulim"/>
          <w:b w:val="0"/>
          <w:bCs w:val="0"/>
          <w:color w:val="A5A5A5"/>
          <w:spacing w:val="0"/>
          <w:w w:val="100"/>
          <w:position w:val="0"/>
          <w:sz w:val="15"/>
          <w:szCs w:val="15"/>
          <w:shd w:val="clear" w:color="auto" w:fill="auto"/>
          <w:lang w:val="en-US" w:eastAsia="en-US" w:bidi="en-US"/>
        </w:rPr>
        <w:t>A</w:t>
      </w:r>
      <w:r>
        <w:rPr>
          <w:rFonts w:ascii="MingLiU" w:eastAsia="MingLiU" w:hAnsi="MingLiU" w:cs="MingLiU"/>
          <w:b w:val="0"/>
          <w:bCs w:val="0"/>
          <w:color w:val="383838"/>
          <w:spacing w:val="0"/>
          <w:w w:val="100"/>
          <w:position w:val="0"/>
          <w:sz w:val="8"/>
          <w:szCs w:val="8"/>
          <w:shd w:val="clear" w:color="auto" w:fill="auto"/>
          <w:lang w:val="zh-CN" w:eastAsia="zh-CN" w:bidi="zh-CN"/>
        </w:rPr>
        <w:t>被还原的</w:t>
      </w:r>
      <w:r>
        <w:rPr>
          <w:rFonts w:ascii="MingLiU" w:eastAsia="MingLiU" w:hAnsi="MingLiU" w:cs="MingLiU"/>
          <w:b w:val="0"/>
          <w:bCs w:val="0"/>
          <w:color w:val="656565"/>
          <w:spacing w:val="0"/>
          <w:w w:val="100"/>
          <w:position w:val="0"/>
          <w:sz w:val="8"/>
          <w:szCs w:val="8"/>
          <w:shd w:val="clear" w:color="auto" w:fill="auto"/>
          <w:lang w:val="zh-CN" w:eastAsia="zh-CN" w:bidi="zh-CN"/>
        </w:rPr>
        <w:t xml:space="preserve">铀离子 </w:t>
      </w:r>
      <w:r>
        <w:rPr>
          <w:rFonts w:ascii="MingLiU" w:eastAsia="MingLiU" w:hAnsi="MingLiU" w:cs="MingLiU"/>
          <w:b w:val="0"/>
          <w:bCs w:val="0"/>
          <w:color w:val="A5A5A5"/>
          <w:spacing w:val="0"/>
          <w:w w:val="100"/>
          <w:position w:val="0"/>
          <w:sz w:val="8"/>
          <w:szCs w:val="8"/>
          <w:shd w:val="clear" w:color="auto" w:fill="auto"/>
          <w:lang w:val="zh-CN" w:eastAsia="zh-CN" w:bidi="zh-CN"/>
        </w:rPr>
        <w:t>«电</w:t>
      </w:r>
      <w:r>
        <w:rPr>
          <w:rFonts w:ascii="MingLiU" w:eastAsia="MingLiU" w:hAnsi="MingLiU" w:cs="MingLiU"/>
          <w:b w:val="0"/>
          <w:bCs w:val="0"/>
          <w:color w:val="383838"/>
          <w:spacing w:val="0"/>
          <w:w w:val="100"/>
          <w:position w:val="0"/>
          <w:sz w:val="8"/>
          <w:szCs w:val="8"/>
          <w:shd w:val="clear" w:color="auto" w:fill="auto"/>
          <w:lang w:val="zh-CN" w:eastAsia="zh-CN" w:bidi="zh-CN"/>
        </w:rPr>
        <w:t>子供体</w:t>
      </w:r>
    </w:p>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CO</w:t>
      </w:r>
      <w:r>
        <w:rPr>
          <w:spacing w:val="0"/>
          <w:w w:val="100"/>
          <w:position w:val="0"/>
          <w:shd w:val="clear" w:color="auto" w:fill="auto"/>
          <w:vertAlign w:val="subscript"/>
          <w:lang w:val="en-US" w:eastAsia="en-US" w:bidi="en-US"/>
        </w:rPr>
        <w:t>3</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color w:val="383838"/>
          <w:spacing w:val="0"/>
          <w:w w:val="100"/>
          <w:position w:val="0"/>
          <w:shd w:val="clear" w:color="auto" w:fill="auto"/>
          <w:lang w:val="en-US" w:eastAsia="en-US" w:bidi="en-US"/>
        </w:rPr>
        <w:t>SiO</w:t>
      </w:r>
      <w:r>
        <w:rPr>
          <w:color w:val="383838"/>
          <w:spacing w:val="0"/>
          <w:w w:val="100"/>
          <w:position w:val="0"/>
          <w:shd w:val="clear" w:color="auto" w:fill="auto"/>
          <w:vertAlign w:val="subscript"/>
          <w:lang w:val="en-US" w:eastAsia="en-US" w:bidi="en-US"/>
        </w:rPr>
        <w:t>3</w:t>
      </w:r>
      <w:r>
        <w:rPr>
          <w:color w:val="383838"/>
          <w:spacing w:val="0"/>
          <w:w w:val="100"/>
          <w:position w:val="0"/>
          <w:shd w:val="clear" w:color="auto" w:fill="auto"/>
          <w:vertAlign w:val="superscript"/>
          <w:lang w:val="en-US" w:eastAsia="en-US" w:bidi="en-US"/>
        </w:rPr>
        <w:t>2</w:t>
      </w:r>
      <w:r>
        <w:rPr>
          <w:color w:val="383838"/>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PO</w:t>
      </w:r>
      <w:r>
        <w:rPr>
          <w:spacing w:val="0"/>
          <w:w w:val="100"/>
          <w:position w:val="0"/>
          <w:shd w:val="clear" w:color="auto" w:fill="auto"/>
          <w:vertAlign w:val="subscript"/>
          <w:lang w:val="en-US" w:eastAsia="en-US" w:bidi="en-US"/>
        </w:rPr>
        <w:t>4</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C1-, OH , SO/*, </w:t>
      </w:r>
      <w:r>
        <w:rPr>
          <w:color w:val="383838"/>
          <w:spacing w:val="0"/>
          <w:w w:val="100"/>
          <w:position w:val="0"/>
          <w:shd w:val="clear" w:color="auto" w:fill="auto"/>
          <w:lang w:val="en-US" w:eastAsia="en-US" w:bidi="en-US"/>
        </w:rPr>
        <w:t xml:space="preserve">SO3N </w:t>
      </w:r>
      <w:r>
        <w:rPr>
          <w:color w:val="000000"/>
          <w:spacing w:val="0"/>
          <w:w w:val="100"/>
          <w:position w:val="0"/>
          <w:shd w:val="clear" w:color="auto" w:fill="auto"/>
          <w:lang w:val="en-US" w:eastAsia="en-US" w:bidi="en-US"/>
        </w:rPr>
        <w:t xml:space="preserve">▲ </w:t>
      </w:r>
      <w:r>
        <w:rPr>
          <w:color w:val="383838"/>
          <w:spacing w:val="0"/>
          <w:w w:val="100"/>
          <w:position w:val="0"/>
          <w:shd w:val="clear" w:color="auto" w:fill="auto"/>
          <w:lang w:val="en-US" w:eastAsia="en-US" w:bidi="en-US"/>
        </w:rPr>
        <w:t>Fe</w:t>
      </w:r>
      <w:r>
        <w:rPr>
          <w:color w:val="383838"/>
          <w:spacing w:val="0"/>
          <w:w w:val="100"/>
          <w:position w:val="0"/>
          <w:shd w:val="clear" w:color="auto" w:fill="auto"/>
          <w:vertAlign w:val="superscript"/>
          <w:lang w:val="en-US" w:eastAsia="en-US" w:bidi="en-US"/>
        </w:rPr>
        <w:t>2</w:t>
      </w:r>
      <w:r>
        <w:rPr>
          <w:color w:val="383838"/>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Ni</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color w:val="383838"/>
          <w:spacing w:val="0"/>
          <w:w w:val="100"/>
          <w:position w:val="0"/>
          <w:shd w:val="clear" w:color="auto" w:fill="auto"/>
          <w:lang w:val="en-US" w:eastAsia="en-US" w:bidi="en-US"/>
        </w:rPr>
        <w:t xml:space="preserve">K*, </w:t>
      </w:r>
      <w:r>
        <w:rPr>
          <w:spacing w:val="0"/>
          <w:w w:val="100"/>
          <w:position w:val="0"/>
          <w:shd w:val="clear" w:color="auto" w:fill="auto"/>
          <w:lang w:val="en-US" w:eastAsia="en-US" w:bidi="en-US"/>
        </w:rPr>
        <w:t>Mg</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Na*</w:t>
      </w:r>
    </w:p>
    <w:p>
      <w:pPr>
        <w:widowControl w:val="0"/>
        <w:spacing w:after="119" w:line="1" w:lineRule="exact"/>
      </w:pPr>
    </w:p>
    <w:p>
      <w:pPr>
        <w:pStyle w:val="Style1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 xml:space="preserve">图 </w:t>
      </w:r>
      <w:r>
        <w:rPr>
          <w:rFonts w:ascii="Times New Roman" w:eastAsia="Times New Roman" w:hAnsi="Times New Roman" w:cs="Times New Roman"/>
          <w:spacing w:val="0"/>
          <w:w w:val="100"/>
          <w:position w:val="0"/>
          <w:sz w:val="18"/>
          <w:szCs w:val="18"/>
          <w:shd w:val="clear" w:color="auto" w:fill="auto"/>
          <w:lang w:val="en-US" w:eastAsia="en-US" w:bidi="en-US"/>
        </w:rPr>
        <w:t xml:space="preserve">1 </w:t>
      </w:r>
      <w:r>
        <w:rPr>
          <w:spacing w:val="0"/>
          <w:w w:val="100"/>
          <w:position w:val="0"/>
          <w:shd w:val="clear" w:color="auto" w:fill="auto"/>
        </w:rPr>
        <w:t>生物炭吸附土壤中铀离子的作用机制</w:t>
      </w:r>
    </w:p>
    <w:p>
      <w:pPr>
        <w:pStyle w:val="Style56"/>
        <w:keepNext w:val="0"/>
        <w:keepLines w:val="0"/>
        <w:widowControl w:val="0"/>
        <w:shd w:val="clear" w:color="auto" w:fill="auto"/>
        <w:bidi w:val="0"/>
        <w:spacing w:before="0" w:after="280" w:line="354" w:lineRule="exact"/>
        <w:ind w:left="0" w:right="0" w:firstLine="260"/>
        <w:jc w:val="left"/>
      </w:pPr>
      <w:r>
        <w:rPr>
          <w:rFonts w:ascii="Gulim" w:eastAsia="Gulim" w:hAnsi="Gulim" w:cs="Gulim"/>
          <w:spacing w:val="0"/>
          <w:w w:val="100"/>
          <w:position w:val="0"/>
          <w:sz w:val="15"/>
          <w:szCs w:val="15"/>
          <w:shd w:val="clear" w:color="auto" w:fill="auto"/>
          <w:lang w:val="en-US" w:eastAsia="en-US" w:bidi="en-US"/>
        </w:rPr>
        <w:t xml:space="preserve">Fig.1 Mechanism of biochar adsorpt uranium ions in soil </w:t>
      </w:r>
      <w:r>
        <w:rPr>
          <w:spacing w:val="0"/>
          <w:w w:val="100"/>
          <w:position w:val="0"/>
          <w:shd w:val="clear" w:color="auto" w:fill="auto"/>
        </w:rPr>
        <w:t>主导</w:t>
      </w:r>
      <w:r>
        <w:rPr>
          <w:rFonts w:ascii="Times New Roman" w:eastAsia="Times New Roman" w:hAnsi="Times New Roman" w:cs="Times New Roman"/>
          <w:spacing w:val="0"/>
          <w:w w:val="100"/>
          <w:position w:val="0"/>
          <w:sz w:val="20"/>
          <w:szCs w:val="20"/>
          <w:shd w:val="clear" w:color="auto" w:fill="auto"/>
          <w:vertAlign w:val="superscript"/>
        </w:rPr>
        <w:t>［59］</w:t>
      </w:r>
      <w:r>
        <w:rPr>
          <w:spacing w:val="0"/>
          <w:w w:val="100"/>
          <w:position w:val="0"/>
          <w:sz w:val="19"/>
          <w:szCs w:val="19"/>
          <w:shd w:val="clear" w:color="auto" w:fill="auto"/>
        </w:rPr>
        <w:t>，</w:t>
      </w:r>
      <w:r>
        <w:rPr>
          <w:spacing w:val="0"/>
          <w:w w:val="100"/>
          <w:position w:val="0"/>
          <w:shd w:val="clear" w:color="auto" w:fill="auto"/>
        </w:rPr>
        <w:t>生物炭对铀酰离子的吸附机理见图</w:t>
      </w:r>
      <w:r>
        <w:rPr>
          <w:rFonts w:ascii="Times New Roman" w:eastAsia="Times New Roman" w:hAnsi="Times New Roman" w:cs="Times New Roman"/>
          <w:spacing w:val="0"/>
          <w:w w:val="100"/>
          <w:position w:val="0"/>
          <w:sz w:val="19"/>
          <w:szCs w:val="19"/>
          <w:shd w:val="clear" w:color="auto" w:fill="auto"/>
        </w:rPr>
        <w:t>1</w:t>
      </w:r>
      <w:r>
        <w:rPr>
          <w:spacing w:val="0"/>
          <w:w w:val="100"/>
          <w:position w:val="0"/>
          <w:sz w:val="19"/>
          <w:szCs w:val="19"/>
          <w:shd w:val="clear" w:color="auto" w:fill="auto"/>
        </w:rPr>
        <w:t xml:space="preserve">。 </w:t>
      </w:r>
      <w:r>
        <w:rPr>
          <w:spacing w:val="0"/>
          <w:w w:val="100"/>
          <w:position w:val="0"/>
          <w:shd w:val="clear" w:color="auto" w:fill="auto"/>
        </w:rPr>
        <w:t>除了 对铀的直接作用外</w:t>
      </w:r>
      <w:r>
        <w:rPr>
          <w:spacing w:val="0"/>
          <w:w w:val="100"/>
          <w:position w:val="0"/>
          <w:sz w:val="19"/>
          <w:szCs w:val="19"/>
          <w:shd w:val="clear" w:color="auto" w:fill="auto"/>
        </w:rPr>
        <w:t>，</w:t>
      </w:r>
      <w:r>
        <w:rPr>
          <w:spacing w:val="0"/>
          <w:w w:val="100"/>
          <w:position w:val="0"/>
          <w:shd w:val="clear" w:color="auto" w:fill="auto"/>
        </w:rPr>
        <w:t xml:space="preserve">生物炭可以通过改变土壤的氧 化还原电位和 </w:t>
      </w:r>
      <w:r>
        <w:rPr>
          <w:rFonts w:ascii="Times New Roman" w:eastAsia="Times New Roman" w:hAnsi="Times New Roman" w:cs="Times New Roman"/>
          <w:spacing w:val="0"/>
          <w:w w:val="100"/>
          <w:position w:val="0"/>
          <w:sz w:val="19"/>
          <w:szCs w:val="19"/>
          <w:shd w:val="clear" w:color="auto" w:fill="auto"/>
          <w:lang w:val="en-US" w:eastAsia="en-US" w:bidi="en-US"/>
        </w:rPr>
        <w:t xml:space="preserve">CEC </w:t>
      </w:r>
      <w:r>
        <w:rPr>
          <w:spacing w:val="0"/>
          <w:w w:val="100"/>
          <w:position w:val="0"/>
          <w:shd w:val="clear" w:color="auto" w:fill="auto"/>
        </w:rPr>
        <w:t>等条件来间接增强对铀的钝化 作用</w:t>
      </w:r>
      <w:r>
        <w:rPr>
          <w:rFonts w:ascii="Arial" w:eastAsia="Arial" w:hAnsi="Arial" w:cs="Arial"/>
          <w:spacing w:val="0"/>
          <w:w w:val="100"/>
          <w:position w:val="0"/>
          <w:sz w:val="9"/>
          <w:szCs w:val="9"/>
          <w:shd w:val="clear" w:color="auto" w:fill="auto"/>
        </w:rPr>
        <w:t>［60］</w:t>
      </w:r>
      <w:r>
        <w:rPr>
          <w:spacing w:val="0"/>
          <w:w w:val="100"/>
          <w:position w:val="0"/>
          <w:sz w:val="19"/>
          <w:szCs w:val="19"/>
          <w:shd w:val="clear" w:color="auto" w:fill="auto"/>
        </w:rPr>
        <w:t>。</w:t>
      </w:r>
    </w:p>
    <w:p>
      <w:pPr>
        <w:pStyle w:val="Style56"/>
        <w:keepNext w:val="0"/>
        <w:keepLines w:val="0"/>
        <w:widowControl w:val="0"/>
        <w:numPr>
          <w:ilvl w:val="0"/>
          <w:numId w:val="1"/>
        </w:numPr>
        <w:shd w:val="clear" w:color="auto" w:fill="auto"/>
        <w:tabs>
          <w:tab w:pos="368" w:val="left"/>
        </w:tabs>
        <w:bidi w:val="0"/>
        <w:spacing w:before="0" w:after="0" w:line="314" w:lineRule="exact"/>
        <w:ind w:left="0" w:right="0" w:firstLine="0"/>
        <w:jc w:val="left"/>
        <w:rPr>
          <w:sz w:val="20"/>
          <w:szCs w:val="20"/>
        </w:rPr>
      </w:pPr>
      <w:r>
        <w:rPr>
          <w:spacing w:val="0"/>
          <w:w w:val="100"/>
          <w:position w:val="0"/>
          <w:sz w:val="20"/>
          <w:szCs w:val="20"/>
          <w:shd w:val="clear" w:color="auto" w:fill="auto"/>
        </w:rPr>
        <w:t>生物炭作为土壤固定剂的不足与展望</w:t>
      </w:r>
    </w:p>
    <w:p>
      <w:pPr>
        <w:pStyle w:val="Style56"/>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生物炭的理化性质</w:t>
      </w:r>
      <w:r>
        <w:rPr>
          <w:spacing w:val="0"/>
          <w:w w:val="100"/>
          <w:position w:val="0"/>
          <w:sz w:val="19"/>
          <w:szCs w:val="19"/>
          <w:shd w:val="clear" w:color="auto" w:fill="auto"/>
        </w:rPr>
        <w:t>(</w:t>
      </w:r>
      <w:r>
        <w:rPr>
          <w:spacing w:val="0"/>
          <w:w w:val="100"/>
          <w:position w:val="0"/>
          <w:shd w:val="clear" w:color="auto" w:fill="auto"/>
        </w:rPr>
        <w:t>物理结构</w:t>
      </w:r>
      <w:r>
        <w:rPr>
          <w:spacing w:val="0"/>
          <w:w w:val="100"/>
          <w:position w:val="0"/>
          <w:sz w:val="19"/>
          <w:szCs w:val="19"/>
          <w:shd w:val="clear" w:color="auto" w:fill="auto"/>
        </w:rPr>
        <w:t>、</w:t>
      </w:r>
      <w:r>
        <w:rPr>
          <w:spacing w:val="0"/>
          <w:w w:val="100"/>
          <w:position w:val="0"/>
          <w:shd w:val="clear" w:color="auto" w:fill="auto"/>
        </w:rPr>
        <w:t>形态大小</w:t>
      </w:r>
      <w:r>
        <w:rPr>
          <w:spacing w:val="0"/>
          <w:w w:val="100"/>
          <w:position w:val="0"/>
          <w:sz w:val="19"/>
          <w:szCs w:val="19"/>
          <w:shd w:val="clear" w:color="auto" w:fill="auto"/>
        </w:rPr>
        <w:t>、</w:t>
      </w:r>
      <w:r>
        <w:rPr>
          <w:spacing w:val="0"/>
          <w:w w:val="100"/>
          <w:position w:val="0"/>
          <w:shd w:val="clear" w:color="auto" w:fill="auto"/>
        </w:rPr>
        <w:t>化学 元素组成和非芳香烃结构</w:t>
      </w:r>
      <w:r>
        <w:rPr>
          <w:spacing w:val="0"/>
          <w:w w:val="100"/>
          <w:position w:val="0"/>
          <w:sz w:val="19"/>
          <w:szCs w:val="19"/>
          <w:shd w:val="clear" w:color="auto" w:fill="auto"/>
        </w:rPr>
        <w:t>)</w:t>
      </w:r>
      <w:r>
        <w:rPr>
          <w:spacing w:val="0"/>
          <w:w w:val="100"/>
          <w:position w:val="0"/>
          <w:shd w:val="clear" w:color="auto" w:fill="auto"/>
        </w:rPr>
        <w:t>会受到土壤环境变化的 影响</w:t>
      </w:r>
      <w:r>
        <w:rPr>
          <w:spacing w:val="0"/>
          <w:w w:val="100"/>
          <w:position w:val="0"/>
          <w:sz w:val="19"/>
          <w:szCs w:val="19"/>
          <w:shd w:val="clear" w:color="auto" w:fill="auto"/>
        </w:rPr>
        <w:t>，</w:t>
      </w:r>
      <w:r>
        <w:rPr>
          <w:spacing w:val="0"/>
          <w:w w:val="100"/>
          <w:position w:val="0"/>
          <w:shd w:val="clear" w:color="auto" w:fill="auto"/>
        </w:rPr>
        <w:t>如雨水侵蚀</w:t>
      </w:r>
      <w:r>
        <w:rPr>
          <w:spacing w:val="0"/>
          <w:w w:val="100"/>
          <w:position w:val="0"/>
          <w:sz w:val="19"/>
          <w:szCs w:val="19"/>
          <w:shd w:val="clear" w:color="auto" w:fill="auto"/>
        </w:rPr>
        <w:t>、</w:t>
      </w:r>
      <w:r>
        <w:rPr>
          <w:spacing w:val="0"/>
          <w:w w:val="100"/>
          <w:position w:val="0"/>
          <w:shd w:val="clear" w:color="auto" w:fill="auto"/>
        </w:rPr>
        <w:t>气候变化和冻融循环等</w:t>
      </w:r>
      <w:r>
        <w:rPr>
          <w:rFonts w:ascii="Times New Roman" w:eastAsia="Times New Roman" w:hAnsi="Times New Roman" w:cs="Times New Roman"/>
          <w:spacing w:val="0"/>
          <w:w w:val="100"/>
          <w:position w:val="0"/>
          <w:sz w:val="20"/>
          <w:szCs w:val="20"/>
          <w:shd w:val="clear" w:color="auto" w:fill="auto"/>
          <w:vertAlign w:val="superscript"/>
        </w:rPr>
        <w:t>［61］</w:t>
      </w:r>
      <w:r>
        <w:rPr>
          <w:spacing w:val="0"/>
          <w:w w:val="100"/>
          <w:position w:val="0"/>
          <w:sz w:val="19"/>
          <w:szCs w:val="19"/>
          <w:shd w:val="clear" w:color="auto" w:fill="auto"/>
        </w:rPr>
        <w:t>。</w:t>
      </w:r>
      <w:r>
        <w:rPr>
          <w:spacing w:val="0"/>
          <w:w w:val="100"/>
          <w:position w:val="0"/>
          <w:shd w:val="clear" w:color="auto" w:fill="auto"/>
        </w:rPr>
        <w:t>此外</w:t>
      </w:r>
      <w:r>
        <w:rPr>
          <w:spacing w:val="0"/>
          <w:w w:val="100"/>
          <w:position w:val="0"/>
          <w:sz w:val="19"/>
          <w:szCs w:val="19"/>
          <w:shd w:val="clear" w:color="auto" w:fill="auto"/>
        </w:rPr>
        <w:t xml:space="preserve">， </w:t>
      </w:r>
      <w:r>
        <w:rPr>
          <w:spacing w:val="0"/>
          <w:w w:val="100"/>
          <w:position w:val="0"/>
          <w:shd w:val="clear" w:color="auto" w:fill="auto"/>
        </w:rPr>
        <w:t>生物炭的稳定性影响着吸附持久性</w:t>
      </w:r>
      <w:r>
        <w:rPr>
          <w:spacing w:val="0"/>
          <w:w w:val="100"/>
          <w:position w:val="0"/>
          <w:sz w:val="19"/>
          <w:szCs w:val="19"/>
          <w:shd w:val="clear" w:color="auto" w:fill="auto"/>
        </w:rPr>
        <w:t>，</w:t>
      </w:r>
      <w:r>
        <w:rPr>
          <w:spacing w:val="0"/>
          <w:w w:val="100"/>
          <w:position w:val="0"/>
          <w:shd w:val="clear" w:color="auto" w:fill="auto"/>
        </w:rPr>
        <w:t>如高鹏</w:t>
      </w:r>
      <w:r>
        <w:rPr>
          <w:rFonts w:ascii="Times New Roman" w:eastAsia="Times New Roman" w:hAnsi="Times New Roman" w:cs="Times New Roman"/>
          <w:spacing w:val="0"/>
          <w:w w:val="100"/>
          <w:position w:val="0"/>
          <w:sz w:val="20"/>
          <w:szCs w:val="20"/>
          <w:shd w:val="clear" w:color="auto" w:fill="auto"/>
          <w:vertAlign w:val="superscript"/>
        </w:rPr>
        <w:t>［62］</w:t>
      </w:r>
      <w:r>
        <w:rPr>
          <w:spacing w:val="0"/>
          <w:w w:val="100"/>
          <w:position w:val="0"/>
          <w:shd w:val="clear" w:color="auto" w:fill="auto"/>
        </w:rPr>
        <w:t>对土 壤重金属再迁移行为进行研究</w:t>
      </w:r>
      <w:r>
        <w:rPr>
          <w:spacing w:val="0"/>
          <w:w w:val="100"/>
          <w:position w:val="0"/>
          <w:sz w:val="19"/>
          <w:szCs w:val="19"/>
          <w:shd w:val="clear" w:color="auto" w:fill="auto"/>
        </w:rPr>
        <w:t>，</w:t>
      </w:r>
      <w:r>
        <w:rPr>
          <w:spacing w:val="0"/>
          <w:w w:val="100"/>
          <w:position w:val="0"/>
          <w:shd w:val="clear" w:color="auto" w:fill="auto"/>
        </w:rPr>
        <w:t>结果表明</w:t>
      </w:r>
      <w:r>
        <w:rPr>
          <w:spacing w:val="0"/>
          <w:w w:val="100"/>
          <w:position w:val="0"/>
          <w:sz w:val="19"/>
          <w:szCs w:val="19"/>
          <w:shd w:val="clear" w:color="auto" w:fill="auto"/>
        </w:rPr>
        <w:t>，</w:t>
      </w:r>
      <w:r>
        <w:rPr>
          <w:spacing w:val="0"/>
          <w:w w:val="100"/>
          <w:position w:val="0"/>
          <w:shd w:val="clear" w:color="auto" w:fill="auto"/>
        </w:rPr>
        <w:t>生物炭 修复后</w:t>
      </w:r>
      <w:r>
        <w:rPr>
          <w:spacing w:val="0"/>
          <w:w w:val="100"/>
          <w:position w:val="0"/>
          <w:sz w:val="19"/>
          <w:szCs w:val="19"/>
          <w:shd w:val="clear" w:color="auto" w:fill="auto"/>
        </w:rPr>
        <w:t>，</w:t>
      </w:r>
      <w:r>
        <w:rPr>
          <w:spacing w:val="0"/>
          <w:w w:val="100"/>
          <w:position w:val="0"/>
          <w:shd w:val="clear" w:color="auto" w:fill="auto"/>
        </w:rPr>
        <w:t>老化作用不仅能提高秸秆生物炭表面的氧 化性</w:t>
      </w:r>
      <w:r>
        <w:rPr>
          <w:spacing w:val="0"/>
          <w:w w:val="100"/>
          <w:position w:val="0"/>
          <w:sz w:val="19"/>
          <w:szCs w:val="19"/>
          <w:shd w:val="clear" w:color="auto" w:fill="auto"/>
        </w:rPr>
        <w:t>，</w:t>
      </w:r>
      <w:r>
        <w:rPr>
          <w:spacing w:val="0"/>
          <w:w w:val="100"/>
          <w:position w:val="0"/>
          <w:shd w:val="clear" w:color="auto" w:fill="auto"/>
        </w:rPr>
        <w:t>增加含氧官能团</w:t>
      </w:r>
      <w:r>
        <w:rPr>
          <w:spacing w:val="0"/>
          <w:w w:val="100"/>
          <w:position w:val="0"/>
          <w:sz w:val="19"/>
          <w:szCs w:val="19"/>
          <w:shd w:val="clear" w:color="auto" w:fill="auto"/>
        </w:rPr>
        <w:t>，</w:t>
      </w:r>
      <w:r>
        <w:rPr>
          <w:spacing w:val="0"/>
          <w:w w:val="100"/>
          <w:position w:val="0"/>
          <w:shd w:val="clear" w:color="auto" w:fill="auto"/>
        </w:rPr>
        <w:t>而且能增强生物炭表面的 破碎性</w:t>
      </w:r>
      <w:r>
        <w:rPr>
          <w:spacing w:val="0"/>
          <w:w w:val="100"/>
          <w:position w:val="0"/>
          <w:sz w:val="19"/>
          <w:szCs w:val="19"/>
          <w:shd w:val="clear" w:color="auto" w:fill="auto"/>
        </w:rPr>
        <w:t xml:space="preserve">。 </w:t>
      </w:r>
      <w:r>
        <w:rPr>
          <w:spacing w:val="0"/>
          <w:w w:val="100"/>
          <w:position w:val="0"/>
          <w:shd w:val="clear" w:color="auto" w:fill="auto"/>
        </w:rPr>
        <w:t>破碎性的增强有利于促进生物炭内部碱性 金属离子的溶解</w:t>
      </w:r>
      <w:r>
        <w:rPr>
          <w:spacing w:val="0"/>
          <w:w w:val="100"/>
          <w:position w:val="0"/>
          <w:sz w:val="19"/>
          <w:szCs w:val="19"/>
          <w:shd w:val="clear" w:color="auto" w:fill="auto"/>
        </w:rPr>
        <w:t>，</w:t>
      </w:r>
      <w:r>
        <w:rPr>
          <w:spacing w:val="0"/>
          <w:w w:val="100"/>
          <w:position w:val="0"/>
          <w:shd w:val="clear" w:color="auto" w:fill="auto"/>
        </w:rPr>
        <w:t>从而增添吸附位点</w:t>
      </w:r>
      <w:r>
        <w:rPr>
          <w:spacing w:val="0"/>
          <w:w w:val="100"/>
          <w:position w:val="0"/>
          <w:sz w:val="19"/>
          <w:szCs w:val="19"/>
          <w:shd w:val="clear" w:color="auto" w:fill="auto"/>
        </w:rPr>
        <w:t>，</w:t>
      </w:r>
      <w:r>
        <w:rPr>
          <w:spacing w:val="0"/>
          <w:w w:val="100"/>
          <w:position w:val="0"/>
          <w:shd w:val="clear" w:color="auto" w:fill="auto"/>
        </w:rPr>
        <w:t>提高吸附性 能</w:t>
      </w:r>
      <w:r>
        <w:rPr>
          <w:spacing w:val="0"/>
          <w:w w:val="100"/>
          <w:position w:val="0"/>
          <w:sz w:val="19"/>
          <w:szCs w:val="19"/>
          <w:shd w:val="clear" w:color="auto" w:fill="auto"/>
          <w:lang w:val="en-US" w:eastAsia="en-US" w:bidi="en-US"/>
        </w:rPr>
        <w:t>,</w:t>
      </w:r>
      <w:r>
        <w:rPr>
          <w:spacing w:val="0"/>
          <w:w w:val="100"/>
          <w:position w:val="0"/>
          <w:shd w:val="clear" w:color="auto" w:fill="auto"/>
        </w:rPr>
        <w:t>最终降低</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的毒性浸出浓度</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TCLP</w:t>
      </w:r>
      <w:r>
        <w:rPr>
          <w:spacing w:val="0"/>
          <w:w w:val="100"/>
          <w:position w:val="0"/>
          <w:sz w:val="19"/>
          <w:szCs w:val="19"/>
          <w:shd w:val="clear" w:color="auto" w:fill="auto"/>
          <w:lang w:val="en-US" w:eastAsia="en-US" w:bidi="en-US"/>
        </w:rPr>
        <w:t>)。</w:t>
      </w:r>
      <w:r>
        <w:rPr>
          <w:spacing w:val="0"/>
          <w:w w:val="100"/>
          <w:position w:val="0"/>
          <w:shd w:val="clear" w:color="auto" w:fill="auto"/>
        </w:rPr>
        <w:t>但淋溶 作用却使生物炭吸附饱和后</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的迁移率上升</w:t>
      </w:r>
      <w:r>
        <w:rPr>
          <w:spacing w:val="0"/>
          <w:w w:val="100"/>
          <w:position w:val="0"/>
          <w:sz w:val="19"/>
          <w:szCs w:val="19"/>
          <w:shd w:val="clear" w:color="auto" w:fill="auto"/>
        </w:rPr>
        <w:t>,</w:t>
      </w:r>
      <w:r>
        <w:rPr>
          <w:spacing w:val="0"/>
          <w:w w:val="100"/>
          <w:position w:val="0"/>
          <w:shd w:val="clear" w:color="auto" w:fill="auto"/>
        </w:rPr>
        <w:t>主 要原因为流速增加有利于提高生物炭的电负性</w:t>
      </w:r>
      <w:r>
        <w:rPr>
          <w:spacing w:val="0"/>
          <w:w w:val="100"/>
          <w:position w:val="0"/>
          <w:sz w:val="19"/>
          <w:szCs w:val="19"/>
          <w:shd w:val="clear" w:color="auto" w:fill="auto"/>
        </w:rPr>
        <w:t>，</w:t>
      </w:r>
      <w:r>
        <w:rPr>
          <w:spacing w:val="0"/>
          <w:w w:val="100"/>
          <w:position w:val="0"/>
          <w:shd w:val="clear" w:color="auto" w:fill="auto"/>
        </w:rPr>
        <w:t>增 强吸附离子强度</w:t>
      </w:r>
      <w:r>
        <w:rPr>
          <w:spacing w:val="0"/>
          <w:w w:val="100"/>
          <w:position w:val="0"/>
          <w:sz w:val="19"/>
          <w:szCs w:val="19"/>
          <w:shd w:val="clear" w:color="auto" w:fill="auto"/>
        </w:rPr>
        <w:t>，</w:t>
      </w:r>
      <w:r>
        <w:rPr>
          <w:spacing w:val="0"/>
          <w:w w:val="100"/>
          <w:position w:val="0"/>
          <w:shd w:val="clear" w:color="auto" w:fill="auto"/>
        </w:rPr>
        <w:t>从而导致重金属</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的活性增加</w:t>
      </w:r>
      <w:r>
        <w:rPr>
          <w:spacing w:val="0"/>
          <w:w w:val="100"/>
          <w:position w:val="0"/>
          <w:sz w:val="19"/>
          <w:szCs w:val="19"/>
          <w:shd w:val="clear" w:color="auto" w:fill="auto"/>
        </w:rPr>
        <w:t xml:space="preserve">。 </w:t>
      </w:r>
      <w:r>
        <w:rPr>
          <w:spacing w:val="0"/>
          <w:w w:val="100"/>
          <w:position w:val="0"/>
          <w:shd w:val="clear" w:color="auto" w:fill="auto"/>
        </w:rPr>
        <w:t>由此可知</w:t>
      </w:r>
      <w:r>
        <w:rPr>
          <w:spacing w:val="0"/>
          <w:w w:val="100"/>
          <w:position w:val="0"/>
          <w:sz w:val="19"/>
          <w:szCs w:val="19"/>
          <w:shd w:val="clear" w:color="auto" w:fill="auto"/>
        </w:rPr>
        <w:t>，</w:t>
      </w:r>
      <w:r>
        <w:rPr>
          <w:spacing w:val="0"/>
          <w:w w:val="100"/>
          <w:position w:val="0"/>
          <w:shd w:val="clear" w:color="auto" w:fill="auto"/>
        </w:rPr>
        <w:t>生物炭在吸附饱和后</w:t>
      </w:r>
      <w:r>
        <w:rPr>
          <w:spacing w:val="0"/>
          <w:w w:val="100"/>
          <w:position w:val="0"/>
          <w:sz w:val="19"/>
          <w:szCs w:val="19"/>
          <w:shd w:val="clear" w:color="auto" w:fill="auto"/>
        </w:rPr>
        <w:t>，</w:t>
      </w:r>
      <w:r>
        <w:rPr>
          <w:spacing w:val="0"/>
          <w:w w:val="100"/>
          <w:position w:val="0"/>
          <w:shd w:val="clear" w:color="auto" w:fill="auto"/>
        </w:rPr>
        <w:t>其吸附持久性会 受到老化作用的增强和淋溶作用的降低影响</w:t>
      </w:r>
      <w:r>
        <w:rPr>
          <w:spacing w:val="0"/>
          <w:w w:val="100"/>
          <w:position w:val="0"/>
          <w:sz w:val="19"/>
          <w:szCs w:val="19"/>
          <w:shd w:val="clear" w:color="auto" w:fill="auto"/>
        </w:rPr>
        <w:t>，</w:t>
      </w:r>
      <w:r>
        <w:rPr>
          <w:spacing w:val="0"/>
          <w:w w:val="100"/>
          <w:position w:val="0"/>
          <w:shd w:val="clear" w:color="auto" w:fill="auto"/>
        </w:rPr>
        <w:t>但在 地球化学基础上的微观机制尚不明确</w:t>
      </w:r>
      <w:r>
        <w:rPr>
          <w:spacing w:val="0"/>
          <w:w w:val="100"/>
          <w:position w:val="0"/>
          <w:sz w:val="19"/>
          <w:szCs w:val="19"/>
          <w:shd w:val="clear" w:color="auto" w:fill="auto"/>
        </w:rPr>
        <w:t>，</w:t>
      </w:r>
      <w:r>
        <w:rPr>
          <w:spacing w:val="0"/>
          <w:w w:val="100"/>
          <w:position w:val="0"/>
          <w:shd w:val="clear" w:color="auto" w:fill="auto"/>
        </w:rPr>
        <w:t>有待进一步 研究</w:t>
      </w:r>
      <w:r>
        <w:rPr>
          <w:spacing w:val="0"/>
          <w:w w:val="100"/>
          <w:position w:val="0"/>
          <w:sz w:val="19"/>
          <w:szCs w:val="19"/>
          <w:shd w:val="clear" w:color="auto" w:fill="auto"/>
        </w:rPr>
        <w:t>。</w:t>
      </w:r>
    </w:p>
    <w:p>
      <w:pPr>
        <w:pStyle w:val="Style56"/>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影响生物炭性状的因素包括材料来源</w:t>
      </w:r>
      <w:r>
        <w:rPr>
          <w:spacing w:val="0"/>
          <w:w w:val="100"/>
          <w:position w:val="0"/>
          <w:sz w:val="19"/>
          <w:szCs w:val="19"/>
          <w:shd w:val="clear" w:color="auto" w:fill="auto"/>
        </w:rPr>
        <w:t>、</w:t>
      </w:r>
      <w:r>
        <w:rPr>
          <w:spacing w:val="0"/>
          <w:w w:val="100"/>
          <w:position w:val="0"/>
          <w:shd w:val="clear" w:color="auto" w:fill="auto"/>
        </w:rPr>
        <w:t>制备温 度等方面</w:t>
      </w:r>
      <w:r>
        <w:rPr>
          <w:spacing w:val="0"/>
          <w:w w:val="100"/>
          <w:position w:val="0"/>
          <w:sz w:val="19"/>
          <w:szCs w:val="19"/>
          <w:shd w:val="clear" w:color="auto" w:fill="auto"/>
        </w:rPr>
        <w:t xml:space="preserve">。 </w:t>
      </w:r>
      <w:r>
        <w:rPr>
          <w:spacing w:val="0"/>
          <w:w w:val="100"/>
          <w:position w:val="0"/>
          <w:shd w:val="clear" w:color="auto" w:fill="auto"/>
        </w:rPr>
        <w:t>对生物炭进行化学改性</w:t>
      </w:r>
      <w:r>
        <w:rPr>
          <w:spacing w:val="0"/>
          <w:w w:val="100"/>
          <w:position w:val="0"/>
          <w:sz w:val="19"/>
          <w:szCs w:val="19"/>
          <w:shd w:val="clear" w:color="auto" w:fill="auto"/>
        </w:rPr>
        <w:t>，</w:t>
      </w:r>
      <w:r>
        <w:rPr>
          <w:spacing w:val="0"/>
          <w:w w:val="100"/>
          <w:position w:val="0"/>
          <w:shd w:val="clear" w:color="auto" w:fill="auto"/>
        </w:rPr>
        <w:t>或将其作为载 体进行交联负载</w:t>
      </w:r>
      <w:r>
        <w:rPr>
          <w:spacing w:val="0"/>
          <w:w w:val="100"/>
          <w:position w:val="0"/>
          <w:sz w:val="19"/>
          <w:szCs w:val="19"/>
          <w:shd w:val="clear" w:color="auto" w:fill="auto"/>
        </w:rPr>
        <w:t>，</w:t>
      </w:r>
      <w:r>
        <w:rPr>
          <w:spacing w:val="0"/>
          <w:w w:val="100"/>
          <w:position w:val="0"/>
          <w:shd w:val="clear" w:color="auto" w:fill="auto"/>
        </w:rPr>
        <w:t>可以提高生物炭材料吸附固定的 性能</w:t>
      </w:r>
      <w:r>
        <w:rPr>
          <w:spacing w:val="0"/>
          <w:w w:val="100"/>
          <w:position w:val="0"/>
          <w:sz w:val="19"/>
          <w:szCs w:val="19"/>
          <w:shd w:val="clear" w:color="auto" w:fill="auto"/>
        </w:rPr>
        <w:t xml:space="preserve">。 </w:t>
      </w:r>
      <w:r>
        <w:rPr>
          <w:spacing w:val="0"/>
          <w:w w:val="100"/>
          <w:position w:val="0"/>
          <w:shd w:val="clear" w:color="auto" w:fill="auto"/>
        </w:rPr>
        <w:t>生物炭材料通过配位作用</w:t>
      </w:r>
      <w:r>
        <w:rPr>
          <w:spacing w:val="0"/>
          <w:w w:val="100"/>
          <w:position w:val="0"/>
          <w:sz w:val="19"/>
          <w:szCs w:val="19"/>
          <w:shd w:val="clear" w:color="auto" w:fill="auto"/>
        </w:rPr>
        <w:t>，</w:t>
      </w:r>
      <w:r>
        <w:rPr>
          <w:spacing w:val="0"/>
          <w:w w:val="100"/>
          <w:position w:val="0"/>
          <w:shd w:val="clear" w:color="auto" w:fill="auto"/>
        </w:rPr>
        <w:t>离子交换和官能 团的结合等机理吸附土壤中的铀</w:t>
      </w:r>
      <w:r>
        <w:rPr>
          <w:spacing w:val="0"/>
          <w:w w:val="100"/>
          <w:position w:val="0"/>
          <w:sz w:val="19"/>
          <w:szCs w:val="19"/>
          <w:shd w:val="clear" w:color="auto" w:fill="auto"/>
        </w:rPr>
        <w:t>，</w:t>
      </w:r>
      <w:r>
        <w:rPr>
          <w:spacing w:val="0"/>
          <w:w w:val="100"/>
          <w:position w:val="0"/>
          <w:shd w:val="clear" w:color="auto" w:fill="auto"/>
        </w:rPr>
        <w:t>但生物炭在土壤 中吸附固定化的持久性尚不明确</w:t>
      </w:r>
      <w:r>
        <w:rPr>
          <w:spacing w:val="0"/>
          <w:w w:val="100"/>
          <w:position w:val="0"/>
          <w:sz w:val="19"/>
          <w:szCs w:val="19"/>
          <w:shd w:val="clear" w:color="auto" w:fill="auto"/>
        </w:rPr>
        <w:t>，</w:t>
      </w:r>
      <w:r>
        <w:rPr>
          <w:spacing w:val="0"/>
          <w:w w:val="100"/>
          <w:position w:val="0"/>
          <w:shd w:val="clear" w:color="auto" w:fill="auto"/>
        </w:rPr>
        <w:t>生物炭材料在土 壤中的生态兼容性</w:t>
      </w:r>
      <w:r>
        <w:rPr>
          <w:spacing w:val="0"/>
          <w:w w:val="100"/>
          <w:position w:val="0"/>
          <w:sz w:val="19"/>
          <w:szCs w:val="19"/>
          <w:shd w:val="clear" w:color="auto" w:fill="auto"/>
        </w:rPr>
        <w:t>、</w:t>
      </w:r>
      <w:r>
        <w:rPr>
          <w:spacing w:val="0"/>
          <w:w w:val="100"/>
          <w:position w:val="0"/>
          <w:shd w:val="clear" w:color="auto" w:fill="auto"/>
        </w:rPr>
        <w:t>选择性和可持续性的研究有待 深入探讨</w:t>
      </w:r>
      <w:r>
        <w:rPr>
          <w:spacing w:val="0"/>
          <w:w w:val="100"/>
          <w:position w:val="0"/>
          <w:sz w:val="19"/>
          <w:szCs w:val="19"/>
          <w:shd w:val="clear" w:color="auto" w:fill="auto"/>
        </w:rPr>
        <w:t xml:space="preserve">。 </w:t>
      </w:r>
      <w:r>
        <w:rPr>
          <w:spacing w:val="0"/>
          <w:w w:val="100"/>
          <w:position w:val="0"/>
          <w:shd w:val="clear" w:color="auto" w:fill="auto"/>
        </w:rPr>
        <w:t>针对以上存在的不足</w:t>
      </w:r>
      <w:r>
        <w:rPr>
          <w:spacing w:val="0"/>
          <w:w w:val="100"/>
          <w:position w:val="0"/>
          <w:sz w:val="19"/>
          <w:szCs w:val="19"/>
          <w:shd w:val="clear" w:color="auto" w:fill="auto"/>
        </w:rPr>
        <w:t>，</w:t>
      </w:r>
      <w:r>
        <w:rPr>
          <w:spacing w:val="0"/>
          <w:w w:val="100"/>
          <w:position w:val="0"/>
          <w:shd w:val="clear" w:color="auto" w:fill="auto"/>
        </w:rPr>
        <w:t>提出以下建议</w:t>
      </w:r>
      <w:r>
        <w:rPr>
          <w:spacing w:val="0"/>
          <w:w w:val="100"/>
          <w:position w:val="0"/>
          <w:sz w:val="19"/>
          <w:szCs w:val="19"/>
          <w:shd w:val="clear" w:color="auto" w:fill="auto"/>
        </w:rPr>
        <w:t>：</w:t>
      </w:r>
    </w:p>
    <w:p>
      <w:pPr>
        <w:pStyle w:val="Style56"/>
        <w:keepNext w:val="0"/>
        <w:keepLines w:val="0"/>
        <w:widowControl w:val="0"/>
        <w:numPr>
          <w:ilvl w:val="0"/>
          <w:numId w:val="3"/>
        </w:numPr>
        <w:shd w:val="clear" w:color="auto" w:fill="auto"/>
        <w:bidi w:val="0"/>
        <w:spacing w:before="0" w:after="0" w:line="314" w:lineRule="exact"/>
        <w:ind w:left="0" w:right="0" w:firstLine="460"/>
        <w:jc w:val="both"/>
      </w:pPr>
      <w:r>
        <w:rPr>
          <w:spacing w:val="0"/>
          <w:w w:val="100"/>
          <w:position w:val="0"/>
          <w:shd w:val="clear" w:color="auto" w:fill="auto"/>
        </w:rPr>
        <w:t>虽然生物炭材料表现出良好的吸附性能</w:t>
      </w:r>
      <w:r>
        <w:rPr>
          <w:spacing w:val="0"/>
          <w:w w:val="100"/>
          <w:position w:val="0"/>
          <w:sz w:val="19"/>
          <w:szCs w:val="19"/>
          <w:shd w:val="clear" w:color="auto" w:fill="auto"/>
        </w:rPr>
        <w:t xml:space="preserve">， </w:t>
      </w:r>
      <w:r>
        <w:rPr>
          <w:spacing w:val="0"/>
          <w:w w:val="100"/>
          <w:position w:val="0"/>
          <w:shd w:val="clear" w:color="auto" w:fill="auto"/>
        </w:rPr>
        <w:t>但在复杂的土壤环境中</w:t>
      </w:r>
      <w:r>
        <w:rPr>
          <w:spacing w:val="0"/>
          <w:w w:val="100"/>
          <w:position w:val="0"/>
          <w:sz w:val="19"/>
          <w:szCs w:val="19"/>
          <w:shd w:val="clear" w:color="auto" w:fill="auto"/>
        </w:rPr>
        <w:t>，</w:t>
      </w:r>
      <w:r>
        <w:rPr>
          <w:spacing w:val="0"/>
          <w:w w:val="100"/>
          <w:position w:val="0"/>
          <w:shd w:val="clear" w:color="auto" w:fill="auto"/>
        </w:rPr>
        <w:t>生物炭材料能否长期降低 铀的生物可利用性尚不明确</w:t>
      </w:r>
      <w:r>
        <w:rPr>
          <w:spacing w:val="0"/>
          <w:w w:val="100"/>
          <w:position w:val="0"/>
          <w:sz w:val="19"/>
          <w:szCs w:val="19"/>
          <w:shd w:val="clear" w:color="auto" w:fill="auto"/>
        </w:rPr>
        <w:t xml:space="preserve">， </w:t>
      </w:r>
      <w:r>
        <w:rPr>
          <w:spacing w:val="0"/>
          <w:w w:val="100"/>
          <w:position w:val="0"/>
          <w:shd w:val="clear" w:color="auto" w:fill="auto"/>
        </w:rPr>
        <w:t>所以在土壤沉积 物</w:t>
      </w:r>
      <w:r>
        <w:rPr>
          <w:rFonts w:ascii="Times New Roman" w:eastAsia="Times New Roman" w:hAnsi="Times New Roman" w:cs="Times New Roman"/>
          <w:spacing w:val="0"/>
          <w:w w:val="100"/>
          <w:position w:val="0"/>
          <w:shd w:val="clear" w:color="auto" w:fill="auto"/>
        </w:rPr>
        <w:t>—</w:t>
      </w:r>
      <w:r>
        <w:rPr>
          <w:spacing w:val="0"/>
          <w:w w:val="100"/>
          <w:position w:val="0"/>
          <w:sz w:val="19"/>
          <w:szCs w:val="19"/>
          <w:shd w:val="clear" w:color="auto" w:fill="auto"/>
        </w:rPr>
        <w:t>——</w:t>
      </w:r>
      <w:r>
        <w:rPr>
          <w:spacing w:val="0"/>
          <w:w w:val="100"/>
          <w:position w:val="0"/>
          <w:shd w:val="clear" w:color="auto" w:fill="auto"/>
        </w:rPr>
        <w:t>孔隙水介质不断变化的情况下</w:t>
      </w:r>
      <w:r>
        <w:rPr>
          <w:spacing w:val="0"/>
          <w:w w:val="100"/>
          <w:position w:val="0"/>
          <w:sz w:val="19"/>
          <w:szCs w:val="19"/>
          <w:shd w:val="clear" w:color="auto" w:fill="auto"/>
        </w:rPr>
        <w:t>，</w:t>
      </w:r>
      <w:r>
        <w:rPr>
          <w:spacing w:val="0"/>
          <w:w w:val="100"/>
          <w:position w:val="0"/>
          <w:shd w:val="clear" w:color="auto" w:fill="auto"/>
        </w:rPr>
        <w:t xml:space="preserve">应加强生物 </w:t>
      </w:r>
      <w:r>
        <w:rPr>
          <w:spacing w:val="0"/>
          <w:w w:val="100"/>
          <w:position w:val="0"/>
          <w:shd w:val="clear" w:color="auto" w:fill="auto"/>
        </w:rPr>
        <w:t>炭吸附铀持久性的研究</w:t>
      </w:r>
      <w:r>
        <w:rPr>
          <w:spacing w:val="0"/>
          <w:w w:val="100"/>
          <w:position w:val="0"/>
          <w:sz w:val="19"/>
          <w:szCs w:val="19"/>
          <w:shd w:val="clear" w:color="auto" w:fill="auto"/>
        </w:rPr>
        <w:t>。</w:t>
      </w:r>
    </w:p>
    <w:p>
      <w:pPr>
        <w:pStyle w:val="Style56"/>
        <w:keepNext w:val="0"/>
        <w:keepLines w:val="0"/>
        <w:widowControl w:val="0"/>
        <w:numPr>
          <w:ilvl w:val="0"/>
          <w:numId w:val="3"/>
        </w:numPr>
        <w:shd w:val="clear" w:color="auto" w:fill="auto"/>
        <w:tabs>
          <w:tab w:pos="850" w:val="left"/>
        </w:tabs>
        <w:bidi w:val="0"/>
        <w:spacing w:before="0" w:after="0" w:line="313" w:lineRule="exact"/>
        <w:ind w:left="0" w:right="0" w:firstLine="440"/>
        <w:jc w:val="both"/>
      </w:pPr>
      <w:r>
        <w:rPr>
          <w:spacing w:val="0"/>
          <w:w w:val="100"/>
          <w:position w:val="0"/>
          <w:shd w:val="clear" w:color="auto" w:fill="auto"/>
        </w:rPr>
        <w:t xml:space="preserve">由于 </w:t>
      </w:r>
      <w:r>
        <w:rPr>
          <w:rFonts w:ascii="Times New Roman" w:eastAsia="Times New Roman" w:hAnsi="Times New Roman" w:cs="Times New Roman"/>
          <w:spacing w:val="0"/>
          <w:w w:val="100"/>
          <w:position w:val="0"/>
          <w:sz w:val="19"/>
          <w:szCs w:val="19"/>
          <w:shd w:val="clear" w:color="auto" w:fill="auto"/>
          <w:lang w:val="en-US" w:eastAsia="en-US" w:bidi="en-US"/>
        </w:rPr>
        <w:t xml:space="preserve">pH </w:t>
      </w:r>
      <w:r>
        <w:rPr>
          <w:spacing w:val="0"/>
          <w:w w:val="100"/>
          <w:position w:val="0"/>
          <w:shd w:val="clear" w:color="auto" w:fill="auto"/>
        </w:rPr>
        <w:t>值对土壤中铀的迁移性影响较大</w:t>
      </w:r>
      <w:r>
        <w:rPr>
          <w:spacing w:val="0"/>
          <w:w w:val="100"/>
          <w:position w:val="0"/>
          <w:sz w:val="19"/>
          <w:szCs w:val="19"/>
          <w:shd w:val="clear" w:color="auto" w:fill="auto"/>
        </w:rPr>
        <w:t xml:space="preserve">， </w:t>
      </w:r>
      <w:r>
        <w:rPr>
          <w:spacing w:val="0"/>
          <w:w w:val="100"/>
          <w:position w:val="0"/>
          <w:shd w:val="clear" w:color="auto" w:fill="auto"/>
        </w:rPr>
        <w:t>所以当生物炭材料用于土壤固定时</w:t>
      </w:r>
      <w:r>
        <w:rPr>
          <w:spacing w:val="0"/>
          <w:w w:val="100"/>
          <w:position w:val="0"/>
          <w:sz w:val="19"/>
          <w:szCs w:val="19"/>
          <w:shd w:val="clear" w:color="auto" w:fill="auto"/>
        </w:rPr>
        <w:t>，</w:t>
      </w:r>
      <w:r>
        <w:rPr>
          <w:spacing w:val="0"/>
          <w:w w:val="100"/>
          <w:position w:val="0"/>
          <w:shd w:val="clear" w:color="auto" w:fill="auto"/>
        </w:rPr>
        <w:t>其修复效果因 土壤酸碱度的变化而存在差异</w:t>
      </w:r>
      <w:r>
        <w:rPr>
          <w:spacing w:val="0"/>
          <w:w w:val="100"/>
          <w:position w:val="0"/>
          <w:sz w:val="19"/>
          <w:szCs w:val="19"/>
          <w:shd w:val="clear" w:color="auto" w:fill="auto"/>
        </w:rPr>
        <w:t>，</w:t>
      </w:r>
      <w:r>
        <w:rPr>
          <w:spacing w:val="0"/>
          <w:w w:val="100"/>
          <w:position w:val="0"/>
          <w:shd w:val="clear" w:color="auto" w:fill="auto"/>
        </w:rPr>
        <w:t>故应针对酸性土和 碱性土化学性状的不同</w:t>
      </w:r>
      <w:r>
        <w:rPr>
          <w:spacing w:val="0"/>
          <w:w w:val="100"/>
          <w:position w:val="0"/>
          <w:sz w:val="19"/>
          <w:szCs w:val="19"/>
          <w:shd w:val="clear" w:color="auto" w:fill="auto"/>
        </w:rPr>
        <w:t>，</w:t>
      </w:r>
      <w:r>
        <w:rPr>
          <w:spacing w:val="0"/>
          <w:w w:val="100"/>
          <w:position w:val="0"/>
          <w:shd w:val="clear" w:color="auto" w:fill="auto"/>
        </w:rPr>
        <w:t>加强相关生物炭选择性吸 附的研究</w:t>
      </w:r>
      <w:r>
        <w:rPr>
          <w:spacing w:val="0"/>
          <w:w w:val="100"/>
          <w:position w:val="0"/>
          <w:sz w:val="19"/>
          <w:szCs w:val="19"/>
          <w:shd w:val="clear" w:color="auto" w:fill="auto"/>
        </w:rPr>
        <w:t>。</w:t>
      </w:r>
    </w:p>
    <w:p>
      <w:pPr>
        <w:pStyle w:val="Style56"/>
        <w:keepNext w:val="0"/>
        <w:keepLines w:val="0"/>
        <w:widowControl w:val="0"/>
        <w:numPr>
          <w:ilvl w:val="0"/>
          <w:numId w:val="3"/>
        </w:numPr>
        <w:shd w:val="clear" w:color="auto" w:fill="auto"/>
        <w:tabs>
          <w:tab w:pos="860" w:val="left"/>
        </w:tabs>
        <w:bidi w:val="0"/>
        <w:spacing w:before="0" w:after="320" w:line="313" w:lineRule="exact"/>
        <w:ind w:left="0" w:right="0" w:firstLine="440"/>
        <w:jc w:val="both"/>
      </w:pPr>
      <w:r>
        <w:rPr>
          <w:spacing w:val="0"/>
          <w:w w:val="100"/>
          <w:position w:val="0"/>
          <w:shd w:val="clear" w:color="auto" w:fill="auto"/>
        </w:rPr>
        <w:t>相关研究指出</w:t>
      </w:r>
      <w:r>
        <w:rPr>
          <w:spacing w:val="0"/>
          <w:w w:val="100"/>
          <w:position w:val="0"/>
          <w:sz w:val="19"/>
          <w:szCs w:val="19"/>
          <w:shd w:val="clear" w:color="auto" w:fill="auto"/>
        </w:rPr>
        <w:t>，</w:t>
      </w:r>
      <w:r>
        <w:rPr>
          <w:spacing w:val="0"/>
          <w:w w:val="100"/>
          <w:position w:val="0"/>
          <w:shd w:val="clear" w:color="auto" w:fill="auto"/>
        </w:rPr>
        <w:t>生物炭本身同样存在污染 物质</w:t>
      </w:r>
      <w:r>
        <w:rPr>
          <w:spacing w:val="0"/>
          <w:w w:val="100"/>
          <w:position w:val="0"/>
          <w:sz w:val="19"/>
          <w:szCs w:val="19"/>
          <w:shd w:val="clear" w:color="auto" w:fill="auto"/>
        </w:rPr>
        <w:t>，</w:t>
      </w:r>
      <w:r>
        <w:rPr>
          <w:spacing w:val="0"/>
          <w:w w:val="100"/>
          <w:position w:val="0"/>
          <w:shd w:val="clear" w:color="auto" w:fill="auto"/>
        </w:rPr>
        <w:t>例如多环芳烃和多氯联苯等</w:t>
      </w:r>
      <w:r>
        <w:rPr>
          <w:spacing w:val="0"/>
          <w:w w:val="100"/>
          <w:position w:val="0"/>
          <w:sz w:val="19"/>
          <w:szCs w:val="19"/>
          <w:shd w:val="clear" w:color="auto" w:fill="auto"/>
        </w:rPr>
        <w:t>，</w:t>
      </w:r>
      <w:r>
        <w:rPr>
          <w:spacing w:val="0"/>
          <w:w w:val="100"/>
          <w:position w:val="0"/>
          <w:shd w:val="clear" w:color="auto" w:fill="auto"/>
        </w:rPr>
        <w:t>且土壤中可能 会同时存在无机和有机污染并存的情形</w:t>
      </w:r>
      <w:r>
        <w:rPr>
          <w:spacing w:val="0"/>
          <w:w w:val="100"/>
          <w:position w:val="0"/>
          <w:sz w:val="19"/>
          <w:szCs w:val="19"/>
          <w:shd w:val="clear" w:color="auto" w:fill="auto"/>
        </w:rPr>
        <w:t xml:space="preserve">， </w:t>
      </w:r>
      <w:r>
        <w:rPr>
          <w:spacing w:val="0"/>
          <w:w w:val="100"/>
          <w:position w:val="0"/>
          <w:shd w:val="clear" w:color="auto" w:fill="auto"/>
        </w:rPr>
        <w:t>因此</w:t>
      </w:r>
      <w:r>
        <w:rPr>
          <w:spacing w:val="0"/>
          <w:w w:val="100"/>
          <w:position w:val="0"/>
          <w:sz w:val="19"/>
          <w:szCs w:val="19"/>
          <w:shd w:val="clear" w:color="auto" w:fill="auto"/>
        </w:rPr>
        <w:t>，</w:t>
      </w:r>
      <w:r>
        <w:rPr>
          <w:spacing w:val="0"/>
          <w:w w:val="100"/>
          <w:position w:val="0"/>
          <w:shd w:val="clear" w:color="auto" w:fill="auto"/>
        </w:rPr>
        <w:t>如 何防止生物炭将土壤中有机污染物毒性放大的研 究很有必要</w:t>
      </w:r>
      <w:r>
        <w:rPr>
          <w:spacing w:val="0"/>
          <w:w w:val="100"/>
          <w:position w:val="0"/>
          <w:sz w:val="19"/>
          <w:szCs w:val="19"/>
          <w:shd w:val="clear" w:color="auto" w:fill="auto"/>
        </w:rPr>
        <w:t>。</w:t>
      </w:r>
    </w:p>
    <w:p>
      <w:pPr>
        <w:pStyle w:val="Style15"/>
        <w:keepNext w:val="0"/>
        <w:keepLines w:val="0"/>
        <w:widowControl w:val="0"/>
        <w:shd w:val="clear" w:color="auto" w:fill="auto"/>
        <w:bidi w:val="0"/>
        <w:spacing w:before="0" w:after="0" w:line="283" w:lineRule="exact"/>
        <w:ind w:left="0" w:right="0" w:firstLine="0"/>
        <w:jc w:val="left"/>
        <w:rPr>
          <w:sz w:val="11"/>
          <w:szCs w:val="11"/>
        </w:rPr>
      </w:pPr>
      <w:r>
        <w:rPr>
          <w:spacing w:val="0"/>
          <w:w w:val="100"/>
          <w:position w:val="0"/>
          <w:sz w:val="16"/>
          <w:szCs w:val="16"/>
          <w:shd w:val="clear" w:color="auto" w:fill="auto"/>
        </w:rPr>
        <w:t>参考文献</w:t>
      </w:r>
      <w:r>
        <w:rPr>
          <w:rFonts w:ascii="SimSun" w:eastAsia="SimSun" w:hAnsi="SimSun" w:cs="SimSun"/>
          <w:spacing w:val="0"/>
          <w:w w:val="100"/>
          <w:position w:val="0"/>
          <w:sz w:val="11"/>
          <w:szCs w:val="11"/>
          <w:shd w:val="clear" w:color="auto" w:fill="auto"/>
        </w:rPr>
        <w:t>：</w:t>
      </w:r>
    </w:p>
    <w:p>
      <w:pPr>
        <w:pStyle w:val="Style26"/>
        <w:keepNext w:val="0"/>
        <w:keepLines w:val="0"/>
        <w:widowControl w:val="0"/>
        <w:numPr>
          <w:ilvl w:val="0"/>
          <w:numId w:val="5"/>
        </w:numPr>
        <w:shd w:val="clear" w:color="auto" w:fill="auto"/>
        <w:tabs>
          <w:tab w:pos="416" w:val="left"/>
        </w:tabs>
        <w:bidi w:val="0"/>
        <w:spacing w:before="0" w:after="0" w:line="283" w:lineRule="exact"/>
        <w:ind w:right="0"/>
        <w:jc w:val="both"/>
        <w:rPr>
          <w:sz w:val="15"/>
          <w:szCs w:val="15"/>
        </w:rPr>
      </w:pPr>
      <w:r>
        <w:rPr>
          <w:spacing w:val="0"/>
          <w:w w:val="100"/>
          <w:position w:val="0"/>
          <w:sz w:val="15"/>
          <w:szCs w:val="15"/>
          <w:shd w:val="clear" w:color="auto" w:fill="auto"/>
          <w:lang w:val="en-US" w:eastAsia="en-US" w:bidi="en-US"/>
        </w:rPr>
        <w:t xml:space="preserve">Yi X, Chen C L, Ren X M, et al. Emerging natural and tailored materials for uranium -contaminated water treat </w:t>
      </w:r>
      <w:r>
        <w:rPr>
          <w:rFonts w:ascii="Arial" w:eastAsia="Arial" w:hAnsi="Arial" w:cs="Arial"/>
          <w:spacing w:val="0"/>
          <w:w w:val="100"/>
          <w:position w:val="0"/>
          <w:sz w:val="9"/>
          <w:szCs w:val="9"/>
          <w:shd w:val="clear" w:color="auto" w:fill="auto"/>
          <w:lang w:val="zh-CN" w:eastAsia="zh-CN" w:bidi="zh-CN"/>
        </w:rPr>
        <w:t xml:space="preserve">- </w:t>
      </w:r>
      <w:r>
        <w:rPr>
          <w:spacing w:val="0"/>
          <w:w w:val="100"/>
          <w:position w:val="0"/>
          <w:sz w:val="15"/>
          <w:szCs w:val="15"/>
          <w:shd w:val="clear" w:color="auto" w:fill="auto"/>
          <w:lang w:val="en-US" w:eastAsia="en-US" w:bidi="en-US"/>
        </w:rPr>
        <w:t>ment and environmental remediation[J]. Progress in Mate</w:t>
      </w:r>
      <w:r>
        <w:rPr>
          <w:rFonts w:ascii="Arial" w:eastAsia="Arial" w:hAnsi="Arial" w:cs="Arial"/>
          <w:spacing w:val="0"/>
          <w:w w:val="100"/>
          <w:position w:val="0"/>
          <w:sz w:val="9"/>
          <w:szCs w:val="9"/>
          <w:shd w:val="clear" w:color="auto" w:fill="auto"/>
          <w:lang w:val="en-US" w:eastAsia="en-US" w:bidi="en-US"/>
        </w:rPr>
        <w:softHyphen/>
      </w:r>
      <w:r>
        <w:rPr>
          <w:spacing w:val="0"/>
          <w:w w:val="100"/>
          <w:position w:val="0"/>
          <w:sz w:val="15"/>
          <w:szCs w:val="15"/>
          <w:shd w:val="clear" w:color="auto" w:fill="auto"/>
          <w:lang w:val="en-US" w:eastAsia="en-US" w:bidi="en-US"/>
        </w:rPr>
        <w:t xml:space="preserve">rials Science, </w:t>
      </w:r>
      <w:r>
        <w:rPr>
          <w:spacing w:val="0"/>
          <w:w w:val="100"/>
          <w:position w:val="0"/>
          <w:sz w:val="15"/>
          <w:szCs w:val="15"/>
          <w:shd w:val="clear" w:color="auto" w:fill="auto"/>
          <w:lang w:val="zh-CN" w:eastAsia="zh-CN" w:bidi="zh-CN"/>
        </w:rPr>
        <w:t>2019, 103(1):180-234.</w:t>
      </w:r>
    </w:p>
    <w:p>
      <w:pPr>
        <w:pStyle w:val="Style15"/>
        <w:keepNext w:val="0"/>
        <w:keepLines w:val="0"/>
        <w:widowControl w:val="0"/>
        <w:numPr>
          <w:ilvl w:val="0"/>
          <w:numId w:val="5"/>
        </w:numPr>
        <w:shd w:val="clear" w:color="auto" w:fill="auto"/>
        <w:tabs>
          <w:tab w:pos="416" w:val="left"/>
        </w:tabs>
        <w:bidi w:val="0"/>
        <w:spacing w:before="0" w:after="0" w:line="283" w:lineRule="exact"/>
        <w:ind w:left="0" w:right="0" w:firstLine="0"/>
        <w:jc w:val="both"/>
      </w:pPr>
      <w:r>
        <w:rPr>
          <w:spacing w:val="0"/>
          <w:w w:val="100"/>
          <w:position w:val="0"/>
          <w:shd w:val="clear" w:color="auto" w:fill="auto"/>
        </w:rPr>
        <w:t>孔 秋梅</w:t>
      </w:r>
      <w:r>
        <w:rPr>
          <w:rFonts w:ascii="Gulim" w:eastAsia="Gulim" w:hAnsi="Gulim" w:cs="Gulim"/>
          <w:spacing w:val="0"/>
          <w:w w:val="100"/>
          <w:position w:val="0"/>
          <w:sz w:val="15"/>
          <w:szCs w:val="15"/>
          <w:shd w:val="clear" w:color="auto" w:fill="auto"/>
        </w:rPr>
        <w:t>,</w:t>
      </w:r>
      <w:r>
        <w:rPr>
          <w:spacing w:val="0"/>
          <w:w w:val="100"/>
          <w:position w:val="0"/>
          <w:shd w:val="clear" w:color="auto" w:fill="auto"/>
        </w:rPr>
        <w:t>冯志刚</w:t>
      </w:r>
      <w:r>
        <w:rPr>
          <w:rFonts w:ascii="Gulim" w:eastAsia="Gulim" w:hAnsi="Gulim" w:cs="Gulim"/>
          <w:spacing w:val="0"/>
          <w:w w:val="100"/>
          <w:position w:val="0"/>
          <w:sz w:val="15"/>
          <w:szCs w:val="15"/>
          <w:shd w:val="clear" w:color="auto" w:fill="auto"/>
        </w:rPr>
        <w:t>,</w:t>
      </w:r>
      <w:r>
        <w:rPr>
          <w:spacing w:val="0"/>
          <w:w w:val="100"/>
          <w:position w:val="0"/>
          <w:shd w:val="clear" w:color="auto" w:fill="auto"/>
        </w:rPr>
        <w:t>马强</w:t>
      </w:r>
      <w:r>
        <w:rPr>
          <w:rFonts w:ascii="Gulim" w:eastAsia="Gulim" w:hAnsi="Gulim" w:cs="Gulim"/>
          <w:spacing w:val="0"/>
          <w:w w:val="100"/>
          <w:position w:val="0"/>
          <w:sz w:val="15"/>
          <w:szCs w:val="15"/>
          <w:shd w:val="clear" w:color="auto" w:fill="auto"/>
        </w:rPr>
        <w:t>,</w:t>
      </w:r>
      <w:r>
        <w:rPr>
          <w:spacing w:val="0"/>
          <w:w w:val="100"/>
          <w:position w:val="0"/>
          <w:shd w:val="clear" w:color="auto" w:fill="auto"/>
        </w:rPr>
        <w:t>等</w:t>
      </w:r>
      <w:r>
        <w:rPr>
          <w:rFonts w:ascii="Gulim" w:eastAsia="Gulim" w:hAnsi="Gulim" w:cs="Gulim"/>
          <w:spacing w:val="0"/>
          <w:w w:val="100"/>
          <w:position w:val="0"/>
          <w:sz w:val="15"/>
          <w:szCs w:val="15"/>
          <w:shd w:val="clear" w:color="auto" w:fill="auto"/>
        </w:rPr>
        <w:t>.</w:t>
      </w:r>
      <w:r>
        <w:rPr>
          <w:spacing w:val="0"/>
          <w:w w:val="100"/>
          <w:position w:val="0"/>
          <w:shd w:val="clear" w:color="auto" w:fill="auto"/>
        </w:rPr>
        <w:t>湖南某铀尾矿库周边土壤外源</w:t>
      </w:r>
    </w:p>
    <w:p>
      <w:pPr>
        <w:pStyle w:val="Style26"/>
        <w:keepNext w:val="0"/>
        <w:keepLines w:val="0"/>
        <w:widowControl w:val="0"/>
        <w:shd w:val="clear" w:color="auto" w:fill="auto"/>
        <w:bidi w:val="0"/>
        <w:spacing w:before="0" w:after="0" w:line="283" w:lineRule="exact"/>
        <w:ind w:left="0" w:right="0" w:firstLine="440"/>
        <w:jc w:val="both"/>
        <w:rPr>
          <w:sz w:val="15"/>
          <w:szCs w:val="15"/>
        </w:rPr>
      </w:pPr>
      <w:r>
        <w:rPr>
          <w:rFonts w:ascii="MingLiU" w:eastAsia="MingLiU" w:hAnsi="MingLiU" w:cs="MingLiU"/>
          <w:spacing w:val="0"/>
          <w:w w:val="100"/>
          <w:position w:val="0"/>
          <w:sz w:val="16"/>
          <w:szCs w:val="16"/>
          <w:shd w:val="clear" w:color="auto" w:fill="auto"/>
          <w:lang w:val="zh-CN" w:eastAsia="zh-CN" w:bidi="zh-CN"/>
        </w:rPr>
        <w:t>铀输入机制的研究</w:t>
      </w:r>
      <w:r>
        <w:rPr>
          <w:spacing w:val="0"/>
          <w:w w:val="100"/>
          <w:position w:val="0"/>
          <w:sz w:val="15"/>
          <w:szCs w:val="15"/>
          <w:shd w:val="clear" w:color="auto" w:fill="auto"/>
          <w:lang w:val="en-US" w:eastAsia="en-US" w:bidi="en-US"/>
        </w:rPr>
        <w:t>J]</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地球与环境</w:t>
      </w:r>
      <w:r>
        <w:rPr>
          <w:spacing w:val="0"/>
          <w:w w:val="100"/>
          <w:position w:val="0"/>
          <w:sz w:val="15"/>
          <w:szCs w:val="15"/>
          <w:shd w:val="clear" w:color="auto" w:fill="auto"/>
          <w:lang w:val="zh-CN" w:eastAsia="zh-CN" w:bidi="zh-CN"/>
        </w:rPr>
        <w:t>，2017, 45(2)：135-144.</w:t>
      </w:r>
    </w:p>
    <w:p>
      <w:pPr>
        <w:pStyle w:val="Style26"/>
        <w:keepNext w:val="0"/>
        <w:keepLines w:val="0"/>
        <w:widowControl w:val="0"/>
        <w:numPr>
          <w:ilvl w:val="0"/>
          <w:numId w:val="5"/>
        </w:numPr>
        <w:shd w:val="clear" w:color="auto" w:fill="auto"/>
        <w:tabs>
          <w:tab w:pos="416" w:val="left"/>
        </w:tabs>
        <w:bidi w:val="0"/>
        <w:spacing w:before="0" w:after="0" w:line="283" w:lineRule="exact"/>
        <w:ind w:right="0"/>
        <w:jc w:val="both"/>
        <w:rPr>
          <w:sz w:val="15"/>
          <w:szCs w:val="15"/>
        </w:rPr>
      </w:pPr>
      <w:r>
        <w:rPr>
          <w:spacing w:val="0"/>
          <w:w w:val="100"/>
          <w:position w:val="0"/>
          <w:sz w:val="15"/>
          <w:szCs w:val="15"/>
          <w:shd w:val="clear" w:color="auto" w:fill="auto"/>
          <w:lang w:val="en-US" w:eastAsia="en-US" w:bidi="en-US"/>
        </w:rPr>
        <w:t>Vandenhove H, Hees M V, Winckel S V. Feasibility of phytoextraction to clean up low -level uranium -contami</w:t>
      </w:r>
      <w:r>
        <w:rPr>
          <w:rFonts w:ascii="Arial" w:eastAsia="Arial" w:hAnsi="Arial" w:cs="Arial"/>
          <w:spacing w:val="0"/>
          <w:w w:val="100"/>
          <w:position w:val="0"/>
          <w:sz w:val="9"/>
          <w:szCs w:val="9"/>
          <w:shd w:val="clear" w:color="auto" w:fill="auto"/>
          <w:lang w:val="en-US" w:eastAsia="en-US" w:bidi="en-US"/>
        </w:rPr>
        <w:softHyphen/>
      </w:r>
      <w:r>
        <w:rPr>
          <w:spacing w:val="0"/>
          <w:w w:val="100"/>
          <w:position w:val="0"/>
          <w:sz w:val="15"/>
          <w:szCs w:val="15"/>
          <w:shd w:val="clear" w:color="auto" w:fill="auto"/>
          <w:lang w:val="en-US" w:eastAsia="en-US" w:bidi="en-US"/>
        </w:rPr>
        <w:t xml:space="preserve">nated soil [J]. International Journal of Phytoremediation, </w:t>
      </w:r>
      <w:r>
        <w:rPr>
          <w:spacing w:val="0"/>
          <w:w w:val="100"/>
          <w:position w:val="0"/>
          <w:sz w:val="15"/>
          <w:szCs w:val="15"/>
          <w:shd w:val="clear" w:color="auto" w:fill="auto"/>
          <w:lang w:val="zh-CN" w:eastAsia="zh-CN" w:bidi="zh-CN"/>
        </w:rPr>
        <w:t>2001, 3(3)：301-320.</w:t>
      </w:r>
    </w:p>
    <w:p>
      <w:pPr>
        <w:pStyle w:val="Style15"/>
        <w:keepNext w:val="0"/>
        <w:keepLines w:val="0"/>
        <w:widowControl w:val="0"/>
        <w:numPr>
          <w:ilvl w:val="0"/>
          <w:numId w:val="5"/>
        </w:numPr>
        <w:shd w:val="clear" w:color="auto" w:fill="auto"/>
        <w:tabs>
          <w:tab w:pos="416" w:val="left"/>
        </w:tabs>
        <w:bidi w:val="0"/>
        <w:spacing w:before="0" w:after="0" w:line="283" w:lineRule="exact"/>
        <w:ind w:left="0" w:right="0" w:firstLine="0"/>
        <w:jc w:val="both"/>
      </w:pPr>
      <w:r>
        <w:rPr>
          <w:spacing w:val="0"/>
          <w:w w:val="100"/>
          <w:position w:val="0"/>
          <w:shd w:val="clear" w:color="auto" w:fill="auto"/>
        </w:rPr>
        <w:t>聂小琴</w:t>
      </w:r>
      <w:r>
        <w:rPr>
          <w:rFonts w:ascii="Gulim" w:eastAsia="Gulim" w:hAnsi="Gulim" w:cs="Gulim"/>
          <w:spacing w:val="0"/>
          <w:w w:val="100"/>
          <w:position w:val="0"/>
          <w:sz w:val="15"/>
          <w:szCs w:val="15"/>
          <w:shd w:val="clear" w:color="auto" w:fill="auto"/>
        </w:rPr>
        <w:t>,</w:t>
      </w:r>
      <w:r>
        <w:rPr>
          <w:spacing w:val="0"/>
          <w:w w:val="100"/>
          <w:position w:val="0"/>
          <w:shd w:val="clear" w:color="auto" w:fill="auto"/>
        </w:rPr>
        <w:t>丁德馨</w:t>
      </w:r>
      <w:r>
        <w:rPr>
          <w:rFonts w:ascii="Gulim" w:eastAsia="Gulim" w:hAnsi="Gulim" w:cs="Gulim"/>
          <w:spacing w:val="0"/>
          <w:w w:val="100"/>
          <w:position w:val="0"/>
          <w:sz w:val="15"/>
          <w:szCs w:val="15"/>
          <w:shd w:val="clear" w:color="auto" w:fill="auto"/>
        </w:rPr>
        <w:t>,</w:t>
      </w:r>
      <w:r>
        <w:rPr>
          <w:spacing w:val="0"/>
          <w:w w:val="100"/>
          <w:position w:val="0"/>
          <w:shd w:val="clear" w:color="auto" w:fill="auto"/>
        </w:rPr>
        <w:t>李广悦</w:t>
      </w:r>
      <w:r>
        <w:rPr>
          <w:rFonts w:ascii="Gulim" w:eastAsia="Gulim" w:hAnsi="Gulim" w:cs="Gulim"/>
          <w:spacing w:val="0"/>
          <w:w w:val="100"/>
          <w:position w:val="0"/>
          <w:sz w:val="15"/>
          <w:szCs w:val="15"/>
          <w:shd w:val="clear" w:color="auto" w:fill="auto"/>
        </w:rPr>
        <w:t>,</w:t>
      </w:r>
      <w:r>
        <w:rPr>
          <w:spacing w:val="0"/>
          <w:w w:val="100"/>
          <w:position w:val="0"/>
          <w:shd w:val="clear" w:color="auto" w:fill="auto"/>
        </w:rPr>
        <w:t>等</w:t>
      </w:r>
      <w:r>
        <w:rPr>
          <w:rFonts w:ascii="Gulim" w:eastAsia="Gulim" w:hAnsi="Gulim" w:cs="Gulim"/>
          <w:spacing w:val="0"/>
          <w:w w:val="100"/>
          <w:position w:val="0"/>
          <w:sz w:val="15"/>
          <w:szCs w:val="15"/>
          <w:shd w:val="clear" w:color="auto" w:fill="auto"/>
        </w:rPr>
        <w:t>.</w:t>
      </w:r>
      <w:r>
        <w:rPr>
          <w:spacing w:val="0"/>
          <w:w w:val="100"/>
          <w:position w:val="0"/>
          <w:shd w:val="clear" w:color="auto" w:fill="auto"/>
        </w:rPr>
        <w:t>某铀尾矿库土壤核素污染与</w:t>
      </w:r>
    </w:p>
    <w:p>
      <w:pPr>
        <w:pStyle w:val="Style26"/>
        <w:keepNext w:val="0"/>
        <w:keepLines w:val="0"/>
        <w:widowControl w:val="0"/>
        <w:shd w:val="clear" w:color="auto" w:fill="auto"/>
        <w:bidi w:val="0"/>
        <w:spacing w:before="0" w:after="0" w:line="283" w:lineRule="exact"/>
        <w:ind w:left="0" w:right="0" w:firstLine="440"/>
        <w:jc w:val="both"/>
        <w:rPr>
          <w:sz w:val="15"/>
          <w:szCs w:val="15"/>
        </w:rPr>
      </w:pPr>
      <w:r>
        <w:rPr>
          <w:rFonts w:ascii="MingLiU" w:eastAsia="MingLiU" w:hAnsi="MingLiU" w:cs="MingLiU"/>
          <w:spacing w:val="0"/>
          <w:w w:val="100"/>
          <w:position w:val="0"/>
          <w:sz w:val="16"/>
          <w:szCs w:val="16"/>
          <w:shd w:val="clear" w:color="auto" w:fill="auto"/>
          <w:lang w:val="zh-CN" w:eastAsia="zh-CN" w:bidi="zh-CN"/>
        </w:rPr>
        <w:t>优势植物累积特征</w:t>
      </w:r>
      <w:r>
        <w:rPr>
          <w:spacing w:val="0"/>
          <w:w w:val="100"/>
          <w:position w:val="0"/>
          <w:sz w:val="15"/>
          <w:szCs w:val="15"/>
          <w:shd w:val="clear" w:color="auto" w:fill="auto"/>
          <w:lang w:val="en-US" w:eastAsia="en-US" w:bidi="en-US"/>
        </w:rPr>
        <w:t>J]</w:t>
      </w:r>
      <w:r>
        <w:rPr>
          <w:spacing w:val="0"/>
          <w:w w:val="100"/>
          <w:position w:val="0"/>
          <w:sz w:val="15"/>
          <w:szCs w:val="15"/>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环境科学研究</w:t>
      </w:r>
      <w:r>
        <w:rPr>
          <w:spacing w:val="0"/>
          <w:w w:val="100"/>
          <w:position w:val="0"/>
          <w:sz w:val="15"/>
          <w:szCs w:val="15"/>
          <w:shd w:val="clear" w:color="auto" w:fill="auto"/>
          <w:lang w:val="zh-CN" w:eastAsia="zh-CN" w:bidi="zh-CN"/>
        </w:rPr>
        <w:t>,2010, 23(6):719-</w:t>
      </w:r>
    </w:p>
    <w:p>
      <w:pPr>
        <w:pStyle w:val="Style26"/>
        <w:keepNext w:val="0"/>
        <w:keepLines w:val="0"/>
        <w:widowControl w:val="0"/>
        <w:shd w:val="clear" w:color="auto" w:fill="auto"/>
        <w:bidi w:val="0"/>
        <w:spacing w:before="0" w:after="0" w:line="283" w:lineRule="exact"/>
        <w:ind w:left="0" w:right="0" w:firstLine="440"/>
        <w:jc w:val="both"/>
        <w:rPr>
          <w:sz w:val="15"/>
          <w:szCs w:val="15"/>
        </w:rPr>
      </w:pPr>
      <w:r>
        <w:rPr>
          <w:spacing w:val="0"/>
          <w:w w:val="100"/>
          <w:position w:val="0"/>
          <w:sz w:val="15"/>
          <w:szCs w:val="15"/>
          <w:shd w:val="clear" w:color="auto" w:fill="auto"/>
          <w:lang w:val="zh-CN" w:eastAsia="zh-CN" w:bidi="zh-CN"/>
        </w:rPr>
        <w:t>725.</w:t>
      </w:r>
    </w:p>
    <w:p>
      <w:pPr>
        <w:pStyle w:val="Style26"/>
        <w:keepNext w:val="0"/>
        <w:keepLines w:val="0"/>
        <w:widowControl w:val="0"/>
        <w:numPr>
          <w:ilvl w:val="0"/>
          <w:numId w:val="5"/>
        </w:numPr>
        <w:shd w:val="clear" w:color="auto" w:fill="auto"/>
        <w:tabs>
          <w:tab w:pos="416" w:val="left"/>
        </w:tabs>
        <w:bidi w:val="0"/>
        <w:spacing w:before="0" w:after="0" w:line="283" w:lineRule="exact"/>
        <w:ind w:left="0" w:right="0" w:firstLine="0"/>
        <w:jc w:val="both"/>
        <w:rPr>
          <w:sz w:val="15"/>
          <w:szCs w:val="15"/>
        </w:rPr>
      </w:pPr>
      <w:r>
        <w:rPr>
          <w:spacing w:val="0"/>
          <w:w w:val="100"/>
          <w:position w:val="0"/>
          <w:sz w:val="15"/>
          <w:szCs w:val="15"/>
          <w:shd w:val="clear" w:color="auto" w:fill="auto"/>
          <w:lang w:val="en-US" w:eastAsia="en-US" w:bidi="en-US"/>
        </w:rPr>
        <w:t>Sheppard S C, Sheppard M I, Gallerand M O, et al.</w:t>
      </w:r>
    </w:p>
    <w:p>
      <w:pPr>
        <w:pStyle w:val="Style26"/>
        <w:keepNext w:val="0"/>
        <w:keepLines w:val="0"/>
        <w:widowControl w:val="0"/>
        <w:shd w:val="clear" w:color="auto" w:fill="auto"/>
        <w:bidi w:val="0"/>
        <w:spacing w:before="0" w:after="0" w:line="283" w:lineRule="exact"/>
        <w:ind w:right="0" w:firstLine="0"/>
        <w:jc w:val="both"/>
        <w:rPr>
          <w:sz w:val="15"/>
          <w:szCs w:val="15"/>
        </w:rPr>
      </w:pPr>
      <w:r>
        <w:rPr>
          <w:spacing w:val="0"/>
          <w:w w:val="100"/>
          <w:position w:val="0"/>
          <w:sz w:val="15"/>
          <w:szCs w:val="15"/>
          <w:shd w:val="clear" w:color="auto" w:fill="auto"/>
          <w:lang w:val="en-US" w:eastAsia="en-US" w:bidi="en-US"/>
        </w:rPr>
        <w:t xml:space="preserve">Derivation of ecotoxicity thresholds for uranium[J]. Journal of Environmental Radioactivity, </w:t>
      </w:r>
      <w:r>
        <w:rPr>
          <w:spacing w:val="0"/>
          <w:w w:val="100"/>
          <w:position w:val="0"/>
          <w:sz w:val="15"/>
          <w:szCs w:val="15"/>
          <w:shd w:val="clear" w:color="auto" w:fill="auto"/>
          <w:lang w:val="zh-CN" w:eastAsia="zh-CN" w:bidi="zh-CN"/>
        </w:rPr>
        <w:t>2005, 79(1):55-83.</w:t>
      </w:r>
    </w:p>
    <w:p>
      <w:pPr>
        <w:pStyle w:val="Style15"/>
        <w:keepNext w:val="0"/>
        <w:keepLines w:val="0"/>
        <w:widowControl w:val="0"/>
        <w:numPr>
          <w:ilvl w:val="0"/>
          <w:numId w:val="5"/>
        </w:numPr>
        <w:shd w:val="clear" w:color="auto" w:fill="auto"/>
        <w:tabs>
          <w:tab w:pos="416" w:val="left"/>
        </w:tabs>
        <w:bidi w:val="0"/>
        <w:spacing w:before="0" w:after="0" w:line="283" w:lineRule="exact"/>
        <w:ind w:left="0" w:right="0" w:firstLine="0"/>
        <w:jc w:val="both"/>
      </w:pPr>
      <w:r>
        <w:rPr>
          <w:spacing w:val="0"/>
          <w:w w:val="100"/>
          <w:position w:val="0"/>
          <w:shd w:val="clear" w:color="auto" w:fill="auto"/>
        </w:rPr>
        <w:t>苏峰丙</w:t>
      </w:r>
      <w:r>
        <w:rPr>
          <w:rFonts w:ascii="Gulim" w:eastAsia="Gulim" w:hAnsi="Gulim" w:cs="Gulim"/>
          <w:spacing w:val="0"/>
          <w:w w:val="100"/>
          <w:position w:val="0"/>
          <w:sz w:val="15"/>
          <w:szCs w:val="15"/>
          <w:shd w:val="clear" w:color="auto" w:fill="auto"/>
        </w:rPr>
        <w:t>.</w:t>
      </w:r>
      <w:r>
        <w:rPr>
          <w:spacing w:val="0"/>
          <w:w w:val="100"/>
          <w:position w:val="0"/>
          <w:shd w:val="clear" w:color="auto" w:fill="auto"/>
        </w:rPr>
        <w:t>含磷化合物对尾矿污染土壤铀及伴生重金属钝</w:t>
      </w:r>
    </w:p>
    <w:p>
      <w:pPr>
        <w:pStyle w:val="Style15"/>
        <w:keepNext w:val="0"/>
        <w:keepLines w:val="0"/>
        <w:widowControl w:val="0"/>
        <w:shd w:val="clear" w:color="auto" w:fill="auto"/>
        <w:bidi w:val="0"/>
        <w:spacing w:before="0" w:after="0" w:line="283" w:lineRule="exact"/>
        <w:ind w:left="0" w:right="0" w:firstLine="440"/>
        <w:jc w:val="both"/>
        <w:rPr>
          <w:sz w:val="15"/>
          <w:szCs w:val="15"/>
        </w:rPr>
      </w:pPr>
      <w:r>
        <w:rPr>
          <w:spacing w:val="0"/>
          <w:w w:val="100"/>
          <w:position w:val="0"/>
          <w:sz w:val="16"/>
          <w:szCs w:val="16"/>
          <w:shd w:val="clear" w:color="auto" w:fill="auto"/>
        </w:rPr>
        <w:t>化的应用基础研究</w:t>
      </w:r>
      <w:r>
        <w:rPr>
          <w:rFonts w:ascii="Gulim" w:eastAsia="Gulim" w:hAnsi="Gulim" w:cs="Gulim"/>
          <w:spacing w:val="0"/>
          <w:w w:val="100"/>
          <w:position w:val="0"/>
          <w:sz w:val="15"/>
          <w:szCs w:val="15"/>
          <w:shd w:val="clear" w:color="auto" w:fill="auto"/>
          <w:lang w:val="en-US" w:eastAsia="en-US" w:bidi="en-US"/>
        </w:rPr>
        <w:t>[D]</w:t>
      </w:r>
      <w:r>
        <w:rPr>
          <w:rFonts w:ascii="Gulim" w:eastAsia="Gulim" w:hAnsi="Gulim" w:cs="Gulim"/>
          <w:spacing w:val="0"/>
          <w:w w:val="100"/>
          <w:position w:val="0"/>
          <w:sz w:val="15"/>
          <w:szCs w:val="15"/>
          <w:shd w:val="clear" w:color="auto" w:fill="auto"/>
        </w:rPr>
        <w:t>.</w:t>
      </w:r>
      <w:r>
        <w:rPr>
          <w:spacing w:val="0"/>
          <w:w w:val="100"/>
          <w:position w:val="0"/>
          <w:sz w:val="16"/>
          <w:szCs w:val="16"/>
          <w:shd w:val="clear" w:color="auto" w:fill="auto"/>
        </w:rPr>
        <w:t>绵阳</w:t>
      </w:r>
      <w:r>
        <w:rPr>
          <w:rFonts w:ascii="Gulim" w:eastAsia="Gulim" w:hAnsi="Gulim" w:cs="Gulim"/>
          <w:spacing w:val="0"/>
          <w:w w:val="100"/>
          <w:position w:val="0"/>
          <w:sz w:val="15"/>
          <w:szCs w:val="15"/>
          <w:shd w:val="clear" w:color="auto" w:fill="auto"/>
        </w:rPr>
        <w:t>:</w:t>
      </w:r>
      <w:r>
        <w:rPr>
          <w:spacing w:val="0"/>
          <w:w w:val="100"/>
          <w:position w:val="0"/>
          <w:sz w:val="16"/>
          <w:szCs w:val="16"/>
          <w:shd w:val="clear" w:color="auto" w:fill="auto"/>
        </w:rPr>
        <w:t>西南科技大学</w:t>
      </w:r>
      <w:r>
        <w:rPr>
          <w:rFonts w:ascii="Gulim" w:eastAsia="Gulim" w:hAnsi="Gulim" w:cs="Gulim"/>
          <w:spacing w:val="0"/>
          <w:w w:val="100"/>
          <w:position w:val="0"/>
          <w:sz w:val="15"/>
          <w:szCs w:val="15"/>
          <w:shd w:val="clear" w:color="auto" w:fill="auto"/>
          <w:lang w:val="en-US" w:eastAsia="en-US" w:bidi="en-US"/>
        </w:rPr>
        <w:t>,2018.</w:t>
      </w:r>
    </w:p>
    <w:p>
      <w:pPr>
        <w:pStyle w:val="Style26"/>
        <w:keepNext w:val="0"/>
        <w:keepLines w:val="0"/>
        <w:widowControl w:val="0"/>
        <w:numPr>
          <w:ilvl w:val="0"/>
          <w:numId w:val="5"/>
        </w:numPr>
        <w:shd w:val="clear" w:color="auto" w:fill="auto"/>
        <w:tabs>
          <w:tab w:pos="416" w:val="left"/>
        </w:tabs>
        <w:bidi w:val="0"/>
        <w:spacing w:before="0" w:after="0" w:line="283" w:lineRule="exact"/>
        <w:ind w:right="0"/>
        <w:jc w:val="both"/>
        <w:rPr>
          <w:sz w:val="15"/>
          <w:szCs w:val="15"/>
        </w:rPr>
      </w:pPr>
      <w:r>
        <w:rPr>
          <w:spacing w:val="0"/>
          <w:w w:val="100"/>
          <w:position w:val="0"/>
          <w:sz w:val="15"/>
          <w:szCs w:val="15"/>
          <w:shd w:val="clear" w:color="auto" w:fill="auto"/>
          <w:lang w:val="en-US" w:eastAsia="en-US" w:bidi="en-US"/>
        </w:rPr>
        <w:t xml:space="preserve">Prakash D, Gabani P, Chandel A K, et al. Bioremediation: a genuine technology to remediate radionuclides from the environment[J]. Microbial Biotechnology, </w:t>
      </w:r>
      <w:r>
        <w:rPr>
          <w:spacing w:val="0"/>
          <w:w w:val="100"/>
          <w:position w:val="0"/>
          <w:sz w:val="15"/>
          <w:szCs w:val="15"/>
          <w:shd w:val="clear" w:color="auto" w:fill="auto"/>
          <w:lang w:val="zh-CN" w:eastAsia="zh-CN" w:bidi="zh-CN"/>
        </w:rPr>
        <w:t xml:space="preserve">2013, 6(4): </w:t>
      </w:r>
      <w:r>
        <w:rPr>
          <w:spacing w:val="0"/>
          <w:w w:val="100"/>
          <w:position w:val="0"/>
          <w:sz w:val="15"/>
          <w:szCs w:val="15"/>
          <w:shd w:val="clear" w:color="auto" w:fill="auto"/>
          <w:lang w:val="en-US" w:eastAsia="en-US" w:bidi="en-US"/>
        </w:rPr>
        <w:t>349</w:t>
        <w:softHyphen/>
      </w:r>
      <w:r>
        <w:rPr>
          <w:spacing w:val="0"/>
          <w:w w:val="100"/>
          <w:position w:val="0"/>
          <w:sz w:val="15"/>
          <w:szCs w:val="15"/>
          <w:shd w:val="clear" w:color="auto" w:fill="auto"/>
          <w:lang w:val="zh-CN" w:eastAsia="zh-CN" w:bidi="zh-CN"/>
        </w:rPr>
      </w:r>
      <w:r>
        <w:rPr>
          <w:spacing w:val="0"/>
          <w:w w:val="100"/>
          <w:position w:val="0"/>
          <w:sz w:val="15"/>
          <w:szCs w:val="15"/>
          <w:shd w:val="clear" w:color="auto" w:fill="auto"/>
          <w:lang w:val="en-US" w:eastAsia="en-US" w:bidi="en-US"/>
        </w:rPr>
        <w:t>360.</w:t>
      </w:r>
    </w:p>
    <w:p>
      <w:pPr>
        <w:pStyle w:val="Style26"/>
        <w:keepNext w:val="0"/>
        <w:keepLines w:val="0"/>
        <w:widowControl w:val="0"/>
        <w:numPr>
          <w:ilvl w:val="0"/>
          <w:numId w:val="5"/>
        </w:numPr>
        <w:shd w:val="clear" w:color="auto" w:fill="auto"/>
        <w:tabs>
          <w:tab w:pos="416" w:val="left"/>
        </w:tabs>
        <w:bidi w:val="0"/>
        <w:spacing w:before="0" w:after="0" w:line="283" w:lineRule="exact"/>
        <w:ind w:right="0"/>
        <w:jc w:val="both"/>
        <w:rPr>
          <w:sz w:val="15"/>
          <w:szCs w:val="15"/>
        </w:rPr>
      </w:pPr>
      <w:r>
        <w:rPr>
          <w:spacing w:val="0"/>
          <w:w w:val="100"/>
          <w:position w:val="0"/>
          <w:sz w:val="15"/>
          <w:szCs w:val="15"/>
          <w:shd w:val="clear" w:color="auto" w:fill="auto"/>
          <w:lang w:val="en-US" w:eastAsia="en-US" w:bidi="en-US"/>
        </w:rPr>
        <w:t>Radu A D, Panturu E, Woinaroschy A, et al. Experimen</w:t>
      </w:r>
      <w:r>
        <w:rPr>
          <w:rFonts w:ascii="Arial" w:eastAsia="Arial" w:hAnsi="Arial" w:cs="Arial"/>
          <w:spacing w:val="0"/>
          <w:w w:val="100"/>
          <w:position w:val="0"/>
          <w:sz w:val="9"/>
          <w:szCs w:val="9"/>
          <w:shd w:val="clear" w:color="auto" w:fill="auto"/>
          <w:lang w:val="en-US" w:eastAsia="en-US" w:bidi="en-US"/>
        </w:rPr>
        <w:softHyphen/>
      </w:r>
      <w:r>
        <w:rPr>
          <w:spacing w:val="0"/>
          <w:w w:val="100"/>
          <w:position w:val="0"/>
          <w:sz w:val="15"/>
          <w:szCs w:val="15"/>
          <w:shd w:val="clear" w:color="auto" w:fill="auto"/>
          <w:lang w:val="en-US" w:eastAsia="en-US" w:bidi="en-US"/>
        </w:rPr>
        <w:t xml:space="preserve">tal design and process optimization for uranium polluted soils decontamination by acid washing [J]. Water, Air </w:t>
      </w:r>
      <w:r>
        <w:rPr>
          <w:spacing w:val="0"/>
          <w:w w:val="100"/>
          <w:position w:val="0"/>
          <w:sz w:val="15"/>
          <w:szCs w:val="15"/>
          <w:shd w:val="clear" w:color="auto" w:fill="auto"/>
          <w:lang w:val="zh-CN" w:eastAsia="zh-CN" w:bidi="zh-CN"/>
        </w:rPr>
        <w:t xml:space="preserve">&amp; </w:t>
      </w:r>
      <w:r>
        <w:rPr>
          <w:spacing w:val="0"/>
          <w:w w:val="100"/>
          <w:position w:val="0"/>
          <w:sz w:val="15"/>
          <w:szCs w:val="15"/>
          <w:shd w:val="clear" w:color="auto" w:fill="auto"/>
          <w:lang w:val="en-US" w:eastAsia="en-US" w:bidi="en-US"/>
        </w:rPr>
        <w:t xml:space="preserve">Soil Pollution, </w:t>
      </w:r>
      <w:r>
        <w:rPr>
          <w:spacing w:val="0"/>
          <w:w w:val="100"/>
          <w:position w:val="0"/>
          <w:sz w:val="15"/>
          <w:szCs w:val="15"/>
          <w:shd w:val="clear" w:color="auto" w:fill="auto"/>
          <w:lang w:val="zh-CN" w:eastAsia="zh-CN" w:bidi="zh-CN"/>
        </w:rPr>
        <w:t>2015, 226(5):2-17.</w:t>
      </w:r>
    </w:p>
    <w:p>
      <w:pPr>
        <w:pStyle w:val="Style26"/>
        <w:keepNext w:val="0"/>
        <w:keepLines w:val="0"/>
        <w:widowControl w:val="0"/>
        <w:numPr>
          <w:ilvl w:val="0"/>
          <w:numId w:val="5"/>
        </w:numPr>
        <w:shd w:val="clear" w:color="auto" w:fill="auto"/>
        <w:tabs>
          <w:tab w:pos="416" w:val="left"/>
        </w:tabs>
        <w:bidi w:val="0"/>
        <w:spacing w:before="0" w:after="0" w:line="283" w:lineRule="exact"/>
        <w:ind w:right="0"/>
        <w:jc w:val="both"/>
        <w:rPr>
          <w:sz w:val="15"/>
          <w:szCs w:val="15"/>
        </w:rPr>
      </w:pPr>
      <w:r>
        <w:rPr>
          <w:spacing w:val="0"/>
          <w:w w:val="100"/>
          <w:position w:val="0"/>
          <w:sz w:val="15"/>
          <w:szCs w:val="15"/>
          <w:shd w:val="clear" w:color="auto" w:fill="auto"/>
          <w:lang w:val="en-US" w:eastAsia="en-US" w:bidi="en-US"/>
        </w:rPr>
        <w:t>Ebbs S D, Norvell W A, Kochian L V. The effect of acid</w:t>
      </w:r>
      <w:r>
        <w:rPr>
          <w:rFonts w:ascii="Arial" w:eastAsia="Arial" w:hAnsi="Arial" w:cs="Arial"/>
          <w:spacing w:val="0"/>
          <w:w w:val="100"/>
          <w:position w:val="0"/>
          <w:sz w:val="9"/>
          <w:szCs w:val="9"/>
          <w:shd w:val="clear" w:color="auto" w:fill="auto"/>
          <w:lang w:val="en-US" w:eastAsia="en-US" w:bidi="en-US"/>
        </w:rPr>
        <w:softHyphen/>
      </w:r>
      <w:r>
        <w:rPr>
          <w:spacing w:val="0"/>
          <w:w w:val="100"/>
          <w:position w:val="0"/>
          <w:sz w:val="15"/>
          <w:szCs w:val="15"/>
          <w:shd w:val="clear" w:color="auto" w:fill="auto"/>
          <w:lang w:val="en-US" w:eastAsia="en-US" w:bidi="en-US"/>
        </w:rPr>
        <w:t xml:space="preserve">ification and chelating agents on the solubilization of ura </w:t>
      </w:r>
      <w:r>
        <w:rPr>
          <w:rFonts w:ascii="Arial" w:eastAsia="Arial" w:hAnsi="Arial" w:cs="Arial"/>
          <w:spacing w:val="0"/>
          <w:w w:val="100"/>
          <w:position w:val="0"/>
          <w:sz w:val="9"/>
          <w:szCs w:val="9"/>
          <w:shd w:val="clear" w:color="auto" w:fill="auto"/>
          <w:lang w:val="zh-CN" w:eastAsia="zh-CN" w:bidi="zh-CN"/>
        </w:rPr>
        <w:t xml:space="preserve">- </w:t>
      </w:r>
      <w:r>
        <w:rPr>
          <w:spacing w:val="0"/>
          <w:w w:val="100"/>
          <w:position w:val="0"/>
          <w:sz w:val="15"/>
          <w:szCs w:val="15"/>
          <w:shd w:val="clear" w:color="auto" w:fill="auto"/>
          <w:lang w:val="en-US" w:eastAsia="en-US" w:bidi="en-US"/>
        </w:rPr>
        <w:t xml:space="preserve">nium from contaminated soil [J]. Journal of Environmental Quality, </w:t>
      </w:r>
      <w:r>
        <w:rPr>
          <w:spacing w:val="0"/>
          <w:w w:val="100"/>
          <w:position w:val="0"/>
          <w:sz w:val="15"/>
          <w:szCs w:val="15"/>
          <w:shd w:val="clear" w:color="auto" w:fill="auto"/>
          <w:lang w:val="zh-CN" w:eastAsia="zh-CN" w:bidi="zh-CN"/>
        </w:rPr>
        <w:t>1998, 27(6):1486-1494.</w:t>
      </w:r>
    </w:p>
    <w:p>
      <w:pPr>
        <w:pStyle w:val="Style26"/>
        <w:keepNext w:val="0"/>
        <w:keepLines w:val="0"/>
        <w:widowControl w:val="0"/>
        <w:numPr>
          <w:ilvl w:val="0"/>
          <w:numId w:val="5"/>
        </w:numPr>
        <w:shd w:val="clear" w:color="auto" w:fill="auto"/>
        <w:tabs>
          <w:tab w:pos="416" w:val="left"/>
        </w:tabs>
        <w:bidi w:val="0"/>
        <w:spacing w:before="0" w:after="0" w:line="283" w:lineRule="exact"/>
        <w:ind w:right="0"/>
        <w:jc w:val="both"/>
        <w:rPr>
          <w:sz w:val="15"/>
          <w:szCs w:val="15"/>
        </w:rPr>
      </w:pPr>
      <w:r>
        <w:rPr>
          <w:spacing w:val="0"/>
          <w:w w:val="100"/>
          <w:position w:val="0"/>
          <w:sz w:val="15"/>
          <w:szCs w:val="15"/>
          <w:shd w:val="clear" w:color="auto" w:fill="auto"/>
          <w:lang w:val="en-US" w:eastAsia="en-US" w:bidi="en-US"/>
        </w:rPr>
        <w:t>Nelissen V, Saha B K, Ruysschaert G, et al. Effect of dif</w:t>
      </w:r>
      <w:r>
        <w:rPr>
          <w:rFonts w:ascii="Arial" w:eastAsia="Arial" w:hAnsi="Arial" w:cs="Arial"/>
          <w:spacing w:val="0"/>
          <w:w w:val="100"/>
          <w:position w:val="0"/>
          <w:sz w:val="9"/>
          <w:szCs w:val="9"/>
          <w:shd w:val="clear" w:color="auto" w:fill="auto"/>
          <w:lang w:val="en-US" w:eastAsia="en-US" w:bidi="en-US"/>
        </w:rPr>
        <w:softHyphen/>
      </w:r>
      <w:r>
        <w:rPr>
          <w:spacing w:val="0"/>
          <w:w w:val="100"/>
          <w:position w:val="0"/>
          <w:sz w:val="15"/>
          <w:szCs w:val="15"/>
          <w:shd w:val="clear" w:color="auto" w:fill="auto"/>
          <w:lang w:val="en-US" w:eastAsia="en-US" w:bidi="en-US"/>
        </w:rPr>
        <w:t>ferent biochar and fertilizer types on N</w:t>
      </w:r>
      <w:r>
        <w:rPr>
          <w:rFonts w:ascii="Arial" w:eastAsia="Arial" w:hAnsi="Arial" w:cs="Arial"/>
          <w:spacing w:val="0"/>
          <w:w w:val="100"/>
          <w:position w:val="0"/>
          <w:sz w:val="9"/>
          <w:szCs w:val="9"/>
          <w:shd w:val="clear" w:color="auto" w:fill="auto"/>
          <w:vertAlign w:val="subscript"/>
          <w:lang w:val="en-US" w:eastAsia="en-US" w:bidi="en-US"/>
        </w:rPr>
        <w:t>2</w:t>
      </w:r>
      <w:r>
        <w:rPr>
          <w:spacing w:val="0"/>
          <w:w w:val="100"/>
          <w:position w:val="0"/>
          <w:sz w:val="15"/>
          <w:szCs w:val="15"/>
          <w:shd w:val="clear" w:color="auto" w:fill="auto"/>
          <w:lang w:val="en-US" w:eastAsia="en-US" w:bidi="en-US"/>
        </w:rPr>
        <w:t>O and NO emis</w:t>
      </w:r>
      <w:r>
        <w:rPr>
          <w:rFonts w:ascii="Arial" w:eastAsia="Arial" w:hAnsi="Arial" w:cs="Arial"/>
          <w:spacing w:val="0"/>
          <w:w w:val="100"/>
          <w:position w:val="0"/>
          <w:sz w:val="9"/>
          <w:szCs w:val="9"/>
          <w:shd w:val="clear" w:color="auto" w:fill="auto"/>
          <w:lang w:val="en-US" w:eastAsia="en-US" w:bidi="en-US"/>
        </w:rPr>
        <w:t xml:space="preserve">- </w:t>
      </w:r>
      <w:r>
        <w:rPr>
          <w:spacing w:val="0"/>
          <w:w w:val="100"/>
          <w:position w:val="0"/>
          <w:sz w:val="15"/>
          <w:szCs w:val="15"/>
          <w:shd w:val="clear" w:color="auto" w:fill="auto"/>
          <w:lang w:val="en-US" w:eastAsia="en-US" w:bidi="en-US"/>
        </w:rPr>
        <w:t xml:space="preserve">sions[J]. Soil Biology and Biochemistry, </w:t>
      </w:r>
      <w:r>
        <w:rPr>
          <w:spacing w:val="0"/>
          <w:w w:val="100"/>
          <w:position w:val="0"/>
          <w:sz w:val="15"/>
          <w:szCs w:val="15"/>
          <w:shd w:val="clear" w:color="auto" w:fill="auto"/>
          <w:lang w:val="zh-CN" w:eastAsia="zh-CN" w:bidi="zh-CN"/>
        </w:rPr>
        <w:t>2014, 70:244 - 255.</w:t>
      </w:r>
    </w:p>
    <w:p>
      <w:pPr>
        <w:pStyle w:val="Style26"/>
        <w:keepNext w:val="0"/>
        <w:keepLines w:val="0"/>
        <w:widowControl w:val="0"/>
        <w:numPr>
          <w:ilvl w:val="0"/>
          <w:numId w:val="5"/>
        </w:numPr>
        <w:shd w:val="clear" w:color="auto" w:fill="auto"/>
        <w:tabs>
          <w:tab w:pos="416" w:val="left"/>
        </w:tabs>
        <w:bidi w:val="0"/>
        <w:spacing w:before="0" w:after="0" w:line="283" w:lineRule="exact"/>
        <w:ind w:right="0"/>
        <w:jc w:val="both"/>
        <w:rPr>
          <w:sz w:val="16"/>
          <w:szCs w:val="16"/>
        </w:rPr>
      </w:pPr>
      <w:r>
        <w:rPr>
          <w:spacing w:val="0"/>
          <w:w w:val="100"/>
          <w:position w:val="0"/>
          <w:sz w:val="15"/>
          <w:szCs w:val="15"/>
          <w:shd w:val="clear" w:color="auto" w:fill="auto"/>
          <w:lang w:val="en-US" w:eastAsia="en-US" w:bidi="en-US"/>
        </w:rPr>
        <w:t>Alam M S, Gorman-Lewis D, Chen N, et al. Mechanisms of the removal of U (VI) from aqueous solution using biochar: A combined spectroscopic and modeling ap</w:t>
      </w:r>
      <w:r>
        <w:rPr>
          <w:rFonts w:ascii="Arial" w:eastAsia="Arial" w:hAnsi="Arial" w:cs="Arial"/>
          <w:spacing w:val="0"/>
          <w:w w:val="100"/>
          <w:position w:val="0"/>
          <w:sz w:val="9"/>
          <w:szCs w:val="9"/>
          <w:shd w:val="clear" w:color="auto" w:fill="auto"/>
          <w:lang w:val="en-US" w:eastAsia="en-US" w:bidi="en-US"/>
        </w:rPr>
        <w:softHyphen/>
      </w:r>
      <w:r>
        <w:rPr>
          <w:rStyle w:val="CharStyle106"/>
        </w:rPr>
        <w:t xml:space="preserve">proach [J]. Environmental Science </w:t>
      </w:r>
      <w:r>
        <w:rPr>
          <w:rStyle w:val="CharStyle106"/>
          <w:lang w:val="zh-CN" w:eastAsia="zh-CN" w:bidi="zh-CN"/>
        </w:rPr>
        <w:t xml:space="preserve">&amp; </w:t>
      </w:r>
      <w:r>
        <w:rPr>
          <w:rStyle w:val="CharStyle106"/>
        </w:rPr>
        <w:t xml:space="preserve">Technology, </w:t>
      </w:r>
      <w:r>
        <w:rPr>
          <w:rStyle w:val="CharStyle106"/>
          <w:lang w:val="zh-CN" w:eastAsia="zh-CN" w:bidi="zh-CN"/>
        </w:rPr>
        <w:t>2018, 52(22):13057-13067.</w:t>
      </w:r>
    </w:p>
    <w:p>
      <w:pPr>
        <w:pStyle w:val="Style105"/>
        <w:keepNext w:val="0"/>
        <w:keepLines w:val="0"/>
        <w:widowControl w:val="0"/>
        <w:numPr>
          <w:ilvl w:val="0"/>
          <w:numId w:val="5"/>
        </w:numPr>
        <w:shd w:val="clear" w:color="auto" w:fill="auto"/>
        <w:tabs>
          <w:tab w:pos="443" w:val="left"/>
        </w:tabs>
        <w:bidi w:val="0"/>
        <w:spacing w:before="0" w:after="0"/>
        <w:ind w:right="0"/>
        <w:jc w:val="both"/>
      </w:pPr>
      <w:r>
        <w:rPr>
          <w:spacing w:val="0"/>
          <w:w w:val="100"/>
          <w:position w:val="0"/>
          <w:shd w:val="clear" w:color="auto" w:fill="auto"/>
          <w:lang w:val="en-US" w:eastAsia="en-US" w:bidi="en-US"/>
        </w:rPr>
        <w:t>Wang B, Wan W, Wang J. Effect of ammonia concentra</w:t>
        <w:softHyphen/>
        <w:t xml:space="preserve">tion on fermentative hydrogen production by mixed cul- tures[J]. Bioresource Technology, </w:t>
      </w:r>
      <w:r>
        <w:rPr>
          <w:spacing w:val="0"/>
          <w:w w:val="100"/>
          <w:position w:val="0"/>
          <w:shd w:val="clear" w:color="auto" w:fill="auto"/>
          <w:lang w:val="zh-CN" w:eastAsia="zh-CN" w:bidi="zh-CN"/>
        </w:rPr>
        <w:t>2009, 100 (3):1211 - 1213.</w:t>
      </w:r>
    </w:p>
    <w:p>
      <w:pPr>
        <w:pStyle w:val="Style15"/>
        <w:keepNext w:val="0"/>
        <w:keepLines w:val="0"/>
        <w:widowControl w:val="0"/>
        <w:numPr>
          <w:ilvl w:val="0"/>
          <w:numId w:val="5"/>
        </w:numPr>
        <w:shd w:val="clear" w:color="auto" w:fill="auto"/>
        <w:tabs>
          <w:tab w:pos="443" w:val="left"/>
        </w:tabs>
        <w:bidi w:val="0"/>
        <w:spacing w:before="0" w:after="0" w:line="360" w:lineRule="auto"/>
        <w:ind w:left="460" w:right="0" w:hanging="460"/>
        <w:jc w:val="both"/>
      </w:pPr>
      <w:r>
        <w:rPr>
          <w:spacing w:val="0"/>
          <w:w w:val="100"/>
          <w:position w:val="0"/>
          <w:shd w:val="clear" w:color="auto" w:fill="auto"/>
        </w:rPr>
        <w:t>王彤彤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柠条生物炭的制备与 </w:t>
      </w:r>
      <w:r>
        <w:rPr>
          <w:rFonts w:ascii="Times New Roman" w:eastAsia="Times New Roman" w:hAnsi="Times New Roman" w:cs="Times New Roman"/>
          <w:spacing w:val="0"/>
          <w:w w:val="100"/>
          <w:position w:val="0"/>
          <w:shd w:val="clear" w:color="auto" w:fill="auto"/>
          <w:lang w:val="en-US" w:eastAsia="en-US" w:bidi="en-US"/>
        </w:rPr>
        <w:t xml:space="preserve">Al </w:t>
      </w:r>
      <w:r>
        <w:rPr>
          <w:spacing w:val="0"/>
          <w:w w:val="100"/>
          <w:position w:val="0"/>
          <w:shd w:val="clear" w:color="auto" w:fill="auto"/>
        </w:rPr>
        <w:t xml:space="preserve">改性及吸附性能研究 </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西安</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西北农林科技大学</w:t>
      </w:r>
      <w:r>
        <w:rPr>
          <w:rFonts w:ascii="Times New Roman" w:eastAsia="Times New Roman" w:hAnsi="Times New Roman" w:cs="Times New Roman"/>
          <w:spacing w:val="0"/>
          <w:w w:val="100"/>
          <w:position w:val="0"/>
          <w:shd w:val="clear" w:color="auto" w:fill="auto"/>
        </w:rPr>
        <w:t>, 2017.</w:t>
      </w:r>
    </w:p>
    <w:p>
      <w:pPr>
        <w:pStyle w:val="Style105"/>
        <w:keepNext w:val="0"/>
        <w:keepLines w:val="0"/>
        <w:widowControl w:val="0"/>
        <w:numPr>
          <w:ilvl w:val="0"/>
          <w:numId w:val="5"/>
        </w:numPr>
        <w:shd w:val="clear" w:color="auto" w:fill="auto"/>
        <w:tabs>
          <w:tab w:pos="443" w:val="left"/>
        </w:tabs>
        <w:bidi w:val="0"/>
        <w:spacing w:before="0" w:after="0"/>
        <w:ind w:right="0"/>
        <w:jc w:val="both"/>
      </w:pPr>
      <w:r>
        <w:rPr>
          <w:spacing w:val="0"/>
          <w:w w:val="100"/>
          <w:position w:val="0"/>
          <w:shd w:val="clear" w:color="auto" w:fill="auto"/>
          <w:lang w:val="en-US" w:eastAsia="en-US" w:bidi="en-US"/>
        </w:rPr>
        <w:t xml:space="preserve">Suliman W, Harsh J B, Abu -Lail N I, et al. Influence of feedstock source and pyrolysis temperature on biochar bulk and surface properties [J]. Biomass and Bioenergy, </w:t>
      </w:r>
      <w:r>
        <w:rPr>
          <w:spacing w:val="0"/>
          <w:w w:val="100"/>
          <w:position w:val="0"/>
          <w:shd w:val="clear" w:color="auto" w:fill="auto"/>
          <w:lang w:val="zh-CN" w:eastAsia="zh-CN" w:bidi="zh-CN"/>
        </w:rPr>
        <w:t>2016, 84:37-48.</w:t>
      </w:r>
    </w:p>
    <w:p>
      <w:pPr>
        <w:pStyle w:val="Style105"/>
        <w:keepNext w:val="0"/>
        <w:keepLines w:val="0"/>
        <w:widowControl w:val="0"/>
        <w:numPr>
          <w:ilvl w:val="0"/>
          <w:numId w:val="5"/>
        </w:numPr>
        <w:shd w:val="clear" w:color="auto" w:fill="auto"/>
        <w:tabs>
          <w:tab w:pos="443" w:val="left"/>
        </w:tabs>
        <w:bidi w:val="0"/>
        <w:spacing w:before="0" w:after="0"/>
        <w:ind w:right="0"/>
        <w:jc w:val="both"/>
      </w:pPr>
      <w:r>
        <w:rPr>
          <w:spacing w:val="0"/>
          <w:w w:val="100"/>
          <w:position w:val="0"/>
          <w:shd w:val="clear" w:color="auto" w:fill="auto"/>
          <w:lang w:val="en-US" w:eastAsia="en-US" w:bidi="en-US"/>
        </w:rPr>
        <w:t xml:space="preserve">Mohan D, Pittman Jr C U, Steele P H. Pyrolysis of wood/ biomass for bio -oil:a critical review [J]. Energy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Fuels, </w:t>
      </w:r>
      <w:r>
        <w:rPr>
          <w:spacing w:val="0"/>
          <w:w w:val="100"/>
          <w:position w:val="0"/>
          <w:shd w:val="clear" w:color="auto" w:fill="auto"/>
          <w:lang w:val="zh-CN" w:eastAsia="zh-CN" w:bidi="zh-CN"/>
        </w:rPr>
        <w:t>2006, 20(3):848-889.</w:t>
      </w:r>
    </w:p>
    <w:p>
      <w:pPr>
        <w:pStyle w:val="Style105"/>
        <w:keepNext w:val="0"/>
        <w:keepLines w:val="0"/>
        <w:widowControl w:val="0"/>
        <w:numPr>
          <w:ilvl w:val="0"/>
          <w:numId w:val="5"/>
        </w:numPr>
        <w:shd w:val="clear" w:color="auto" w:fill="auto"/>
        <w:tabs>
          <w:tab w:pos="443" w:val="left"/>
        </w:tabs>
        <w:bidi w:val="0"/>
        <w:spacing w:before="0" w:after="0"/>
        <w:ind w:right="0"/>
        <w:jc w:val="both"/>
      </w:pPr>
      <w:r>
        <w:rPr>
          <w:spacing w:val="0"/>
          <w:w w:val="100"/>
          <w:position w:val="0"/>
          <w:shd w:val="clear" w:color="auto" w:fill="auto"/>
          <w:lang w:val="en-US" w:eastAsia="en-US" w:bidi="en-US"/>
        </w:rPr>
        <w:t xml:space="preserve">Shaheen S M, Niazi N K, Hassan N E E, et al. Wood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based biochar for the removal of potentially toxic ele</w:t>
        <w:softHyphen/>
        <w:t xml:space="preserve">ments in water and wastewater: a critical review[J]. Inter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national Materials Reviews, </w:t>
      </w:r>
      <w:r>
        <w:rPr>
          <w:spacing w:val="0"/>
          <w:w w:val="100"/>
          <w:position w:val="0"/>
          <w:shd w:val="clear" w:color="auto" w:fill="auto"/>
          <w:lang w:val="zh-CN" w:eastAsia="zh-CN" w:bidi="zh-CN"/>
        </w:rPr>
        <w:t>2019, 64(4):216-247.</w:t>
      </w:r>
    </w:p>
    <w:p>
      <w:pPr>
        <w:pStyle w:val="Style105"/>
        <w:keepNext w:val="0"/>
        <w:keepLines w:val="0"/>
        <w:widowControl w:val="0"/>
        <w:numPr>
          <w:ilvl w:val="0"/>
          <w:numId w:val="5"/>
        </w:numPr>
        <w:shd w:val="clear" w:color="auto" w:fill="auto"/>
        <w:tabs>
          <w:tab w:pos="443" w:val="left"/>
        </w:tabs>
        <w:bidi w:val="0"/>
        <w:spacing w:before="0" w:after="0"/>
        <w:ind w:right="0"/>
        <w:jc w:val="both"/>
      </w:pPr>
      <w:r>
        <w:rPr>
          <w:spacing w:val="0"/>
          <w:w w:val="100"/>
          <w:position w:val="0"/>
          <w:shd w:val="clear" w:color="auto" w:fill="auto"/>
          <w:lang w:val="en-US" w:eastAsia="en-US" w:bidi="en-US"/>
        </w:rPr>
        <w:t>Many a J J. Pyrolysis for biochar purposes: a review to es</w:t>
        <w:softHyphen/>
        <w:t>tablish current knowledge gaps and research needs [J]. Environmental Science &amp; Technology, 2012, 46 (15): 7939-7954.</w:t>
      </w:r>
    </w:p>
    <w:p>
      <w:pPr>
        <w:pStyle w:val="Style105"/>
        <w:keepNext w:val="0"/>
        <w:keepLines w:val="0"/>
        <w:widowControl w:val="0"/>
        <w:numPr>
          <w:ilvl w:val="0"/>
          <w:numId w:val="5"/>
        </w:numPr>
        <w:shd w:val="clear" w:color="auto" w:fill="auto"/>
        <w:tabs>
          <w:tab w:pos="443" w:val="left"/>
        </w:tabs>
        <w:bidi w:val="0"/>
        <w:spacing w:before="0" w:after="0"/>
        <w:ind w:right="0"/>
        <w:jc w:val="both"/>
      </w:pPr>
      <w:r>
        <w:rPr>
          <w:spacing w:val="0"/>
          <w:w w:val="100"/>
          <w:position w:val="0"/>
          <w:shd w:val="clear" w:color="auto" w:fill="auto"/>
          <w:lang w:val="en-US" w:eastAsia="en-US" w:bidi="en-US"/>
        </w:rPr>
        <w:t>You S, Ok Y S, Chen S S, et al. A critical review on sus</w:t>
        <w:softHyphen/>
        <w:t>tainable biochar system through gasification: energy and environmental applications [J]. Bioresource Technology, 2017, 246:242-253.</w:t>
      </w:r>
    </w:p>
    <w:p>
      <w:pPr>
        <w:pStyle w:val="Style105"/>
        <w:keepNext w:val="0"/>
        <w:keepLines w:val="0"/>
        <w:widowControl w:val="0"/>
        <w:numPr>
          <w:ilvl w:val="0"/>
          <w:numId w:val="5"/>
        </w:numPr>
        <w:shd w:val="clear" w:color="auto" w:fill="auto"/>
        <w:tabs>
          <w:tab w:pos="443" w:val="left"/>
        </w:tabs>
        <w:bidi w:val="0"/>
        <w:spacing w:before="0" w:after="0"/>
        <w:ind w:right="0"/>
        <w:jc w:val="both"/>
      </w:pPr>
      <w:r>
        <w:rPr>
          <w:spacing w:val="0"/>
          <w:w w:val="100"/>
          <w:position w:val="0"/>
          <w:shd w:val="clear" w:color="auto" w:fill="auto"/>
          <w:lang w:val="en-US" w:eastAsia="en-US" w:bidi="en-US"/>
        </w:rPr>
        <w:t>Hansen V, Muller-St</w:t>
      </w:r>
      <w:r>
        <w:rPr>
          <w:rFonts w:ascii="MingLiU" w:eastAsia="MingLiU" w:hAnsi="MingLiU" w:cs="MingLiU"/>
          <w:spacing w:val="0"/>
          <w:w w:val="100"/>
          <w:position w:val="0"/>
          <w:sz w:val="8"/>
          <w:szCs w:val="8"/>
          <w:shd w:val="clear" w:color="auto" w:fill="auto"/>
          <w:lang w:val="zh-CN" w:eastAsia="zh-CN" w:bidi="zh-CN"/>
        </w:rPr>
        <w:t>觟</w:t>
      </w:r>
      <w:r>
        <w:rPr>
          <w:spacing w:val="0"/>
          <w:w w:val="100"/>
          <w:position w:val="0"/>
          <w:shd w:val="clear" w:color="auto" w:fill="auto"/>
          <w:lang w:val="en-US" w:eastAsia="en-US" w:bidi="en-US"/>
        </w:rPr>
        <w:t>ver D, Ahrenfeldt J, et al. Gasifica</w:t>
        <w:softHyphen/>
        <w:t>tion biochar as a valuable by-product for carbon seques</w:t>
        <w:softHyphen/>
        <w:t>tration and soil amendment [J]. Biomass and Bioenergy, 2015, 72:300-308.</w:t>
      </w:r>
    </w:p>
    <w:p>
      <w:pPr>
        <w:pStyle w:val="Style105"/>
        <w:keepNext w:val="0"/>
        <w:keepLines w:val="0"/>
        <w:widowControl w:val="0"/>
        <w:numPr>
          <w:ilvl w:val="0"/>
          <w:numId w:val="5"/>
        </w:numPr>
        <w:shd w:val="clear" w:color="auto" w:fill="auto"/>
        <w:tabs>
          <w:tab w:pos="443" w:val="left"/>
        </w:tabs>
        <w:bidi w:val="0"/>
        <w:spacing w:before="0" w:after="0"/>
        <w:ind w:right="0"/>
        <w:jc w:val="both"/>
      </w:pPr>
      <w:r>
        <w:rPr>
          <w:spacing w:val="0"/>
          <w:w w:val="100"/>
          <w:position w:val="0"/>
          <w:shd w:val="clear" w:color="auto" w:fill="auto"/>
          <w:lang w:val="en-US" w:eastAsia="en-US" w:bidi="en-US"/>
        </w:rPr>
        <w:t>Oh J I, Lee J, Lee T, et al. Strategic CO</w:t>
      </w:r>
      <w:r>
        <w:rPr>
          <w:rFonts w:ascii="Arial" w:eastAsia="Arial" w:hAnsi="Arial" w:cs="Arial"/>
          <w:spacing w:val="0"/>
          <w:w w:val="100"/>
          <w:position w:val="0"/>
          <w:sz w:val="9"/>
          <w:szCs w:val="9"/>
          <w:shd w:val="clear" w:color="auto" w:fill="auto"/>
          <w:lang w:val="en-US" w:eastAsia="en-US" w:bidi="en-US"/>
        </w:rPr>
        <w:t xml:space="preserve">2 </w:t>
      </w:r>
      <w:r>
        <w:rPr>
          <w:spacing w:val="0"/>
          <w:w w:val="100"/>
          <w:position w:val="0"/>
          <w:shd w:val="clear" w:color="auto" w:fill="auto"/>
          <w:lang w:val="en-US" w:eastAsia="en-US" w:bidi="en-US"/>
        </w:rPr>
        <w:t>utilization for shifting carbon distribution from pyrolytic oil to syngas in pyrolysis of food waste [J]. Journal of CO</w:t>
      </w:r>
      <w:r>
        <w:rPr>
          <w:rFonts w:ascii="Arial" w:eastAsia="Arial" w:hAnsi="Arial" w:cs="Arial"/>
          <w:spacing w:val="0"/>
          <w:w w:val="100"/>
          <w:position w:val="0"/>
          <w:sz w:val="9"/>
          <w:szCs w:val="9"/>
          <w:shd w:val="clear" w:color="auto" w:fill="auto"/>
          <w:lang w:val="en-US" w:eastAsia="en-US" w:bidi="en-US"/>
        </w:rPr>
        <w:t xml:space="preserve">2 </w:t>
      </w:r>
      <w:r>
        <w:rPr>
          <w:spacing w:val="0"/>
          <w:w w:val="100"/>
          <w:position w:val="0"/>
          <w:shd w:val="clear" w:color="auto" w:fill="auto"/>
          <w:lang w:val="en-US" w:eastAsia="en-US" w:bidi="en-US"/>
        </w:rPr>
        <w:t>Utilization, 2017, 20:150-155.</w:t>
      </w:r>
    </w:p>
    <w:p>
      <w:pPr>
        <w:pStyle w:val="Style105"/>
        <w:keepNext w:val="0"/>
        <w:keepLines w:val="0"/>
        <w:widowControl w:val="0"/>
        <w:numPr>
          <w:ilvl w:val="0"/>
          <w:numId w:val="5"/>
        </w:numPr>
        <w:shd w:val="clear" w:color="auto" w:fill="auto"/>
        <w:tabs>
          <w:tab w:pos="443" w:val="left"/>
        </w:tabs>
        <w:bidi w:val="0"/>
        <w:spacing w:before="0" w:after="0"/>
        <w:ind w:right="0"/>
        <w:jc w:val="both"/>
      </w:pPr>
      <w:r>
        <w:rPr>
          <w:spacing w:val="0"/>
          <w:w w:val="100"/>
          <w:position w:val="0"/>
          <w:shd w:val="clear" w:color="auto" w:fill="auto"/>
          <w:lang w:val="en-US" w:eastAsia="en-US" w:bidi="en-US"/>
        </w:rPr>
        <w:t>Garlapalli R K, Wirth B, Reza M T. Pyrolysis of hy</w:t>
        <w:softHyphen/>
        <w:t>drochar from digestate: Effect of hydrothermal carboniza</w:t>
        <w:softHyphen/>
        <w:t>tion and pyrolysis temperatures on pyrochar formation [J]. Bioresource Technology, 2016, 220:168-174.</w:t>
      </w:r>
    </w:p>
    <w:p>
      <w:pPr>
        <w:pStyle w:val="Style105"/>
        <w:keepNext w:val="0"/>
        <w:keepLines w:val="0"/>
        <w:widowControl w:val="0"/>
        <w:numPr>
          <w:ilvl w:val="0"/>
          <w:numId w:val="5"/>
        </w:numPr>
        <w:shd w:val="clear" w:color="auto" w:fill="auto"/>
        <w:tabs>
          <w:tab w:pos="443" w:val="left"/>
        </w:tabs>
        <w:bidi w:val="0"/>
        <w:spacing w:before="0" w:after="0"/>
        <w:ind w:right="0"/>
        <w:jc w:val="both"/>
      </w:pPr>
      <w:r>
        <w:rPr>
          <w:spacing w:val="0"/>
          <w:w w:val="100"/>
          <w:position w:val="0"/>
          <w:shd w:val="clear" w:color="auto" w:fill="auto"/>
          <w:lang w:val="en-US" w:eastAsia="en-US" w:bidi="en-US"/>
        </w:rPr>
        <w:t>Wiedner K, Rumpel C, Steiner C, et al. Chemical evalu</w:t>
        <w:softHyphen/>
        <w:t>ation of chars produced by thermochemical conversion (gasification, pyrolysis and hydrothermal carbonization) of agro-industrial biomass on a commercial scale[J]. Biomass and Bioenergy, 2013, 59:264-278.</w:t>
      </w:r>
    </w:p>
    <w:p>
      <w:pPr>
        <w:pStyle w:val="Style105"/>
        <w:keepNext w:val="0"/>
        <w:keepLines w:val="0"/>
        <w:widowControl w:val="0"/>
        <w:numPr>
          <w:ilvl w:val="0"/>
          <w:numId w:val="5"/>
        </w:numPr>
        <w:shd w:val="clear" w:color="auto" w:fill="auto"/>
        <w:tabs>
          <w:tab w:pos="443" w:val="left"/>
        </w:tabs>
        <w:bidi w:val="0"/>
        <w:spacing w:before="0" w:after="0"/>
        <w:ind w:right="0"/>
        <w:jc w:val="both"/>
      </w:pPr>
      <w:r>
        <w:rPr>
          <w:spacing w:val="0"/>
          <w:w w:val="100"/>
          <w:position w:val="0"/>
          <w:shd w:val="clear" w:color="auto" w:fill="auto"/>
          <w:lang w:val="en-US" w:eastAsia="en-US" w:bidi="en-US"/>
        </w:rPr>
        <w:t>Lahori A H, Guo Z Y, Zhang Z Q, et al. Use of biochar as an amendment for remediation of heavy metal -con</w:t>
        <w:softHyphen/>
        <w:t>taminated soils: Prospects and challenges [J]. Pedosphere, 2017, 27(6):991-1014.</w:t>
      </w:r>
    </w:p>
    <w:p>
      <w:pPr>
        <w:pStyle w:val="Style105"/>
        <w:keepNext w:val="0"/>
        <w:keepLines w:val="0"/>
        <w:widowControl w:val="0"/>
        <w:numPr>
          <w:ilvl w:val="0"/>
          <w:numId w:val="5"/>
        </w:numPr>
        <w:shd w:val="clear" w:color="auto" w:fill="auto"/>
        <w:tabs>
          <w:tab w:pos="443" w:val="left"/>
        </w:tabs>
        <w:bidi w:val="0"/>
        <w:spacing w:before="0" w:after="0"/>
        <w:ind w:right="0"/>
        <w:jc w:val="both"/>
      </w:pPr>
      <w:r>
        <w:rPr>
          <w:spacing w:val="0"/>
          <w:w w:val="100"/>
          <w:position w:val="0"/>
          <w:shd w:val="clear" w:color="auto" w:fill="auto"/>
          <w:lang w:val="en-US" w:eastAsia="en-US" w:bidi="en-US"/>
        </w:rPr>
        <w:t>Zheng Y, Yang Y, Zhang Y, et al. Facile one-step syn</w:t>
        <w:softHyphen/>
        <w:t>thesis of graphitic carbon nitride-modified biochar for the removal of reactive red 120 through adsorption and pho-</w:t>
      </w:r>
    </w:p>
    <w:p>
      <w:pPr>
        <w:pStyle w:val="Style105"/>
        <w:keepNext w:val="0"/>
        <w:keepLines w:val="0"/>
        <w:widowControl w:val="0"/>
        <w:shd w:val="clear" w:color="auto" w:fill="auto"/>
        <w:bidi w:val="0"/>
        <w:spacing w:before="0" w:after="0"/>
        <w:ind w:left="0" w:right="0" w:firstLine="440"/>
        <w:jc w:val="both"/>
      </w:pPr>
      <w:r>
        <w:rPr>
          <w:spacing w:val="0"/>
          <w:w w:val="100"/>
          <w:position w:val="0"/>
          <w:shd w:val="clear" w:color="auto" w:fill="auto"/>
          <w:lang w:val="en-US" w:eastAsia="en-US" w:bidi="en-US"/>
        </w:rPr>
        <w:t>tocatalytic degradation[J]. Biochar, 2019, 1(1):89-96.</w:t>
      </w:r>
    </w:p>
    <w:p>
      <w:pPr>
        <w:pStyle w:val="Style105"/>
        <w:keepNext w:val="0"/>
        <w:keepLines w:val="0"/>
        <w:widowControl w:val="0"/>
        <w:numPr>
          <w:ilvl w:val="0"/>
          <w:numId w:val="5"/>
        </w:numPr>
        <w:shd w:val="clear" w:color="auto" w:fill="auto"/>
        <w:tabs>
          <w:tab w:pos="428" w:val="left"/>
        </w:tabs>
        <w:bidi w:val="0"/>
        <w:spacing w:before="0" w:after="0"/>
        <w:ind w:left="440" w:right="0" w:hanging="440"/>
        <w:jc w:val="both"/>
      </w:pPr>
      <w:r>
        <w:rPr>
          <w:spacing w:val="0"/>
          <w:w w:val="100"/>
          <w:position w:val="0"/>
          <w:shd w:val="clear" w:color="auto" w:fill="auto"/>
          <w:lang w:val="en-US" w:eastAsia="en-US" w:bidi="en-US"/>
        </w:rPr>
        <w:t>Ahmad M, Rajapaksha A U, Lim J E, et al. Biochar as a sorbent for contaminant management in soil and water: a review[J]. Chemosphere, 2014, 99:19-33.</w:t>
      </w:r>
    </w:p>
    <w:p>
      <w:pPr>
        <w:pStyle w:val="Style105"/>
        <w:keepNext w:val="0"/>
        <w:keepLines w:val="0"/>
        <w:widowControl w:val="0"/>
        <w:numPr>
          <w:ilvl w:val="0"/>
          <w:numId w:val="5"/>
        </w:numPr>
        <w:shd w:val="clear" w:color="auto" w:fill="auto"/>
        <w:tabs>
          <w:tab w:pos="428" w:val="left"/>
        </w:tabs>
        <w:bidi w:val="0"/>
        <w:spacing w:before="0" w:after="0"/>
        <w:ind w:left="440" w:right="0" w:hanging="440"/>
        <w:jc w:val="both"/>
      </w:pPr>
      <w:r>
        <w:rPr>
          <w:spacing w:val="0"/>
          <w:w w:val="100"/>
          <w:position w:val="0"/>
          <w:shd w:val="clear" w:color="auto" w:fill="auto"/>
          <w:lang w:val="en-US" w:eastAsia="en-US" w:bidi="en-US"/>
        </w:rPr>
        <w:t>Wang M, Zhu Y, Cheng L, et al. Review on utilization of biochar for metal -contaminated soil and sediment reme</w:t>
        <w:softHyphen/>
        <w:t>diation [J]. Journal of Environmental Sciences, 2018, 63: 156-173.</w:t>
      </w:r>
    </w:p>
    <w:p>
      <w:pPr>
        <w:pStyle w:val="Style15"/>
        <w:keepNext w:val="0"/>
        <w:keepLines w:val="0"/>
        <w:widowControl w:val="0"/>
        <w:numPr>
          <w:ilvl w:val="0"/>
          <w:numId w:val="5"/>
        </w:numPr>
        <w:shd w:val="clear" w:color="auto" w:fill="auto"/>
        <w:tabs>
          <w:tab w:pos="428" w:val="left"/>
        </w:tabs>
        <w:bidi w:val="0"/>
        <w:spacing w:before="0" w:after="0"/>
        <w:ind w:left="440" w:right="0" w:hanging="440"/>
        <w:jc w:val="both"/>
      </w:pPr>
      <w:r>
        <w:rPr>
          <w:spacing w:val="0"/>
          <w:w w:val="100"/>
          <w:position w:val="0"/>
          <w:shd w:val="clear" w:color="auto" w:fill="auto"/>
        </w:rPr>
        <w:t>仇祯</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互花米草生物炭对镉污染土壤的修复作用及机 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上海</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华东师范大学</w:t>
      </w:r>
      <w:r>
        <w:rPr>
          <w:rFonts w:ascii="Times New Roman" w:eastAsia="Times New Roman" w:hAnsi="Times New Roman" w:cs="Times New Roman"/>
          <w:spacing w:val="0"/>
          <w:w w:val="100"/>
          <w:position w:val="0"/>
          <w:shd w:val="clear" w:color="auto" w:fill="auto"/>
          <w:lang w:val="en-US" w:eastAsia="en-US" w:bidi="en-US"/>
        </w:rPr>
        <w:t>,2019.</w:t>
      </w:r>
    </w:p>
    <w:p>
      <w:pPr>
        <w:pStyle w:val="Style15"/>
        <w:keepNext w:val="0"/>
        <w:keepLines w:val="0"/>
        <w:widowControl w:val="0"/>
        <w:numPr>
          <w:ilvl w:val="0"/>
          <w:numId w:val="5"/>
        </w:numPr>
        <w:shd w:val="clear" w:color="auto" w:fill="auto"/>
        <w:tabs>
          <w:tab w:pos="428" w:val="left"/>
        </w:tabs>
        <w:bidi w:val="0"/>
        <w:spacing w:before="0" w:after="0"/>
        <w:ind w:left="440" w:right="0" w:hanging="440"/>
        <w:jc w:val="both"/>
      </w:pPr>
      <w:r>
        <w:rPr>
          <w:spacing w:val="0"/>
          <w:w w:val="100"/>
          <w:position w:val="0"/>
          <w:shd w:val="clear" w:color="auto" w:fill="auto"/>
        </w:rPr>
        <w:t>吴素强</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改性椰壳生物炭对铀</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VI</w:t>
      </w:r>
      <w:r>
        <w:rPr>
          <w:spacing w:val="0"/>
          <w:w w:val="100"/>
          <w:position w:val="0"/>
          <w:shd w:val="clear" w:color="auto" w:fill="auto"/>
        </w:rPr>
        <w:t>)</w:t>
      </w:r>
      <w:r>
        <w:rPr>
          <w:spacing w:val="0"/>
          <w:w w:val="100"/>
          <w:position w:val="0"/>
          <w:shd w:val="clear" w:color="auto" w:fill="auto"/>
        </w:rPr>
        <w:t>的吸附研究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衡 阳</w:t>
      </w:r>
      <w:r>
        <w:rPr>
          <w:spacing w:val="0"/>
          <w:w w:val="100"/>
          <w:position w:val="0"/>
          <w:shd w:val="clear" w:color="auto" w:fill="auto"/>
        </w:rPr>
        <w:t>：</w:t>
      </w:r>
      <w:r>
        <w:rPr>
          <w:spacing w:val="0"/>
          <w:w w:val="100"/>
          <w:position w:val="0"/>
          <w:shd w:val="clear" w:color="auto" w:fill="auto"/>
        </w:rPr>
        <w:t>南华大学</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2019.</w:t>
      </w:r>
    </w:p>
    <w:p>
      <w:pPr>
        <w:pStyle w:val="Style105"/>
        <w:keepNext w:val="0"/>
        <w:keepLines w:val="0"/>
        <w:widowControl w:val="0"/>
        <w:numPr>
          <w:ilvl w:val="0"/>
          <w:numId w:val="5"/>
        </w:numPr>
        <w:shd w:val="clear" w:color="auto" w:fill="auto"/>
        <w:tabs>
          <w:tab w:pos="428" w:val="left"/>
        </w:tabs>
        <w:bidi w:val="0"/>
        <w:spacing w:before="0" w:after="0"/>
        <w:ind w:left="440" w:right="0" w:hanging="440"/>
        <w:jc w:val="both"/>
      </w:pPr>
      <w:r>
        <w:rPr>
          <w:spacing w:val="0"/>
          <w:w w:val="100"/>
          <w:position w:val="0"/>
          <w:shd w:val="clear" w:color="auto" w:fill="auto"/>
          <w:lang w:val="en-US" w:eastAsia="en-US" w:bidi="en-US"/>
        </w:rPr>
        <w:t xml:space="preserve">Tan W, Wang Y, Ding L, et al. Effects of phosphorus modified bio -char on metals in uranium -containing soil [J]. Water, Air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Soil Pollution, </w:t>
      </w:r>
      <w:r>
        <w:rPr>
          <w:spacing w:val="0"/>
          <w:w w:val="100"/>
          <w:position w:val="0"/>
          <w:shd w:val="clear" w:color="auto" w:fill="auto"/>
          <w:lang w:val="zh-CN" w:eastAsia="zh-CN" w:bidi="zh-CN"/>
        </w:rPr>
        <w:t>2019, 230(35):2-10.</w:t>
      </w:r>
    </w:p>
    <w:p>
      <w:pPr>
        <w:pStyle w:val="Style15"/>
        <w:keepNext w:val="0"/>
        <w:keepLines w:val="0"/>
        <w:widowControl w:val="0"/>
        <w:numPr>
          <w:ilvl w:val="0"/>
          <w:numId w:val="5"/>
        </w:numPr>
        <w:shd w:val="clear" w:color="auto" w:fill="auto"/>
        <w:tabs>
          <w:tab w:pos="428" w:val="left"/>
        </w:tabs>
        <w:bidi w:val="0"/>
        <w:spacing w:before="0" w:after="80"/>
        <w:ind w:left="440" w:right="0" w:hanging="440"/>
        <w:jc w:val="both"/>
      </w:pPr>
      <w:r>
        <w:rPr>
          <w:spacing w:val="0"/>
          <w:w w:val="100"/>
          <w:position w:val="0"/>
          <w:shd w:val="clear" w:color="auto" w:fill="auto"/>
        </w:rPr>
        <w:t>于长江</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生物炭复合材料的制备及其对重金属离子的 吸附行为和机制研究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昆明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昆明理工大学</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2018.</w:t>
      </w:r>
    </w:p>
    <w:p>
      <w:pPr>
        <w:pStyle w:val="Style105"/>
        <w:keepNext w:val="0"/>
        <w:keepLines w:val="0"/>
        <w:widowControl w:val="0"/>
        <w:numPr>
          <w:ilvl w:val="0"/>
          <w:numId w:val="5"/>
        </w:numPr>
        <w:shd w:val="clear" w:color="auto" w:fill="auto"/>
        <w:tabs>
          <w:tab w:pos="428" w:val="left"/>
        </w:tabs>
        <w:bidi w:val="0"/>
        <w:spacing w:before="0" w:after="0"/>
        <w:ind w:left="440" w:right="0" w:hanging="440"/>
        <w:jc w:val="both"/>
      </w:pPr>
      <w:r>
        <w:rPr>
          <w:spacing w:val="0"/>
          <w:w w:val="100"/>
          <w:position w:val="0"/>
          <w:shd w:val="clear" w:color="auto" w:fill="auto"/>
          <w:lang w:val="en-US" w:eastAsia="en-US" w:bidi="en-US"/>
        </w:rPr>
        <w:t xml:space="preserve">Novak J M, Busscher W J, Laird D L, et al. Impact of biochar amendment on fertility of a southeastern coastal plain soil[J]. Soil Science, </w:t>
      </w:r>
      <w:r>
        <w:rPr>
          <w:spacing w:val="0"/>
          <w:w w:val="100"/>
          <w:position w:val="0"/>
          <w:shd w:val="clear" w:color="auto" w:fill="auto"/>
          <w:lang w:val="zh-CN" w:eastAsia="zh-CN" w:bidi="zh-CN"/>
        </w:rPr>
        <w:t>2009, 174(2):105-112.</w:t>
      </w:r>
    </w:p>
    <w:p>
      <w:pPr>
        <w:pStyle w:val="Style105"/>
        <w:keepNext w:val="0"/>
        <w:keepLines w:val="0"/>
        <w:widowControl w:val="0"/>
        <w:numPr>
          <w:ilvl w:val="0"/>
          <w:numId w:val="5"/>
        </w:numPr>
        <w:shd w:val="clear" w:color="auto" w:fill="auto"/>
        <w:tabs>
          <w:tab w:pos="428" w:val="left"/>
        </w:tabs>
        <w:bidi w:val="0"/>
        <w:spacing w:before="0" w:after="0"/>
        <w:ind w:left="440" w:right="0" w:hanging="440"/>
        <w:jc w:val="both"/>
      </w:pPr>
      <w:r>
        <w:rPr>
          <w:spacing w:val="0"/>
          <w:w w:val="100"/>
          <w:position w:val="0"/>
          <w:shd w:val="clear" w:color="auto" w:fill="auto"/>
          <w:lang w:val="en-US" w:eastAsia="en-US" w:bidi="en-US"/>
        </w:rPr>
        <w:t>Li J, Liang N, Jin X, et al. The role of ash content on bisphenol A sorption to biochars derived from different a</w:t>
        <w:softHyphen/>
        <w:t xml:space="preserve">gricultural wastes[J]. Chemosphere, </w:t>
      </w:r>
      <w:r>
        <w:rPr>
          <w:spacing w:val="0"/>
          <w:w w:val="100"/>
          <w:position w:val="0"/>
          <w:shd w:val="clear" w:color="auto" w:fill="auto"/>
          <w:lang w:val="zh-CN" w:eastAsia="zh-CN" w:bidi="zh-CN"/>
        </w:rPr>
        <w:t>2017, 171:66-73.</w:t>
      </w:r>
    </w:p>
    <w:p>
      <w:pPr>
        <w:pStyle w:val="Style105"/>
        <w:keepNext w:val="0"/>
        <w:keepLines w:val="0"/>
        <w:widowControl w:val="0"/>
        <w:numPr>
          <w:ilvl w:val="0"/>
          <w:numId w:val="5"/>
        </w:numPr>
        <w:shd w:val="clear" w:color="auto" w:fill="auto"/>
        <w:tabs>
          <w:tab w:pos="428" w:val="left"/>
        </w:tabs>
        <w:bidi w:val="0"/>
        <w:spacing w:before="0" w:after="0"/>
        <w:ind w:left="440" w:right="0" w:hanging="440"/>
        <w:jc w:val="both"/>
      </w:pPr>
      <w:r>
        <w:rPr>
          <w:spacing w:val="0"/>
          <w:w w:val="100"/>
          <w:position w:val="0"/>
          <w:shd w:val="clear" w:color="auto" w:fill="auto"/>
          <w:lang w:val="en-US" w:eastAsia="en-US" w:bidi="en-US"/>
        </w:rPr>
        <w:t xml:space="preserve">Tan Z, Yuan S, Hong M, et al. Mechanism of negative surface charge formation on biochar and its effect on the fixation of soil Cd [J]. Journal of Hazardous Materials, </w:t>
      </w:r>
      <w:r>
        <w:rPr>
          <w:spacing w:val="0"/>
          <w:w w:val="100"/>
          <w:position w:val="0"/>
          <w:shd w:val="clear" w:color="auto" w:fill="auto"/>
          <w:lang w:val="zh-CN" w:eastAsia="zh-CN" w:bidi="zh-CN"/>
        </w:rPr>
        <w:t>2020, 384:121370.</w:t>
      </w:r>
    </w:p>
    <w:p>
      <w:pPr>
        <w:pStyle w:val="Style105"/>
        <w:keepNext w:val="0"/>
        <w:keepLines w:val="0"/>
        <w:widowControl w:val="0"/>
        <w:numPr>
          <w:ilvl w:val="0"/>
          <w:numId w:val="5"/>
        </w:numPr>
        <w:shd w:val="clear" w:color="auto" w:fill="auto"/>
        <w:tabs>
          <w:tab w:pos="428" w:val="left"/>
        </w:tabs>
        <w:bidi w:val="0"/>
        <w:spacing w:before="0" w:after="0"/>
        <w:ind w:left="440" w:right="0" w:hanging="440"/>
        <w:jc w:val="both"/>
      </w:pPr>
      <w:r>
        <w:rPr>
          <w:spacing w:val="0"/>
          <w:w w:val="100"/>
          <w:position w:val="0"/>
          <w:shd w:val="clear" w:color="auto" w:fill="auto"/>
          <w:lang w:val="en-US" w:eastAsia="en-US" w:bidi="en-US"/>
        </w:rPr>
        <w:t>Hong M, Zhang L, Tan Z, et al. Effect mechanism of biochar</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 zeta potential on farmland soil</w:t>
      </w:r>
      <w:r>
        <w:rPr>
          <w:rFonts w:ascii="MingLiU" w:eastAsia="MingLiU" w:hAnsi="MingLiU" w:cs="MingLiU"/>
          <w:spacing w:val="0"/>
          <w:w w:val="100"/>
          <w:position w:val="0"/>
          <w:shd w:val="clear" w:color="auto" w:fill="auto"/>
          <w:lang w:val="en-US" w:eastAsia="en-US" w:bidi="en-US"/>
        </w:rPr>
        <w:t>'</w:t>
      </w:r>
      <w:r>
        <w:rPr>
          <w:spacing w:val="0"/>
          <w:w w:val="100"/>
          <w:position w:val="0"/>
          <w:shd w:val="clear" w:color="auto" w:fill="auto"/>
          <w:lang w:val="en-US" w:eastAsia="en-US" w:bidi="en-US"/>
        </w:rPr>
        <w:t>s cadmium im- mobilization[J]. Environmental Science and Pollution Re</w:t>
        <w:softHyphen/>
        <w:t xml:space="preserve">search, </w:t>
      </w:r>
      <w:r>
        <w:rPr>
          <w:spacing w:val="0"/>
          <w:w w:val="100"/>
          <w:position w:val="0"/>
          <w:shd w:val="clear" w:color="auto" w:fill="auto"/>
          <w:lang w:val="zh-CN" w:eastAsia="zh-CN" w:bidi="zh-CN"/>
        </w:rPr>
        <w:t>2019, 26(19):19738-19748.</w:t>
      </w:r>
    </w:p>
    <w:p>
      <w:pPr>
        <w:pStyle w:val="Style15"/>
        <w:keepNext w:val="0"/>
        <w:keepLines w:val="0"/>
        <w:widowControl w:val="0"/>
        <w:numPr>
          <w:ilvl w:val="0"/>
          <w:numId w:val="5"/>
        </w:numPr>
        <w:shd w:val="clear" w:color="auto" w:fill="auto"/>
        <w:tabs>
          <w:tab w:pos="428" w:val="left"/>
        </w:tabs>
        <w:bidi w:val="0"/>
        <w:spacing w:before="0" w:after="80"/>
        <w:ind w:left="440" w:right="0" w:hanging="440"/>
        <w:jc w:val="both"/>
      </w:pPr>
      <w:r>
        <w:rPr>
          <w:spacing w:val="0"/>
          <w:w w:val="100"/>
          <w:position w:val="0"/>
          <w:shd w:val="clear" w:color="auto" w:fill="auto"/>
        </w:rPr>
        <w:t>刘瑞凡</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小麦秸秆生物炭修复污染土壤重金属</w:t>
      </w:r>
      <w:r>
        <w:rPr>
          <w:rFonts w:ascii="Times New Roman" w:eastAsia="Times New Roman" w:hAnsi="Times New Roman" w:cs="Times New Roman"/>
          <w:spacing w:val="0"/>
          <w:w w:val="100"/>
          <w:position w:val="0"/>
          <w:shd w:val="clear" w:color="auto" w:fill="auto"/>
          <w:lang w:val="en-US" w:eastAsia="en-US" w:bidi="en-US"/>
        </w:rPr>
        <w:t>Pb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Cd </w:t>
      </w:r>
      <w:r>
        <w:rPr>
          <w:spacing w:val="0"/>
          <w:w w:val="100"/>
          <w:position w:val="0"/>
          <w:shd w:val="clear" w:color="auto" w:fill="auto"/>
        </w:rPr>
        <w:t>的研究</w:t>
      </w:r>
      <w:r>
        <w:rPr>
          <w:rFonts w:ascii="Times New Roman" w:eastAsia="Times New Roman" w:hAnsi="Times New Roman" w:cs="Times New Roman"/>
          <w:spacing w:val="0"/>
          <w:w w:val="100"/>
          <w:position w:val="0"/>
          <w:shd w:val="clear" w:color="auto" w:fill="auto"/>
          <w:lang w:val="en-US" w:eastAsia="en-US" w:bidi="en-US"/>
        </w:rPr>
        <w:t>[D].</w:t>
      </w:r>
      <w:r>
        <w:rPr>
          <w:spacing w:val="0"/>
          <w:w w:val="100"/>
          <w:position w:val="0"/>
          <w:shd w:val="clear" w:color="auto" w:fill="auto"/>
        </w:rPr>
        <w:t>西安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西安科技大学</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2018.</w:t>
      </w:r>
    </w:p>
    <w:p>
      <w:pPr>
        <w:pStyle w:val="Style105"/>
        <w:keepNext w:val="0"/>
        <w:keepLines w:val="0"/>
        <w:widowControl w:val="0"/>
        <w:numPr>
          <w:ilvl w:val="0"/>
          <w:numId w:val="5"/>
        </w:numPr>
        <w:shd w:val="clear" w:color="auto" w:fill="auto"/>
        <w:tabs>
          <w:tab w:pos="428" w:val="left"/>
        </w:tabs>
        <w:bidi w:val="0"/>
        <w:spacing w:before="0" w:after="0"/>
        <w:ind w:left="440" w:right="0" w:hanging="440"/>
        <w:jc w:val="both"/>
      </w:pPr>
      <w:r>
        <w:rPr>
          <w:spacing w:val="0"/>
          <w:w w:val="100"/>
          <w:position w:val="0"/>
          <w:shd w:val="clear" w:color="auto" w:fill="auto"/>
          <w:lang w:val="en-US" w:eastAsia="en-US" w:bidi="en-US"/>
        </w:rPr>
        <w:t>Guilhen S N, Masek O, Ortiz N, et al. Pyrolytic tempera</w:t>
        <w:softHyphen/>
        <w:t>ture evaluation of macauba biochar for uranium adsorp</w:t>
        <w:softHyphen/>
        <w:t xml:space="preserve">tion from aqueous solutions [J]. Biomass and Bioenergy, </w:t>
      </w:r>
      <w:r>
        <w:rPr>
          <w:spacing w:val="0"/>
          <w:w w:val="100"/>
          <w:position w:val="0"/>
          <w:shd w:val="clear" w:color="auto" w:fill="auto"/>
          <w:lang w:val="zh-CN" w:eastAsia="zh-CN" w:bidi="zh-CN"/>
        </w:rPr>
        <w:t>2019, 122: 381-390.</w:t>
      </w:r>
    </w:p>
    <w:p>
      <w:pPr>
        <w:pStyle w:val="Style15"/>
        <w:keepNext w:val="0"/>
        <w:keepLines w:val="0"/>
        <w:widowControl w:val="0"/>
        <w:numPr>
          <w:ilvl w:val="0"/>
          <w:numId w:val="5"/>
        </w:numPr>
        <w:shd w:val="clear" w:color="auto" w:fill="auto"/>
        <w:tabs>
          <w:tab w:pos="428" w:val="left"/>
        </w:tabs>
        <w:bidi w:val="0"/>
        <w:spacing w:before="0" w:after="0"/>
        <w:ind w:left="440" w:right="0" w:hanging="440"/>
        <w:jc w:val="both"/>
      </w:pPr>
      <w:r>
        <w:rPr>
          <w:spacing w:val="0"/>
          <w:w w:val="100"/>
          <w:position w:val="0"/>
          <w:shd w:val="clear" w:color="auto" w:fill="auto"/>
        </w:rPr>
        <w:t>夏雯</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生物炭的制备及对土壤重金属吸附特性研究</w:t>
      </w:r>
      <w:r>
        <w:rPr>
          <w:rFonts w:ascii="Times New Roman" w:eastAsia="Times New Roman" w:hAnsi="Times New Roman" w:cs="Times New Roman"/>
          <w:spacing w:val="0"/>
          <w:w w:val="100"/>
          <w:position w:val="0"/>
          <w:shd w:val="clear" w:color="auto" w:fill="auto"/>
          <w:lang w:val="en-US" w:eastAsia="en-US" w:bidi="en-US"/>
        </w:rPr>
        <w:t xml:space="preserve">[D]. </w:t>
      </w:r>
      <w:r>
        <w:rPr>
          <w:spacing w:val="0"/>
          <w:w w:val="100"/>
          <w:position w:val="0"/>
          <w:shd w:val="clear" w:color="auto" w:fill="auto"/>
        </w:rPr>
        <w:t>南京</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南京师范大学</w:t>
      </w:r>
      <w:r>
        <w:rPr>
          <w:rFonts w:ascii="Times New Roman" w:eastAsia="Times New Roman" w:hAnsi="Times New Roman" w:cs="Times New Roman"/>
          <w:spacing w:val="0"/>
          <w:w w:val="100"/>
          <w:position w:val="0"/>
          <w:shd w:val="clear" w:color="auto" w:fill="auto"/>
        </w:rPr>
        <w:t>, 2016.</w:t>
      </w:r>
    </w:p>
    <w:p>
      <w:pPr>
        <w:pStyle w:val="Style105"/>
        <w:keepNext w:val="0"/>
        <w:keepLines w:val="0"/>
        <w:widowControl w:val="0"/>
        <w:numPr>
          <w:ilvl w:val="0"/>
          <w:numId w:val="5"/>
        </w:numPr>
        <w:shd w:val="clear" w:color="auto" w:fill="auto"/>
        <w:tabs>
          <w:tab w:pos="428" w:val="left"/>
        </w:tabs>
        <w:bidi w:val="0"/>
        <w:spacing w:before="0" w:after="0"/>
        <w:ind w:left="440" w:right="0" w:hanging="440"/>
        <w:jc w:val="both"/>
      </w:pPr>
      <w:r>
        <w:rPr>
          <w:spacing w:val="0"/>
          <w:w w:val="100"/>
          <w:position w:val="0"/>
          <w:shd w:val="clear" w:color="auto" w:fill="auto"/>
          <w:lang w:val="en-US" w:eastAsia="en-US" w:bidi="en-US"/>
        </w:rPr>
        <w:t xml:space="preserve">Qian T T, Wu P, Qin Q Y, et al. Screening of wheat straw biochars for the remediation of soils polluted with Zn (II) and Cd (II)[J]. Journal of hazardous materials, </w:t>
      </w:r>
      <w:r>
        <w:rPr>
          <w:spacing w:val="0"/>
          <w:w w:val="100"/>
          <w:position w:val="0"/>
          <w:shd w:val="clear" w:color="auto" w:fill="auto"/>
          <w:lang w:val="zh-CN" w:eastAsia="zh-CN" w:bidi="zh-CN"/>
        </w:rPr>
        <w:t>2019, 362: 311-317.</w:t>
      </w:r>
    </w:p>
    <w:p>
      <w:pPr>
        <w:pStyle w:val="Style105"/>
        <w:keepNext w:val="0"/>
        <w:keepLines w:val="0"/>
        <w:widowControl w:val="0"/>
        <w:numPr>
          <w:ilvl w:val="0"/>
          <w:numId w:val="5"/>
        </w:numPr>
        <w:shd w:val="clear" w:color="auto" w:fill="auto"/>
        <w:tabs>
          <w:tab w:pos="428" w:val="left"/>
        </w:tabs>
        <w:bidi w:val="0"/>
        <w:spacing w:before="0" w:after="80" w:line="284" w:lineRule="exact"/>
        <w:ind w:left="440" w:right="0" w:hanging="440"/>
        <w:jc w:val="both"/>
      </w:pPr>
      <w:r>
        <w:rPr>
          <w:rFonts w:ascii="MingLiU" w:eastAsia="MingLiU" w:hAnsi="MingLiU" w:cs="MingLiU"/>
          <w:spacing w:val="0"/>
          <w:w w:val="100"/>
          <w:position w:val="0"/>
          <w:shd w:val="clear" w:color="auto" w:fill="auto"/>
          <w:lang w:val="zh-CN" w:eastAsia="zh-CN" w:bidi="zh-CN"/>
        </w:rPr>
        <w:t>王红</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夏雯</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卢平</w:t>
      </w:r>
      <w:r>
        <w:rPr>
          <w:rFonts w:ascii="MingLiU" w:eastAsia="MingLiU" w:hAnsi="MingLiU" w:cs="MingLiU"/>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生物炭对土壤中重金属铅和锌的 吸附特性</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2017, </w:t>
      </w:r>
      <w:r>
        <w:rPr>
          <w:spacing w:val="0"/>
          <w:w w:val="100"/>
          <w:position w:val="0"/>
          <w:shd w:val="clear" w:color="auto" w:fill="auto"/>
          <w:lang w:val="en-US" w:eastAsia="en-US" w:bidi="en-US"/>
        </w:rPr>
        <w:t>38(9):3944-3952</w:t>
      </w:r>
    </w:p>
    <w:p>
      <w:pPr>
        <w:pStyle w:val="Style105"/>
        <w:keepNext w:val="0"/>
        <w:keepLines w:val="0"/>
        <w:widowControl w:val="0"/>
        <w:numPr>
          <w:ilvl w:val="0"/>
          <w:numId w:val="5"/>
        </w:numPr>
        <w:shd w:val="clear" w:color="auto" w:fill="auto"/>
        <w:tabs>
          <w:tab w:pos="428" w:val="left"/>
        </w:tabs>
        <w:bidi w:val="0"/>
        <w:spacing w:before="0" w:after="0"/>
        <w:ind w:left="440" w:right="0" w:hanging="440"/>
        <w:jc w:val="both"/>
      </w:pPr>
      <w:r>
        <w:rPr>
          <w:spacing w:val="0"/>
          <w:w w:val="100"/>
          <w:position w:val="0"/>
          <w:shd w:val="clear" w:color="auto" w:fill="auto"/>
          <w:lang w:val="en-US" w:eastAsia="en-US" w:bidi="en-US"/>
        </w:rPr>
        <w:t xml:space="preserve">Li N, Yin M, Tsang D C W, et al. Mechanisms of U (VI) removal by biochar derived from Ficus microcarpa aerial root: a comparison between raw and modified biochar[J]. Science of The Total Environment, </w:t>
      </w:r>
      <w:r>
        <w:rPr>
          <w:spacing w:val="0"/>
          <w:w w:val="100"/>
          <w:position w:val="0"/>
          <w:shd w:val="clear" w:color="auto" w:fill="auto"/>
          <w:lang w:val="zh-CN" w:eastAsia="zh-CN" w:bidi="zh-CN"/>
        </w:rPr>
        <w:t>2019, 697:134115.</w:t>
      </w:r>
    </w:p>
    <w:p>
      <w:pPr>
        <w:pStyle w:val="Style105"/>
        <w:keepNext w:val="0"/>
        <w:keepLines w:val="0"/>
        <w:widowControl w:val="0"/>
        <w:numPr>
          <w:ilvl w:val="0"/>
          <w:numId w:val="5"/>
        </w:numPr>
        <w:shd w:val="clear" w:color="auto" w:fill="auto"/>
        <w:tabs>
          <w:tab w:pos="428" w:val="left"/>
        </w:tabs>
        <w:bidi w:val="0"/>
        <w:spacing w:before="0" w:after="0"/>
        <w:ind w:left="440" w:right="0" w:hanging="440"/>
        <w:jc w:val="both"/>
        <w:sectPr>
          <w:headerReference w:type="default" r:id="rId10"/>
          <w:headerReference w:type="even" r:id="rId11"/>
          <w:footnotePr>
            <w:pos w:val="pageBottom"/>
            <w:numFmt w:val="decimal"/>
            <w:numRestart w:val="continuous"/>
          </w:footnotePr>
          <w:pgSz w:w="11900" w:h="16840"/>
          <w:pgMar w:top="1236" w:left="1101" w:right="1096" w:bottom="206" w:header="0" w:footer="3" w:gutter="0"/>
          <w:cols w:num="2" w:space="264"/>
          <w:noEndnote/>
          <w:rtlGutter w:val="0"/>
          <w:docGrid w:linePitch="360"/>
        </w:sectPr>
      </w:pPr>
      <w:r>
        <w:rPr>
          <w:spacing w:val="0"/>
          <w:w w:val="100"/>
          <w:position w:val="0"/>
          <w:shd w:val="clear" w:color="auto" w:fill="auto"/>
          <w:lang w:val="en-US" w:eastAsia="en-US" w:bidi="en-US"/>
        </w:rPr>
        <w:t>Kiran B R, Prasad M N V. Biochar and rice husk ash as</w:t>
        <w:softHyphen/>
        <w:t xml:space="preserve">sisted phytoremediation potentials of Ricinus communis L. </w:t>
      </w:r>
    </w:p>
    <w:p>
      <w:pPr>
        <w:pStyle w:val="Style105"/>
        <w:keepNext w:val="0"/>
        <w:keepLines w:val="0"/>
        <w:widowControl w:val="0"/>
        <w:shd w:val="clear" w:color="auto" w:fill="auto"/>
        <w:tabs>
          <w:tab w:pos="428" w:val="left"/>
        </w:tabs>
        <w:bidi w:val="0"/>
        <w:spacing w:before="0" w:after="0"/>
        <w:ind w:left="440" w:right="0" w:firstLine="0"/>
        <w:jc w:val="both"/>
        <w:rPr>
          <w:sz w:val="14"/>
          <w:szCs w:val="14"/>
        </w:rPr>
      </w:pPr>
      <w:r>
        <w:rPr>
          <w:rStyle w:val="CharStyle27"/>
        </w:rPr>
        <w:t xml:space="preserve">for lead -spiked soils [J]. Ecotoxicology and Environmental Safety, </w:t>
      </w:r>
      <w:r>
        <w:rPr>
          <w:rStyle w:val="CharStyle27"/>
          <w:lang w:val="zh-CN" w:eastAsia="zh-CN" w:bidi="zh-CN"/>
        </w:rPr>
        <w:t>2019, 183:109574.</w:t>
      </w:r>
    </w:p>
    <w:p>
      <w:pPr>
        <w:pStyle w:val="Style26"/>
        <w:keepNext w:val="0"/>
        <w:keepLines w:val="0"/>
        <w:widowControl w:val="0"/>
        <w:numPr>
          <w:ilvl w:val="0"/>
          <w:numId w:val="5"/>
        </w:numPr>
        <w:shd w:val="clear" w:color="auto" w:fill="auto"/>
        <w:tabs>
          <w:tab w:pos="418" w:val="left"/>
        </w:tabs>
        <w:bidi w:val="0"/>
        <w:spacing w:before="0" w:after="0" w:line="284" w:lineRule="exact"/>
        <w:ind w:right="0"/>
        <w:jc w:val="both"/>
      </w:pPr>
      <w:r>
        <w:rPr>
          <w:spacing w:val="0"/>
          <w:w w:val="100"/>
          <w:position w:val="0"/>
          <w:shd w:val="clear" w:color="auto" w:fill="auto"/>
          <w:lang w:val="en-US" w:eastAsia="en-US" w:bidi="en-US"/>
        </w:rPr>
        <w:t xml:space="preserve">Shen Z, Zhang J, Hou D, et al. Synthesis of MgO -coated corncob biochar and its application in lead stabilization in a soil washing residue [J]. Environment International, </w:t>
      </w:r>
      <w:r>
        <w:rPr>
          <w:spacing w:val="0"/>
          <w:w w:val="100"/>
          <w:position w:val="0"/>
          <w:shd w:val="clear" w:color="auto" w:fill="auto"/>
          <w:lang w:val="zh-CN" w:eastAsia="zh-CN" w:bidi="zh-CN"/>
        </w:rPr>
        <w:t>2019, 122:357-362.</w:t>
      </w:r>
    </w:p>
    <w:p>
      <w:pPr>
        <w:pStyle w:val="Style26"/>
        <w:keepNext w:val="0"/>
        <w:keepLines w:val="0"/>
        <w:widowControl w:val="0"/>
        <w:numPr>
          <w:ilvl w:val="0"/>
          <w:numId w:val="5"/>
        </w:numPr>
        <w:shd w:val="clear" w:color="auto" w:fill="auto"/>
        <w:tabs>
          <w:tab w:pos="418" w:val="left"/>
        </w:tabs>
        <w:bidi w:val="0"/>
        <w:spacing w:before="0" w:after="0" w:line="284" w:lineRule="exact"/>
        <w:ind w:right="0"/>
        <w:jc w:val="both"/>
      </w:pPr>
      <w:r>
        <w:rPr>
          <w:spacing w:val="0"/>
          <w:w w:val="100"/>
          <w:position w:val="0"/>
          <w:shd w:val="clear" w:color="auto" w:fill="auto"/>
          <w:lang w:val="en-US" w:eastAsia="en-US" w:bidi="en-US"/>
        </w:rPr>
        <w:t xml:space="preserve">El Naggar A M A, Ali M M, Maksoud S A A, et al. Waste generated bio -char supported co -nanoparticles of nickel and cobalt oxides for efficient adsorption of uranium and organic pollutants from industrial phosphoric acid [J]. Journal of Radioanalytical and Nuclear Chemistry, </w:t>
      </w:r>
      <w:r>
        <w:rPr>
          <w:spacing w:val="0"/>
          <w:w w:val="100"/>
          <w:position w:val="0"/>
          <w:shd w:val="clear" w:color="auto" w:fill="auto"/>
          <w:lang w:val="zh-CN" w:eastAsia="zh-CN" w:bidi="zh-CN"/>
        </w:rPr>
        <w:t>2019, 320(3):741-755.</w:t>
      </w:r>
    </w:p>
    <w:p>
      <w:pPr>
        <w:pStyle w:val="Style26"/>
        <w:keepNext w:val="0"/>
        <w:keepLines w:val="0"/>
        <w:widowControl w:val="0"/>
        <w:numPr>
          <w:ilvl w:val="0"/>
          <w:numId w:val="5"/>
        </w:numPr>
        <w:shd w:val="clear" w:color="auto" w:fill="auto"/>
        <w:tabs>
          <w:tab w:pos="418" w:val="left"/>
        </w:tabs>
        <w:bidi w:val="0"/>
        <w:spacing w:before="0" w:after="0" w:line="284" w:lineRule="exact"/>
        <w:ind w:right="0"/>
        <w:jc w:val="both"/>
      </w:pPr>
      <w:r>
        <w:rPr>
          <w:spacing w:val="0"/>
          <w:w w:val="100"/>
          <w:position w:val="0"/>
          <w:shd w:val="clear" w:color="auto" w:fill="auto"/>
          <w:lang w:val="en-US" w:eastAsia="en-US" w:bidi="en-US"/>
        </w:rPr>
        <w:t>Lei S, Shi Y, Xue C, et al. Hybrid ash/biochar biocom</w:t>
      </w:r>
      <w:r>
        <w:rPr>
          <w:rFonts w:ascii="Arial" w:eastAsia="Arial" w:hAnsi="Arial" w:cs="Arial"/>
          <w:spacing w:val="0"/>
          <w:w w:val="100"/>
          <w:position w:val="0"/>
          <w:sz w:val="9"/>
          <w:szCs w:val="9"/>
          <w:shd w:val="clear" w:color="auto" w:fill="auto"/>
          <w:lang w:val="en-US" w:eastAsia="en-US" w:bidi="en-US"/>
        </w:rPr>
        <w:softHyphen/>
      </w:r>
      <w:r>
        <w:rPr>
          <w:spacing w:val="0"/>
          <w:w w:val="100"/>
          <w:position w:val="0"/>
          <w:shd w:val="clear" w:color="auto" w:fill="auto"/>
          <w:lang w:val="en-US" w:eastAsia="en-US" w:bidi="en-US"/>
        </w:rPr>
        <w:t xml:space="preserve">posites as soil amendments for the alleviation of cadmium accumulation by Oryza sativa L. in a contaminated paddy field[J]. Chemosphere, </w:t>
      </w:r>
      <w:r>
        <w:rPr>
          <w:spacing w:val="0"/>
          <w:w w:val="100"/>
          <w:position w:val="0"/>
          <w:shd w:val="clear" w:color="auto" w:fill="auto"/>
          <w:lang w:val="zh-CN" w:eastAsia="zh-CN" w:bidi="zh-CN"/>
        </w:rPr>
        <w:t>2020, 239:124805.</w:t>
      </w:r>
    </w:p>
    <w:p>
      <w:pPr>
        <w:pStyle w:val="Style26"/>
        <w:keepNext w:val="0"/>
        <w:keepLines w:val="0"/>
        <w:widowControl w:val="0"/>
        <w:numPr>
          <w:ilvl w:val="0"/>
          <w:numId w:val="5"/>
        </w:numPr>
        <w:shd w:val="clear" w:color="auto" w:fill="auto"/>
        <w:tabs>
          <w:tab w:pos="418" w:val="left"/>
        </w:tabs>
        <w:bidi w:val="0"/>
        <w:spacing w:before="0" w:after="0" w:line="284" w:lineRule="exact"/>
        <w:ind w:right="0"/>
        <w:jc w:val="both"/>
      </w:pPr>
      <w:r>
        <w:rPr>
          <w:spacing w:val="0"/>
          <w:w w:val="100"/>
          <w:position w:val="0"/>
          <w:shd w:val="clear" w:color="auto" w:fill="auto"/>
          <w:lang w:val="en-US" w:eastAsia="en-US" w:bidi="en-US"/>
        </w:rPr>
        <w:t xml:space="preserve">Zhang H, Shao J, Zhang S, et al. Effect of phosphorus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modified biochars on immobilization of Cu (II), Cd (II), and As (V) in paddy soil [J]. Journal of Hazardous Materials, </w:t>
      </w:r>
      <w:r>
        <w:rPr>
          <w:spacing w:val="0"/>
          <w:w w:val="100"/>
          <w:position w:val="0"/>
          <w:shd w:val="clear" w:color="auto" w:fill="auto"/>
          <w:lang w:val="zh-CN" w:eastAsia="zh-CN" w:bidi="zh-CN"/>
        </w:rPr>
        <w:t>2019:121349.</w:t>
      </w:r>
    </w:p>
    <w:p>
      <w:pPr>
        <w:pStyle w:val="Style26"/>
        <w:keepNext w:val="0"/>
        <w:keepLines w:val="0"/>
        <w:widowControl w:val="0"/>
        <w:numPr>
          <w:ilvl w:val="0"/>
          <w:numId w:val="5"/>
        </w:numPr>
        <w:shd w:val="clear" w:color="auto" w:fill="auto"/>
        <w:tabs>
          <w:tab w:pos="418" w:val="left"/>
        </w:tabs>
        <w:bidi w:val="0"/>
        <w:spacing w:before="0" w:after="0" w:line="284" w:lineRule="exact"/>
        <w:ind w:right="0"/>
        <w:jc w:val="both"/>
      </w:pPr>
      <w:r>
        <w:rPr>
          <w:spacing w:val="0"/>
          <w:w w:val="100"/>
          <w:position w:val="0"/>
          <w:shd w:val="clear" w:color="auto" w:fill="auto"/>
          <w:lang w:val="en-US" w:eastAsia="en-US" w:bidi="en-US"/>
        </w:rPr>
        <w:t xml:space="preserve">Wang X, Chen L, Wang L, et al. Synthesis of novel nano </w:t>
      </w:r>
      <w:r>
        <w:rPr>
          <w:rFonts w:ascii="Arial" w:eastAsia="Arial" w:hAnsi="Arial" w:cs="Arial"/>
          <w:spacing w:val="0"/>
          <w:w w:val="100"/>
          <w:position w:val="0"/>
          <w:sz w:val="9"/>
          <w:szCs w:val="9"/>
          <w:shd w:val="clear" w:color="auto" w:fill="auto"/>
          <w:lang w:val="zh-CN" w:eastAsia="zh-CN" w:bidi="zh-CN"/>
        </w:rPr>
        <w:t xml:space="preserve">- </w:t>
      </w:r>
      <w:r>
        <w:rPr>
          <w:spacing w:val="0"/>
          <w:w w:val="100"/>
          <w:position w:val="0"/>
          <w:shd w:val="clear" w:color="auto" w:fill="auto"/>
          <w:lang w:val="en-US" w:eastAsia="en-US" w:bidi="en-US"/>
        </w:rPr>
        <w:t xml:space="preserve">materials and their application in efficient removal of ra </w:t>
      </w:r>
      <w:r>
        <w:rPr>
          <w:rFonts w:ascii="Arial" w:eastAsia="Arial" w:hAnsi="Arial" w:cs="Arial"/>
          <w:spacing w:val="0"/>
          <w:w w:val="100"/>
          <w:position w:val="0"/>
          <w:sz w:val="9"/>
          <w:szCs w:val="9"/>
          <w:shd w:val="clear" w:color="auto" w:fill="auto"/>
          <w:lang w:val="zh-CN" w:eastAsia="zh-CN" w:bidi="zh-CN"/>
        </w:rPr>
        <w:t xml:space="preserve">- </w:t>
      </w:r>
      <w:r>
        <w:rPr>
          <w:spacing w:val="0"/>
          <w:w w:val="100"/>
          <w:position w:val="0"/>
          <w:shd w:val="clear" w:color="auto" w:fill="auto"/>
          <w:lang w:val="en-US" w:eastAsia="en-US" w:bidi="en-US"/>
        </w:rPr>
        <w:t xml:space="preserve">dionuclides [J]. Science China Chemistry, </w:t>
      </w:r>
      <w:r>
        <w:rPr>
          <w:spacing w:val="0"/>
          <w:w w:val="100"/>
          <w:position w:val="0"/>
          <w:shd w:val="clear" w:color="auto" w:fill="auto"/>
          <w:lang w:val="zh-CN" w:eastAsia="zh-CN" w:bidi="zh-CN"/>
        </w:rPr>
        <w:t xml:space="preserve">2019, </w:t>
      </w:r>
      <w:r>
        <w:rPr>
          <w:spacing w:val="0"/>
          <w:w w:val="100"/>
          <w:position w:val="0"/>
          <w:shd w:val="clear" w:color="auto" w:fill="auto"/>
          <w:lang w:val="en-US" w:eastAsia="en-US" w:bidi="en-US"/>
        </w:rPr>
        <w:t>62:933</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967.</w:t>
      </w:r>
    </w:p>
    <w:p>
      <w:pPr>
        <w:pStyle w:val="Style15"/>
        <w:keepNext w:val="0"/>
        <w:keepLines w:val="0"/>
        <w:widowControl w:val="0"/>
        <w:numPr>
          <w:ilvl w:val="0"/>
          <w:numId w:val="5"/>
        </w:numPr>
        <w:shd w:val="clear" w:color="auto" w:fill="auto"/>
        <w:tabs>
          <w:tab w:pos="418" w:val="left"/>
        </w:tabs>
        <w:bidi w:val="0"/>
        <w:spacing w:before="0" w:after="0" w:line="284" w:lineRule="exact"/>
        <w:ind w:left="440" w:right="0" w:hanging="440"/>
        <w:jc w:val="both"/>
        <w:rPr>
          <w:sz w:val="14"/>
          <w:szCs w:val="14"/>
        </w:rPr>
      </w:pPr>
      <w:r>
        <w:rPr>
          <w:spacing w:val="0"/>
          <w:w w:val="100"/>
          <w:position w:val="0"/>
          <w:sz w:val="16"/>
          <w:szCs w:val="16"/>
          <w:shd w:val="clear" w:color="auto" w:fill="auto"/>
        </w:rPr>
        <w:t>周世真</w:t>
      </w:r>
      <w:r>
        <w:rPr>
          <w:rFonts w:ascii="Gulim" w:eastAsia="Gulim" w:hAnsi="Gulim" w:cs="Gulim"/>
          <w:spacing w:val="0"/>
          <w:w w:val="100"/>
          <w:position w:val="0"/>
          <w:sz w:val="14"/>
          <w:szCs w:val="14"/>
          <w:shd w:val="clear" w:color="auto" w:fill="auto"/>
        </w:rPr>
        <w:t xml:space="preserve">. </w:t>
      </w:r>
      <w:r>
        <w:rPr>
          <w:spacing w:val="0"/>
          <w:w w:val="100"/>
          <w:position w:val="0"/>
          <w:sz w:val="16"/>
          <w:szCs w:val="16"/>
          <w:shd w:val="clear" w:color="auto" w:fill="auto"/>
        </w:rPr>
        <w:t xml:space="preserve">改性生物炭的制备及其对重金属的吸附作用 </w:t>
      </w:r>
      <w:r>
        <w:rPr>
          <w:rFonts w:ascii="Gulim" w:eastAsia="Gulim" w:hAnsi="Gulim" w:cs="Gulim"/>
          <w:spacing w:val="0"/>
          <w:w w:val="100"/>
          <w:position w:val="0"/>
          <w:sz w:val="14"/>
          <w:szCs w:val="14"/>
          <w:shd w:val="clear" w:color="auto" w:fill="auto"/>
          <w:lang w:val="en-US" w:eastAsia="en-US" w:bidi="en-US"/>
        </w:rPr>
        <w:t xml:space="preserve">[D]. </w:t>
      </w:r>
      <w:r>
        <w:rPr>
          <w:spacing w:val="0"/>
          <w:w w:val="100"/>
          <w:position w:val="0"/>
          <w:sz w:val="16"/>
          <w:szCs w:val="16"/>
          <w:shd w:val="clear" w:color="auto" w:fill="auto"/>
        </w:rPr>
        <w:t>石家庄</w:t>
      </w:r>
      <w:r>
        <w:rPr>
          <w:rFonts w:ascii="Gulim" w:eastAsia="Gulim" w:hAnsi="Gulim" w:cs="Gulim"/>
          <w:spacing w:val="0"/>
          <w:w w:val="100"/>
          <w:position w:val="0"/>
          <w:sz w:val="14"/>
          <w:szCs w:val="14"/>
          <w:shd w:val="clear" w:color="auto" w:fill="auto"/>
        </w:rPr>
        <w:t>:</w:t>
      </w:r>
      <w:r>
        <w:rPr>
          <w:spacing w:val="0"/>
          <w:w w:val="100"/>
          <w:position w:val="0"/>
          <w:sz w:val="16"/>
          <w:szCs w:val="16"/>
          <w:shd w:val="clear" w:color="auto" w:fill="auto"/>
        </w:rPr>
        <w:t>河北师范大学</w:t>
      </w:r>
      <w:r>
        <w:rPr>
          <w:rFonts w:ascii="Gulim" w:eastAsia="Gulim" w:hAnsi="Gulim" w:cs="Gulim"/>
          <w:spacing w:val="0"/>
          <w:w w:val="100"/>
          <w:position w:val="0"/>
          <w:sz w:val="14"/>
          <w:szCs w:val="14"/>
          <w:shd w:val="clear" w:color="auto" w:fill="auto"/>
        </w:rPr>
        <w:t>, 2019.</w:t>
      </w:r>
    </w:p>
    <w:p>
      <w:pPr>
        <w:pStyle w:val="Style15"/>
        <w:keepNext w:val="0"/>
        <w:keepLines w:val="0"/>
        <w:widowControl w:val="0"/>
        <w:numPr>
          <w:ilvl w:val="0"/>
          <w:numId w:val="5"/>
        </w:numPr>
        <w:shd w:val="clear" w:color="auto" w:fill="auto"/>
        <w:tabs>
          <w:tab w:pos="418" w:val="left"/>
        </w:tabs>
        <w:bidi w:val="0"/>
        <w:spacing w:before="0" w:after="0" w:line="284" w:lineRule="exact"/>
        <w:ind w:left="440" w:right="0" w:hanging="440"/>
        <w:jc w:val="both"/>
        <w:rPr>
          <w:sz w:val="14"/>
          <w:szCs w:val="14"/>
        </w:rPr>
      </w:pPr>
      <w:r>
        <w:rPr>
          <w:spacing w:val="0"/>
          <w:w w:val="100"/>
          <w:position w:val="0"/>
          <w:sz w:val="16"/>
          <w:szCs w:val="16"/>
          <w:shd w:val="clear" w:color="auto" w:fill="auto"/>
        </w:rPr>
        <w:t>梅徽阳</w:t>
      </w:r>
      <w:r>
        <w:rPr>
          <w:rFonts w:ascii="Gulim" w:eastAsia="Gulim" w:hAnsi="Gulim" w:cs="Gulim"/>
          <w:spacing w:val="0"/>
          <w:w w:val="100"/>
          <w:position w:val="0"/>
          <w:sz w:val="14"/>
          <w:szCs w:val="14"/>
          <w:shd w:val="clear" w:color="auto" w:fill="auto"/>
        </w:rPr>
        <w:t>.</w:t>
      </w:r>
      <w:r>
        <w:rPr>
          <w:rFonts w:ascii="Gulim" w:eastAsia="Gulim" w:hAnsi="Gulim" w:cs="Gulim"/>
          <w:spacing w:val="0"/>
          <w:w w:val="100"/>
          <w:position w:val="0"/>
          <w:sz w:val="14"/>
          <w:szCs w:val="14"/>
          <w:shd w:val="clear" w:color="auto" w:fill="auto"/>
          <w:lang w:val="en-US" w:eastAsia="en-US" w:bidi="en-US"/>
        </w:rPr>
        <w:t>U(VI)</w:t>
      </w:r>
      <w:r>
        <w:rPr>
          <w:spacing w:val="0"/>
          <w:w w:val="100"/>
          <w:position w:val="0"/>
          <w:sz w:val="16"/>
          <w:szCs w:val="16"/>
          <w:shd w:val="clear" w:color="auto" w:fill="auto"/>
        </w:rPr>
        <w:t>在矿物</w:t>
      </w:r>
      <w:r>
        <w:rPr>
          <w:rFonts w:ascii="Gulim" w:eastAsia="Gulim" w:hAnsi="Gulim" w:cs="Gulim"/>
          <w:spacing w:val="0"/>
          <w:w w:val="100"/>
          <w:position w:val="0"/>
          <w:sz w:val="14"/>
          <w:szCs w:val="14"/>
          <w:shd w:val="clear" w:color="auto" w:fill="auto"/>
        </w:rPr>
        <w:t>/</w:t>
      </w:r>
      <w:r>
        <w:rPr>
          <w:spacing w:val="0"/>
          <w:w w:val="100"/>
          <w:position w:val="0"/>
          <w:sz w:val="16"/>
          <w:szCs w:val="16"/>
          <w:shd w:val="clear" w:color="auto" w:fill="auto"/>
        </w:rPr>
        <w:t>水界面作用机制研究</w:t>
      </w:r>
      <w:r>
        <w:rPr>
          <w:rFonts w:ascii="Gulim" w:eastAsia="Gulim" w:hAnsi="Gulim" w:cs="Gulim"/>
          <w:spacing w:val="0"/>
          <w:w w:val="100"/>
          <w:position w:val="0"/>
          <w:sz w:val="14"/>
          <w:szCs w:val="14"/>
          <w:shd w:val="clear" w:color="auto" w:fill="auto"/>
          <w:lang w:val="en-US" w:eastAsia="en-US" w:bidi="en-US"/>
        </w:rPr>
        <w:t>[D].</w:t>
      </w:r>
      <w:r>
        <w:rPr>
          <w:spacing w:val="0"/>
          <w:w w:val="100"/>
          <w:position w:val="0"/>
          <w:sz w:val="16"/>
          <w:szCs w:val="16"/>
          <w:shd w:val="clear" w:color="auto" w:fill="auto"/>
        </w:rPr>
        <w:t>合肥</w:t>
      </w:r>
      <w:r>
        <w:rPr>
          <w:rFonts w:ascii="Gulim" w:eastAsia="Gulim" w:hAnsi="Gulim" w:cs="Gulim"/>
          <w:spacing w:val="0"/>
          <w:w w:val="100"/>
          <w:position w:val="0"/>
          <w:sz w:val="14"/>
          <w:szCs w:val="14"/>
          <w:shd w:val="clear" w:color="auto" w:fill="auto"/>
        </w:rPr>
        <w:t>:</w:t>
      </w:r>
      <w:r>
        <w:rPr>
          <w:spacing w:val="0"/>
          <w:w w:val="100"/>
          <w:position w:val="0"/>
          <w:sz w:val="16"/>
          <w:szCs w:val="16"/>
          <w:shd w:val="clear" w:color="auto" w:fill="auto"/>
        </w:rPr>
        <w:t>中 国科学技术大学</w:t>
      </w:r>
      <w:r>
        <w:rPr>
          <w:rFonts w:ascii="Gulim" w:eastAsia="Gulim" w:hAnsi="Gulim" w:cs="Gulim"/>
          <w:spacing w:val="0"/>
          <w:w w:val="100"/>
          <w:position w:val="0"/>
          <w:sz w:val="14"/>
          <w:szCs w:val="14"/>
          <w:shd w:val="clear" w:color="auto" w:fill="auto"/>
        </w:rPr>
        <w:t>, 2019.</w:t>
      </w:r>
    </w:p>
    <w:p>
      <w:pPr>
        <w:pStyle w:val="Style26"/>
        <w:keepNext w:val="0"/>
        <w:keepLines w:val="0"/>
        <w:widowControl w:val="0"/>
        <w:numPr>
          <w:ilvl w:val="0"/>
          <w:numId w:val="5"/>
        </w:numPr>
        <w:shd w:val="clear" w:color="auto" w:fill="auto"/>
        <w:tabs>
          <w:tab w:pos="418" w:val="left"/>
        </w:tabs>
        <w:bidi w:val="0"/>
        <w:spacing w:before="0" w:after="0" w:line="284" w:lineRule="exact"/>
        <w:ind w:right="0"/>
        <w:jc w:val="both"/>
      </w:pPr>
      <w:r>
        <w:rPr>
          <w:spacing w:val="0"/>
          <w:w w:val="100"/>
          <w:position w:val="0"/>
          <w:shd w:val="clear" w:color="auto" w:fill="auto"/>
          <w:lang w:val="en-US" w:eastAsia="en-US" w:bidi="en-US"/>
        </w:rPr>
        <w:t>Selvakumar R, Ramadoss G, Menon M P, et al. Chal</w:t>
      </w:r>
      <w:r>
        <w:rPr>
          <w:rFonts w:ascii="Arial" w:eastAsia="Arial" w:hAnsi="Arial" w:cs="Arial"/>
          <w:spacing w:val="0"/>
          <w:w w:val="100"/>
          <w:position w:val="0"/>
          <w:sz w:val="9"/>
          <w:szCs w:val="9"/>
          <w:shd w:val="clear" w:color="auto" w:fill="auto"/>
          <w:lang w:val="en-US" w:eastAsia="en-US" w:bidi="en-US"/>
        </w:rPr>
        <w:softHyphen/>
      </w:r>
      <w:r>
        <w:rPr>
          <w:spacing w:val="0"/>
          <w:w w:val="100"/>
          <w:position w:val="0"/>
          <w:shd w:val="clear" w:color="auto" w:fill="auto"/>
          <w:lang w:val="en-US" w:eastAsia="en-US" w:bidi="en-US"/>
        </w:rPr>
        <w:t xml:space="preserve">lenges and complexities in remediation of uranium con </w:t>
      </w:r>
      <w:r>
        <w:rPr>
          <w:rFonts w:ascii="Arial" w:eastAsia="Arial" w:hAnsi="Arial" w:cs="Arial"/>
          <w:spacing w:val="0"/>
          <w:w w:val="100"/>
          <w:position w:val="0"/>
          <w:sz w:val="9"/>
          <w:szCs w:val="9"/>
          <w:shd w:val="clear" w:color="auto" w:fill="auto"/>
          <w:lang w:val="zh-CN" w:eastAsia="zh-CN" w:bidi="zh-CN"/>
        </w:rPr>
        <w:t xml:space="preserve">- </w:t>
      </w:r>
      <w:r>
        <w:rPr>
          <w:spacing w:val="0"/>
          <w:w w:val="100"/>
          <w:position w:val="0"/>
          <w:shd w:val="clear" w:color="auto" w:fill="auto"/>
          <w:lang w:val="en-US" w:eastAsia="en-US" w:bidi="en-US"/>
        </w:rPr>
        <w:t>taminated soils: a review[J]. Journal of Environmental Ra</w:t>
      </w:r>
      <w:r>
        <w:rPr>
          <w:rFonts w:ascii="Arial" w:eastAsia="Arial" w:hAnsi="Arial" w:cs="Arial"/>
          <w:spacing w:val="0"/>
          <w:w w:val="100"/>
          <w:position w:val="0"/>
          <w:sz w:val="9"/>
          <w:szCs w:val="9"/>
          <w:shd w:val="clear" w:color="auto" w:fill="auto"/>
          <w:lang w:val="en-US" w:eastAsia="en-US" w:bidi="en-US"/>
        </w:rPr>
        <w:softHyphen/>
      </w:r>
      <w:r>
        <w:rPr>
          <w:spacing w:val="0"/>
          <w:w w:val="100"/>
          <w:position w:val="0"/>
          <w:shd w:val="clear" w:color="auto" w:fill="auto"/>
          <w:lang w:val="en-US" w:eastAsia="en-US" w:bidi="en-US"/>
        </w:rPr>
        <w:t xml:space="preserve">dioactivity, </w:t>
      </w:r>
      <w:r>
        <w:rPr>
          <w:spacing w:val="0"/>
          <w:w w:val="100"/>
          <w:position w:val="0"/>
          <w:shd w:val="clear" w:color="auto" w:fill="auto"/>
          <w:lang w:val="zh-CN" w:eastAsia="zh-CN" w:bidi="zh-CN"/>
        </w:rPr>
        <w:t>2018, 192:592-603.</w:t>
      </w:r>
    </w:p>
    <w:p>
      <w:pPr>
        <w:pStyle w:val="Style26"/>
        <w:keepNext w:val="0"/>
        <w:keepLines w:val="0"/>
        <w:widowControl w:val="0"/>
        <w:numPr>
          <w:ilvl w:val="0"/>
          <w:numId w:val="5"/>
        </w:numPr>
        <w:shd w:val="clear" w:color="auto" w:fill="auto"/>
        <w:tabs>
          <w:tab w:pos="418" w:val="left"/>
        </w:tabs>
        <w:bidi w:val="0"/>
        <w:spacing w:before="0" w:after="0" w:line="284" w:lineRule="exact"/>
        <w:ind w:right="0"/>
        <w:jc w:val="both"/>
      </w:pPr>
      <w:r>
        <w:rPr>
          <w:spacing w:val="0"/>
          <w:w w:val="100"/>
          <w:position w:val="0"/>
          <w:shd w:val="clear" w:color="auto" w:fill="auto"/>
          <w:lang w:val="en-US" w:eastAsia="en-US" w:bidi="en-US"/>
        </w:rPr>
        <w:t xml:space="preserve">Vodyanitskii Y N. Chemical aspects of uranium behavior in soils: a review [J]. Eurasian Soil Science, </w:t>
      </w:r>
      <w:r>
        <w:rPr>
          <w:spacing w:val="0"/>
          <w:w w:val="100"/>
          <w:position w:val="0"/>
          <w:shd w:val="clear" w:color="auto" w:fill="auto"/>
          <w:lang w:val="zh-CN" w:eastAsia="zh-CN" w:bidi="zh-CN"/>
        </w:rPr>
        <w:t>2011, 44(8): 862-873.</w:t>
      </w:r>
    </w:p>
    <w:p>
      <w:pPr>
        <w:pStyle w:val="Style26"/>
        <w:keepNext w:val="0"/>
        <w:keepLines w:val="0"/>
        <w:widowControl w:val="0"/>
        <w:numPr>
          <w:ilvl w:val="0"/>
          <w:numId w:val="5"/>
        </w:numPr>
        <w:shd w:val="clear" w:color="auto" w:fill="auto"/>
        <w:tabs>
          <w:tab w:pos="416" w:val="left"/>
        </w:tabs>
        <w:bidi w:val="0"/>
        <w:spacing w:before="0" w:after="0" w:line="284" w:lineRule="exact"/>
        <w:ind w:right="0"/>
        <w:jc w:val="both"/>
      </w:pPr>
      <w:r>
        <w:rPr>
          <w:spacing w:val="0"/>
          <w:w w:val="100"/>
          <w:position w:val="0"/>
          <w:shd w:val="clear" w:color="auto" w:fill="auto"/>
          <w:lang w:val="en-US" w:eastAsia="en-US" w:bidi="en-US"/>
        </w:rPr>
        <w:t>Lakaniemi A M, Douglas G B, Kaksonen A H. Engineer</w:t>
      </w:r>
      <w:r>
        <w:rPr>
          <w:rFonts w:ascii="Arial" w:eastAsia="Arial" w:hAnsi="Arial" w:cs="Arial"/>
          <w:spacing w:val="0"/>
          <w:w w:val="100"/>
          <w:position w:val="0"/>
          <w:sz w:val="9"/>
          <w:szCs w:val="9"/>
          <w:shd w:val="clear" w:color="auto" w:fill="auto"/>
          <w:lang w:val="en-US" w:eastAsia="en-US" w:bidi="en-US"/>
        </w:rPr>
        <w:softHyphen/>
      </w:r>
      <w:r>
        <w:rPr>
          <w:spacing w:val="0"/>
          <w:w w:val="100"/>
          <w:position w:val="0"/>
          <w:shd w:val="clear" w:color="auto" w:fill="auto"/>
          <w:lang w:val="en-US" w:eastAsia="en-US" w:bidi="en-US"/>
        </w:rPr>
        <w:t xml:space="preserve">ing and kinetic aspects of bacterial uranium reduction for </w:t>
      </w:r>
      <w:r>
        <w:rPr>
          <w:spacing w:val="0"/>
          <w:w w:val="100"/>
          <w:position w:val="0"/>
          <w:shd w:val="clear" w:color="auto" w:fill="auto"/>
          <w:lang w:val="en-US" w:eastAsia="en-US" w:bidi="en-US"/>
        </w:rPr>
        <w:t xml:space="preserve">the remediation of uranium contaminated environments[J]. Journal of Hazardous Materials, </w:t>
      </w:r>
      <w:r>
        <w:rPr>
          <w:spacing w:val="0"/>
          <w:w w:val="100"/>
          <w:position w:val="0"/>
          <w:shd w:val="clear" w:color="auto" w:fill="auto"/>
          <w:lang w:val="zh-CN" w:eastAsia="zh-CN" w:bidi="zh-CN"/>
        </w:rPr>
        <w:t>2019, 371:198-212.</w:t>
      </w:r>
    </w:p>
    <w:p>
      <w:pPr>
        <w:pStyle w:val="Style26"/>
        <w:keepNext w:val="0"/>
        <w:keepLines w:val="0"/>
        <w:widowControl w:val="0"/>
        <w:numPr>
          <w:ilvl w:val="0"/>
          <w:numId w:val="5"/>
        </w:numPr>
        <w:shd w:val="clear" w:color="auto" w:fill="auto"/>
        <w:tabs>
          <w:tab w:pos="436" w:val="left"/>
        </w:tabs>
        <w:bidi w:val="0"/>
        <w:spacing w:before="0" w:after="0"/>
        <w:ind w:left="460" w:right="0" w:hanging="460"/>
        <w:jc w:val="both"/>
      </w:pPr>
      <w:r>
        <w:rPr>
          <w:spacing w:val="0"/>
          <w:w w:val="100"/>
          <w:position w:val="0"/>
          <w:shd w:val="clear" w:color="auto" w:fill="auto"/>
          <w:lang w:val="en-US" w:eastAsia="en-US" w:bidi="en-US"/>
        </w:rPr>
        <w:t xml:space="preserve">Wall J D, Krumholz L R. Uranium reduction [J]. Annu Rev Microbiol, </w:t>
      </w:r>
      <w:r>
        <w:rPr>
          <w:spacing w:val="0"/>
          <w:w w:val="100"/>
          <w:position w:val="0"/>
          <w:shd w:val="clear" w:color="auto" w:fill="auto"/>
          <w:lang w:val="zh-CN" w:eastAsia="zh-CN" w:bidi="zh-CN"/>
        </w:rPr>
        <w:t>2006, 60:149-166.</w:t>
      </w:r>
    </w:p>
    <w:p>
      <w:pPr>
        <w:pStyle w:val="Style26"/>
        <w:keepNext w:val="0"/>
        <w:keepLines w:val="0"/>
        <w:widowControl w:val="0"/>
        <w:numPr>
          <w:ilvl w:val="0"/>
          <w:numId w:val="5"/>
        </w:numPr>
        <w:shd w:val="clear" w:color="auto" w:fill="auto"/>
        <w:tabs>
          <w:tab w:pos="436" w:val="left"/>
        </w:tabs>
        <w:bidi w:val="0"/>
        <w:spacing w:before="0" w:after="0"/>
        <w:ind w:left="460" w:right="0" w:hanging="460"/>
        <w:jc w:val="both"/>
      </w:pPr>
      <w:r>
        <w:rPr>
          <w:spacing w:val="0"/>
          <w:w w:val="100"/>
          <w:position w:val="0"/>
          <w:shd w:val="clear" w:color="auto" w:fill="auto"/>
          <w:lang w:val="en-US" w:eastAsia="en-US" w:bidi="en-US"/>
        </w:rPr>
        <w:t>Epsztein R, Shaulsky E, Qin M, et al. Activation behavior for ion permeation in ion -exchange membranes: Role of ion dehydration in selective transport[J]. Journal of Mem</w:t>
      </w:r>
      <w:r>
        <w:rPr>
          <w:rFonts w:ascii="Arial" w:eastAsia="Arial" w:hAnsi="Arial" w:cs="Arial"/>
          <w:spacing w:val="0"/>
          <w:w w:val="100"/>
          <w:position w:val="0"/>
          <w:sz w:val="9"/>
          <w:szCs w:val="9"/>
          <w:shd w:val="clear" w:color="auto" w:fill="auto"/>
          <w:lang w:val="en-US" w:eastAsia="en-US" w:bidi="en-US"/>
        </w:rPr>
        <w:softHyphen/>
      </w:r>
      <w:r>
        <w:rPr>
          <w:spacing w:val="0"/>
          <w:w w:val="100"/>
          <w:position w:val="0"/>
          <w:shd w:val="clear" w:color="auto" w:fill="auto"/>
          <w:lang w:val="en-US" w:eastAsia="en-US" w:bidi="en-US"/>
        </w:rPr>
        <w:t xml:space="preserve">brane Science, </w:t>
      </w:r>
      <w:r>
        <w:rPr>
          <w:spacing w:val="0"/>
          <w:w w:val="100"/>
          <w:position w:val="0"/>
          <w:shd w:val="clear" w:color="auto" w:fill="auto"/>
          <w:lang w:val="zh-CN" w:eastAsia="zh-CN" w:bidi="zh-CN"/>
        </w:rPr>
        <w:t>2019, 580:316-326.</w:t>
      </w:r>
    </w:p>
    <w:p>
      <w:pPr>
        <w:pStyle w:val="Style26"/>
        <w:keepNext w:val="0"/>
        <w:keepLines w:val="0"/>
        <w:widowControl w:val="0"/>
        <w:numPr>
          <w:ilvl w:val="0"/>
          <w:numId w:val="5"/>
        </w:numPr>
        <w:shd w:val="clear" w:color="auto" w:fill="auto"/>
        <w:tabs>
          <w:tab w:pos="436" w:val="left"/>
        </w:tabs>
        <w:bidi w:val="0"/>
        <w:spacing w:before="0" w:after="0"/>
        <w:ind w:left="460" w:right="0" w:hanging="460"/>
        <w:jc w:val="both"/>
      </w:pPr>
      <w:r>
        <w:rPr>
          <w:spacing w:val="0"/>
          <w:w w:val="100"/>
          <w:position w:val="0"/>
          <w:shd w:val="clear" w:color="auto" w:fill="auto"/>
          <w:lang w:val="en-US" w:eastAsia="en-US" w:bidi="en-US"/>
        </w:rPr>
        <w:t xml:space="preserve">Ahmad M, Rajapaksha A U, Lim J E, et al. Biochar as a sorbent for contaminant management in soil and water: a review[J]. Chemosphere, </w:t>
      </w:r>
      <w:r>
        <w:rPr>
          <w:spacing w:val="0"/>
          <w:w w:val="100"/>
          <w:position w:val="0"/>
          <w:shd w:val="clear" w:color="auto" w:fill="auto"/>
          <w:lang w:val="zh-CN" w:eastAsia="zh-CN" w:bidi="zh-CN"/>
        </w:rPr>
        <w:t>2014, 99:19-33.</w:t>
      </w:r>
    </w:p>
    <w:p>
      <w:pPr>
        <w:pStyle w:val="Style26"/>
        <w:keepNext w:val="0"/>
        <w:keepLines w:val="0"/>
        <w:widowControl w:val="0"/>
        <w:numPr>
          <w:ilvl w:val="0"/>
          <w:numId w:val="5"/>
        </w:numPr>
        <w:shd w:val="clear" w:color="auto" w:fill="auto"/>
        <w:tabs>
          <w:tab w:pos="436" w:val="left"/>
        </w:tabs>
        <w:bidi w:val="0"/>
        <w:spacing w:before="0" w:after="0"/>
        <w:ind w:left="460" w:right="0" w:hanging="460"/>
        <w:jc w:val="both"/>
      </w:pPr>
      <w:r>
        <w:rPr>
          <w:spacing w:val="0"/>
          <w:w w:val="100"/>
          <w:position w:val="0"/>
          <w:shd w:val="clear" w:color="auto" w:fill="auto"/>
          <w:lang w:val="en-US" w:eastAsia="en-US" w:bidi="en-US"/>
        </w:rPr>
        <w:t xml:space="preserve">Ashry A, Bailey E H, Chenery S R N, et al. Kinetic study of time-dependent fixation of U </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VI</w:t>
      </w:r>
      <w:r>
        <w:rPr>
          <w:rFonts w:ascii="MingLiU" w:eastAsia="MingLiU" w:hAnsi="MingLiU" w:cs="MingLiU"/>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on biochar [J]. Jour</w:t>
      </w:r>
      <w:r>
        <w:rPr>
          <w:rFonts w:ascii="Arial" w:eastAsia="Arial" w:hAnsi="Arial" w:cs="Arial"/>
          <w:spacing w:val="0"/>
          <w:w w:val="100"/>
          <w:position w:val="0"/>
          <w:sz w:val="9"/>
          <w:szCs w:val="9"/>
          <w:shd w:val="clear" w:color="auto" w:fill="auto"/>
          <w:lang w:val="en-US" w:eastAsia="en-US" w:bidi="en-US"/>
        </w:rPr>
        <w:softHyphen/>
      </w:r>
      <w:r>
        <w:rPr>
          <w:spacing w:val="0"/>
          <w:w w:val="100"/>
          <w:position w:val="0"/>
          <w:shd w:val="clear" w:color="auto" w:fill="auto"/>
          <w:lang w:val="en-US" w:eastAsia="en-US" w:bidi="en-US"/>
        </w:rPr>
        <w:t xml:space="preserve">nal of Hazardous Materials, </w:t>
      </w:r>
      <w:r>
        <w:rPr>
          <w:spacing w:val="0"/>
          <w:w w:val="100"/>
          <w:position w:val="0"/>
          <w:shd w:val="clear" w:color="auto" w:fill="auto"/>
          <w:lang w:val="zh-CN" w:eastAsia="zh-CN" w:bidi="zh-CN"/>
        </w:rPr>
        <w:t>2016, 320:55-66.</w:t>
      </w:r>
    </w:p>
    <w:p>
      <w:pPr>
        <w:pStyle w:val="Style26"/>
        <w:keepNext w:val="0"/>
        <w:keepLines w:val="0"/>
        <w:widowControl w:val="0"/>
        <w:numPr>
          <w:ilvl w:val="0"/>
          <w:numId w:val="5"/>
        </w:numPr>
        <w:shd w:val="clear" w:color="auto" w:fill="auto"/>
        <w:tabs>
          <w:tab w:pos="436" w:val="left"/>
        </w:tabs>
        <w:bidi w:val="0"/>
        <w:spacing w:before="0" w:after="0"/>
        <w:ind w:left="460" w:right="0" w:hanging="460"/>
        <w:jc w:val="both"/>
      </w:pPr>
      <w:r>
        <w:rPr>
          <w:spacing w:val="0"/>
          <w:w w:val="100"/>
          <w:position w:val="0"/>
          <w:shd w:val="clear" w:color="auto" w:fill="auto"/>
          <w:lang w:val="en-US" w:eastAsia="en-US" w:bidi="en-US"/>
        </w:rPr>
        <w:t xml:space="preserve">Vamvuka D, Dermitzakis S, Pentari D, et al. Valorization of Meat and Bone Meal through pyrolysis for soil amend </w:t>
      </w:r>
      <w:r>
        <w:rPr>
          <w:rFonts w:ascii="Arial" w:eastAsia="Arial" w:hAnsi="Arial" w:cs="Arial"/>
          <w:spacing w:val="0"/>
          <w:w w:val="100"/>
          <w:position w:val="0"/>
          <w:sz w:val="9"/>
          <w:szCs w:val="9"/>
          <w:shd w:val="clear" w:color="auto" w:fill="auto"/>
          <w:lang w:val="zh-CN" w:eastAsia="zh-CN" w:bidi="zh-CN"/>
        </w:rPr>
        <w:t xml:space="preserve">- </w:t>
      </w:r>
      <w:r>
        <w:rPr>
          <w:spacing w:val="0"/>
          <w:w w:val="100"/>
          <w:position w:val="0"/>
          <w:shd w:val="clear" w:color="auto" w:fill="auto"/>
          <w:lang w:val="en-US" w:eastAsia="en-US" w:bidi="en-US"/>
        </w:rPr>
        <w:t xml:space="preserve">ment or lead adsorption from wastewaters [J]. Food and Bioproducts Processing, </w:t>
      </w:r>
      <w:r>
        <w:rPr>
          <w:spacing w:val="0"/>
          <w:w w:val="100"/>
          <w:position w:val="0"/>
          <w:shd w:val="clear" w:color="auto" w:fill="auto"/>
          <w:lang w:val="zh-CN" w:eastAsia="zh-CN" w:bidi="zh-CN"/>
        </w:rPr>
        <w:t>2018, 109(1):148-157.</w:t>
      </w:r>
    </w:p>
    <w:p>
      <w:pPr>
        <w:pStyle w:val="Style26"/>
        <w:keepNext w:val="0"/>
        <w:keepLines w:val="0"/>
        <w:widowControl w:val="0"/>
        <w:numPr>
          <w:ilvl w:val="0"/>
          <w:numId w:val="5"/>
        </w:numPr>
        <w:shd w:val="clear" w:color="auto" w:fill="auto"/>
        <w:tabs>
          <w:tab w:pos="436" w:val="left"/>
        </w:tabs>
        <w:bidi w:val="0"/>
        <w:spacing w:before="0" w:after="0"/>
        <w:ind w:left="460" w:right="0" w:hanging="460"/>
        <w:jc w:val="both"/>
      </w:pPr>
      <w:r>
        <w:rPr>
          <w:rFonts w:ascii="MingLiU" w:eastAsia="MingLiU" w:hAnsi="MingLiU" w:cs="MingLiU"/>
          <w:spacing w:val="0"/>
          <w:w w:val="100"/>
          <w:position w:val="0"/>
          <w:sz w:val="16"/>
          <w:szCs w:val="16"/>
          <w:shd w:val="clear" w:color="auto" w:fill="auto"/>
          <w:lang w:val="zh-CN" w:eastAsia="zh-CN" w:bidi="zh-CN"/>
        </w:rPr>
        <w:t>鲁秀国</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武今巾</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过依婷</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生物炭修复重金属污染土壤的 研究进展</w:t>
      </w:r>
      <w:r>
        <w:rPr>
          <w:spacing w:val="0"/>
          <w:w w:val="100"/>
          <w:position w:val="0"/>
          <w:shd w:val="clear" w:color="auto" w:fill="auto"/>
          <w:lang w:val="en-US" w:eastAsia="en-US" w:bidi="en-US"/>
        </w:rPr>
        <w:t>J]</w:t>
      </w:r>
      <w:r>
        <w:rPr>
          <w:spacing w:val="0"/>
          <w:w w:val="100"/>
          <w:position w:val="0"/>
          <w:shd w:val="clear" w:color="auto" w:fill="auto"/>
          <w:lang w:val="zh-CN" w:eastAsia="zh-CN" w:bidi="zh-CN"/>
        </w:rPr>
        <w:t>.</w:t>
      </w:r>
      <w:r>
        <w:rPr>
          <w:rFonts w:ascii="MingLiU" w:eastAsia="MingLiU" w:hAnsi="MingLiU" w:cs="MingLiU"/>
          <w:spacing w:val="0"/>
          <w:w w:val="100"/>
          <w:position w:val="0"/>
          <w:sz w:val="16"/>
          <w:szCs w:val="16"/>
          <w:shd w:val="clear" w:color="auto" w:fill="auto"/>
          <w:lang w:val="zh-CN" w:eastAsia="zh-CN" w:bidi="zh-CN"/>
        </w:rPr>
        <w:t>应用化工</w:t>
      </w:r>
      <w:r>
        <w:rPr>
          <w:spacing w:val="0"/>
          <w:w w:val="100"/>
          <w:position w:val="0"/>
          <w:shd w:val="clear" w:color="auto" w:fill="auto"/>
          <w:lang w:val="zh-CN" w:eastAsia="zh-CN" w:bidi="zh-CN"/>
        </w:rPr>
        <w:t xml:space="preserve">，2019, </w:t>
      </w:r>
      <w:r>
        <w:rPr>
          <w:spacing w:val="0"/>
          <w:w w:val="100"/>
          <w:position w:val="0"/>
          <w:shd w:val="clear" w:color="auto" w:fill="auto"/>
          <w:lang w:val="en-US" w:eastAsia="en-US" w:bidi="en-US"/>
        </w:rPr>
        <w:t>48(5):1172-1177.</w:t>
      </w:r>
    </w:p>
    <w:p>
      <w:pPr>
        <w:pStyle w:val="Style26"/>
        <w:keepNext w:val="0"/>
        <w:keepLines w:val="0"/>
        <w:widowControl w:val="0"/>
        <w:numPr>
          <w:ilvl w:val="0"/>
          <w:numId w:val="5"/>
        </w:numPr>
        <w:shd w:val="clear" w:color="auto" w:fill="auto"/>
        <w:tabs>
          <w:tab w:pos="436" w:val="left"/>
        </w:tabs>
        <w:bidi w:val="0"/>
        <w:spacing w:before="0" w:after="0"/>
        <w:ind w:left="460" w:right="0" w:hanging="460"/>
        <w:jc w:val="both"/>
      </w:pPr>
      <w:r>
        <w:rPr>
          <w:spacing w:val="0"/>
          <w:w w:val="100"/>
          <w:position w:val="0"/>
          <w:shd w:val="clear" w:color="auto" w:fill="auto"/>
          <w:lang w:val="en-US" w:eastAsia="en-US" w:bidi="en-US"/>
        </w:rPr>
        <w:t xml:space="preserve">Jiang T Y, Jiang J, Xu R K, et al. Adsorption of Pb (II) on variable charge soils amended with rice-straw derived biochar[J]. Chemosphere, </w:t>
      </w:r>
      <w:r>
        <w:rPr>
          <w:spacing w:val="0"/>
          <w:w w:val="100"/>
          <w:position w:val="0"/>
          <w:shd w:val="clear" w:color="auto" w:fill="auto"/>
          <w:lang w:val="zh-CN" w:eastAsia="zh-CN" w:bidi="zh-CN"/>
        </w:rPr>
        <w:t>2012, 89(3):249-256.</w:t>
      </w:r>
    </w:p>
    <w:p>
      <w:pPr>
        <w:pStyle w:val="Style26"/>
        <w:keepNext w:val="0"/>
        <w:keepLines w:val="0"/>
        <w:widowControl w:val="0"/>
        <w:numPr>
          <w:ilvl w:val="0"/>
          <w:numId w:val="5"/>
        </w:numPr>
        <w:shd w:val="clear" w:color="auto" w:fill="auto"/>
        <w:tabs>
          <w:tab w:pos="436" w:val="left"/>
        </w:tabs>
        <w:bidi w:val="0"/>
        <w:spacing w:before="0" w:after="0"/>
        <w:ind w:left="460" w:right="0" w:hanging="460"/>
        <w:jc w:val="both"/>
      </w:pPr>
      <w:r>
        <w:rPr>
          <w:spacing w:val="0"/>
          <w:w w:val="100"/>
          <w:position w:val="0"/>
          <w:shd w:val="clear" w:color="auto" w:fill="auto"/>
          <w:lang w:val="en-US" w:eastAsia="en-US" w:bidi="en-US"/>
        </w:rPr>
        <w:t xml:space="preserve">Scheidegger A M, Strawn D G, Lamble G M, et al. The kinetics of mixed Ni-Al hydroxide formation on clay and aluminum oxide minerals: a time-resolved XAFS study[J]. Geochimica et Cosmochimica Acta, </w:t>
      </w:r>
      <w:r>
        <w:rPr>
          <w:spacing w:val="0"/>
          <w:w w:val="100"/>
          <w:position w:val="0"/>
          <w:shd w:val="clear" w:color="auto" w:fill="auto"/>
          <w:lang w:val="zh-CN" w:eastAsia="zh-CN" w:bidi="zh-CN"/>
        </w:rPr>
        <w:t>1998, 62 (13):2233- 2245.</w:t>
      </w:r>
    </w:p>
    <w:p>
      <w:pPr>
        <w:pStyle w:val="Style26"/>
        <w:keepNext w:val="0"/>
        <w:keepLines w:val="0"/>
        <w:widowControl w:val="0"/>
        <w:numPr>
          <w:ilvl w:val="0"/>
          <w:numId w:val="5"/>
        </w:numPr>
        <w:shd w:val="clear" w:color="auto" w:fill="auto"/>
        <w:tabs>
          <w:tab w:pos="436" w:val="left"/>
        </w:tabs>
        <w:bidi w:val="0"/>
        <w:spacing w:before="0" w:after="0"/>
        <w:ind w:left="460" w:right="0" w:hanging="460"/>
        <w:jc w:val="both"/>
      </w:pPr>
      <w:r>
        <w:rPr>
          <w:spacing w:val="0"/>
          <w:w w:val="100"/>
          <w:position w:val="0"/>
          <w:shd w:val="clear" w:color="auto" w:fill="auto"/>
          <w:lang w:val="en-US" w:eastAsia="en-US" w:bidi="en-US"/>
        </w:rPr>
        <w:t>Oladele S O. Changes in physicochemical properties and quality index of an alfisol after three years of rice husk biochar amendment in rainfed rice -Maize cropping se</w:t>
      </w:r>
      <w:r>
        <w:rPr>
          <w:rFonts w:ascii="Arial" w:eastAsia="Arial" w:hAnsi="Arial" w:cs="Arial"/>
          <w:spacing w:val="0"/>
          <w:w w:val="100"/>
          <w:position w:val="0"/>
          <w:sz w:val="9"/>
          <w:szCs w:val="9"/>
          <w:shd w:val="clear" w:color="auto" w:fill="auto"/>
          <w:lang w:val="en-US" w:eastAsia="en-US" w:bidi="en-US"/>
        </w:rPr>
        <w:t xml:space="preserve">- </w:t>
      </w:r>
      <w:r>
        <w:rPr>
          <w:spacing w:val="0"/>
          <w:w w:val="100"/>
          <w:position w:val="0"/>
          <w:shd w:val="clear" w:color="auto" w:fill="auto"/>
          <w:lang w:val="en-US" w:eastAsia="en-US" w:bidi="en-US"/>
        </w:rPr>
        <w:t xml:space="preserve">quence[J]. Geoderma, </w:t>
      </w:r>
      <w:r>
        <w:rPr>
          <w:spacing w:val="0"/>
          <w:w w:val="100"/>
          <w:position w:val="0"/>
          <w:shd w:val="clear" w:color="auto" w:fill="auto"/>
          <w:lang w:val="zh-CN" w:eastAsia="zh-CN" w:bidi="zh-CN"/>
        </w:rPr>
        <w:t>2019, 353:359-371.</w:t>
      </w:r>
    </w:p>
    <w:p>
      <w:pPr>
        <w:pStyle w:val="Style26"/>
        <w:keepNext w:val="0"/>
        <w:keepLines w:val="0"/>
        <w:widowControl w:val="0"/>
        <w:numPr>
          <w:ilvl w:val="0"/>
          <w:numId w:val="5"/>
        </w:numPr>
        <w:shd w:val="clear" w:color="auto" w:fill="auto"/>
        <w:tabs>
          <w:tab w:pos="436" w:val="left"/>
        </w:tabs>
        <w:bidi w:val="0"/>
        <w:spacing w:before="0" w:after="0"/>
        <w:ind w:left="460" w:right="0" w:hanging="460"/>
        <w:jc w:val="both"/>
      </w:pPr>
      <w:r>
        <w:rPr>
          <w:spacing w:val="0"/>
          <w:w w:val="100"/>
          <w:position w:val="0"/>
          <w:shd w:val="clear" w:color="auto" w:fill="auto"/>
          <w:lang w:val="en-US" w:eastAsia="en-US" w:bidi="en-US"/>
        </w:rPr>
        <w:t xml:space="preserve">Hammes K, Torn M S, Lapenas A G, et al. Centennial black carbon turnover observed in a Russian steppe soil [J]. Biogeosciences, </w:t>
      </w:r>
      <w:r>
        <w:rPr>
          <w:spacing w:val="0"/>
          <w:w w:val="100"/>
          <w:position w:val="0"/>
          <w:shd w:val="clear" w:color="auto" w:fill="auto"/>
          <w:lang w:val="zh-CN" w:eastAsia="zh-CN" w:bidi="zh-CN"/>
        </w:rPr>
        <w:t>2008, 5(5):1339-1350.</w:t>
      </w:r>
    </w:p>
    <w:p>
      <w:pPr>
        <w:pStyle w:val="Style15"/>
        <w:keepNext w:val="0"/>
        <w:keepLines w:val="0"/>
        <w:widowControl w:val="0"/>
        <w:numPr>
          <w:ilvl w:val="0"/>
          <w:numId w:val="5"/>
        </w:numPr>
        <w:shd w:val="clear" w:color="auto" w:fill="auto"/>
        <w:tabs>
          <w:tab w:pos="436" w:val="left"/>
        </w:tabs>
        <w:bidi w:val="0"/>
        <w:spacing w:before="0" w:after="0" w:line="284" w:lineRule="exact"/>
        <w:ind w:left="460" w:right="0" w:hanging="460"/>
        <w:jc w:val="both"/>
        <w:rPr>
          <w:sz w:val="14"/>
          <w:szCs w:val="14"/>
        </w:rPr>
        <w:sectPr>
          <w:headerReference w:type="default" r:id="rId12"/>
          <w:headerReference w:type="even" r:id="rId13"/>
          <w:footnotePr>
            <w:pos w:val="pageBottom"/>
            <w:numFmt w:val="decimal"/>
            <w:numRestart w:val="continuous"/>
          </w:footnotePr>
          <w:type w:val="continuous"/>
          <w:pgSz w:w="11900" w:h="16840"/>
          <w:pgMar w:top="1236" w:left="1101" w:right="1096" w:bottom="206" w:header="0" w:footer="3" w:gutter="0"/>
          <w:cols w:num="2" w:space="264"/>
          <w:noEndnote/>
          <w:rtlGutter w:val="0"/>
          <w:docGrid w:linePitch="360"/>
        </w:sectPr>
      </w:pPr>
      <w:r>
        <w:rPr>
          <w:spacing w:val="0"/>
          <w:w w:val="100"/>
          <w:position w:val="0"/>
          <w:sz w:val="16"/>
          <w:szCs w:val="16"/>
          <w:shd w:val="clear" w:color="auto" w:fill="auto"/>
        </w:rPr>
        <w:t>高鹏</w:t>
      </w:r>
      <w:r>
        <w:rPr>
          <w:rFonts w:ascii="Gulim" w:eastAsia="Gulim" w:hAnsi="Gulim" w:cs="Gulim"/>
          <w:spacing w:val="0"/>
          <w:w w:val="100"/>
          <w:position w:val="0"/>
          <w:sz w:val="14"/>
          <w:szCs w:val="14"/>
          <w:shd w:val="clear" w:color="auto" w:fill="auto"/>
        </w:rPr>
        <w:t xml:space="preserve">. </w:t>
      </w:r>
      <w:r>
        <w:rPr>
          <w:spacing w:val="0"/>
          <w:w w:val="100"/>
          <w:position w:val="0"/>
          <w:sz w:val="16"/>
          <w:szCs w:val="16"/>
          <w:shd w:val="clear" w:color="auto" w:fill="auto"/>
        </w:rPr>
        <w:t>生物炭修复后土壤重金属再迁移行为及驱动机 制研究</w:t>
      </w:r>
      <w:r>
        <w:rPr>
          <w:rFonts w:ascii="Gulim" w:eastAsia="Gulim" w:hAnsi="Gulim" w:cs="Gulim"/>
          <w:spacing w:val="0"/>
          <w:w w:val="100"/>
          <w:position w:val="0"/>
          <w:sz w:val="14"/>
          <w:szCs w:val="14"/>
          <w:shd w:val="clear" w:color="auto" w:fill="auto"/>
          <w:lang w:val="en-US" w:eastAsia="en-US" w:bidi="en-US"/>
        </w:rPr>
        <w:t>[D].</w:t>
      </w:r>
      <w:r>
        <w:rPr>
          <w:spacing w:val="0"/>
          <w:w w:val="100"/>
          <w:position w:val="0"/>
          <w:sz w:val="16"/>
          <w:szCs w:val="16"/>
          <w:shd w:val="clear" w:color="auto" w:fill="auto"/>
        </w:rPr>
        <w:t>苏州</w:t>
      </w:r>
      <w:r>
        <w:rPr>
          <w:rFonts w:ascii="Gulim" w:eastAsia="Gulim" w:hAnsi="Gulim" w:cs="Gulim"/>
          <w:spacing w:val="0"/>
          <w:w w:val="100"/>
          <w:position w:val="0"/>
          <w:sz w:val="14"/>
          <w:szCs w:val="14"/>
          <w:shd w:val="clear" w:color="auto" w:fill="auto"/>
        </w:rPr>
        <w:t>:</w:t>
      </w:r>
      <w:r>
        <w:rPr>
          <w:spacing w:val="0"/>
          <w:w w:val="100"/>
          <w:position w:val="0"/>
          <w:sz w:val="16"/>
          <w:szCs w:val="16"/>
          <w:shd w:val="clear" w:color="auto" w:fill="auto"/>
        </w:rPr>
        <w:t>苏州科技大学</w:t>
      </w:r>
      <w:r>
        <w:rPr>
          <w:rFonts w:ascii="Gulim" w:eastAsia="Gulim" w:hAnsi="Gulim" w:cs="Gulim"/>
          <w:spacing w:val="0"/>
          <w:w w:val="100"/>
          <w:position w:val="0"/>
          <w:sz w:val="14"/>
          <w:szCs w:val="14"/>
          <w:shd w:val="clear" w:color="auto" w:fill="auto"/>
        </w:rPr>
        <w:t>，</w:t>
      </w:r>
      <w:r>
        <w:rPr>
          <w:rFonts w:ascii="Gulim" w:eastAsia="Gulim" w:hAnsi="Gulim" w:cs="Gulim"/>
          <w:spacing w:val="0"/>
          <w:w w:val="100"/>
          <w:position w:val="0"/>
          <w:sz w:val="14"/>
          <w:szCs w:val="14"/>
          <w:shd w:val="clear" w:color="auto" w:fill="auto"/>
          <w:lang w:val="en-US" w:eastAsia="en-US" w:bidi="en-US"/>
        </w:rPr>
        <w:t>2018.</w:t>
      </w:r>
    </w:p>
    <w:p>
      <w:pPr>
        <w:widowControl w:val="0"/>
        <w:spacing w:before="20" w:after="2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00" w:left="0" w:right="0" w:bottom="81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rPr>
        <w:t>”*0*&lt;&gt;*0*&lt;&gt;*0*&lt;&gt;*0*&lt;&gt;*0*&lt;&gt;*0*&lt;&gt;*0*&lt;&gt;*0*&lt;&gt;*0*&lt;&gt;*0*&lt;&gt;*0*&lt;&gt;*0*&lt;&gt;*0*&lt;&gt;*0*&lt;&gt;*0*&lt;&gt;*0*&lt;&gt;*0*&lt;&gt;*0*&lt;&gt;*0*&lt;&gt;*0*&lt;&gt;*0*&lt;&gt;*0*&lt;&gt;*0*&lt;&gt;*0*&lt;&gt;*0*&lt;&gt;*0*&lt;&gt;*0*&lt;&gt;*0*&lt;&gt;*0*&lt;&gt;*0*&lt;&gt;*0*&lt;&gt;*0*&lt;&gt;*0*&lt;&gt;*0*&lt;&gt;*0*&lt;&gt;*0*&lt;&gt;*0*&lt;&gt;*0*&lt;&gt;*0*&lt;&gt;*0*&lt;&gt;*0*&lt;&gt;*0*&lt;&gt;</w:t>
      </w:r>
      <w:r>
        <w:rPr>
          <w:rFonts w:ascii="SimSun" w:eastAsia="SimSun" w:hAnsi="SimSun" w:cs="SimSun"/>
          <w:spacing w:val="0"/>
          <w:w w:val="100"/>
          <w:position w:val="0"/>
          <w:sz w:val="11"/>
          <w:szCs w:val="11"/>
          <w:shd w:val="clear" w:color="auto" w:fill="auto"/>
        </w:rPr>
        <w:t>・</w:t>
      </w:r>
      <w:r>
        <w:rPr>
          <w:rFonts w:ascii="Arial" w:eastAsia="Arial" w:hAnsi="Arial" w:cs="Arial"/>
          <w:spacing w:val="0"/>
          <w:w w:val="100"/>
          <w:position w:val="0"/>
          <w:sz w:val="9"/>
          <w:szCs w:val="9"/>
          <w:shd w:val="clear" w:color="auto" w:fill="auto"/>
        </w:rPr>
        <w:t>0</w:t>
      </w:r>
      <w:r>
        <w:rPr>
          <w:rFonts w:ascii="SimSun" w:eastAsia="SimSun" w:hAnsi="SimSun" w:cs="SimSun"/>
          <w:spacing w:val="0"/>
          <w:w w:val="100"/>
          <w:position w:val="0"/>
          <w:sz w:val="11"/>
          <w:szCs w:val="11"/>
          <w:shd w:val="clear" w:color="auto" w:fill="auto"/>
        </w:rPr>
        <w:t>・</w:t>
      </w:r>
      <w:r>
        <w:rPr>
          <w:rFonts w:ascii="Arial" w:eastAsia="Arial" w:hAnsi="Arial" w:cs="Arial"/>
          <w:spacing w:val="0"/>
          <w:w w:val="100"/>
          <w:position w:val="0"/>
          <w:sz w:val="9"/>
          <w:szCs w:val="9"/>
          <w:shd w:val="clear" w:color="auto" w:fill="auto"/>
        </w:rPr>
        <w:t>&lt;&gt;</w:t>
      </w:r>
      <w:r>
        <w:rPr>
          <w:rFonts w:ascii="SimSun" w:eastAsia="SimSun" w:hAnsi="SimSun" w:cs="SimSun"/>
          <w:spacing w:val="0"/>
          <w:w w:val="100"/>
          <w:position w:val="0"/>
          <w:sz w:val="11"/>
          <w:szCs w:val="11"/>
          <w:shd w:val="clear" w:color="auto" w:fill="auto"/>
        </w:rPr>
        <w:t>・</w:t>
      </w:r>
      <w:r>
        <w:rPr>
          <w:rFonts w:ascii="Arial" w:eastAsia="Arial" w:hAnsi="Arial" w:cs="Arial"/>
          <w:spacing w:val="0"/>
          <w:w w:val="100"/>
          <w:position w:val="0"/>
          <w:sz w:val="9"/>
          <w:szCs w:val="9"/>
          <w:shd w:val="clear" w:color="auto" w:fill="auto"/>
        </w:rPr>
        <w:t>0</w:t>
      </w:r>
      <w:r>
        <w:rPr>
          <w:rFonts w:ascii="SimSun" w:eastAsia="SimSun" w:hAnsi="SimSun" w:cs="SimSun"/>
          <w:spacing w:val="0"/>
          <w:w w:val="100"/>
          <w:position w:val="0"/>
          <w:sz w:val="11"/>
          <w:szCs w:val="11"/>
          <w:shd w:val="clear" w:color="auto" w:fill="auto"/>
        </w:rPr>
        <w:t>・</w:t>
      </w:r>
      <w:r>
        <w:rPr>
          <w:rFonts w:ascii="Arial" w:eastAsia="Arial" w:hAnsi="Arial" w:cs="Arial"/>
          <w:spacing w:val="0"/>
          <w:w w:val="100"/>
          <w:position w:val="0"/>
          <w:sz w:val="9"/>
          <w:szCs w:val="9"/>
          <w:shd w:val="clear" w:color="auto" w:fill="auto"/>
        </w:rPr>
        <w:t>&lt;&gt;</w:t>
      </w:r>
      <w:r>
        <w:rPr>
          <w:rFonts w:ascii="SimSun" w:eastAsia="SimSun" w:hAnsi="SimSun" w:cs="SimSun"/>
          <w:spacing w:val="0"/>
          <w:w w:val="100"/>
          <w:position w:val="0"/>
          <w:sz w:val="11"/>
          <w:szCs w:val="11"/>
          <w:shd w:val="clear" w:color="auto" w:fill="auto"/>
        </w:rPr>
        <w:t>・</w:t>
      </w:r>
      <w:r>
        <w:rPr>
          <w:rFonts w:ascii="Arial" w:eastAsia="Arial" w:hAnsi="Arial" w:cs="Arial"/>
          <w:spacing w:val="0"/>
          <w:w w:val="100"/>
          <w:position w:val="0"/>
          <w:sz w:val="9"/>
          <w:szCs w:val="9"/>
          <w:shd w:val="clear" w:color="auto" w:fill="auto"/>
        </w:rPr>
        <w:t>0</w:t>
      </w:r>
    </w:p>
    <w:p>
      <w:pPr>
        <w:pStyle w:val="Style2"/>
        <w:keepNext w:val="0"/>
        <w:keepLines w:val="0"/>
        <w:widowControl w:val="0"/>
        <w:shd w:val="clear" w:color="auto" w:fill="auto"/>
        <w:bidi w:val="0"/>
        <w:spacing w:before="0" w:after="0" w:line="571" w:lineRule="exact"/>
        <w:ind w:left="0" w:right="0" w:firstLine="200"/>
        <w:jc w:val="left"/>
        <w:rPr>
          <w:sz w:val="9"/>
          <w:szCs w:val="9"/>
        </w:rPr>
      </w:pPr>
      <w:r>
        <w:rPr>
          <w:rFonts w:ascii="Arial" w:eastAsia="Arial" w:hAnsi="Arial" w:cs="Arial"/>
          <w:spacing w:val="0"/>
          <w:w w:val="100"/>
          <w:position w:val="0"/>
          <w:sz w:val="9"/>
          <w:szCs w:val="9"/>
          <w:shd w:val="clear" w:color="auto" w:fill="auto"/>
        </w:rPr>
        <w:t>!!!!!!!!!!!!!!!!!!!!!!!!!!!!!!!!!!!!!!!!!!!!"</w:t>
      </w:r>
    </w:p>
    <w:p>
      <w:pPr>
        <w:pStyle w:val="Style2"/>
        <w:keepNext w:val="0"/>
        <w:keepLines w:val="0"/>
        <w:widowControl w:val="0"/>
        <w:shd w:val="clear" w:color="auto" w:fill="auto"/>
        <w:bidi w:val="0"/>
        <w:spacing w:before="0" w:after="0" w:line="571" w:lineRule="exact"/>
        <w:ind w:left="0" w:right="0" w:firstLine="0"/>
        <w:jc w:val="center"/>
        <w:rPr>
          <w:sz w:val="28"/>
          <w:szCs w:val="28"/>
        </w:rPr>
      </w:pPr>
      <w:r>
        <w:rPr>
          <w:spacing w:val="0"/>
          <w:w w:val="100"/>
          <w:position w:val="0"/>
          <w:sz w:val="28"/>
          <w:szCs w:val="28"/>
          <w:shd w:val="clear" w:color="auto" w:fill="auto"/>
        </w:rPr>
        <w:t>炭素相关书籍</w:t>
      </w:r>
    </w:p>
    <w:p>
      <w:pPr>
        <w:pStyle w:val="Style122"/>
        <w:keepNext w:val="0"/>
        <w:keepLines w:val="0"/>
        <w:widowControl w:val="0"/>
        <w:shd w:val="clear" w:color="auto" w:fill="auto"/>
        <w:tabs>
          <w:tab w:pos="9575" w:val="left"/>
        </w:tabs>
        <w:bidi w:val="0"/>
        <w:spacing w:before="0" w:after="0" w:line="240" w:lineRule="auto"/>
        <w:ind w:left="0" w:right="0" w:firstLine="0"/>
        <w:jc w:val="left"/>
        <w:rPr>
          <w:sz w:val="9"/>
          <w:szCs w:val="9"/>
        </w:rPr>
      </w:pPr>
      <w:r>
        <w:fldChar w:fldCharType="begin"/>
        <w:instrText xml:space="preserve"> TOC \o "1-5" \h \z </w:instrText>
        <w:fldChar w:fldCharType="separate"/>
      </w:r>
      <w:r>
        <w:rPr>
          <w:rFonts w:ascii="Arial" w:eastAsia="Arial" w:hAnsi="Arial" w:cs="Arial"/>
          <w:spacing w:val="0"/>
          <w:w w:val="100"/>
          <w:position w:val="0"/>
          <w:sz w:val="9"/>
          <w:szCs w:val="9"/>
          <w:shd w:val="clear" w:color="auto" w:fill="auto"/>
        </w:rPr>
        <w:t>5</w:t>
        <w:tab/>
        <w:t>2</w:t>
      </w:r>
    </w:p>
    <w:p>
      <w:pPr>
        <w:pStyle w:val="Style122"/>
        <w:keepNext w:val="0"/>
        <w:keepLines w:val="0"/>
        <w:widowControl w:val="0"/>
        <w:shd w:val="clear" w:color="auto" w:fill="auto"/>
        <w:tabs>
          <w:tab w:pos="9575" w:val="left"/>
        </w:tabs>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rPr>
        <w:t>5</w:t>
        <w:tab/>
        <w:t>2</w:t>
      </w:r>
    </w:p>
    <w:p>
      <w:pPr>
        <w:pStyle w:val="Style122"/>
        <w:keepNext w:val="0"/>
        <w:keepLines w:val="0"/>
        <w:widowControl w:val="0"/>
        <w:shd w:val="clear" w:color="auto" w:fill="auto"/>
        <w:tabs>
          <w:tab w:pos="586" w:val="left"/>
          <w:tab w:pos="9575" w:val="left"/>
        </w:tabs>
        <w:bidi w:val="0"/>
        <w:spacing w:before="0" w:after="0" w:line="240" w:lineRule="auto"/>
        <w:ind w:left="0" w:right="0" w:firstLine="0"/>
        <w:jc w:val="left"/>
      </w:pPr>
      <w:r>
        <w:rPr>
          <w:spacing w:val="0"/>
          <w:w w:val="100"/>
          <w:position w:val="0"/>
          <w:sz w:val="16"/>
          <w:szCs w:val="16"/>
          <w:shd w:val="clear" w:color="auto" w:fill="auto"/>
        </w:rPr>
        <w:t>彳</w:t>
        <w:tab/>
        <w:t>《</w:t>
      </w:r>
      <w:r>
        <w:rPr>
          <w:spacing w:val="0"/>
          <w:w w:val="100"/>
          <w:position w:val="0"/>
          <w:shd w:val="clear" w:color="auto" w:fill="auto"/>
        </w:rPr>
        <w:t>炭素技术</w:t>
      </w:r>
      <w:r>
        <w:rPr>
          <w:spacing w:val="0"/>
          <w:w w:val="100"/>
          <w:position w:val="0"/>
          <w:sz w:val="16"/>
          <w:szCs w:val="16"/>
          <w:shd w:val="clear" w:color="auto" w:fill="auto"/>
        </w:rPr>
        <w:t>》</w:t>
      </w:r>
      <w:r>
        <w:rPr>
          <w:spacing w:val="0"/>
          <w:w w:val="100"/>
          <w:position w:val="0"/>
          <w:shd w:val="clear" w:color="auto" w:fill="auto"/>
        </w:rPr>
        <w:t>合订本</w:t>
      </w:r>
      <w:r>
        <w:rPr>
          <w:spacing w:val="0"/>
          <w:w w:val="100"/>
          <w:position w:val="0"/>
          <w:sz w:val="16"/>
          <w:szCs w:val="16"/>
          <w:shd w:val="clear" w:color="auto" w:fill="auto"/>
        </w:rPr>
        <w:t>（</w:t>
      </w:r>
      <w:r>
        <w:rPr>
          <w:rFonts w:ascii="Gulim" w:eastAsia="Gulim" w:hAnsi="Gulim" w:cs="Gulim"/>
          <w:spacing w:val="0"/>
          <w:w w:val="100"/>
          <w:position w:val="0"/>
          <w:sz w:val="14"/>
          <w:szCs w:val="14"/>
          <w:shd w:val="clear" w:color="auto" w:fill="auto"/>
        </w:rPr>
        <w:t>1983</w:t>
      </w:r>
      <w:r>
        <w:rPr>
          <w:spacing w:val="0"/>
          <w:w w:val="100"/>
          <w:position w:val="0"/>
          <w:shd w:val="clear" w:color="auto" w:fill="auto"/>
        </w:rPr>
        <w:t>年</w:t>
      </w:r>
      <w:r>
        <w:rPr>
          <w:spacing w:val="0"/>
          <w:w w:val="100"/>
          <w:position w:val="0"/>
          <w:sz w:val="16"/>
          <w:szCs w:val="16"/>
          <w:shd w:val="clear" w:color="auto" w:fill="auto"/>
          <w:lang w:val="en-US" w:eastAsia="en-US" w:bidi="en-US"/>
        </w:rPr>
        <w:t>.</w:t>
      </w:r>
      <w:r>
        <w:rPr>
          <w:rFonts w:ascii="Gulim" w:eastAsia="Gulim" w:hAnsi="Gulim" w:cs="Gulim"/>
          <w:spacing w:val="0"/>
          <w:w w:val="100"/>
          <w:position w:val="0"/>
          <w:sz w:val="14"/>
          <w:szCs w:val="14"/>
          <w:shd w:val="clear" w:color="auto" w:fill="auto"/>
          <w:lang w:val="en-US" w:eastAsia="en-US" w:bidi="en-US"/>
        </w:rPr>
        <w:t>1985</w:t>
      </w:r>
      <w:r>
        <w:rPr>
          <w:rFonts w:ascii="Arial" w:eastAsia="Arial" w:hAnsi="Arial" w:cs="Arial"/>
          <w:spacing w:val="0"/>
          <w:w w:val="100"/>
          <w:position w:val="0"/>
          <w:sz w:val="9"/>
          <w:szCs w:val="9"/>
          <w:shd w:val="clear" w:color="auto" w:fill="auto"/>
          <w:lang w:val="en-US" w:eastAsia="en-US" w:bidi="en-US"/>
        </w:rPr>
        <w:t>-</w:t>
      </w:r>
      <w:r>
        <w:rPr>
          <w:rFonts w:ascii="Gulim" w:eastAsia="Gulim" w:hAnsi="Gulim" w:cs="Gulim"/>
          <w:spacing w:val="0"/>
          <w:w w:val="100"/>
          <w:position w:val="0"/>
          <w:sz w:val="14"/>
          <w:szCs w:val="14"/>
          <w:shd w:val="clear" w:color="auto" w:fill="auto"/>
          <w:lang w:val="en-US" w:eastAsia="en-US" w:bidi="en-US"/>
        </w:rPr>
        <w:t>1989</w:t>
      </w:r>
      <w:r>
        <w:rPr>
          <w:spacing w:val="0"/>
          <w:w w:val="100"/>
          <w:position w:val="0"/>
          <w:shd w:val="clear" w:color="auto" w:fill="auto"/>
        </w:rPr>
        <w:t>年</w:t>
      </w:r>
      <w:r>
        <w:rPr>
          <w:spacing w:val="0"/>
          <w:w w:val="100"/>
          <w:position w:val="0"/>
          <w:sz w:val="16"/>
          <w:szCs w:val="16"/>
          <w:shd w:val="clear" w:color="auto" w:fill="auto"/>
          <w:lang w:val="en-US" w:eastAsia="en-US" w:bidi="en-US"/>
        </w:rPr>
        <w:t>.</w:t>
      </w:r>
      <w:r>
        <w:rPr>
          <w:rFonts w:ascii="Gulim" w:eastAsia="Gulim" w:hAnsi="Gulim" w:cs="Gulim"/>
          <w:spacing w:val="0"/>
          <w:w w:val="100"/>
          <w:position w:val="0"/>
          <w:sz w:val="14"/>
          <w:szCs w:val="14"/>
          <w:shd w:val="clear" w:color="auto" w:fill="auto"/>
          <w:lang w:val="en-US" w:eastAsia="en-US" w:bidi="en-US"/>
        </w:rPr>
        <w:t>1991</w:t>
      </w:r>
      <w:r>
        <w:rPr>
          <w:rFonts w:ascii="Arial" w:eastAsia="Arial" w:hAnsi="Arial" w:cs="Arial"/>
          <w:spacing w:val="0"/>
          <w:w w:val="100"/>
          <w:position w:val="0"/>
          <w:sz w:val="9"/>
          <w:szCs w:val="9"/>
          <w:shd w:val="clear" w:color="auto" w:fill="auto"/>
          <w:lang w:val="en-US" w:eastAsia="en-US" w:bidi="en-US"/>
        </w:rPr>
        <w:t>-</w:t>
      </w:r>
      <w:r>
        <w:rPr>
          <w:rFonts w:ascii="Gulim" w:eastAsia="Gulim" w:hAnsi="Gulim" w:cs="Gulim"/>
          <w:spacing w:val="0"/>
          <w:w w:val="100"/>
          <w:position w:val="0"/>
          <w:sz w:val="14"/>
          <w:szCs w:val="14"/>
          <w:shd w:val="clear" w:color="auto" w:fill="auto"/>
          <w:lang w:val="en-US" w:eastAsia="en-US" w:bidi="en-US"/>
        </w:rPr>
        <w:t>2020</w:t>
      </w:r>
      <w:r>
        <w:rPr>
          <w:spacing w:val="0"/>
          <w:w w:val="100"/>
          <w:position w:val="0"/>
          <w:shd w:val="clear" w:color="auto" w:fill="auto"/>
        </w:rPr>
        <w:t>年</w:t>
      </w:r>
      <w:r>
        <w:rPr>
          <w:spacing w:val="0"/>
          <w:w w:val="100"/>
          <w:position w:val="0"/>
          <w:sz w:val="16"/>
          <w:szCs w:val="16"/>
          <w:shd w:val="clear" w:color="auto" w:fill="auto"/>
        </w:rPr>
        <w:t>）；</w:t>
        <w:tab/>
        <w:t>\</w:t>
      </w:r>
    </w:p>
    <w:p>
      <w:pPr>
        <w:pStyle w:val="Style122"/>
        <w:keepNext w:val="0"/>
        <w:keepLines w:val="0"/>
        <w:widowControl w:val="0"/>
        <w:shd w:val="clear" w:color="auto" w:fill="auto"/>
        <w:tabs>
          <w:tab w:pos="9575" w:val="left"/>
        </w:tabs>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rPr>
        <w:t>5</w:t>
        <w:tab/>
        <w:t>2</w:t>
      </w:r>
    </w:p>
    <w:p>
      <w:pPr>
        <w:pStyle w:val="Style122"/>
        <w:keepNext w:val="0"/>
        <w:keepLines w:val="0"/>
        <w:widowControl w:val="0"/>
        <w:shd w:val="clear" w:color="auto" w:fill="auto"/>
        <w:bidi w:val="0"/>
        <w:spacing w:before="0" w:after="0" w:line="240" w:lineRule="auto"/>
        <w:ind w:left="0" w:right="0" w:firstLine="640"/>
        <w:jc w:val="left"/>
      </w:pPr>
      <w:r>
        <w:rPr>
          <w:spacing w:val="0"/>
          <w:w w:val="100"/>
          <w:position w:val="0"/>
          <w:sz w:val="16"/>
          <w:szCs w:val="16"/>
          <w:shd w:val="clear" w:color="auto" w:fill="auto"/>
        </w:rPr>
        <w:t>《</w:t>
      </w:r>
      <w:r>
        <w:rPr>
          <w:spacing w:val="0"/>
          <w:w w:val="100"/>
          <w:position w:val="0"/>
          <w:shd w:val="clear" w:color="auto" w:fill="auto"/>
        </w:rPr>
        <w:t>新炭素材料入门</w:t>
      </w:r>
      <w:r>
        <w:rPr>
          <w:spacing w:val="0"/>
          <w:w w:val="100"/>
          <w:position w:val="0"/>
          <w:sz w:val="16"/>
          <w:szCs w:val="16"/>
          <w:shd w:val="clear" w:color="auto" w:fill="auto"/>
        </w:rPr>
        <w:t>》</w:t>
      </w:r>
      <w:r>
        <w:rPr>
          <w:spacing w:val="0"/>
          <w:w w:val="100"/>
          <w:position w:val="0"/>
          <w:shd w:val="clear" w:color="auto" w:fill="auto"/>
        </w:rPr>
        <w:t>译文本</w:t>
      </w:r>
      <w:r>
        <w:rPr>
          <w:spacing w:val="0"/>
          <w:w w:val="100"/>
          <w:position w:val="0"/>
          <w:sz w:val="16"/>
          <w:szCs w:val="16"/>
          <w:shd w:val="clear" w:color="auto" w:fill="auto"/>
        </w:rPr>
        <w:t>（</w:t>
      </w:r>
      <w:r>
        <w:rPr>
          <w:spacing w:val="0"/>
          <w:w w:val="100"/>
          <w:position w:val="0"/>
          <w:shd w:val="clear" w:color="auto" w:fill="auto"/>
        </w:rPr>
        <w:t>日</w:t>
      </w:r>
      <w:r>
        <w:rPr>
          <w:spacing w:val="0"/>
          <w:w w:val="100"/>
          <w:position w:val="0"/>
          <w:sz w:val="16"/>
          <w:szCs w:val="16"/>
          <w:shd w:val="clear" w:color="auto" w:fill="auto"/>
        </w:rPr>
        <w:t>）.《</w:t>
      </w:r>
      <w:r>
        <w:rPr>
          <w:spacing w:val="0"/>
          <w:w w:val="100"/>
          <w:position w:val="0"/>
          <w:shd w:val="clear" w:color="auto" w:fill="auto"/>
        </w:rPr>
        <w:t>新炭素制品</w:t>
      </w:r>
      <w:r>
        <w:rPr>
          <w:spacing w:val="0"/>
          <w:w w:val="100"/>
          <w:position w:val="0"/>
          <w:sz w:val="16"/>
          <w:szCs w:val="16"/>
          <w:shd w:val="clear" w:color="auto" w:fill="auto"/>
        </w:rPr>
        <w:t>》</w:t>
      </w:r>
      <w:r>
        <w:rPr>
          <w:spacing w:val="0"/>
          <w:w w:val="100"/>
          <w:position w:val="0"/>
          <w:shd w:val="clear" w:color="auto" w:fill="auto"/>
        </w:rPr>
        <w:t>译文本</w:t>
      </w:r>
      <w:r>
        <w:rPr>
          <w:spacing w:val="0"/>
          <w:w w:val="100"/>
          <w:position w:val="0"/>
          <w:sz w:val="16"/>
          <w:szCs w:val="16"/>
          <w:shd w:val="clear" w:color="auto" w:fill="auto"/>
        </w:rPr>
        <w:t>（</w:t>
      </w:r>
      <w:r>
        <w:rPr>
          <w:spacing w:val="0"/>
          <w:w w:val="100"/>
          <w:position w:val="0"/>
          <w:shd w:val="clear" w:color="auto" w:fill="auto"/>
        </w:rPr>
        <w:t>日</w:t>
      </w:r>
      <w:r>
        <w:rPr>
          <w:spacing w:val="0"/>
          <w:w w:val="100"/>
          <w:position w:val="0"/>
          <w:sz w:val="16"/>
          <w:szCs w:val="16"/>
          <w:shd w:val="clear" w:color="auto" w:fill="auto"/>
        </w:rPr>
        <w:t>）.《</w:t>
      </w:r>
      <w:r>
        <w:rPr>
          <w:spacing w:val="0"/>
          <w:w w:val="100"/>
          <w:position w:val="0"/>
          <w:shd w:val="clear" w:color="auto" w:fill="auto"/>
        </w:rPr>
        <w:t>电极制品生产</w:t>
      </w:r>
      <w:r>
        <w:rPr>
          <w:spacing w:val="0"/>
          <w:w w:val="100"/>
          <w:position w:val="0"/>
          <w:sz w:val="16"/>
          <w:szCs w:val="16"/>
          <w:shd w:val="clear" w:color="auto" w:fill="auto"/>
        </w:rPr>
        <w:t>》</w:t>
      </w:r>
      <w:r>
        <w:rPr>
          <w:spacing w:val="0"/>
          <w:w w:val="100"/>
          <w:position w:val="0"/>
          <w:shd w:val="clear" w:color="auto" w:fill="auto"/>
        </w:rPr>
        <w:t>译文本</w:t>
      </w:r>
      <w:r>
        <w:rPr>
          <w:spacing w:val="0"/>
          <w:w w:val="100"/>
          <w:position w:val="0"/>
          <w:sz w:val="16"/>
          <w:szCs w:val="16"/>
          <w:shd w:val="clear" w:color="auto" w:fill="auto"/>
        </w:rPr>
        <w:t>（</w:t>
      </w:r>
      <w:r>
        <w:rPr>
          <w:spacing w:val="0"/>
          <w:w w:val="100"/>
          <w:position w:val="0"/>
          <w:shd w:val="clear" w:color="auto" w:fill="auto"/>
        </w:rPr>
        <w:t>俄</w:t>
      </w:r>
      <w:r>
        <w:rPr>
          <w:spacing w:val="0"/>
          <w:w w:val="100"/>
          <w:position w:val="0"/>
          <w:sz w:val="16"/>
          <w:szCs w:val="16"/>
          <w:shd w:val="clear" w:color="auto" w:fill="auto"/>
        </w:rPr>
        <w:t>）.《</w:t>
      </w:r>
      <w:r>
        <w:rPr>
          <w:spacing w:val="0"/>
          <w:w w:val="100"/>
          <w:position w:val="0"/>
          <w:shd w:val="clear" w:color="auto" w:fill="auto"/>
        </w:rPr>
        <w:t>炭材料石墨化</w:t>
      </w:r>
      <w:r>
        <w:rPr>
          <w:spacing w:val="0"/>
          <w:w w:val="100"/>
          <w:position w:val="0"/>
          <w:sz w:val="16"/>
          <w:szCs w:val="16"/>
          <w:shd w:val="clear" w:color="auto" w:fill="auto"/>
        </w:rPr>
        <w:t>》</w:t>
      </w:r>
      <w:r>
        <w:rPr>
          <w:spacing w:val="0"/>
          <w:w w:val="100"/>
          <w:position w:val="0"/>
          <w:shd w:val="clear" w:color="auto" w:fill="auto"/>
        </w:rPr>
        <w:t>译文本</w:t>
      </w:r>
    </w:p>
    <w:p>
      <w:pPr>
        <w:pStyle w:val="Style122"/>
        <w:keepNext w:val="0"/>
        <w:keepLines w:val="0"/>
        <w:widowControl w:val="0"/>
        <w:shd w:val="clear" w:color="auto" w:fill="auto"/>
        <w:tabs>
          <w:tab w:pos="9575" w:val="left"/>
        </w:tabs>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rPr>
        <w:t>5</w:t>
        <w:tab/>
        <w:t>2</w:t>
      </w:r>
    </w:p>
    <w:p>
      <w:pPr>
        <w:pStyle w:val="Style122"/>
        <w:keepNext w:val="0"/>
        <w:keepLines w:val="0"/>
        <w:widowControl w:val="0"/>
        <w:shd w:val="clear" w:color="auto" w:fill="auto"/>
        <w:bidi w:val="0"/>
        <w:spacing w:before="0" w:after="60" w:line="240" w:lineRule="auto"/>
        <w:ind w:left="0" w:right="0" w:firstLine="280"/>
        <w:jc w:val="left"/>
      </w:pPr>
      <w:r>
        <w:rPr>
          <w:spacing w:val="0"/>
          <w:w w:val="100"/>
          <w:position w:val="0"/>
          <w:sz w:val="16"/>
          <w:szCs w:val="16"/>
          <w:shd w:val="clear" w:color="auto" w:fill="auto"/>
        </w:rPr>
        <w:t>（</w:t>
      </w:r>
      <w:r>
        <w:rPr>
          <w:spacing w:val="0"/>
          <w:w w:val="100"/>
          <w:position w:val="0"/>
          <w:shd w:val="clear" w:color="auto" w:fill="auto"/>
        </w:rPr>
        <w:t>俄</w:t>
      </w:r>
      <w:r>
        <w:rPr>
          <w:spacing w:val="0"/>
          <w:w w:val="100"/>
          <w:position w:val="0"/>
          <w:sz w:val="16"/>
          <w:szCs w:val="16"/>
          <w:shd w:val="clear" w:color="auto" w:fill="auto"/>
        </w:rPr>
        <w:t>）.《</w:t>
      </w:r>
      <w:r>
        <w:rPr>
          <w:spacing w:val="0"/>
          <w:w w:val="100"/>
          <w:position w:val="0"/>
          <w:shd w:val="clear" w:color="auto" w:fill="auto"/>
        </w:rPr>
        <w:t>炭素工业用粘结剂的研究</w:t>
      </w:r>
      <w:r>
        <w:rPr>
          <w:spacing w:val="0"/>
          <w:w w:val="100"/>
          <w:position w:val="0"/>
          <w:sz w:val="16"/>
          <w:szCs w:val="16"/>
          <w:shd w:val="clear" w:color="auto" w:fill="auto"/>
        </w:rPr>
        <w:t>》</w:t>
      </w:r>
      <w:r>
        <w:rPr>
          <w:spacing w:val="0"/>
          <w:w w:val="100"/>
          <w:position w:val="0"/>
          <w:shd w:val="clear" w:color="auto" w:fill="auto"/>
        </w:rPr>
        <w:t>译文本</w:t>
      </w:r>
      <w:r>
        <w:rPr>
          <w:spacing w:val="0"/>
          <w:w w:val="100"/>
          <w:position w:val="0"/>
          <w:sz w:val="16"/>
          <w:szCs w:val="16"/>
          <w:shd w:val="clear" w:color="auto" w:fill="auto"/>
        </w:rPr>
        <w:t>（</w:t>
      </w:r>
      <w:r>
        <w:rPr>
          <w:spacing w:val="0"/>
          <w:w w:val="100"/>
          <w:position w:val="0"/>
          <w:shd w:val="clear" w:color="auto" w:fill="auto"/>
        </w:rPr>
        <w:t>日</w:t>
      </w:r>
      <w:r>
        <w:rPr>
          <w:spacing w:val="0"/>
          <w:w w:val="100"/>
          <w:position w:val="0"/>
          <w:sz w:val="16"/>
          <w:szCs w:val="16"/>
          <w:shd w:val="clear" w:color="auto" w:fill="auto"/>
        </w:rPr>
        <w:t>）.《</w:t>
      </w:r>
      <w:r>
        <w:rPr>
          <w:spacing w:val="0"/>
          <w:w w:val="100"/>
          <w:position w:val="0"/>
          <w:shd w:val="clear" w:color="auto" w:fill="auto"/>
        </w:rPr>
        <w:t>煤沥青</w:t>
      </w:r>
      <w:r>
        <w:rPr>
          <w:spacing w:val="0"/>
          <w:w w:val="100"/>
          <w:position w:val="0"/>
          <w:sz w:val="16"/>
          <w:szCs w:val="16"/>
          <w:shd w:val="clear" w:color="auto" w:fill="auto"/>
        </w:rPr>
        <w:t>》</w:t>
      </w:r>
      <w:r>
        <w:rPr>
          <w:spacing w:val="0"/>
          <w:w w:val="100"/>
          <w:position w:val="0"/>
          <w:shd w:val="clear" w:color="auto" w:fill="auto"/>
        </w:rPr>
        <w:t>译文本</w:t>
      </w:r>
      <w:r>
        <w:rPr>
          <w:spacing w:val="0"/>
          <w:w w:val="100"/>
          <w:position w:val="0"/>
          <w:sz w:val="16"/>
          <w:szCs w:val="16"/>
          <w:shd w:val="clear" w:color="auto" w:fill="auto"/>
        </w:rPr>
        <w:t>（</w:t>
      </w:r>
      <w:r>
        <w:rPr>
          <w:spacing w:val="0"/>
          <w:w w:val="100"/>
          <w:position w:val="0"/>
          <w:shd w:val="clear" w:color="auto" w:fill="auto"/>
        </w:rPr>
        <w:t>俄</w:t>
      </w:r>
      <w:r>
        <w:rPr>
          <w:spacing w:val="0"/>
          <w:w w:val="100"/>
          <w:position w:val="0"/>
          <w:sz w:val="16"/>
          <w:szCs w:val="16"/>
          <w:shd w:val="clear" w:color="auto" w:fill="auto"/>
        </w:rPr>
        <w:t>）.《</w:t>
      </w:r>
      <w:r>
        <w:rPr>
          <w:spacing w:val="0"/>
          <w:w w:val="100"/>
          <w:position w:val="0"/>
          <w:shd w:val="clear" w:color="auto" w:fill="auto"/>
        </w:rPr>
        <w:t>电极焙烧</w:t>
      </w:r>
      <w:r>
        <w:rPr>
          <w:spacing w:val="0"/>
          <w:w w:val="100"/>
          <w:position w:val="0"/>
          <w:sz w:val="16"/>
          <w:szCs w:val="16"/>
          <w:shd w:val="clear" w:color="auto" w:fill="auto"/>
        </w:rPr>
        <w:t>》</w:t>
      </w:r>
      <w:r>
        <w:rPr>
          <w:spacing w:val="0"/>
          <w:w w:val="100"/>
          <w:position w:val="0"/>
          <w:shd w:val="clear" w:color="auto" w:fill="auto"/>
        </w:rPr>
        <w:t>译文本</w:t>
      </w:r>
      <w:r>
        <w:rPr>
          <w:spacing w:val="0"/>
          <w:w w:val="100"/>
          <w:position w:val="0"/>
          <w:sz w:val="16"/>
          <w:szCs w:val="16"/>
          <w:shd w:val="clear" w:color="auto" w:fill="auto"/>
        </w:rPr>
        <w:t>（</w:t>
      </w:r>
      <w:r>
        <w:rPr>
          <w:spacing w:val="0"/>
          <w:w w:val="100"/>
          <w:position w:val="0"/>
          <w:shd w:val="clear" w:color="auto" w:fill="auto"/>
        </w:rPr>
        <w:t>俄</w:t>
      </w:r>
      <w:r>
        <w:rPr>
          <w:spacing w:val="0"/>
          <w:w w:val="100"/>
          <w:position w:val="0"/>
          <w:sz w:val="16"/>
          <w:szCs w:val="16"/>
          <w:shd w:val="clear" w:color="auto" w:fill="auto"/>
        </w:rPr>
        <w:t>）.《</w:t>
      </w:r>
      <w:r>
        <w:rPr>
          <w:spacing w:val="0"/>
          <w:w w:val="100"/>
          <w:position w:val="0"/>
          <w:shd w:val="clear" w:color="auto" w:fill="auto"/>
        </w:rPr>
        <w:t>碳纤维入门</w:t>
      </w:r>
      <w:r>
        <w:rPr>
          <w:spacing w:val="0"/>
          <w:w w:val="100"/>
          <w:position w:val="0"/>
          <w:sz w:val="16"/>
          <w:szCs w:val="16"/>
          <w:shd w:val="clear" w:color="auto" w:fill="auto"/>
        </w:rPr>
        <w:t>》</w:t>
      </w:r>
      <w:r>
        <w:rPr>
          <w:spacing w:val="0"/>
          <w:w w:val="100"/>
          <w:position w:val="0"/>
          <w:shd w:val="clear" w:color="auto" w:fill="auto"/>
        </w:rPr>
        <w:t>译文本</w:t>
      </w:r>
    </w:p>
    <w:p>
      <w:pPr>
        <w:pStyle w:val="Style122"/>
        <w:keepNext w:val="0"/>
        <w:keepLines w:val="0"/>
        <w:widowControl w:val="0"/>
        <w:shd w:val="clear" w:color="auto" w:fill="auto"/>
        <w:bidi w:val="0"/>
        <w:spacing w:before="0" w:after="60" w:line="240" w:lineRule="auto"/>
        <w:ind w:left="0" w:right="0" w:firstLine="280"/>
        <w:jc w:val="left"/>
      </w:pPr>
      <w:r>
        <w:rPr>
          <w:spacing w:val="0"/>
          <w:w w:val="100"/>
          <w:position w:val="0"/>
          <w:sz w:val="16"/>
          <w:szCs w:val="16"/>
          <w:shd w:val="clear" w:color="auto" w:fill="auto"/>
        </w:rPr>
        <w:t>（</w:t>
      </w:r>
      <w:r>
        <w:rPr>
          <w:spacing w:val="0"/>
          <w:w w:val="100"/>
          <w:position w:val="0"/>
          <w:shd w:val="clear" w:color="auto" w:fill="auto"/>
        </w:rPr>
        <w:t>日</w:t>
      </w:r>
      <w:r>
        <w:rPr>
          <w:spacing w:val="0"/>
          <w:w w:val="100"/>
          <w:position w:val="0"/>
          <w:sz w:val="16"/>
          <w:szCs w:val="16"/>
          <w:shd w:val="clear" w:color="auto" w:fill="auto"/>
        </w:rPr>
        <w:t>）.《</w:t>
      </w:r>
      <w:r>
        <w:rPr>
          <w:spacing w:val="0"/>
          <w:w w:val="100"/>
          <w:position w:val="0"/>
          <w:shd w:val="clear" w:color="auto" w:fill="auto"/>
        </w:rPr>
        <w:t>石墨电极生产</w:t>
      </w:r>
      <w:r>
        <w:rPr>
          <w:spacing w:val="0"/>
          <w:w w:val="100"/>
          <w:position w:val="0"/>
          <w:sz w:val="16"/>
          <w:szCs w:val="16"/>
          <w:shd w:val="clear" w:color="auto" w:fill="auto"/>
        </w:rPr>
        <w:t>》.《</w:t>
      </w:r>
      <w:r>
        <w:rPr>
          <w:spacing w:val="0"/>
          <w:w w:val="100"/>
          <w:position w:val="0"/>
          <w:shd w:val="clear" w:color="auto" w:fill="auto"/>
        </w:rPr>
        <w:t>炭相图谱</w:t>
      </w:r>
      <w:r>
        <w:rPr>
          <w:spacing w:val="0"/>
          <w:w w:val="100"/>
          <w:position w:val="0"/>
          <w:sz w:val="16"/>
          <w:szCs w:val="16"/>
          <w:shd w:val="clear" w:color="auto" w:fill="auto"/>
        </w:rPr>
        <w:t>》，</w:t>
      </w:r>
      <w:r>
        <w:rPr>
          <w:spacing w:val="0"/>
          <w:w w:val="100"/>
          <w:position w:val="0"/>
          <w:shd w:val="clear" w:color="auto" w:fill="auto"/>
        </w:rPr>
        <w:t>光盘</w:t>
      </w:r>
      <w:r>
        <w:rPr>
          <w:spacing w:val="0"/>
          <w:w w:val="100"/>
          <w:position w:val="0"/>
          <w:sz w:val="16"/>
          <w:szCs w:val="16"/>
          <w:shd w:val="clear" w:color="auto" w:fill="auto"/>
        </w:rPr>
        <w:t>：《</w:t>
      </w:r>
      <w:r>
        <w:rPr>
          <w:spacing w:val="0"/>
          <w:w w:val="100"/>
          <w:position w:val="0"/>
          <w:shd w:val="clear" w:color="auto" w:fill="auto"/>
        </w:rPr>
        <w:t>石油焦论文集</w:t>
      </w:r>
      <w:r>
        <w:rPr>
          <w:spacing w:val="0"/>
          <w:w w:val="100"/>
          <w:position w:val="0"/>
          <w:sz w:val="16"/>
          <w:szCs w:val="16"/>
          <w:shd w:val="clear" w:color="auto" w:fill="auto"/>
        </w:rPr>
        <w:t>》、《</w:t>
      </w:r>
      <w:r>
        <w:rPr>
          <w:spacing w:val="0"/>
          <w:w w:val="100"/>
          <w:position w:val="0"/>
          <w:shd w:val="clear" w:color="auto" w:fill="auto"/>
        </w:rPr>
        <w:t>煤沥青论文集</w:t>
      </w:r>
      <w:r>
        <w:rPr>
          <w:spacing w:val="0"/>
          <w:w w:val="100"/>
          <w:position w:val="0"/>
          <w:sz w:val="16"/>
          <w:szCs w:val="16"/>
          <w:shd w:val="clear" w:color="auto" w:fill="auto"/>
        </w:rPr>
        <w:t>》；</w:t>
      </w:r>
    </w:p>
    <w:p>
      <w:pPr>
        <w:pStyle w:val="Style122"/>
        <w:keepNext w:val="0"/>
        <w:keepLines w:val="0"/>
        <w:widowControl w:val="0"/>
        <w:shd w:val="clear" w:color="auto" w:fill="auto"/>
        <w:bidi w:val="0"/>
        <w:spacing w:before="0" w:after="0" w:line="240" w:lineRule="auto"/>
        <w:ind w:left="0" w:right="0" w:firstLine="640"/>
        <w:jc w:val="left"/>
      </w:pPr>
      <w:r>
        <w:rPr>
          <w:spacing w:val="0"/>
          <w:w w:val="100"/>
          <w:position w:val="0"/>
          <w:shd w:val="clear" w:color="auto" w:fill="auto"/>
        </w:rPr>
        <w:t>资料</w:t>
      </w:r>
      <w:r>
        <w:rPr>
          <w:spacing w:val="0"/>
          <w:w w:val="100"/>
          <w:position w:val="0"/>
          <w:sz w:val="16"/>
          <w:szCs w:val="16"/>
          <w:shd w:val="clear" w:color="auto" w:fill="auto"/>
        </w:rPr>
        <w:t xml:space="preserve">： </w:t>
      </w:r>
      <w:r>
        <w:rPr>
          <w:spacing w:val="0"/>
          <w:w w:val="100"/>
          <w:position w:val="0"/>
          <w:shd w:val="clear" w:color="auto" w:fill="auto"/>
        </w:rPr>
        <w:t>石墨电极生产论文集</w:t>
      </w:r>
      <w:r>
        <w:rPr>
          <w:rFonts w:ascii="Arial" w:eastAsia="Arial" w:hAnsi="Arial" w:cs="Arial"/>
          <w:spacing w:val="0"/>
          <w:w w:val="100"/>
          <w:position w:val="0"/>
          <w:sz w:val="9"/>
          <w:szCs w:val="9"/>
          <w:shd w:val="clear" w:color="auto" w:fill="auto"/>
        </w:rPr>
        <w:t>—</w:t>
      </w:r>
      <w:r>
        <w:rPr>
          <w:spacing w:val="0"/>
          <w:w w:val="100"/>
          <w:position w:val="0"/>
          <w:sz w:val="16"/>
          <w:szCs w:val="16"/>
          <w:shd w:val="clear" w:color="auto" w:fill="auto"/>
        </w:rPr>
        <w:t>——</w:t>
      </w:r>
      <w:r>
        <w:rPr>
          <w:spacing w:val="0"/>
          <w:w w:val="100"/>
          <w:position w:val="0"/>
          <w:shd w:val="clear" w:color="auto" w:fill="auto"/>
        </w:rPr>
        <w:t>石墨化篇</w:t>
      </w:r>
      <w:r>
        <w:rPr>
          <w:spacing w:val="0"/>
          <w:w w:val="100"/>
          <w:position w:val="0"/>
          <w:sz w:val="16"/>
          <w:szCs w:val="16"/>
          <w:shd w:val="clear" w:color="auto" w:fill="auto"/>
        </w:rPr>
        <w:t>，</w:t>
      </w:r>
      <w:r>
        <w:rPr>
          <w:rFonts w:ascii="Gulim" w:eastAsia="Gulim" w:hAnsi="Gulim" w:cs="Gulim"/>
          <w:spacing w:val="0"/>
          <w:w w:val="100"/>
          <w:position w:val="0"/>
          <w:sz w:val="14"/>
          <w:szCs w:val="14"/>
          <w:shd w:val="clear" w:color="auto" w:fill="auto"/>
        </w:rPr>
        <w:t>2000</w:t>
      </w:r>
      <w:r>
        <w:rPr>
          <w:rFonts w:ascii="Arial" w:eastAsia="Arial" w:hAnsi="Arial" w:cs="Arial"/>
          <w:spacing w:val="0"/>
          <w:w w:val="100"/>
          <w:position w:val="0"/>
          <w:sz w:val="9"/>
          <w:szCs w:val="9"/>
          <w:shd w:val="clear" w:color="auto" w:fill="auto"/>
        </w:rPr>
        <w:t>-</w:t>
      </w:r>
      <w:r>
        <w:rPr>
          <w:rFonts w:ascii="Gulim" w:eastAsia="Gulim" w:hAnsi="Gulim" w:cs="Gulim"/>
          <w:spacing w:val="0"/>
          <w:w w:val="100"/>
          <w:position w:val="0"/>
          <w:sz w:val="14"/>
          <w:szCs w:val="14"/>
          <w:shd w:val="clear" w:color="auto" w:fill="auto"/>
        </w:rPr>
        <w:t xml:space="preserve">2001 </w:t>
      </w:r>
      <w:r>
        <w:rPr>
          <w:spacing w:val="0"/>
          <w:w w:val="100"/>
          <w:position w:val="0"/>
          <w:shd w:val="clear" w:color="auto" w:fill="auto"/>
        </w:rPr>
        <w:t>年度炭素学会交流会论文汇编</w:t>
      </w:r>
      <w:r>
        <w:rPr>
          <w:spacing w:val="0"/>
          <w:w w:val="100"/>
          <w:position w:val="0"/>
          <w:sz w:val="16"/>
          <w:szCs w:val="16"/>
          <w:shd w:val="clear" w:color="auto" w:fill="auto"/>
        </w:rPr>
        <w:t>，</w:t>
      </w:r>
      <w:r>
        <w:rPr>
          <w:rFonts w:ascii="Gulim" w:eastAsia="Gulim" w:hAnsi="Gulim" w:cs="Gulim"/>
          <w:spacing w:val="0"/>
          <w:w w:val="100"/>
          <w:position w:val="0"/>
          <w:sz w:val="14"/>
          <w:szCs w:val="14"/>
          <w:shd w:val="clear" w:color="auto" w:fill="auto"/>
        </w:rPr>
        <w:t>2013</w:t>
      </w:r>
      <w:r>
        <w:rPr>
          <w:rFonts w:ascii="Arial" w:eastAsia="Arial" w:hAnsi="Arial" w:cs="Arial"/>
          <w:spacing w:val="0"/>
          <w:w w:val="100"/>
          <w:position w:val="0"/>
          <w:sz w:val="9"/>
          <w:szCs w:val="9"/>
          <w:shd w:val="clear" w:color="auto" w:fill="auto"/>
        </w:rPr>
        <w:t>-</w:t>
      </w:r>
      <w:r>
        <w:rPr>
          <w:rFonts w:ascii="Gulim" w:eastAsia="Gulim" w:hAnsi="Gulim" w:cs="Gulim"/>
          <w:spacing w:val="0"/>
          <w:w w:val="100"/>
          <w:position w:val="0"/>
          <w:sz w:val="14"/>
          <w:szCs w:val="14"/>
          <w:shd w:val="clear" w:color="auto" w:fill="auto"/>
        </w:rPr>
        <w:t>2019</w:t>
      </w:r>
      <w:r>
        <w:rPr>
          <w:spacing w:val="0"/>
          <w:w w:val="100"/>
          <w:position w:val="0"/>
          <w:shd w:val="clear" w:color="auto" w:fill="auto"/>
        </w:rPr>
        <w:t>年度炭素学会交</w:t>
      </w:r>
    </w:p>
    <w:p>
      <w:pPr>
        <w:pStyle w:val="Style122"/>
        <w:keepNext w:val="0"/>
        <w:keepLines w:val="0"/>
        <w:widowControl w:val="0"/>
        <w:shd w:val="clear" w:color="auto" w:fill="auto"/>
        <w:tabs>
          <w:tab w:pos="9575" w:val="left"/>
        </w:tabs>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rPr>
        <w:t>5</w:t>
        <w:tab/>
        <w:t>2</w:t>
      </w:r>
    </w:p>
    <w:p>
      <w:pPr>
        <w:pStyle w:val="Style122"/>
        <w:keepNext w:val="0"/>
        <w:keepLines w:val="0"/>
        <w:widowControl w:val="0"/>
        <w:shd w:val="clear" w:color="auto" w:fill="auto"/>
        <w:bidi w:val="0"/>
        <w:spacing w:before="0" w:after="0" w:line="240" w:lineRule="auto"/>
        <w:ind w:left="0" w:right="0" w:firstLine="280"/>
        <w:jc w:val="left"/>
      </w:pPr>
      <w:r>
        <w:rPr>
          <w:spacing w:val="0"/>
          <w:w w:val="100"/>
          <w:position w:val="0"/>
          <w:shd w:val="clear" w:color="auto" w:fill="auto"/>
        </w:rPr>
        <w:t>流会论文汇编</w:t>
      </w:r>
      <w:r>
        <w:rPr>
          <w:spacing w:val="0"/>
          <w:w w:val="100"/>
          <w:position w:val="0"/>
          <w:sz w:val="16"/>
          <w:szCs w:val="16"/>
          <w:shd w:val="clear" w:color="auto" w:fill="auto"/>
        </w:rPr>
        <w:t>。</w:t>
      </w:r>
    </w:p>
    <w:p>
      <w:pPr>
        <w:pStyle w:val="Style122"/>
        <w:keepNext w:val="0"/>
        <w:keepLines w:val="0"/>
        <w:widowControl w:val="0"/>
        <w:shd w:val="clear" w:color="auto" w:fill="auto"/>
        <w:tabs>
          <w:tab w:pos="9575" w:val="left"/>
        </w:tabs>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rPr>
        <w:t>5</w:t>
        <w:tab/>
        <w:t>2</w:t>
      </w:r>
    </w:p>
    <w:p>
      <w:pPr>
        <w:pStyle w:val="Style122"/>
        <w:keepNext w:val="0"/>
        <w:keepLines w:val="0"/>
        <w:widowControl w:val="0"/>
        <w:shd w:val="clear" w:color="auto" w:fill="auto"/>
        <w:bidi w:val="0"/>
        <w:spacing w:before="0" w:after="60" w:line="240" w:lineRule="auto"/>
        <w:ind w:left="0" w:right="0" w:firstLine="640"/>
        <w:jc w:val="left"/>
        <w:rPr>
          <w:sz w:val="14"/>
          <w:szCs w:val="14"/>
        </w:rPr>
      </w:pPr>
      <w:r>
        <w:rPr>
          <w:spacing w:val="0"/>
          <w:w w:val="100"/>
          <w:position w:val="0"/>
          <w:sz w:val="16"/>
          <w:szCs w:val="16"/>
          <w:shd w:val="clear" w:color="auto" w:fill="auto"/>
        </w:rPr>
        <w:t>订购联系电话</w:t>
      </w:r>
      <w:r>
        <w:rPr>
          <w:spacing w:val="0"/>
          <w:w w:val="100"/>
          <w:position w:val="0"/>
          <w:sz w:val="16"/>
          <w:szCs w:val="16"/>
          <w:shd w:val="clear" w:color="auto" w:fill="auto"/>
        </w:rPr>
        <w:t>：</w:t>
      </w:r>
      <w:r>
        <w:rPr>
          <w:rFonts w:ascii="Gulim" w:eastAsia="Gulim" w:hAnsi="Gulim" w:cs="Gulim"/>
          <w:spacing w:val="0"/>
          <w:w w:val="100"/>
          <w:position w:val="0"/>
          <w:sz w:val="14"/>
          <w:szCs w:val="14"/>
          <w:shd w:val="clear" w:color="auto" w:fill="auto"/>
        </w:rPr>
        <w:t>0432-62749715</w:t>
      </w:r>
    </w:p>
    <w:p>
      <w:pPr>
        <w:pStyle w:val="Style122"/>
        <w:keepNext w:val="0"/>
        <w:keepLines w:val="0"/>
        <w:widowControl w:val="0"/>
        <w:shd w:val="clear" w:color="auto" w:fill="auto"/>
        <w:tabs>
          <w:tab w:pos="9575" w:val="left"/>
        </w:tabs>
        <w:bidi w:val="0"/>
        <w:spacing w:before="0" w:after="0" w:line="240" w:lineRule="auto"/>
        <w:ind w:left="0" w:right="0" w:firstLine="0"/>
        <w:jc w:val="left"/>
        <w:rPr>
          <w:sz w:val="9"/>
          <w:szCs w:val="9"/>
        </w:rPr>
      </w:pPr>
      <w:r>
        <w:rPr>
          <w:rFonts w:ascii="Arial" w:eastAsia="Arial" w:hAnsi="Arial" w:cs="Arial"/>
          <w:spacing w:val="0"/>
          <w:w w:val="100"/>
          <w:position w:val="0"/>
          <w:sz w:val="9"/>
          <w:szCs w:val="9"/>
          <w:shd w:val="clear" w:color="auto" w:fill="auto"/>
        </w:rPr>
        <w:t>X</w:t>
        <w:tab/>
        <w:t>/</w:t>
      </w:r>
      <w:r>
        <w:fldChar w:fldCharType="end"/>
      </w:r>
    </w:p>
    <w:p>
      <w:pPr>
        <w:pStyle w:val="Style2"/>
        <w:keepNext w:val="0"/>
        <w:keepLines w:val="0"/>
        <w:widowControl w:val="0"/>
        <w:shd w:val="clear" w:color="auto" w:fill="auto"/>
        <w:bidi w:val="0"/>
        <w:spacing w:before="0" w:after="0" w:line="180" w:lineRule="auto"/>
        <w:ind w:left="0" w:right="0" w:firstLine="0"/>
        <w:jc w:val="left"/>
        <w:rPr>
          <w:sz w:val="9"/>
          <w:szCs w:val="9"/>
        </w:rPr>
      </w:pPr>
      <w:r>
        <w:rPr>
          <w:rFonts w:ascii="Arial" w:eastAsia="Arial" w:hAnsi="Arial" w:cs="Arial"/>
          <w:spacing w:val="0"/>
          <w:w w:val="100"/>
          <w:position w:val="0"/>
          <w:sz w:val="9"/>
          <w:szCs w:val="9"/>
          <w:shd w:val="clear" w:color="auto" w:fill="auto"/>
        </w:rPr>
        <w:t xml:space="preserve">7*0*0*0*0*0*0*0*0*0*0*0*0*0*0*0*0*0*0*0*0*0*0*0*0*0*0*0*0*0*0*0*0*0*0*0*0*0*0*0*0*0*0*0*0*0*0*0*0*0*0*0*0*0*0*0*0*0*0*0*0*0*0*0*0*0*0*0*0*0*0*0*0*0*0*0*0*0*0*0*0*0*0*0*0*0*0 </w:t>
      </w:r>
      <w:r>
        <w:rPr>
          <w:rFonts w:ascii="Arial" w:eastAsia="Arial" w:hAnsi="Arial" w:cs="Arial"/>
          <w:spacing w:val="0"/>
          <w:w w:val="100"/>
          <w:position w:val="0"/>
          <w:sz w:val="9"/>
          <w:szCs w:val="9"/>
          <w:shd w:val="clear" w:color="auto" w:fill="auto"/>
          <w:lang w:val="en-US" w:eastAsia="en-US" w:bidi="en-US"/>
        </w:rPr>
        <w:t>W</w:t>
      </w:r>
    </w:p>
    <w:sectPr>
      <w:footnotePr>
        <w:pos w:val="pageBottom"/>
        <w:numFmt w:val="decimal"/>
        <w:numRestart w:val="continuous"/>
      </w:footnotePr>
      <w:type w:val="continuous"/>
      <w:pgSz w:w="11900" w:h="16840"/>
      <w:pgMar w:top="1400" w:left="1064" w:right="1054" w:bottom="8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870585</wp:posOffset>
              </wp:positionH>
              <wp:positionV relativeFrom="page">
                <wp:posOffset>584200</wp:posOffset>
              </wp:positionV>
              <wp:extent cx="5715000" cy="137160"/>
              <wp:wrapNone/>
              <wp:docPr id="1" name="Shape 1"/>
              <a:graphic xmlns:a="http://schemas.openxmlformats.org/drawingml/2006/main">
                <a:graphicData uri="http://schemas.microsoft.com/office/word/2010/wordprocessingShape">
                  <wps:wsp>
                    <wps:cNvSpPr txBox="1"/>
                    <wps:spPr>
                      <a:xfrm>
                        <a:ext cx="5715000" cy="137160"/>
                      </a:xfrm>
                      <a:prstGeom prst="rect"/>
                      <a:noFill/>
                    </wps:spPr>
                    <wps:txbx>
                      <w:txbxContent>
                        <w:p>
                          <w:pPr>
                            <w:pStyle w:val="Style6"/>
                            <w:keepNext w:val="0"/>
                            <w:keepLines w:val="0"/>
                            <w:widowControl w:val="0"/>
                            <w:shd w:val="clear" w:color="auto" w:fill="auto"/>
                            <w:tabs>
                              <w:tab w:pos="5194" w:val="right"/>
                              <w:tab w:pos="9000" w:val="right"/>
                            </w:tabs>
                            <w:bidi w:val="0"/>
                            <w:spacing w:before="0" w:after="0" w:line="240" w:lineRule="auto"/>
                            <w:ind w:left="0" w:right="0" w:firstLine="0"/>
                            <w:jc w:val="left"/>
                            <w:rPr>
                              <w:sz w:val="16"/>
                              <w:szCs w:val="16"/>
                            </w:rPr>
                          </w:pPr>
                          <w:r>
                            <w:rPr>
                              <w:b/>
                              <w:bCs/>
                              <w:color w:val="231F20"/>
                              <w:spacing w:val="0"/>
                              <w:w w:val="100"/>
                              <w:position w:val="0"/>
                              <w:sz w:val="18"/>
                              <w:szCs w:val="18"/>
                              <w:shd w:val="clear" w:color="auto" w:fill="auto"/>
                            </w:rPr>
                            <w:t>-</w:t>
                          </w:r>
                          <w:fldSimple w:instr=" PAGE \* MERGEFORMAT ">
                            <w:r>
                              <w:rPr>
                                <w:b/>
                                <w:bCs/>
                                <w:color w:val="231F20"/>
                                <w:spacing w:val="0"/>
                                <w:w w:val="100"/>
                                <w:position w:val="0"/>
                                <w:sz w:val="18"/>
                                <w:szCs w:val="18"/>
                                <w:shd w:val="clear" w:color="auto" w:fill="auto"/>
                              </w:rPr>
                              <w:t>#</w:t>
                            </w:r>
                          </w:fldSimple>
                          <w:r>
                            <w:rPr>
                              <w:b/>
                              <w:bCs/>
                              <w:color w:val="231F20"/>
                              <w:spacing w:val="0"/>
                              <w:w w:val="100"/>
                              <w:position w:val="0"/>
                              <w:sz w:val="18"/>
                              <w:szCs w:val="18"/>
                              <w:shd w:val="clear" w:color="auto" w:fill="auto"/>
                            </w:rPr>
                            <w:t xml:space="preserve"> </w:t>
                          </w:r>
                          <w:r>
                            <w:rPr>
                              <w:b/>
                              <w:bCs/>
                              <w:color w:val="231F20"/>
                              <w:spacing w:val="0"/>
                              <w:w w:val="100"/>
                              <w:position w:val="0"/>
                              <w:sz w:val="18"/>
                              <w:szCs w:val="18"/>
                              <w:shd w:val="clear" w:color="auto" w:fill="auto"/>
                              <w:lang w:val="en-US" w:eastAsia="en-US" w:bidi="en-US"/>
                            </w:rPr>
                            <w:t>•</w:t>
                            <w:tab/>
                          </w:r>
                          <w:r>
                            <w:rPr>
                              <w:rFonts w:ascii="MingLiU" w:eastAsia="MingLiU" w:hAnsi="MingLiU" w:cs="MingLiU"/>
                              <w:color w:val="231F20"/>
                              <w:spacing w:val="0"/>
                              <w:w w:val="100"/>
                              <w:position w:val="0"/>
                              <w:sz w:val="16"/>
                              <w:szCs w:val="16"/>
                              <w:shd w:val="clear" w:color="auto" w:fill="auto"/>
                            </w:rPr>
                            <w:t>炭素技术</w:t>
                            <w:tab/>
                            <w:t xml:space="preserve">第 </w:t>
                          </w:r>
                          <w:r>
                            <w:rPr>
                              <w:b/>
                              <w:bCs/>
                              <w:color w:val="231F20"/>
                              <w:spacing w:val="0"/>
                              <w:w w:val="100"/>
                              <w:position w:val="0"/>
                              <w:sz w:val="18"/>
                              <w:szCs w:val="18"/>
                              <w:shd w:val="clear" w:color="auto" w:fill="auto"/>
                            </w:rPr>
                            <w:t xml:space="preserve">40 </w:t>
                          </w:r>
                          <w:r>
                            <w:rPr>
                              <w:rFonts w:ascii="MingLiU" w:eastAsia="MingLiU" w:hAnsi="MingLiU" w:cs="MingLiU"/>
                              <w:color w:val="231F20"/>
                              <w:spacing w:val="0"/>
                              <w:w w:val="100"/>
                              <w:position w:val="0"/>
                              <w:sz w:val="16"/>
                              <w:szCs w:val="16"/>
                              <w:shd w:val="clear" w:color="auto" w:fill="auto"/>
                            </w:rPr>
                            <w:t>卷</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8.549999999999997pt;margin-top:46.pt;width:450.pt;height:10.800000000000001pt;z-index:-18874406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194" w:val="right"/>
                        <w:tab w:pos="9000" w:val="right"/>
                      </w:tabs>
                      <w:bidi w:val="0"/>
                      <w:spacing w:before="0" w:after="0" w:line="240" w:lineRule="auto"/>
                      <w:ind w:left="0" w:right="0" w:firstLine="0"/>
                      <w:jc w:val="left"/>
                      <w:rPr>
                        <w:sz w:val="16"/>
                        <w:szCs w:val="16"/>
                      </w:rPr>
                    </w:pPr>
                    <w:r>
                      <w:rPr>
                        <w:b/>
                        <w:bCs/>
                        <w:color w:val="231F20"/>
                        <w:spacing w:val="0"/>
                        <w:w w:val="100"/>
                        <w:position w:val="0"/>
                        <w:sz w:val="18"/>
                        <w:szCs w:val="18"/>
                        <w:shd w:val="clear" w:color="auto" w:fill="auto"/>
                      </w:rPr>
                      <w:t>-</w:t>
                    </w:r>
                    <w:fldSimple w:instr=" PAGE \* MERGEFORMAT ">
                      <w:r>
                        <w:rPr>
                          <w:b/>
                          <w:bCs/>
                          <w:color w:val="231F20"/>
                          <w:spacing w:val="0"/>
                          <w:w w:val="100"/>
                          <w:position w:val="0"/>
                          <w:sz w:val="18"/>
                          <w:szCs w:val="18"/>
                          <w:shd w:val="clear" w:color="auto" w:fill="auto"/>
                        </w:rPr>
                        <w:t>#</w:t>
                      </w:r>
                    </w:fldSimple>
                    <w:r>
                      <w:rPr>
                        <w:b/>
                        <w:bCs/>
                        <w:color w:val="231F20"/>
                        <w:spacing w:val="0"/>
                        <w:w w:val="100"/>
                        <w:position w:val="0"/>
                        <w:sz w:val="18"/>
                        <w:szCs w:val="18"/>
                        <w:shd w:val="clear" w:color="auto" w:fill="auto"/>
                      </w:rPr>
                      <w:t xml:space="preserve"> </w:t>
                    </w:r>
                    <w:r>
                      <w:rPr>
                        <w:b/>
                        <w:bCs/>
                        <w:color w:val="231F20"/>
                        <w:spacing w:val="0"/>
                        <w:w w:val="100"/>
                        <w:position w:val="0"/>
                        <w:sz w:val="18"/>
                        <w:szCs w:val="18"/>
                        <w:shd w:val="clear" w:color="auto" w:fill="auto"/>
                        <w:lang w:val="en-US" w:eastAsia="en-US" w:bidi="en-US"/>
                      </w:rPr>
                      <w:t>•</w:t>
                      <w:tab/>
                    </w:r>
                    <w:r>
                      <w:rPr>
                        <w:rFonts w:ascii="MingLiU" w:eastAsia="MingLiU" w:hAnsi="MingLiU" w:cs="MingLiU"/>
                        <w:color w:val="231F20"/>
                        <w:spacing w:val="0"/>
                        <w:w w:val="100"/>
                        <w:position w:val="0"/>
                        <w:sz w:val="16"/>
                        <w:szCs w:val="16"/>
                        <w:shd w:val="clear" w:color="auto" w:fill="auto"/>
                      </w:rPr>
                      <w:t>炭素技术</w:t>
                      <w:tab/>
                      <w:t xml:space="preserve">第 </w:t>
                    </w:r>
                    <w:r>
                      <w:rPr>
                        <w:b/>
                        <w:bCs/>
                        <w:color w:val="231F20"/>
                        <w:spacing w:val="0"/>
                        <w:w w:val="100"/>
                        <w:position w:val="0"/>
                        <w:sz w:val="18"/>
                        <w:szCs w:val="18"/>
                        <w:shd w:val="clear" w:color="auto" w:fill="auto"/>
                      </w:rPr>
                      <w:t xml:space="preserve">40 </w:t>
                    </w:r>
                    <w:r>
                      <w:rPr>
                        <w:rFonts w:ascii="MingLiU" w:eastAsia="MingLiU" w:hAnsi="MingLiU" w:cs="MingLiU"/>
                        <w:color w:val="231F2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739775</wp:posOffset>
              </wp:positionH>
              <wp:positionV relativeFrom="page">
                <wp:posOffset>780415</wp:posOffset>
              </wp:positionV>
              <wp:extent cx="6089650" cy="0"/>
              <wp:wrapNone/>
              <wp:docPr id="3" name="Shape 3"/>
              <a:graphic xmlns:a="http://schemas.openxmlformats.org/drawingml/2006/main">
                <a:graphicData uri="http://schemas.microsoft.com/office/word/2010/wordprocessingShape">
                  <wps:wsp>
                    <wps:cNvCnPr/>
                    <wps:spPr>
                      <a:xfrm>
                        <a:ext cx="6089650" cy="0"/>
                      </a:xfrm>
                      <a:prstGeom prst="straightConnector1"/>
                      <a:ln w="12700">
                        <a:solidFill/>
                      </a:ln>
                    </wps:spPr>
                    <wps:bodyPr/>
                  </wps:wsp>
                </a:graphicData>
              </a:graphic>
            </wp:anchor>
          </w:drawing>
        </mc:Choice>
        <mc:Fallback>
          <w:pict>
            <v:shape o:spt="32" o:oned="true" path="m,l21600,21600e" style="position:absolute;margin-left:58.25pt;margin-top:61.450000000000003pt;width:479.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870585</wp:posOffset>
              </wp:positionH>
              <wp:positionV relativeFrom="page">
                <wp:posOffset>584200</wp:posOffset>
              </wp:positionV>
              <wp:extent cx="5715000" cy="137160"/>
              <wp:wrapNone/>
              <wp:docPr id="4" name="Shape 4"/>
              <a:graphic xmlns:a="http://schemas.openxmlformats.org/drawingml/2006/main">
                <a:graphicData uri="http://schemas.microsoft.com/office/word/2010/wordprocessingShape">
                  <wps:wsp>
                    <wps:cNvSpPr txBox="1"/>
                    <wps:spPr>
                      <a:xfrm>
                        <a:ext cx="5715000" cy="137160"/>
                      </a:xfrm>
                      <a:prstGeom prst="rect"/>
                      <a:noFill/>
                    </wps:spPr>
                    <wps:txbx>
                      <w:txbxContent>
                        <w:p>
                          <w:pPr>
                            <w:pStyle w:val="Style6"/>
                            <w:keepNext w:val="0"/>
                            <w:keepLines w:val="0"/>
                            <w:widowControl w:val="0"/>
                            <w:shd w:val="clear" w:color="auto" w:fill="auto"/>
                            <w:tabs>
                              <w:tab w:pos="5194" w:val="right"/>
                              <w:tab w:pos="9000" w:val="right"/>
                            </w:tabs>
                            <w:bidi w:val="0"/>
                            <w:spacing w:before="0" w:after="0" w:line="240" w:lineRule="auto"/>
                            <w:ind w:left="0" w:right="0" w:firstLine="0"/>
                            <w:jc w:val="left"/>
                            <w:rPr>
                              <w:sz w:val="16"/>
                              <w:szCs w:val="16"/>
                            </w:rPr>
                          </w:pPr>
                          <w:r>
                            <w:rPr>
                              <w:b/>
                              <w:bCs/>
                              <w:color w:val="231F20"/>
                              <w:spacing w:val="0"/>
                              <w:w w:val="100"/>
                              <w:position w:val="0"/>
                              <w:sz w:val="18"/>
                              <w:szCs w:val="18"/>
                              <w:shd w:val="clear" w:color="auto" w:fill="auto"/>
                            </w:rPr>
                            <w:t>-</w:t>
                          </w:r>
                          <w:fldSimple w:instr=" PAGE \* MERGEFORMAT ">
                            <w:r>
                              <w:rPr>
                                <w:b/>
                                <w:bCs/>
                                <w:color w:val="231F20"/>
                                <w:spacing w:val="0"/>
                                <w:w w:val="100"/>
                                <w:position w:val="0"/>
                                <w:sz w:val="18"/>
                                <w:szCs w:val="18"/>
                                <w:shd w:val="clear" w:color="auto" w:fill="auto"/>
                              </w:rPr>
                              <w:t>#</w:t>
                            </w:r>
                          </w:fldSimple>
                          <w:r>
                            <w:rPr>
                              <w:b/>
                              <w:bCs/>
                              <w:color w:val="231F20"/>
                              <w:spacing w:val="0"/>
                              <w:w w:val="100"/>
                              <w:position w:val="0"/>
                              <w:sz w:val="18"/>
                              <w:szCs w:val="18"/>
                              <w:shd w:val="clear" w:color="auto" w:fill="auto"/>
                            </w:rPr>
                            <w:t xml:space="preserve"> </w:t>
                          </w:r>
                          <w:r>
                            <w:rPr>
                              <w:b/>
                              <w:bCs/>
                              <w:color w:val="231F20"/>
                              <w:spacing w:val="0"/>
                              <w:w w:val="100"/>
                              <w:position w:val="0"/>
                              <w:sz w:val="18"/>
                              <w:szCs w:val="18"/>
                              <w:shd w:val="clear" w:color="auto" w:fill="auto"/>
                              <w:lang w:val="en-US" w:eastAsia="en-US" w:bidi="en-US"/>
                            </w:rPr>
                            <w:t>•</w:t>
                            <w:tab/>
                          </w:r>
                          <w:r>
                            <w:rPr>
                              <w:rFonts w:ascii="MingLiU" w:eastAsia="MingLiU" w:hAnsi="MingLiU" w:cs="MingLiU"/>
                              <w:color w:val="231F20"/>
                              <w:spacing w:val="0"/>
                              <w:w w:val="100"/>
                              <w:position w:val="0"/>
                              <w:sz w:val="16"/>
                              <w:szCs w:val="16"/>
                              <w:shd w:val="clear" w:color="auto" w:fill="auto"/>
                            </w:rPr>
                            <w:t>炭素技术</w:t>
                            <w:tab/>
                            <w:t xml:space="preserve">第 </w:t>
                          </w:r>
                          <w:r>
                            <w:rPr>
                              <w:b/>
                              <w:bCs/>
                              <w:color w:val="231F20"/>
                              <w:spacing w:val="0"/>
                              <w:w w:val="100"/>
                              <w:position w:val="0"/>
                              <w:sz w:val="18"/>
                              <w:szCs w:val="18"/>
                              <w:shd w:val="clear" w:color="auto" w:fill="auto"/>
                            </w:rPr>
                            <w:t xml:space="preserve">40 </w:t>
                          </w:r>
                          <w:r>
                            <w:rPr>
                              <w:rFonts w:ascii="MingLiU" w:eastAsia="MingLiU" w:hAnsi="MingLiU" w:cs="MingLiU"/>
                              <w:color w:val="231F2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30" type="#_x0000_t202" style="position:absolute;margin-left:68.549999999999997pt;margin-top:46.pt;width:450.pt;height:10.800000000000001pt;z-index:-18874406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194" w:val="right"/>
                        <w:tab w:pos="9000" w:val="right"/>
                      </w:tabs>
                      <w:bidi w:val="0"/>
                      <w:spacing w:before="0" w:after="0" w:line="240" w:lineRule="auto"/>
                      <w:ind w:left="0" w:right="0" w:firstLine="0"/>
                      <w:jc w:val="left"/>
                      <w:rPr>
                        <w:sz w:val="16"/>
                        <w:szCs w:val="16"/>
                      </w:rPr>
                    </w:pPr>
                    <w:r>
                      <w:rPr>
                        <w:b/>
                        <w:bCs/>
                        <w:color w:val="231F20"/>
                        <w:spacing w:val="0"/>
                        <w:w w:val="100"/>
                        <w:position w:val="0"/>
                        <w:sz w:val="18"/>
                        <w:szCs w:val="18"/>
                        <w:shd w:val="clear" w:color="auto" w:fill="auto"/>
                      </w:rPr>
                      <w:t>-</w:t>
                    </w:r>
                    <w:fldSimple w:instr=" PAGE \* MERGEFORMAT ">
                      <w:r>
                        <w:rPr>
                          <w:b/>
                          <w:bCs/>
                          <w:color w:val="231F20"/>
                          <w:spacing w:val="0"/>
                          <w:w w:val="100"/>
                          <w:position w:val="0"/>
                          <w:sz w:val="18"/>
                          <w:szCs w:val="18"/>
                          <w:shd w:val="clear" w:color="auto" w:fill="auto"/>
                        </w:rPr>
                        <w:t>#</w:t>
                      </w:r>
                    </w:fldSimple>
                    <w:r>
                      <w:rPr>
                        <w:b/>
                        <w:bCs/>
                        <w:color w:val="231F20"/>
                        <w:spacing w:val="0"/>
                        <w:w w:val="100"/>
                        <w:position w:val="0"/>
                        <w:sz w:val="18"/>
                        <w:szCs w:val="18"/>
                        <w:shd w:val="clear" w:color="auto" w:fill="auto"/>
                      </w:rPr>
                      <w:t xml:space="preserve"> </w:t>
                    </w:r>
                    <w:r>
                      <w:rPr>
                        <w:b/>
                        <w:bCs/>
                        <w:color w:val="231F20"/>
                        <w:spacing w:val="0"/>
                        <w:w w:val="100"/>
                        <w:position w:val="0"/>
                        <w:sz w:val="18"/>
                        <w:szCs w:val="18"/>
                        <w:shd w:val="clear" w:color="auto" w:fill="auto"/>
                        <w:lang w:val="en-US" w:eastAsia="en-US" w:bidi="en-US"/>
                      </w:rPr>
                      <w:t>•</w:t>
                      <w:tab/>
                    </w:r>
                    <w:r>
                      <w:rPr>
                        <w:rFonts w:ascii="MingLiU" w:eastAsia="MingLiU" w:hAnsi="MingLiU" w:cs="MingLiU"/>
                        <w:color w:val="231F20"/>
                        <w:spacing w:val="0"/>
                        <w:w w:val="100"/>
                        <w:position w:val="0"/>
                        <w:sz w:val="16"/>
                        <w:szCs w:val="16"/>
                        <w:shd w:val="clear" w:color="auto" w:fill="auto"/>
                      </w:rPr>
                      <w:t>炭素技术</w:t>
                      <w:tab/>
                      <w:t xml:space="preserve">第 </w:t>
                    </w:r>
                    <w:r>
                      <w:rPr>
                        <w:b/>
                        <w:bCs/>
                        <w:color w:val="231F20"/>
                        <w:spacing w:val="0"/>
                        <w:w w:val="100"/>
                        <w:position w:val="0"/>
                        <w:sz w:val="18"/>
                        <w:szCs w:val="18"/>
                        <w:shd w:val="clear" w:color="auto" w:fill="auto"/>
                      </w:rPr>
                      <w:t xml:space="preserve">40 </w:t>
                    </w:r>
                    <w:r>
                      <w:rPr>
                        <w:rFonts w:ascii="MingLiU" w:eastAsia="MingLiU" w:hAnsi="MingLiU" w:cs="MingLiU"/>
                        <w:color w:val="231F2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739775</wp:posOffset>
              </wp:positionH>
              <wp:positionV relativeFrom="page">
                <wp:posOffset>780415</wp:posOffset>
              </wp:positionV>
              <wp:extent cx="6089650" cy="0"/>
              <wp:wrapNone/>
              <wp:docPr id="6" name="Shape 6"/>
              <a:graphic xmlns:a="http://schemas.openxmlformats.org/drawingml/2006/main">
                <a:graphicData uri="http://schemas.microsoft.com/office/word/2010/wordprocessingShape">
                  <wps:wsp>
                    <wps:cNvCnPr/>
                    <wps:spPr>
                      <a:xfrm>
                        <a:ext cx="6089650" cy="0"/>
                      </a:xfrm>
                      <a:prstGeom prst="straightConnector1"/>
                      <a:ln w="12700">
                        <a:solidFill/>
                      </a:ln>
                    </wps:spPr>
                    <wps:bodyPr/>
                  </wps:wsp>
                </a:graphicData>
              </a:graphic>
            </wp:anchor>
          </w:drawing>
        </mc:Choice>
        <mc:Fallback>
          <w:pict>
            <v:shape o:spt="32" o:oned="true" path="m,l21600,21600e" style="position:absolute;margin-left:58.25pt;margin-top:61.450000000000003pt;width:479.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1038225</wp:posOffset>
              </wp:positionH>
              <wp:positionV relativeFrom="page">
                <wp:posOffset>495935</wp:posOffset>
              </wp:positionV>
              <wp:extent cx="701040" cy="277495"/>
              <wp:wrapNone/>
              <wp:docPr id="7" name="Shape 7"/>
              <a:graphic xmlns:a="http://schemas.openxmlformats.org/drawingml/2006/main">
                <a:graphicData uri="http://schemas.microsoft.com/office/word/2010/wordprocessingShape">
                  <wps:wsp>
                    <wps:cNvSpPr txBox="1"/>
                    <wps:spPr>
                      <a:xfrm>
                        <a:ext cx="701040" cy="27749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b/>
                              <w:bCs/>
                              <w:color w:val="231F20"/>
                              <w:spacing w:val="0"/>
                              <w:w w:val="100"/>
                              <w:position w:val="0"/>
                              <w:sz w:val="17"/>
                              <w:szCs w:val="17"/>
                              <w:shd w:val="clear" w:color="auto" w:fill="auto"/>
                            </w:rPr>
                            <w:t>20</w:t>
                          </w:r>
                          <w:r>
                            <w:rPr>
                              <w:b/>
                              <w:bCs/>
                              <w:color w:val="231F20"/>
                              <w:spacing w:val="0"/>
                              <w:w w:val="100"/>
                              <w:position w:val="0"/>
                              <w:sz w:val="17"/>
                              <w:szCs w:val="17"/>
                              <w:shd w:val="clear" w:color="auto" w:fill="auto"/>
                            </w:rPr>
                            <w:t xml:space="preserve">21 </w:t>
                          </w:r>
                          <w:r>
                            <w:rPr>
                              <w:rFonts w:ascii="MingLiU" w:eastAsia="MingLiU" w:hAnsi="MingLiU" w:cs="MingLiU"/>
                              <w:color w:val="231F20"/>
                              <w:spacing w:val="0"/>
                              <w:w w:val="100"/>
                              <w:position w:val="0"/>
                              <w:sz w:val="16"/>
                              <w:szCs w:val="16"/>
                              <w:shd w:val="clear" w:color="auto" w:fill="auto"/>
                            </w:rPr>
                            <w:t xml:space="preserve">年第 </w:t>
                          </w:r>
                          <w:fldSimple w:instr=" PAGE \* MERGEFORMAT ">
                            <w:r>
                              <w:rPr>
                                <w:b/>
                                <w:bCs/>
                                <w:color w:val="231F20"/>
                                <w:spacing w:val="0"/>
                                <w:w w:val="100"/>
                                <w:position w:val="0"/>
                                <w:sz w:val="17"/>
                                <w:szCs w:val="17"/>
                                <w:shd w:val="clear" w:color="auto" w:fill="auto"/>
                              </w:rPr>
                              <w:t>#</w:t>
                            </w:r>
                          </w:fldSimple>
                          <w:r>
                            <w:rPr>
                              <w:b/>
                              <w:bCs/>
                              <w:color w:val="231F20"/>
                              <w:spacing w:val="0"/>
                              <w:w w:val="100"/>
                              <w:position w:val="0"/>
                              <w:sz w:val="17"/>
                              <w:szCs w:val="17"/>
                              <w:shd w:val="clear" w:color="auto" w:fill="auto"/>
                            </w:rPr>
                            <w:t xml:space="preserve"> </w:t>
                          </w:r>
                          <w:r>
                            <w:rPr>
                              <w:rFonts w:ascii="MingLiU" w:eastAsia="MingLiU" w:hAnsi="MingLiU" w:cs="MingLiU"/>
                              <w:color w:val="231F20"/>
                              <w:spacing w:val="0"/>
                              <w:w w:val="100"/>
                              <w:position w:val="0"/>
                              <w:sz w:val="16"/>
                              <w:szCs w:val="16"/>
                              <w:shd w:val="clear" w:color="auto" w:fill="auto"/>
                            </w:rPr>
                            <w:t>期</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rPr>
                            <w:t xml:space="preserve">第 </w:t>
                          </w:r>
                          <w:r>
                            <w:rPr>
                              <w:b/>
                              <w:bCs/>
                              <w:color w:val="231F20"/>
                              <w:spacing w:val="0"/>
                              <w:w w:val="100"/>
                              <w:position w:val="0"/>
                              <w:sz w:val="17"/>
                              <w:szCs w:val="17"/>
                              <w:shd w:val="clear" w:color="auto" w:fill="auto"/>
                            </w:rPr>
                            <w:t xml:space="preserve">40 </w:t>
                          </w:r>
                          <w:r>
                            <w:rPr>
                              <w:rFonts w:ascii="MingLiU" w:eastAsia="MingLiU" w:hAnsi="MingLiU" w:cs="MingLiU"/>
                              <w:color w:val="231F20"/>
                              <w:spacing w:val="0"/>
                              <w:w w:val="100"/>
                              <w:position w:val="0"/>
                              <w:sz w:val="16"/>
                              <w:szCs w:val="16"/>
                              <w:shd w:val="clear" w:color="auto" w:fill="auto"/>
                            </w:rPr>
                            <w:t>卷</w:t>
                          </w:r>
                        </w:p>
                      </w:txbxContent>
                    </wps:txbx>
                    <wps:bodyPr wrap="none" lIns="0" tIns="0" rIns="0" bIns="0">
                      <a:spAutoFit/>
                    </wps:bodyPr>
                  </wps:wsp>
                </a:graphicData>
              </a:graphic>
            </wp:anchor>
          </w:drawing>
        </mc:Choice>
        <mc:Fallback>
          <w:pict>
            <v:shape id="_x0000_s1033" type="#_x0000_t202" style="position:absolute;margin-left:81.75pt;margin-top:39.049999999999997pt;width:55.200000000000003pt;height:21.850000000000001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6"/>
                        <w:szCs w:val="16"/>
                      </w:rPr>
                    </w:pPr>
                    <w:r>
                      <w:rPr>
                        <w:b/>
                        <w:bCs/>
                        <w:color w:val="231F20"/>
                        <w:spacing w:val="0"/>
                        <w:w w:val="100"/>
                        <w:position w:val="0"/>
                        <w:sz w:val="17"/>
                        <w:szCs w:val="17"/>
                        <w:shd w:val="clear" w:color="auto" w:fill="auto"/>
                      </w:rPr>
                      <w:t>20</w:t>
                    </w:r>
                    <w:r>
                      <w:rPr>
                        <w:b/>
                        <w:bCs/>
                        <w:color w:val="231F20"/>
                        <w:spacing w:val="0"/>
                        <w:w w:val="100"/>
                        <w:position w:val="0"/>
                        <w:sz w:val="17"/>
                        <w:szCs w:val="17"/>
                        <w:shd w:val="clear" w:color="auto" w:fill="auto"/>
                      </w:rPr>
                      <w:t xml:space="preserve">21 </w:t>
                    </w:r>
                    <w:r>
                      <w:rPr>
                        <w:rFonts w:ascii="MingLiU" w:eastAsia="MingLiU" w:hAnsi="MingLiU" w:cs="MingLiU"/>
                        <w:color w:val="231F20"/>
                        <w:spacing w:val="0"/>
                        <w:w w:val="100"/>
                        <w:position w:val="0"/>
                        <w:sz w:val="16"/>
                        <w:szCs w:val="16"/>
                        <w:shd w:val="clear" w:color="auto" w:fill="auto"/>
                      </w:rPr>
                      <w:t xml:space="preserve">年第 </w:t>
                    </w:r>
                    <w:fldSimple w:instr=" PAGE \* MERGEFORMAT ">
                      <w:r>
                        <w:rPr>
                          <w:b/>
                          <w:bCs/>
                          <w:color w:val="231F20"/>
                          <w:spacing w:val="0"/>
                          <w:w w:val="100"/>
                          <w:position w:val="0"/>
                          <w:sz w:val="17"/>
                          <w:szCs w:val="17"/>
                          <w:shd w:val="clear" w:color="auto" w:fill="auto"/>
                        </w:rPr>
                        <w:t>#</w:t>
                      </w:r>
                    </w:fldSimple>
                    <w:r>
                      <w:rPr>
                        <w:b/>
                        <w:bCs/>
                        <w:color w:val="231F20"/>
                        <w:spacing w:val="0"/>
                        <w:w w:val="100"/>
                        <w:position w:val="0"/>
                        <w:sz w:val="17"/>
                        <w:szCs w:val="17"/>
                        <w:shd w:val="clear" w:color="auto" w:fill="auto"/>
                      </w:rPr>
                      <w:t xml:space="preserve"> </w:t>
                    </w:r>
                    <w:r>
                      <w:rPr>
                        <w:rFonts w:ascii="MingLiU" w:eastAsia="MingLiU" w:hAnsi="MingLiU" w:cs="MingLiU"/>
                        <w:color w:val="231F20"/>
                        <w:spacing w:val="0"/>
                        <w:w w:val="100"/>
                        <w:position w:val="0"/>
                        <w:sz w:val="16"/>
                        <w:szCs w:val="16"/>
                        <w:shd w:val="clear" w:color="auto" w:fill="auto"/>
                      </w:rPr>
                      <w:t>期</w:t>
                    </w:r>
                  </w:p>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rPr>
                      <w:t xml:space="preserve">第 </w:t>
                    </w:r>
                    <w:r>
                      <w:rPr>
                        <w:b/>
                        <w:bCs/>
                        <w:color w:val="231F20"/>
                        <w:spacing w:val="0"/>
                        <w:w w:val="100"/>
                        <w:position w:val="0"/>
                        <w:sz w:val="17"/>
                        <w:szCs w:val="17"/>
                        <w:shd w:val="clear" w:color="auto" w:fill="auto"/>
                      </w:rPr>
                      <w:t xml:space="preserve">40 </w:t>
                    </w:r>
                    <w:r>
                      <w:rPr>
                        <w:rFonts w:ascii="MingLiU" w:eastAsia="MingLiU" w:hAnsi="MingLiU" w:cs="MingLiU"/>
                        <w:color w:val="231F2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6158865</wp:posOffset>
              </wp:positionH>
              <wp:positionV relativeFrom="page">
                <wp:posOffset>526415</wp:posOffset>
              </wp:positionV>
              <wp:extent cx="374650" cy="243840"/>
              <wp:wrapNone/>
              <wp:docPr id="9" name="Shape 9"/>
              <a:graphic xmlns:a="http://schemas.openxmlformats.org/drawingml/2006/main">
                <a:graphicData uri="http://schemas.microsoft.com/office/word/2010/wordprocessingShape">
                  <wps:wsp>
                    <wps:cNvSpPr txBox="1"/>
                    <wps:spPr>
                      <a:xfrm>
                        <a:ext cx="374650" cy="2438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b/>
                              <w:bCs/>
                              <w:color w:val="231F20"/>
                              <w:spacing w:val="0"/>
                              <w:w w:val="100"/>
                              <w:position w:val="0"/>
                              <w:sz w:val="17"/>
                              <w:szCs w:val="17"/>
                              <w:shd w:val="clear" w:color="auto" w:fill="auto"/>
                              <w:lang w:val="en-US" w:eastAsia="en-US" w:bidi="en-US"/>
                            </w:rPr>
                            <w:t>20</w:t>
                          </w:r>
                          <w:r>
                            <w:rPr>
                              <w:b/>
                              <w:bCs/>
                              <w:color w:val="231F20"/>
                              <w:spacing w:val="0"/>
                              <w:w w:val="100"/>
                              <w:position w:val="0"/>
                              <w:sz w:val="17"/>
                              <w:szCs w:val="17"/>
                              <w:shd w:val="clear" w:color="auto" w:fill="auto"/>
                              <w:lang w:val="en-US" w:eastAsia="en-US" w:bidi="en-US"/>
                            </w:rPr>
                            <w:t>21NQ1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b/>
                              <w:bCs/>
                              <w:color w:val="231F20"/>
                              <w:spacing w:val="0"/>
                              <w:w w:val="100"/>
                              <w:position w:val="0"/>
                              <w:sz w:val="17"/>
                              <w:szCs w:val="17"/>
                              <w:shd w:val="clear" w:color="auto" w:fill="auto"/>
                              <w:lang w:val="en-US" w:eastAsia="en-US" w:bidi="en-US"/>
                            </w:rPr>
                            <w:t>Vol</w:t>
                          </w:r>
                          <w:r>
                            <w:rPr>
                              <w:rFonts w:ascii="SimSun" w:eastAsia="SimSun" w:hAnsi="SimSun" w:cs="SimSun"/>
                              <w:b/>
                              <w:bCs/>
                              <w:color w:val="231F20"/>
                              <w:spacing w:val="0"/>
                              <w:w w:val="100"/>
                              <w:position w:val="0"/>
                              <w:sz w:val="18"/>
                              <w:szCs w:val="18"/>
                              <w:shd w:val="clear" w:color="auto" w:fill="auto"/>
                              <w:lang w:val="en-US" w:eastAsia="en-US" w:bidi="en-US"/>
                            </w:rPr>
                            <w:t>．</w:t>
                          </w:r>
                          <w:r>
                            <w:rPr>
                              <w:b/>
                              <w:bCs/>
                              <w:color w:val="231F20"/>
                              <w:spacing w:val="0"/>
                              <w:w w:val="100"/>
                              <w:position w:val="0"/>
                              <w:sz w:val="17"/>
                              <w:szCs w:val="17"/>
                              <w:shd w:val="clear" w:color="auto" w:fill="auto"/>
                              <w:lang w:val="en-US" w:eastAsia="en-US" w:bidi="en-US"/>
                            </w:rPr>
                            <w:t>40</w:t>
                          </w:r>
                        </w:p>
                      </w:txbxContent>
                    </wps:txbx>
                    <wps:bodyPr wrap="none" lIns="0" tIns="0" rIns="0" bIns="0">
                      <a:spAutoFit/>
                    </wps:bodyPr>
                  </wps:wsp>
                </a:graphicData>
              </a:graphic>
            </wp:anchor>
          </w:drawing>
        </mc:Choice>
        <mc:Fallback>
          <w:pict>
            <v:shape id="_x0000_s1035" type="#_x0000_t202" style="position:absolute;margin-left:484.94999999999999pt;margin-top:41.450000000000003pt;width:29.5pt;height:19.199999999999999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b/>
                        <w:bCs/>
                        <w:color w:val="231F20"/>
                        <w:spacing w:val="0"/>
                        <w:w w:val="100"/>
                        <w:position w:val="0"/>
                        <w:sz w:val="17"/>
                        <w:szCs w:val="17"/>
                        <w:shd w:val="clear" w:color="auto" w:fill="auto"/>
                        <w:lang w:val="en-US" w:eastAsia="en-US" w:bidi="en-US"/>
                      </w:rPr>
                      <w:t>20</w:t>
                    </w:r>
                    <w:r>
                      <w:rPr>
                        <w:b/>
                        <w:bCs/>
                        <w:color w:val="231F20"/>
                        <w:spacing w:val="0"/>
                        <w:w w:val="100"/>
                        <w:position w:val="0"/>
                        <w:sz w:val="17"/>
                        <w:szCs w:val="17"/>
                        <w:shd w:val="clear" w:color="auto" w:fill="auto"/>
                        <w:lang w:val="en-US" w:eastAsia="en-US" w:bidi="en-US"/>
                      </w:rPr>
                      <w:t>21NQ1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b/>
                        <w:bCs/>
                        <w:color w:val="231F20"/>
                        <w:spacing w:val="0"/>
                        <w:w w:val="100"/>
                        <w:position w:val="0"/>
                        <w:sz w:val="17"/>
                        <w:szCs w:val="17"/>
                        <w:shd w:val="clear" w:color="auto" w:fill="auto"/>
                        <w:lang w:val="en-US" w:eastAsia="en-US" w:bidi="en-US"/>
                      </w:rPr>
                      <w:t>Vol</w:t>
                    </w:r>
                    <w:r>
                      <w:rPr>
                        <w:rFonts w:ascii="SimSun" w:eastAsia="SimSun" w:hAnsi="SimSun" w:cs="SimSun"/>
                        <w:b/>
                        <w:bCs/>
                        <w:color w:val="231F20"/>
                        <w:spacing w:val="0"/>
                        <w:w w:val="100"/>
                        <w:position w:val="0"/>
                        <w:sz w:val="18"/>
                        <w:szCs w:val="18"/>
                        <w:shd w:val="clear" w:color="auto" w:fill="auto"/>
                        <w:lang w:val="en-US" w:eastAsia="en-US" w:bidi="en-US"/>
                      </w:rPr>
                      <w:t>．</w:t>
                    </w:r>
                    <w:r>
                      <w:rPr>
                        <w:b/>
                        <w:bCs/>
                        <w:color w:val="231F20"/>
                        <w:spacing w:val="0"/>
                        <w:w w:val="100"/>
                        <w:position w:val="0"/>
                        <w:sz w:val="17"/>
                        <w:szCs w:val="17"/>
                        <w:shd w:val="clear" w:color="auto" w:fill="auto"/>
                        <w:lang w:val="en-US" w:eastAsia="en-US" w:bidi="en-US"/>
                      </w:rPr>
                      <w:t>40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751840</wp:posOffset>
              </wp:positionH>
              <wp:positionV relativeFrom="page">
                <wp:posOffset>810895</wp:posOffset>
              </wp:positionV>
              <wp:extent cx="6087110" cy="0"/>
              <wp:wrapNone/>
              <wp:docPr id="11" name="Shape 11"/>
              <a:graphic xmlns:a="http://schemas.openxmlformats.org/drawingml/2006/main">
                <a:graphicData uri="http://schemas.microsoft.com/office/word/2010/wordprocessingShape">
                  <wps:wsp>
                    <wps:cNvCnPr/>
                    <wps:spPr>
                      <a:xfrm>
                        <a:ext cx="6087110" cy="0"/>
                      </a:xfrm>
                      <a:prstGeom prst="straightConnector1"/>
                      <a:ln w="12700">
                        <a:solidFill/>
                      </a:ln>
                    </wps:spPr>
                    <wps:bodyPr/>
                  </wps:wsp>
                </a:graphicData>
              </a:graphic>
            </wp:anchor>
          </w:drawing>
        </mc:Choice>
        <mc:Fallback>
          <w:pict>
            <v:shape o:spt="32" o:oned="true" path="m,l21600,21600e" style="position:absolute;margin-left:59.200000000000003pt;margin-top:63.850000000000001pt;width:479.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1033780</wp:posOffset>
              </wp:positionH>
              <wp:positionV relativeFrom="page">
                <wp:posOffset>574675</wp:posOffset>
              </wp:positionV>
              <wp:extent cx="5657215" cy="146050"/>
              <wp:wrapNone/>
              <wp:docPr id="29" name="Shape 29"/>
              <a:graphic xmlns:a="http://schemas.openxmlformats.org/drawingml/2006/main">
                <a:graphicData uri="http://schemas.microsoft.com/office/word/2010/wordprocessingShape">
                  <wps:wsp>
                    <wps:cNvSpPr txBox="1"/>
                    <wps:spPr>
                      <a:xfrm>
                        <a:ext cx="5657215" cy="146050"/>
                      </a:xfrm>
                      <a:prstGeom prst="rect"/>
                      <a:noFill/>
                    </wps:spPr>
                    <wps:txbx>
                      <w:txbxContent>
                        <w:p>
                          <w:pPr>
                            <w:pStyle w:val="Style6"/>
                            <w:keepNext w:val="0"/>
                            <w:keepLines w:val="0"/>
                            <w:widowControl w:val="0"/>
                            <w:shd w:val="clear" w:color="auto" w:fill="auto"/>
                            <w:tabs>
                              <w:tab w:pos="6379" w:val="right"/>
                              <w:tab w:pos="8909" w:val="right"/>
                            </w:tabs>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6"/>
                              <w:szCs w:val="16"/>
                              <w:shd w:val="clear" w:color="auto" w:fill="auto"/>
                            </w:rPr>
                            <w:t>第</w:t>
                          </w:r>
                          <w:r>
                            <w:rPr>
                              <w:b/>
                              <w:bCs/>
                              <w:color w:val="231F20"/>
                              <w:spacing w:val="0"/>
                              <w:w w:val="100"/>
                              <w:position w:val="0"/>
                              <w:sz w:val="18"/>
                              <w:szCs w:val="18"/>
                              <w:shd w:val="clear" w:color="auto" w:fill="auto"/>
                            </w:rPr>
                            <w:t>1</w:t>
                          </w:r>
                          <w:r>
                            <w:rPr>
                              <w:rFonts w:ascii="MingLiU" w:eastAsia="MingLiU" w:hAnsi="MingLiU" w:cs="MingLiU"/>
                              <w:color w:val="231F20"/>
                              <w:spacing w:val="0"/>
                              <w:w w:val="100"/>
                              <w:position w:val="0"/>
                              <w:sz w:val="16"/>
                              <w:szCs w:val="16"/>
                              <w:shd w:val="clear" w:color="auto" w:fill="auto"/>
                            </w:rPr>
                            <w:t>期</w:t>
                            <w:tab/>
                            <w:t>吕鹏</w:t>
                          </w:r>
                          <w:r>
                            <w:rPr>
                              <w:rFonts w:ascii="MingLiU" w:eastAsia="MingLiU" w:hAnsi="MingLiU" w:cs="MingLiU"/>
                              <w:color w:val="231F20"/>
                              <w:spacing w:val="0"/>
                              <w:w w:val="100"/>
                              <w:position w:val="0"/>
                              <w:sz w:val="16"/>
                              <w:szCs w:val="16"/>
                              <w:shd w:val="clear" w:color="auto" w:fill="auto"/>
                            </w:rPr>
                            <w:t>，</w:t>
                          </w:r>
                          <w:r>
                            <w:rPr>
                              <w:rFonts w:ascii="MingLiU" w:eastAsia="MingLiU" w:hAnsi="MingLiU" w:cs="MingLiU"/>
                              <w:color w:val="231F20"/>
                              <w:spacing w:val="0"/>
                              <w:w w:val="100"/>
                              <w:position w:val="0"/>
                              <w:sz w:val="16"/>
                              <w:szCs w:val="16"/>
                              <w:shd w:val="clear" w:color="auto" w:fill="auto"/>
                            </w:rPr>
                            <w:t>等</w:t>
                          </w:r>
                          <w:r>
                            <w:rPr>
                              <w:rFonts w:ascii="MingLiU" w:eastAsia="MingLiU" w:hAnsi="MingLiU" w:cs="MingLiU"/>
                              <w:color w:val="231F20"/>
                              <w:spacing w:val="0"/>
                              <w:w w:val="100"/>
                              <w:position w:val="0"/>
                              <w:sz w:val="16"/>
                              <w:szCs w:val="16"/>
                              <w:shd w:val="clear" w:color="auto" w:fill="auto"/>
                            </w:rPr>
                            <w:t>：</w:t>
                          </w:r>
                          <w:r>
                            <w:rPr>
                              <w:rFonts w:ascii="MingLiU" w:eastAsia="MingLiU" w:hAnsi="MingLiU" w:cs="MingLiU"/>
                              <w:color w:val="231F20"/>
                              <w:spacing w:val="0"/>
                              <w:w w:val="100"/>
                              <w:position w:val="0"/>
                              <w:sz w:val="16"/>
                              <w:szCs w:val="16"/>
                              <w:shd w:val="clear" w:color="auto" w:fill="auto"/>
                            </w:rPr>
                            <w:t>生物炭在铀污染土壤修复中的应用研究进展</w:t>
                            <w:tab/>
                          </w:r>
                          <w:r>
                            <w:rPr>
                              <w:b/>
                              <w:bCs/>
                              <w:color w:val="231F20"/>
                              <w:spacing w:val="0"/>
                              <w:w w:val="100"/>
                              <w:position w:val="0"/>
                              <w:sz w:val="18"/>
                              <w:szCs w:val="18"/>
                              <w:shd w:val="clear" w:color="auto" w:fill="auto"/>
                            </w:rPr>
                            <w:t>-</w:t>
                          </w:r>
                          <w:fldSimple w:instr=" PAGE \* MERGEFORMAT ">
                            <w:r>
                              <w:rPr>
                                <w:b/>
                                <w:bCs/>
                                <w:color w:val="231F20"/>
                                <w:spacing w:val="0"/>
                                <w:w w:val="100"/>
                                <w:position w:val="0"/>
                                <w:sz w:val="18"/>
                                <w:szCs w:val="18"/>
                                <w:shd w:val="clear" w:color="auto" w:fill="auto"/>
                              </w:rPr>
                              <w:t>#</w:t>
                            </w:r>
                          </w:fldSimple>
                          <w:r>
                            <w:rPr>
                              <w:b/>
                              <w:bCs/>
                              <w:color w:val="231F20"/>
                              <w:spacing w:val="0"/>
                              <w:w w:val="100"/>
                              <w:position w:val="0"/>
                              <w:sz w:val="18"/>
                              <w:szCs w:val="18"/>
                              <w:shd w:val="clear" w:color="auto" w:fill="auto"/>
                            </w:rPr>
                            <w:t xml:space="preserve"> </w:t>
                          </w:r>
                          <w:r>
                            <w:rPr>
                              <w:b/>
                              <w:bCs/>
                              <w:color w:val="231F20"/>
                              <w:spacing w:val="0"/>
                              <w:w w:val="100"/>
                              <w:position w:val="0"/>
                              <w:sz w:val="18"/>
                              <w:szCs w:val="18"/>
                              <w:shd w:val="clear" w:color="auto" w:fill="auto"/>
                              <w:lang w:val="en-US" w:eastAsia="en-US" w:bidi="en-US"/>
                            </w:rPr>
                            <w:t>•</w:t>
                          </w:r>
                        </w:p>
                      </w:txbxContent>
                    </wps:txbx>
                    <wps:bodyPr lIns="0" tIns="0" rIns="0" bIns="0">
                      <a:spAutoFit/>
                    </wps:bodyPr>
                  </wps:wsp>
                </a:graphicData>
              </a:graphic>
            </wp:anchor>
          </w:drawing>
        </mc:Choice>
        <mc:Fallback>
          <w:pict>
            <v:shape id="_x0000_s1055" type="#_x0000_t202" style="position:absolute;margin-left:81.400000000000006pt;margin-top:45.25pt;width:445.44999999999999pt;height:11.5pt;z-index:-18874405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6379" w:val="right"/>
                        <w:tab w:pos="8909" w:val="right"/>
                      </w:tabs>
                      <w:bidi w:val="0"/>
                      <w:spacing w:before="0" w:after="0" w:line="240" w:lineRule="auto"/>
                      <w:ind w:left="0" w:right="0" w:firstLine="0"/>
                      <w:jc w:val="left"/>
                      <w:rPr>
                        <w:sz w:val="18"/>
                        <w:szCs w:val="18"/>
                      </w:rPr>
                    </w:pPr>
                    <w:r>
                      <w:rPr>
                        <w:rFonts w:ascii="MingLiU" w:eastAsia="MingLiU" w:hAnsi="MingLiU" w:cs="MingLiU"/>
                        <w:color w:val="231F20"/>
                        <w:spacing w:val="0"/>
                        <w:w w:val="100"/>
                        <w:position w:val="0"/>
                        <w:sz w:val="16"/>
                        <w:szCs w:val="16"/>
                        <w:shd w:val="clear" w:color="auto" w:fill="auto"/>
                      </w:rPr>
                      <w:t>第</w:t>
                    </w:r>
                    <w:r>
                      <w:rPr>
                        <w:b/>
                        <w:bCs/>
                        <w:color w:val="231F20"/>
                        <w:spacing w:val="0"/>
                        <w:w w:val="100"/>
                        <w:position w:val="0"/>
                        <w:sz w:val="18"/>
                        <w:szCs w:val="18"/>
                        <w:shd w:val="clear" w:color="auto" w:fill="auto"/>
                      </w:rPr>
                      <w:t>1</w:t>
                    </w:r>
                    <w:r>
                      <w:rPr>
                        <w:rFonts w:ascii="MingLiU" w:eastAsia="MingLiU" w:hAnsi="MingLiU" w:cs="MingLiU"/>
                        <w:color w:val="231F20"/>
                        <w:spacing w:val="0"/>
                        <w:w w:val="100"/>
                        <w:position w:val="0"/>
                        <w:sz w:val="16"/>
                        <w:szCs w:val="16"/>
                        <w:shd w:val="clear" w:color="auto" w:fill="auto"/>
                      </w:rPr>
                      <w:t>期</w:t>
                      <w:tab/>
                      <w:t>吕鹏</w:t>
                    </w:r>
                    <w:r>
                      <w:rPr>
                        <w:rFonts w:ascii="MingLiU" w:eastAsia="MingLiU" w:hAnsi="MingLiU" w:cs="MingLiU"/>
                        <w:color w:val="231F20"/>
                        <w:spacing w:val="0"/>
                        <w:w w:val="100"/>
                        <w:position w:val="0"/>
                        <w:sz w:val="16"/>
                        <w:szCs w:val="16"/>
                        <w:shd w:val="clear" w:color="auto" w:fill="auto"/>
                      </w:rPr>
                      <w:t>，</w:t>
                    </w:r>
                    <w:r>
                      <w:rPr>
                        <w:rFonts w:ascii="MingLiU" w:eastAsia="MingLiU" w:hAnsi="MingLiU" w:cs="MingLiU"/>
                        <w:color w:val="231F20"/>
                        <w:spacing w:val="0"/>
                        <w:w w:val="100"/>
                        <w:position w:val="0"/>
                        <w:sz w:val="16"/>
                        <w:szCs w:val="16"/>
                        <w:shd w:val="clear" w:color="auto" w:fill="auto"/>
                      </w:rPr>
                      <w:t>等</w:t>
                    </w:r>
                    <w:r>
                      <w:rPr>
                        <w:rFonts w:ascii="MingLiU" w:eastAsia="MingLiU" w:hAnsi="MingLiU" w:cs="MingLiU"/>
                        <w:color w:val="231F20"/>
                        <w:spacing w:val="0"/>
                        <w:w w:val="100"/>
                        <w:position w:val="0"/>
                        <w:sz w:val="16"/>
                        <w:szCs w:val="16"/>
                        <w:shd w:val="clear" w:color="auto" w:fill="auto"/>
                      </w:rPr>
                      <w:t>：</w:t>
                    </w:r>
                    <w:r>
                      <w:rPr>
                        <w:rFonts w:ascii="MingLiU" w:eastAsia="MingLiU" w:hAnsi="MingLiU" w:cs="MingLiU"/>
                        <w:color w:val="231F20"/>
                        <w:spacing w:val="0"/>
                        <w:w w:val="100"/>
                        <w:position w:val="0"/>
                        <w:sz w:val="16"/>
                        <w:szCs w:val="16"/>
                        <w:shd w:val="clear" w:color="auto" w:fill="auto"/>
                      </w:rPr>
                      <w:t>生物炭在铀污染土壤修复中的应用研究进展</w:t>
                      <w:tab/>
                    </w:r>
                    <w:r>
                      <w:rPr>
                        <w:b/>
                        <w:bCs/>
                        <w:color w:val="231F20"/>
                        <w:spacing w:val="0"/>
                        <w:w w:val="100"/>
                        <w:position w:val="0"/>
                        <w:sz w:val="18"/>
                        <w:szCs w:val="18"/>
                        <w:shd w:val="clear" w:color="auto" w:fill="auto"/>
                      </w:rPr>
                      <w:t>-</w:t>
                    </w:r>
                    <w:fldSimple w:instr=" PAGE \* MERGEFORMAT ">
                      <w:r>
                        <w:rPr>
                          <w:b/>
                          <w:bCs/>
                          <w:color w:val="231F20"/>
                          <w:spacing w:val="0"/>
                          <w:w w:val="100"/>
                          <w:position w:val="0"/>
                          <w:sz w:val="18"/>
                          <w:szCs w:val="18"/>
                          <w:shd w:val="clear" w:color="auto" w:fill="auto"/>
                        </w:rPr>
                        <w:t>#</w:t>
                      </w:r>
                    </w:fldSimple>
                    <w:r>
                      <w:rPr>
                        <w:b/>
                        <w:bCs/>
                        <w:color w:val="231F20"/>
                        <w:spacing w:val="0"/>
                        <w:w w:val="100"/>
                        <w:position w:val="0"/>
                        <w:sz w:val="18"/>
                        <w:szCs w:val="18"/>
                        <w:shd w:val="clear" w:color="auto" w:fill="auto"/>
                      </w:rPr>
                      <w:t xml:space="preserve"> </w:t>
                    </w:r>
                    <w:r>
                      <w:rPr>
                        <w:b/>
                        <w:bCs/>
                        <w:color w:val="231F20"/>
                        <w:spacing w:val="0"/>
                        <w:w w:val="100"/>
                        <w:position w:val="0"/>
                        <w:sz w:val="18"/>
                        <w:szCs w:val="18"/>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732155</wp:posOffset>
              </wp:positionH>
              <wp:positionV relativeFrom="page">
                <wp:posOffset>768350</wp:posOffset>
              </wp:positionV>
              <wp:extent cx="6087110" cy="0"/>
              <wp:wrapNone/>
              <wp:docPr id="31" name="Shape 31"/>
              <a:graphic xmlns:a="http://schemas.openxmlformats.org/drawingml/2006/main">
                <a:graphicData uri="http://schemas.microsoft.com/office/word/2010/wordprocessingShape">
                  <wps:wsp>
                    <wps:cNvCnPr/>
                    <wps:spPr>
                      <a:xfrm>
                        <a:ext cx="6087110" cy="0"/>
                      </a:xfrm>
                      <a:prstGeom prst="straightConnector1"/>
                      <a:ln w="12700">
                        <a:solidFill/>
                      </a:ln>
                    </wps:spPr>
                    <wps:bodyPr/>
                  </wps:wsp>
                </a:graphicData>
              </a:graphic>
            </wp:anchor>
          </w:drawing>
        </mc:Choice>
        <mc:Fallback>
          <w:pict>
            <v:shape o:spt="32" o:oned="true" path="m,l21600,21600e" style="position:absolute;margin-left:57.649999999999999pt;margin-top:60.5pt;width:479.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866140</wp:posOffset>
              </wp:positionH>
              <wp:positionV relativeFrom="page">
                <wp:posOffset>584200</wp:posOffset>
              </wp:positionV>
              <wp:extent cx="5715000" cy="137160"/>
              <wp:wrapNone/>
              <wp:docPr id="32" name="Shape 32"/>
              <a:graphic xmlns:a="http://schemas.openxmlformats.org/drawingml/2006/main">
                <a:graphicData uri="http://schemas.microsoft.com/office/word/2010/wordprocessingShape">
                  <wps:wsp>
                    <wps:cNvSpPr txBox="1"/>
                    <wps:spPr>
                      <a:xfrm>
                        <a:ext cx="5715000" cy="137160"/>
                      </a:xfrm>
                      <a:prstGeom prst="rect"/>
                      <a:noFill/>
                    </wps:spPr>
                    <wps:txbx>
                      <w:txbxContent>
                        <w:p>
                          <w:pPr>
                            <w:pStyle w:val="Style6"/>
                            <w:keepNext w:val="0"/>
                            <w:keepLines w:val="0"/>
                            <w:widowControl w:val="0"/>
                            <w:shd w:val="clear" w:color="auto" w:fill="auto"/>
                            <w:tabs>
                              <w:tab w:pos="5194" w:val="right"/>
                              <w:tab w:pos="9000" w:val="right"/>
                            </w:tabs>
                            <w:bidi w:val="0"/>
                            <w:spacing w:before="0" w:after="0" w:line="240" w:lineRule="auto"/>
                            <w:ind w:left="0" w:right="0" w:firstLine="0"/>
                            <w:jc w:val="left"/>
                            <w:rPr>
                              <w:sz w:val="16"/>
                              <w:szCs w:val="16"/>
                            </w:rPr>
                          </w:pPr>
                          <w:r>
                            <w:rPr>
                              <w:b/>
                              <w:bCs/>
                              <w:color w:val="231F20"/>
                              <w:spacing w:val="0"/>
                              <w:w w:val="100"/>
                              <w:position w:val="0"/>
                              <w:sz w:val="18"/>
                              <w:szCs w:val="18"/>
                              <w:shd w:val="clear" w:color="auto" w:fill="auto"/>
                            </w:rPr>
                            <w:t>・</w:t>
                          </w:r>
                          <w:fldSimple w:instr=" PAGE \* MERGEFORMAT ">
                            <w:r>
                              <w:rPr>
                                <w:b/>
                                <w:bCs/>
                                <w:color w:val="231F20"/>
                                <w:spacing w:val="0"/>
                                <w:w w:val="100"/>
                                <w:position w:val="0"/>
                                <w:sz w:val="18"/>
                                <w:szCs w:val="18"/>
                                <w:shd w:val="clear" w:color="auto" w:fill="auto"/>
                              </w:rPr>
                              <w:t>#</w:t>
                            </w:r>
                          </w:fldSimple>
                          <w:r>
                            <w:rPr>
                              <w:rFonts w:ascii="MingLiU" w:eastAsia="MingLiU" w:hAnsi="MingLiU" w:cs="MingLiU"/>
                              <w:color w:val="231F20"/>
                              <w:spacing w:val="0"/>
                              <w:w w:val="100"/>
                              <w:position w:val="0"/>
                              <w:sz w:val="18"/>
                              <w:szCs w:val="18"/>
                              <w:shd w:val="clear" w:color="auto" w:fill="auto"/>
                            </w:rPr>
                            <w:t>・</w:t>
                            <w:tab/>
                          </w:r>
                          <w:r>
                            <w:rPr>
                              <w:rFonts w:ascii="MingLiU" w:eastAsia="MingLiU" w:hAnsi="MingLiU" w:cs="MingLiU"/>
                              <w:color w:val="231F20"/>
                              <w:spacing w:val="0"/>
                              <w:w w:val="100"/>
                              <w:position w:val="0"/>
                              <w:sz w:val="16"/>
                              <w:szCs w:val="16"/>
                              <w:shd w:val="clear" w:color="auto" w:fill="auto"/>
                            </w:rPr>
                            <w:t>炭素技术</w:t>
                            <w:tab/>
                            <w:t xml:space="preserve">第 </w:t>
                          </w:r>
                          <w:r>
                            <w:rPr>
                              <w:b/>
                              <w:bCs/>
                              <w:color w:val="231F20"/>
                              <w:spacing w:val="0"/>
                              <w:w w:val="100"/>
                              <w:position w:val="0"/>
                              <w:sz w:val="18"/>
                              <w:szCs w:val="18"/>
                              <w:shd w:val="clear" w:color="auto" w:fill="auto"/>
                            </w:rPr>
                            <w:t xml:space="preserve">40 </w:t>
                          </w:r>
                          <w:r>
                            <w:rPr>
                              <w:rFonts w:ascii="MingLiU" w:eastAsia="MingLiU" w:hAnsi="MingLiU" w:cs="MingLiU"/>
                              <w:color w:val="231F2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58" type="#_x0000_t202" style="position:absolute;margin-left:68.200000000000003pt;margin-top:46.pt;width:450.pt;height:10.800000000000001pt;z-index:-18874405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194" w:val="right"/>
                        <w:tab w:pos="9000" w:val="right"/>
                      </w:tabs>
                      <w:bidi w:val="0"/>
                      <w:spacing w:before="0" w:after="0" w:line="240" w:lineRule="auto"/>
                      <w:ind w:left="0" w:right="0" w:firstLine="0"/>
                      <w:jc w:val="left"/>
                      <w:rPr>
                        <w:sz w:val="16"/>
                        <w:szCs w:val="16"/>
                      </w:rPr>
                    </w:pPr>
                    <w:r>
                      <w:rPr>
                        <w:b/>
                        <w:bCs/>
                        <w:color w:val="231F20"/>
                        <w:spacing w:val="0"/>
                        <w:w w:val="100"/>
                        <w:position w:val="0"/>
                        <w:sz w:val="18"/>
                        <w:szCs w:val="18"/>
                        <w:shd w:val="clear" w:color="auto" w:fill="auto"/>
                      </w:rPr>
                      <w:t>・</w:t>
                    </w:r>
                    <w:fldSimple w:instr=" PAGE \* MERGEFORMAT ">
                      <w:r>
                        <w:rPr>
                          <w:b/>
                          <w:bCs/>
                          <w:color w:val="231F20"/>
                          <w:spacing w:val="0"/>
                          <w:w w:val="100"/>
                          <w:position w:val="0"/>
                          <w:sz w:val="18"/>
                          <w:szCs w:val="18"/>
                          <w:shd w:val="clear" w:color="auto" w:fill="auto"/>
                        </w:rPr>
                        <w:t>#</w:t>
                      </w:r>
                    </w:fldSimple>
                    <w:r>
                      <w:rPr>
                        <w:rFonts w:ascii="MingLiU" w:eastAsia="MingLiU" w:hAnsi="MingLiU" w:cs="MingLiU"/>
                        <w:color w:val="231F20"/>
                        <w:spacing w:val="0"/>
                        <w:w w:val="100"/>
                        <w:position w:val="0"/>
                        <w:sz w:val="18"/>
                        <w:szCs w:val="18"/>
                        <w:shd w:val="clear" w:color="auto" w:fill="auto"/>
                      </w:rPr>
                      <w:t>・</w:t>
                      <w:tab/>
                    </w:r>
                    <w:r>
                      <w:rPr>
                        <w:rFonts w:ascii="MingLiU" w:eastAsia="MingLiU" w:hAnsi="MingLiU" w:cs="MingLiU"/>
                        <w:color w:val="231F20"/>
                        <w:spacing w:val="0"/>
                        <w:w w:val="100"/>
                        <w:position w:val="0"/>
                        <w:sz w:val="16"/>
                        <w:szCs w:val="16"/>
                        <w:shd w:val="clear" w:color="auto" w:fill="auto"/>
                      </w:rPr>
                      <w:t>炭素技术</w:t>
                      <w:tab/>
                      <w:t xml:space="preserve">第 </w:t>
                    </w:r>
                    <w:r>
                      <w:rPr>
                        <w:b/>
                        <w:bCs/>
                        <w:color w:val="231F20"/>
                        <w:spacing w:val="0"/>
                        <w:w w:val="100"/>
                        <w:position w:val="0"/>
                        <w:sz w:val="18"/>
                        <w:szCs w:val="18"/>
                        <w:shd w:val="clear" w:color="auto" w:fill="auto"/>
                      </w:rPr>
                      <w:t xml:space="preserve">40 </w:t>
                    </w:r>
                    <w:r>
                      <w:rPr>
                        <w:rFonts w:ascii="MingLiU" w:eastAsia="MingLiU" w:hAnsi="MingLiU" w:cs="MingLiU"/>
                        <w:color w:val="231F2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734695</wp:posOffset>
              </wp:positionH>
              <wp:positionV relativeFrom="page">
                <wp:posOffset>780415</wp:posOffset>
              </wp:positionV>
              <wp:extent cx="6089650" cy="0"/>
              <wp:wrapNone/>
              <wp:docPr id="34" name="Shape 34"/>
              <a:graphic xmlns:a="http://schemas.openxmlformats.org/drawingml/2006/main">
                <a:graphicData uri="http://schemas.microsoft.com/office/word/2010/wordprocessingShape">
                  <wps:wsp>
                    <wps:cNvCnPr/>
                    <wps:spPr>
                      <a:xfrm>
                        <a:ext cx="6089650" cy="0"/>
                      </a:xfrm>
                      <a:prstGeom prst="straightConnector1"/>
                      <a:ln w="12700">
                        <a:solidFill/>
                      </a:ln>
                    </wps:spPr>
                    <wps:bodyPr/>
                  </wps:wsp>
                </a:graphicData>
              </a:graphic>
            </wp:anchor>
          </w:drawing>
        </mc:Choice>
        <mc:Fallback>
          <w:pict>
            <v:shape o:spt="32" o:oned="true" path="m,l21600,21600e" style="position:absolute;margin-left:57.850000000000001pt;margin-top:61.450000000000003pt;width:479.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864235</wp:posOffset>
              </wp:positionH>
              <wp:positionV relativeFrom="page">
                <wp:posOffset>584200</wp:posOffset>
              </wp:positionV>
              <wp:extent cx="5715000" cy="137160"/>
              <wp:wrapNone/>
              <wp:docPr id="35" name="Shape 35"/>
              <a:graphic xmlns:a="http://schemas.openxmlformats.org/drawingml/2006/main">
                <a:graphicData uri="http://schemas.microsoft.com/office/word/2010/wordprocessingShape">
                  <wps:wsp>
                    <wps:cNvSpPr txBox="1"/>
                    <wps:spPr>
                      <a:xfrm>
                        <a:ext cx="5715000" cy="137160"/>
                      </a:xfrm>
                      <a:prstGeom prst="rect"/>
                      <a:noFill/>
                    </wps:spPr>
                    <wps:txbx>
                      <w:txbxContent>
                        <w:p>
                          <w:pPr>
                            <w:pStyle w:val="Style6"/>
                            <w:keepNext w:val="0"/>
                            <w:keepLines w:val="0"/>
                            <w:widowControl w:val="0"/>
                            <w:shd w:val="clear" w:color="auto" w:fill="auto"/>
                            <w:tabs>
                              <w:tab w:pos="5194" w:val="right"/>
                              <w:tab w:pos="9000" w:val="right"/>
                            </w:tabs>
                            <w:bidi w:val="0"/>
                            <w:spacing w:before="0" w:after="0" w:line="240" w:lineRule="auto"/>
                            <w:ind w:left="0" w:right="0" w:firstLine="0"/>
                            <w:jc w:val="left"/>
                            <w:rPr>
                              <w:sz w:val="16"/>
                              <w:szCs w:val="16"/>
                            </w:rPr>
                          </w:pPr>
                          <w:r>
                            <w:rPr>
                              <w:b/>
                              <w:bCs/>
                              <w:color w:val="231F20"/>
                              <w:spacing w:val="0"/>
                              <w:w w:val="100"/>
                              <w:position w:val="0"/>
                              <w:sz w:val="17"/>
                              <w:szCs w:val="17"/>
                              <w:shd w:val="clear" w:color="auto" w:fill="auto"/>
                              <w:lang w:val="en-US" w:eastAsia="en-US" w:bidi="en-US"/>
                            </w:rPr>
                            <w:t xml:space="preserve">• </w:t>
                          </w:r>
                          <w:fldSimple w:instr=" PAGE \* MERGEFORMAT ">
                            <w:r>
                              <w:rPr>
                                <w:b/>
                                <w:bCs/>
                                <w:color w:val="231F20"/>
                                <w:spacing w:val="0"/>
                                <w:w w:val="100"/>
                                <w:position w:val="0"/>
                                <w:sz w:val="17"/>
                                <w:szCs w:val="17"/>
                                <w:shd w:val="clear" w:color="auto" w:fill="auto"/>
                              </w:rPr>
                              <w:t>#</w:t>
                            </w:r>
                          </w:fldSimple>
                          <w:r>
                            <w:rPr>
                              <w:b/>
                              <w:bCs/>
                              <w:color w:val="231F20"/>
                              <w:spacing w:val="0"/>
                              <w:w w:val="100"/>
                              <w:position w:val="0"/>
                              <w:sz w:val="17"/>
                              <w:szCs w:val="17"/>
                              <w:shd w:val="clear" w:color="auto" w:fill="auto"/>
                            </w:rPr>
                            <w:t xml:space="preserve"> </w:t>
                          </w:r>
                          <w:r>
                            <w:rPr>
                              <w:b/>
                              <w:bCs/>
                              <w:color w:val="231F20"/>
                              <w:spacing w:val="0"/>
                              <w:w w:val="100"/>
                              <w:position w:val="0"/>
                              <w:sz w:val="17"/>
                              <w:szCs w:val="17"/>
                              <w:shd w:val="clear" w:color="auto" w:fill="auto"/>
                              <w:lang w:val="en-US" w:eastAsia="en-US" w:bidi="en-US"/>
                            </w:rPr>
                            <w:t>•</w:t>
                            <w:tab/>
                          </w:r>
                          <w:r>
                            <w:rPr>
                              <w:rFonts w:ascii="MingLiU" w:eastAsia="MingLiU" w:hAnsi="MingLiU" w:cs="MingLiU"/>
                              <w:color w:val="231F20"/>
                              <w:spacing w:val="0"/>
                              <w:w w:val="100"/>
                              <w:position w:val="0"/>
                              <w:sz w:val="16"/>
                              <w:szCs w:val="16"/>
                              <w:shd w:val="clear" w:color="auto" w:fill="auto"/>
                            </w:rPr>
                            <w:t>炭 素 技 术</w:t>
                            <w:tab/>
                            <w:t xml:space="preserve">第 </w:t>
                          </w:r>
                          <w:r>
                            <w:rPr>
                              <w:b/>
                              <w:bCs/>
                              <w:color w:val="231F20"/>
                              <w:spacing w:val="0"/>
                              <w:w w:val="100"/>
                              <w:position w:val="0"/>
                              <w:sz w:val="17"/>
                              <w:szCs w:val="17"/>
                              <w:shd w:val="clear" w:color="auto" w:fill="auto"/>
                            </w:rPr>
                            <w:t xml:space="preserve">40 </w:t>
                          </w:r>
                          <w:r>
                            <w:rPr>
                              <w:rFonts w:ascii="MingLiU" w:eastAsia="MingLiU" w:hAnsi="MingLiU" w:cs="MingLiU"/>
                              <w:color w:val="231F2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61" type="#_x0000_t202" style="position:absolute;margin-left:68.049999999999997pt;margin-top:46.pt;width:450.pt;height:10.800000000000001pt;z-index:-18874405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194" w:val="right"/>
                        <w:tab w:pos="9000" w:val="right"/>
                      </w:tabs>
                      <w:bidi w:val="0"/>
                      <w:spacing w:before="0" w:after="0" w:line="240" w:lineRule="auto"/>
                      <w:ind w:left="0" w:right="0" w:firstLine="0"/>
                      <w:jc w:val="left"/>
                      <w:rPr>
                        <w:sz w:val="16"/>
                        <w:szCs w:val="16"/>
                      </w:rPr>
                    </w:pPr>
                    <w:r>
                      <w:rPr>
                        <w:b/>
                        <w:bCs/>
                        <w:color w:val="231F20"/>
                        <w:spacing w:val="0"/>
                        <w:w w:val="100"/>
                        <w:position w:val="0"/>
                        <w:sz w:val="17"/>
                        <w:szCs w:val="17"/>
                        <w:shd w:val="clear" w:color="auto" w:fill="auto"/>
                        <w:lang w:val="en-US" w:eastAsia="en-US" w:bidi="en-US"/>
                      </w:rPr>
                      <w:t xml:space="preserve">• </w:t>
                    </w:r>
                    <w:fldSimple w:instr=" PAGE \* MERGEFORMAT ">
                      <w:r>
                        <w:rPr>
                          <w:b/>
                          <w:bCs/>
                          <w:color w:val="231F20"/>
                          <w:spacing w:val="0"/>
                          <w:w w:val="100"/>
                          <w:position w:val="0"/>
                          <w:sz w:val="17"/>
                          <w:szCs w:val="17"/>
                          <w:shd w:val="clear" w:color="auto" w:fill="auto"/>
                        </w:rPr>
                        <w:t>#</w:t>
                      </w:r>
                    </w:fldSimple>
                    <w:r>
                      <w:rPr>
                        <w:b/>
                        <w:bCs/>
                        <w:color w:val="231F20"/>
                        <w:spacing w:val="0"/>
                        <w:w w:val="100"/>
                        <w:position w:val="0"/>
                        <w:sz w:val="17"/>
                        <w:szCs w:val="17"/>
                        <w:shd w:val="clear" w:color="auto" w:fill="auto"/>
                      </w:rPr>
                      <w:t xml:space="preserve"> </w:t>
                    </w:r>
                    <w:r>
                      <w:rPr>
                        <w:b/>
                        <w:bCs/>
                        <w:color w:val="231F20"/>
                        <w:spacing w:val="0"/>
                        <w:w w:val="100"/>
                        <w:position w:val="0"/>
                        <w:sz w:val="17"/>
                        <w:szCs w:val="17"/>
                        <w:shd w:val="clear" w:color="auto" w:fill="auto"/>
                        <w:lang w:val="en-US" w:eastAsia="en-US" w:bidi="en-US"/>
                      </w:rPr>
                      <w:t>•</w:t>
                      <w:tab/>
                    </w:r>
                    <w:r>
                      <w:rPr>
                        <w:rFonts w:ascii="MingLiU" w:eastAsia="MingLiU" w:hAnsi="MingLiU" w:cs="MingLiU"/>
                        <w:color w:val="231F20"/>
                        <w:spacing w:val="0"/>
                        <w:w w:val="100"/>
                        <w:position w:val="0"/>
                        <w:sz w:val="16"/>
                        <w:szCs w:val="16"/>
                        <w:shd w:val="clear" w:color="auto" w:fill="auto"/>
                      </w:rPr>
                      <w:t>炭 素 技 术</w:t>
                      <w:tab/>
                      <w:t xml:space="preserve">第 </w:t>
                    </w:r>
                    <w:r>
                      <w:rPr>
                        <w:b/>
                        <w:bCs/>
                        <w:color w:val="231F20"/>
                        <w:spacing w:val="0"/>
                        <w:w w:val="100"/>
                        <w:position w:val="0"/>
                        <w:sz w:val="17"/>
                        <w:szCs w:val="17"/>
                        <w:shd w:val="clear" w:color="auto" w:fill="auto"/>
                      </w:rPr>
                      <w:t xml:space="preserve">40 </w:t>
                    </w:r>
                    <w:r>
                      <w:rPr>
                        <w:rFonts w:ascii="MingLiU" w:eastAsia="MingLiU" w:hAnsi="MingLiU" w:cs="MingLiU"/>
                        <w:color w:val="231F2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780415</wp:posOffset>
              </wp:positionV>
              <wp:extent cx="6089650" cy="0"/>
              <wp:wrapNone/>
              <wp:docPr id="37" name="Shape 37"/>
              <a:graphic xmlns:a="http://schemas.openxmlformats.org/drawingml/2006/main">
                <a:graphicData uri="http://schemas.microsoft.com/office/word/2010/wordprocessingShape">
                  <wps:wsp>
                    <wps:cNvCnPr/>
                    <wps:spPr>
                      <a:xfrm>
                        <a:ext cx="6089650" cy="0"/>
                      </a:xfrm>
                      <a:prstGeom prst="straightConnector1"/>
                      <a:ln w="12700">
                        <a:solidFill/>
                      </a:ln>
                    </wps:spPr>
                    <wps:bodyPr/>
                  </wps:wsp>
                </a:graphicData>
              </a:graphic>
            </wp:anchor>
          </w:drawing>
        </mc:Choice>
        <mc:Fallback>
          <w:pict>
            <v:shape o:spt="32" o:oned="true" path="m,l21600,21600e" style="position:absolute;margin-left:57.75pt;margin-top:61.450000000000003pt;width:479.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864235</wp:posOffset>
              </wp:positionH>
              <wp:positionV relativeFrom="page">
                <wp:posOffset>584200</wp:posOffset>
              </wp:positionV>
              <wp:extent cx="5715000" cy="137160"/>
              <wp:wrapNone/>
              <wp:docPr id="38" name="Shape 38"/>
              <a:graphic xmlns:a="http://schemas.openxmlformats.org/drawingml/2006/main">
                <a:graphicData uri="http://schemas.microsoft.com/office/word/2010/wordprocessingShape">
                  <wps:wsp>
                    <wps:cNvSpPr txBox="1"/>
                    <wps:spPr>
                      <a:xfrm>
                        <a:ext cx="5715000" cy="137160"/>
                      </a:xfrm>
                      <a:prstGeom prst="rect"/>
                      <a:noFill/>
                    </wps:spPr>
                    <wps:txbx>
                      <w:txbxContent>
                        <w:p>
                          <w:pPr>
                            <w:pStyle w:val="Style6"/>
                            <w:keepNext w:val="0"/>
                            <w:keepLines w:val="0"/>
                            <w:widowControl w:val="0"/>
                            <w:shd w:val="clear" w:color="auto" w:fill="auto"/>
                            <w:tabs>
                              <w:tab w:pos="5194" w:val="right"/>
                              <w:tab w:pos="9000" w:val="right"/>
                            </w:tabs>
                            <w:bidi w:val="0"/>
                            <w:spacing w:before="0" w:after="0" w:line="240" w:lineRule="auto"/>
                            <w:ind w:left="0" w:right="0" w:firstLine="0"/>
                            <w:jc w:val="left"/>
                            <w:rPr>
                              <w:sz w:val="16"/>
                              <w:szCs w:val="16"/>
                            </w:rPr>
                          </w:pPr>
                          <w:r>
                            <w:rPr>
                              <w:b/>
                              <w:bCs/>
                              <w:color w:val="231F20"/>
                              <w:spacing w:val="0"/>
                              <w:w w:val="100"/>
                              <w:position w:val="0"/>
                              <w:sz w:val="17"/>
                              <w:szCs w:val="17"/>
                              <w:shd w:val="clear" w:color="auto" w:fill="auto"/>
                              <w:lang w:val="en-US" w:eastAsia="en-US" w:bidi="en-US"/>
                            </w:rPr>
                            <w:t xml:space="preserve">• </w:t>
                          </w:r>
                          <w:fldSimple w:instr=" PAGE \* MERGEFORMAT ">
                            <w:r>
                              <w:rPr>
                                <w:b/>
                                <w:bCs/>
                                <w:color w:val="231F20"/>
                                <w:spacing w:val="0"/>
                                <w:w w:val="100"/>
                                <w:position w:val="0"/>
                                <w:sz w:val="17"/>
                                <w:szCs w:val="17"/>
                                <w:shd w:val="clear" w:color="auto" w:fill="auto"/>
                              </w:rPr>
                              <w:t>#</w:t>
                            </w:r>
                          </w:fldSimple>
                          <w:r>
                            <w:rPr>
                              <w:b/>
                              <w:bCs/>
                              <w:color w:val="231F20"/>
                              <w:spacing w:val="0"/>
                              <w:w w:val="100"/>
                              <w:position w:val="0"/>
                              <w:sz w:val="17"/>
                              <w:szCs w:val="17"/>
                              <w:shd w:val="clear" w:color="auto" w:fill="auto"/>
                            </w:rPr>
                            <w:t xml:space="preserve"> </w:t>
                          </w:r>
                          <w:r>
                            <w:rPr>
                              <w:b/>
                              <w:bCs/>
                              <w:color w:val="231F20"/>
                              <w:spacing w:val="0"/>
                              <w:w w:val="100"/>
                              <w:position w:val="0"/>
                              <w:sz w:val="17"/>
                              <w:szCs w:val="17"/>
                              <w:shd w:val="clear" w:color="auto" w:fill="auto"/>
                              <w:lang w:val="en-US" w:eastAsia="en-US" w:bidi="en-US"/>
                            </w:rPr>
                            <w:t>•</w:t>
                            <w:tab/>
                          </w:r>
                          <w:r>
                            <w:rPr>
                              <w:rFonts w:ascii="MingLiU" w:eastAsia="MingLiU" w:hAnsi="MingLiU" w:cs="MingLiU"/>
                              <w:color w:val="231F20"/>
                              <w:spacing w:val="0"/>
                              <w:w w:val="100"/>
                              <w:position w:val="0"/>
                              <w:sz w:val="16"/>
                              <w:szCs w:val="16"/>
                              <w:shd w:val="clear" w:color="auto" w:fill="auto"/>
                            </w:rPr>
                            <w:t>炭 素 技 术</w:t>
                            <w:tab/>
                            <w:t xml:space="preserve">第 </w:t>
                          </w:r>
                          <w:r>
                            <w:rPr>
                              <w:b/>
                              <w:bCs/>
                              <w:color w:val="231F20"/>
                              <w:spacing w:val="0"/>
                              <w:w w:val="100"/>
                              <w:position w:val="0"/>
                              <w:sz w:val="17"/>
                              <w:szCs w:val="17"/>
                              <w:shd w:val="clear" w:color="auto" w:fill="auto"/>
                            </w:rPr>
                            <w:t xml:space="preserve">40 </w:t>
                          </w:r>
                          <w:r>
                            <w:rPr>
                              <w:rFonts w:ascii="MingLiU" w:eastAsia="MingLiU" w:hAnsi="MingLiU" w:cs="MingLiU"/>
                              <w:color w:val="231F2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64" type="#_x0000_t202" style="position:absolute;margin-left:68.049999999999997pt;margin-top:46.pt;width:450.pt;height:10.800000000000001pt;z-index:-18874404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194" w:val="right"/>
                        <w:tab w:pos="9000" w:val="right"/>
                      </w:tabs>
                      <w:bidi w:val="0"/>
                      <w:spacing w:before="0" w:after="0" w:line="240" w:lineRule="auto"/>
                      <w:ind w:left="0" w:right="0" w:firstLine="0"/>
                      <w:jc w:val="left"/>
                      <w:rPr>
                        <w:sz w:val="16"/>
                        <w:szCs w:val="16"/>
                      </w:rPr>
                    </w:pPr>
                    <w:r>
                      <w:rPr>
                        <w:b/>
                        <w:bCs/>
                        <w:color w:val="231F20"/>
                        <w:spacing w:val="0"/>
                        <w:w w:val="100"/>
                        <w:position w:val="0"/>
                        <w:sz w:val="17"/>
                        <w:szCs w:val="17"/>
                        <w:shd w:val="clear" w:color="auto" w:fill="auto"/>
                        <w:lang w:val="en-US" w:eastAsia="en-US" w:bidi="en-US"/>
                      </w:rPr>
                      <w:t xml:space="preserve">• </w:t>
                    </w:r>
                    <w:fldSimple w:instr=" PAGE \* MERGEFORMAT ">
                      <w:r>
                        <w:rPr>
                          <w:b/>
                          <w:bCs/>
                          <w:color w:val="231F20"/>
                          <w:spacing w:val="0"/>
                          <w:w w:val="100"/>
                          <w:position w:val="0"/>
                          <w:sz w:val="17"/>
                          <w:szCs w:val="17"/>
                          <w:shd w:val="clear" w:color="auto" w:fill="auto"/>
                        </w:rPr>
                        <w:t>#</w:t>
                      </w:r>
                    </w:fldSimple>
                    <w:r>
                      <w:rPr>
                        <w:b/>
                        <w:bCs/>
                        <w:color w:val="231F20"/>
                        <w:spacing w:val="0"/>
                        <w:w w:val="100"/>
                        <w:position w:val="0"/>
                        <w:sz w:val="17"/>
                        <w:szCs w:val="17"/>
                        <w:shd w:val="clear" w:color="auto" w:fill="auto"/>
                      </w:rPr>
                      <w:t xml:space="preserve"> </w:t>
                    </w:r>
                    <w:r>
                      <w:rPr>
                        <w:b/>
                        <w:bCs/>
                        <w:color w:val="231F20"/>
                        <w:spacing w:val="0"/>
                        <w:w w:val="100"/>
                        <w:position w:val="0"/>
                        <w:sz w:val="17"/>
                        <w:szCs w:val="17"/>
                        <w:shd w:val="clear" w:color="auto" w:fill="auto"/>
                        <w:lang w:val="en-US" w:eastAsia="en-US" w:bidi="en-US"/>
                      </w:rPr>
                      <w:t>•</w:t>
                      <w:tab/>
                    </w:r>
                    <w:r>
                      <w:rPr>
                        <w:rFonts w:ascii="MingLiU" w:eastAsia="MingLiU" w:hAnsi="MingLiU" w:cs="MingLiU"/>
                        <w:color w:val="231F20"/>
                        <w:spacing w:val="0"/>
                        <w:w w:val="100"/>
                        <w:position w:val="0"/>
                        <w:sz w:val="16"/>
                        <w:szCs w:val="16"/>
                        <w:shd w:val="clear" w:color="auto" w:fill="auto"/>
                      </w:rPr>
                      <w:t>炭 素 技 术</w:t>
                      <w:tab/>
                      <w:t xml:space="preserve">第 </w:t>
                    </w:r>
                    <w:r>
                      <w:rPr>
                        <w:b/>
                        <w:bCs/>
                        <w:color w:val="231F20"/>
                        <w:spacing w:val="0"/>
                        <w:w w:val="100"/>
                        <w:position w:val="0"/>
                        <w:sz w:val="17"/>
                        <w:szCs w:val="17"/>
                        <w:shd w:val="clear" w:color="auto" w:fill="auto"/>
                      </w:rPr>
                      <w:t xml:space="preserve">40 </w:t>
                    </w:r>
                    <w:r>
                      <w:rPr>
                        <w:rFonts w:ascii="MingLiU" w:eastAsia="MingLiU" w:hAnsi="MingLiU" w:cs="MingLiU"/>
                        <w:color w:val="231F2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780415</wp:posOffset>
              </wp:positionV>
              <wp:extent cx="6089650" cy="0"/>
              <wp:wrapNone/>
              <wp:docPr id="40" name="Shape 40"/>
              <a:graphic xmlns:a="http://schemas.openxmlformats.org/drawingml/2006/main">
                <a:graphicData uri="http://schemas.microsoft.com/office/word/2010/wordprocessingShape">
                  <wps:wsp>
                    <wps:cNvCnPr/>
                    <wps:spPr>
                      <a:xfrm>
                        <a:ext cx="6089650" cy="0"/>
                      </a:xfrm>
                      <a:prstGeom prst="straightConnector1"/>
                      <a:ln w="12700">
                        <a:solidFill/>
                      </a:ln>
                    </wps:spPr>
                    <wps:bodyPr/>
                  </wps:wsp>
                </a:graphicData>
              </a:graphic>
            </wp:anchor>
          </w:drawing>
        </mc:Choice>
        <mc:Fallback>
          <w:pict>
            <v:shape o:spt="32" o:oned="true" path="m,l21600,21600e" style="position:absolute;margin-left:57.75pt;margin-top:61.450000000000003pt;width:479.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1)"/>
      <w:rPr>
        <w:rFonts w:ascii="MingLiU" w:eastAsia="MingLiU" w:hAnsi="MingLiU" w:cs="MingLiU"/>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4">
    <w:multiLevelType w:val="multilevel"/>
    <w:lvl w:ilvl="0">
      <w:start w:val="1"/>
      <w:numFmt w:val="decimal"/>
      <w:lvlText w:val="[%1]"/>
      <w:rPr>
        <w:rFonts w:ascii="Gulim" w:eastAsia="Gulim" w:hAnsi="Gulim" w:cs="Gulim"/>
        <w:b w:val="0"/>
        <w:bCs w:val="0"/>
        <w:i w:val="0"/>
        <w:iCs w:val="0"/>
        <w:smallCaps w:val="0"/>
        <w:strike w:val="0"/>
        <w:color w:val="231F20"/>
        <w:spacing w:val="0"/>
        <w:w w:val="100"/>
        <w:position w:val="0"/>
        <w:sz w:val="14"/>
        <w:szCs w:val="14"/>
        <w:u w:val="none"/>
        <w:shd w:val="clear" w:color="auto" w:fill="auto"/>
        <w:lang w:val="zh-CN" w:eastAsia="zh-CN" w:bidi="zh-CN"/>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3">
    <w:name w:val="标题 #1_"/>
    <w:basedOn w:val="DefaultParagraphFont"/>
    <w:link w:val="Style12"/>
    <w:rPr>
      <w:rFonts w:ascii="Times New Roman" w:eastAsia="Times New Roman" w:hAnsi="Times New Roman" w:cs="Times New Roman"/>
      <w:b w:val="0"/>
      <w:bCs w:val="0"/>
      <w:i w:val="0"/>
      <w:iCs w:val="0"/>
      <w:smallCaps w:val="0"/>
      <w:strike w:val="0"/>
      <w:color w:val="231F20"/>
      <w:sz w:val="36"/>
      <w:szCs w:val="36"/>
      <w:u w:val="none"/>
    </w:rPr>
  </w:style>
  <w:style w:type="character" w:customStyle="1" w:styleId="CharStyle16">
    <w:name w:val="正文文本 (4)_"/>
    <w:basedOn w:val="DefaultParagraphFont"/>
    <w:link w:val="Style15"/>
    <w:rPr>
      <w:rFonts w:ascii="MingLiU" w:eastAsia="MingLiU" w:hAnsi="MingLiU" w:cs="MingLiU"/>
      <w:b w:val="0"/>
      <w:bCs w:val="0"/>
      <w:i w:val="0"/>
      <w:iCs w:val="0"/>
      <w:smallCaps w:val="0"/>
      <w:strike w:val="0"/>
      <w:color w:val="231F20"/>
      <w:sz w:val="16"/>
      <w:szCs w:val="16"/>
      <w:u w:val="none"/>
      <w:lang w:val="zh-CN" w:eastAsia="zh-CN" w:bidi="zh-CN"/>
    </w:rPr>
  </w:style>
  <w:style w:type="character" w:customStyle="1" w:styleId="CharStyle27">
    <w:name w:val="正文文本 (2)_"/>
    <w:basedOn w:val="DefaultParagraphFont"/>
    <w:link w:val="Style26"/>
    <w:rPr>
      <w:rFonts w:ascii="Gulim" w:eastAsia="Gulim" w:hAnsi="Gulim" w:cs="Gulim"/>
      <w:b w:val="0"/>
      <w:bCs w:val="0"/>
      <w:i w:val="0"/>
      <w:iCs w:val="0"/>
      <w:smallCaps w:val="0"/>
      <w:strike w:val="0"/>
      <w:color w:val="231F20"/>
      <w:sz w:val="14"/>
      <w:szCs w:val="14"/>
      <w:u w:val="none"/>
    </w:rPr>
  </w:style>
  <w:style w:type="character" w:customStyle="1" w:styleId="CharStyle40">
    <w:name w:val="表格标题_"/>
    <w:basedOn w:val="DefaultParagraphFont"/>
    <w:link w:val="Style39"/>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57">
    <w:name w:val="正文文本_"/>
    <w:basedOn w:val="DefaultParagraphFont"/>
    <w:link w:val="Style56"/>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90">
    <w:name w:val="图片标题_"/>
    <w:basedOn w:val="DefaultParagraphFont"/>
    <w:link w:val="Style89"/>
    <w:rPr>
      <w:rFonts w:ascii="Times New Roman" w:eastAsia="Times New Roman" w:hAnsi="Times New Roman" w:cs="Times New Roman"/>
      <w:b/>
      <w:bCs/>
      <w:i w:val="0"/>
      <w:iCs w:val="0"/>
      <w:smallCaps w:val="0"/>
      <w:strike w:val="0"/>
      <w:color w:val="231F20"/>
      <w:sz w:val="9"/>
      <w:szCs w:val="9"/>
      <w:u w:val="none"/>
    </w:rPr>
  </w:style>
  <w:style w:type="character" w:customStyle="1" w:styleId="CharStyle106">
    <w:name w:val="正文文本 (3)_"/>
    <w:basedOn w:val="DefaultParagraphFont"/>
    <w:link w:val="Style105"/>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123">
    <w:name w:val="目录_"/>
    <w:basedOn w:val="DefaultParagraphFont"/>
    <w:link w:val="Style122"/>
    <w:rPr>
      <w:rFonts w:ascii="MingLiU" w:eastAsia="MingLiU" w:hAnsi="MingLiU" w:cs="MingLiU"/>
      <w:b w:val="0"/>
      <w:bCs w:val="0"/>
      <w:i w:val="0"/>
      <w:iCs w:val="0"/>
      <w:smallCaps w:val="0"/>
      <w:strike w:val="0"/>
      <w:color w:val="231F20"/>
      <w:sz w:val="16"/>
      <w:szCs w:val="16"/>
      <w:u w:val="none"/>
      <w:lang w:val="zh-CN" w:eastAsia="zh-CN" w:bidi="zh-CN"/>
    </w:rPr>
  </w:style>
  <w:style w:type="paragraph" w:customStyle="1" w:styleId="Style2">
    <w:name w:val="其他"/>
    <w:basedOn w:val="Normal"/>
    <w:link w:val="CharStyle3"/>
    <w:pPr>
      <w:widowControl w:val="0"/>
      <w:shd w:val="clear" w:color="auto" w:fill="FFFFFF"/>
      <w:spacing w:line="329" w:lineRule="auto"/>
      <w:ind w:firstLine="400"/>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6">
    <w:name w:val="页眉或页脚 (2)"/>
    <w:basedOn w:val="Normal"/>
    <w:link w:val="CharStyle7"/>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2">
    <w:name w:val="标题 #1"/>
    <w:basedOn w:val="Normal"/>
    <w:link w:val="CharStyle13"/>
    <w:pPr>
      <w:widowControl w:val="0"/>
      <w:shd w:val="clear" w:color="auto" w:fill="FFFFFF"/>
      <w:spacing w:line="259" w:lineRule="auto"/>
      <w:jc w:val="center"/>
      <w:outlineLvl w:val="0"/>
    </w:pPr>
    <w:rPr>
      <w:rFonts w:ascii="Times New Roman" w:eastAsia="Times New Roman" w:hAnsi="Times New Roman" w:cs="Times New Roman"/>
      <w:b w:val="0"/>
      <w:bCs w:val="0"/>
      <w:i w:val="0"/>
      <w:iCs w:val="0"/>
      <w:smallCaps w:val="0"/>
      <w:strike w:val="0"/>
      <w:color w:val="231F20"/>
      <w:sz w:val="36"/>
      <w:szCs w:val="36"/>
      <w:u w:val="none"/>
    </w:rPr>
  </w:style>
  <w:style w:type="paragraph" w:customStyle="1" w:styleId="Style15">
    <w:name w:val="正文文本 (4)"/>
    <w:basedOn w:val="Normal"/>
    <w:link w:val="CharStyle16"/>
    <w:pPr>
      <w:widowControl w:val="0"/>
      <w:shd w:val="clear" w:color="auto" w:fill="FFFFFF"/>
      <w:spacing w:line="284" w:lineRule="exact"/>
    </w:pPr>
    <w:rPr>
      <w:rFonts w:ascii="MingLiU" w:eastAsia="MingLiU" w:hAnsi="MingLiU" w:cs="MingLiU"/>
      <w:b w:val="0"/>
      <w:bCs w:val="0"/>
      <w:i w:val="0"/>
      <w:iCs w:val="0"/>
      <w:smallCaps w:val="0"/>
      <w:strike w:val="0"/>
      <w:color w:val="231F20"/>
      <w:sz w:val="16"/>
      <w:szCs w:val="16"/>
      <w:u w:val="none"/>
      <w:lang w:val="zh-CN" w:eastAsia="zh-CN" w:bidi="zh-CN"/>
    </w:rPr>
  </w:style>
  <w:style w:type="paragraph" w:customStyle="1" w:styleId="Style26">
    <w:name w:val="正文文本 (2)"/>
    <w:basedOn w:val="Normal"/>
    <w:link w:val="CharStyle27"/>
    <w:pPr>
      <w:widowControl w:val="0"/>
      <w:shd w:val="clear" w:color="auto" w:fill="FFFFFF"/>
      <w:spacing w:line="284" w:lineRule="exact"/>
      <w:ind w:left="440" w:hanging="440"/>
    </w:pPr>
    <w:rPr>
      <w:rFonts w:ascii="Gulim" w:eastAsia="Gulim" w:hAnsi="Gulim" w:cs="Gulim"/>
      <w:b w:val="0"/>
      <w:bCs w:val="0"/>
      <w:i w:val="0"/>
      <w:iCs w:val="0"/>
      <w:smallCaps w:val="0"/>
      <w:strike w:val="0"/>
      <w:color w:val="231F20"/>
      <w:sz w:val="14"/>
      <w:szCs w:val="14"/>
      <w:u w:val="none"/>
    </w:rPr>
  </w:style>
  <w:style w:type="paragraph" w:customStyle="1" w:styleId="Style39">
    <w:name w:val="表格标题"/>
    <w:basedOn w:val="Normal"/>
    <w:link w:val="CharStyle40"/>
    <w:pPr>
      <w:widowControl w:val="0"/>
      <w:shd w:val="clear" w:color="auto" w:fill="FFFFFF"/>
      <w:jc w:val="center"/>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56">
    <w:name w:val="正文文本"/>
    <w:basedOn w:val="Normal"/>
    <w:link w:val="CharStyle57"/>
    <w:pPr>
      <w:widowControl w:val="0"/>
      <w:shd w:val="clear" w:color="auto" w:fill="FFFFFF"/>
      <w:spacing w:line="329" w:lineRule="auto"/>
      <w:ind w:firstLine="400"/>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89">
    <w:name w:val="图片标题"/>
    <w:basedOn w:val="Normal"/>
    <w:link w:val="CharStyle90"/>
    <w:pPr>
      <w:widowControl w:val="0"/>
      <w:shd w:val="clear" w:color="auto" w:fill="FFFFFF"/>
      <w:spacing w:after="20"/>
      <w:ind w:firstLine="840"/>
    </w:pPr>
    <w:rPr>
      <w:rFonts w:ascii="Times New Roman" w:eastAsia="Times New Roman" w:hAnsi="Times New Roman" w:cs="Times New Roman"/>
      <w:b/>
      <w:bCs/>
      <w:i w:val="0"/>
      <w:iCs w:val="0"/>
      <w:smallCaps w:val="0"/>
      <w:strike w:val="0"/>
      <w:color w:val="231F20"/>
      <w:sz w:val="9"/>
      <w:szCs w:val="9"/>
      <w:u w:val="none"/>
    </w:rPr>
  </w:style>
  <w:style w:type="paragraph" w:customStyle="1" w:styleId="Style105">
    <w:name w:val="正文文本 (3)"/>
    <w:basedOn w:val="Normal"/>
    <w:link w:val="CharStyle106"/>
    <w:pPr>
      <w:widowControl w:val="0"/>
      <w:shd w:val="clear" w:color="auto" w:fill="FFFFFF"/>
      <w:spacing w:line="360" w:lineRule="auto"/>
      <w:ind w:left="460" w:hanging="460"/>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122">
    <w:name w:val="目录"/>
    <w:basedOn w:val="Normal"/>
    <w:link w:val="CharStyle123"/>
    <w:pPr>
      <w:widowControl w:val="0"/>
      <w:shd w:val="clear" w:color="auto" w:fill="FFFFFF"/>
    </w:pPr>
    <w:rPr>
      <w:rFonts w:ascii="MingLiU" w:eastAsia="MingLiU" w:hAnsi="MingLiU" w:cs="MingLiU"/>
      <w:b w:val="0"/>
      <w:bCs w:val="0"/>
      <w:i w:val="0"/>
      <w:iCs w:val="0"/>
      <w:smallCaps w:val="0"/>
      <w:strike w:val="0"/>
      <w:color w:val="231F20"/>
      <w:sz w:val="16"/>
      <w:szCs w:val="16"/>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s>
</file>

<file path=docProps/core.xml><?xml version="1.0" encoding="utf-8"?>
<cp:coreProperties xmlns:cp="http://schemas.openxmlformats.org/package/2006/metadata/core-properties" xmlns:dc="http://purl.org/dc/elements/1.1/">
  <dc:title/>
  <dc:subject/>
  <dc:creator>CNKI</dc:creator>
  <cp:keywords/>
</cp:coreProperties>
</file>