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left"/>
        <w:rPr>
          <w:sz w:val="20"/>
          <w:szCs w:val="20"/>
        </w:rPr>
      </w:pPr>
      <w:bookmarkStart w:id="0" w:name="bookmark0"/>
      <w:bookmarkStart w:id="1" w:name="bookmark1"/>
      <w:r>
        <w:rPr>
          <w:color w:val="000000"/>
          <w:spacing w:val="0"/>
          <w:w w:val="100"/>
          <w:position w:val="0"/>
          <w:sz w:val="34"/>
          <w:szCs w:val="34"/>
          <w:shd w:val="clear" w:color="auto" w:fill="auto"/>
        </w:rPr>
        <w:t>电子废物拆解场地复合污染土壤修复技术研究进展</w:t>
      </w:r>
      <w:r>
        <w:rPr>
          <w:rFonts w:ascii="Gulim" w:eastAsia="Gulim" w:hAnsi="Gulim" w:cs="Gulim"/>
          <w:color w:val="000000"/>
          <w:spacing w:val="0"/>
          <w:w w:val="100"/>
          <w:position w:val="0"/>
          <w:sz w:val="20"/>
          <w:szCs w:val="20"/>
          <w:shd w:val="clear" w:color="auto" w:fill="auto"/>
          <w:vertAlign w:val="superscript"/>
        </w:rPr>
        <w:t>＊</w:t>
      </w:r>
      <w:bookmarkEnd w:id="0"/>
      <w:bookmarkEnd w:id="1"/>
    </w:p>
    <w:p>
      <w:pPr>
        <w:pStyle w:val="Style10"/>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19"/>
          <w:szCs w:val="19"/>
          <w:shd w:val="clear" w:color="auto" w:fill="auto"/>
        </w:rPr>
        <w:t>薛成杰</w:t>
      </w:r>
      <w:r>
        <w:rPr>
          <w:color w:val="000000"/>
          <w:spacing w:val="0"/>
          <w:w w:val="100"/>
          <w:position w:val="0"/>
          <w:sz w:val="20"/>
          <w:szCs w:val="20"/>
          <w:shd w:val="clear" w:color="auto" w:fill="auto"/>
        </w:rPr>
        <w:t>】</w:t>
      </w:r>
      <w:r>
        <w:rPr>
          <w:rFonts w:ascii="Gulim" w:eastAsia="Gulim" w:hAnsi="Gulim" w:cs="Gulim"/>
          <w:color w:val="000000"/>
          <w:spacing w:val="0"/>
          <w:w w:val="100"/>
          <w:position w:val="0"/>
          <w:sz w:val="42"/>
          <w:szCs w:val="42"/>
          <w:shd w:val="clear" w:color="auto" w:fill="auto"/>
        </w:rPr>
        <w:t>，，</w:t>
      </w:r>
      <w:r>
        <w:rPr>
          <w:color w:val="000000"/>
          <w:spacing w:val="0"/>
          <w:w w:val="100"/>
          <w:position w:val="0"/>
          <w:sz w:val="19"/>
          <w:szCs w:val="19"/>
          <w:shd w:val="clear" w:color="auto" w:fill="auto"/>
        </w:rPr>
        <w:t>方战强</w:t>
      </w:r>
      <w:r>
        <w:rPr>
          <w:color w:val="000000"/>
          <w:spacing w:val="0"/>
          <w:w w:val="100"/>
          <w:position w:val="0"/>
          <w:sz w:val="20"/>
          <w:szCs w:val="20"/>
          <w:shd w:val="clear" w:color="auto" w:fill="auto"/>
        </w:rPr>
        <w:t>】</w:t>
      </w:r>
      <w:r>
        <w:rPr>
          <w:rFonts w:ascii="Gulim" w:eastAsia="Gulim" w:hAnsi="Gulim" w:cs="Gulim"/>
          <w:color w:val="000000"/>
          <w:spacing w:val="0"/>
          <w:w w:val="100"/>
          <w:position w:val="0"/>
          <w:sz w:val="42"/>
          <w:szCs w:val="42"/>
          <w:shd w:val="clear" w:color="auto" w:fill="auto"/>
        </w:rPr>
        <w:t>，，</w:t>
      </w:r>
      <w:r>
        <w:rPr>
          <w:color w:val="000000"/>
          <w:spacing w:val="0"/>
          <w:w w:val="100"/>
          <w:position w:val="0"/>
          <w:sz w:val="10"/>
          <w:szCs w:val="10"/>
          <w:shd w:val="clear" w:color="auto" w:fill="auto"/>
        </w:rPr>
        <w:t>井</w:t>
      </w:r>
      <w:r>
        <w:rPr>
          <w:color w:val="000000"/>
          <w:spacing w:val="0"/>
          <w:w w:val="100"/>
          <w:position w:val="0"/>
          <w:sz w:val="19"/>
          <w:szCs w:val="19"/>
          <w:shd w:val="clear" w:color="auto" w:fill="auto"/>
        </w:rPr>
        <w:t>王炜</w:t>
      </w:r>
      <w:r>
        <w:rPr>
          <w:color w:val="000000"/>
          <w:spacing w:val="0"/>
          <w:w w:val="100"/>
          <w:position w:val="0"/>
          <w:sz w:val="20"/>
          <w:szCs w:val="20"/>
          <w:shd w:val="clear" w:color="auto" w:fill="auto"/>
        </w:rPr>
        <w:t>。</w:t>
      </w:r>
    </w:p>
    <w:p>
      <w:pPr>
        <w:pStyle w:val="Style1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sz w:val="15"/>
          <w:szCs w:val="15"/>
          <w:shd w:val="clear" w:color="auto" w:fill="auto"/>
        </w:rPr>
        <w:t>（1</w:t>
      </w:r>
      <w:r>
        <w:rPr>
          <w:color w:val="000000"/>
          <w:spacing w:val="0"/>
          <w:w w:val="100"/>
          <w:position w:val="0"/>
          <w:shd w:val="clear" w:color="auto" w:fill="auto"/>
        </w:rPr>
        <w:t>•广东省华南师范大学环境学院，广东 广州</w:t>
      </w:r>
      <w:r>
        <w:rPr>
          <w:rFonts w:ascii="Times New Roman" w:eastAsia="Times New Roman" w:hAnsi="Times New Roman" w:cs="Times New Roman"/>
          <w:color w:val="000000"/>
          <w:spacing w:val="0"/>
          <w:w w:val="100"/>
          <w:position w:val="0"/>
          <w:sz w:val="15"/>
          <w:szCs w:val="15"/>
          <w:shd w:val="clear" w:color="auto" w:fill="auto"/>
        </w:rPr>
        <w:t>560001</w:t>
      </w:r>
      <w:r>
        <w:rPr>
          <w:color w:val="000000"/>
          <w:spacing w:val="0"/>
          <w:w w:val="100"/>
          <w:position w:val="0"/>
          <w:shd w:val="clear" w:color="auto" w:fill="auto"/>
        </w:rPr>
        <w:t>；</w:t>
      </w:r>
    </w:p>
    <w:p>
      <w:pPr>
        <w:pStyle w:val="Style1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sz w:val="15"/>
          <w:szCs w:val="15"/>
          <w:shd w:val="clear" w:color="auto" w:fill="auto"/>
        </w:rPr>
        <w:t>2.</w:t>
      </w:r>
      <w:r>
        <w:rPr>
          <w:color w:val="000000"/>
          <w:spacing w:val="0"/>
          <w:w w:val="100"/>
          <w:position w:val="0"/>
          <w:shd w:val="clear" w:color="auto" w:fill="auto"/>
        </w:rPr>
        <w:t>广东省水环境生态治理与修复工程技术研究中心，广东广州</w:t>
      </w:r>
      <w:r>
        <w:rPr>
          <w:rFonts w:ascii="Times New Roman" w:eastAsia="Times New Roman" w:hAnsi="Times New Roman" w:cs="Times New Roman"/>
          <w:color w:val="000000"/>
          <w:spacing w:val="0"/>
          <w:w w:val="100"/>
          <w:position w:val="0"/>
          <w:sz w:val="15"/>
          <w:szCs w:val="15"/>
          <w:shd w:val="clear" w:color="auto" w:fill="auto"/>
        </w:rPr>
        <w:t>560001</w:t>
      </w:r>
      <w:r>
        <w:rPr>
          <w:color w:val="000000"/>
          <w:spacing w:val="0"/>
          <w:w w:val="100"/>
          <w:position w:val="0"/>
          <w:shd w:val="clear" w:color="auto" w:fill="auto"/>
        </w:rPr>
        <w:t>；</w:t>
      </w:r>
    </w:p>
    <w:p>
      <w:pPr>
        <w:pStyle w:val="Style15"/>
        <w:keepNext w:val="0"/>
        <w:keepLines w:val="0"/>
        <w:widowControl w:val="0"/>
        <w:shd w:val="clear" w:color="auto" w:fill="auto"/>
        <w:bidi w:val="0"/>
        <w:spacing w:before="0" w:after="280" w:line="240" w:lineRule="auto"/>
        <w:ind w:left="0" w:right="0" w:firstLine="38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3.</w:t>
      </w:r>
      <w:r>
        <w:rPr>
          <w:color w:val="000000"/>
          <w:spacing w:val="0"/>
          <w:w w:val="100"/>
          <w:position w:val="0"/>
          <w:shd w:val="clear" w:color="auto" w:fill="auto"/>
        </w:rPr>
        <w:t>广东省环境修复产业技术创新联盟，广东 广州</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560001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hd w:val="clear" w:color="auto" w:fill="auto"/>
        </w:rPr>
        <w:t>生态环境部华南环境科学研究所，广东 广州</w:t>
      </w:r>
      <w:r>
        <w:rPr>
          <w:rFonts w:ascii="Times New Roman" w:eastAsia="Times New Roman" w:hAnsi="Times New Roman" w:cs="Times New Roman"/>
          <w:color w:val="000000"/>
          <w:spacing w:val="0"/>
          <w:w w:val="100"/>
          <w:position w:val="0"/>
          <w:sz w:val="15"/>
          <w:szCs w:val="15"/>
          <w:shd w:val="clear" w:color="auto" w:fill="auto"/>
        </w:rPr>
        <w:t>510530</w:t>
      </w:r>
      <w:r>
        <w:rPr>
          <w:color w:val="000000"/>
          <w:spacing w:val="0"/>
          <w:w w:val="100"/>
          <w:position w:val="0"/>
          <w:shd w:val="clear" w:color="auto" w:fill="auto"/>
        </w:rPr>
        <w:t>）</w:t>
      </w:r>
    </w:p>
    <w:p>
      <w:pPr>
        <w:pStyle w:val="Style19"/>
        <w:keepNext w:val="0"/>
        <w:keepLines w:val="0"/>
        <w:widowControl w:val="0"/>
        <w:shd w:val="clear" w:color="auto" w:fill="auto"/>
        <w:bidi w:val="0"/>
        <w:spacing w:before="0" w:after="0" w:line="266" w:lineRule="exact"/>
        <w:ind w:left="380" w:right="0" w:firstLine="360"/>
        <w:jc w:val="both"/>
      </w:pPr>
      <w:r>
        <w:rPr>
          <w:color w:val="000000"/>
          <w:spacing w:val="0"/>
          <w:w w:val="100"/>
          <w:position w:val="0"/>
          <w:sz w:val="16"/>
          <w:szCs w:val="16"/>
          <w:shd w:val="clear" w:color="auto" w:fill="auto"/>
        </w:rPr>
        <w:t xml:space="preserve">摘要 </w:t>
      </w:r>
      <w:r>
        <w:rPr>
          <w:color w:val="000000"/>
          <w:spacing w:val="0"/>
          <w:w w:val="100"/>
          <w:position w:val="0"/>
          <w:shd w:val="clear" w:color="auto" w:fill="auto"/>
        </w:rPr>
        <w:t>电子废物拆解场地土壤中含有重金属</w:t>
      </w:r>
      <w:r>
        <w:rPr>
          <w:color w:val="000000"/>
          <w:spacing w:val="0"/>
          <w:w w:val="100"/>
          <w:position w:val="0"/>
          <w:sz w:val="14"/>
          <w:szCs w:val="14"/>
          <w:shd w:val="clear" w:color="auto" w:fill="auto"/>
        </w:rPr>
        <w:t>、</w:t>
      </w:r>
      <w:r>
        <w:rPr>
          <w:color w:val="000000"/>
          <w:spacing w:val="0"/>
          <w:w w:val="100"/>
          <w:position w:val="0"/>
          <w:shd w:val="clear" w:color="auto" w:fill="auto"/>
        </w:rPr>
        <w:t>有机物等多种复杂污染物</w:t>
      </w:r>
      <w:r>
        <w:rPr>
          <w:color w:val="000000"/>
          <w:spacing w:val="0"/>
          <w:w w:val="100"/>
          <w:position w:val="0"/>
          <w:sz w:val="14"/>
          <w:szCs w:val="14"/>
          <w:shd w:val="clear" w:color="auto" w:fill="auto"/>
        </w:rPr>
        <w:t>，</w:t>
      </w:r>
      <w:r>
        <w:rPr>
          <w:color w:val="000000"/>
          <w:spacing w:val="0"/>
          <w:w w:val="100"/>
          <w:position w:val="0"/>
          <w:shd w:val="clear" w:color="auto" w:fill="auto"/>
        </w:rPr>
        <w:t>对场地周围人群的健康与安全具有潜在威胁</w:t>
      </w:r>
      <w:r>
        <w:rPr>
          <w:color w:val="000000"/>
          <w:spacing w:val="0"/>
          <w:w w:val="100"/>
          <w:position w:val="0"/>
          <w:sz w:val="14"/>
          <w:szCs w:val="14"/>
          <w:shd w:val="clear" w:color="auto" w:fill="auto"/>
        </w:rPr>
        <w:t xml:space="preserve">。 </w:t>
      </w:r>
      <w:r>
        <w:rPr>
          <w:color w:val="000000"/>
          <w:spacing w:val="0"/>
          <w:w w:val="100"/>
          <w:position w:val="0"/>
          <w:shd w:val="clear" w:color="auto" w:fill="auto"/>
        </w:rPr>
        <w:t>概述 了国内外复合污染土壤修复技术发展历程与研究现状</w:t>
      </w:r>
      <w:r>
        <w:rPr>
          <w:color w:val="000000"/>
          <w:spacing w:val="0"/>
          <w:w w:val="100"/>
          <w:position w:val="0"/>
          <w:sz w:val="14"/>
          <w:szCs w:val="14"/>
          <w:shd w:val="clear" w:color="auto" w:fill="auto"/>
        </w:rPr>
        <w:t>，</w:t>
      </w:r>
      <w:r>
        <w:rPr>
          <w:color w:val="000000"/>
          <w:spacing w:val="0"/>
          <w:w w:val="100"/>
          <w:position w:val="0"/>
          <w:shd w:val="clear" w:color="auto" w:fill="auto"/>
        </w:rPr>
        <w:t>对比了化学修复</w:t>
      </w:r>
      <w:r>
        <w:rPr>
          <w:color w:val="000000"/>
          <w:spacing w:val="0"/>
          <w:w w:val="100"/>
          <w:position w:val="0"/>
          <w:sz w:val="14"/>
          <w:szCs w:val="14"/>
          <w:shd w:val="clear" w:color="auto" w:fill="auto"/>
        </w:rPr>
        <w:t>、</w:t>
      </w:r>
      <w:r>
        <w:rPr>
          <w:color w:val="000000"/>
          <w:spacing w:val="0"/>
          <w:w w:val="100"/>
          <w:position w:val="0"/>
          <w:shd w:val="clear" w:color="auto" w:fill="auto"/>
        </w:rPr>
        <w:t>物理修复</w:t>
      </w:r>
      <w:r>
        <w:rPr>
          <w:color w:val="000000"/>
          <w:spacing w:val="0"/>
          <w:w w:val="100"/>
          <w:position w:val="0"/>
          <w:sz w:val="14"/>
          <w:szCs w:val="14"/>
          <w:shd w:val="clear" w:color="auto" w:fill="auto"/>
        </w:rPr>
        <w:t>、</w:t>
      </w:r>
      <w:r>
        <w:rPr>
          <w:color w:val="000000"/>
          <w:spacing w:val="0"/>
          <w:w w:val="100"/>
          <w:position w:val="0"/>
          <w:shd w:val="clear" w:color="auto" w:fill="auto"/>
        </w:rPr>
        <w:t>生物修复技术在目标污染物</w:t>
      </w:r>
      <w:r>
        <w:rPr>
          <w:color w:val="000000"/>
          <w:spacing w:val="0"/>
          <w:w w:val="100"/>
          <w:position w:val="0"/>
          <w:sz w:val="14"/>
          <w:szCs w:val="14"/>
          <w:shd w:val="clear" w:color="auto" w:fill="auto"/>
        </w:rPr>
        <w:t>、</w:t>
      </w:r>
      <w:r>
        <w:rPr>
          <w:color w:val="000000"/>
          <w:spacing w:val="0"/>
          <w:w w:val="100"/>
          <w:position w:val="0"/>
          <w:shd w:val="clear" w:color="auto" w:fill="auto"/>
        </w:rPr>
        <w:t>修复时间与修复效 果上的差异</w:t>
      </w:r>
      <w:r>
        <w:rPr>
          <w:color w:val="000000"/>
          <w:spacing w:val="0"/>
          <w:w w:val="100"/>
          <w:position w:val="0"/>
          <w:sz w:val="14"/>
          <w:szCs w:val="14"/>
          <w:shd w:val="clear" w:color="auto" w:fill="auto"/>
        </w:rPr>
        <w:t>，</w:t>
      </w:r>
      <w:r>
        <w:rPr>
          <w:color w:val="000000"/>
          <w:spacing w:val="0"/>
          <w:w w:val="100"/>
          <w:position w:val="0"/>
          <w:shd w:val="clear" w:color="auto" w:fill="auto"/>
        </w:rPr>
        <w:t>指出复合污染修复是未来研究的主要方向</w:t>
      </w:r>
      <w:r>
        <w:rPr>
          <w:color w:val="000000"/>
          <w:spacing w:val="0"/>
          <w:w w:val="100"/>
          <w:position w:val="0"/>
          <w:sz w:val="14"/>
          <w:szCs w:val="14"/>
          <w:shd w:val="clear" w:color="auto" w:fill="auto"/>
        </w:rPr>
        <w:t>，</w:t>
      </w:r>
      <w:r>
        <w:rPr>
          <w:color w:val="000000"/>
          <w:spacing w:val="0"/>
          <w:w w:val="100"/>
          <w:position w:val="0"/>
          <w:shd w:val="clear" w:color="auto" w:fill="auto"/>
        </w:rPr>
        <w:t>修复技术将向多种技术联合应用发展</w:t>
      </w:r>
      <w:r>
        <w:rPr>
          <w:color w:val="000000"/>
          <w:spacing w:val="0"/>
          <w:w w:val="100"/>
          <w:position w:val="0"/>
          <w:sz w:val="14"/>
          <w:szCs w:val="14"/>
          <w:shd w:val="clear" w:color="auto" w:fill="auto"/>
        </w:rPr>
        <w:t>、</w:t>
      </w:r>
      <w:r>
        <w:rPr>
          <w:color w:val="000000"/>
          <w:spacing w:val="0"/>
          <w:w w:val="100"/>
          <w:position w:val="0"/>
          <w:shd w:val="clear" w:color="auto" w:fill="auto"/>
        </w:rPr>
        <w:t>向绿色环保方向发展</w:t>
      </w:r>
      <w:r>
        <w:rPr>
          <w:color w:val="000000"/>
          <w:spacing w:val="0"/>
          <w:w w:val="100"/>
          <w:position w:val="0"/>
          <w:sz w:val="14"/>
          <w:szCs w:val="14"/>
          <w:shd w:val="clear" w:color="auto" w:fill="auto"/>
        </w:rPr>
        <w:t>，</w:t>
      </w:r>
      <w:r>
        <w:rPr>
          <w:color w:val="000000"/>
          <w:spacing w:val="0"/>
          <w:w w:val="100"/>
          <w:position w:val="0"/>
          <w:shd w:val="clear" w:color="auto" w:fill="auto"/>
        </w:rPr>
        <w:t>后期应针对电 子废物拆解场地土壤污染特征</w:t>
      </w:r>
      <w:r>
        <w:rPr>
          <w:color w:val="000000"/>
          <w:spacing w:val="0"/>
          <w:w w:val="100"/>
          <w:position w:val="0"/>
          <w:sz w:val="14"/>
          <w:szCs w:val="14"/>
          <w:shd w:val="clear" w:color="auto" w:fill="auto"/>
        </w:rPr>
        <w:t>，</w:t>
      </w:r>
      <w:r>
        <w:rPr>
          <w:color w:val="000000"/>
          <w:spacing w:val="0"/>
          <w:w w:val="100"/>
          <w:position w:val="0"/>
          <w:shd w:val="clear" w:color="auto" w:fill="auto"/>
        </w:rPr>
        <w:t>开发出低成本</w:t>
      </w:r>
      <w:r>
        <w:rPr>
          <w:color w:val="000000"/>
          <w:spacing w:val="0"/>
          <w:w w:val="100"/>
          <w:position w:val="0"/>
          <w:sz w:val="14"/>
          <w:szCs w:val="14"/>
          <w:shd w:val="clear" w:color="auto" w:fill="auto"/>
        </w:rPr>
        <w:t>、</w:t>
      </w:r>
      <w:r>
        <w:rPr>
          <w:color w:val="000000"/>
          <w:spacing w:val="0"/>
          <w:w w:val="100"/>
          <w:position w:val="0"/>
          <w:shd w:val="clear" w:color="auto" w:fill="auto"/>
        </w:rPr>
        <w:t>高效率</w:t>
      </w:r>
      <w:r>
        <w:rPr>
          <w:color w:val="000000"/>
          <w:spacing w:val="0"/>
          <w:w w:val="100"/>
          <w:position w:val="0"/>
          <w:sz w:val="14"/>
          <w:szCs w:val="14"/>
          <w:shd w:val="clear" w:color="auto" w:fill="auto"/>
        </w:rPr>
        <w:t>、</w:t>
      </w:r>
      <w:r>
        <w:rPr>
          <w:color w:val="000000"/>
          <w:spacing w:val="0"/>
          <w:w w:val="100"/>
          <w:position w:val="0"/>
          <w:shd w:val="clear" w:color="auto" w:fill="auto"/>
        </w:rPr>
        <w:t>稳定性好</w:t>
      </w:r>
      <w:r>
        <w:rPr>
          <w:color w:val="000000"/>
          <w:spacing w:val="0"/>
          <w:w w:val="100"/>
          <w:position w:val="0"/>
          <w:sz w:val="14"/>
          <w:szCs w:val="14"/>
          <w:shd w:val="clear" w:color="auto" w:fill="auto"/>
        </w:rPr>
        <w:t>、</w:t>
      </w:r>
      <w:r>
        <w:rPr>
          <w:color w:val="000000"/>
          <w:spacing w:val="0"/>
          <w:w w:val="100"/>
          <w:position w:val="0"/>
          <w:shd w:val="clear" w:color="auto" w:fill="auto"/>
        </w:rPr>
        <w:t>绿色安全的产业化技术</w:t>
      </w:r>
      <w:r>
        <w:rPr>
          <w:color w:val="000000"/>
          <w:spacing w:val="0"/>
          <w:w w:val="100"/>
          <w:position w:val="0"/>
          <w:sz w:val="14"/>
          <w:szCs w:val="14"/>
          <w:shd w:val="clear" w:color="auto" w:fill="auto"/>
        </w:rPr>
        <w:t>。</w:t>
      </w:r>
    </w:p>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rPr>
        <w:t>关键词 复合污染 电子废物 技术联用 土壤修复</w:t>
      </w:r>
    </w:p>
    <w:p>
      <w:pPr>
        <w:pStyle w:val="Style23"/>
        <w:keepNext w:val="0"/>
        <w:keepLines w:val="0"/>
        <w:widowControl w:val="0"/>
        <w:shd w:val="clear" w:color="auto" w:fill="auto"/>
        <w:bidi w:val="0"/>
        <w:spacing w:before="0" w:after="280" w:line="266" w:lineRule="exact"/>
        <w:ind w:left="0" w:right="0" w:firstLine="740"/>
        <w:jc w:val="left"/>
        <w:rPr>
          <w:sz w:val="15"/>
          <w:szCs w:val="15"/>
        </w:rPr>
      </w:pPr>
      <w:r>
        <w:rPr>
          <w:rFonts w:ascii="Gulim" w:eastAsia="Gulim" w:hAnsi="Gulim" w:cs="Gulim"/>
          <w:color w:val="000000"/>
          <w:spacing w:val="0"/>
          <w:w w:val="100"/>
          <w:position w:val="0"/>
          <w:sz w:val="14"/>
          <w:szCs w:val="14"/>
          <w:shd w:val="clear" w:color="auto" w:fill="auto"/>
          <w:lang w:val="en-US" w:eastAsia="en-US" w:bidi="en-US"/>
        </w:rPr>
        <w:t xml:space="preserve">DOI： </w:t>
      </w:r>
      <w:r>
        <w:rPr>
          <w:color w:val="000000"/>
          <w:spacing w:val="0"/>
          <w:w w:val="100"/>
          <w:position w:val="0"/>
          <w:sz w:val="15"/>
          <w:szCs w:val="15"/>
          <w:shd w:val="clear" w:color="auto" w:fill="auto"/>
          <w:lang w:val="zh-CN" w:eastAsia="zh-CN" w:bidi="zh-CN"/>
        </w:rPr>
        <w:t xml:space="preserve">1015985 </w:t>
      </w:r>
      <w:r>
        <w:rPr>
          <w:rFonts w:ascii="MingLiU" w:eastAsia="MingLiU" w:hAnsi="MingLiU" w:cs="MingLiU"/>
          <w:color w:val="000000"/>
          <w:spacing w:val="0"/>
          <w:w w:val="100"/>
          <w:position w:val="0"/>
          <w:sz w:val="16"/>
          <w:szCs w:val="16"/>
          <w:shd w:val="clear" w:color="auto" w:fill="auto"/>
          <w:lang w:val="zh-CN" w:eastAsia="zh-CN" w:bidi="zh-CN"/>
        </w:rPr>
        <w:t>力</w:t>
      </w:r>
      <w:r>
        <w:rPr>
          <w:color w:val="000000"/>
          <w:spacing w:val="0"/>
          <w:w w:val="100"/>
          <w:position w:val="0"/>
          <w:sz w:val="15"/>
          <w:szCs w:val="15"/>
          <w:shd w:val="clear" w:color="auto" w:fill="auto"/>
          <w:lang w:val="en-US" w:eastAsia="en-US" w:bidi="en-US"/>
        </w:rPr>
        <w:t>.cnki1001</w:t>
      </w:r>
      <w:r>
        <w:rPr>
          <w:rFonts w:ascii="Gulim" w:eastAsia="Gulim" w:hAnsi="Gulim" w:cs="Gulim"/>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3865202101019</w:t>
      </w:r>
    </w:p>
    <w:p>
      <w:pPr>
        <w:pStyle w:val="Style28"/>
        <w:keepNext w:val="0"/>
        <w:keepLines w:val="0"/>
        <w:widowControl w:val="0"/>
        <w:shd w:val="clear" w:color="auto" w:fill="auto"/>
        <w:tabs>
          <w:tab w:pos="1284" w:val="left"/>
          <w:tab w:pos="3031" w:val="left"/>
          <w:tab w:pos="4020" w:val="left"/>
          <w:tab w:pos="4682" w:val="left"/>
          <w:tab w:pos="4999" w:val="left"/>
          <w:tab w:pos="5201" w:val="left"/>
          <w:tab w:pos="5988" w:val="left"/>
          <w:tab w:pos="6458" w:val="left"/>
          <w:tab w:pos="7365" w:val="left"/>
          <w:tab w:pos="7719" w:val="left"/>
        </w:tabs>
        <w:bidi w:val="0"/>
        <w:spacing w:before="0" w:after="80" w:line="289" w:lineRule="exact"/>
        <w:ind w:left="0" w:right="0" w:firstLine="380"/>
        <w:jc w:val="both"/>
        <w:rPr>
          <w:sz w:val="15"/>
          <w:szCs w:val="15"/>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Review on</w:t>
        <w:tab/>
        <w:t>remediation technology</w:t>
        <w:tab/>
        <w:t>of composite</w:t>
        <w:tab/>
        <w:t>polluted</w:t>
        <w:tab/>
        <w:t>soil</w:t>
        <w:tab/>
        <w:t>in</w:t>
        <w:tab/>
        <w:t>electronic</w:t>
        <w:tab/>
        <w:t>waste</w:t>
        <w:tab/>
        <w:t>dismantling</w:t>
        <w:tab/>
        <w:t>site</w:t>
        <w:tab/>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XUE Chengjie</w:t>
      </w:r>
      <w:r>
        <w:rPr>
          <w:rFonts w:ascii="Times New Roman" w:eastAsia="Times New Roman" w:hAnsi="Times New Roman" w:cs="Times New Roman"/>
          <w:i/>
          <w:iCs/>
          <w:color w:val="000000"/>
          <w:spacing w:val="0"/>
          <w:w w:val="100"/>
          <w:position w:val="0"/>
          <w:sz w:val="15"/>
          <w:szCs w:val="15"/>
          <w:shd w:val="clear" w:color="auto" w:fill="auto"/>
          <w:vertAlign w:val="superscript"/>
          <w:lang w:val="en-US" w:eastAsia="en-US" w:bidi="en-US"/>
        </w:rPr>
        <w:t>1</w:t>
      </w:r>
      <w:r>
        <w:rPr>
          <w:rFonts w:ascii="SimSun" w:eastAsia="SimSun" w:hAnsi="SimSun" w:cs="SimSu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p>
    <w:p>
      <w:pPr>
        <w:pStyle w:val="Style23"/>
        <w:keepNext w:val="0"/>
        <w:keepLines w:val="0"/>
        <w:widowControl w:val="0"/>
        <w:shd w:val="clear" w:color="auto" w:fill="auto"/>
        <w:bidi w:val="0"/>
        <w:spacing w:before="0" w:after="0" w:line="403" w:lineRule="auto"/>
        <w:ind w:left="380" w:right="340" w:firstLine="20"/>
        <w:jc w:val="both"/>
        <w:rPr>
          <w:sz w:val="16"/>
          <w:szCs w:val="16"/>
        </w:rPr>
      </w:pPr>
      <w:r>
        <w:rPr>
          <w:i/>
          <w:iCs/>
          <w:color w:val="000000"/>
          <w:spacing w:val="0"/>
          <w:w w:val="100"/>
          <w:position w:val="0"/>
          <w:sz w:val="15"/>
          <w:szCs w:val="15"/>
          <w:shd w:val="clear" w:color="auto" w:fill="auto"/>
          <w:lang w:val="en-US" w:eastAsia="en-US" w:bidi="en-US"/>
        </w:rPr>
        <w:t>FANG Zhanqiang</w:t>
      </w:r>
      <w:r>
        <w:rPr>
          <w:i/>
          <w:iCs/>
          <w:color w:val="000000"/>
          <w:spacing w:val="0"/>
          <w:w w:val="100"/>
          <w:position w:val="0"/>
          <w:sz w:val="15"/>
          <w:szCs w:val="15"/>
          <w:shd w:val="clear" w:color="auto" w:fill="auto"/>
          <w:vertAlign w:val="superscript"/>
          <w:lang w:val="en-US" w:eastAsia="en-US" w:bidi="en-US"/>
        </w:rPr>
        <w:t>1</w:t>
      </w:r>
      <w:r>
        <w:rPr>
          <w:rFonts w:ascii="SimSun" w:eastAsia="SimSun" w:hAnsi="SimSun" w:cs="SimSun"/>
          <w:i/>
          <w:iCs/>
          <w:color w:val="000000"/>
          <w:spacing w:val="0"/>
          <w:w w:val="100"/>
          <w:position w:val="0"/>
          <w:sz w:val="16"/>
          <w:szCs w:val="16"/>
          <w:shd w:val="clear" w:color="auto" w:fill="auto"/>
          <w:lang w:val="en-US" w:eastAsia="en-US" w:bidi="en-US"/>
        </w:rPr>
        <w:t>，，</w:t>
      </w:r>
      <w:r>
        <w:rPr>
          <w:i/>
          <w:iCs/>
          <w:color w:val="000000"/>
          <w:spacing w:val="0"/>
          <w:w w:val="100"/>
          <w:position w:val="0"/>
          <w:sz w:val="15"/>
          <w:szCs w:val="15"/>
          <w:shd w:val="clear" w:color="auto" w:fill="auto"/>
          <w:lang w:val="en-US" w:eastAsia="en-US" w:bidi="en-US"/>
        </w:rPr>
        <w:t>, WANG Wei</w:t>
      </w:r>
      <w:r>
        <w:rPr>
          <w:i/>
          <w:iCs/>
          <w:color w:val="000000"/>
          <w:spacing w:val="0"/>
          <w:w w:val="100"/>
          <w:position w:val="0"/>
          <w:sz w:val="15"/>
          <w:szCs w:val="15"/>
          <w:shd w:val="clear" w:color="auto" w:fill="auto"/>
          <w:vertAlign w:val="superscript"/>
          <w:lang w:val="en-US" w:eastAsia="en-US" w:bidi="en-US"/>
        </w:rPr>
        <w:t>4</w:t>
      </w:r>
      <w:r>
        <w:rPr>
          <w:i/>
          <w:iCs/>
          <w:color w:val="000000"/>
          <w:spacing w:val="0"/>
          <w:w w:val="100"/>
          <w:position w:val="0"/>
          <w:sz w:val="15"/>
          <w:szCs w:val="15"/>
          <w:shd w:val="clear" w:color="auto" w:fill="auto"/>
          <w:lang w:val="en-US" w:eastAsia="en-US" w:bidi="en-US"/>
        </w:rPr>
        <w:t>. (</w:t>
      </w:r>
      <w:r>
        <w:rPr>
          <w:color w:val="000000"/>
          <w:spacing w:val="0"/>
          <w:w w:val="100"/>
          <w:position w:val="0"/>
          <w:sz w:val="15"/>
          <w:szCs w:val="15"/>
          <w:shd w:val="clear" w:color="auto" w:fill="auto"/>
          <w:lang w:val="en-US" w:eastAsia="en-US" w:bidi="en-US"/>
        </w:rPr>
        <w:t xml:space="preserve"> 1. </w:t>
      </w:r>
      <w:r>
        <w:rPr>
          <w:i/>
          <w:iCs/>
          <w:color w:val="000000"/>
          <w:spacing w:val="0"/>
          <w:w w:val="100"/>
          <w:position w:val="0"/>
          <w:sz w:val="15"/>
          <w:szCs w:val="15"/>
          <w:shd w:val="clear" w:color="auto" w:fill="auto"/>
          <w:lang w:val="en-US" w:eastAsia="en-US" w:bidi="en-US"/>
        </w:rPr>
        <w:t>School of Environment</w:t>
      </w:r>
      <w:r>
        <w:rPr>
          <w:rFonts w:ascii="MingLiU" w:eastAsia="MingLiU" w:hAnsi="MingLiU" w:cs="MingLiU"/>
          <w:color w:val="000000"/>
          <w:spacing w:val="0"/>
          <w:w w:val="100"/>
          <w:position w:val="0"/>
          <w:sz w:val="16"/>
          <w:szCs w:val="16"/>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South China Normal University , Guangzhou Guangdong</w:t>
      </w:r>
      <w:r>
        <w:rPr>
          <w:color w:val="000000"/>
          <w:spacing w:val="0"/>
          <w:w w:val="100"/>
          <w:position w:val="0"/>
          <w:sz w:val="15"/>
          <w:szCs w:val="15"/>
          <w:shd w:val="clear" w:color="auto" w:fill="auto"/>
          <w:lang w:val="en-US" w:eastAsia="en-US" w:bidi="en-US"/>
        </w:rPr>
        <w:t xml:space="preserve"> 560001 </w:t>
      </w:r>
      <w:r>
        <w:rPr>
          <w:rFonts w:ascii="SimSun" w:eastAsia="SimSun" w:hAnsi="SimSun" w:cs="SimSun"/>
          <w:color w:val="000000"/>
          <w:spacing w:val="0"/>
          <w:w w:val="100"/>
          <w:position w:val="0"/>
          <w:sz w:val="15"/>
          <w:szCs w:val="15"/>
          <w:shd w:val="clear" w:color="auto" w:fill="auto"/>
          <w:lang w:val="en-US" w:eastAsia="en-US" w:bidi="en-US"/>
        </w:rPr>
        <w:t>；</w:t>
      </w:r>
      <w:r>
        <w:rPr>
          <w:i/>
          <w:iCs/>
          <w:color w:val="000000"/>
          <w:spacing w:val="0"/>
          <w:w w:val="100"/>
          <w:position w:val="0"/>
          <w:sz w:val="15"/>
          <w:szCs w:val="15"/>
          <w:shd w:val="clear" w:color="auto" w:fill="auto"/>
          <w:lang w:val="en-US" w:eastAsia="en-US" w:bidi="en-US"/>
        </w:rPr>
        <w:t>2.Guangdong Provincial Engineering Research Center of Water Environment Eco-management and R^^habilitation , Guangzhou Guangdong</w:t>
      </w:r>
      <w:r>
        <w:rPr>
          <w:color w:val="000000"/>
          <w:spacing w:val="0"/>
          <w:w w:val="100"/>
          <w:position w:val="0"/>
          <w:sz w:val="15"/>
          <w:szCs w:val="15"/>
          <w:shd w:val="clear" w:color="auto" w:fill="auto"/>
          <w:lang w:val="en-US" w:eastAsia="en-US" w:bidi="en-US"/>
        </w:rPr>
        <w:t xml:space="preserve"> 560001 </w:t>
      </w:r>
      <w:r>
        <w:rPr>
          <w:i/>
          <w:iCs/>
          <w:color w:val="000000"/>
          <w:spacing w:val="0"/>
          <w:w w:val="100"/>
          <w:position w:val="0"/>
          <w:sz w:val="15"/>
          <w:szCs w:val="15"/>
          <w:shd w:val="clear" w:color="auto" w:fill="auto"/>
          <w:lang w:val="en-US" w:eastAsia="en-US" w:bidi="en-US"/>
        </w:rPr>
        <w:t>Guangdong Environmental Remediation Industry Technology Innovation Alliance , Guangzhou Guangdong</w:t>
      </w:r>
      <w:r>
        <w:rPr>
          <w:color w:val="000000"/>
          <w:spacing w:val="0"/>
          <w:w w:val="100"/>
          <w:position w:val="0"/>
          <w:sz w:val="15"/>
          <w:szCs w:val="15"/>
          <w:shd w:val="clear" w:color="auto" w:fill="auto"/>
          <w:lang w:val="en-US" w:eastAsia="en-US" w:bidi="en-US"/>
        </w:rPr>
        <w:t xml:space="preserve"> 560001 </w:t>
      </w:r>
      <w:r>
        <w:rPr>
          <w:rFonts w:ascii="SimSun" w:eastAsia="SimSun" w:hAnsi="SimSun" w:cs="SimSun"/>
          <w:i/>
          <w:iCs/>
          <w:color w:val="000000"/>
          <w:spacing w:val="0"/>
          <w:w w:val="100"/>
          <w:position w:val="0"/>
          <w:sz w:val="16"/>
          <w:szCs w:val="16"/>
          <w:shd w:val="clear" w:color="auto" w:fill="auto"/>
          <w:lang w:val="en-US" w:eastAsia="en-US" w:bidi="en-US"/>
        </w:rPr>
        <w:t>；</w:t>
      </w:r>
      <w:r>
        <w:rPr>
          <w:i/>
          <w:iCs/>
          <w:color w:val="000000"/>
          <w:spacing w:val="0"/>
          <w:w w:val="100"/>
          <w:position w:val="0"/>
          <w:sz w:val="15"/>
          <w:szCs w:val="15"/>
          <w:shd w:val="clear" w:color="auto" w:fill="auto"/>
          <w:lang w:val="en-US" w:eastAsia="en-US" w:bidi="en-US"/>
        </w:rPr>
        <w:t xml:space="preserve"> 4. South China Institute of Environmental Science , Ministry of Ecological Environment</w:t>
      </w:r>
      <w:r>
        <w:rPr>
          <w:rFonts w:ascii="MingLiU" w:eastAsia="MingLiU" w:hAnsi="MingLiU" w:cs="MingLiU"/>
          <w:color w:val="000000"/>
          <w:spacing w:val="0"/>
          <w:w w:val="100"/>
          <w:position w:val="0"/>
          <w:sz w:val="16"/>
          <w:szCs w:val="16"/>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Guangzhou Guangdong</w:t>
      </w:r>
      <w:r>
        <w:rPr>
          <w:color w:val="000000"/>
          <w:spacing w:val="0"/>
          <w:w w:val="100"/>
          <w:position w:val="0"/>
          <w:sz w:val="15"/>
          <w:szCs w:val="15"/>
          <w:shd w:val="clear" w:color="auto" w:fill="auto"/>
          <w:lang w:val="en-US" w:eastAsia="en-US" w:bidi="en-US"/>
        </w:rPr>
        <w:t xml:space="preserve"> 510530</w:t>
      </w:r>
      <w:r>
        <w:rPr>
          <w:rFonts w:ascii="MingLiU" w:eastAsia="MingLiU" w:hAnsi="MingLiU" w:cs="MingLiU"/>
          <w:color w:val="000000"/>
          <w:spacing w:val="0"/>
          <w:w w:val="100"/>
          <w:position w:val="0"/>
          <w:sz w:val="16"/>
          <w:szCs w:val="16"/>
          <w:shd w:val="clear" w:color="auto" w:fill="auto"/>
          <w:lang w:val="en-US" w:eastAsia="en-US" w:bidi="en-US"/>
        </w:rPr>
        <w:t>)</w:t>
      </w:r>
    </w:p>
    <w:p>
      <w:pPr>
        <w:pStyle w:val="Style23"/>
        <w:keepNext w:val="0"/>
        <w:keepLines w:val="0"/>
        <w:widowControl w:val="0"/>
        <w:shd w:val="clear" w:color="auto" w:fill="auto"/>
        <w:tabs>
          <w:tab w:pos="1585" w:val="left"/>
          <w:tab w:pos="2201" w:val="left"/>
          <w:tab w:pos="2671" w:val="left"/>
          <w:tab w:pos="2882" w:val="left"/>
          <w:tab w:pos="3588" w:val="left"/>
          <w:tab w:pos="4413" w:val="left"/>
          <w:tab w:pos="5004" w:val="left"/>
          <w:tab w:pos="5201" w:val="left"/>
          <w:tab w:pos="5517" w:val="left"/>
          <w:tab w:pos="5858" w:val="left"/>
          <w:tab w:pos="6084" w:val="left"/>
          <w:tab w:pos="7817" w:val="left"/>
          <w:tab w:pos="8940" w:val="left"/>
        </w:tabs>
        <w:bidi w:val="0"/>
        <w:spacing w:before="0" w:after="0" w:line="403" w:lineRule="auto"/>
        <w:ind w:left="0" w:right="0" w:firstLine="740"/>
        <w:jc w:val="both"/>
        <w:rPr>
          <w:sz w:val="15"/>
          <w:szCs w:val="15"/>
        </w:rPr>
      </w:pPr>
      <w:r>
        <w:rPr>
          <w:b/>
          <w:bCs/>
          <w:color w:val="000000"/>
          <w:spacing w:val="0"/>
          <w:w w:val="100"/>
          <w:position w:val="0"/>
          <w:sz w:val="13"/>
          <w:szCs w:val="13"/>
          <w:shd w:val="clear" w:color="auto" w:fill="auto"/>
          <w:lang w:val="en-US" w:eastAsia="en-US" w:bidi="en-US"/>
        </w:rPr>
        <w:t>Abstract</w:t>
      </w:r>
      <w:r>
        <w:rPr>
          <w:color w:val="000000"/>
          <w:spacing w:val="0"/>
          <w:w w:val="100"/>
          <w:position w:val="0"/>
          <w:sz w:val="15"/>
          <w:szCs w:val="15"/>
          <w:shd w:val="clear" w:color="auto" w:fill="auto"/>
          <w:lang w:val="zh-CN" w:eastAsia="zh-CN" w:bidi="zh-CN"/>
        </w:rPr>
        <w:t>:</w:t>
        <w:tab/>
      </w:r>
      <w:r>
        <w:rPr>
          <w:color w:val="000000"/>
          <w:spacing w:val="0"/>
          <w:w w:val="100"/>
          <w:position w:val="0"/>
          <w:sz w:val="15"/>
          <w:szCs w:val="15"/>
          <w:shd w:val="clear" w:color="auto" w:fill="auto"/>
          <w:lang w:val="en-US" w:eastAsia="en-US" w:bidi="en-US"/>
        </w:rPr>
        <w:t>Many</w:t>
        <w:tab/>
        <w:t>kinds</w:t>
        <w:tab/>
        <w:t>of</w:t>
        <w:tab/>
        <w:t>complex</w:t>
        <w:tab/>
        <w:t>pollutants</w:t>
        <w:tab/>
        <w:t>remain</w:t>
        <w:tab/>
        <w:t>in</w:t>
        <w:tab/>
        <w:t>the</w:t>
        <w:tab/>
        <w:t>soil</w:t>
        <w:tab/>
        <w:t>of</w:t>
        <w:tab/>
        <w:t>electronic dismantling</w:t>
        <w:tab/>
        <w:t>site, including</w:t>
        <w:tab/>
        <w:t>heavy</w:t>
      </w:r>
    </w:p>
    <w:p>
      <w:pPr>
        <w:pStyle w:val="Style23"/>
        <w:keepNext w:val="0"/>
        <w:keepLines w:val="0"/>
        <w:widowControl w:val="0"/>
        <w:shd w:val="clear" w:color="auto" w:fill="auto"/>
        <w:bidi w:val="0"/>
        <w:spacing w:before="0" w:after="0" w:line="403" w:lineRule="auto"/>
        <w:ind w:left="380" w:right="0" w:firstLine="20"/>
        <w:jc w:val="both"/>
        <w:rPr>
          <w:sz w:val="15"/>
          <w:szCs w:val="15"/>
        </w:rPr>
      </w:pPr>
      <w:r>
        <w:rPr>
          <w:color w:val="000000"/>
          <w:spacing w:val="0"/>
          <w:w w:val="100"/>
          <w:position w:val="0"/>
          <w:sz w:val="15"/>
          <w:szCs w:val="15"/>
          <w:shd w:val="clear" w:color="auto" w:fill="auto"/>
          <w:lang w:val="en-US" w:eastAsia="en-US" w:bidi="en-US"/>
        </w:rPr>
        <w:t>metals</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organic compounds and so on. As such,it has a potential threat to the health and safety of people around the site. In this paper, the overseas and domestic development and research status of remediation technology for heavy metals and organic complex polluted soil were summarized. Meanwhile, the differences of chemical remediation, physical remediation and bioremediation in target pollutants &gt; remediation time and remediation effect were compared. It is pointed out that remediation of compound po</w:t>
      </w:r>
      <w:r>
        <w:rPr>
          <w:b/>
          <w:bCs/>
          <w:color w:val="000000"/>
          <w:spacing w:val="0"/>
          <w:w w:val="100"/>
          <w:position w:val="0"/>
          <w:sz w:val="15"/>
          <w:szCs w:val="15"/>
          <w:shd w:val="clear" w:color="auto" w:fill="auto"/>
          <w:lang w:val="en-US" w:eastAsia="en-US" w:bidi="en-US"/>
        </w:rPr>
        <w:t xml:space="preserve">l </w:t>
      </w:r>
      <w:r>
        <w:rPr>
          <w:color w:val="000000"/>
          <w:spacing w:val="0"/>
          <w:w w:val="100"/>
          <w:position w:val="0"/>
          <w:sz w:val="15"/>
          <w:szCs w:val="15"/>
          <w:shd w:val="clear" w:color="auto" w:fill="auto"/>
          <w:lang w:val="en-US" w:eastAsia="en-US" w:bidi="en-US"/>
        </w:rPr>
        <w:t xml:space="preserve">ution was the main direction in the future and the remediation technology would develop towards the joint application of various technologies and green environmental protection. Finally, based on the characteristics of soil pollution in electronic dismantling site, it is necessary to develop industrialization technology with low cost high e </w:t>
      </w:r>
      <w:r>
        <w:rPr>
          <w:b/>
          <w:bCs/>
          <w:color w:val="000000"/>
          <w:spacing w:val="0"/>
          <w:w w:val="100"/>
          <w:position w:val="0"/>
          <w:sz w:val="15"/>
          <w:szCs w:val="15"/>
          <w:shd w:val="clear" w:color="auto" w:fill="auto"/>
          <w:lang w:val="en-US" w:eastAsia="en-US" w:bidi="en-US"/>
        </w:rPr>
        <w:t>f</w:t>
      </w:r>
      <w:r>
        <w:rPr>
          <w:color w:val="000000"/>
          <w:spacing w:val="0"/>
          <w:w w:val="100"/>
          <w:position w:val="0"/>
          <w:sz w:val="15"/>
          <w:szCs w:val="15"/>
          <w:shd w:val="clear" w:color="auto" w:fill="auto"/>
          <w:lang w:val="en-US" w:eastAsia="en-US" w:bidi="en-US"/>
        </w:rPr>
        <w:t>iciency good stability and green safety.</w:t>
      </w:r>
    </w:p>
    <w:p>
      <w:pPr>
        <w:pStyle w:val="Style23"/>
        <w:keepNext w:val="0"/>
        <w:keepLines w:val="0"/>
        <w:widowControl w:val="0"/>
        <w:shd w:val="clear" w:color="auto" w:fill="auto"/>
        <w:bidi w:val="0"/>
        <w:spacing w:before="0" w:after="0" w:line="466" w:lineRule="auto"/>
        <w:ind w:left="0" w:right="0" w:firstLine="740"/>
        <w:jc w:val="left"/>
        <w:rPr>
          <w:sz w:val="15"/>
          <w:szCs w:val="15"/>
        </w:rP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190" w:left="1083" w:right="1088" w:bottom="1288" w:header="0" w:footer="3" w:gutter="0"/>
          <w:pgNumType w:start="103"/>
          <w:cols w:space="720"/>
          <w:noEndnote/>
          <w:rtlGutter w:val="0"/>
          <w:docGrid w:linePitch="360"/>
        </w:sectPr>
      </w:pPr>
      <w:r>
        <w:rPr>
          <w:b/>
          <w:bCs/>
          <w:color w:val="000000"/>
          <w:spacing w:val="0"/>
          <w:w w:val="100"/>
          <w:position w:val="0"/>
          <w:sz w:val="13"/>
          <w:szCs w:val="13"/>
          <w:shd w:val="clear" w:color="auto" w:fill="auto"/>
          <w:lang w:val="en-US" w:eastAsia="en-US" w:bidi="en-US"/>
        </w:rPr>
        <w:t>Keywords</w:t>
      </w:r>
      <w:r>
        <w:rPr>
          <w:color w:val="000000"/>
          <w:spacing w:val="0"/>
          <w:w w:val="100"/>
          <w:position w:val="0"/>
          <w:sz w:val="15"/>
          <w:szCs w:val="15"/>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compound pollution</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e-waste</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composite technology</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soil remediation</w:t>
      </w:r>
    </w:p>
    <w:p>
      <w:pPr>
        <w:widowControl w:val="0"/>
        <w:spacing w:line="1" w:lineRule="exact"/>
      </w:pPr>
      <w:r>
        <mc:AlternateContent>
          <mc:Choice Requires="wps">
            <w:drawing>
              <wp:anchor distT="63500" distB="254000" distL="114300" distR="114300" simplePos="0" relativeHeight="125829378" behindDoc="0" locked="0" layoutInCell="1" allowOverlap="1">
                <wp:simplePos x="0" y="0"/>
                <wp:positionH relativeFrom="page">
                  <wp:posOffset>891540</wp:posOffset>
                </wp:positionH>
                <wp:positionV relativeFrom="paragraph">
                  <wp:posOffset>2444750</wp:posOffset>
                </wp:positionV>
                <wp:extent cx="3989705" cy="274320"/>
                <wp:wrapTopAndBottom/>
                <wp:docPr id="11" name="Shape 11"/>
                <a:graphic xmlns:a="http://schemas.openxmlformats.org/drawingml/2006/main">
                  <a:graphicData uri="http://schemas.microsoft.com/office/word/2010/wordprocessingShape">
                    <wps:wsp>
                      <wps:cNvSpPr txBox="1"/>
                      <wps:spPr>
                        <a:xfrm>
                          <a:ext cx="3989705" cy="27432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第一作者</w:t>
                            </w:r>
                            <w:r>
                              <w:rPr>
                                <w:color w:val="000000"/>
                                <w:spacing w:val="0"/>
                                <w:w w:val="100"/>
                                <w:position w:val="0"/>
                                <w:sz w:val="14"/>
                                <w:szCs w:val="14"/>
                                <w:shd w:val="clear" w:color="auto" w:fill="auto"/>
                              </w:rPr>
                              <w:t>：</w:t>
                            </w:r>
                            <w:r>
                              <w:rPr>
                                <w:color w:val="000000"/>
                                <w:spacing w:val="0"/>
                                <w:w w:val="100"/>
                                <w:position w:val="0"/>
                                <w:shd w:val="clear" w:color="auto" w:fill="auto"/>
                              </w:rPr>
                              <w:t>薛成杰</w:t>
                            </w:r>
                            <w:r>
                              <w:rPr>
                                <w:color w:val="000000"/>
                                <w:spacing w:val="0"/>
                                <w:w w:val="100"/>
                                <w:position w:val="0"/>
                                <w:sz w:val="14"/>
                                <w:szCs w:val="14"/>
                                <w:shd w:val="clear" w:color="auto" w:fill="auto"/>
                              </w:rPr>
                              <w:t>,</w:t>
                            </w:r>
                            <w:r>
                              <w:rPr>
                                <w:color w:val="000000"/>
                                <w:spacing w:val="0"/>
                                <w:w w:val="100"/>
                                <w:position w:val="0"/>
                                <w:shd w:val="clear" w:color="auto" w:fill="auto"/>
                              </w:rPr>
                              <w:t>男</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1995</w:t>
                            </w:r>
                            <w:r>
                              <w:rPr>
                                <w:color w:val="000000"/>
                                <w:spacing w:val="0"/>
                                <w:w w:val="100"/>
                                <w:position w:val="0"/>
                                <w:shd w:val="clear" w:color="auto" w:fill="auto"/>
                              </w:rPr>
                              <w:t>年生</w:t>
                            </w:r>
                            <w:r>
                              <w:rPr>
                                <w:color w:val="000000"/>
                                <w:spacing w:val="0"/>
                                <w:w w:val="100"/>
                                <w:position w:val="0"/>
                                <w:sz w:val="14"/>
                                <w:szCs w:val="14"/>
                                <w:shd w:val="clear" w:color="auto" w:fill="auto"/>
                              </w:rPr>
                              <w:t>,</w:t>
                            </w:r>
                            <w:r>
                              <w:rPr>
                                <w:color w:val="000000"/>
                                <w:spacing w:val="0"/>
                                <w:w w:val="100"/>
                                <w:position w:val="0"/>
                                <w:shd w:val="clear" w:color="auto" w:fill="auto"/>
                              </w:rPr>
                              <w:t>硕士研究生</w:t>
                            </w:r>
                            <w:r>
                              <w:rPr>
                                <w:color w:val="000000"/>
                                <w:spacing w:val="0"/>
                                <w:w w:val="100"/>
                                <w:position w:val="0"/>
                                <w:sz w:val="14"/>
                                <w:szCs w:val="14"/>
                                <w:shd w:val="clear" w:color="auto" w:fill="auto"/>
                              </w:rPr>
                              <w:t>,</w:t>
                            </w:r>
                            <w:r>
                              <w:rPr>
                                <w:color w:val="000000"/>
                                <w:spacing w:val="0"/>
                                <w:w w:val="100"/>
                                <w:position w:val="0"/>
                                <w:shd w:val="clear" w:color="auto" w:fill="auto"/>
                              </w:rPr>
                              <w:t>研究方向为场地污染土壤修复</w:t>
                            </w:r>
                            <w:r>
                              <w:rPr>
                                <w:color w:val="000000"/>
                                <w:spacing w:val="0"/>
                                <w:w w:val="100"/>
                                <w:position w:val="0"/>
                                <w:sz w:val="14"/>
                                <w:szCs w:val="14"/>
                                <w:shd w:val="clear" w:color="auto" w:fill="auto"/>
                              </w:rPr>
                              <w:t>。</w:t>
                            </w:r>
                            <w:r>
                              <w:rPr>
                                <w:rFonts w:ascii="SimSun" w:eastAsia="SimSun" w:hAnsi="SimSun" w:cs="SimSun"/>
                                <w:color w:val="000000"/>
                                <w:spacing w:val="0"/>
                                <w:w w:val="100"/>
                                <w:position w:val="0"/>
                                <w:shd w:val="clear" w:color="auto" w:fill="auto"/>
                                <w:vertAlign w:val="superscript"/>
                              </w:rPr>
                              <w:t>＃</w:t>
                            </w:r>
                            <w:r>
                              <w:rPr>
                                <w:color w:val="000000"/>
                                <w:spacing w:val="0"/>
                                <w:w w:val="100"/>
                                <w:position w:val="0"/>
                                <w:shd w:val="clear" w:color="auto" w:fill="auto"/>
                              </w:rPr>
                              <w:t>通讯作者</w:t>
                            </w:r>
                            <w:r>
                              <w:rPr>
                                <w:color w:val="000000"/>
                                <w:spacing w:val="0"/>
                                <w:w w:val="100"/>
                                <w:position w:val="0"/>
                                <w:sz w:val="14"/>
                                <w:szCs w:val="14"/>
                                <w:shd w:val="clear" w:color="auto" w:fill="auto"/>
                              </w:rPr>
                              <w:t>。</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国家重点研发计划项目</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No.2018YFC1802802</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No.2017YFD0801300</w:t>
                            </w:r>
                            <w:r>
                              <w:rPr>
                                <w:rFonts w:ascii="MingLiU" w:eastAsia="MingLiU" w:hAnsi="MingLiU" w:cs="MingLiU"/>
                                <w:color w:val="000000"/>
                                <w:spacing w:val="0"/>
                                <w:w w:val="100"/>
                                <w:position w:val="0"/>
                                <w:sz w:val="14"/>
                                <w:szCs w:val="14"/>
                                <w:shd w:val="clear" w:color="auto" w:fill="auto"/>
                                <w:lang w:val="zh-CN" w:eastAsia="zh-CN" w:bidi="zh-CN"/>
                              </w:rPr>
                              <w:t>）。</w:t>
                            </w:r>
                          </w:p>
                        </w:txbxContent>
                      </wps:txbx>
                      <wps:bodyPr lIns="0" tIns="0" rIns="0" bIns="0">
                        <a:noAutoFit/>
                      </wps:bodyPr>
                    </wps:wsp>
                  </a:graphicData>
                </a:graphic>
              </wp:anchor>
            </w:drawing>
          </mc:Choice>
          <mc:Fallback>
            <w:pict>
              <v:shape id="_x0000_s1037" type="#_x0000_t202" style="position:absolute;margin-left:70.200000000000003pt;margin-top:192.5pt;width:314.14999999999998pt;height:21.600000000000001pt;z-index:-125829375;mso-wrap-distance-left:9.pt;mso-wrap-distance-top:5.pt;mso-wrap-distance-right:9.pt;mso-wrap-distance-bottom:20.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第一作者</w:t>
                      </w:r>
                      <w:r>
                        <w:rPr>
                          <w:color w:val="000000"/>
                          <w:spacing w:val="0"/>
                          <w:w w:val="100"/>
                          <w:position w:val="0"/>
                          <w:sz w:val="14"/>
                          <w:szCs w:val="14"/>
                          <w:shd w:val="clear" w:color="auto" w:fill="auto"/>
                        </w:rPr>
                        <w:t>：</w:t>
                      </w:r>
                      <w:r>
                        <w:rPr>
                          <w:color w:val="000000"/>
                          <w:spacing w:val="0"/>
                          <w:w w:val="100"/>
                          <w:position w:val="0"/>
                          <w:shd w:val="clear" w:color="auto" w:fill="auto"/>
                        </w:rPr>
                        <w:t>薛成杰</w:t>
                      </w:r>
                      <w:r>
                        <w:rPr>
                          <w:color w:val="000000"/>
                          <w:spacing w:val="0"/>
                          <w:w w:val="100"/>
                          <w:position w:val="0"/>
                          <w:sz w:val="14"/>
                          <w:szCs w:val="14"/>
                          <w:shd w:val="clear" w:color="auto" w:fill="auto"/>
                        </w:rPr>
                        <w:t>,</w:t>
                      </w:r>
                      <w:r>
                        <w:rPr>
                          <w:color w:val="000000"/>
                          <w:spacing w:val="0"/>
                          <w:w w:val="100"/>
                          <w:position w:val="0"/>
                          <w:shd w:val="clear" w:color="auto" w:fill="auto"/>
                        </w:rPr>
                        <w:t>男</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1995</w:t>
                      </w:r>
                      <w:r>
                        <w:rPr>
                          <w:color w:val="000000"/>
                          <w:spacing w:val="0"/>
                          <w:w w:val="100"/>
                          <w:position w:val="0"/>
                          <w:shd w:val="clear" w:color="auto" w:fill="auto"/>
                        </w:rPr>
                        <w:t>年生</w:t>
                      </w:r>
                      <w:r>
                        <w:rPr>
                          <w:color w:val="000000"/>
                          <w:spacing w:val="0"/>
                          <w:w w:val="100"/>
                          <w:position w:val="0"/>
                          <w:sz w:val="14"/>
                          <w:szCs w:val="14"/>
                          <w:shd w:val="clear" w:color="auto" w:fill="auto"/>
                        </w:rPr>
                        <w:t>,</w:t>
                      </w:r>
                      <w:r>
                        <w:rPr>
                          <w:color w:val="000000"/>
                          <w:spacing w:val="0"/>
                          <w:w w:val="100"/>
                          <w:position w:val="0"/>
                          <w:shd w:val="clear" w:color="auto" w:fill="auto"/>
                        </w:rPr>
                        <w:t>硕士研究生</w:t>
                      </w:r>
                      <w:r>
                        <w:rPr>
                          <w:color w:val="000000"/>
                          <w:spacing w:val="0"/>
                          <w:w w:val="100"/>
                          <w:position w:val="0"/>
                          <w:sz w:val="14"/>
                          <w:szCs w:val="14"/>
                          <w:shd w:val="clear" w:color="auto" w:fill="auto"/>
                        </w:rPr>
                        <w:t>,</w:t>
                      </w:r>
                      <w:r>
                        <w:rPr>
                          <w:color w:val="000000"/>
                          <w:spacing w:val="0"/>
                          <w:w w:val="100"/>
                          <w:position w:val="0"/>
                          <w:shd w:val="clear" w:color="auto" w:fill="auto"/>
                        </w:rPr>
                        <w:t>研究方向为场地污染土壤修复</w:t>
                      </w:r>
                      <w:r>
                        <w:rPr>
                          <w:color w:val="000000"/>
                          <w:spacing w:val="0"/>
                          <w:w w:val="100"/>
                          <w:position w:val="0"/>
                          <w:sz w:val="14"/>
                          <w:szCs w:val="14"/>
                          <w:shd w:val="clear" w:color="auto" w:fill="auto"/>
                        </w:rPr>
                        <w:t>。</w:t>
                      </w:r>
                      <w:r>
                        <w:rPr>
                          <w:rFonts w:ascii="SimSun" w:eastAsia="SimSun" w:hAnsi="SimSun" w:cs="SimSun"/>
                          <w:color w:val="000000"/>
                          <w:spacing w:val="0"/>
                          <w:w w:val="100"/>
                          <w:position w:val="0"/>
                          <w:shd w:val="clear" w:color="auto" w:fill="auto"/>
                          <w:vertAlign w:val="superscript"/>
                        </w:rPr>
                        <w:t>＃</w:t>
                      </w:r>
                      <w:r>
                        <w:rPr>
                          <w:color w:val="000000"/>
                          <w:spacing w:val="0"/>
                          <w:w w:val="100"/>
                          <w:position w:val="0"/>
                          <w:shd w:val="clear" w:color="auto" w:fill="auto"/>
                        </w:rPr>
                        <w:t>通讯作者</w:t>
                      </w:r>
                      <w:r>
                        <w:rPr>
                          <w:color w:val="000000"/>
                          <w:spacing w:val="0"/>
                          <w:w w:val="100"/>
                          <w:position w:val="0"/>
                          <w:sz w:val="14"/>
                          <w:szCs w:val="14"/>
                          <w:shd w:val="clear" w:color="auto" w:fill="auto"/>
                        </w:rPr>
                        <w:t>。</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国家重点研发计划项目</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No.2018YFC1802802</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No.2017YFD0801300</w:t>
                      </w:r>
                      <w:r>
                        <w:rPr>
                          <w:rFonts w:ascii="MingLiU" w:eastAsia="MingLiU" w:hAnsi="MingLiU" w:cs="MingLiU"/>
                          <w:color w:val="000000"/>
                          <w:spacing w:val="0"/>
                          <w:w w:val="100"/>
                          <w:position w:val="0"/>
                          <w:sz w:val="14"/>
                          <w:szCs w:val="14"/>
                          <w:shd w:val="clear" w:color="auto" w:fill="auto"/>
                          <w:lang w:val="zh-CN" w:eastAsia="zh-CN" w:bidi="zh-CN"/>
                        </w:rPr>
                        <w:t>）。</w:t>
                      </w:r>
                    </w:p>
                  </w:txbxContent>
                </v:textbox>
                <w10:wrap type="topAndBottom" anchorx="page"/>
              </v:shape>
            </w:pict>
          </mc:Fallback>
        </mc:AlternateContent>
      </w:r>
    </w:p>
    <w:p>
      <w:pPr>
        <w:pStyle w:val="Style10"/>
        <w:keepNext w:val="0"/>
        <w:keepLines w:val="0"/>
        <w:widowControl w:val="0"/>
        <w:shd w:val="clear" w:color="auto" w:fill="auto"/>
        <w:bidi w:val="0"/>
        <w:spacing w:before="0" w:after="0" w:line="324" w:lineRule="exact"/>
        <w:ind w:left="0" w:right="0" w:firstLine="440"/>
        <w:jc w:val="both"/>
      </w:pPr>
      <w:r>
        <w:rPr>
          <w:color w:val="000000"/>
          <w:spacing w:val="0"/>
          <w:w w:val="100"/>
          <w:position w:val="0"/>
          <w:shd w:val="clear" w:color="auto" w:fill="auto"/>
        </w:rPr>
        <w:t>随着经济的发展</w:t>
      </w:r>
      <w:r>
        <w:rPr>
          <w:color w:val="000000"/>
          <w:spacing w:val="0"/>
          <w:w w:val="100"/>
          <w:position w:val="0"/>
          <w:sz w:val="19"/>
          <w:szCs w:val="19"/>
          <w:shd w:val="clear" w:color="auto" w:fill="auto"/>
        </w:rPr>
        <w:t>，</w:t>
      </w:r>
      <w:r>
        <w:rPr>
          <w:color w:val="000000"/>
          <w:spacing w:val="0"/>
          <w:w w:val="100"/>
          <w:position w:val="0"/>
          <w:shd w:val="clear" w:color="auto" w:fill="auto"/>
        </w:rPr>
        <w:t>电子废物的产量逐年增加</w:t>
      </w:r>
      <w:r>
        <w:rPr>
          <w:color w:val="000000"/>
          <w:spacing w:val="0"/>
          <w:w w:val="100"/>
          <w:position w:val="0"/>
          <w:sz w:val="19"/>
          <w:szCs w:val="19"/>
          <w:shd w:val="clear" w:color="auto" w:fill="auto"/>
        </w:rPr>
        <w:t>，</w:t>
      </w:r>
      <w:r>
        <w:rPr>
          <w:color w:val="000000"/>
          <w:spacing w:val="0"/>
          <w:w w:val="100"/>
          <w:position w:val="0"/>
          <w:shd w:val="clear" w:color="auto" w:fill="auto"/>
        </w:rPr>
        <w:t>电 子废物处理不当会造成环境的严重污染</w:t>
      </w:r>
      <w:r>
        <w:rPr>
          <w:color w:val="000000"/>
          <w:spacing w:val="0"/>
          <w:w w:val="100"/>
          <w:position w:val="0"/>
          <w:sz w:val="19"/>
          <w:szCs w:val="19"/>
          <w:shd w:val="clear" w:color="auto" w:fill="auto"/>
        </w:rPr>
        <w:t>。</w:t>
      </w:r>
      <w:r>
        <w:rPr>
          <w:color w:val="000000"/>
          <w:spacing w:val="0"/>
          <w:w w:val="100"/>
          <w:position w:val="0"/>
          <w:shd w:val="clear" w:color="auto" w:fill="auto"/>
        </w:rPr>
        <w:t>电子废物 中含有大量金属 或 塑 料</w:t>
      </w:r>
      <w:r>
        <w:rPr>
          <w:color w:val="000000"/>
          <w:spacing w:val="0"/>
          <w:w w:val="100"/>
          <w:position w:val="0"/>
          <w:sz w:val="19"/>
          <w:szCs w:val="19"/>
          <w:shd w:val="clear" w:color="auto" w:fill="auto"/>
        </w:rPr>
        <w:t>，</w:t>
      </w:r>
      <w:r>
        <w:rPr>
          <w:color w:val="000000"/>
          <w:spacing w:val="0"/>
          <w:w w:val="100"/>
          <w:position w:val="0"/>
          <w:shd w:val="clear" w:color="auto" w:fill="auto"/>
        </w:rPr>
        <w:t>可通过拆卸从电子废物中 回收有价值物质进行二次利用</w:t>
      </w:r>
      <w:r>
        <w:rPr>
          <w:color w:val="000000"/>
          <w:spacing w:val="0"/>
          <w:w w:val="100"/>
          <w:position w:val="0"/>
          <w:sz w:val="19"/>
          <w:szCs w:val="19"/>
          <w:shd w:val="clear" w:color="auto" w:fill="auto"/>
        </w:rPr>
        <w:t>，</w:t>
      </w:r>
      <w:r>
        <w:rPr>
          <w:color w:val="000000"/>
          <w:spacing w:val="0"/>
          <w:w w:val="100"/>
          <w:position w:val="0"/>
          <w:shd w:val="clear" w:color="auto" w:fill="auto"/>
        </w:rPr>
        <w:t>然而电子废物拆解 过程中重金属</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等会从电子器件进入土 壤</w:t>
      </w:r>
      <w:r>
        <w:rPr>
          <w:color w:val="000000"/>
          <w:spacing w:val="0"/>
          <w:w w:val="100"/>
          <w:position w:val="0"/>
          <w:sz w:val="19"/>
          <w:szCs w:val="19"/>
          <w:shd w:val="clear" w:color="auto" w:fill="auto"/>
        </w:rPr>
        <w:t>，</w:t>
      </w:r>
      <w:r>
        <w:rPr>
          <w:color w:val="000000"/>
          <w:spacing w:val="0"/>
          <w:w w:val="100"/>
          <w:position w:val="0"/>
          <w:shd w:val="clear" w:color="auto" w:fill="auto"/>
        </w:rPr>
        <w:t>再经过雨水等作用进入水体</w:t>
      </w:r>
      <w:r>
        <w:rPr>
          <w:color w:val="000000"/>
          <w:spacing w:val="0"/>
          <w:w w:val="100"/>
          <w:position w:val="0"/>
          <w:sz w:val="19"/>
          <w:szCs w:val="19"/>
          <w:shd w:val="clear" w:color="auto" w:fill="auto"/>
        </w:rPr>
        <w:t>，</w:t>
      </w:r>
      <w:r>
        <w:rPr>
          <w:color w:val="000000"/>
          <w:spacing w:val="0"/>
          <w:w w:val="100"/>
          <w:position w:val="0"/>
          <w:shd w:val="clear" w:color="auto" w:fill="auto"/>
        </w:rPr>
        <w:t>造成土壤与地下水 的污染</w:t>
      </w:r>
      <w:r>
        <w:rPr>
          <w:color w:val="000000"/>
          <w:spacing w:val="0"/>
          <w:w w:val="100"/>
          <w:position w:val="0"/>
          <w:sz w:val="19"/>
          <w:szCs w:val="19"/>
          <w:shd w:val="clear" w:color="auto" w:fill="auto"/>
        </w:rPr>
        <w:t>，</w:t>
      </w:r>
      <w:r>
        <w:rPr>
          <w:color w:val="000000"/>
          <w:spacing w:val="0"/>
          <w:w w:val="100"/>
          <w:position w:val="0"/>
          <w:shd w:val="clear" w:color="auto" w:fill="auto"/>
        </w:rPr>
        <w:t>拆解过程中的热处理还会产生二噁英</w:t>
      </w:r>
      <w:r>
        <w:rPr>
          <w:color w:val="000000"/>
          <w:spacing w:val="0"/>
          <w:w w:val="100"/>
          <w:position w:val="0"/>
          <w:sz w:val="19"/>
          <w:szCs w:val="19"/>
          <w:shd w:val="clear" w:color="auto" w:fill="auto"/>
        </w:rPr>
        <w:t>、</w:t>
      </w:r>
      <w:r>
        <w:rPr>
          <w:color w:val="000000"/>
          <w:spacing w:val="0"/>
          <w:w w:val="100"/>
          <w:position w:val="0"/>
          <w:shd w:val="clear" w:color="auto" w:fill="auto"/>
        </w:rPr>
        <w:t>多氯 联苯</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PCBs</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多溴联苯醚</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PBDEs</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 xml:space="preserve">多环芳烃 </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等大量有害物质，对周边人群健康造成潜 在威胁</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3"/>
          <w:szCs w:val="13"/>
          <w:shd w:val="clear" w:color="auto" w:fill="auto"/>
          <w:vertAlign w:val="superscript"/>
        </w:rPr>
        <w:t>1-2</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清远市龙塘镇电子废物拆解场地土壤 中的</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PBDEs</w:t>
      </w:r>
      <w:r>
        <w:rPr>
          <w:color w:val="000000"/>
          <w:spacing w:val="0"/>
          <w:w w:val="100"/>
          <w:position w:val="0"/>
          <w:shd w:val="clear" w:color="auto" w:fill="auto"/>
        </w:rPr>
        <w:t>和三溴二苯醚浓度远高于</w:t>
      </w:r>
    </w:p>
    <w:p>
      <w:pPr>
        <w:pStyle w:val="Style10"/>
        <w:keepNext w:val="0"/>
        <w:keepLines w:val="0"/>
        <w:widowControl w:val="0"/>
        <w:shd w:val="clear" w:color="auto" w:fill="auto"/>
        <w:bidi w:val="0"/>
        <w:spacing w:before="0" w:after="160" w:line="327" w:lineRule="exact"/>
        <w:ind w:left="0" w:right="0" w:firstLine="0"/>
        <w:jc w:val="both"/>
      </w:pPr>
      <w:r>
        <w:rPr>
          <w:color w:val="000000"/>
          <w:spacing w:val="0"/>
          <w:w w:val="100"/>
          <w:position w:val="0"/>
          <w:shd w:val="clear" w:color="auto" w:fill="auto"/>
        </w:rPr>
        <w:t>当地土壤背景值</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3"/>
          <w:szCs w:val="13"/>
          <w:shd w:val="clear" w:color="auto" w:fill="auto"/>
          <w:vertAlign w:val="superscript"/>
        </w:rPr>
        <w:t>3</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贵屿市的露天电子废物拆解场 地土壤中</w:t>
      </w:r>
      <w:r>
        <w:rPr>
          <w:rFonts w:ascii="Times New Roman" w:eastAsia="Times New Roman" w:hAnsi="Times New Roman" w:cs="Times New Roman"/>
          <w:color w:val="000000"/>
          <w:spacing w:val="0"/>
          <w:w w:val="100"/>
          <w:position w:val="0"/>
          <w:sz w:val="20"/>
          <w:szCs w:val="20"/>
          <w:shd w:val="clear" w:color="auto" w:fill="auto"/>
          <w:lang w:val="en-US" w:eastAsia="en-US" w:bidi="en-US"/>
        </w:rPr>
        <w:t>PCBs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PBDEs</w:t>
      </w:r>
      <w:r>
        <w:rPr>
          <w:color w:val="000000"/>
          <w:spacing w:val="0"/>
          <w:w w:val="100"/>
          <w:position w:val="0"/>
          <w:shd w:val="clear" w:color="auto" w:fill="auto"/>
        </w:rPr>
        <w:t>和重金属等明显超标⑷。 电子废物拆解场地产生的污染不是单种污染物的污 染</w:t>
      </w:r>
      <w:r>
        <w:rPr>
          <w:color w:val="000000"/>
          <w:spacing w:val="0"/>
          <w:w w:val="100"/>
          <w:position w:val="0"/>
          <w:sz w:val="19"/>
          <w:szCs w:val="19"/>
          <w:shd w:val="clear" w:color="auto" w:fill="auto"/>
        </w:rPr>
        <w:t>,</w:t>
      </w:r>
      <w:r>
        <w:rPr>
          <w:color w:val="000000"/>
          <w:spacing w:val="0"/>
          <w:w w:val="100"/>
          <w:position w:val="0"/>
          <w:shd w:val="clear" w:color="auto" w:fill="auto"/>
        </w:rPr>
        <w:t>通常包含了重金属与有机物等多种污染物</w:t>
      </w:r>
      <w:r>
        <w:rPr>
          <w:color w:val="000000"/>
          <w:spacing w:val="0"/>
          <w:w w:val="100"/>
          <w:position w:val="0"/>
          <w:sz w:val="19"/>
          <w:szCs w:val="19"/>
          <w:shd w:val="clear" w:color="auto" w:fill="auto"/>
        </w:rPr>
        <w:t>,</w:t>
      </w:r>
      <w:r>
        <w:rPr>
          <w:color w:val="000000"/>
          <w:spacing w:val="0"/>
          <w:w w:val="100"/>
          <w:position w:val="0"/>
          <w:shd w:val="clear" w:color="auto" w:fill="auto"/>
        </w:rPr>
        <w:t>对周 边土壤</w:t>
      </w:r>
      <w:r>
        <w:rPr>
          <w:color w:val="000000"/>
          <w:spacing w:val="0"/>
          <w:w w:val="100"/>
          <w:position w:val="0"/>
          <w:sz w:val="19"/>
          <w:szCs w:val="19"/>
          <w:shd w:val="clear" w:color="auto" w:fill="auto"/>
        </w:rPr>
        <w:t>、</w:t>
      </w:r>
      <w:r>
        <w:rPr>
          <w:color w:val="000000"/>
          <w:spacing w:val="0"/>
          <w:w w:val="100"/>
          <w:position w:val="0"/>
          <w:shd w:val="clear" w:color="auto" w:fill="auto"/>
        </w:rPr>
        <w:t>大气</w:t>
      </w:r>
      <w:r>
        <w:rPr>
          <w:color w:val="000000"/>
          <w:spacing w:val="0"/>
          <w:w w:val="100"/>
          <w:position w:val="0"/>
          <w:sz w:val="19"/>
          <w:szCs w:val="19"/>
          <w:shd w:val="clear" w:color="auto" w:fill="auto"/>
        </w:rPr>
        <w:t>、</w:t>
      </w:r>
      <w:r>
        <w:rPr>
          <w:color w:val="000000"/>
          <w:spacing w:val="0"/>
          <w:w w:val="100"/>
          <w:position w:val="0"/>
          <w:shd w:val="clear" w:color="auto" w:fill="auto"/>
        </w:rPr>
        <w:t>水体质量造成严重影响</w:t>
      </w:r>
      <w:r>
        <w:rPr>
          <w:color w:val="000000"/>
          <w:spacing w:val="0"/>
          <w:w w:val="100"/>
          <w:position w:val="0"/>
          <w:sz w:val="19"/>
          <w:szCs w:val="19"/>
          <w:shd w:val="clear" w:color="auto" w:fill="auto"/>
        </w:rPr>
        <w:t xml:space="preserve">。 </w:t>
      </w:r>
      <w:r>
        <w:rPr>
          <w:color w:val="000000"/>
          <w:spacing w:val="0"/>
          <w:w w:val="100"/>
          <w:position w:val="0"/>
          <w:shd w:val="clear" w:color="auto" w:fill="auto"/>
        </w:rPr>
        <w:t>与大气污染 和水体污染相比</w:t>
      </w:r>
      <w:r>
        <w:rPr>
          <w:color w:val="000000"/>
          <w:spacing w:val="0"/>
          <w:w w:val="100"/>
          <w:position w:val="0"/>
          <w:sz w:val="19"/>
          <w:szCs w:val="19"/>
          <w:shd w:val="clear" w:color="auto" w:fill="auto"/>
        </w:rPr>
        <w:t>,</w:t>
      </w:r>
      <w:r>
        <w:rPr>
          <w:color w:val="000000"/>
          <w:spacing w:val="0"/>
          <w:w w:val="100"/>
          <w:position w:val="0"/>
          <w:shd w:val="clear" w:color="auto" w:fill="auto"/>
        </w:rPr>
        <w:t>土壤污染治理相对困难</w:t>
      </w:r>
      <w:r>
        <w:rPr>
          <w:color w:val="000000"/>
          <w:spacing w:val="0"/>
          <w:w w:val="100"/>
          <w:position w:val="0"/>
          <w:sz w:val="19"/>
          <w:szCs w:val="19"/>
          <w:shd w:val="clear" w:color="auto" w:fill="auto"/>
        </w:rPr>
        <w:t>,</w:t>
      </w:r>
      <w:r>
        <w:rPr>
          <w:color w:val="000000"/>
          <w:spacing w:val="0"/>
          <w:w w:val="100"/>
          <w:position w:val="0"/>
          <w:shd w:val="clear" w:color="auto" w:fill="auto"/>
        </w:rPr>
        <w:t>造成了土 壤污染治理问题被搁置</w:t>
      </w:r>
      <w:r>
        <w:rPr>
          <w:color w:val="000000"/>
          <w:spacing w:val="0"/>
          <w:w w:val="100"/>
          <w:position w:val="0"/>
          <w:sz w:val="19"/>
          <w:szCs w:val="19"/>
          <w:shd w:val="clear" w:color="auto" w:fill="auto"/>
        </w:rPr>
        <w:t xml:space="preserve">。 </w:t>
      </w:r>
      <w:r>
        <w:rPr>
          <w:color w:val="000000"/>
          <w:spacing w:val="0"/>
          <w:w w:val="100"/>
          <w:position w:val="0"/>
          <w:shd w:val="clear" w:color="auto" w:fill="auto"/>
        </w:rPr>
        <w:t>初期土壤污染研究只是针 对某种单一污染物的降解修复</w:t>
      </w:r>
      <w:r>
        <w:rPr>
          <w:color w:val="000000"/>
          <w:spacing w:val="0"/>
          <w:w w:val="100"/>
          <w:position w:val="0"/>
          <w:sz w:val="19"/>
          <w:szCs w:val="19"/>
          <w:shd w:val="clear" w:color="auto" w:fill="auto"/>
        </w:rPr>
        <w:t>,</w:t>
      </w:r>
      <w:r>
        <w:rPr>
          <w:color w:val="000000"/>
          <w:spacing w:val="0"/>
          <w:w w:val="100"/>
          <w:position w:val="0"/>
          <w:shd w:val="clear" w:color="auto" w:fill="auto"/>
        </w:rPr>
        <w:t>无法处理由于电子 废物拆解造成的复杂的重金属与有机物的复合污 染</w:t>
      </w:r>
      <w:r>
        <w:rPr>
          <w:color w:val="000000"/>
          <w:spacing w:val="0"/>
          <w:w w:val="100"/>
          <w:position w:val="0"/>
          <w:sz w:val="19"/>
          <w:szCs w:val="19"/>
          <w:shd w:val="clear" w:color="auto" w:fill="auto"/>
        </w:rPr>
        <w:t xml:space="preserve">。 </w:t>
      </w:r>
      <w:r>
        <w:rPr>
          <w:color w:val="000000"/>
          <w:spacing w:val="0"/>
          <w:w w:val="100"/>
          <w:position w:val="0"/>
          <w:shd w:val="clear" w:color="auto" w:fill="auto"/>
        </w:rPr>
        <w:t>由于复合污染的复杂性</w:t>
      </w:r>
      <w:r>
        <w:rPr>
          <w:color w:val="000000"/>
          <w:spacing w:val="0"/>
          <w:w w:val="100"/>
          <w:position w:val="0"/>
          <w:sz w:val="19"/>
          <w:szCs w:val="19"/>
          <w:shd w:val="clear" w:color="auto" w:fill="auto"/>
        </w:rPr>
        <w:t>,</w:t>
      </w:r>
      <w:r>
        <w:rPr>
          <w:color w:val="000000"/>
          <w:spacing w:val="0"/>
          <w:w w:val="100"/>
          <w:position w:val="0"/>
          <w:shd w:val="clear" w:color="auto" w:fill="auto"/>
        </w:rPr>
        <w:t>化学修复</w:t>
      </w:r>
      <w:r>
        <w:rPr>
          <w:color w:val="000000"/>
          <w:spacing w:val="0"/>
          <w:w w:val="100"/>
          <w:position w:val="0"/>
          <w:sz w:val="19"/>
          <w:szCs w:val="19"/>
          <w:shd w:val="clear" w:color="auto" w:fill="auto"/>
        </w:rPr>
        <w:t>、</w:t>
      </w:r>
      <w:r>
        <w:rPr>
          <w:color w:val="000000"/>
          <w:spacing w:val="0"/>
          <w:w w:val="100"/>
          <w:position w:val="0"/>
          <w:shd w:val="clear" w:color="auto" w:fill="auto"/>
        </w:rPr>
        <w:t>物理修复和 生物修复方法的结合使用成为未来的发展方向</w:t>
      </w:r>
      <w:r>
        <w:rPr>
          <w:color w:val="000000"/>
          <w:spacing w:val="0"/>
          <w:w w:val="100"/>
          <w:position w:val="0"/>
          <w:sz w:val="19"/>
          <w:szCs w:val="19"/>
          <w:shd w:val="clear" w:color="auto" w:fill="auto"/>
        </w:rPr>
        <w:t>,</w:t>
      </w:r>
      <w:r>
        <w:rPr>
          <w:color w:val="000000"/>
          <w:spacing w:val="0"/>
          <w:w w:val="100"/>
          <w:position w:val="0"/>
          <w:shd w:val="clear" w:color="auto" w:fill="auto"/>
        </w:rPr>
        <w:t>本</w:t>
        <w:br w:type="page"/>
      </w:r>
      <w:r>
        <w:rPr>
          <w:color w:val="000000"/>
          <w:spacing w:val="0"/>
          <w:w w:val="100"/>
          <w:position w:val="0"/>
          <w:shd w:val="clear" w:color="auto" w:fill="auto"/>
        </w:rPr>
        <w:t>研究针对电子废物拆解场地复合污染特征</w:t>
      </w:r>
      <w:r>
        <w:rPr>
          <w:color w:val="000000"/>
          <w:spacing w:val="0"/>
          <w:w w:val="100"/>
          <w:position w:val="0"/>
          <w:sz w:val="19"/>
          <w:szCs w:val="19"/>
          <w:shd w:val="clear" w:color="auto" w:fill="auto"/>
        </w:rPr>
        <w:t xml:space="preserve">， </w:t>
      </w:r>
      <w:r>
        <w:rPr>
          <w:color w:val="000000"/>
          <w:spacing w:val="0"/>
          <w:w w:val="100"/>
          <w:position w:val="0"/>
          <w:shd w:val="clear" w:color="auto" w:fill="auto"/>
        </w:rPr>
        <w:t>对复合 污染土壤的修复技术方法进行对比总结</w:t>
      </w:r>
      <w:r>
        <w:rPr>
          <w:color w:val="000000"/>
          <w:spacing w:val="0"/>
          <w:w w:val="100"/>
          <w:position w:val="0"/>
          <w:sz w:val="19"/>
          <w:szCs w:val="19"/>
          <w:shd w:val="clear" w:color="auto" w:fill="auto"/>
        </w:rPr>
        <w:t>，</w:t>
      </w:r>
      <w:r>
        <w:rPr>
          <w:color w:val="000000"/>
          <w:spacing w:val="0"/>
          <w:w w:val="100"/>
          <w:position w:val="0"/>
          <w:shd w:val="clear" w:color="auto" w:fill="auto"/>
        </w:rPr>
        <w:t>以期为后 续电子废物拆解场地土壤修复提供借鉴</w:t>
      </w:r>
      <w:r>
        <w:rPr>
          <w:color w:val="000000"/>
          <w:spacing w:val="0"/>
          <w:w w:val="100"/>
          <w:position w:val="0"/>
          <w:sz w:val="19"/>
          <w:szCs w:val="19"/>
          <w:shd w:val="clear" w:color="auto" w:fill="auto"/>
        </w:rPr>
        <w:t>。</w:t>
      </w:r>
    </w:p>
    <w:p>
      <w:pPr>
        <w:pStyle w:val="Style15"/>
        <w:keepNext w:val="0"/>
        <w:keepLines w:val="0"/>
        <w:widowControl w:val="0"/>
        <w:numPr>
          <w:ilvl w:val="0"/>
          <w:numId w:val="1"/>
        </w:numPr>
        <w:shd w:val="clear" w:color="auto" w:fill="auto"/>
        <w:tabs>
          <w:tab w:pos="370" w:val="left"/>
        </w:tabs>
        <w:bidi w:val="0"/>
        <w:spacing w:before="0" w:after="80" w:line="240" w:lineRule="auto"/>
        <w:ind w:left="0" w:right="0" w:firstLine="0"/>
        <w:jc w:val="left"/>
        <w:rPr>
          <w:sz w:val="17"/>
          <w:szCs w:val="17"/>
        </w:rPr>
      </w:pPr>
      <w:r>
        <w:rPr>
          <w:color w:val="000000"/>
          <w:spacing w:val="0"/>
          <w:w w:val="100"/>
          <w:position w:val="0"/>
          <w:sz w:val="17"/>
          <w:szCs w:val="17"/>
          <w:shd w:val="clear" w:color="auto" w:fill="auto"/>
        </w:rPr>
        <w:t>复合污染土壤修复技术研究现状</w:t>
      </w:r>
    </w:p>
    <w:p>
      <w:pPr>
        <w:pStyle w:val="Style10"/>
        <w:keepNext w:val="0"/>
        <w:keepLines w:val="0"/>
        <w:widowControl w:val="0"/>
        <w:shd w:val="clear" w:color="auto" w:fill="auto"/>
        <w:bidi w:val="0"/>
        <w:spacing w:before="0" w:after="0" w:line="315" w:lineRule="exact"/>
        <w:ind w:left="0" w:right="0" w:firstLine="500"/>
        <w:jc w:val="both"/>
      </w:pPr>
      <w:r>
        <w:rPr>
          <w:color w:val="000000"/>
          <w:spacing w:val="0"/>
          <w:w w:val="100"/>
          <w:position w:val="0"/>
          <w:shd w:val="clear" w:color="auto" w:fill="auto"/>
        </w:rPr>
        <w:t>电子废物拆解场地遭受重金属及有机物复合污 染</w:t>
      </w:r>
      <w:r>
        <w:rPr>
          <w:color w:val="000000"/>
          <w:spacing w:val="0"/>
          <w:w w:val="100"/>
          <w:position w:val="0"/>
          <w:sz w:val="19"/>
          <w:szCs w:val="19"/>
          <w:shd w:val="clear" w:color="auto" w:fill="auto"/>
        </w:rPr>
        <w:t>，</w:t>
      </w:r>
      <w:r>
        <w:rPr>
          <w:color w:val="000000"/>
          <w:spacing w:val="0"/>
          <w:w w:val="100"/>
          <w:position w:val="0"/>
          <w:shd w:val="clear" w:color="auto" w:fill="auto"/>
        </w:rPr>
        <w:t>严重危害人体健康</w:t>
      </w:r>
      <w:r>
        <w:rPr>
          <w:color w:val="000000"/>
          <w:spacing w:val="0"/>
          <w:w w:val="100"/>
          <w:position w:val="0"/>
          <w:sz w:val="19"/>
          <w:szCs w:val="19"/>
          <w:shd w:val="clear" w:color="auto" w:fill="auto"/>
        </w:rPr>
        <w:t>。</w:t>
      </w:r>
      <w:r>
        <w:rPr>
          <w:color w:val="000000"/>
          <w:spacing w:val="0"/>
          <w:w w:val="100"/>
          <w:position w:val="0"/>
          <w:shd w:val="clear" w:color="auto" w:fill="auto"/>
        </w:rPr>
        <w:t>目前</w:t>
      </w:r>
      <w:r>
        <w:rPr>
          <w:color w:val="000000"/>
          <w:spacing w:val="0"/>
          <w:w w:val="100"/>
          <w:position w:val="0"/>
          <w:sz w:val="19"/>
          <w:szCs w:val="19"/>
          <w:shd w:val="clear" w:color="auto" w:fill="auto"/>
        </w:rPr>
        <w:t>，</w:t>
      </w:r>
      <w:r>
        <w:rPr>
          <w:color w:val="000000"/>
          <w:spacing w:val="0"/>
          <w:w w:val="100"/>
          <w:position w:val="0"/>
          <w:shd w:val="clear" w:color="auto" w:fill="auto"/>
        </w:rPr>
        <w:t>针对电子废物拆解场 地的复合污染</w:t>
      </w:r>
      <w:r>
        <w:rPr>
          <w:color w:val="000000"/>
          <w:spacing w:val="0"/>
          <w:w w:val="100"/>
          <w:position w:val="0"/>
          <w:sz w:val="19"/>
          <w:szCs w:val="19"/>
          <w:shd w:val="clear" w:color="auto" w:fill="auto"/>
        </w:rPr>
        <w:t xml:space="preserve">， </w:t>
      </w:r>
      <w:r>
        <w:rPr>
          <w:color w:val="000000"/>
          <w:spacing w:val="0"/>
          <w:w w:val="100"/>
          <w:position w:val="0"/>
          <w:shd w:val="clear" w:color="auto" w:fill="auto"/>
        </w:rPr>
        <w:t>行之有效的修复技术还比较匮乏 目前</w:t>
      </w:r>
      <w:r>
        <w:rPr>
          <w:color w:val="000000"/>
          <w:spacing w:val="0"/>
          <w:w w:val="100"/>
          <w:position w:val="0"/>
          <w:sz w:val="19"/>
          <w:szCs w:val="19"/>
          <w:shd w:val="clear" w:color="auto" w:fill="auto"/>
        </w:rPr>
        <w:t>，</w:t>
      </w:r>
      <w:r>
        <w:rPr>
          <w:color w:val="000000"/>
          <w:spacing w:val="0"/>
          <w:w w:val="100"/>
          <w:position w:val="0"/>
          <w:shd w:val="clear" w:color="auto" w:fill="auto"/>
        </w:rPr>
        <w:t>常用的土壤修复技术包括化学修复</w:t>
      </w:r>
      <w:r>
        <w:rPr>
          <w:color w:val="000000"/>
          <w:spacing w:val="0"/>
          <w:w w:val="100"/>
          <w:position w:val="0"/>
          <w:sz w:val="19"/>
          <w:szCs w:val="19"/>
          <w:shd w:val="clear" w:color="auto" w:fill="auto"/>
        </w:rPr>
        <w:t>、</w:t>
      </w:r>
      <w:r>
        <w:rPr>
          <w:color w:val="000000"/>
          <w:spacing w:val="0"/>
          <w:w w:val="100"/>
          <w:position w:val="0"/>
          <w:shd w:val="clear" w:color="auto" w:fill="auto"/>
        </w:rPr>
        <w:t>物理修 复</w:t>
      </w:r>
      <w:r>
        <w:rPr>
          <w:color w:val="000000"/>
          <w:spacing w:val="0"/>
          <w:w w:val="100"/>
          <w:position w:val="0"/>
          <w:sz w:val="19"/>
          <w:szCs w:val="19"/>
          <w:shd w:val="clear" w:color="auto" w:fill="auto"/>
        </w:rPr>
        <w:t>、</w:t>
      </w:r>
      <w:r>
        <w:rPr>
          <w:color w:val="000000"/>
          <w:spacing w:val="0"/>
          <w:w w:val="100"/>
          <w:position w:val="0"/>
          <w:shd w:val="clear" w:color="auto" w:fill="auto"/>
        </w:rPr>
        <w:t>生物修复以及多种修复技术的联合施用等</w:t>
      </w:r>
      <w:r>
        <w:rPr>
          <w:color w:val="000000"/>
          <w:spacing w:val="0"/>
          <w:w w:val="100"/>
          <w:position w:val="0"/>
          <w:sz w:val="19"/>
          <w:szCs w:val="19"/>
          <w:shd w:val="clear" w:color="auto" w:fill="auto"/>
        </w:rPr>
        <w:t>。</w:t>
      </w:r>
      <w:r>
        <w:rPr>
          <w:color w:val="000000"/>
          <w:spacing w:val="0"/>
          <w:w w:val="100"/>
          <w:position w:val="0"/>
          <w:shd w:val="clear" w:color="auto" w:fill="auto"/>
        </w:rPr>
        <w:t>土 壤修复技术从</w:t>
      </w:r>
      <w:r>
        <w:rPr>
          <w:rFonts w:ascii="Times New Roman" w:eastAsia="Times New Roman" w:hAnsi="Times New Roman" w:cs="Times New Roman"/>
          <w:color w:val="000000"/>
          <w:spacing w:val="0"/>
          <w:w w:val="100"/>
          <w:position w:val="0"/>
          <w:sz w:val="20"/>
          <w:szCs w:val="20"/>
          <w:shd w:val="clear" w:color="auto" w:fill="auto"/>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20"/>
          <w:szCs w:val="20"/>
          <w:shd w:val="clear" w:color="auto" w:fill="auto"/>
        </w:rPr>
        <w:t>80</w:t>
      </w:r>
      <w:r>
        <w:rPr>
          <w:color w:val="000000"/>
          <w:spacing w:val="0"/>
          <w:w w:val="100"/>
          <w:position w:val="0"/>
          <w:shd w:val="clear" w:color="auto" w:fill="auto"/>
        </w:rPr>
        <w:t>年代开始一直持续发展, 但不同种类技术的发展历程不同，基于</w:t>
      </w:r>
      <w:r>
        <w:rPr>
          <w:rFonts w:ascii="Times New Roman" w:eastAsia="Times New Roman" w:hAnsi="Times New Roman" w:cs="Times New Roman"/>
          <w:color w:val="000000"/>
          <w:spacing w:val="0"/>
          <w:w w:val="100"/>
          <w:position w:val="0"/>
          <w:sz w:val="20"/>
          <w:szCs w:val="20"/>
          <w:shd w:val="clear" w:color="auto" w:fill="auto"/>
          <w:lang w:val="en-US" w:eastAsia="en-US" w:bidi="en-US"/>
        </w:rPr>
        <w:t>Web of Sci</w:t>
      </w:r>
      <w:r>
        <w:rPr>
          <w:rFonts w:ascii="Times New Roman" w:eastAsia="Times New Roman" w:hAnsi="Times New Roman" w:cs="Times New Roman"/>
          <w:color w:val="000000"/>
          <w:spacing w:val="0"/>
          <w:w w:val="100"/>
          <w:position w:val="0"/>
          <w:sz w:val="26"/>
          <w:szCs w:val="2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ence（WOS</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数据库检索，得到</w:t>
      </w:r>
      <w:r>
        <w:rPr>
          <w:rFonts w:ascii="Times New Roman" w:eastAsia="Times New Roman" w:hAnsi="Times New Roman" w:cs="Times New Roman"/>
          <w:color w:val="000000"/>
          <w:spacing w:val="0"/>
          <w:w w:val="100"/>
          <w:position w:val="0"/>
          <w:sz w:val="20"/>
          <w:szCs w:val="20"/>
          <w:shd w:val="clear" w:color="auto" w:fill="auto"/>
          <w:lang w:val="en-US" w:eastAsia="en-US" w:bidi="en-US"/>
        </w:rPr>
        <w:t>2010</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2020</w:t>
      </w:r>
      <w:r>
        <w:rPr>
          <w:color w:val="000000"/>
          <w:spacing w:val="0"/>
          <w:w w:val="100"/>
          <w:position w:val="0"/>
          <w:shd w:val="clear" w:color="auto" w:fill="auto"/>
        </w:rPr>
        <w:t>年土壤修 复技术领域的研究热点</w:t>
      </w:r>
      <w:r>
        <w:rPr>
          <w:color w:val="000000"/>
          <w:spacing w:val="0"/>
          <w:w w:val="100"/>
          <w:position w:val="0"/>
          <w:sz w:val="19"/>
          <w:szCs w:val="19"/>
          <w:shd w:val="clear" w:color="auto" w:fill="auto"/>
        </w:rPr>
        <w:t>。</w:t>
      </w: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可见</w:t>
      </w:r>
      <w:r>
        <w:rPr>
          <w:color w:val="000000"/>
          <w:spacing w:val="0"/>
          <w:w w:val="100"/>
          <w:position w:val="0"/>
          <w:sz w:val="19"/>
          <w:szCs w:val="19"/>
          <w:shd w:val="clear" w:color="auto" w:fill="auto"/>
        </w:rPr>
        <w:t>，</w:t>
      </w:r>
      <w:r>
        <w:rPr>
          <w:color w:val="000000"/>
          <w:spacing w:val="0"/>
          <w:w w:val="100"/>
          <w:position w:val="0"/>
          <w:shd w:val="clear" w:color="auto" w:fill="auto"/>
        </w:rPr>
        <w:t>近年来生物 炭吸附技术论文发表量多且增长率保持在</w:t>
      </w:r>
      <w:r>
        <w:rPr>
          <w:rFonts w:ascii="Times New Roman" w:eastAsia="Times New Roman" w:hAnsi="Times New Roman" w:cs="Times New Roman"/>
          <w:color w:val="000000"/>
          <w:spacing w:val="0"/>
          <w:w w:val="100"/>
          <w:position w:val="0"/>
          <w:sz w:val="20"/>
          <w:szCs w:val="20"/>
          <w:shd w:val="clear" w:color="auto" w:fill="auto"/>
        </w:rPr>
        <w:t>50%</w:t>
      </w:r>
      <w:r>
        <w:rPr>
          <w:color w:val="000000"/>
          <w:spacing w:val="0"/>
          <w:w w:val="100"/>
          <w:position w:val="0"/>
          <w:shd w:val="clear" w:color="auto" w:fill="auto"/>
        </w:rPr>
        <w:t>以 上</w:t>
      </w:r>
      <w:r>
        <w:rPr>
          <w:color w:val="000000"/>
          <w:spacing w:val="0"/>
          <w:w w:val="100"/>
          <w:position w:val="0"/>
          <w:sz w:val="19"/>
          <w:szCs w:val="19"/>
          <w:shd w:val="clear" w:color="auto" w:fill="auto"/>
        </w:rPr>
        <w:t>，</w:t>
      </w:r>
      <w:r>
        <w:rPr>
          <w:color w:val="000000"/>
          <w:spacing w:val="0"/>
          <w:w w:val="100"/>
          <w:position w:val="0"/>
          <w:shd w:val="clear" w:color="auto" w:fill="auto"/>
        </w:rPr>
        <w:t>是土壤修复领域的研究热点</w:t>
      </w:r>
      <w:r>
        <w:rPr>
          <w:color w:val="000000"/>
          <w:spacing w:val="0"/>
          <w:w w:val="100"/>
          <w:position w:val="0"/>
          <w:sz w:val="19"/>
          <w:szCs w:val="19"/>
          <w:shd w:val="clear" w:color="auto" w:fill="auto"/>
        </w:rPr>
        <w:t>；</w:t>
      </w:r>
      <w:r>
        <w:rPr>
          <w:color w:val="000000"/>
          <w:spacing w:val="0"/>
          <w:w w:val="100"/>
          <w:position w:val="0"/>
          <w:shd w:val="clear" w:color="auto" w:fill="auto"/>
        </w:rPr>
        <w:t xml:space="preserve">热解修复技术在近 </w:t>
      </w:r>
      <w:r>
        <w:rPr>
          <w:rFonts w:ascii="Times New Roman" w:eastAsia="Times New Roman" w:hAnsi="Times New Roman" w:cs="Times New Roman"/>
          <w:color w:val="000000"/>
          <w:spacing w:val="0"/>
          <w:w w:val="100"/>
          <w:position w:val="0"/>
          <w:sz w:val="20"/>
          <w:szCs w:val="20"/>
          <w:shd w:val="clear" w:color="auto" w:fill="auto"/>
        </w:rPr>
        <w:t>10</w:t>
      </w:r>
      <w:r>
        <w:rPr>
          <w:color w:val="000000"/>
          <w:spacing w:val="0"/>
          <w:w w:val="100"/>
          <w:position w:val="0"/>
          <w:shd w:val="clear" w:color="auto" w:fill="auto"/>
        </w:rPr>
        <w:t>年总发文量增长率高达</w:t>
      </w:r>
      <w:r>
        <w:rPr>
          <w:rFonts w:ascii="Times New Roman" w:eastAsia="Times New Roman" w:hAnsi="Times New Roman" w:cs="Times New Roman"/>
          <w:color w:val="000000"/>
          <w:spacing w:val="0"/>
          <w:w w:val="100"/>
          <w:position w:val="0"/>
          <w:sz w:val="20"/>
          <w:szCs w:val="20"/>
          <w:shd w:val="clear" w:color="auto" w:fill="auto"/>
        </w:rPr>
        <w:t>40%</w:t>
      </w:r>
      <w:r>
        <w:rPr>
          <w:color w:val="000000"/>
          <w:spacing w:val="0"/>
          <w:w w:val="100"/>
          <w:position w:val="0"/>
          <w:shd w:val="clear" w:color="auto" w:fill="auto"/>
        </w:rPr>
        <w:t>以上，将会成为下一 个土壤修复技术研究热点</w:t>
      </w:r>
      <w:r>
        <w:rPr>
          <w:color w:val="000000"/>
          <w:spacing w:val="0"/>
          <w:w w:val="100"/>
          <w:position w:val="0"/>
          <w:sz w:val="19"/>
          <w:szCs w:val="19"/>
          <w:shd w:val="clear" w:color="auto" w:fill="auto"/>
        </w:rPr>
        <w:t>；</w:t>
      </w:r>
      <w:r>
        <w:rPr>
          <w:color w:val="000000"/>
          <w:spacing w:val="0"/>
          <w:w w:val="100"/>
          <w:position w:val="0"/>
          <w:shd w:val="clear" w:color="auto" w:fill="auto"/>
        </w:rPr>
        <w:t>生物修复技术是利用生 物</w:t>
      </w:r>
      <w:r>
        <w:rPr>
          <w:color w:val="000000"/>
          <w:spacing w:val="0"/>
          <w:w w:val="100"/>
          <w:position w:val="0"/>
          <w:sz w:val="19"/>
          <w:szCs w:val="19"/>
          <w:shd w:val="clear" w:color="auto" w:fill="auto"/>
        </w:rPr>
        <w:t>（</w:t>
      </w:r>
      <w:r>
        <w:rPr>
          <w:color w:val="000000"/>
          <w:spacing w:val="0"/>
          <w:w w:val="100"/>
          <w:position w:val="0"/>
          <w:shd w:val="clear" w:color="auto" w:fill="auto"/>
        </w:rPr>
        <w:t>一般是植物或微生物</w:t>
      </w:r>
      <w:r>
        <w:rPr>
          <w:color w:val="000000"/>
          <w:spacing w:val="0"/>
          <w:w w:val="100"/>
          <w:position w:val="0"/>
          <w:sz w:val="19"/>
          <w:szCs w:val="19"/>
          <w:shd w:val="clear" w:color="auto" w:fill="auto"/>
        </w:rPr>
        <w:t>）</w:t>
      </w:r>
      <w:r>
        <w:rPr>
          <w:color w:val="000000"/>
          <w:spacing w:val="0"/>
          <w:w w:val="100"/>
          <w:position w:val="0"/>
          <w:shd w:val="clear" w:color="auto" w:fill="auto"/>
        </w:rPr>
        <w:t>的特性吸收</w:t>
      </w:r>
      <w:r>
        <w:rPr>
          <w:color w:val="000000"/>
          <w:spacing w:val="0"/>
          <w:w w:val="100"/>
          <w:position w:val="0"/>
          <w:sz w:val="19"/>
          <w:szCs w:val="19"/>
          <w:shd w:val="clear" w:color="auto" w:fill="auto"/>
        </w:rPr>
        <w:t>、</w:t>
      </w:r>
      <w:r>
        <w:rPr>
          <w:color w:val="000000"/>
          <w:spacing w:val="0"/>
          <w:w w:val="100"/>
          <w:position w:val="0"/>
          <w:shd w:val="clear" w:color="auto" w:fill="auto"/>
        </w:rPr>
        <w:t>转移</w:t>
      </w:r>
      <w:r>
        <w:rPr>
          <w:color w:val="000000"/>
          <w:spacing w:val="0"/>
          <w:w w:val="100"/>
          <w:position w:val="0"/>
          <w:sz w:val="19"/>
          <w:szCs w:val="19"/>
          <w:shd w:val="clear" w:color="auto" w:fill="auto"/>
        </w:rPr>
        <w:t>、</w:t>
      </w:r>
      <w:r>
        <w:rPr>
          <w:color w:val="000000"/>
          <w:spacing w:val="0"/>
          <w:w w:val="100"/>
          <w:position w:val="0"/>
          <w:shd w:val="clear" w:color="auto" w:fill="auto"/>
        </w:rPr>
        <w:t>降解土 壤中污染物的技术</w:t>
      </w:r>
      <w:r>
        <w:rPr>
          <w:color w:val="000000"/>
          <w:spacing w:val="0"/>
          <w:w w:val="100"/>
          <w:position w:val="0"/>
          <w:sz w:val="19"/>
          <w:szCs w:val="19"/>
          <w:shd w:val="clear" w:color="auto" w:fill="auto"/>
        </w:rPr>
        <w:t>，</w:t>
      </w:r>
      <w:r>
        <w:rPr>
          <w:color w:val="000000"/>
          <w:spacing w:val="0"/>
          <w:w w:val="100"/>
          <w:position w:val="0"/>
          <w:shd w:val="clear" w:color="auto" w:fill="auto"/>
        </w:rPr>
        <w:t>该技术环保无害</w:t>
      </w:r>
      <w:r>
        <w:rPr>
          <w:color w:val="000000"/>
          <w:spacing w:val="0"/>
          <w:w w:val="100"/>
          <w:position w:val="0"/>
          <w:sz w:val="19"/>
          <w:szCs w:val="19"/>
          <w:shd w:val="clear" w:color="auto" w:fill="auto"/>
        </w:rPr>
        <w:t>，</w:t>
      </w:r>
      <w:r>
        <w:rPr>
          <w:color w:val="000000"/>
          <w:spacing w:val="0"/>
          <w:w w:val="100"/>
          <w:position w:val="0"/>
          <w:shd w:val="clear" w:color="auto" w:fill="auto"/>
        </w:rPr>
        <w:t>不会造成二次 污染</w:t>
      </w:r>
      <w:r>
        <w:rPr>
          <w:color w:val="000000"/>
          <w:spacing w:val="0"/>
          <w:w w:val="100"/>
          <w:position w:val="0"/>
          <w:sz w:val="19"/>
          <w:szCs w:val="19"/>
          <w:shd w:val="clear" w:color="auto" w:fill="auto"/>
        </w:rPr>
        <w:t>，</w:t>
      </w:r>
      <w:r>
        <w:rPr>
          <w:color w:val="000000"/>
          <w:spacing w:val="0"/>
          <w:w w:val="100"/>
          <w:position w:val="0"/>
          <w:shd w:val="clear" w:color="auto" w:fill="auto"/>
        </w:rPr>
        <w:t>但修复周期长</w:t>
      </w:r>
      <w:r>
        <w:rPr>
          <w:color w:val="000000"/>
          <w:spacing w:val="0"/>
          <w:w w:val="100"/>
          <w:position w:val="0"/>
          <w:sz w:val="19"/>
          <w:szCs w:val="19"/>
          <w:shd w:val="clear" w:color="auto" w:fill="auto"/>
        </w:rPr>
        <w:t>，</w:t>
      </w:r>
      <w:r>
        <w:rPr>
          <w:color w:val="000000"/>
          <w:spacing w:val="0"/>
          <w:w w:val="100"/>
          <w:position w:val="0"/>
          <w:shd w:val="clear" w:color="auto" w:fill="auto"/>
        </w:rPr>
        <w:t>适用性差且修复效果不显著 论文发表量最大但论文增长率相对较低</w:t>
      </w:r>
      <w:r>
        <w:rPr>
          <w:color w:val="000000"/>
          <w:spacing w:val="0"/>
          <w:w w:val="100"/>
          <w:position w:val="0"/>
          <w:sz w:val="19"/>
          <w:szCs w:val="19"/>
          <w:shd w:val="clear" w:color="auto" w:fill="auto"/>
        </w:rPr>
        <w:t>。</w:t>
      </w:r>
      <w:r>
        <w:rPr>
          <w:color w:val="000000"/>
          <w:spacing w:val="0"/>
          <w:w w:val="100"/>
          <w:position w:val="0"/>
          <w:shd w:val="clear" w:color="auto" w:fill="auto"/>
        </w:rPr>
        <w:t>除此之 外</w:t>
      </w:r>
      <w:r>
        <w:rPr>
          <w:color w:val="000000"/>
          <w:spacing w:val="0"/>
          <w:w w:val="100"/>
          <w:position w:val="0"/>
          <w:sz w:val="19"/>
          <w:szCs w:val="19"/>
          <w:shd w:val="clear" w:color="auto" w:fill="auto"/>
        </w:rPr>
        <w:t>，</w:t>
      </w:r>
      <w:r>
        <w:rPr>
          <w:color w:val="000000"/>
          <w:spacing w:val="0"/>
          <w:w w:val="100"/>
          <w:position w:val="0"/>
          <w:shd w:val="clear" w:color="auto" w:fill="auto"/>
        </w:rPr>
        <w:t>物理修复技术以及化学淋洗</w:t>
      </w:r>
      <w:r>
        <w:rPr>
          <w:color w:val="000000"/>
          <w:spacing w:val="0"/>
          <w:w w:val="100"/>
          <w:position w:val="0"/>
          <w:sz w:val="19"/>
          <w:szCs w:val="19"/>
          <w:shd w:val="clear" w:color="auto" w:fill="auto"/>
        </w:rPr>
        <w:t>、</w:t>
      </w:r>
      <w:r>
        <w:rPr>
          <w:color w:val="000000"/>
          <w:spacing w:val="0"/>
          <w:w w:val="100"/>
          <w:position w:val="0"/>
          <w:shd w:val="clear" w:color="auto" w:fill="auto"/>
        </w:rPr>
        <w:t>氧化还原等化学修 复技术也是土壤修复中经常使用的手段</w:t>
      </w:r>
      <w:r>
        <w:rPr>
          <w:color w:val="000000"/>
          <w:spacing w:val="0"/>
          <w:w w:val="100"/>
          <w:position w:val="0"/>
          <w:sz w:val="19"/>
          <w:szCs w:val="19"/>
          <w:shd w:val="clear" w:color="auto" w:fill="auto"/>
        </w:rPr>
        <w:t>。</w:t>
      </w:r>
    </w:p>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sz w:val="13"/>
          <w:szCs w:val="13"/>
          <w:shd w:val="clear" w:color="auto" w:fill="auto"/>
        </w:rPr>
        <w:t>60</w:t>
      </w:r>
      <w:r>
        <w:rPr>
          <w:color w:val="000000"/>
          <w:spacing w:val="0"/>
          <w:w w:val="100"/>
          <w:position w:val="0"/>
          <w:shd w:val="clear" w:color="auto" w:fill="auto"/>
        </w:rPr>
        <w:t>「</w:t>
      </w:r>
    </w:p>
    <w:p>
      <w:pPr>
        <w:pStyle w:val="Style19"/>
        <w:keepNext w:val="0"/>
        <w:keepLines w:val="0"/>
        <w:widowControl w:val="0"/>
        <w:shd w:val="clear" w:color="auto" w:fill="auto"/>
        <w:bidi w:val="0"/>
        <w:spacing w:before="0" w:after="0" w:line="240" w:lineRule="auto"/>
        <w:ind w:left="3320" w:right="0" w:firstLine="0"/>
        <w:jc w:val="left"/>
      </w:pPr>
      <w:r>
        <w:rPr>
          <w:color w:val="000000"/>
          <w:spacing w:val="0"/>
          <w:w w:val="100"/>
          <w:position w:val="0"/>
          <w:shd w:val="clear" w:color="auto" w:fill="auto"/>
          <w:lang w:val="en-US" w:eastAsia="en-US" w:bidi="en-US"/>
        </w:rPr>
        <w:t>■</w:t>
      </w:r>
    </w:p>
    <w:p>
      <w:pPr>
        <w:pStyle w:val="Style19"/>
        <w:keepNext w:val="0"/>
        <w:keepLines w:val="0"/>
        <w:widowControl w:val="0"/>
        <w:shd w:val="clear" w:color="auto" w:fill="auto"/>
        <w:tabs>
          <w:tab w:pos="2935" w:val="left"/>
        </w:tabs>
        <w:bidi w:val="0"/>
        <w:spacing w:before="0" w:after="160" w:line="240" w:lineRule="auto"/>
        <w:ind w:left="0" w:right="0" w:firstLine="780"/>
        <w:jc w:val="both"/>
      </w:pPr>
      <w:r>
        <w:rPr>
          <w:color w:val="000000"/>
          <w:spacing w:val="0"/>
          <w:w w:val="100"/>
          <w:position w:val="0"/>
          <w:shd w:val="clear" w:color="auto" w:fill="auto"/>
        </w:rPr>
        <w:t xml:space="preserve">_ </w:t>
      </w:r>
      <w:r>
        <w:rPr>
          <w:color w:val="000000"/>
          <w:spacing w:val="0"/>
          <w:w w:val="100"/>
          <w:position w:val="0"/>
          <w:shd w:val="clear" w:color="auto" w:fill="auto"/>
          <w:lang w:val="en-US" w:eastAsia="en-US" w:bidi="en-US"/>
        </w:rPr>
        <w:t>■</w:t>
        <w:tab/>
      </w:r>
      <w:r>
        <w:rPr>
          <w:color w:val="000000"/>
          <w:spacing w:val="0"/>
          <w:w w:val="100"/>
          <w:position w:val="0"/>
          <w:shd w:val="clear" w:color="auto" w:fill="auto"/>
        </w:rPr>
        <w:t>生物炭吸附</w:t>
      </w:r>
    </w:p>
    <w:p>
      <w:pPr>
        <w:pStyle w:val="Style19"/>
        <w:keepNext w:val="0"/>
        <w:keepLines w:val="0"/>
        <w:widowControl w:val="0"/>
        <w:shd w:val="clear" w:color="auto" w:fill="auto"/>
        <w:bidi w:val="0"/>
        <w:spacing w:before="0" w:after="0" w:line="240" w:lineRule="auto"/>
        <w:ind w:left="1520" w:right="0" w:firstLine="0"/>
        <w:jc w:val="left"/>
      </w:pPr>
      <w:r>
        <mc:AlternateContent>
          <mc:Choice Requires="wps">
            <w:drawing>
              <wp:anchor distT="0" distB="88900" distL="114300" distR="114300" simplePos="0" relativeHeight="125829380" behindDoc="0" locked="0" layoutInCell="1" allowOverlap="1">
                <wp:simplePos x="0" y="0"/>
                <wp:positionH relativeFrom="page">
                  <wp:posOffset>1159510</wp:posOffset>
                </wp:positionH>
                <wp:positionV relativeFrom="margin">
                  <wp:posOffset>5422265</wp:posOffset>
                </wp:positionV>
                <wp:extent cx="118745" cy="356870"/>
                <wp:wrapTopAndBottom/>
                <wp:docPr id="13" name="Shape 13"/>
                <a:graphic xmlns:a="http://schemas.openxmlformats.org/drawingml/2006/main">
                  <a:graphicData uri="http://schemas.microsoft.com/office/word/2010/wordprocessingShape">
                    <wps:wsp>
                      <wps:cNvSpPr txBox="1"/>
                      <wps:spPr>
                        <a:xfrm>
                          <a:ext cx="118745" cy="35687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rPr>
                              <w:t>4030</w:t>
                            </w:r>
                          </w:p>
                        </w:txbxContent>
                      </wps:txbx>
                      <wps:bodyPr upright="1" vert="eaVert" lIns="0" tIns="0" rIns="0" bIns="0">
                        <a:noAutoFit/>
                      </wps:bodyPr>
                    </wps:wsp>
                  </a:graphicData>
                </a:graphic>
              </wp:anchor>
            </w:drawing>
          </mc:Choice>
          <mc:Fallback>
            <w:pict>
              <v:shape id="_x0000_s1039" type="#_x0000_t202" style="position:absolute;margin-left:91.299999999999997pt;margin-top:426.94999999999999pt;width:9.3499999999999996pt;height:28.100000000000001pt;z-index:-125829373;mso-wrap-distance-left:9.pt;mso-wrap-distance-right:9.pt;mso-wrap-distance-bottom:7.pt;mso-position-horizontal-relative:page;mso-position-vertical-relative:margin" filled="f" stroked="f">
                <v:textbox style="layout-flow:vertical-ideographic" inset="0,0,0,0">
                  <w:txbxContent>
                    <w:p>
                      <w:pPr>
                        <w:pStyle w:val="Style4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rPr>
                        <w:t>4030</w:t>
                      </w:r>
                    </w:p>
                  </w:txbxContent>
                </v:textbox>
                <w10:wrap type="topAndBottom" anchorx="page" anchory="margin"/>
              </v:shape>
            </w:pict>
          </mc:Fallback>
        </mc:AlternateContent>
      </w:r>
      <w:r>
        <w:rPr>
          <w:color w:val="000000"/>
          <w:spacing w:val="0"/>
          <w:w w:val="100"/>
          <w:position w:val="0"/>
          <w:shd w:val="clear" w:color="auto" w:fill="auto"/>
        </w:rPr>
        <w:t>热解修复</w:t>
      </w:r>
    </w:p>
    <w:p>
      <w:pPr>
        <w:framePr w:w="3451" w:h="926" w:wrap="notBeside" w:vAnchor="text" w:hAnchor="text" w:x="675" w:y="1"/>
        <w:widowControl w:val="0"/>
        <w:rPr>
          <w:sz w:val="2"/>
          <w:szCs w:val="2"/>
        </w:rPr>
      </w:pPr>
      <w:r>
        <w:drawing>
          <wp:inline>
            <wp:extent cx="2194560" cy="59118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stretch/>
                  </pic:blipFill>
                  <pic:spPr>
                    <a:xfrm>
                      <a:ext cx="2194560" cy="591185"/>
                    </a:xfrm>
                    <a:prstGeom prst="rect"/>
                  </pic:spPr>
                </pic:pic>
              </a:graphicData>
            </a:graphic>
          </wp:inline>
        </w:drawing>
      </w:r>
    </w:p>
    <w:p>
      <w:pPr>
        <w:widowControl w:val="0"/>
        <w:spacing w:line="1" w:lineRule="exact"/>
      </w:pPr>
      <w:r>
        <mc:AlternateContent>
          <mc:Choice Requires="wps">
            <w:drawing>
              <wp:anchor distT="0" distB="0" distL="427990" distR="1019810" simplePos="0" relativeHeight="125829382" behindDoc="0" locked="0" layoutInCell="1" allowOverlap="1">
                <wp:simplePos x="0" y="0"/>
                <wp:positionH relativeFrom="column">
                  <wp:posOffset>556260</wp:posOffset>
                </wp:positionH>
                <wp:positionV relativeFrom="paragraph">
                  <wp:posOffset>24130</wp:posOffset>
                </wp:positionV>
                <wp:extent cx="1600200" cy="533400"/>
                <wp:wrapTopAndBottom/>
                <wp:docPr id="16" name="Shape 16"/>
                <a:graphic xmlns:a="http://schemas.openxmlformats.org/drawingml/2006/main">
                  <a:graphicData uri="http://schemas.microsoft.com/office/word/2010/wordprocessingShape">
                    <wps:wsp>
                      <wps:cNvSpPr txBox="1"/>
                      <wps:spPr>
                        <a:xfrm>
                          <a:ext cx="1600200" cy="53340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「物理修复化学淋洗化学修复</w:t>
                            </w:r>
                          </w:p>
                          <w:p>
                            <w:pPr>
                              <w:pStyle w:val="Style46"/>
                              <w:keepNext w:val="0"/>
                              <w:keepLines w:val="0"/>
                              <w:widowControl w:val="0"/>
                              <w:shd w:val="clear" w:color="auto" w:fill="auto"/>
                              <w:bidi w:val="0"/>
                              <w:spacing w:before="0" w:after="0" w:line="240" w:lineRule="auto"/>
                              <w:ind w:left="0" w:right="0" w:firstLine="260"/>
                              <w:jc w:val="left"/>
                              <w:rPr>
                                <w:sz w:val="14"/>
                                <w:szCs w:val="14"/>
                              </w:rPr>
                            </w:pPr>
                            <w:r>
                              <w:rPr>
                                <w:rFonts w:ascii="MingLiU" w:eastAsia="MingLiU" w:hAnsi="MingLiU" w:cs="MingLiU"/>
                                <w:color w:val="000000"/>
                                <w:spacing w:val="0"/>
                                <w:w w:val="100"/>
                                <w:position w:val="0"/>
                                <w:sz w:val="14"/>
                                <w:szCs w:val="14"/>
                                <w:shd w:val="clear" w:color="auto" w:fill="auto"/>
                                <w:lang w:val="en-US" w:eastAsia="en-US" w:bidi="en-US"/>
                              </w:rPr>
                              <w:t>■ ■ ■</w:t>
                            </w:r>
                          </w:p>
                          <w:p>
                            <w:pPr>
                              <w:pStyle w:val="Style46"/>
                              <w:keepNext w:val="0"/>
                              <w:keepLines w:val="0"/>
                              <w:widowControl w:val="0"/>
                              <w:shd w:val="clear" w:color="auto" w:fill="auto"/>
                              <w:tabs>
                                <w:tab w:pos="1133" w:val="left"/>
                                <w:tab w:pos="1896" w:val="left"/>
                              </w:tabs>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-皆动修复</w:t>
                              <w:tab/>
                            </w:r>
                            <w:r>
                              <w:rPr>
                                <w:rFonts w:ascii="MingLiU" w:eastAsia="MingLiU" w:hAnsi="MingLiU" w:cs="MingLiU"/>
                                <w:color w:val="000000"/>
                                <w:spacing w:val="0"/>
                                <w:w w:val="100"/>
                                <w:position w:val="0"/>
                                <w:sz w:val="14"/>
                                <w:szCs w:val="14"/>
                                <w:shd w:val="clear" w:color="auto" w:fill="auto"/>
                                <w:lang w:val="en-US" w:eastAsia="en-US" w:bidi="en-US"/>
                              </w:rPr>
                              <w:t>.</w:t>
                              <w:tab/>
                            </w:r>
                            <w:r>
                              <w:rPr>
                                <w:rFonts w:ascii="MingLiU" w:eastAsia="MingLiU" w:hAnsi="MingLiU" w:cs="MingLiU"/>
                                <w:color w:val="000000"/>
                                <w:spacing w:val="0"/>
                                <w:w w:val="100"/>
                                <w:position w:val="0"/>
                                <w:sz w:val="14"/>
                                <w:szCs w:val="14"/>
                                <w:shd w:val="clear" w:color="auto" w:fill="auto"/>
                                <w:lang w:val="zh-CN" w:eastAsia="zh-CN" w:bidi="zh-CN"/>
                              </w:rPr>
                              <w:t>氧忘还原</w:t>
                            </w:r>
                          </w:p>
                          <w:p>
                            <w:pPr>
                              <w:pStyle w:val="Style46"/>
                              <w:keepNext w:val="0"/>
                              <w:keepLines w:val="0"/>
                              <w:widowControl w:val="0"/>
                              <w:shd w:val="clear" w:color="auto" w:fill="auto"/>
                              <w:bidi w:val="0"/>
                              <w:spacing w:before="0" w:after="0" w:line="240" w:lineRule="auto"/>
                              <w:ind w:left="112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植物修复</w:t>
                            </w:r>
                          </w:p>
                        </w:txbxContent>
                      </wps:txbx>
                      <wps:bodyPr lIns="0" tIns="0" rIns="0" bIns="0">
                        <a:noAutoFit/>
                      </wps:bodyPr>
                    </wps:wsp>
                  </a:graphicData>
                </a:graphic>
              </wp:anchor>
            </w:drawing>
          </mc:Choice>
          <mc:Fallback>
            <w:pict>
              <v:shape id="_x0000_s1042" type="#_x0000_t202" style="position:absolute;margin-left:43.799999999999997pt;margin-top:1.8999999999999999pt;width:126.pt;height:42.pt;z-index:-125829371;mso-wrap-distance-left:33.700000000000003pt;mso-wrap-distance-right:80.299999999999997pt"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「物理修复化学淋洗化学修复</w:t>
                      </w:r>
                    </w:p>
                    <w:p>
                      <w:pPr>
                        <w:pStyle w:val="Style46"/>
                        <w:keepNext w:val="0"/>
                        <w:keepLines w:val="0"/>
                        <w:widowControl w:val="0"/>
                        <w:shd w:val="clear" w:color="auto" w:fill="auto"/>
                        <w:bidi w:val="0"/>
                        <w:spacing w:before="0" w:after="0" w:line="240" w:lineRule="auto"/>
                        <w:ind w:left="0" w:right="0" w:firstLine="260"/>
                        <w:jc w:val="left"/>
                        <w:rPr>
                          <w:sz w:val="14"/>
                          <w:szCs w:val="14"/>
                        </w:rPr>
                      </w:pPr>
                      <w:r>
                        <w:rPr>
                          <w:rFonts w:ascii="MingLiU" w:eastAsia="MingLiU" w:hAnsi="MingLiU" w:cs="MingLiU"/>
                          <w:color w:val="000000"/>
                          <w:spacing w:val="0"/>
                          <w:w w:val="100"/>
                          <w:position w:val="0"/>
                          <w:sz w:val="14"/>
                          <w:szCs w:val="14"/>
                          <w:shd w:val="clear" w:color="auto" w:fill="auto"/>
                          <w:lang w:val="en-US" w:eastAsia="en-US" w:bidi="en-US"/>
                        </w:rPr>
                        <w:t>■ ■ ■</w:t>
                      </w:r>
                    </w:p>
                    <w:p>
                      <w:pPr>
                        <w:pStyle w:val="Style46"/>
                        <w:keepNext w:val="0"/>
                        <w:keepLines w:val="0"/>
                        <w:widowControl w:val="0"/>
                        <w:shd w:val="clear" w:color="auto" w:fill="auto"/>
                        <w:tabs>
                          <w:tab w:pos="1133" w:val="left"/>
                          <w:tab w:pos="1896" w:val="left"/>
                        </w:tabs>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-皆动修复</w:t>
                        <w:tab/>
                      </w:r>
                      <w:r>
                        <w:rPr>
                          <w:rFonts w:ascii="MingLiU" w:eastAsia="MingLiU" w:hAnsi="MingLiU" w:cs="MingLiU"/>
                          <w:color w:val="000000"/>
                          <w:spacing w:val="0"/>
                          <w:w w:val="100"/>
                          <w:position w:val="0"/>
                          <w:sz w:val="14"/>
                          <w:szCs w:val="14"/>
                          <w:shd w:val="clear" w:color="auto" w:fill="auto"/>
                          <w:lang w:val="en-US" w:eastAsia="en-US" w:bidi="en-US"/>
                        </w:rPr>
                        <w:t>.</w:t>
                        <w:tab/>
                      </w:r>
                      <w:r>
                        <w:rPr>
                          <w:rFonts w:ascii="MingLiU" w:eastAsia="MingLiU" w:hAnsi="MingLiU" w:cs="MingLiU"/>
                          <w:color w:val="000000"/>
                          <w:spacing w:val="0"/>
                          <w:w w:val="100"/>
                          <w:position w:val="0"/>
                          <w:sz w:val="14"/>
                          <w:szCs w:val="14"/>
                          <w:shd w:val="clear" w:color="auto" w:fill="auto"/>
                          <w:lang w:val="zh-CN" w:eastAsia="zh-CN" w:bidi="zh-CN"/>
                        </w:rPr>
                        <w:t>氧忘还原</w:t>
                      </w:r>
                    </w:p>
                    <w:p>
                      <w:pPr>
                        <w:pStyle w:val="Style46"/>
                        <w:keepNext w:val="0"/>
                        <w:keepLines w:val="0"/>
                        <w:widowControl w:val="0"/>
                        <w:shd w:val="clear" w:color="auto" w:fill="auto"/>
                        <w:bidi w:val="0"/>
                        <w:spacing w:before="0" w:after="0" w:line="240" w:lineRule="auto"/>
                        <w:ind w:left="112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植物修复</w:t>
                      </w:r>
                    </w:p>
                  </w:txbxContent>
                </v:textbox>
                <w10:wrap type="topAndBottom"/>
              </v:shape>
            </w:pict>
          </mc:Fallback>
        </mc:AlternateContent>
      </w:r>
      <w:r>
        <mc:AlternateContent>
          <mc:Choice Requires="wps">
            <w:drawing>
              <wp:anchor distT="0" distB="0" distL="427990" distR="2239010" simplePos="0" relativeHeight="125829384" behindDoc="0" locked="0" layoutInCell="1" allowOverlap="1">
                <wp:simplePos x="0" y="0"/>
                <wp:positionH relativeFrom="column">
                  <wp:posOffset>2226310</wp:posOffset>
                </wp:positionH>
                <wp:positionV relativeFrom="paragraph">
                  <wp:posOffset>85090</wp:posOffset>
                </wp:positionV>
                <wp:extent cx="381000" cy="130810"/>
                <wp:wrapTopAndBottom/>
                <wp:docPr id="18" name="Shape 18"/>
                <a:graphic xmlns:a="http://schemas.openxmlformats.org/drawingml/2006/main">
                  <a:graphicData uri="http://schemas.microsoft.com/office/word/2010/wordprocessingShape">
                    <wps:wsp>
                      <wps:cNvSpPr txBox="1"/>
                      <wps:spPr>
                        <a:xfrm>
                          <a:ext cx="381000" cy="13081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生物修复</w:t>
                            </w:r>
                          </w:p>
                        </w:txbxContent>
                      </wps:txbx>
                      <wps:bodyPr lIns="0" tIns="0" rIns="0" bIns="0">
                        <a:noAutoFit/>
                      </wps:bodyPr>
                    </wps:wsp>
                  </a:graphicData>
                </a:graphic>
              </wp:anchor>
            </w:drawing>
          </mc:Choice>
          <mc:Fallback>
            <w:pict>
              <v:shape id="_x0000_s1044" type="#_x0000_t202" style="position:absolute;margin-left:175.30000000000001pt;margin-top:6.7000000000000002pt;width:30.pt;height:10.300000000000001pt;z-index:-125829369;mso-wrap-distance-left:33.700000000000003pt;mso-wrap-distance-right:176.30000000000001pt"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生物修复</w:t>
                      </w:r>
                    </w:p>
                  </w:txbxContent>
                </v:textbox>
                <w10:wrap type="topAndBottom"/>
              </v:shape>
            </w:pict>
          </mc:Fallback>
        </mc:AlternateContent>
      </w:r>
    </w:p>
    <w:p>
      <w:pPr>
        <w:pStyle w:val="Style28"/>
        <w:keepNext w:val="0"/>
        <w:keepLines w:val="0"/>
        <w:widowControl w:val="0"/>
        <w:shd w:val="clear" w:color="auto" w:fill="auto"/>
        <w:tabs>
          <w:tab w:pos="1218" w:val="left"/>
        </w:tabs>
        <w:bidi w:val="0"/>
        <w:spacing w:before="0" w:after="0" w:line="240" w:lineRule="auto"/>
        <w:ind w:left="0" w:right="0" w:firstLine="920"/>
        <w:jc w:val="both"/>
        <w:rPr>
          <w:sz w:val="13"/>
          <w:szCs w:val="13"/>
        </w:rPr>
      </w:pPr>
      <w:r>
        <w:rPr>
          <w:rFonts w:ascii="Times New Roman" w:eastAsia="Times New Roman" w:hAnsi="Times New Roman" w:cs="Times New Roman"/>
          <w:color w:val="000000"/>
          <w:spacing w:val="0"/>
          <w:w w:val="100"/>
          <w:position w:val="0"/>
          <w:sz w:val="13"/>
          <w:szCs w:val="13"/>
          <w:shd w:val="clear" w:color="auto" w:fill="auto"/>
        </w:rPr>
        <w:t>0</w:t>
        <w:tab/>
        <w:t>100 200 300 400 500 600 700 800 900</w:t>
      </w:r>
    </w:p>
    <w:p>
      <w:pPr>
        <w:pStyle w:val="Style15"/>
        <w:keepNext w:val="0"/>
        <w:keepLines w:val="0"/>
        <w:widowControl w:val="0"/>
        <w:shd w:val="clear" w:color="auto" w:fill="auto"/>
        <w:bidi w:val="0"/>
        <w:spacing w:before="0" w:after="0" w:line="264"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WOS</w:t>
      </w:r>
      <w:r>
        <w:rPr>
          <w:color w:val="000000"/>
          <w:spacing w:val="0"/>
          <w:w w:val="100"/>
          <w:position w:val="0"/>
          <w:shd w:val="clear" w:color="auto" w:fill="auto"/>
        </w:rPr>
        <w:t>核心论文发表量/篇</w:t>
      </w:r>
    </w:p>
    <w:p>
      <w:pPr>
        <w:pStyle w:val="Style28"/>
        <w:keepNext w:val="0"/>
        <w:keepLines w:val="0"/>
        <w:widowControl w:val="0"/>
        <w:shd w:val="clear" w:color="auto" w:fill="auto"/>
        <w:bidi w:val="0"/>
        <w:spacing w:before="0" w:after="0" w:line="202" w:lineRule="exact"/>
        <w:ind w:left="0" w:right="0" w:firstLine="480"/>
        <w:jc w:val="both"/>
        <w:rPr>
          <w:sz w:val="16"/>
          <w:szCs w:val="16"/>
        </w:rPr>
      </w:pPr>
      <w:r>
        <w:rPr>
          <w:color w:val="000000"/>
          <w:spacing w:val="0"/>
          <w:w w:val="100"/>
          <w:position w:val="0"/>
          <w:sz w:val="16"/>
          <w:szCs w:val="16"/>
          <w:shd w:val="clear" w:color="auto" w:fill="auto"/>
        </w:rPr>
        <w:t>图</w:t>
      </w:r>
      <w:r>
        <w:rPr>
          <w:rFonts w:ascii="Gulim" w:eastAsia="Gulim" w:hAnsi="Gulim" w:cs="Gulim"/>
          <w:color w:val="000000"/>
          <w:spacing w:val="0"/>
          <w:w w:val="100"/>
          <w:position w:val="0"/>
          <w:sz w:val="14"/>
          <w:szCs w:val="14"/>
          <w:shd w:val="clear" w:color="auto" w:fill="auto"/>
        </w:rPr>
        <w:t xml:space="preserve">1 </w:t>
      </w:r>
      <w:r>
        <w:rPr>
          <w:rFonts w:ascii="Gulim" w:eastAsia="Gulim" w:hAnsi="Gulim" w:cs="Gulim"/>
          <w:color w:val="000000"/>
          <w:spacing w:val="0"/>
          <w:w w:val="100"/>
          <w:position w:val="0"/>
          <w:sz w:val="14"/>
          <w:szCs w:val="14"/>
          <w:shd w:val="clear" w:color="auto" w:fill="auto"/>
          <w:lang w:val="en-US" w:eastAsia="en-US" w:bidi="en-US"/>
        </w:rPr>
        <w:t>2010</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Gulim" w:eastAsia="Gulim" w:hAnsi="Gulim" w:cs="Gulim"/>
          <w:color w:val="000000"/>
          <w:spacing w:val="0"/>
          <w:w w:val="100"/>
          <w:position w:val="0"/>
          <w:sz w:val="14"/>
          <w:szCs w:val="14"/>
          <w:shd w:val="clear" w:color="auto" w:fill="auto"/>
          <w:lang w:val="en-US" w:eastAsia="en-US" w:bidi="en-US"/>
        </w:rPr>
        <w:t>2020</w:t>
      </w:r>
      <w:r>
        <w:rPr>
          <w:color w:val="000000"/>
          <w:spacing w:val="0"/>
          <w:w w:val="100"/>
          <w:position w:val="0"/>
          <w:sz w:val="16"/>
          <w:szCs w:val="16"/>
          <w:shd w:val="clear" w:color="auto" w:fill="auto"/>
        </w:rPr>
        <w:t>年</w:t>
      </w:r>
      <w:r>
        <w:rPr>
          <w:rFonts w:ascii="Gulim" w:eastAsia="Gulim" w:hAnsi="Gulim" w:cs="Gulim"/>
          <w:color w:val="000000"/>
          <w:spacing w:val="0"/>
          <w:w w:val="100"/>
          <w:position w:val="0"/>
          <w:sz w:val="14"/>
          <w:szCs w:val="14"/>
          <w:shd w:val="clear" w:color="auto" w:fill="auto"/>
          <w:lang w:val="en-US" w:eastAsia="en-US" w:bidi="en-US"/>
        </w:rPr>
        <w:t xml:space="preserve">WOS </w:t>
      </w:r>
      <w:r>
        <w:rPr>
          <w:color w:val="000000"/>
          <w:spacing w:val="0"/>
          <w:w w:val="100"/>
          <w:position w:val="0"/>
          <w:sz w:val="16"/>
          <w:szCs w:val="16"/>
          <w:shd w:val="clear" w:color="auto" w:fill="auto"/>
        </w:rPr>
        <w:t>土壤修复技术发文情况</w:t>
      </w:r>
    </w:p>
    <w:p>
      <w:pPr>
        <w:pStyle w:val="Style23"/>
        <w:keepNext w:val="0"/>
        <w:keepLines w:val="0"/>
        <w:widowControl w:val="0"/>
        <w:shd w:val="clear" w:color="auto" w:fill="auto"/>
        <w:bidi w:val="0"/>
        <w:spacing w:before="0" w:after="0" w:line="276" w:lineRule="auto"/>
        <w:ind w:left="0" w:right="0" w:firstLine="0"/>
        <w:jc w:val="center"/>
        <w:rPr>
          <w:sz w:val="15"/>
          <w:szCs w:val="15"/>
        </w:rPr>
      </w:pPr>
      <w:r>
        <w:rPr>
          <w:color w:val="000000"/>
          <w:spacing w:val="0"/>
          <w:w w:val="100"/>
          <w:position w:val="0"/>
          <w:sz w:val="15"/>
          <w:szCs w:val="15"/>
          <w:shd w:val="clear" w:color="auto" w:fill="auto"/>
          <w:lang w:val="en-US" w:eastAsia="en-US" w:bidi="en-US"/>
        </w:rPr>
        <w:t>Fig.l Research papers of different soil remediation</w:t>
        <w:br/>
        <w:t>technologies in WOS during 2010-2020</w:t>
      </w:r>
    </w:p>
    <w:p>
      <w:pPr>
        <w:pStyle w:val="Style10"/>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2016</w:t>
      </w:r>
      <w:r>
        <w:rPr>
          <w:color w:val="000000"/>
          <w:spacing w:val="0"/>
          <w:w w:val="100"/>
          <w:position w:val="0"/>
          <w:shd w:val="clear" w:color="auto" w:fill="auto"/>
        </w:rPr>
        <w:t>年，我国多个地方电子废物拆解场地污染 事件被新闻报道</w:t>
      </w:r>
      <w:r>
        <w:rPr>
          <w:color w:val="000000"/>
          <w:spacing w:val="0"/>
          <w:w w:val="100"/>
          <w:position w:val="0"/>
          <w:sz w:val="19"/>
          <w:szCs w:val="19"/>
          <w:shd w:val="clear" w:color="auto" w:fill="auto"/>
        </w:rPr>
        <w:t>，</w:t>
      </w:r>
      <w:r>
        <w:rPr>
          <w:color w:val="000000"/>
          <w:spacing w:val="0"/>
          <w:w w:val="100"/>
          <w:position w:val="0"/>
          <w:shd w:val="clear" w:color="auto" w:fill="auto"/>
        </w:rPr>
        <w:t>此后关于土壤修复的专利数量大 幅增加</w:t>
      </w:r>
      <w:r>
        <w:rPr>
          <w:color w:val="000000"/>
          <w:spacing w:val="0"/>
          <w:w w:val="100"/>
          <w:position w:val="0"/>
          <w:sz w:val="19"/>
          <w:szCs w:val="19"/>
          <w:shd w:val="clear" w:color="auto" w:fill="auto"/>
        </w:rPr>
        <w:t>（</w:t>
      </w:r>
      <w:r>
        <w:rPr>
          <w:color w:val="000000"/>
          <w:spacing w:val="0"/>
          <w:w w:val="100"/>
          <w:position w:val="0"/>
          <w:shd w:val="clear" w:color="auto" w:fill="auto"/>
        </w:rPr>
        <w:t>见图</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9"/>
          <w:szCs w:val="19"/>
          <w:shd w:val="clear" w:color="auto" w:fill="auto"/>
        </w:rPr>
        <w:t>）。</w:t>
      </w:r>
      <w:r>
        <w:rPr>
          <w:color w:val="000000"/>
          <w:spacing w:val="0"/>
          <w:w w:val="100"/>
          <w:position w:val="0"/>
          <w:shd w:val="clear" w:color="auto" w:fill="auto"/>
        </w:rPr>
        <w:t>电子废物拆解场地土壤的污染类 型属于重金属与有机物的复合污染</w:t>
      </w:r>
      <w:r>
        <w:rPr>
          <w:color w:val="000000"/>
          <w:spacing w:val="0"/>
          <w:w w:val="100"/>
          <w:position w:val="0"/>
          <w:sz w:val="19"/>
          <w:szCs w:val="19"/>
          <w:shd w:val="clear" w:color="auto" w:fill="auto"/>
        </w:rPr>
        <w:t>，</w:t>
      </w:r>
      <w:r>
        <w:rPr>
          <w:color w:val="000000"/>
          <w:spacing w:val="0"/>
          <w:w w:val="100"/>
          <w:position w:val="0"/>
          <w:shd w:val="clear" w:color="auto" w:fill="auto"/>
        </w:rPr>
        <w:t>多种重金属与 多种有机物混合在一起</w:t>
      </w:r>
      <w:r>
        <w:rPr>
          <w:color w:val="000000"/>
          <w:spacing w:val="0"/>
          <w:w w:val="100"/>
          <w:position w:val="0"/>
          <w:sz w:val="19"/>
          <w:szCs w:val="19"/>
          <w:shd w:val="clear" w:color="auto" w:fill="auto"/>
        </w:rPr>
        <w:t>，</w:t>
      </w:r>
      <w:r>
        <w:rPr>
          <w:color w:val="000000"/>
          <w:spacing w:val="0"/>
          <w:w w:val="100"/>
          <w:position w:val="0"/>
          <w:shd w:val="clear" w:color="auto" w:fill="auto"/>
        </w:rPr>
        <w:t>污染程度严重</w:t>
      </w:r>
      <w:r>
        <w:rPr>
          <w:color w:val="000000"/>
          <w:spacing w:val="0"/>
          <w:w w:val="100"/>
          <w:position w:val="0"/>
          <w:sz w:val="19"/>
          <w:szCs w:val="19"/>
          <w:shd w:val="clear" w:color="auto" w:fill="auto"/>
        </w:rPr>
        <w:t>，</w:t>
      </w:r>
      <w:r>
        <w:rPr>
          <w:color w:val="000000"/>
          <w:spacing w:val="0"/>
          <w:w w:val="100"/>
          <w:position w:val="0"/>
          <w:shd w:val="clear" w:color="auto" w:fill="auto"/>
        </w:rPr>
        <w:t>污染组分复 杂</w:t>
      </w:r>
      <w:r>
        <w:rPr>
          <w:color w:val="000000"/>
          <w:spacing w:val="0"/>
          <w:w w:val="100"/>
          <w:position w:val="0"/>
          <w:sz w:val="19"/>
          <w:szCs w:val="19"/>
          <w:shd w:val="clear" w:color="auto" w:fill="auto"/>
        </w:rPr>
        <w:t>，</w:t>
      </w:r>
      <w:r>
        <w:rPr>
          <w:color w:val="000000"/>
          <w:spacing w:val="0"/>
          <w:w w:val="100"/>
          <w:position w:val="0"/>
          <w:shd w:val="clear" w:color="auto" w:fill="auto"/>
        </w:rPr>
        <w:t>针对此类污染土壤的修复技术没有成熟的研究 成果</w:t>
      </w:r>
      <w:r>
        <w:rPr>
          <w:color w:val="000000"/>
          <w:spacing w:val="0"/>
          <w:w w:val="100"/>
          <w:position w:val="0"/>
          <w:sz w:val="19"/>
          <w:szCs w:val="19"/>
          <w:shd w:val="clear" w:color="auto" w:fill="auto"/>
        </w:rPr>
        <w:t>，</w:t>
      </w:r>
      <w:r>
        <w:rPr>
          <w:color w:val="000000"/>
          <w:spacing w:val="0"/>
          <w:w w:val="100"/>
          <w:position w:val="0"/>
          <w:shd w:val="clear" w:color="auto" w:fill="auto"/>
        </w:rPr>
        <w:t>电子废物拆解场地的复合污染土壤修复将成 为环境治理关注的热点</w:t>
      </w:r>
      <w:r>
        <w:rPr>
          <w:color w:val="000000"/>
          <w:spacing w:val="0"/>
          <w:w w:val="100"/>
          <w:position w:val="0"/>
          <w:sz w:val="19"/>
          <w:szCs w:val="19"/>
          <w:shd w:val="clear" w:color="auto" w:fill="auto"/>
        </w:rPr>
        <w:t>。</w:t>
      </w:r>
    </w:p>
    <w:p>
      <w:pPr>
        <w:pStyle w:val="Style15"/>
        <w:keepNext w:val="0"/>
        <w:keepLines w:val="0"/>
        <w:widowControl w:val="0"/>
        <w:numPr>
          <w:ilvl w:val="0"/>
          <w:numId w:val="1"/>
        </w:numPr>
        <w:shd w:val="clear" w:color="auto" w:fill="auto"/>
        <w:tabs>
          <w:tab w:pos="365" w:val="left"/>
        </w:tabs>
        <w:bidi w:val="0"/>
        <w:spacing w:before="0" w:after="0" w:line="509" w:lineRule="auto"/>
        <w:ind w:left="0" w:right="0" w:firstLine="0"/>
        <w:jc w:val="left"/>
        <w:rPr>
          <w:sz w:val="19"/>
          <w:szCs w:val="19"/>
        </w:rPr>
      </w:pPr>
      <w:r>
        <w:drawing>
          <wp:anchor distT="114300" distB="762000" distL="560070" distR="356235" simplePos="0" relativeHeight="125829386" behindDoc="0" locked="0" layoutInCell="1" allowOverlap="1">
            <wp:simplePos x="0" y="0"/>
            <wp:positionH relativeFrom="page">
              <wp:posOffset>4335145</wp:posOffset>
            </wp:positionH>
            <wp:positionV relativeFrom="margin">
              <wp:posOffset>149225</wp:posOffset>
            </wp:positionV>
            <wp:extent cx="2255520" cy="1718945"/>
            <wp:wrapTopAndBottom/>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1"/>
                    <a:stretch/>
                  </pic:blipFill>
                  <pic:spPr>
                    <a:xfrm>
                      <a:ext cx="2255520" cy="171894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3838575</wp:posOffset>
                </wp:positionH>
                <wp:positionV relativeFrom="margin">
                  <wp:posOffset>1844040</wp:posOffset>
                </wp:positionV>
                <wp:extent cx="3044825" cy="709930"/>
                <wp:wrapNone/>
                <wp:docPr id="22" name="Shape 22"/>
                <a:graphic xmlns:a="http://schemas.openxmlformats.org/drawingml/2006/main">
                  <a:graphicData uri="http://schemas.microsoft.com/office/word/2010/wordprocessingShape">
                    <wps:wsp>
                      <wps:cNvSpPr txBox="1"/>
                      <wps:spPr>
                        <a:xfrm>
                          <a:ext cx="3044825" cy="709930"/>
                        </a:xfrm>
                        <a:prstGeom prst="rect"/>
                        <a:noFill/>
                      </wps:spPr>
                      <wps:txbx>
                        <w:txbxContent>
                          <w:p>
                            <w:pPr>
                              <w:pStyle w:val="Style46"/>
                              <w:keepNext w:val="0"/>
                              <w:keepLines w:val="0"/>
                              <w:widowControl w:val="0"/>
                              <w:shd w:val="clear" w:color="auto" w:fill="auto"/>
                              <w:bidi w:val="0"/>
                              <w:spacing w:before="0" w:after="0" w:line="240" w:lineRule="auto"/>
                              <w:ind w:left="1040" w:right="0" w:firstLine="0"/>
                              <w:jc w:val="left"/>
                              <w:rPr>
                                <w:sz w:val="9"/>
                                <w:szCs w:val="9"/>
                              </w:rPr>
                            </w:pPr>
                            <w:r>
                              <w:rPr>
                                <w:b/>
                                <w:bCs/>
                                <w:color w:val="000000"/>
                                <w:spacing w:val="0"/>
                                <w:w w:val="100"/>
                                <w:position w:val="0"/>
                                <w:sz w:val="9"/>
                                <w:szCs w:val="9"/>
                                <w:shd w:val="clear" w:color="auto" w:fill="auto"/>
                                <w:lang w:val="zh-CN" w:eastAsia="zh-CN" w:bidi="zh-CN"/>
                              </w:rPr>
                              <w:t>00000000000</w:t>
                            </w:r>
                          </w:p>
                          <w:p>
                            <w:pPr>
                              <w:pStyle w:val="Style46"/>
                              <w:keepNext w:val="0"/>
                              <w:keepLines w:val="0"/>
                              <w:widowControl w:val="0"/>
                              <w:shd w:val="clear" w:color="auto" w:fill="auto"/>
                              <w:tabs>
                                <w:tab w:pos="1262" w:val="left"/>
                                <w:tab w:pos="2530" w:val="left"/>
                              </w:tabs>
                              <w:bidi w:val="0"/>
                              <w:spacing w:before="0" w:after="40" w:line="180" w:lineRule="auto"/>
                              <w:ind w:left="0" w:right="440" w:firstLine="0"/>
                              <w:jc w:val="right"/>
                              <w:rPr>
                                <w:sz w:val="9"/>
                                <w:szCs w:val="9"/>
                              </w:rPr>
                            </w:pPr>
                            <w:r>
                              <w:rPr>
                                <w:b/>
                                <w:bCs/>
                                <w:color w:val="000000"/>
                                <w:spacing w:val="0"/>
                                <w:w w:val="100"/>
                                <w:position w:val="0"/>
                                <w:sz w:val="9"/>
                                <w:szCs w:val="9"/>
                                <w:shd w:val="clear" w:color="auto" w:fill="auto"/>
                                <w:lang w:val="en-US" w:eastAsia="en-US" w:bidi="en-US"/>
                              </w:rPr>
                              <w:t>C4 O Z</w:t>
                              <w:tab/>
                              <w:t>C4 O Z</w:t>
                              <w:tab/>
                              <w:t>C4 O</w:t>
                            </w:r>
                          </w:p>
                          <w:p>
                            <w:pPr>
                              <w:pStyle w:val="Style46"/>
                              <w:keepNext w:val="0"/>
                              <w:keepLines w:val="0"/>
                              <w:widowControl w:val="0"/>
                              <w:shd w:val="clear" w:color="auto" w:fill="auto"/>
                              <w:bidi w:val="0"/>
                              <w:spacing w:before="0" w:after="40" w:line="206" w:lineRule="exact"/>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年份</w:t>
                            </w:r>
                          </w:p>
                          <w:p>
                            <w:pPr>
                              <w:pStyle w:val="Style46"/>
                              <w:keepNext w:val="0"/>
                              <w:keepLines w:val="0"/>
                              <w:widowControl w:val="0"/>
                              <w:shd w:val="clear" w:color="auto" w:fill="auto"/>
                              <w:bidi w:val="0"/>
                              <w:spacing w:before="0" w:after="40" w:line="206" w:lineRule="exact"/>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图</w:t>
                            </w:r>
                            <w:r>
                              <w:rPr>
                                <w:rFonts w:ascii="Gulim" w:eastAsia="Gulim" w:hAnsi="Gulim" w:cs="Gulim"/>
                                <w:color w:val="000000"/>
                                <w:spacing w:val="0"/>
                                <w:w w:val="100"/>
                                <w:position w:val="0"/>
                                <w:sz w:val="14"/>
                                <w:szCs w:val="14"/>
                                <w:shd w:val="clear" w:color="auto" w:fill="auto"/>
                                <w:lang w:val="zh-CN" w:eastAsia="zh-CN" w:bidi="zh-CN"/>
                              </w:rPr>
                              <w:t>2</w:t>
                            </w:r>
                            <w:r>
                              <w:rPr>
                                <w:rFonts w:ascii="MingLiU" w:eastAsia="MingLiU" w:hAnsi="MingLiU" w:cs="MingLiU"/>
                                <w:color w:val="000000"/>
                                <w:spacing w:val="0"/>
                                <w:w w:val="100"/>
                                <w:position w:val="0"/>
                                <w:sz w:val="16"/>
                                <w:szCs w:val="16"/>
                                <w:shd w:val="clear" w:color="auto" w:fill="auto"/>
                                <w:lang w:val="zh-CN" w:eastAsia="zh-CN" w:bidi="zh-CN"/>
                              </w:rPr>
                              <w:t>中国不同污染类型土壤修复技术专利发表数量</w:t>
                            </w:r>
                          </w:p>
                          <w:p>
                            <w:pPr>
                              <w:pStyle w:val="Style46"/>
                              <w:keepNext w:val="0"/>
                              <w:keepLines w:val="0"/>
                              <w:widowControl w:val="0"/>
                              <w:shd w:val="clear" w:color="auto" w:fill="auto"/>
                              <w:bidi w:val="0"/>
                              <w:spacing w:before="0" w:after="40" w:line="288" w:lineRule="auto"/>
                              <w:ind w:left="0" w:right="0" w:firstLine="0"/>
                              <w:jc w:val="center"/>
                            </w:pPr>
                            <w:r>
                              <w:rPr>
                                <w:color w:val="000000"/>
                                <w:spacing w:val="0"/>
                                <w:w w:val="100"/>
                                <w:position w:val="0"/>
                                <w:shd w:val="clear" w:color="auto" w:fill="auto"/>
                                <w:lang w:val="en-US" w:eastAsia="en-US" w:bidi="en-US"/>
                              </w:rPr>
                              <w:t>Fig.2 Published patents of remediation technology for different types of polluted soil in China</w:t>
                            </w:r>
                          </w:p>
                        </w:txbxContent>
                      </wps:txbx>
                      <wps:bodyPr lIns="0" tIns="0" rIns="0" bIns="0">
                        <a:noAutoFit/>
                      </wps:bodyPr>
                    </wps:wsp>
                  </a:graphicData>
                </a:graphic>
              </wp:anchor>
            </w:drawing>
          </mc:Choice>
          <mc:Fallback>
            <w:pict>
              <v:shape id="_x0000_s1048" type="#_x0000_t202" style="position:absolute;margin-left:302.25pt;margin-top:145.19999999999999pt;width:239.75pt;height:55.899999999999999pt;z-index:251657729;mso-wrap-distance-left:0;mso-wrap-distance-right:0;mso-position-horizontal-relative:page;mso-position-vertical-relative:margin" filled="f" stroked="f">
                <v:textbox inset="0,0,0,0">
                  <w:txbxContent>
                    <w:p>
                      <w:pPr>
                        <w:pStyle w:val="Style46"/>
                        <w:keepNext w:val="0"/>
                        <w:keepLines w:val="0"/>
                        <w:widowControl w:val="0"/>
                        <w:shd w:val="clear" w:color="auto" w:fill="auto"/>
                        <w:bidi w:val="0"/>
                        <w:spacing w:before="0" w:after="0" w:line="240" w:lineRule="auto"/>
                        <w:ind w:left="1040" w:right="0" w:firstLine="0"/>
                        <w:jc w:val="left"/>
                        <w:rPr>
                          <w:sz w:val="9"/>
                          <w:szCs w:val="9"/>
                        </w:rPr>
                      </w:pPr>
                      <w:r>
                        <w:rPr>
                          <w:b/>
                          <w:bCs/>
                          <w:color w:val="000000"/>
                          <w:spacing w:val="0"/>
                          <w:w w:val="100"/>
                          <w:position w:val="0"/>
                          <w:sz w:val="9"/>
                          <w:szCs w:val="9"/>
                          <w:shd w:val="clear" w:color="auto" w:fill="auto"/>
                          <w:lang w:val="zh-CN" w:eastAsia="zh-CN" w:bidi="zh-CN"/>
                        </w:rPr>
                        <w:t>00000000000</w:t>
                      </w:r>
                    </w:p>
                    <w:p>
                      <w:pPr>
                        <w:pStyle w:val="Style46"/>
                        <w:keepNext w:val="0"/>
                        <w:keepLines w:val="0"/>
                        <w:widowControl w:val="0"/>
                        <w:shd w:val="clear" w:color="auto" w:fill="auto"/>
                        <w:tabs>
                          <w:tab w:pos="1262" w:val="left"/>
                          <w:tab w:pos="2530" w:val="left"/>
                        </w:tabs>
                        <w:bidi w:val="0"/>
                        <w:spacing w:before="0" w:after="40" w:line="180" w:lineRule="auto"/>
                        <w:ind w:left="0" w:right="440" w:firstLine="0"/>
                        <w:jc w:val="right"/>
                        <w:rPr>
                          <w:sz w:val="9"/>
                          <w:szCs w:val="9"/>
                        </w:rPr>
                      </w:pPr>
                      <w:r>
                        <w:rPr>
                          <w:b/>
                          <w:bCs/>
                          <w:color w:val="000000"/>
                          <w:spacing w:val="0"/>
                          <w:w w:val="100"/>
                          <w:position w:val="0"/>
                          <w:sz w:val="9"/>
                          <w:szCs w:val="9"/>
                          <w:shd w:val="clear" w:color="auto" w:fill="auto"/>
                          <w:lang w:val="en-US" w:eastAsia="en-US" w:bidi="en-US"/>
                        </w:rPr>
                        <w:t>C4 O Z</w:t>
                        <w:tab/>
                        <w:t>C4 O Z</w:t>
                        <w:tab/>
                        <w:t>C4 O</w:t>
                      </w:r>
                    </w:p>
                    <w:p>
                      <w:pPr>
                        <w:pStyle w:val="Style46"/>
                        <w:keepNext w:val="0"/>
                        <w:keepLines w:val="0"/>
                        <w:widowControl w:val="0"/>
                        <w:shd w:val="clear" w:color="auto" w:fill="auto"/>
                        <w:bidi w:val="0"/>
                        <w:spacing w:before="0" w:after="40" w:line="206" w:lineRule="exact"/>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年份</w:t>
                      </w:r>
                    </w:p>
                    <w:p>
                      <w:pPr>
                        <w:pStyle w:val="Style46"/>
                        <w:keepNext w:val="0"/>
                        <w:keepLines w:val="0"/>
                        <w:widowControl w:val="0"/>
                        <w:shd w:val="clear" w:color="auto" w:fill="auto"/>
                        <w:bidi w:val="0"/>
                        <w:spacing w:before="0" w:after="40" w:line="206" w:lineRule="exact"/>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图</w:t>
                      </w:r>
                      <w:r>
                        <w:rPr>
                          <w:rFonts w:ascii="Gulim" w:eastAsia="Gulim" w:hAnsi="Gulim" w:cs="Gulim"/>
                          <w:color w:val="000000"/>
                          <w:spacing w:val="0"/>
                          <w:w w:val="100"/>
                          <w:position w:val="0"/>
                          <w:sz w:val="14"/>
                          <w:szCs w:val="14"/>
                          <w:shd w:val="clear" w:color="auto" w:fill="auto"/>
                          <w:lang w:val="zh-CN" w:eastAsia="zh-CN" w:bidi="zh-CN"/>
                        </w:rPr>
                        <w:t>2</w:t>
                      </w:r>
                      <w:r>
                        <w:rPr>
                          <w:rFonts w:ascii="MingLiU" w:eastAsia="MingLiU" w:hAnsi="MingLiU" w:cs="MingLiU"/>
                          <w:color w:val="000000"/>
                          <w:spacing w:val="0"/>
                          <w:w w:val="100"/>
                          <w:position w:val="0"/>
                          <w:sz w:val="16"/>
                          <w:szCs w:val="16"/>
                          <w:shd w:val="clear" w:color="auto" w:fill="auto"/>
                          <w:lang w:val="zh-CN" w:eastAsia="zh-CN" w:bidi="zh-CN"/>
                        </w:rPr>
                        <w:t>中国不同污染类型土壤修复技术专利发表数量</w:t>
                      </w:r>
                    </w:p>
                    <w:p>
                      <w:pPr>
                        <w:pStyle w:val="Style46"/>
                        <w:keepNext w:val="0"/>
                        <w:keepLines w:val="0"/>
                        <w:widowControl w:val="0"/>
                        <w:shd w:val="clear" w:color="auto" w:fill="auto"/>
                        <w:bidi w:val="0"/>
                        <w:spacing w:before="0" w:after="40" w:line="288" w:lineRule="auto"/>
                        <w:ind w:left="0" w:right="0" w:firstLine="0"/>
                        <w:jc w:val="center"/>
                      </w:pPr>
                      <w:r>
                        <w:rPr>
                          <w:color w:val="000000"/>
                          <w:spacing w:val="0"/>
                          <w:w w:val="100"/>
                          <w:position w:val="0"/>
                          <w:shd w:val="clear" w:color="auto" w:fill="auto"/>
                          <w:lang w:val="en-US" w:eastAsia="en-US" w:bidi="en-US"/>
                        </w:rPr>
                        <w:t>Fig.2 Published patents of remediation technology for different types of polluted soil in China</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4145915</wp:posOffset>
                </wp:positionH>
                <wp:positionV relativeFrom="margin">
                  <wp:posOffset>688975</wp:posOffset>
                </wp:positionV>
                <wp:extent cx="100330" cy="542290"/>
                <wp:wrapNone/>
                <wp:docPr id="24" name="Shape 24"/>
                <a:graphic xmlns:a="http://schemas.openxmlformats.org/drawingml/2006/main">
                  <a:graphicData uri="http://schemas.microsoft.com/office/word/2010/wordprocessingShape">
                    <wps:wsp>
                      <wps:cNvSpPr txBox="1"/>
                      <wps:spPr>
                        <a:xfrm>
                          <a:ext cx="100330" cy="54229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士</w:t>
                            </w:r>
                            <w:r>
                              <w:rPr>
                                <w:color w:val="000000"/>
                                <w:spacing w:val="0"/>
                                <w:w w:val="100"/>
                                <w:position w:val="0"/>
                                <w:shd w:val="clear" w:color="auto" w:fill="auto"/>
                                <w:lang w:val="en-US" w:eastAsia="en-US" w:bidi="en-US"/>
                              </w:rPr>
                              <w:t>*</w:t>
                            </w:r>
                            <w:r>
                              <w:rPr>
                                <w:color w:val="000000"/>
                                <w:spacing w:val="0"/>
                                <w:w w:val="100"/>
                                <w:position w:val="0"/>
                                <w:shd w:val="clear" w:color="auto" w:fill="auto"/>
                              </w:rPr>
                              <w:t>報蕉&gt;</w:t>
                            </w:r>
                          </w:p>
                        </w:txbxContent>
                      </wps:txbx>
                      <wps:bodyPr upright="1" vert="eaVert" lIns="0" tIns="0" rIns="0" bIns="0">
                        <a:noAutoFit/>
                      </wps:bodyPr>
                    </wps:wsp>
                  </a:graphicData>
                </a:graphic>
              </wp:anchor>
            </w:drawing>
          </mc:Choice>
          <mc:Fallback>
            <w:pict>
              <v:shape id="_x0000_s1050" type="#_x0000_t202" style="position:absolute;margin-left:326.44999999999999pt;margin-top:54.25pt;width:7.9000000000000004pt;height:42.700000000000003pt;z-index:251657731;mso-wrap-distance-left:0;mso-wrap-distance-right:0;mso-position-horizontal-relative:page;mso-position-vertical-relative:margin" filled="f" stroked="f">
                <v:textbox style="layout-flow:vertical-ideographic"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士</w:t>
                      </w:r>
                      <w:r>
                        <w:rPr>
                          <w:color w:val="000000"/>
                          <w:spacing w:val="0"/>
                          <w:w w:val="100"/>
                          <w:position w:val="0"/>
                          <w:shd w:val="clear" w:color="auto" w:fill="auto"/>
                          <w:lang w:val="en-US" w:eastAsia="en-US" w:bidi="en-US"/>
                        </w:rPr>
                        <w:t>*</w:t>
                      </w:r>
                      <w:r>
                        <w:rPr>
                          <w:color w:val="000000"/>
                          <w:spacing w:val="0"/>
                          <w:w w:val="100"/>
                          <w:position w:val="0"/>
                          <w:shd w:val="clear" w:color="auto" w:fill="auto"/>
                        </w:rPr>
                        <w:t>報蕉&gt;</w:t>
                      </w:r>
                    </w:p>
                  </w:txbxContent>
                </v:textbox>
                <w10:wrap anchorx="page" anchory="margin"/>
              </v:shape>
            </w:pict>
          </mc:Fallback>
        </mc:AlternateContent>
      </w:r>
      <w:r>
        <w:rPr>
          <w:color w:val="000000"/>
          <w:spacing w:val="0"/>
          <w:w w:val="100"/>
          <w:position w:val="0"/>
          <w:sz w:val="17"/>
          <w:szCs w:val="17"/>
          <w:shd w:val="clear" w:color="auto" w:fill="auto"/>
        </w:rPr>
        <w:t xml:space="preserve">电子废物拆解场地修复技术研究进展 </w:t>
      </w:r>
      <w:r>
        <w:rPr>
          <w:rFonts w:ascii="Times New Roman" w:eastAsia="Times New Roman" w:hAnsi="Times New Roman" w:cs="Times New Roman"/>
          <w:color w:val="000000"/>
          <w:spacing w:val="0"/>
          <w:w w:val="100"/>
          <w:position w:val="0"/>
          <w:sz w:val="20"/>
          <w:szCs w:val="20"/>
          <w:shd w:val="clear" w:color="auto" w:fill="auto"/>
          <w:lang w:val="en-US" w:eastAsia="en-US" w:bidi="en-US"/>
        </w:rPr>
        <w:t>2</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 </w:t>
      </w:r>
      <w:r>
        <w:rPr>
          <w:color w:val="000000"/>
          <w:spacing w:val="0"/>
          <w:w w:val="100"/>
          <w:position w:val="0"/>
          <w:sz w:val="19"/>
          <w:szCs w:val="19"/>
          <w:shd w:val="clear" w:color="auto" w:fill="auto"/>
        </w:rPr>
        <w:t>国内外修复技术发展历程</w:t>
      </w:r>
    </w:p>
    <w:p>
      <w:pPr>
        <w:pStyle w:val="Style10"/>
        <w:keepNext w:val="0"/>
        <w:keepLines w:val="0"/>
        <w:widowControl w:val="0"/>
        <w:shd w:val="clear" w:color="auto" w:fill="auto"/>
        <w:bidi w:val="0"/>
        <w:spacing w:before="0" w:after="0" w:line="316" w:lineRule="exact"/>
        <w:ind w:left="0" w:right="0" w:firstLine="500"/>
        <w:jc w:val="both"/>
      </w:pPr>
      <w:r>
        <w:rPr>
          <w:color w:val="000000"/>
          <w:spacing w:val="0"/>
          <w:w w:val="100"/>
          <w:position w:val="0"/>
          <w:shd w:val="clear" w:color="auto" w:fill="auto"/>
        </w:rPr>
        <w:t>针对电子废物拆解场地污染土壤的修复</w:t>
      </w:r>
      <w:r>
        <w:rPr>
          <w:color w:val="000000"/>
          <w:spacing w:val="0"/>
          <w:w w:val="100"/>
          <w:position w:val="0"/>
          <w:sz w:val="19"/>
          <w:szCs w:val="19"/>
          <w:shd w:val="clear" w:color="auto" w:fill="auto"/>
        </w:rPr>
        <w:t>，</w:t>
      </w:r>
      <w:r>
        <w:rPr>
          <w:color w:val="000000"/>
          <w:spacing w:val="0"/>
          <w:w w:val="100"/>
          <w:position w:val="0"/>
          <w:shd w:val="clear" w:color="auto" w:fill="auto"/>
        </w:rPr>
        <w:t>我国 目前没有完备的修复技术</w:t>
      </w:r>
      <w:r>
        <w:rPr>
          <w:color w:val="000000"/>
          <w:spacing w:val="0"/>
          <w:w w:val="100"/>
          <w:position w:val="0"/>
          <w:sz w:val="19"/>
          <w:szCs w:val="19"/>
          <w:shd w:val="clear" w:color="auto" w:fill="auto"/>
        </w:rPr>
        <w:t>、</w:t>
      </w:r>
      <w:r>
        <w:rPr>
          <w:color w:val="000000"/>
          <w:spacing w:val="0"/>
          <w:w w:val="100"/>
          <w:position w:val="0"/>
          <w:shd w:val="clear" w:color="auto" w:fill="auto"/>
        </w:rPr>
        <w:t>政策</w:t>
      </w:r>
      <w:r>
        <w:rPr>
          <w:color w:val="000000"/>
          <w:spacing w:val="0"/>
          <w:w w:val="100"/>
          <w:position w:val="0"/>
          <w:sz w:val="19"/>
          <w:szCs w:val="19"/>
          <w:shd w:val="clear" w:color="auto" w:fill="auto"/>
        </w:rPr>
        <w:t>、</w:t>
      </w:r>
      <w:r>
        <w:rPr>
          <w:color w:val="000000"/>
          <w:spacing w:val="0"/>
          <w:w w:val="100"/>
          <w:position w:val="0"/>
          <w:shd w:val="clear" w:color="auto" w:fill="auto"/>
        </w:rPr>
        <w:t>指南进行指导</w:t>
      </w:r>
      <w:r>
        <w:rPr>
          <w:color w:val="000000"/>
          <w:spacing w:val="0"/>
          <w:w w:val="100"/>
          <w:position w:val="0"/>
          <w:sz w:val="19"/>
          <w:szCs w:val="19"/>
          <w:shd w:val="clear" w:color="auto" w:fill="auto"/>
        </w:rPr>
        <w:t>。</w:t>
      </w:r>
      <w:r>
        <w:rPr>
          <w:color w:val="000000"/>
          <w:spacing w:val="0"/>
          <w:w w:val="100"/>
          <w:position w:val="0"/>
          <w:shd w:val="clear" w:color="auto" w:fill="auto"/>
        </w:rPr>
        <w:t>国 际上</w:t>
      </w:r>
      <w:r>
        <w:rPr>
          <w:color w:val="000000"/>
          <w:spacing w:val="0"/>
          <w:w w:val="100"/>
          <w:position w:val="0"/>
          <w:sz w:val="19"/>
          <w:szCs w:val="19"/>
          <w:shd w:val="clear" w:color="auto" w:fill="auto"/>
        </w:rPr>
        <w:t>，</w:t>
      </w:r>
      <w:r>
        <w:rPr>
          <w:color w:val="000000"/>
          <w:spacing w:val="0"/>
          <w:w w:val="100"/>
          <w:position w:val="0"/>
          <w:shd w:val="clear" w:color="auto" w:fill="auto"/>
        </w:rPr>
        <w:t>有关电子废物拆解场地土壤修复研究的论文 在</w:t>
      </w:r>
      <w:r>
        <w:rPr>
          <w:rFonts w:ascii="Times New Roman" w:eastAsia="Times New Roman" w:hAnsi="Times New Roman" w:cs="Times New Roman"/>
          <w:color w:val="000000"/>
          <w:spacing w:val="0"/>
          <w:w w:val="100"/>
          <w:position w:val="0"/>
          <w:sz w:val="20"/>
          <w:szCs w:val="20"/>
          <w:shd w:val="clear" w:color="auto" w:fill="auto"/>
          <w:lang w:val="en-US" w:eastAsia="en-US" w:bidi="en-US"/>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20"/>
          <w:szCs w:val="20"/>
          <w:shd w:val="clear" w:color="auto" w:fill="auto"/>
          <w:lang w:val="en-US" w:eastAsia="en-US" w:bidi="en-US"/>
        </w:rPr>
        <w:t>60</w:t>
      </w:r>
      <w:r>
        <w:rPr>
          <w:color w:val="000000"/>
          <w:spacing w:val="0"/>
          <w:w w:val="100"/>
          <w:position w:val="0"/>
          <w:shd w:val="clear" w:color="auto" w:fill="auto"/>
        </w:rPr>
        <w:t>年代初开始陆续发表，截至</w:t>
      </w:r>
      <w:r>
        <w:rPr>
          <w:rFonts w:ascii="Times New Roman" w:eastAsia="Times New Roman" w:hAnsi="Times New Roman" w:cs="Times New Roman"/>
          <w:color w:val="000000"/>
          <w:spacing w:val="0"/>
          <w:w w:val="100"/>
          <w:position w:val="0"/>
          <w:sz w:val="20"/>
          <w:szCs w:val="20"/>
          <w:shd w:val="clear" w:color="auto" w:fill="auto"/>
        </w:rPr>
        <w:t>2019</w:t>
      </w:r>
      <w:r>
        <w:rPr>
          <w:color w:val="000000"/>
          <w:spacing w:val="0"/>
          <w:w w:val="100"/>
          <w:position w:val="0"/>
          <w:shd w:val="clear" w:color="auto" w:fill="auto"/>
        </w:rPr>
        <w:t>年共 发表</w:t>
      </w:r>
      <w:r>
        <w:rPr>
          <w:rFonts w:ascii="Times New Roman" w:eastAsia="Times New Roman" w:hAnsi="Times New Roman" w:cs="Times New Roman"/>
          <w:color w:val="000000"/>
          <w:spacing w:val="0"/>
          <w:w w:val="100"/>
          <w:position w:val="0"/>
          <w:sz w:val="20"/>
          <w:szCs w:val="20"/>
          <w:shd w:val="clear" w:color="auto" w:fill="auto"/>
        </w:rPr>
        <w:t>1 106</w:t>
      </w:r>
      <w:r>
        <w:rPr>
          <w:color w:val="000000"/>
          <w:spacing w:val="0"/>
          <w:w w:val="100"/>
          <w:position w:val="0"/>
          <w:shd w:val="clear" w:color="auto" w:fill="auto"/>
        </w:rPr>
        <w:t>篇，发展趋势大概分为</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个阶段：第</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阶 段为</w:t>
      </w:r>
      <w:r>
        <w:rPr>
          <w:rFonts w:ascii="Times New Roman" w:eastAsia="Times New Roman" w:hAnsi="Times New Roman" w:cs="Times New Roman"/>
          <w:color w:val="000000"/>
          <w:spacing w:val="0"/>
          <w:w w:val="100"/>
          <w:position w:val="0"/>
          <w:sz w:val="20"/>
          <w:szCs w:val="20"/>
          <w:shd w:val="clear" w:color="auto" w:fill="auto"/>
        </w:rPr>
        <w:t xml:space="preserve">2012 </w:t>
      </w:r>
      <w:r>
        <w:rPr>
          <w:color w:val="000000"/>
          <w:spacing w:val="0"/>
          <w:w w:val="100"/>
          <w:position w:val="0"/>
          <w:shd w:val="clear" w:color="auto" w:fill="auto"/>
        </w:rPr>
        <w:t>年前</w:t>
      </w:r>
      <w:r>
        <w:rPr>
          <w:color w:val="000000"/>
          <w:spacing w:val="0"/>
          <w:w w:val="100"/>
          <w:position w:val="0"/>
          <w:sz w:val="19"/>
          <w:szCs w:val="19"/>
          <w:shd w:val="clear" w:color="auto" w:fill="auto"/>
        </w:rPr>
        <w:t>，</w:t>
      </w:r>
      <w:r>
        <w:rPr>
          <w:color w:val="000000"/>
          <w:spacing w:val="0"/>
          <w:w w:val="100"/>
          <w:position w:val="0"/>
          <w:shd w:val="clear" w:color="auto" w:fill="auto"/>
        </w:rPr>
        <w:t>国际研究为滞涨阶段</w:t>
      </w:r>
      <w:r>
        <w:rPr>
          <w:color w:val="000000"/>
          <w:spacing w:val="0"/>
          <w:w w:val="100"/>
          <w:position w:val="0"/>
          <w:sz w:val="19"/>
          <w:szCs w:val="19"/>
          <w:shd w:val="clear" w:color="auto" w:fill="auto"/>
        </w:rPr>
        <w:t>，</w:t>
      </w:r>
      <w:r>
        <w:rPr>
          <w:color w:val="000000"/>
          <w:spacing w:val="0"/>
          <w:w w:val="100"/>
          <w:position w:val="0"/>
          <w:shd w:val="clear" w:color="auto" w:fill="auto"/>
        </w:rPr>
        <w:t xml:space="preserve">论文数量从 </w:t>
      </w:r>
      <w:r>
        <w:rPr>
          <w:rFonts w:ascii="Times New Roman" w:eastAsia="Times New Roman" w:hAnsi="Times New Roman" w:cs="Times New Roman"/>
          <w:color w:val="000000"/>
          <w:spacing w:val="0"/>
          <w:w w:val="100"/>
          <w:position w:val="0"/>
          <w:sz w:val="20"/>
          <w:szCs w:val="20"/>
          <w:shd w:val="clear" w:color="auto" w:fill="auto"/>
        </w:rPr>
        <w:t xml:space="preserve">1961 </w:t>
      </w:r>
      <w:r>
        <w:rPr>
          <w:color w:val="000000"/>
          <w:spacing w:val="0"/>
          <w:w w:val="100"/>
          <w:position w:val="0"/>
          <w:shd w:val="clear" w:color="auto" w:fill="auto"/>
        </w:rPr>
        <w:t>年的</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篇增加到</w:t>
      </w:r>
      <w:r>
        <w:rPr>
          <w:rFonts w:ascii="Times New Roman" w:eastAsia="Times New Roman" w:hAnsi="Times New Roman" w:cs="Times New Roman"/>
          <w:color w:val="000000"/>
          <w:spacing w:val="0"/>
          <w:w w:val="100"/>
          <w:position w:val="0"/>
          <w:sz w:val="20"/>
          <w:szCs w:val="20"/>
          <w:shd w:val="clear" w:color="auto" w:fill="auto"/>
        </w:rPr>
        <w:t xml:space="preserve">2012 </w:t>
      </w:r>
      <w:r>
        <w:rPr>
          <w:color w:val="000000"/>
          <w:spacing w:val="0"/>
          <w:w w:val="100"/>
          <w:position w:val="0"/>
          <w:shd w:val="clear" w:color="auto" w:fill="auto"/>
        </w:rPr>
        <w:t>年的</w:t>
      </w:r>
      <w:r>
        <w:rPr>
          <w:rFonts w:ascii="Times New Roman" w:eastAsia="Times New Roman" w:hAnsi="Times New Roman" w:cs="Times New Roman"/>
          <w:color w:val="000000"/>
          <w:spacing w:val="0"/>
          <w:w w:val="100"/>
          <w:position w:val="0"/>
          <w:sz w:val="20"/>
          <w:szCs w:val="20"/>
          <w:shd w:val="clear" w:color="auto" w:fill="auto"/>
        </w:rPr>
        <w:t xml:space="preserve">42 </w:t>
      </w:r>
      <w:r>
        <w:rPr>
          <w:color w:val="000000"/>
          <w:spacing w:val="0"/>
          <w:w w:val="100"/>
          <w:position w:val="0"/>
          <w:shd w:val="clear" w:color="auto" w:fill="auto"/>
        </w:rPr>
        <w:t>篇</w:t>
      </w:r>
      <w:r>
        <w:rPr>
          <w:color w:val="000000"/>
          <w:spacing w:val="0"/>
          <w:w w:val="100"/>
          <w:position w:val="0"/>
          <w:sz w:val="19"/>
          <w:szCs w:val="19"/>
          <w:shd w:val="clear" w:color="auto" w:fill="auto"/>
        </w:rPr>
        <w:t>，</w:t>
      </w:r>
      <w:r>
        <w:rPr>
          <w:color w:val="000000"/>
          <w:spacing w:val="0"/>
          <w:w w:val="100"/>
          <w:position w:val="0"/>
          <w:shd w:val="clear" w:color="auto" w:fill="auto"/>
        </w:rPr>
        <w:t>同期国内对 该领域研究鲜有报道；第</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阶段为</w:t>
      </w:r>
      <w:r>
        <w:rPr>
          <w:rFonts w:ascii="Times New Roman" w:eastAsia="Times New Roman" w:hAnsi="Times New Roman" w:cs="Times New Roman"/>
          <w:color w:val="000000"/>
          <w:spacing w:val="0"/>
          <w:w w:val="100"/>
          <w:position w:val="0"/>
          <w:sz w:val="20"/>
          <w:szCs w:val="20"/>
          <w:shd w:val="clear" w:color="auto" w:fill="auto"/>
          <w:lang w:val="en-US" w:eastAsia="en-US" w:bidi="en-US"/>
        </w:rPr>
        <w:t>2012</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2017</w:t>
      </w:r>
      <w:r>
        <w:rPr>
          <w:color w:val="000000"/>
          <w:spacing w:val="0"/>
          <w:w w:val="100"/>
          <w:position w:val="0"/>
          <w:shd w:val="clear" w:color="auto" w:fill="auto"/>
        </w:rPr>
        <w:t>年, 国际研究进入成熟阶段</w:t>
      </w:r>
      <w:r>
        <w:rPr>
          <w:color w:val="000000"/>
          <w:spacing w:val="0"/>
          <w:w w:val="100"/>
          <w:position w:val="0"/>
          <w:sz w:val="19"/>
          <w:szCs w:val="19"/>
          <w:shd w:val="clear" w:color="auto" w:fill="auto"/>
        </w:rPr>
        <w:t>，</w:t>
      </w:r>
      <w:r>
        <w:rPr>
          <w:color w:val="000000"/>
          <w:spacing w:val="0"/>
          <w:w w:val="100"/>
          <w:position w:val="0"/>
          <w:shd w:val="clear" w:color="auto" w:fill="auto"/>
        </w:rPr>
        <w:t>论文发表量稳中有升</w:t>
      </w:r>
      <w:r>
        <w:rPr>
          <w:color w:val="000000"/>
          <w:spacing w:val="0"/>
          <w:w w:val="100"/>
          <w:position w:val="0"/>
          <w:sz w:val="19"/>
          <w:szCs w:val="19"/>
          <w:shd w:val="clear" w:color="auto" w:fill="auto"/>
        </w:rPr>
        <w:t>，</w:t>
      </w:r>
      <w:r>
        <w:rPr>
          <w:color w:val="000000"/>
          <w:spacing w:val="0"/>
          <w:w w:val="100"/>
          <w:position w:val="0"/>
          <w:shd w:val="clear" w:color="auto" w:fill="auto"/>
        </w:rPr>
        <w:t>国内 表现基本相同</w:t>
      </w:r>
      <w:r>
        <w:rPr>
          <w:color w:val="000000"/>
          <w:spacing w:val="0"/>
          <w:w w:val="100"/>
          <w:position w:val="0"/>
          <w:sz w:val="19"/>
          <w:szCs w:val="19"/>
          <w:shd w:val="clear" w:color="auto" w:fill="auto"/>
        </w:rPr>
        <w:t>，</w:t>
      </w:r>
      <w:r>
        <w:rPr>
          <w:color w:val="000000"/>
          <w:spacing w:val="0"/>
          <w:w w:val="100"/>
          <w:position w:val="0"/>
          <w:shd w:val="clear" w:color="auto" w:fill="auto"/>
        </w:rPr>
        <w:t>但发文数量上与国际相比仍有一定 差距</w:t>
      </w:r>
      <w:r>
        <w:rPr>
          <w:color w:val="000000"/>
          <w:spacing w:val="0"/>
          <w:w w:val="100"/>
          <w:position w:val="0"/>
          <w:sz w:val="19"/>
          <w:szCs w:val="19"/>
          <w:shd w:val="clear" w:color="auto" w:fill="auto"/>
        </w:rPr>
        <w:t>；</w:t>
      </w:r>
      <w:r>
        <w:rPr>
          <w:color w:val="000000"/>
          <w:spacing w:val="0"/>
          <w:w w:val="100"/>
          <w:position w:val="0"/>
          <w:shd w:val="clear" w:color="auto" w:fill="auto"/>
        </w:rPr>
        <w:t>第</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阶段为</w:t>
      </w:r>
      <w:r>
        <w:rPr>
          <w:rFonts w:ascii="Times New Roman" w:eastAsia="Times New Roman" w:hAnsi="Times New Roman" w:cs="Times New Roman"/>
          <w:color w:val="000000"/>
          <w:spacing w:val="0"/>
          <w:w w:val="100"/>
          <w:position w:val="0"/>
          <w:sz w:val="20"/>
          <w:szCs w:val="20"/>
          <w:shd w:val="clear" w:color="auto" w:fill="auto"/>
        </w:rPr>
        <w:t>2017</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2019 </w:t>
      </w:r>
      <w:r>
        <w:rPr>
          <w:color w:val="000000"/>
          <w:spacing w:val="0"/>
          <w:w w:val="100"/>
          <w:position w:val="0"/>
          <w:shd w:val="clear" w:color="auto" w:fill="auto"/>
        </w:rPr>
        <w:t>年</w:t>
      </w:r>
      <w:r>
        <w:rPr>
          <w:color w:val="000000"/>
          <w:spacing w:val="0"/>
          <w:w w:val="100"/>
          <w:position w:val="0"/>
          <w:sz w:val="19"/>
          <w:szCs w:val="19"/>
          <w:shd w:val="clear" w:color="auto" w:fill="auto"/>
        </w:rPr>
        <w:t>，</w:t>
      </w:r>
      <w:r>
        <w:rPr>
          <w:color w:val="000000"/>
          <w:spacing w:val="0"/>
          <w:w w:val="100"/>
          <w:position w:val="0"/>
          <w:shd w:val="clear" w:color="auto" w:fill="auto"/>
        </w:rPr>
        <w:t>针对电子废物拆 解场地污染土壤修复的研究进入快速增长期</w:t>
      </w:r>
      <w:r>
        <w:rPr>
          <w:color w:val="000000"/>
          <w:spacing w:val="0"/>
          <w:w w:val="100"/>
          <w:position w:val="0"/>
          <w:sz w:val="19"/>
          <w:szCs w:val="19"/>
          <w:shd w:val="clear" w:color="auto" w:fill="auto"/>
        </w:rPr>
        <w:t>，</w:t>
      </w:r>
      <w:r>
        <w:rPr>
          <w:color w:val="000000"/>
          <w:spacing w:val="0"/>
          <w:w w:val="100"/>
          <w:position w:val="0"/>
          <w:shd w:val="clear" w:color="auto" w:fill="auto"/>
        </w:rPr>
        <w:t>国际 论文平均发表量达到</w:t>
      </w:r>
      <w:r>
        <w:rPr>
          <w:rFonts w:ascii="Times New Roman" w:eastAsia="Times New Roman" w:hAnsi="Times New Roman" w:cs="Times New Roman"/>
          <w:color w:val="000000"/>
          <w:spacing w:val="0"/>
          <w:w w:val="100"/>
          <w:position w:val="0"/>
          <w:sz w:val="20"/>
          <w:szCs w:val="20"/>
          <w:shd w:val="clear" w:color="auto" w:fill="auto"/>
        </w:rPr>
        <w:t xml:space="preserve">130 </w:t>
      </w:r>
      <w:r>
        <w:rPr>
          <w:color w:val="000000"/>
          <w:spacing w:val="0"/>
          <w:w w:val="100"/>
          <w:position w:val="0"/>
          <w:shd w:val="clear" w:color="auto" w:fill="auto"/>
        </w:rPr>
        <w:t>篇</w:t>
      </w:r>
      <w:r>
        <w:rPr>
          <w:color w:val="000000"/>
          <w:spacing w:val="0"/>
          <w:w w:val="100"/>
          <w:position w:val="0"/>
          <w:sz w:val="19"/>
          <w:szCs w:val="19"/>
          <w:shd w:val="clear" w:color="auto" w:fill="auto"/>
        </w:rPr>
        <w:t>／</w:t>
      </w:r>
      <w:r>
        <w:rPr>
          <w:color w:val="000000"/>
          <w:spacing w:val="0"/>
          <w:w w:val="100"/>
          <w:position w:val="0"/>
          <w:shd w:val="clear" w:color="auto" w:fill="auto"/>
        </w:rPr>
        <w:t>年</w:t>
      </w:r>
      <w:r>
        <w:rPr>
          <w:color w:val="000000"/>
          <w:spacing w:val="0"/>
          <w:w w:val="100"/>
          <w:position w:val="0"/>
          <w:sz w:val="19"/>
          <w:szCs w:val="19"/>
          <w:shd w:val="clear" w:color="auto" w:fill="auto"/>
        </w:rPr>
        <w:t>，</w:t>
      </w:r>
      <w:r>
        <w:rPr>
          <w:color w:val="000000"/>
          <w:spacing w:val="0"/>
          <w:w w:val="100"/>
          <w:position w:val="0"/>
          <w:shd w:val="clear" w:color="auto" w:fill="auto"/>
        </w:rPr>
        <w:t>这与我国重视电子 废物拆解场地污染有着十分紧密的关系</w:t>
      </w:r>
      <w:r>
        <w:rPr>
          <w:color w:val="000000"/>
          <w:spacing w:val="0"/>
          <w:w w:val="100"/>
          <w:position w:val="0"/>
          <w:sz w:val="19"/>
          <w:szCs w:val="19"/>
          <w:shd w:val="clear" w:color="auto" w:fill="auto"/>
        </w:rPr>
        <w:t>，</w:t>
      </w:r>
      <w:r>
        <w:rPr>
          <w:color w:val="000000"/>
          <w:spacing w:val="0"/>
          <w:w w:val="100"/>
          <w:position w:val="0"/>
          <w:shd w:val="clear" w:color="auto" w:fill="auto"/>
        </w:rPr>
        <w:t>这一阶段 英文文献发表量主要由我国科研人员贡献</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年合 计发表</w:t>
      </w:r>
      <w:r>
        <w:rPr>
          <w:rFonts w:ascii="Times New Roman" w:eastAsia="Times New Roman" w:hAnsi="Times New Roman" w:cs="Times New Roman"/>
          <w:color w:val="000000"/>
          <w:spacing w:val="0"/>
          <w:w w:val="100"/>
          <w:position w:val="0"/>
          <w:sz w:val="20"/>
          <w:szCs w:val="20"/>
          <w:shd w:val="clear" w:color="auto" w:fill="auto"/>
        </w:rPr>
        <w:t xml:space="preserve">182 </w:t>
      </w:r>
      <w:r>
        <w:rPr>
          <w:color w:val="000000"/>
          <w:spacing w:val="0"/>
          <w:w w:val="100"/>
          <w:position w:val="0"/>
          <w:shd w:val="clear" w:color="auto" w:fill="auto"/>
        </w:rPr>
        <w:t>篇</w:t>
      </w:r>
      <w:r>
        <w:rPr>
          <w:color w:val="000000"/>
          <w:spacing w:val="0"/>
          <w:w w:val="100"/>
          <w:position w:val="0"/>
          <w:sz w:val="19"/>
          <w:szCs w:val="19"/>
          <w:shd w:val="clear" w:color="auto" w:fill="auto"/>
        </w:rPr>
        <w:t>）。</w:t>
      </w:r>
      <w:r>
        <w:rPr>
          <w:color w:val="000000"/>
          <w:spacing w:val="0"/>
          <w:w w:val="100"/>
          <w:position w:val="0"/>
          <w:shd w:val="clear" w:color="auto" w:fill="auto"/>
        </w:rPr>
        <w:t>通过近年来该领域发文量的上升 趋势</w:t>
      </w:r>
      <w:r>
        <w:rPr>
          <w:color w:val="000000"/>
          <w:spacing w:val="0"/>
          <w:w w:val="100"/>
          <w:position w:val="0"/>
          <w:sz w:val="19"/>
          <w:szCs w:val="19"/>
          <w:shd w:val="clear" w:color="auto" w:fill="auto"/>
        </w:rPr>
        <w:t>，</w:t>
      </w:r>
      <w:r>
        <w:rPr>
          <w:color w:val="000000"/>
          <w:spacing w:val="0"/>
          <w:w w:val="100"/>
          <w:position w:val="0"/>
          <w:shd w:val="clear" w:color="auto" w:fill="auto"/>
        </w:rPr>
        <w:t>可以反映出科研人员对电子废物拆解场地污 染土壤修复问题日益重视</w:t>
      </w:r>
      <w:r>
        <w:rPr>
          <w:color w:val="000000"/>
          <w:spacing w:val="0"/>
          <w:w w:val="100"/>
          <w:position w:val="0"/>
          <w:sz w:val="19"/>
          <w:szCs w:val="19"/>
          <w:shd w:val="clear" w:color="auto" w:fill="auto"/>
        </w:rPr>
        <w:t>。</w:t>
      </w:r>
    </w:p>
    <w:p>
      <w:pPr>
        <w:pStyle w:val="Style1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20"/>
          <w:szCs w:val="20"/>
          <w:shd w:val="clear" w:color="auto" w:fill="auto"/>
        </w:rPr>
        <w:t>2</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 xml:space="preserve">修复技术比较 </w:t>
      </w:r>
      <w:r>
        <w:rPr>
          <w:rFonts w:ascii="Times New Roman" w:eastAsia="Times New Roman" w:hAnsi="Times New Roman" w:cs="Times New Roman"/>
          <w:color w:val="000000"/>
          <w:spacing w:val="0"/>
          <w:w w:val="100"/>
          <w:position w:val="0"/>
          <w:sz w:val="20"/>
          <w:szCs w:val="20"/>
          <w:shd w:val="clear" w:color="auto" w:fill="auto"/>
        </w:rPr>
        <w:t>2</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化学修复及其联用技术</w:t>
      </w:r>
    </w:p>
    <w:p>
      <w:pPr>
        <w:pStyle w:val="Style10"/>
        <w:keepNext w:val="0"/>
        <w:keepLines w:val="0"/>
        <w:widowControl w:val="0"/>
        <w:shd w:val="clear" w:color="auto" w:fill="auto"/>
        <w:tabs>
          <w:tab w:pos="879" w:val="left"/>
        </w:tabs>
        <w:bidi w:val="0"/>
        <w:spacing w:before="0" w:after="0" w:line="316" w:lineRule="exact"/>
        <w:ind w:left="0" w:right="0" w:firstLine="480"/>
        <w:jc w:val="both"/>
      </w:pP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9"/>
          <w:szCs w:val="19"/>
          <w:shd w:val="clear" w:color="auto" w:fill="auto"/>
        </w:rPr>
        <w:t>）</w:t>
        <w:tab/>
      </w:r>
      <w:r>
        <w:rPr>
          <w:color w:val="000000"/>
          <w:spacing w:val="0"/>
          <w:w w:val="100"/>
          <w:position w:val="0"/>
          <w:shd w:val="clear" w:color="auto" w:fill="auto"/>
        </w:rPr>
        <w:t>化学淋洗技术</w:t>
      </w:r>
    </w:p>
    <w:p>
      <w:pPr>
        <w:pStyle w:val="Style10"/>
        <w:keepNext w:val="0"/>
        <w:keepLines w:val="0"/>
        <w:widowControl w:val="0"/>
        <w:shd w:val="clear" w:color="auto" w:fill="auto"/>
        <w:bidi w:val="0"/>
        <w:spacing w:before="0" w:after="0" w:line="316" w:lineRule="exact"/>
        <w:ind w:left="0" w:right="0" w:firstLine="500"/>
        <w:jc w:val="both"/>
      </w:pPr>
      <w:r>
        <w:rPr>
          <w:color w:val="000000"/>
          <w:spacing w:val="0"/>
          <w:w w:val="100"/>
          <w:position w:val="0"/>
          <w:shd w:val="clear" w:color="auto" w:fill="auto"/>
        </w:rPr>
        <w:t>化学淋洗技术是利用淋洗剂将电子废物拆解场 地污染土壤中的重金属等污染物经过增溶作用分离 出来再进行处理的技术</w:t>
      </w:r>
      <w:r>
        <w:rPr>
          <w:color w:val="000000"/>
          <w:spacing w:val="0"/>
          <w:w w:val="100"/>
          <w:position w:val="0"/>
          <w:sz w:val="19"/>
          <w:szCs w:val="19"/>
          <w:shd w:val="clear" w:color="auto" w:fill="auto"/>
        </w:rPr>
        <w:t>。</w:t>
      </w:r>
      <w:r>
        <w:rPr>
          <w:color w:val="000000"/>
          <w:spacing w:val="0"/>
          <w:w w:val="100"/>
          <w:position w:val="0"/>
          <w:shd w:val="clear" w:color="auto" w:fill="auto"/>
        </w:rPr>
        <w:t>化学淋洗技术研究广泛 已有成熟的案例应用于修复电子废物拆解场地重金 属污染或有机物与重金属复合污染土壤</w:t>
      </w:r>
      <w:r>
        <w:rPr>
          <w:color w:val="000000"/>
          <w:spacing w:val="0"/>
          <w:w w:val="100"/>
          <w:position w:val="0"/>
          <w:sz w:val="19"/>
          <w:szCs w:val="19"/>
          <w:shd w:val="clear" w:color="auto" w:fill="auto"/>
        </w:rPr>
        <w:t>，</w:t>
      </w:r>
      <w:r>
        <w:rPr>
          <w:color w:val="000000"/>
          <w:spacing w:val="0"/>
          <w:w w:val="100"/>
          <w:position w:val="0"/>
          <w:shd w:val="clear" w:color="auto" w:fill="auto"/>
        </w:rPr>
        <w:t>目前的研 究主要集中在对淋洗剂的择优选取上</w:t>
      </w:r>
      <w:r>
        <w:rPr>
          <w:color w:val="000000"/>
          <w:spacing w:val="0"/>
          <w:w w:val="100"/>
          <w:position w:val="0"/>
          <w:sz w:val="19"/>
          <w:szCs w:val="19"/>
          <w:shd w:val="clear" w:color="auto" w:fill="auto"/>
        </w:rPr>
        <w:t>，</w:t>
      </w:r>
      <w:r>
        <w:rPr>
          <w:color w:val="000000"/>
          <w:spacing w:val="0"/>
          <w:w w:val="100"/>
          <w:position w:val="0"/>
          <w:shd w:val="clear" w:color="auto" w:fill="auto"/>
        </w:rPr>
        <w:t>针对不同污 染物需要选择不同淋洗剂</w:t>
      </w:r>
      <w:r>
        <w:rPr>
          <w:color w:val="000000"/>
          <w:spacing w:val="0"/>
          <w:w w:val="100"/>
          <w:position w:val="0"/>
          <w:sz w:val="19"/>
          <w:szCs w:val="19"/>
          <w:shd w:val="clear" w:color="auto" w:fill="auto"/>
        </w:rPr>
        <w:t>，</w:t>
      </w:r>
      <w:r>
        <w:rPr>
          <w:color w:val="000000"/>
          <w:spacing w:val="0"/>
          <w:w w:val="100"/>
          <w:position w:val="0"/>
          <w:shd w:val="clear" w:color="auto" w:fill="auto"/>
        </w:rPr>
        <w:t xml:space="preserve">也有一些应用广泛的淋 </w:t>
      </w:r>
      <w:r>
        <w:rPr>
          <w:color w:val="000000"/>
          <w:spacing w:val="0"/>
          <w:w w:val="100"/>
          <w:position w:val="0"/>
          <w:shd w:val="clear" w:color="auto" w:fill="auto"/>
        </w:rPr>
        <w:t>洗剂如乙二胺四乙酸</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EDTA</w:t>
      </w:r>
      <w:r>
        <w:rPr>
          <w:color w:val="000000"/>
          <w:spacing w:val="0"/>
          <w:w w:val="100"/>
          <w:position w:val="0"/>
          <w:shd w:val="clear" w:color="auto" w:fill="auto"/>
          <w:lang w:val="en-US" w:eastAsia="en-US" w:bidi="en-US"/>
        </w:rPr>
        <w:t>)、</w:t>
      </w:r>
      <w:r>
        <w:rPr>
          <w:color w:val="000000"/>
          <w:spacing w:val="0"/>
          <w:w w:val="100"/>
          <w:position w:val="0"/>
          <w:shd w:val="clear" w:color="auto" w:fill="auto"/>
        </w:rPr>
        <w:t>皂素、环糊精等旧。</w:t>
      </w:r>
    </w:p>
    <w:p>
      <w:pPr>
        <w:pStyle w:val="Style10"/>
        <w:keepNext w:val="0"/>
        <w:keepLines w:val="0"/>
        <w:widowControl w:val="0"/>
        <w:shd w:val="clear" w:color="auto" w:fill="auto"/>
        <w:bidi w:val="0"/>
        <w:spacing w:before="0" w:after="0" w:line="316" w:lineRule="exact"/>
        <w:ind w:left="0" w:right="0" w:firstLine="0"/>
        <w:jc w:val="both"/>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列出目前使用广泛的表面活性剂</w:t>
      </w:r>
      <w:r>
        <w:rPr>
          <w:color w:val="000000"/>
          <w:spacing w:val="0"/>
          <w:w w:val="100"/>
          <w:position w:val="0"/>
          <w:sz w:val="19"/>
          <w:szCs w:val="19"/>
          <w:shd w:val="clear" w:color="auto" w:fill="auto"/>
        </w:rPr>
        <w:t>。</w:t>
      </w:r>
      <w:r>
        <w:rPr>
          <w:color w:val="000000"/>
          <w:spacing w:val="0"/>
          <w:w w:val="100"/>
          <w:position w:val="0"/>
          <w:shd w:val="clear" w:color="auto" w:fill="auto"/>
        </w:rPr>
        <w:t>早期针对淋 洗剂的研究主要集中在环糊精上，</w:t>
      </w:r>
      <w:r>
        <w:rPr>
          <w:rFonts w:ascii="Times New Roman" w:eastAsia="Times New Roman" w:hAnsi="Times New Roman" w:cs="Times New Roman"/>
          <w:color w:val="000000"/>
          <w:spacing w:val="0"/>
          <w:w w:val="100"/>
          <w:position w:val="0"/>
          <w:sz w:val="20"/>
          <w:szCs w:val="20"/>
          <w:shd w:val="clear" w:color="auto" w:fill="auto"/>
          <w:lang w:val="en-US" w:eastAsia="en-US" w:bidi="en-US"/>
        </w:rPr>
        <w:t>EHSAN</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3"/>
          <w:szCs w:val="13"/>
          <w:shd w:val="clear" w:color="auto" w:fill="auto"/>
          <w:vertAlign w:val="superscript"/>
        </w:rPr>
        <w:t>6</w:t>
      </w:r>
      <w:r>
        <w:rPr>
          <w:color w:val="000000"/>
          <w:spacing w:val="0"/>
          <w:w w:val="100"/>
          <w:position w:val="0"/>
          <w:shd w:val="clear" w:color="auto" w:fill="auto"/>
        </w:rPr>
        <w:t>利 用环糊精和</w:t>
      </w:r>
      <w:r>
        <w:rPr>
          <w:rFonts w:ascii="Times New Roman" w:eastAsia="Times New Roman" w:hAnsi="Times New Roman" w:cs="Times New Roman"/>
          <w:color w:val="000000"/>
          <w:spacing w:val="0"/>
          <w:w w:val="100"/>
          <w:position w:val="0"/>
          <w:sz w:val="20"/>
          <w:szCs w:val="20"/>
          <w:shd w:val="clear" w:color="auto" w:fill="auto"/>
          <w:lang w:val="en-US" w:eastAsia="en-US" w:bidi="en-US"/>
        </w:rPr>
        <w:t>EDTA</w:t>
      </w:r>
      <w:r>
        <w:rPr>
          <w:color w:val="000000"/>
          <w:spacing w:val="0"/>
          <w:w w:val="100"/>
          <w:position w:val="0"/>
          <w:shd w:val="clear" w:color="auto" w:fill="auto"/>
        </w:rPr>
        <w:t>作为淋洗剂去除土壤中</w:t>
      </w:r>
      <w:r>
        <w:rPr>
          <w:rFonts w:ascii="Times New Roman" w:eastAsia="Times New Roman" w:hAnsi="Times New Roman" w:cs="Times New Roman"/>
          <w:color w:val="000000"/>
          <w:spacing w:val="0"/>
          <w:w w:val="100"/>
          <w:position w:val="0"/>
          <w:sz w:val="20"/>
          <w:szCs w:val="20"/>
          <w:shd w:val="clear" w:color="auto" w:fill="auto"/>
          <w:lang w:val="en-US" w:eastAsia="en-US" w:bidi="en-US"/>
        </w:rPr>
        <w:t>PCBs</w:t>
      </w:r>
      <w:r>
        <w:rPr>
          <w:color w:val="000000"/>
          <w:spacing w:val="0"/>
          <w:w w:val="100"/>
          <w:position w:val="0"/>
          <w:shd w:val="clear" w:color="auto" w:fill="auto"/>
        </w:rPr>
        <w:t>和 重金属</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Ni</w:t>
      </w:r>
      <w:r>
        <w:rPr>
          <w:color w:val="000000"/>
          <w:spacing w:val="0"/>
          <w:w w:val="100"/>
          <w:position w:val="0"/>
          <w:shd w:val="clear" w:color="auto" w:fill="auto"/>
        </w:rPr>
        <w:t>的联合污染</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CHEN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3"/>
          <w:szCs w:val="13"/>
          <w:shd w:val="clear" w:color="auto" w:fill="auto"/>
          <w:vertAlign w:val="superscript"/>
        </w:rPr>
        <w:t>7</w:t>
      </w:r>
      <w:r>
        <w:rPr>
          <w:color w:val="000000"/>
          <w:spacing w:val="0"/>
          <w:w w:val="100"/>
          <w:position w:val="0"/>
          <w:shd w:val="clear" w:color="auto" w:fill="auto"/>
        </w:rPr>
        <w:t>以甲基</w:t>
      </w:r>
      <w:r>
        <w:rPr>
          <w:rFonts w:ascii="Times New Roman" w:eastAsia="Times New Roman" w:hAnsi="Times New Roman" w:cs="Times New Roman"/>
          <w:color w:val="000000"/>
          <w:spacing w:val="0"/>
          <w:w w:val="100"/>
          <w:position w:val="0"/>
          <w:sz w:val="26"/>
          <w:szCs w:val="26"/>
          <w:shd w:val="clear" w:color="auto" w:fill="auto"/>
          <w:lang w:val="en-US" w:eastAsia="en-US" w:bidi="en-US"/>
        </w:rPr>
        <w:t>-0</w:t>
      </w:r>
      <w:r>
        <w:rPr>
          <w:rFonts w:ascii="Times New Roman" w:eastAsia="Times New Roman" w:hAnsi="Times New Roman" w:cs="Times New Roman"/>
          <w:color w:val="000000"/>
          <w:spacing w:val="0"/>
          <w:w w:val="100"/>
          <w:position w:val="0"/>
          <w:sz w:val="26"/>
          <w:szCs w:val="26"/>
          <w:shd w:val="clear" w:color="auto" w:fill="auto"/>
        </w:rPr>
        <w:t>-</w:t>
      </w:r>
      <w:r>
        <w:rPr>
          <w:color w:val="000000"/>
          <w:spacing w:val="0"/>
          <w:w w:val="100"/>
          <w:position w:val="0"/>
          <w:shd w:val="clear" w:color="auto" w:fill="auto"/>
        </w:rPr>
        <w:t xml:space="preserve">环糊精与茶皂素作为淋洗剂再添加 </w:t>
      </w:r>
      <w:r>
        <w:rPr>
          <w:rFonts w:ascii="Times New Roman" w:eastAsia="Times New Roman" w:hAnsi="Times New Roman" w:cs="Times New Roman"/>
          <w:color w:val="000000"/>
          <w:spacing w:val="0"/>
          <w:w w:val="100"/>
          <w:position w:val="0"/>
          <w:sz w:val="20"/>
          <w:szCs w:val="20"/>
          <w:shd w:val="clear" w:color="auto" w:fill="auto"/>
          <w:lang w:val="en-US" w:eastAsia="en-US" w:bidi="en-US"/>
        </w:rPr>
        <w:t>Mg</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0</w:t>
      </w:r>
      <w:r>
        <w:rPr>
          <w:color w:val="000000"/>
          <w:spacing w:val="0"/>
          <w:w w:val="100"/>
          <w:position w:val="0"/>
          <w:shd w:val="clear" w:color="auto" w:fill="auto"/>
        </w:rPr>
        <w:t xml:space="preserve">用超声波辅助淋洗处理电子废物拆解场地污染 土壤中 疏水性有机物 </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HOCs</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 xml:space="preserve">如 </w:t>
      </w:r>
      <w:r>
        <w:rPr>
          <w:rFonts w:ascii="Times New Roman" w:eastAsia="Times New Roman" w:hAnsi="Times New Roman" w:cs="Times New Roman"/>
          <w:color w:val="000000"/>
          <w:spacing w:val="0"/>
          <w:w w:val="100"/>
          <w:position w:val="0"/>
          <w:sz w:val="20"/>
          <w:szCs w:val="20"/>
          <w:shd w:val="clear" w:color="auto" w:fill="auto"/>
          <w:lang w:val="en-US" w:eastAsia="en-US" w:bidi="en-US"/>
        </w:rPr>
        <w:t>PBDEs</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PCBs</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PAHs </w:t>
      </w:r>
      <w:r>
        <w:rPr>
          <w:color w:val="000000"/>
          <w:spacing w:val="0"/>
          <w:w w:val="100"/>
          <w:position w:val="0"/>
          <w:shd w:val="clear" w:color="auto" w:fill="auto"/>
        </w:rPr>
        <w:t>等</w:t>
      </w:r>
      <w:r>
        <w:rPr>
          <w:color w:val="000000"/>
          <w:spacing w:val="0"/>
          <w:w w:val="100"/>
          <w:position w:val="0"/>
          <w:sz w:val="19"/>
          <w:szCs w:val="19"/>
          <w:shd w:val="clear" w:color="auto" w:fill="auto"/>
        </w:rPr>
        <w:t>)</w:t>
      </w:r>
      <w:r>
        <w:rPr>
          <w:color w:val="000000"/>
          <w:spacing w:val="0"/>
          <w:w w:val="100"/>
          <w:position w:val="0"/>
          <w:shd w:val="clear" w:color="auto" w:fill="auto"/>
        </w:rPr>
        <w:t>和重金属污染</w:t>
      </w:r>
      <w:r>
        <w:rPr>
          <w:color w:val="000000"/>
          <w:spacing w:val="0"/>
          <w:w w:val="100"/>
          <w:position w:val="0"/>
          <w:sz w:val="19"/>
          <w:szCs w:val="19"/>
          <w:shd w:val="clear" w:color="auto" w:fill="auto"/>
        </w:rPr>
        <w:t>，</w:t>
      </w:r>
      <w:r>
        <w:rPr>
          <w:color w:val="000000"/>
          <w:spacing w:val="0"/>
          <w:w w:val="100"/>
          <w:position w:val="0"/>
          <w:shd w:val="clear" w:color="auto" w:fill="auto"/>
        </w:rPr>
        <w:t>取得了较好的效果</w:t>
      </w:r>
      <w:r>
        <w:rPr>
          <w:color w:val="000000"/>
          <w:spacing w:val="0"/>
          <w:w w:val="100"/>
          <w:position w:val="0"/>
          <w:sz w:val="19"/>
          <w:szCs w:val="19"/>
          <w:shd w:val="clear" w:color="auto" w:fill="auto"/>
        </w:rPr>
        <w:t xml:space="preserve">。 </w:t>
      </w:r>
      <w:r>
        <w:rPr>
          <w:color w:val="000000"/>
          <w:spacing w:val="0"/>
          <w:w w:val="100"/>
          <w:position w:val="0"/>
          <w:shd w:val="clear" w:color="auto" w:fill="auto"/>
        </w:rPr>
        <w:t>总体 而言</w:t>
      </w:r>
      <w:r>
        <w:rPr>
          <w:color w:val="000000"/>
          <w:spacing w:val="0"/>
          <w:w w:val="100"/>
          <w:position w:val="0"/>
          <w:sz w:val="19"/>
          <w:szCs w:val="19"/>
          <w:shd w:val="clear" w:color="auto" w:fill="auto"/>
        </w:rPr>
        <w:t>，</w:t>
      </w:r>
      <w:r>
        <w:rPr>
          <w:color w:val="000000"/>
          <w:spacing w:val="0"/>
          <w:w w:val="100"/>
          <w:position w:val="0"/>
          <w:shd w:val="clear" w:color="auto" w:fill="auto"/>
        </w:rPr>
        <w:t>化学淋洗技术在电子废物拆解场地复合污染 修复上具有比较突出的优势</w:t>
      </w:r>
      <w:r>
        <w:rPr>
          <w:color w:val="000000"/>
          <w:spacing w:val="0"/>
          <w:w w:val="100"/>
          <w:position w:val="0"/>
          <w:sz w:val="19"/>
          <w:szCs w:val="19"/>
          <w:shd w:val="clear" w:color="auto" w:fill="auto"/>
        </w:rPr>
        <w:t>。</w:t>
      </w:r>
    </w:p>
    <w:p>
      <w:pPr>
        <w:pStyle w:val="Style10"/>
        <w:keepNext w:val="0"/>
        <w:keepLines w:val="0"/>
        <w:widowControl w:val="0"/>
        <w:numPr>
          <w:ilvl w:val="0"/>
          <w:numId w:val="3"/>
        </w:numPr>
        <w:shd w:val="clear" w:color="auto" w:fill="auto"/>
        <w:tabs>
          <w:tab w:pos="841" w:val="left"/>
        </w:tabs>
        <w:bidi w:val="0"/>
        <w:spacing w:before="0" w:after="0" w:line="316" w:lineRule="exact"/>
        <w:ind w:left="0" w:right="0" w:firstLine="440"/>
        <w:jc w:val="both"/>
      </w:pPr>
      <w:r>
        <w:rPr>
          <w:color w:val="000000"/>
          <w:spacing w:val="0"/>
          <w:w w:val="100"/>
          <w:position w:val="0"/>
          <w:shd w:val="clear" w:color="auto" w:fill="auto"/>
        </w:rPr>
        <w:t>氧化还原技术 氧化还原技术是指通过添加化学氧化剂如过硫 酸盐</w:t>
      </w:r>
      <w:r>
        <w:rPr>
          <w:color w:val="000000"/>
          <w:spacing w:val="0"/>
          <w:w w:val="100"/>
          <w:position w:val="0"/>
          <w:sz w:val="19"/>
          <w:szCs w:val="19"/>
          <w:shd w:val="clear" w:color="auto" w:fill="auto"/>
        </w:rPr>
        <w:t>、</w:t>
      </w:r>
      <w:r>
        <w:rPr>
          <w:color w:val="000000"/>
          <w:spacing w:val="0"/>
          <w:w w:val="100"/>
          <w:position w:val="0"/>
          <w:shd w:val="clear" w:color="auto" w:fill="auto"/>
        </w:rPr>
        <w:t>双氧水等将土壤中有机物降解或改变结构从 而降低污染物迁移性和毒性的修复技术</w:t>
      </w:r>
      <w:r>
        <w:rPr>
          <w:color w:val="000000"/>
          <w:spacing w:val="0"/>
          <w:w w:val="100"/>
          <w:position w:val="0"/>
          <w:sz w:val="19"/>
          <w:szCs w:val="19"/>
          <w:shd w:val="clear" w:color="auto" w:fill="auto"/>
        </w:rPr>
        <w:t xml:space="preserve">。 </w:t>
      </w:r>
      <w:r>
        <w:rPr>
          <w:color w:val="000000"/>
          <w:spacing w:val="0"/>
          <w:w w:val="100"/>
          <w:position w:val="0"/>
          <w:shd w:val="clear" w:color="auto" w:fill="auto"/>
        </w:rPr>
        <w:t>近年来对 于化学氧化剂种类</w:t>
      </w:r>
      <w:r>
        <w:rPr>
          <w:color w:val="000000"/>
          <w:spacing w:val="0"/>
          <w:w w:val="100"/>
          <w:position w:val="0"/>
          <w:sz w:val="19"/>
          <w:szCs w:val="19"/>
          <w:shd w:val="clear" w:color="auto" w:fill="auto"/>
        </w:rPr>
        <w:t>、</w:t>
      </w:r>
      <w:r>
        <w:rPr>
          <w:color w:val="000000"/>
          <w:spacing w:val="0"/>
          <w:w w:val="100"/>
          <w:position w:val="0"/>
          <w:shd w:val="clear" w:color="auto" w:fill="auto"/>
        </w:rPr>
        <w:t>氧化过程以及增溶剂的研究从 未间断</w:t>
      </w:r>
      <w:r>
        <w:rPr>
          <w:color w:val="000000"/>
          <w:spacing w:val="0"/>
          <w:w w:val="100"/>
          <w:position w:val="0"/>
          <w:sz w:val="19"/>
          <w:szCs w:val="19"/>
          <w:shd w:val="clear" w:color="auto" w:fill="auto"/>
        </w:rPr>
        <w:t xml:space="preserve">。 </w:t>
      </w:r>
      <w:r>
        <w:rPr>
          <w:color w:val="000000"/>
          <w:spacing w:val="0"/>
          <w:w w:val="100"/>
          <w:position w:val="0"/>
          <w:shd w:val="clear" w:color="auto" w:fill="auto"/>
        </w:rPr>
        <w:t>氧化还原技术在用于电子废物拆解场地联 合污染土壤修复时</w:t>
      </w:r>
      <w:r>
        <w:rPr>
          <w:color w:val="000000"/>
          <w:spacing w:val="0"/>
          <w:w w:val="100"/>
          <w:position w:val="0"/>
          <w:sz w:val="19"/>
          <w:szCs w:val="19"/>
          <w:shd w:val="clear" w:color="auto" w:fill="auto"/>
        </w:rPr>
        <w:t>，</w:t>
      </w:r>
      <w:r>
        <w:rPr>
          <w:color w:val="000000"/>
          <w:spacing w:val="0"/>
          <w:w w:val="100"/>
          <w:position w:val="0"/>
          <w:shd w:val="clear" w:color="auto" w:fill="auto"/>
        </w:rPr>
        <w:t>可以通过加入螯合剂</w:t>
      </w:r>
      <w:r>
        <w:rPr>
          <w:color w:val="000000"/>
          <w:spacing w:val="0"/>
          <w:w w:val="100"/>
          <w:position w:val="0"/>
          <w:sz w:val="19"/>
          <w:szCs w:val="19"/>
          <w:shd w:val="clear" w:color="auto" w:fill="auto"/>
        </w:rPr>
        <w:t>、</w:t>
      </w:r>
      <w:r>
        <w:rPr>
          <w:color w:val="000000"/>
          <w:spacing w:val="0"/>
          <w:w w:val="100"/>
          <w:position w:val="0"/>
          <w:shd w:val="clear" w:color="auto" w:fill="auto"/>
        </w:rPr>
        <w:t>增溶剂等 进一步固定重金属或去除有机物</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YAN</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3"/>
          <w:szCs w:val="13"/>
          <w:shd w:val="clear" w:color="auto" w:fill="auto"/>
          <w:vertAlign w:val="superscript"/>
        </w:rPr>
        <w:t>8</w:t>
      </w:r>
      <w:r>
        <w:rPr>
          <w:color w:val="000000"/>
          <w:spacing w:val="0"/>
          <w:w w:val="100"/>
          <w:position w:val="0"/>
          <w:shd w:val="clear" w:color="auto" w:fill="auto"/>
        </w:rPr>
        <w:t xml:space="preserve">通过 </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26"/>
          <w:szCs w:val="26"/>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EDTA/Fe</w:t>
      </w:r>
      <w:r>
        <w:rPr>
          <w:color w:val="000000"/>
          <w:spacing w:val="0"/>
          <w:w w:val="100"/>
          <w:position w:val="0"/>
          <w:shd w:val="clear" w:color="auto" w:fill="auto"/>
        </w:rPr>
        <w:t>乙二胺二琥珀酸</w:t>
      </w:r>
      <w:r>
        <w:rPr>
          <w:rFonts w:ascii="Times New Roman" w:eastAsia="Times New Roman" w:hAnsi="Times New Roman" w:cs="Times New Roman"/>
          <w:color w:val="000000"/>
          <w:spacing w:val="0"/>
          <w:w w:val="100"/>
          <w:position w:val="0"/>
          <w:sz w:val="20"/>
          <w:szCs w:val="20"/>
          <w:shd w:val="clear" w:color="auto" w:fill="auto"/>
          <w:lang w:val="en-US" w:eastAsia="en-US" w:bidi="en-US"/>
        </w:rPr>
        <w:t>(EDDS</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活化的过硫 盐处理土壤中的萘和</w:t>
      </w:r>
      <w:r>
        <w:rPr>
          <w:rFonts w:ascii="Times New Roman" w:eastAsia="Times New Roman" w:hAnsi="Times New Roman" w:cs="Times New Roman"/>
          <w:color w:val="000000"/>
          <w:spacing w:val="0"/>
          <w:w w:val="100"/>
          <w:position w:val="0"/>
          <w:sz w:val="20"/>
          <w:szCs w:val="20"/>
          <w:shd w:val="clear" w:color="auto" w:fill="auto"/>
          <w:lang w:val="en-US" w:eastAsia="en-US" w:bidi="en-US"/>
        </w:rPr>
        <w:t>Cu.Pb.Zn</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取得较好的实验 室效果</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BEIYUAN</w:t>
      </w:r>
      <w:r>
        <w:rPr>
          <w:color w:val="000000"/>
          <w:spacing w:val="0"/>
          <w:w w:val="100"/>
          <w:position w:val="0"/>
          <w:shd w:val="clear" w:color="auto" w:fill="auto"/>
        </w:rPr>
        <w:t xml:space="preserve">等⑼采用过硫酸盐氧化与以环 糊精作为增溶剂的化学淋洗技术联用处理电子废物 </w:t>
      </w:r>
      <w:r>
        <w:rPr>
          <w:color w:val="000000"/>
          <w:spacing w:val="0"/>
          <w:w w:val="100"/>
          <w:position w:val="0"/>
          <w:shd w:val="clear" w:color="auto" w:fill="auto"/>
        </w:rPr>
        <w:t xml:space="preserve">拆解场地中的 </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PCBs </w:t>
      </w:r>
      <w:r>
        <w:rPr>
          <w:color w:val="000000"/>
          <w:spacing w:val="0"/>
          <w:w w:val="100"/>
          <w:position w:val="0"/>
          <w:shd w:val="clear" w:color="auto" w:fill="auto"/>
        </w:rPr>
        <w:t>等</w:t>
      </w:r>
      <w:r>
        <w:rPr>
          <w:color w:val="000000"/>
          <w:spacing w:val="0"/>
          <w:w w:val="100"/>
          <w:position w:val="0"/>
          <w:sz w:val="19"/>
          <w:szCs w:val="19"/>
          <w:shd w:val="clear" w:color="auto" w:fill="auto"/>
        </w:rPr>
        <w:t>，</w:t>
      </w:r>
      <w:r>
        <w:rPr>
          <w:color w:val="000000"/>
          <w:spacing w:val="0"/>
          <w:w w:val="100"/>
          <w:position w:val="0"/>
          <w:shd w:val="clear" w:color="auto" w:fill="auto"/>
        </w:rPr>
        <w:t>该联合技术对有机 物脱卤也有一定效果</w:t>
      </w:r>
      <w:r>
        <w:rPr>
          <w:color w:val="000000"/>
          <w:spacing w:val="0"/>
          <w:w w:val="100"/>
          <w:position w:val="0"/>
          <w:sz w:val="19"/>
          <w:szCs w:val="19"/>
          <w:shd w:val="clear" w:color="auto" w:fill="auto"/>
        </w:rPr>
        <w:t>。</w:t>
      </w:r>
    </w:p>
    <w:p>
      <w:pPr>
        <w:pStyle w:val="Style10"/>
        <w:keepNext w:val="0"/>
        <w:keepLines w:val="0"/>
        <w:widowControl w:val="0"/>
        <w:numPr>
          <w:ilvl w:val="0"/>
          <w:numId w:val="3"/>
        </w:numPr>
        <w:shd w:val="clear" w:color="auto" w:fill="auto"/>
        <w:tabs>
          <w:tab w:pos="871" w:val="left"/>
        </w:tabs>
        <w:bidi w:val="0"/>
        <w:spacing w:before="0" w:after="0" w:line="315" w:lineRule="exact"/>
        <w:ind w:left="0" w:right="0" w:firstLine="440"/>
        <w:jc w:val="both"/>
      </w:pPr>
      <w:r>
        <w:rPr>
          <w:color w:val="000000"/>
          <w:spacing w:val="0"/>
          <w:w w:val="100"/>
          <w:position w:val="0"/>
          <w:shd w:val="clear" w:color="auto" w:fill="auto"/>
        </w:rPr>
        <w:t>化学固定技术</w:t>
      </w:r>
    </w:p>
    <w:p>
      <w:pPr>
        <w:pStyle w:val="Style10"/>
        <w:keepNext w:val="0"/>
        <w:keepLines w:val="0"/>
        <w:widowControl w:val="0"/>
        <w:shd w:val="clear" w:color="auto" w:fill="auto"/>
        <w:bidi w:val="0"/>
        <w:spacing w:before="0" w:after="0" w:line="315" w:lineRule="exact"/>
        <w:ind w:left="0" w:right="0" w:firstLine="440"/>
        <w:jc w:val="both"/>
      </w:pPr>
      <w:r>
        <w:rPr>
          <w:color w:val="000000"/>
          <w:spacing w:val="0"/>
          <w:w w:val="100"/>
          <w:position w:val="0"/>
          <w:shd w:val="clear" w:color="auto" w:fill="auto"/>
        </w:rPr>
        <w:t>化学固定技术是通过施用化学固定</w:t>
      </w:r>
      <w:r>
        <w:rPr>
          <w:color w:val="000000"/>
          <w:spacing w:val="0"/>
          <w:w w:val="100"/>
          <w:position w:val="0"/>
          <w:sz w:val="19"/>
          <w:szCs w:val="19"/>
          <w:shd w:val="clear" w:color="auto" w:fill="auto"/>
        </w:rPr>
        <w:t>/</w:t>
      </w:r>
      <w:r>
        <w:rPr>
          <w:color w:val="000000"/>
          <w:spacing w:val="0"/>
          <w:w w:val="100"/>
          <w:position w:val="0"/>
          <w:shd w:val="clear" w:color="auto" w:fill="auto"/>
        </w:rPr>
        <w:t>稳定化试 剂等与土壤中重金属发生反应</w:t>
      </w:r>
      <w:r>
        <w:rPr>
          <w:color w:val="000000"/>
          <w:spacing w:val="0"/>
          <w:w w:val="100"/>
          <w:position w:val="0"/>
          <w:sz w:val="19"/>
          <w:szCs w:val="19"/>
          <w:shd w:val="clear" w:color="auto" w:fill="auto"/>
        </w:rPr>
        <w:t>，</w:t>
      </w:r>
      <w:r>
        <w:rPr>
          <w:color w:val="000000"/>
          <w:spacing w:val="0"/>
          <w:w w:val="100"/>
          <w:position w:val="0"/>
          <w:shd w:val="clear" w:color="auto" w:fill="auto"/>
        </w:rPr>
        <w:t>改变重金属形态</w:t>
      </w:r>
      <w:r>
        <w:rPr>
          <w:color w:val="000000"/>
          <w:spacing w:val="0"/>
          <w:w w:val="100"/>
          <w:position w:val="0"/>
          <w:sz w:val="19"/>
          <w:szCs w:val="19"/>
          <w:shd w:val="clear" w:color="auto" w:fill="auto"/>
        </w:rPr>
        <w:t>，</w:t>
      </w:r>
      <w:r>
        <w:rPr>
          <w:color w:val="000000"/>
          <w:spacing w:val="0"/>
          <w:w w:val="100"/>
          <w:position w:val="0"/>
          <w:shd w:val="clear" w:color="auto" w:fill="auto"/>
        </w:rPr>
        <w:t>使 重金属向不易被利用的形态转变</w:t>
      </w:r>
      <w:r>
        <w:rPr>
          <w:color w:val="000000"/>
          <w:spacing w:val="0"/>
          <w:w w:val="100"/>
          <w:position w:val="0"/>
          <w:sz w:val="19"/>
          <w:szCs w:val="19"/>
          <w:shd w:val="clear" w:color="auto" w:fill="auto"/>
        </w:rPr>
        <w:t>，</w:t>
      </w:r>
      <w:r>
        <w:rPr>
          <w:color w:val="000000"/>
          <w:spacing w:val="0"/>
          <w:w w:val="100"/>
          <w:position w:val="0"/>
          <w:shd w:val="clear" w:color="auto" w:fill="auto"/>
        </w:rPr>
        <w:t>以降低重金属对 植物及动物等的危害</w:t>
      </w:r>
      <w:r>
        <w:rPr>
          <w:color w:val="000000"/>
          <w:spacing w:val="0"/>
          <w:w w:val="100"/>
          <w:position w:val="0"/>
          <w:sz w:val="19"/>
          <w:szCs w:val="19"/>
          <w:shd w:val="clear" w:color="auto" w:fill="auto"/>
        </w:rPr>
        <w:t xml:space="preserve">。 </w:t>
      </w:r>
      <w:r>
        <w:rPr>
          <w:color w:val="000000"/>
          <w:spacing w:val="0"/>
          <w:w w:val="100"/>
          <w:position w:val="0"/>
          <w:shd w:val="clear" w:color="auto" w:fill="auto"/>
        </w:rPr>
        <w:t>磷酸盐</w:t>
      </w:r>
      <w:r>
        <w:rPr>
          <w:color w:val="000000"/>
          <w:spacing w:val="0"/>
          <w:w w:val="100"/>
          <w:position w:val="0"/>
          <w:sz w:val="19"/>
          <w:szCs w:val="19"/>
          <w:shd w:val="clear" w:color="auto" w:fill="auto"/>
        </w:rPr>
        <w:t>、</w:t>
      </w:r>
      <w:r>
        <w:rPr>
          <w:color w:val="000000"/>
          <w:spacing w:val="0"/>
          <w:w w:val="100"/>
          <w:position w:val="0"/>
          <w:shd w:val="clear" w:color="auto" w:fill="auto"/>
        </w:rPr>
        <w:t>石灰</w:t>
      </w:r>
      <w:r>
        <w:rPr>
          <w:color w:val="000000"/>
          <w:spacing w:val="0"/>
          <w:w w:val="100"/>
          <w:position w:val="0"/>
          <w:sz w:val="19"/>
          <w:szCs w:val="19"/>
          <w:shd w:val="clear" w:color="auto" w:fill="auto"/>
        </w:rPr>
        <w:t>、</w:t>
      </w:r>
      <w:r>
        <w:rPr>
          <w:color w:val="000000"/>
          <w:spacing w:val="0"/>
          <w:w w:val="100"/>
          <w:position w:val="0"/>
          <w:shd w:val="clear" w:color="auto" w:fill="auto"/>
        </w:rPr>
        <w:t>沸石粉</w:t>
      </w:r>
      <w:r>
        <w:rPr>
          <w:color w:val="000000"/>
          <w:spacing w:val="0"/>
          <w:w w:val="100"/>
          <w:position w:val="0"/>
          <w:sz w:val="19"/>
          <w:szCs w:val="19"/>
          <w:shd w:val="clear" w:color="auto" w:fill="auto"/>
        </w:rPr>
        <w:t>、</w:t>
      </w:r>
      <w:r>
        <w:rPr>
          <w:color w:val="000000"/>
          <w:spacing w:val="0"/>
          <w:w w:val="100"/>
          <w:position w:val="0"/>
          <w:shd w:val="clear" w:color="auto" w:fill="auto"/>
        </w:rPr>
        <w:t>羟基 磷灰石</w:t>
      </w:r>
      <w:r>
        <w:rPr>
          <w:color w:val="000000"/>
          <w:spacing w:val="0"/>
          <w:w w:val="100"/>
          <w:position w:val="0"/>
          <w:sz w:val="19"/>
          <w:szCs w:val="19"/>
          <w:shd w:val="clear" w:color="auto" w:fill="auto"/>
        </w:rPr>
        <w:t>、</w:t>
      </w:r>
      <w:r>
        <w:rPr>
          <w:color w:val="000000"/>
          <w:spacing w:val="0"/>
          <w:w w:val="100"/>
          <w:position w:val="0"/>
          <w:shd w:val="clear" w:color="auto" w:fill="auto"/>
        </w:rPr>
        <w:t>磷酸二氢钙等都可以作为化学固定</w:t>
      </w:r>
      <w:r>
        <w:rPr>
          <w:color w:val="000000"/>
          <w:spacing w:val="0"/>
          <w:w w:val="100"/>
          <w:position w:val="0"/>
          <w:sz w:val="19"/>
          <w:szCs w:val="19"/>
          <w:shd w:val="clear" w:color="auto" w:fill="auto"/>
        </w:rPr>
        <w:t>/</w:t>
      </w:r>
      <w:r>
        <w:rPr>
          <w:color w:val="000000"/>
          <w:spacing w:val="0"/>
          <w:w w:val="100"/>
          <w:position w:val="0"/>
          <w:shd w:val="clear" w:color="auto" w:fill="auto"/>
        </w:rPr>
        <w:t>稳定 剂</w:t>
      </w:r>
      <w:r>
        <w:rPr>
          <w:color w:val="000000"/>
          <w:spacing w:val="0"/>
          <w:w w:val="100"/>
          <w:position w:val="0"/>
          <w:sz w:val="19"/>
          <w:szCs w:val="19"/>
          <w:shd w:val="clear" w:color="auto" w:fill="auto"/>
        </w:rPr>
        <w:t>，</w:t>
      </w:r>
      <w:r>
        <w:rPr>
          <w:color w:val="000000"/>
          <w:spacing w:val="0"/>
          <w:w w:val="100"/>
          <w:position w:val="0"/>
          <w:shd w:val="clear" w:color="auto" w:fill="auto"/>
        </w:rPr>
        <w:t>且对重金属普遍具有良好的稳定效果</w:t>
      </w:r>
      <w:r>
        <w:rPr>
          <w:color w:val="000000"/>
          <w:spacing w:val="0"/>
          <w:w w:val="100"/>
          <w:position w:val="0"/>
          <w:sz w:val="19"/>
          <w:szCs w:val="19"/>
          <w:shd w:val="clear" w:color="auto" w:fill="auto"/>
        </w:rPr>
        <w:t>。</w:t>
      </w:r>
    </w:p>
    <w:p>
      <w:pPr>
        <w:pStyle w:val="Style10"/>
        <w:keepNext w:val="0"/>
        <w:keepLines w:val="0"/>
        <w:widowControl w:val="0"/>
        <w:shd w:val="clear" w:color="auto" w:fill="auto"/>
        <w:bidi w:val="0"/>
        <w:spacing w:before="0" w:after="0" w:line="315" w:lineRule="exact"/>
        <w:ind w:left="0" w:right="0" w:firstLine="440"/>
        <w:jc w:val="both"/>
      </w:pPr>
      <w:r>
        <w:rPr>
          <w:color w:val="000000"/>
          <w:spacing w:val="0"/>
          <w:w w:val="100"/>
          <w:position w:val="0"/>
          <w:shd w:val="clear" w:color="auto" w:fill="auto"/>
        </w:rPr>
        <w:t>部分主流化学修复技术对比见表</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9"/>
          <w:szCs w:val="19"/>
          <w:shd w:val="clear" w:color="auto" w:fill="auto"/>
        </w:rPr>
        <w:t>。</w:t>
      </w:r>
    </w:p>
    <w:p>
      <w:pPr>
        <w:pStyle w:val="Style10"/>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20"/>
          <w:szCs w:val="20"/>
          <w:shd w:val="clear" w:color="auto" w:fill="auto"/>
        </w:rPr>
        <w:t>2</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物理修复及其联用技术</w:t>
      </w:r>
    </w:p>
    <w:p>
      <w:pPr>
        <w:pStyle w:val="Style10"/>
        <w:keepNext w:val="0"/>
        <w:keepLines w:val="0"/>
        <w:widowControl w:val="0"/>
        <w:numPr>
          <w:ilvl w:val="0"/>
          <w:numId w:val="5"/>
        </w:numPr>
        <w:shd w:val="clear" w:color="auto" w:fill="auto"/>
        <w:tabs>
          <w:tab w:pos="862" w:val="left"/>
        </w:tabs>
        <w:bidi w:val="0"/>
        <w:spacing w:before="0" w:after="0" w:line="315" w:lineRule="exact"/>
        <w:ind w:left="0" w:right="0" w:firstLine="440"/>
        <w:jc w:val="both"/>
      </w:pPr>
      <w:r>
        <w:rPr>
          <w:color w:val="000000"/>
          <w:spacing w:val="0"/>
          <w:w w:val="100"/>
          <w:position w:val="0"/>
          <w:shd w:val="clear" w:color="auto" w:fill="auto"/>
        </w:rPr>
        <w:t>换土</w:t>
      </w:r>
      <w:r>
        <w:rPr>
          <w:color w:val="000000"/>
          <w:spacing w:val="0"/>
          <w:w w:val="100"/>
          <w:position w:val="0"/>
          <w:sz w:val="19"/>
          <w:szCs w:val="19"/>
          <w:shd w:val="clear" w:color="auto" w:fill="auto"/>
        </w:rPr>
        <w:t>、</w:t>
      </w:r>
      <w:r>
        <w:rPr>
          <w:color w:val="000000"/>
          <w:spacing w:val="0"/>
          <w:w w:val="100"/>
          <w:position w:val="0"/>
          <w:shd w:val="clear" w:color="auto" w:fill="auto"/>
        </w:rPr>
        <w:t>修建阻隔墙</w:t>
      </w:r>
    </w:p>
    <w:p>
      <w:pPr>
        <w:pStyle w:val="Style10"/>
        <w:keepNext w:val="0"/>
        <w:keepLines w:val="0"/>
        <w:widowControl w:val="0"/>
        <w:shd w:val="clear" w:color="auto" w:fill="auto"/>
        <w:bidi w:val="0"/>
        <w:spacing w:before="0" w:after="0" w:line="315" w:lineRule="exact"/>
        <w:ind w:left="0" w:right="0" w:firstLine="440"/>
        <w:jc w:val="both"/>
      </w:pPr>
      <w:r>
        <w:rPr>
          <w:color w:val="000000"/>
          <w:spacing w:val="0"/>
          <w:w w:val="100"/>
          <w:position w:val="0"/>
          <w:shd w:val="clear" w:color="auto" w:fill="auto"/>
        </w:rPr>
        <w:t>换土</w:t>
      </w:r>
      <w:r>
        <w:rPr>
          <w:color w:val="000000"/>
          <w:spacing w:val="0"/>
          <w:w w:val="100"/>
          <w:position w:val="0"/>
          <w:sz w:val="19"/>
          <w:szCs w:val="19"/>
          <w:shd w:val="clear" w:color="auto" w:fill="auto"/>
        </w:rPr>
        <w:t>、</w:t>
      </w:r>
      <w:r>
        <w:rPr>
          <w:color w:val="000000"/>
          <w:spacing w:val="0"/>
          <w:w w:val="100"/>
          <w:position w:val="0"/>
          <w:shd w:val="clear" w:color="auto" w:fill="auto"/>
        </w:rPr>
        <w:t>修建阻隔墙原理简单</w:t>
      </w:r>
      <w:r>
        <w:rPr>
          <w:color w:val="000000"/>
          <w:spacing w:val="0"/>
          <w:w w:val="100"/>
          <w:position w:val="0"/>
          <w:sz w:val="19"/>
          <w:szCs w:val="19"/>
          <w:shd w:val="clear" w:color="auto" w:fill="auto"/>
        </w:rPr>
        <w:t>，</w:t>
      </w:r>
      <w:r>
        <w:rPr>
          <w:color w:val="000000"/>
          <w:spacing w:val="0"/>
          <w:w w:val="100"/>
          <w:position w:val="0"/>
          <w:shd w:val="clear" w:color="auto" w:fill="auto"/>
        </w:rPr>
        <w:t>效果好</w:t>
      </w:r>
      <w:r>
        <w:rPr>
          <w:color w:val="000000"/>
          <w:spacing w:val="0"/>
          <w:w w:val="100"/>
          <w:position w:val="0"/>
          <w:sz w:val="19"/>
          <w:szCs w:val="19"/>
          <w:shd w:val="clear" w:color="auto" w:fill="auto"/>
        </w:rPr>
        <w:t>，</w:t>
      </w:r>
      <w:r>
        <w:rPr>
          <w:color w:val="000000"/>
          <w:spacing w:val="0"/>
          <w:w w:val="100"/>
          <w:position w:val="0"/>
          <w:shd w:val="clear" w:color="auto" w:fill="auto"/>
        </w:rPr>
        <w:t>修复周期 短</w:t>
      </w:r>
      <w:r>
        <w:rPr>
          <w:color w:val="000000"/>
          <w:spacing w:val="0"/>
          <w:w w:val="100"/>
          <w:position w:val="0"/>
          <w:sz w:val="19"/>
          <w:szCs w:val="19"/>
          <w:shd w:val="clear" w:color="auto" w:fill="auto"/>
        </w:rPr>
        <w:t>，</w:t>
      </w:r>
      <w:r>
        <w:rPr>
          <w:color w:val="000000"/>
          <w:spacing w:val="0"/>
          <w:w w:val="100"/>
          <w:position w:val="0"/>
          <w:shd w:val="clear" w:color="auto" w:fill="auto"/>
        </w:rPr>
        <w:t>成为政府</w:t>
      </w:r>
      <w:r>
        <w:rPr>
          <w:color w:val="000000"/>
          <w:spacing w:val="0"/>
          <w:w w:val="100"/>
          <w:position w:val="0"/>
          <w:sz w:val="19"/>
          <w:szCs w:val="19"/>
          <w:shd w:val="clear" w:color="auto" w:fill="auto"/>
        </w:rPr>
        <w:t>、</w:t>
      </w:r>
      <w:r>
        <w:rPr>
          <w:color w:val="000000"/>
          <w:spacing w:val="0"/>
          <w:w w:val="100"/>
          <w:position w:val="0"/>
          <w:shd w:val="clear" w:color="auto" w:fill="auto"/>
        </w:rPr>
        <w:t>企业土壤修复的首选技术</w:t>
      </w:r>
      <w:r>
        <w:rPr>
          <w:color w:val="000000"/>
          <w:spacing w:val="0"/>
          <w:w w:val="100"/>
          <w:position w:val="0"/>
          <w:sz w:val="19"/>
          <w:szCs w:val="19"/>
          <w:shd w:val="clear" w:color="auto" w:fill="auto"/>
        </w:rPr>
        <w:t xml:space="preserve">。 </w:t>
      </w:r>
      <w:r>
        <w:rPr>
          <w:color w:val="000000"/>
          <w:spacing w:val="0"/>
          <w:w w:val="100"/>
          <w:position w:val="0"/>
          <w:shd w:val="clear" w:color="auto" w:fill="auto"/>
        </w:rPr>
        <w:t>广州清远 龙塘镇泗合村电子废弃物污染严重</w:t>
      </w:r>
      <w:r>
        <w:rPr>
          <w:color w:val="000000"/>
          <w:spacing w:val="0"/>
          <w:w w:val="100"/>
          <w:position w:val="0"/>
          <w:sz w:val="19"/>
          <w:szCs w:val="19"/>
          <w:shd w:val="clear" w:color="auto" w:fill="auto"/>
        </w:rPr>
        <w:t>，</w:t>
      </w:r>
      <w:r>
        <w:rPr>
          <w:color w:val="000000"/>
          <w:spacing w:val="0"/>
          <w:w w:val="100"/>
          <w:position w:val="0"/>
          <w:shd w:val="clear" w:color="auto" w:fill="auto"/>
        </w:rPr>
        <w:t>当地政府将其作 为电子废物拆解场地土壤污染修复的示范点</w:t>
      </w:r>
      <w:r>
        <w:rPr>
          <w:color w:val="000000"/>
          <w:spacing w:val="0"/>
          <w:w w:val="100"/>
          <w:position w:val="0"/>
          <w:sz w:val="19"/>
          <w:szCs w:val="19"/>
          <w:shd w:val="clear" w:color="auto" w:fill="auto"/>
        </w:rPr>
        <w:t xml:space="preserve">。 </w:t>
      </w:r>
      <w:r>
        <w:rPr>
          <w:color w:val="000000"/>
          <w:spacing w:val="0"/>
          <w:w w:val="100"/>
          <w:position w:val="0"/>
          <w:shd w:val="clear" w:color="auto" w:fill="auto"/>
        </w:rPr>
        <w:t>该示 范点首先将地表的电子垃圾进行清表工作</w:t>
      </w:r>
      <w:r>
        <w:rPr>
          <w:color w:val="000000"/>
          <w:spacing w:val="0"/>
          <w:w w:val="100"/>
          <w:position w:val="0"/>
          <w:sz w:val="19"/>
          <w:szCs w:val="19"/>
          <w:shd w:val="clear" w:color="auto" w:fill="auto"/>
        </w:rPr>
        <w:t>，</w:t>
      </w:r>
      <w:r>
        <w:rPr>
          <w:color w:val="000000"/>
          <w:spacing w:val="0"/>
          <w:w w:val="100"/>
          <w:position w:val="0"/>
          <w:shd w:val="clear" w:color="auto" w:fill="auto"/>
        </w:rPr>
        <w:t>土地整平 后在污染区域建设地下渗透反应墙</w:t>
      </w:r>
      <w:r>
        <w:rPr>
          <w:color w:val="000000"/>
          <w:spacing w:val="0"/>
          <w:w w:val="100"/>
          <w:position w:val="0"/>
          <w:sz w:val="19"/>
          <w:szCs w:val="19"/>
          <w:shd w:val="clear" w:color="auto" w:fill="auto"/>
        </w:rPr>
        <w:t>，</w:t>
      </w:r>
      <w:r>
        <w:rPr>
          <w:color w:val="000000"/>
          <w:spacing w:val="0"/>
          <w:w w:val="100"/>
          <w:position w:val="0"/>
          <w:shd w:val="clear" w:color="auto" w:fill="auto"/>
        </w:rPr>
        <w:t>对地下水进行阻 隔</w:t>
      </w:r>
      <w:r>
        <w:rPr>
          <w:color w:val="000000"/>
          <w:spacing w:val="0"/>
          <w:w w:val="100"/>
          <w:position w:val="0"/>
          <w:sz w:val="19"/>
          <w:szCs w:val="19"/>
          <w:shd w:val="clear" w:color="auto" w:fill="auto"/>
        </w:rPr>
        <w:t>、</w:t>
      </w:r>
      <w:r>
        <w:rPr>
          <w:color w:val="000000"/>
          <w:spacing w:val="0"/>
          <w:w w:val="100"/>
          <w:position w:val="0"/>
          <w:shd w:val="clear" w:color="auto" w:fill="auto"/>
        </w:rPr>
        <w:t>收集</w:t>
      </w:r>
      <w:r>
        <w:rPr>
          <w:color w:val="000000"/>
          <w:spacing w:val="0"/>
          <w:w w:val="100"/>
          <w:position w:val="0"/>
          <w:sz w:val="19"/>
          <w:szCs w:val="19"/>
          <w:shd w:val="clear" w:color="auto" w:fill="auto"/>
        </w:rPr>
        <w:t>、</w:t>
      </w:r>
      <w:r>
        <w:rPr>
          <w:color w:val="000000"/>
          <w:spacing w:val="0"/>
          <w:w w:val="100"/>
          <w:position w:val="0"/>
          <w:shd w:val="clear" w:color="auto" w:fill="auto"/>
        </w:rPr>
        <w:t>处理</w:t>
      </w:r>
      <w:r>
        <w:rPr>
          <w:color w:val="000000"/>
          <w:spacing w:val="0"/>
          <w:w w:val="100"/>
          <w:position w:val="0"/>
          <w:sz w:val="19"/>
          <w:szCs w:val="19"/>
          <w:shd w:val="clear" w:color="auto" w:fill="auto"/>
        </w:rPr>
        <w:t>，</w:t>
      </w:r>
      <w:r>
        <w:rPr>
          <w:color w:val="000000"/>
          <w:spacing w:val="0"/>
          <w:w w:val="100"/>
          <w:position w:val="0"/>
          <w:shd w:val="clear" w:color="auto" w:fill="auto"/>
        </w:rPr>
        <w:t>再覆盖干净土进行回填</w:t>
      </w:r>
      <w:r>
        <w:rPr>
          <w:color w:val="000000"/>
          <w:spacing w:val="0"/>
          <w:w w:val="100"/>
          <w:position w:val="0"/>
          <w:sz w:val="19"/>
          <w:szCs w:val="19"/>
          <w:shd w:val="clear" w:color="auto" w:fill="auto"/>
        </w:rPr>
        <w:t>、</w:t>
      </w:r>
      <w:r>
        <w:rPr>
          <w:color w:val="000000"/>
          <w:spacing w:val="0"/>
          <w:w w:val="100"/>
          <w:position w:val="0"/>
          <w:shd w:val="clear" w:color="auto" w:fill="auto"/>
        </w:rPr>
        <w:t>绿化</w:t>
      </w:r>
      <w:r>
        <w:rPr>
          <w:color w:val="000000"/>
          <w:spacing w:val="0"/>
          <w:w w:val="100"/>
          <w:position w:val="0"/>
          <w:sz w:val="19"/>
          <w:szCs w:val="19"/>
          <w:shd w:val="clear" w:color="auto" w:fill="auto"/>
        </w:rPr>
        <w:t>，</w:t>
      </w:r>
      <w:r>
        <w:rPr>
          <w:color w:val="000000"/>
          <w:spacing w:val="0"/>
          <w:w w:val="100"/>
          <w:position w:val="0"/>
          <w:shd w:val="clear" w:color="auto" w:fill="auto"/>
        </w:rPr>
        <w:t>该技术 可以在短时间内对电子废物拆解场地的土壤与地下 水进行快速修复</w:t>
      </w:r>
      <w:r>
        <w:rPr>
          <w:color w:val="000000"/>
          <w:spacing w:val="0"/>
          <w:w w:val="100"/>
          <w:position w:val="0"/>
          <w:sz w:val="19"/>
          <w:szCs w:val="19"/>
          <w:shd w:val="clear" w:color="auto" w:fill="auto"/>
        </w:rPr>
        <w:t>，</w:t>
      </w:r>
      <w:r>
        <w:rPr>
          <w:color w:val="000000"/>
          <w:spacing w:val="0"/>
          <w:w w:val="100"/>
          <w:position w:val="0"/>
          <w:shd w:val="clear" w:color="auto" w:fill="auto"/>
        </w:rPr>
        <w:t>使之恢复到污染前的状态</w:t>
      </w:r>
      <w:r>
        <w:rPr>
          <w:color w:val="000000"/>
          <w:spacing w:val="0"/>
          <w:w w:val="100"/>
          <w:position w:val="0"/>
          <w:sz w:val="19"/>
          <w:szCs w:val="19"/>
          <w:shd w:val="clear" w:color="auto" w:fill="auto"/>
        </w:rPr>
        <w:t>。</w:t>
      </w:r>
    </w:p>
    <w:p>
      <w:pPr>
        <w:pStyle w:val="Style10"/>
        <w:keepNext w:val="0"/>
        <w:keepLines w:val="0"/>
        <w:widowControl w:val="0"/>
        <w:numPr>
          <w:ilvl w:val="0"/>
          <w:numId w:val="5"/>
        </w:numPr>
        <w:shd w:val="clear" w:color="auto" w:fill="auto"/>
        <w:tabs>
          <w:tab w:pos="871" w:val="left"/>
        </w:tabs>
        <w:bidi w:val="0"/>
        <w:spacing w:before="0" w:after="0" w:line="315" w:lineRule="exact"/>
        <w:ind w:left="0" w:right="0" w:firstLine="440"/>
        <w:jc w:val="both"/>
      </w:pPr>
      <w:r>
        <w:rPr>
          <w:color w:val="000000"/>
          <w:spacing w:val="0"/>
          <w:w w:val="100"/>
          <w:position w:val="0"/>
          <w:shd w:val="clear" w:color="auto" w:fill="auto"/>
        </w:rPr>
        <w:t>热解技术</w:t>
      </w:r>
    </w:p>
    <w:p>
      <w:pPr>
        <w:pStyle w:val="Style10"/>
        <w:keepNext w:val="0"/>
        <w:keepLines w:val="0"/>
        <w:widowControl w:val="0"/>
        <w:shd w:val="clear" w:color="auto" w:fill="auto"/>
        <w:bidi w:val="0"/>
        <w:spacing w:before="0" w:after="0" w:line="315" w:lineRule="exact"/>
        <w:ind w:left="0" w:right="0" w:firstLine="440"/>
        <w:jc w:val="both"/>
        <w:sectPr>
          <w:footnotePr>
            <w:pos w:val="pageBottom"/>
            <w:numFmt w:val="decimal"/>
            <w:numRestart w:val="continuous"/>
          </w:footnotePr>
          <w:type w:val="continuous"/>
          <w:pgSz w:w="11900" w:h="16840"/>
          <w:pgMar w:top="1724" w:left="1039" w:right="1060" w:bottom="1239" w:header="0" w:footer="3" w:gutter="0"/>
          <w:cols w:num="2" w:space="202"/>
          <w:noEndnote/>
          <w:rtlGutter w:val="0"/>
          <w:docGrid w:linePitch="360"/>
        </w:sectPr>
      </w:pPr>
      <w:r>
        <w:rPr>
          <w:color w:val="000000"/>
          <w:spacing w:val="0"/>
          <w:w w:val="100"/>
          <w:position w:val="0"/>
          <w:shd w:val="clear" w:color="auto" w:fill="auto"/>
        </w:rPr>
        <w:t>热解技术是电子废物拆解场地土壤修复中的热</w:t>
      </w:r>
    </w:p>
    <w:p>
      <w:pPr>
        <w:pStyle w:val="Style70"/>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16"/>
          <w:szCs w:val="16"/>
          <w:shd w:val="clear" w:color="auto" w:fill="auto"/>
          <w:lang w:val="zh-CN" w:eastAsia="zh-CN" w:bidi="zh-CN"/>
        </w:rPr>
        <w:t>表</w:t>
      </w:r>
      <w:r>
        <w:rPr>
          <w:rFonts w:ascii="Gulim" w:eastAsia="Gulim" w:hAnsi="Gulim" w:cs="Gulim"/>
          <w:color w:val="000000"/>
          <w:spacing w:val="0"/>
          <w:w w:val="100"/>
          <w:position w:val="0"/>
          <w:sz w:val="14"/>
          <w:szCs w:val="14"/>
          <w:shd w:val="clear" w:color="auto" w:fill="auto"/>
          <w:lang w:val="zh-CN" w:eastAsia="zh-CN" w:bidi="zh-CN"/>
        </w:rPr>
        <w:t xml:space="preserve">1 </w:t>
      </w:r>
      <w:r>
        <w:rPr>
          <w:rFonts w:ascii="MingLiU" w:eastAsia="MingLiU" w:hAnsi="MingLiU" w:cs="MingLiU"/>
          <w:color w:val="000000"/>
          <w:spacing w:val="0"/>
          <w:w w:val="100"/>
          <w:position w:val="0"/>
          <w:sz w:val="16"/>
          <w:szCs w:val="16"/>
          <w:shd w:val="clear" w:color="auto" w:fill="auto"/>
          <w:lang w:val="zh-CN" w:eastAsia="zh-CN" w:bidi="zh-CN"/>
        </w:rPr>
        <w:t>部分表面活性剂的基本信息</w:t>
      </w:r>
      <w:r>
        <w:rPr>
          <w:rFonts w:ascii="Arial" w:eastAsia="Arial" w:hAnsi="Arial" w:cs="Arial"/>
          <w:color w:val="000000"/>
          <w:spacing w:val="0"/>
          <w:w w:val="100"/>
          <w:position w:val="0"/>
          <w:sz w:val="9"/>
          <w:szCs w:val="9"/>
          <w:shd w:val="clear" w:color="auto" w:fill="auto"/>
          <w:vertAlign w:val="superscript"/>
          <w:lang w:val="zh-CN" w:eastAsia="zh-CN" w:bidi="zh-CN"/>
        </w:rPr>
        <w:t>1</w:t>
      </w:r>
      <w:r>
        <w:rPr>
          <w:rFonts w:ascii="MingLiU" w:eastAsia="MingLiU" w:hAnsi="MingLiU" w:cs="MingLiU"/>
          <w:color w:val="000000"/>
          <w:spacing w:val="0"/>
          <w:w w:val="100"/>
          <w:position w:val="0"/>
          <w:sz w:val="20"/>
          <w:szCs w:val="20"/>
          <w:shd w:val="clear" w:color="auto" w:fill="auto"/>
          <w:vertAlign w:val="superscript"/>
          <w:lang w:val="zh-CN" w:eastAsia="zh-CN" w:bidi="zh-CN"/>
        </w:rPr>
        <w:t>)</w:t>
      </w:r>
    </w:p>
    <w:p>
      <w:pPr>
        <w:pStyle w:val="Style7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Table1 Basicinformationofsometypicalsurfactan</w:t>
      </w:r>
    </w:p>
    <w:tbl>
      <w:tblPr>
        <w:tblOverlap w:val="never"/>
        <w:jc w:val="center"/>
        <w:tblLayout w:type="fixed"/>
      </w:tblPr>
      <w:tblGrid>
        <w:gridCol w:w="2770"/>
        <w:gridCol w:w="1944"/>
        <w:gridCol w:w="3581"/>
        <w:gridCol w:w="1406"/>
      </w:tblGrid>
      <w:tr>
        <w:trPr>
          <w:trHeight w:val="24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表面活性剂</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类型</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分子式</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相对分子量</w:t>
            </w:r>
          </w:p>
        </w:tc>
      </w:tr>
      <w:tr>
        <w:trPr>
          <w:trHeight w:val="24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辛基苯基聚氧乙烯醚</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TX</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100</w:t>
            </w: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shd w:val="clear" w:color="auto" w:fill="auto"/>
              </w:rPr>
              <w:t>非离子表面活性剂</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CH</w:t>
            </w:r>
            <w:r>
              <w:rPr>
                <w:rFonts w:ascii="Times New Roman" w:eastAsia="Times New Roman" w:hAnsi="Times New Roman" w:cs="Times New Roman"/>
                <w:color w:val="000000"/>
                <w:spacing w:val="0"/>
                <w:w w:val="100"/>
                <w:position w:val="0"/>
                <w:sz w:val="9"/>
                <w:szCs w:val="9"/>
                <w:shd w:val="clear" w:color="auto" w:fill="auto"/>
                <w:lang w:val="en-US" w:eastAsia="en-US" w:bidi="en-US"/>
              </w:rPr>
              <w:t>3</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9"/>
                <w:szCs w:val="9"/>
                <w:shd w:val="clear" w:color="auto" w:fill="auto"/>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CCH</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C</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CH</w:t>
            </w:r>
            <w:r>
              <w:rPr>
                <w:rFonts w:ascii="Times New Roman" w:eastAsia="Times New Roman" w:hAnsi="Times New Roman" w:cs="Times New Roman"/>
                <w:color w:val="000000"/>
                <w:spacing w:val="0"/>
                <w:w w:val="100"/>
                <w:position w:val="0"/>
                <w:sz w:val="9"/>
                <w:szCs w:val="9"/>
                <w:shd w:val="clear" w:color="auto" w:fill="auto"/>
                <w:lang w:val="en-US" w:eastAsia="en-US" w:bidi="en-US"/>
              </w:rPr>
              <w:t>3</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C</w:t>
            </w:r>
            <w:r>
              <w:rPr>
                <w:rFonts w:ascii="Times New Roman" w:eastAsia="Times New Roman" w:hAnsi="Times New Roman" w:cs="Times New Roman"/>
                <w:color w:val="000000"/>
                <w:spacing w:val="0"/>
                <w:w w:val="100"/>
                <w:position w:val="0"/>
                <w:sz w:val="9"/>
                <w:szCs w:val="9"/>
                <w:shd w:val="clear" w:color="auto" w:fill="auto"/>
                <w:lang w:val="en-US" w:eastAsia="en-US" w:bidi="en-US"/>
              </w:rPr>
              <w:t>6</w:t>
            </w:r>
            <w:r>
              <w:rPr>
                <w:rFonts w:ascii="Times New Roman" w:eastAsia="Times New Roman" w:hAnsi="Times New Roman" w:cs="Times New Roman"/>
                <w:color w:val="000000"/>
                <w:spacing w:val="0"/>
                <w:w w:val="100"/>
                <w:position w:val="0"/>
                <w:sz w:val="14"/>
                <w:szCs w:val="14"/>
                <w:shd w:val="clear" w:color="auto" w:fill="auto"/>
                <w:lang w:val="en-US" w:eastAsia="en-US" w:bidi="en-US"/>
              </w:rPr>
              <w:t>H</w:t>
            </w:r>
            <w:r>
              <w:rPr>
                <w:rFonts w:ascii="Times New Roman" w:eastAsia="Times New Roman" w:hAnsi="Times New Roman" w:cs="Times New Roman"/>
                <w:color w:val="000000"/>
                <w:spacing w:val="0"/>
                <w:w w:val="100"/>
                <w:position w:val="0"/>
                <w:sz w:val="9"/>
                <w:szCs w:val="9"/>
                <w:shd w:val="clear" w:color="auto" w:fill="auto"/>
                <w:lang w:val="en-US" w:eastAsia="en-US" w:bidi="en-US"/>
              </w:rPr>
              <w:t>4</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OCH</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CH</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9"/>
                <w:szCs w:val="9"/>
                <w:shd w:val="clear" w:color="auto" w:fill="auto"/>
                <w:lang w:val="en-US" w:eastAsia="en-US" w:bidi="en-US"/>
              </w:rPr>
              <w:t>10</w:t>
            </w:r>
            <w:r>
              <w:rPr>
                <w:rFonts w:ascii="Times New Roman" w:eastAsia="Times New Roman" w:hAnsi="Times New Roman" w:cs="Times New Roman"/>
                <w:color w:val="000000"/>
                <w:spacing w:val="0"/>
                <w:w w:val="100"/>
                <w:position w:val="0"/>
                <w:sz w:val="14"/>
                <w:szCs w:val="14"/>
                <w:shd w:val="clear" w:color="auto" w:fill="auto"/>
                <w:lang w:val="en-US" w:eastAsia="en-US" w:bidi="en-US"/>
              </w:rPr>
              <w:t>OH</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rPr>
              <w:t>646</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85</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十二烷基硫酸钠</w:t>
            </w:r>
            <w:r>
              <w:rPr>
                <w:rFonts w:ascii="Times New Roman" w:eastAsia="Times New Roman" w:hAnsi="Times New Roman" w:cs="Times New Roman"/>
                <w:color w:val="000000"/>
                <w:spacing w:val="0"/>
                <w:w w:val="100"/>
                <w:position w:val="0"/>
                <w:sz w:val="14"/>
                <w:szCs w:val="14"/>
                <w:shd w:val="clear" w:color="auto" w:fill="auto"/>
                <w:lang w:val="en-US" w:eastAsia="en-US" w:bidi="en-US"/>
              </w:rPr>
              <w:t>(SDS</w:t>
            </w:r>
            <w:r>
              <w:rPr>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shd w:val="clear" w:color="auto" w:fill="auto"/>
              </w:rPr>
              <w:t>阴离子表面活性剂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CH</w:t>
            </w:r>
            <w:r>
              <w:rPr>
                <w:rFonts w:ascii="Times New Roman" w:eastAsia="Times New Roman" w:hAnsi="Times New Roman" w:cs="Times New Roman"/>
                <w:color w:val="000000"/>
                <w:spacing w:val="0"/>
                <w:w w:val="100"/>
                <w:position w:val="0"/>
                <w:sz w:val="9"/>
                <w:szCs w:val="9"/>
                <w:shd w:val="clear" w:color="auto" w:fill="auto"/>
                <w:lang w:val="en-US" w:eastAsia="en-US" w:bidi="en-US"/>
              </w:rPr>
              <w:t>3</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CH</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9"/>
                <w:szCs w:val="9"/>
                <w:shd w:val="clear" w:color="auto" w:fill="auto"/>
                <w:lang w:val="en-US" w:eastAsia="en-US" w:bidi="en-US"/>
              </w:rPr>
              <w:t>11</w:t>
            </w:r>
            <w:r>
              <w:rPr>
                <w:rFonts w:ascii="Times New Roman" w:eastAsia="Times New Roman" w:hAnsi="Times New Roman" w:cs="Times New Roman"/>
                <w:color w:val="000000"/>
                <w:spacing w:val="0"/>
                <w:w w:val="100"/>
                <w:position w:val="0"/>
                <w:sz w:val="14"/>
                <w:szCs w:val="14"/>
                <w:shd w:val="clear" w:color="auto" w:fill="auto"/>
                <w:lang w:val="en-US" w:eastAsia="en-US" w:bidi="en-US"/>
              </w:rPr>
              <w:t>OSO</w:t>
            </w:r>
            <w:r>
              <w:rPr>
                <w:rFonts w:ascii="Times New Roman" w:eastAsia="Times New Roman" w:hAnsi="Times New Roman" w:cs="Times New Roman"/>
                <w:color w:val="000000"/>
                <w:spacing w:val="0"/>
                <w:w w:val="100"/>
                <w:position w:val="0"/>
                <w:sz w:val="9"/>
                <w:szCs w:val="9"/>
                <w:shd w:val="clear" w:color="auto" w:fill="auto"/>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Na</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rPr>
              <w:t>288</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38</w:t>
            </w:r>
          </w:p>
        </w:tc>
      </w:tr>
      <w:tr>
        <w:trPr>
          <w:trHeight w:val="235"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鼠李糖脂</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非离子生物表面活性剂</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w:t>
            </w:r>
            <w:r>
              <w:rPr>
                <w:rFonts w:ascii="Times New Roman" w:eastAsia="Times New Roman" w:hAnsi="Times New Roman" w:cs="Times New Roman"/>
                <w:color w:val="000000"/>
                <w:spacing w:val="0"/>
                <w:w w:val="100"/>
                <w:position w:val="0"/>
                <w:sz w:val="9"/>
                <w:szCs w:val="9"/>
                <w:shd w:val="clear" w:color="auto" w:fill="auto"/>
                <w:lang w:val="en-US" w:eastAsia="en-US" w:bidi="en-US"/>
              </w:rPr>
              <w:t>32</w:t>
            </w:r>
            <w:r>
              <w:rPr>
                <w:rFonts w:ascii="Times New Roman" w:eastAsia="Times New Roman" w:hAnsi="Times New Roman" w:cs="Times New Roman"/>
                <w:color w:val="000000"/>
                <w:spacing w:val="0"/>
                <w:w w:val="100"/>
                <w:position w:val="0"/>
                <w:sz w:val="14"/>
                <w:szCs w:val="14"/>
                <w:shd w:val="clear" w:color="auto" w:fill="auto"/>
                <w:lang w:val="en-US" w:eastAsia="en-US" w:bidi="en-US"/>
              </w:rPr>
              <w:t>H</w:t>
            </w:r>
            <w:r>
              <w:rPr>
                <w:rFonts w:ascii="Times New Roman" w:eastAsia="Times New Roman" w:hAnsi="Times New Roman" w:cs="Times New Roman"/>
                <w:color w:val="000000"/>
                <w:spacing w:val="0"/>
                <w:w w:val="100"/>
                <w:position w:val="0"/>
                <w:sz w:val="9"/>
                <w:szCs w:val="9"/>
                <w:shd w:val="clear" w:color="auto" w:fill="auto"/>
                <w:lang w:val="en-US" w:eastAsia="en-US" w:bidi="en-US"/>
              </w:rPr>
              <w:t xml:space="preserve">58 </w:t>
            </w:r>
            <w:r>
              <w:rPr>
                <w:rFonts w:ascii="Times New Roman" w:eastAsia="Times New Roman" w:hAnsi="Times New Roman" w:cs="Times New Roman"/>
                <w:color w:val="000000"/>
                <w:spacing w:val="0"/>
                <w:w w:val="100"/>
                <w:position w:val="0"/>
                <w:sz w:val="14"/>
                <w:szCs w:val="14"/>
                <w:shd w:val="clear" w:color="auto" w:fill="auto"/>
                <w:lang w:val="en-US" w:eastAsia="en-US" w:bidi="en-US"/>
              </w:rPr>
              <w:t>O</w:t>
            </w:r>
            <w:r>
              <w:rPr>
                <w:rFonts w:ascii="Times New Roman" w:eastAsia="Times New Roman" w:hAnsi="Times New Roman" w:cs="Times New Roman"/>
                <w:color w:val="000000"/>
                <w:spacing w:val="0"/>
                <w:w w:val="100"/>
                <w:position w:val="0"/>
                <w:sz w:val="9"/>
                <w:szCs w:val="9"/>
                <w:shd w:val="clear" w:color="auto" w:fill="auto"/>
                <w:lang w:val="en-US" w:eastAsia="en-US" w:bidi="en-US"/>
              </w:rPr>
              <w:t xml:space="preserve">13 </w:t>
            </w:r>
            <w:r>
              <w:rPr>
                <w:color w:val="000000"/>
                <w:spacing w:val="0"/>
                <w:w w:val="100"/>
                <w:position w:val="0"/>
                <w:sz w:val="14"/>
                <w:szCs w:val="14"/>
                <w:shd w:val="clear" w:color="auto" w:fill="auto"/>
              </w:rPr>
              <w:t xml:space="preserve">或 </w:t>
            </w:r>
            <w:r>
              <w:rPr>
                <w:rFonts w:ascii="Times New Roman" w:eastAsia="Times New Roman" w:hAnsi="Times New Roman" w:cs="Times New Roman"/>
                <w:color w:val="000000"/>
                <w:spacing w:val="0"/>
                <w:w w:val="100"/>
                <w:position w:val="0"/>
                <w:sz w:val="14"/>
                <w:szCs w:val="14"/>
                <w:shd w:val="clear" w:color="auto" w:fill="auto"/>
                <w:lang w:val="en-US" w:eastAsia="en-US" w:bidi="en-US"/>
              </w:rPr>
              <w:t>C</w:t>
            </w:r>
            <w:r>
              <w:rPr>
                <w:rFonts w:ascii="Times New Roman" w:eastAsia="Times New Roman" w:hAnsi="Times New Roman" w:cs="Times New Roman"/>
                <w:color w:val="000000"/>
                <w:spacing w:val="0"/>
                <w:w w:val="100"/>
                <w:position w:val="0"/>
                <w:sz w:val="9"/>
                <w:szCs w:val="9"/>
                <w:shd w:val="clear" w:color="auto" w:fill="auto"/>
                <w:lang w:val="en-US" w:eastAsia="en-US" w:bidi="en-US"/>
              </w:rPr>
              <w:t xml:space="preserve">26 </w:t>
            </w:r>
            <w:r>
              <w:rPr>
                <w:rFonts w:ascii="Times New Roman" w:eastAsia="Times New Roman" w:hAnsi="Times New Roman" w:cs="Times New Roman"/>
                <w:color w:val="000000"/>
                <w:spacing w:val="0"/>
                <w:w w:val="100"/>
                <w:position w:val="0"/>
                <w:sz w:val="14"/>
                <w:szCs w:val="14"/>
                <w:shd w:val="clear" w:color="auto" w:fill="auto"/>
                <w:lang w:val="en-US" w:eastAsia="en-US" w:bidi="en-US"/>
              </w:rPr>
              <w:t>H</w:t>
            </w:r>
            <w:r>
              <w:rPr>
                <w:rFonts w:ascii="Times New Roman" w:eastAsia="Times New Roman" w:hAnsi="Times New Roman" w:cs="Times New Roman"/>
                <w:color w:val="000000"/>
                <w:spacing w:val="0"/>
                <w:w w:val="100"/>
                <w:position w:val="0"/>
                <w:sz w:val="9"/>
                <w:szCs w:val="9"/>
                <w:shd w:val="clear" w:color="auto" w:fill="auto"/>
                <w:lang w:val="en-US" w:eastAsia="en-US" w:bidi="en-US"/>
              </w:rPr>
              <w:t xml:space="preserve">48 </w:t>
            </w:r>
            <w:r>
              <w:rPr>
                <w:rFonts w:ascii="Times New Roman" w:eastAsia="Times New Roman" w:hAnsi="Times New Roman" w:cs="Times New Roman"/>
                <w:color w:val="000000"/>
                <w:spacing w:val="0"/>
                <w:w w:val="100"/>
                <w:position w:val="0"/>
                <w:sz w:val="14"/>
                <w:szCs w:val="14"/>
                <w:shd w:val="clear" w:color="auto" w:fill="auto"/>
                <w:lang w:val="en-US" w:eastAsia="en-US" w:bidi="en-US"/>
              </w:rPr>
              <w:t>O</w:t>
            </w:r>
            <w:r>
              <w:rPr>
                <w:rFonts w:ascii="Times New Roman" w:eastAsia="Times New Roman" w:hAnsi="Times New Roman" w:cs="Times New Roman"/>
                <w:color w:val="000000"/>
                <w:spacing w:val="0"/>
                <w:w w:val="100"/>
                <w:position w:val="0"/>
                <w:sz w:val="9"/>
                <w:szCs w:val="9"/>
                <w:shd w:val="clear" w:color="auto" w:fill="auto"/>
                <w:lang w:val="en-US" w:eastAsia="en-US" w:bidi="en-US"/>
              </w:rPr>
              <w:t>9</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rPr>
              <w:t>504</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60 </w:t>
            </w:r>
            <w:r>
              <w:rPr>
                <w:color w:val="000000"/>
                <w:spacing w:val="0"/>
                <w:w w:val="100"/>
                <w:position w:val="0"/>
                <w:sz w:val="14"/>
                <w:szCs w:val="14"/>
                <w:shd w:val="clear" w:color="auto" w:fill="auto"/>
              </w:rPr>
              <w:t xml:space="preserve">或 </w:t>
            </w:r>
            <w:r>
              <w:rPr>
                <w:rFonts w:ascii="Times New Roman" w:eastAsia="Times New Roman" w:hAnsi="Times New Roman" w:cs="Times New Roman"/>
                <w:color w:val="000000"/>
                <w:spacing w:val="0"/>
                <w:w w:val="100"/>
                <w:position w:val="0"/>
                <w:sz w:val="14"/>
                <w:szCs w:val="14"/>
                <w:shd w:val="clear" w:color="auto" w:fill="auto"/>
              </w:rPr>
              <w:t>650</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80</w:t>
            </w:r>
          </w:p>
        </w:tc>
      </w:tr>
      <w:tr>
        <w:trPr>
          <w:trHeight w:val="245"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十二烷基苯磺酸钠</w:t>
            </w:r>
            <w:r>
              <w:rPr>
                <w:rFonts w:ascii="Times New Roman" w:eastAsia="Times New Roman" w:hAnsi="Times New Roman" w:cs="Times New Roman"/>
                <w:color w:val="000000"/>
                <w:spacing w:val="0"/>
                <w:w w:val="100"/>
                <w:position w:val="0"/>
                <w:sz w:val="14"/>
                <w:szCs w:val="14"/>
                <w:shd w:val="clear" w:color="auto" w:fill="auto"/>
                <w:lang w:val="en-US" w:eastAsia="en-US" w:bidi="en-US"/>
              </w:rPr>
              <w:t>(SDBS</w:t>
            </w:r>
            <w:r>
              <w:rPr>
                <w:color w:val="000000"/>
                <w:spacing w:val="0"/>
                <w:w w:val="100"/>
                <w:position w:val="0"/>
                <w:sz w:val="14"/>
                <w:szCs w:val="14"/>
                <w:shd w:val="clear" w:color="auto" w:fill="auto"/>
                <w:lang w:val="en-US" w:eastAsia="en-US" w:bidi="en-US"/>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shd w:val="clear" w:color="auto" w:fill="auto"/>
              </w:rPr>
              <w:t>阴离子表面活性剂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w:t>
            </w:r>
            <w:r>
              <w:rPr>
                <w:rFonts w:ascii="Times New Roman" w:eastAsia="Times New Roman" w:hAnsi="Times New Roman" w:cs="Times New Roman"/>
                <w:color w:val="000000"/>
                <w:spacing w:val="0"/>
                <w:w w:val="100"/>
                <w:position w:val="0"/>
                <w:sz w:val="9"/>
                <w:szCs w:val="9"/>
                <w:shd w:val="clear" w:color="auto" w:fill="auto"/>
                <w:lang w:val="en-US" w:eastAsia="en-US" w:bidi="en-US"/>
              </w:rPr>
              <w:t>18</w:t>
            </w:r>
            <w:r>
              <w:rPr>
                <w:rFonts w:ascii="Times New Roman" w:eastAsia="Times New Roman" w:hAnsi="Times New Roman" w:cs="Times New Roman"/>
                <w:color w:val="000000"/>
                <w:spacing w:val="0"/>
                <w:w w:val="100"/>
                <w:position w:val="0"/>
                <w:sz w:val="14"/>
                <w:szCs w:val="14"/>
                <w:shd w:val="clear" w:color="auto" w:fill="auto"/>
                <w:lang w:val="en-US" w:eastAsia="en-US" w:bidi="en-US"/>
              </w:rPr>
              <w:t>H</w:t>
            </w:r>
            <w:r>
              <w:rPr>
                <w:rFonts w:ascii="Times New Roman" w:eastAsia="Times New Roman" w:hAnsi="Times New Roman" w:cs="Times New Roman"/>
                <w:color w:val="000000"/>
                <w:spacing w:val="0"/>
                <w:w w:val="100"/>
                <w:position w:val="0"/>
                <w:sz w:val="9"/>
                <w:szCs w:val="9"/>
                <w:shd w:val="clear" w:color="auto" w:fill="auto"/>
                <w:lang w:val="en-US" w:eastAsia="en-US" w:bidi="en-US"/>
              </w:rPr>
              <w:t>29</w:t>
            </w:r>
            <w:r>
              <w:rPr>
                <w:rFonts w:ascii="Times New Roman" w:eastAsia="Times New Roman" w:hAnsi="Times New Roman" w:cs="Times New Roman"/>
                <w:color w:val="000000"/>
                <w:spacing w:val="0"/>
                <w:w w:val="100"/>
                <w:position w:val="0"/>
                <w:sz w:val="14"/>
                <w:szCs w:val="14"/>
                <w:shd w:val="clear" w:color="auto" w:fill="auto"/>
                <w:lang w:val="en-US" w:eastAsia="en-US" w:bidi="en-US"/>
              </w:rPr>
              <w:t>NaO</w:t>
            </w:r>
            <w:r>
              <w:rPr>
                <w:rFonts w:ascii="Times New Roman" w:eastAsia="Times New Roman" w:hAnsi="Times New Roman" w:cs="Times New Roman"/>
                <w:color w:val="000000"/>
                <w:spacing w:val="0"/>
                <w:w w:val="100"/>
                <w:position w:val="0"/>
                <w:sz w:val="9"/>
                <w:szCs w:val="9"/>
                <w:shd w:val="clear" w:color="auto" w:fill="auto"/>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S</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rPr>
              <w:t>348</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48</w:t>
            </w:r>
          </w:p>
        </w:tc>
      </w:tr>
      <w:tr>
        <w:trPr>
          <w:trHeight w:val="235"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烷基二苯醚二磺酸盐</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(Dowfax </w:t>
            </w:r>
            <w:r>
              <w:rPr>
                <w:rFonts w:ascii="Times New Roman" w:eastAsia="Times New Roman" w:hAnsi="Times New Roman" w:cs="Times New Roman"/>
                <w:color w:val="000000"/>
                <w:spacing w:val="0"/>
                <w:w w:val="100"/>
                <w:position w:val="0"/>
                <w:sz w:val="14"/>
                <w:szCs w:val="14"/>
                <w:shd w:val="clear" w:color="auto" w:fill="auto"/>
              </w:rPr>
              <w:t>8390)</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shd w:val="clear" w:color="auto" w:fill="auto"/>
              </w:rPr>
              <w:t>阴离子表面活性剂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w:t>
            </w:r>
            <w:r>
              <w:rPr>
                <w:rFonts w:ascii="Times New Roman" w:eastAsia="Times New Roman" w:hAnsi="Times New Roman" w:cs="Times New Roman"/>
                <w:color w:val="000000"/>
                <w:spacing w:val="0"/>
                <w:w w:val="100"/>
                <w:position w:val="0"/>
                <w:sz w:val="9"/>
                <w:szCs w:val="9"/>
                <w:shd w:val="clear" w:color="auto" w:fill="auto"/>
                <w:lang w:val="en-US" w:eastAsia="en-US" w:bidi="en-US"/>
              </w:rPr>
              <w:t>28</w:t>
            </w:r>
            <w:r>
              <w:rPr>
                <w:rFonts w:ascii="Times New Roman" w:eastAsia="Times New Roman" w:hAnsi="Times New Roman" w:cs="Times New Roman"/>
                <w:color w:val="000000"/>
                <w:spacing w:val="0"/>
                <w:w w:val="100"/>
                <w:position w:val="0"/>
                <w:sz w:val="14"/>
                <w:szCs w:val="14"/>
                <w:shd w:val="clear" w:color="auto" w:fill="auto"/>
                <w:lang w:val="en-US" w:eastAsia="en-US" w:bidi="en-US"/>
              </w:rPr>
              <w:t>H</w:t>
            </w:r>
            <w:r>
              <w:rPr>
                <w:rFonts w:ascii="Times New Roman" w:eastAsia="Times New Roman" w:hAnsi="Times New Roman" w:cs="Times New Roman"/>
                <w:color w:val="000000"/>
                <w:spacing w:val="0"/>
                <w:w w:val="100"/>
                <w:position w:val="0"/>
                <w:sz w:val="9"/>
                <w:szCs w:val="9"/>
                <w:shd w:val="clear" w:color="auto" w:fill="auto"/>
                <w:lang w:val="en-US" w:eastAsia="en-US" w:bidi="en-US"/>
              </w:rPr>
              <w:t>40</w:t>
            </w:r>
            <w:r>
              <w:rPr>
                <w:rFonts w:ascii="Times New Roman" w:eastAsia="Times New Roman" w:hAnsi="Times New Roman" w:cs="Times New Roman"/>
                <w:color w:val="000000"/>
                <w:spacing w:val="0"/>
                <w:w w:val="100"/>
                <w:position w:val="0"/>
                <w:sz w:val="14"/>
                <w:szCs w:val="14"/>
                <w:shd w:val="clear" w:color="auto" w:fill="auto"/>
                <w:lang w:val="en-US" w:eastAsia="en-US" w:bidi="en-US"/>
              </w:rPr>
              <w:t>Na</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O</w:t>
            </w:r>
            <w:r>
              <w:rPr>
                <w:rFonts w:ascii="Times New Roman" w:eastAsia="Times New Roman" w:hAnsi="Times New Roman" w:cs="Times New Roman"/>
                <w:color w:val="000000"/>
                <w:spacing w:val="0"/>
                <w:w w:val="100"/>
                <w:position w:val="0"/>
                <w:sz w:val="9"/>
                <w:szCs w:val="9"/>
                <w:shd w:val="clear" w:color="auto" w:fill="auto"/>
                <w:lang w:val="en-US" w:eastAsia="en-US" w:bidi="en-US"/>
              </w:rPr>
              <w:t>7</w:t>
            </w:r>
            <w:r>
              <w:rPr>
                <w:rFonts w:ascii="Times New Roman" w:eastAsia="Times New Roman" w:hAnsi="Times New Roman" w:cs="Times New Roman"/>
                <w:color w:val="000000"/>
                <w:spacing w:val="0"/>
                <w:w w:val="100"/>
                <w:position w:val="0"/>
                <w:sz w:val="14"/>
                <w:szCs w:val="14"/>
                <w:shd w:val="clear" w:color="auto" w:fill="auto"/>
                <w:lang w:val="en-US" w:eastAsia="en-US" w:bidi="en-US"/>
              </w:rPr>
              <w:t>S</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rPr>
              <w:t>598</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72</w:t>
            </w:r>
          </w:p>
        </w:tc>
      </w:tr>
      <w:tr>
        <w:trPr>
          <w:trHeight w:val="245"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月桂醇聚氧乙烯醚</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Brij-35)</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shd w:val="clear" w:color="auto" w:fill="auto"/>
              </w:rPr>
              <w:t>非离子表面活性剂</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w:t>
            </w:r>
            <w:r>
              <w:rPr>
                <w:rFonts w:ascii="Times New Roman" w:eastAsia="Times New Roman" w:hAnsi="Times New Roman" w:cs="Times New Roman"/>
                <w:color w:val="000000"/>
                <w:spacing w:val="0"/>
                <w:w w:val="100"/>
                <w:position w:val="0"/>
                <w:sz w:val="9"/>
                <w:szCs w:val="9"/>
                <w:shd w:val="clear" w:color="auto" w:fill="auto"/>
                <w:lang w:val="en-US" w:eastAsia="en-US" w:bidi="en-US"/>
              </w:rPr>
              <w:t>12</w:t>
            </w:r>
            <w:r>
              <w:rPr>
                <w:rFonts w:ascii="Times New Roman" w:eastAsia="Times New Roman" w:hAnsi="Times New Roman" w:cs="Times New Roman"/>
                <w:color w:val="000000"/>
                <w:spacing w:val="0"/>
                <w:w w:val="100"/>
                <w:position w:val="0"/>
                <w:sz w:val="14"/>
                <w:szCs w:val="14"/>
                <w:shd w:val="clear" w:color="auto" w:fill="auto"/>
                <w:lang w:val="en-US" w:eastAsia="en-US" w:bidi="en-US"/>
              </w:rPr>
              <w:t>H</w:t>
            </w:r>
            <w:r>
              <w:rPr>
                <w:rFonts w:ascii="Times New Roman" w:eastAsia="Times New Roman" w:hAnsi="Times New Roman" w:cs="Times New Roman"/>
                <w:color w:val="000000"/>
                <w:spacing w:val="0"/>
                <w:w w:val="100"/>
                <w:position w:val="0"/>
                <w:sz w:val="9"/>
                <w:szCs w:val="9"/>
                <w:shd w:val="clear" w:color="auto" w:fill="auto"/>
                <w:lang w:val="en-US" w:eastAsia="en-US" w:bidi="en-US"/>
              </w:rPr>
              <w:t xml:space="preserve">25 </w:t>
            </w:r>
            <w:r>
              <w:rPr>
                <w:rFonts w:ascii="Arial" w:eastAsia="Arial" w:hAnsi="Arial" w:cs="Arial"/>
                <w:color w:val="000000"/>
                <w:spacing w:val="0"/>
                <w:w w:val="100"/>
                <w:position w:val="0"/>
                <w:sz w:val="20"/>
                <w:szCs w:val="2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OC</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H</w:t>
            </w:r>
            <w:r>
              <w:rPr>
                <w:rFonts w:ascii="Times New Roman" w:eastAsia="Times New Roman" w:hAnsi="Times New Roman" w:cs="Times New Roman"/>
                <w:color w:val="000000"/>
                <w:spacing w:val="0"/>
                <w:w w:val="100"/>
                <w:position w:val="0"/>
                <w:sz w:val="9"/>
                <w:szCs w:val="9"/>
                <w:shd w:val="clear" w:color="auto" w:fill="auto"/>
                <w:lang w:val="en-US" w:eastAsia="en-US" w:bidi="en-US"/>
              </w:rPr>
              <w:t>4</w:t>
            </w:r>
            <w:r>
              <w:rPr>
                <w:rFonts w:ascii="Arial" w:eastAsia="Arial" w:hAnsi="Arial" w:cs="Arial"/>
                <w:color w:val="000000"/>
                <w:spacing w:val="0"/>
                <w:w w:val="100"/>
                <w:position w:val="0"/>
                <w:sz w:val="20"/>
                <w:szCs w:val="2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9"/>
                <w:szCs w:val="9"/>
                <w:shd w:val="clear" w:color="auto" w:fill="auto"/>
                <w:lang w:val="en-US" w:eastAsia="en-US" w:bidi="en-US"/>
              </w:rPr>
              <w:t>23</w:t>
            </w:r>
            <w:r>
              <w:rPr>
                <w:rFonts w:ascii="Times New Roman" w:eastAsia="Times New Roman" w:hAnsi="Times New Roman" w:cs="Times New Roman"/>
                <w:color w:val="000000"/>
                <w:spacing w:val="0"/>
                <w:w w:val="100"/>
                <w:position w:val="0"/>
                <w:sz w:val="14"/>
                <w:szCs w:val="14"/>
                <w:shd w:val="clear" w:color="auto" w:fill="auto"/>
                <w:lang w:val="en-US" w:eastAsia="en-US" w:bidi="en-US"/>
              </w:rPr>
              <w:t>OH</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rPr>
              <w:t>1198</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00</w:t>
            </w:r>
          </w:p>
        </w:tc>
      </w:tr>
      <w:tr>
        <w:trPr>
          <w:trHeight w:val="23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聚山梨酯</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80(Tween </w:t>
            </w:r>
            <w:r>
              <w:rPr>
                <w:rFonts w:ascii="Times New Roman" w:eastAsia="Times New Roman" w:hAnsi="Times New Roman" w:cs="Times New Roman"/>
                <w:color w:val="000000"/>
                <w:spacing w:val="0"/>
                <w:w w:val="100"/>
                <w:position w:val="0"/>
                <w:sz w:val="14"/>
                <w:szCs w:val="14"/>
                <w:shd w:val="clear" w:color="auto" w:fill="auto"/>
              </w:rPr>
              <w:t>80</w:t>
            </w:r>
            <w:r>
              <w:rPr>
                <w:color w:val="000000"/>
                <w:spacing w:val="0"/>
                <w:w w:val="100"/>
                <w:position w:val="0"/>
                <w:sz w:val="14"/>
                <w:szCs w:val="14"/>
                <w:shd w:val="clear" w:color="auto" w:fill="auto"/>
              </w:rPr>
              <w:t>)</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shd w:val="clear" w:color="auto" w:fill="auto"/>
              </w:rPr>
              <w:t>非离子表面活性剂</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w:t>
            </w:r>
            <w:r>
              <w:rPr>
                <w:rFonts w:ascii="Times New Roman" w:eastAsia="Times New Roman" w:hAnsi="Times New Roman" w:cs="Times New Roman"/>
                <w:color w:val="000000"/>
                <w:spacing w:val="0"/>
                <w:w w:val="100"/>
                <w:position w:val="0"/>
                <w:sz w:val="9"/>
                <w:szCs w:val="9"/>
                <w:shd w:val="clear" w:color="auto" w:fill="auto"/>
                <w:lang w:val="en-US" w:eastAsia="en-US" w:bidi="en-US"/>
              </w:rPr>
              <w:t>64</w:t>
            </w:r>
            <w:r>
              <w:rPr>
                <w:rFonts w:ascii="Times New Roman" w:eastAsia="Times New Roman" w:hAnsi="Times New Roman" w:cs="Times New Roman"/>
                <w:color w:val="000000"/>
                <w:spacing w:val="0"/>
                <w:w w:val="100"/>
                <w:position w:val="0"/>
                <w:sz w:val="14"/>
                <w:szCs w:val="14"/>
                <w:shd w:val="clear" w:color="auto" w:fill="auto"/>
                <w:lang w:val="en-US" w:eastAsia="en-US" w:bidi="en-US"/>
              </w:rPr>
              <w:t>H</w:t>
            </w:r>
            <w:r>
              <w:rPr>
                <w:rFonts w:ascii="Times New Roman" w:eastAsia="Times New Roman" w:hAnsi="Times New Roman" w:cs="Times New Roman"/>
                <w:color w:val="000000"/>
                <w:spacing w:val="0"/>
                <w:w w:val="100"/>
                <w:position w:val="0"/>
                <w:sz w:val="9"/>
                <w:szCs w:val="9"/>
                <w:shd w:val="clear" w:color="auto" w:fill="auto"/>
                <w:lang w:val="en-US" w:eastAsia="en-US" w:bidi="en-US"/>
              </w:rPr>
              <w:t>124</w:t>
            </w:r>
            <w:r>
              <w:rPr>
                <w:rFonts w:ascii="Times New Roman" w:eastAsia="Times New Roman" w:hAnsi="Times New Roman" w:cs="Times New Roman"/>
                <w:color w:val="000000"/>
                <w:spacing w:val="0"/>
                <w:w w:val="100"/>
                <w:position w:val="0"/>
                <w:sz w:val="14"/>
                <w:szCs w:val="14"/>
                <w:shd w:val="clear" w:color="auto" w:fill="auto"/>
                <w:lang w:val="en-US" w:eastAsia="en-US" w:bidi="en-US"/>
              </w:rPr>
              <w:t>O</w:t>
            </w:r>
            <w:r>
              <w:rPr>
                <w:rFonts w:ascii="Times New Roman" w:eastAsia="Times New Roman" w:hAnsi="Times New Roman" w:cs="Times New Roman"/>
                <w:color w:val="000000"/>
                <w:spacing w:val="0"/>
                <w:w w:val="100"/>
                <w:position w:val="0"/>
                <w:sz w:val="9"/>
                <w:szCs w:val="9"/>
                <w:shd w:val="clear" w:color="auto" w:fill="auto"/>
                <w:lang w:val="en-US" w:eastAsia="en-US" w:bidi="en-US"/>
              </w:rPr>
              <w:t>26</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rPr>
              <w:t>1310</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00</w:t>
            </w:r>
          </w:p>
        </w:tc>
      </w:tr>
      <w:tr>
        <w:trPr>
          <w:trHeight w:val="240"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脂酞</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两性生物表面活性剂</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NR</w:t>
            </w: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聚氧乙烯月桂醚</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Brij-98)</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shd w:val="clear" w:color="auto" w:fill="auto"/>
              </w:rPr>
              <w:t>非离子表面活性剂</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w:t>
            </w:r>
            <w:r>
              <w:rPr>
                <w:rFonts w:ascii="Times New Roman" w:eastAsia="Times New Roman" w:hAnsi="Times New Roman" w:cs="Times New Roman"/>
                <w:color w:val="000000"/>
                <w:spacing w:val="0"/>
                <w:w w:val="100"/>
                <w:position w:val="0"/>
                <w:sz w:val="9"/>
                <w:szCs w:val="9"/>
                <w:shd w:val="clear" w:color="auto" w:fill="auto"/>
                <w:lang w:val="en-US" w:eastAsia="en-US" w:bidi="en-US"/>
              </w:rPr>
              <w:t>18</w:t>
            </w:r>
            <w:r>
              <w:rPr>
                <w:rFonts w:ascii="Times New Roman" w:eastAsia="Times New Roman" w:hAnsi="Times New Roman" w:cs="Times New Roman"/>
                <w:color w:val="000000"/>
                <w:spacing w:val="0"/>
                <w:w w:val="100"/>
                <w:position w:val="0"/>
                <w:sz w:val="14"/>
                <w:szCs w:val="14"/>
                <w:shd w:val="clear" w:color="auto" w:fill="auto"/>
                <w:lang w:val="en-US" w:eastAsia="en-US" w:bidi="en-US"/>
              </w:rPr>
              <w:t>H</w:t>
            </w:r>
            <w:r>
              <w:rPr>
                <w:rFonts w:ascii="Times New Roman" w:eastAsia="Times New Roman" w:hAnsi="Times New Roman" w:cs="Times New Roman"/>
                <w:color w:val="000000"/>
                <w:spacing w:val="0"/>
                <w:w w:val="100"/>
                <w:position w:val="0"/>
                <w:sz w:val="9"/>
                <w:szCs w:val="9"/>
                <w:shd w:val="clear" w:color="auto" w:fill="auto"/>
                <w:lang w:val="en-US" w:eastAsia="en-US" w:bidi="en-US"/>
              </w:rPr>
              <w:t>35</w:t>
            </w:r>
            <w:r>
              <w:rPr>
                <w:rFonts w:ascii="Arial" w:eastAsia="Arial" w:hAnsi="Arial" w:cs="Arial"/>
                <w:color w:val="000000"/>
                <w:spacing w:val="0"/>
                <w:w w:val="100"/>
                <w:position w:val="0"/>
                <w:sz w:val="20"/>
                <w:szCs w:val="2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OCH</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CH</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rFonts w:ascii="Arial" w:eastAsia="Arial" w:hAnsi="Arial" w:cs="Arial"/>
                <w:color w:val="000000"/>
                <w:spacing w:val="0"/>
                <w:w w:val="100"/>
                <w:position w:val="0"/>
                <w:sz w:val="20"/>
                <w:szCs w:val="2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9"/>
                <w:szCs w:val="9"/>
                <w:shd w:val="clear" w:color="auto" w:fill="auto"/>
                <w:lang w:val="en-US" w:eastAsia="en-US" w:bidi="en-US"/>
              </w:rPr>
              <w:t>20</w:t>
            </w:r>
            <w:r>
              <w:rPr>
                <w:rFonts w:ascii="Times New Roman" w:eastAsia="Times New Roman" w:hAnsi="Times New Roman" w:cs="Times New Roman"/>
                <w:color w:val="000000"/>
                <w:spacing w:val="0"/>
                <w:w w:val="100"/>
                <w:position w:val="0"/>
                <w:sz w:val="14"/>
                <w:szCs w:val="14"/>
                <w:shd w:val="clear" w:color="auto" w:fill="auto"/>
                <w:lang w:val="en-US" w:eastAsia="en-US" w:bidi="en-US"/>
              </w:rPr>
              <w:t>OH</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rPr>
              <w:t>1149</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50</w:t>
            </w:r>
          </w:p>
        </w:tc>
      </w:tr>
      <w:tr>
        <w:trPr>
          <w:trHeight w:val="254" w:hRule="exact"/>
        </w:trPr>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皂素</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非离子生物表面活性剂</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NR</w:t>
            </w:r>
          </w:p>
        </w:tc>
        <w:tc>
          <w:tcPr>
            <w:tcBorders>
              <w:bottom w:val="single" w:sz="4"/>
            </w:tcBorders>
            <w:shd w:val="clear" w:color="auto" w:fill="FFFFFF"/>
            <w:vAlign w:val="top"/>
          </w:tcPr>
          <w:p>
            <w:pPr>
              <w:widowControl w:val="0"/>
              <w:rPr>
                <w:sz w:val="10"/>
                <w:szCs w:val="10"/>
              </w:rPr>
            </w:pPr>
          </w:p>
        </w:tc>
      </w:tr>
    </w:tbl>
    <w:p>
      <w:pPr>
        <w:pStyle w:val="Style70"/>
        <w:keepNext w:val="0"/>
        <w:keepLines w:val="0"/>
        <w:widowControl w:val="0"/>
        <w:shd w:val="clear" w:color="auto" w:fill="auto"/>
        <w:bidi w:val="0"/>
        <w:spacing w:before="0" w:after="0" w:line="240" w:lineRule="auto"/>
        <w:ind w:left="336"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注</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8"/>
          <w:szCs w:val="8"/>
          <w:shd w:val="clear" w:color="auto" w:fill="auto"/>
          <w:lang w:val="en-US" w:eastAsia="en-US" w:bidi="en-US"/>
        </w:rPr>
        <w:t>)</w:t>
      </w:r>
      <w:r>
        <w:rPr>
          <w:color w:val="000000"/>
          <w:spacing w:val="0"/>
          <w:w w:val="100"/>
          <w:position w:val="0"/>
          <w:sz w:val="14"/>
          <w:szCs w:val="14"/>
          <w:shd w:val="clear" w:color="auto" w:fill="auto"/>
          <w:lang w:val="en-US" w:eastAsia="en-US" w:bidi="en-US"/>
        </w:rPr>
        <w:t>NR</w:t>
      </w:r>
      <w:r>
        <w:rPr>
          <w:rFonts w:ascii="MingLiU" w:eastAsia="MingLiU" w:hAnsi="MingLiU" w:cs="MingLiU"/>
          <w:color w:val="000000"/>
          <w:spacing w:val="0"/>
          <w:w w:val="100"/>
          <w:position w:val="0"/>
          <w:sz w:val="14"/>
          <w:szCs w:val="14"/>
          <w:shd w:val="clear" w:color="auto" w:fill="auto"/>
          <w:lang w:val="zh-CN" w:eastAsia="zh-CN" w:bidi="zh-CN"/>
        </w:rPr>
        <w:t>表示没有具体的分子式</w:t>
      </w:r>
      <w:r>
        <w:rPr>
          <w:rFonts w:ascii="MingLiU" w:eastAsia="MingLiU" w:hAnsi="MingLiU" w:cs="MingLiU"/>
          <w:color w:val="000000"/>
          <w:spacing w:val="0"/>
          <w:w w:val="100"/>
          <w:position w:val="0"/>
          <w:sz w:val="14"/>
          <w:szCs w:val="14"/>
          <w:shd w:val="clear" w:color="auto" w:fill="auto"/>
          <w:lang w:val="zh-CN" w:eastAsia="zh-CN" w:bidi="zh-CN"/>
        </w:rPr>
        <w:t>。</w:t>
      </w:r>
    </w:p>
    <w:p>
      <w:pPr>
        <w:widowControl w:val="0"/>
        <w:spacing w:after="139" w:line="1" w:lineRule="exact"/>
      </w:pPr>
    </w:p>
    <w:p>
      <w:pPr>
        <w:pStyle w:val="Style70"/>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表</w:t>
      </w:r>
      <w:r>
        <w:rPr>
          <w:rFonts w:ascii="Gulim" w:eastAsia="Gulim" w:hAnsi="Gulim" w:cs="Gulim"/>
          <w:color w:val="000000"/>
          <w:spacing w:val="0"/>
          <w:w w:val="100"/>
          <w:position w:val="0"/>
          <w:sz w:val="14"/>
          <w:szCs w:val="14"/>
          <w:shd w:val="clear" w:color="auto" w:fill="auto"/>
          <w:lang w:val="zh-CN" w:eastAsia="zh-CN" w:bidi="zh-CN"/>
        </w:rPr>
        <w:t xml:space="preserve">2 </w:t>
      </w:r>
      <w:r>
        <w:rPr>
          <w:rFonts w:ascii="MingLiU" w:eastAsia="MingLiU" w:hAnsi="MingLiU" w:cs="MingLiU"/>
          <w:color w:val="000000"/>
          <w:spacing w:val="0"/>
          <w:w w:val="100"/>
          <w:position w:val="0"/>
          <w:sz w:val="16"/>
          <w:szCs w:val="16"/>
          <w:shd w:val="clear" w:color="auto" w:fill="auto"/>
          <w:lang w:val="zh-CN" w:eastAsia="zh-CN" w:bidi="zh-CN"/>
        </w:rPr>
        <w:t>化学修复技术分析</w:t>
      </w:r>
    </w:p>
    <w:p>
      <w:pPr>
        <w:pStyle w:val="Style7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Table2 Analysisofchemicaltechnologyrehabilitationtechnology</w:t>
      </w:r>
    </w:p>
    <w:tbl>
      <w:tblPr>
        <w:tblOverlap w:val="never"/>
        <w:jc w:val="center"/>
        <w:tblLayout w:type="fixed"/>
      </w:tblPr>
      <w:tblGrid>
        <w:gridCol w:w="1090"/>
        <w:gridCol w:w="3187"/>
        <w:gridCol w:w="2630"/>
        <w:gridCol w:w="979"/>
        <w:gridCol w:w="1814"/>
      </w:tblGrid>
      <w:tr>
        <w:trPr>
          <w:trHeight w:val="24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shd w:val="clear" w:color="auto" w:fill="auto"/>
              </w:rPr>
              <w:t>修复方法</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目标污染物</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修复材料</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修复时间</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修复效果</w:t>
            </w:r>
          </w:p>
        </w:tc>
      </w:tr>
      <w:tr>
        <w:trPr>
          <w:trHeight w:val="706"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shd w:val="clear" w:color="auto" w:fill="auto"/>
              </w:rPr>
              <w:t>化学淋洗</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185" w:lineRule="exact"/>
              <w:ind w:left="160" w:right="0" w:firstLine="20"/>
              <w:jc w:val="left"/>
              <w:rPr>
                <w:sz w:val="14"/>
                <w:szCs w:val="14"/>
              </w:rPr>
            </w:pPr>
            <w:r>
              <w:rPr>
                <w:color w:val="000000"/>
                <w:spacing w:val="0"/>
                <w:w w:val="100"/>
                <w:position w:val="0"/>
                <w:sz w:val="14"/>
                <w:szCs w:val="14"/>
                <w:shd w:val="clear" w:color="auto" w:fill="auto"/>
              </w:rPr>
              <w:t>芘、苯、蔥、克氏体、菲</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PCBs</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rPr>
              <w:t>氯化苯酚、多 氯代二噁英</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二苯并呋喃</w:t>
            </w:r>
            <w:r>
              <w:rPr>
                <w:rFonts w:ascii="Times New Roman" w:eastAsia="Times New Roman" w:hAnsi="Times New Roman" w:cs="Times New Roman"/>
                <w:color w:val="000000"/>
                <w:spacing w:val="0"/>
                <w:w w:val="100"/>
                <w:position w:val="0"/>
                <w:sz w:val="14"/>
                <w:szCs w:val="14"/>
                <w:shd w:val="clear" w:color="auto" w:fill="auto"/>
                <w:lang w:val="en-US" w:eastAsia="en-US" w:bidi="en-US"/>
              </w:rPr>
              <w:t>(PCDD/Fs</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rPr>
              <w:t xml:space="preserve">和 </w:t>
            </w:r>
            <w:r>
              <w:rPr>
                <w:rFonts w:ascii="Times New Roman" w:eastAsia="Times New Roman" w:hAnsi="Times New Roman" w:cs="Times New Roman"/>
                <w:color w:val="000000"/>
                <w:spacing w:val="0"/>
                <w:w w:val="100"/>
                <w:position w:val="0"/>
                <w:sz w:val="14"/>
                <w:szCs w:val="14"/>
                <w:shd w:val="clear" w:color="auto" w:fill="auto"/>
                <w:lang w:val="en-US" w:eastAsia="en-US" w:bidi="en-US"/>
              </w:rPr>
              <w:t>Cr</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Cu</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As</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Pb</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Cd</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Ni</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Cu </w:t>
            </w:r>
            <w:r>
              <w:rPr>
                <w:color w:val="000000"/>
                <w:spacing w:val="0"/>
                <w:w w:val="100"/>
                <w:position w:val="0"/>
                <w:sz w:val="14"/>
                <w:szCs w:val="14"/>
                <w:shd w:val="clear" w:color="auto" w:fill="auto"/>
              </w:rPr>
              <w:t>等重金属</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皂素</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鼠李糖脂</w:t>
            </w:r>
            <w:r>
              <w:rPr>
                <w:color w:val="000000"/>
                <w:spacing w:val="0"/>
                <w:w w:val="100"/>
                <w:position w:val="0"/>
                <w:sz w:val="14"/>
                <w:szCs w:val="14"/>
                <w:shd w:val="clear" w:color="auto" w:fill="auto"/>
              </w:rPr>
              <w:t>、</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S, </w:t>
            </w:r>
            <w:r>
              <w:rPr>
                <w:rFonts w:ascii="Times New Roman" w:eastAsia="Times New Roman" w:hAnsi="Times New Roman" w:cs="Times New Roman"/>
                <w:color w:val="000000"/>
                <w:spacing w:val="0"/>
                <w:w w:val="100"/>
                <w:position w:val="0"/>
                <w:sz w:val="14"/>
                <w:szCs w:val="14"/>
                <w:shd w:val="clear" w:color="auto" w:fill="auto"/>
                <w:lang w:val="en-US" w:eastAsia="en-US" w:bidi="en-US"/>
              </w:rPr>
              <w:t>S</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EDDS</w:t>
            </w:r>
            <w:r>
              <w:rPr>
                <w:color w:val="000000"/>
                <w:spacing w:val="0"/>
                <w:w w:val="100"/>
                <w:position w:val="0"/>
                <w:sz w:val="14"/>
                <w:szCs w:val="14"/>
                <w:shd w:val="clear" w:color="auto" w:fill="auto"/>
                <w:lang w:val="en-US" w:eastAsia="en-US" w:bidi="en-US"/>
              </w:rPr>
              <w:t>、</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Brij98</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Tween </w:t>
            </w:r>
            <w:r>
              <w:rPr>
                <w:rFonts w:ascii="Times New Roman" w:eastAsia="Times New Roman" w:hAnsi="Times New Roman" w:cs="Times New Roman"/>
                <w:color w:val="000000"/>
                <w:spacing w:val="0"/>
                <w:w w:val="100"/>
                <w:position w:val="0"/>
                <w:sz w:val="14"/>
                <w:szCs w:val="14"/>
                <w:shd w:val="clear" w:color="auto" w:fill="auto"/>
              </w:rPr>
              <w:t>80</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柠檬酸等</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较快</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center"/>
              <w:rPr>
                <w:sz w:val="14"/>
                <w:szCs w:val="14"/>
              </w:rPr>
            </w:pPr>
            <w:r>
              <w:rPr>
                <w:color w:val="000000"/>
                <w:spacing w:val="0"/>
                <w:w w:val="100"/>
                <w:position w:val="0"/>
                <w:sz w:val="14"/>
                <w:szCs w:val="14"/>
                <w:shd w:val="clear" w:color="auto" w:fill="auto"/>
              </w:rPr>
              <w:t>重金属去除效果好</w:t>
            </w:r>
            <w:r>
              <w:rPr>
                <w:color w:val="000000"/>
                <w:spacing w:val="0"/>
                <w:w w:val="100"/>
                <w:position w:val="0"/>
                <w:sz w:val="14"/>
                <w:szCs w:val="14"/>
                <w:shd w:val="clear" w:color="auto" w:fill="auto"/>
              </w:rPr>
              <w:t xml:space="preserve">, </w:t>
            </w:r>
            <w:r>
              <w:rPr>
                <w:color w:val="000000"/>
                <w:spacing w:val="0"/>
                <w:w w:val="100"/>
                <w:position w:val="0"/>
                <w:sz w:val="14"/>
                <w:szCs w:val="14"/>
                <w:shd w:val="clear" w:color="auto" w:fill="auto"/>
              </w:rPr>
              <w:t>有机物去除效果较好</w:t>
            </w:r>
          </w:p>
        </w:tc>
      </w:tr>
      <w:tr>
        <w:trPr>
          <w:trHeight w:val="66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shd w:val="clear" w:color="auto" w:fill="auto"/>
              </w:rPr>
              <w:t>氧化还原</w:t>
            </w:r>
          </w:p>
        </w:tc>
        <w:tc>
          <w:tcPr>
            <w:tcBorders/>
            <w:shd w:val="clear" w:color="auto" w:fill="FFFFFF"/>
            <w:vAlign w:val="center"/>
          </w:tcPr>
          <w:p>
            <w:pPr>
              <w:pStyle w:val="Style28"/>
              <w:keepNext w:val="0"/>
              <w:keepLines w:val="0"/>
              <w:widowControl w:val="0"/>
              <w:shd w:val="clear" w:color="auto" w:fill="auto"/>
              <w:bidi w:val="0"/>
              <w:spacing w:before="0" w:after="0" w:line="182" w:lineRule="exact"/>
              <w:ind w:left="160" w:right="0" w:firstLine="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Pb</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Cd</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Cr</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As</w:t>
            </w:r>
            <w:r>
              <w:rPr>
                <w:color w:val="000000"/>
                <w:spacing w:val="0"/>
                <w:w w:val="100"/>
                <w:position w:val="0"/>
                <w:sz w:val="14"/>
                <w:szCs w:val="14"/>
                <w:shd w:val="clear" w:color="auto" w:fill="auto"/>
              </w:rPr>
              <w:t>等重金属</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PAHs</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rPr>
              <w:t xml:space="preserve">三氯乙烷 </w:t>
            </w:r>
            <w:r>
              <w:rPr>
                <w:rFonts w:ascii="Times New Roman" w:eastAsia="Times New Roman" w:hAnsi="Times New Roman" w:cs="Times New Roman"/>
                <w:color w:val="000000"/>
                <w:spacing w:val="0"/>
                <w:w w:val="100"/>
                <w:position w:val="0"/>
                <w:sz w:val="14"/>
                <w:szCs w:val="14"/>
                <w:shd w:val="clear" w:color="auto" w:fill="auto"/>
                <w:lang w:val="en-US" w:eastAsia="en-US" w:bidi="en-US"/>
              </w:rPr>
              <w:t>(TCE</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PCBs</w:t>
            </w:r>
            <w:r>
              <w:rPr>
                <w:color w:val="000000"/>
                <w:spacing w:val="0"/>
                <w:w w:val="100"/>
                <w:position w:val="0"/>
                <w:sz w:val="14"/>
                <w:szCs w:val="14"/>
                <w:shd w:val="clear" w:color="auto" w:fill="auto"/>
              </w:rPr>
              <w:t>等有机物</w:t>
            </w:r>
          </w:p>
        </w:tc>
        <w:tc>
          <w:tcPr>
            <w:tcBorders/>
            <w:shd w:val="clear" w:color="auto" w:fill="FFFFFF"/>
            <w:vAlign w:val="bottom"/>
          </w:tcPr>
          <w:p>
            <w:pPr>
              <w:pStyle w:val="Style28"/>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shd w:val="clear" w:color="auto" w:fill="auto"/>
              </w:rPr>
              <w:t>零价铁</w:t>
            </w:r>
            <w:r>
              <w:rPr>
                <w:rFonts w:ascii="Times New Roman" w:eastAsia="Times New Roman" w:hAnsi="Times New Roman" w:cs="Times New Roman"/>
                <w:color w:val="000000"/>
                <w:spacing w:val="0"/>
                <w:w w:val="100"/>
                <w:position w:val="0"/>
                <w:sz w:val="14"/>
                <w:szCs w:val="14"/>
                <w:shd w:val="clear" w:color="auto" w:fill="auto"/>
                <w:lang w:val="en-US" w:eastAsia="en-US" w:bidi="en-US"/>
              </w:rPr>
              <w:t>(ZVI</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rPr>
              <w:t>、生物炭、腐殖质</w:t>
            </w:r>
            <w:r>
              <w:rPr>
                <w:color w:val="000000"/>
                <w:spacing w:val="0"/>
                <w:w w:val="100"/>
                <w:position w:val="0"/>
                <w:sz w:val="14"/>
                <w:szCs w:val="14"/>
                <w:shd w:val="clear" w:color="auto" w:fill="auto"/>
              </w:rPr>
              <w:t>、</w:t>
            </w:r>
          </w:p>
          <w:p>
            <w:pPr>
              <w:pStyle w:val="Style28"/>
              <w:keepNext w:val="0"/>
              <w:keepLines w:val="0"/>
              <w:widowControl w:val="0"/>
              <w:shd w:val="clear" w:color="auto" w:fill="auto"/>
              <w:bidi w:val="0"/>
              <w:spacing w:before="0" w:after="0" w:line="197" w:lineRule="exact"/>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Tween </w:t>
            </w:r>
            <w:r>
              <w:rPr>
                <w:rFonts w:ascii="Times New Roman" w:eastAsia="Times New Roman" w:hAnsi="Times New Roman" w:cs="Times New Roman"/>
                <w:color w:val="000000"/>
                <w:spacing w:val="0"/>
                <w:w w:val="100"/>
                <w:position w:val="0"/>
                <w:sz w:val="14"/>
                <w:szCs w:val="14"/>
                <w:shd w:val="clear" w:color="auto" w:fill="auto"/>
              </w:rPr>
              <w:t>80</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柠檬酸</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亚铁离子醌活 化过硫酸盐等</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较快</w:t>
            </w:r>
          </w:p>
        </w:tc>
        <w:tc>
          <w:tcPr>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shd w:val="clear" w:color="auto" w:fill="auto"/>
              </w:rPr>
              <w:t>有机物去除效果好</w:t>
            </w:r>
            <w:r>
              <w:rPr>
                <w:color w:val="000000"/>
                <w:spacing w:val="0"/>
                <w:w w:val="100"/>
                <w:position w:val="0"/>
                <w:sz w:val="14"/>
                <w:szCs w:val="14"/>
                <w:shd w:val="clear" w:color="auto" w:fill="auto"/>
              </w:rPr>
              <w:t xml:space="preserve">, </w:t>
            </w:r>
            <w:r>
              <w:rPr>
                <w:color w:val="000000"/>
                <w:spacing w:val="0"/>
                <w:w w:val="100"/>
                <w:position w:val="0"/>
                <w:sz w:val="14"/>
                <w:szCs w:val="14"/>
                <w:shd w:val="clear" w:color="auto" w:fill="auto"/>
              </w:rPr>
              <w:t>重金属去除效果较好</w:t>
            </w:r>
          </w:p>
        </w:tc>
      </w:tr>
      <w:tr>
        <w:trPr>
          <w:trHeight w:val="542"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shd w:val="clear" w:color="auto" w:fill="auto"/>
              </w:rPr>
              <w:t>化学固定</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Pb</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Zn</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Cd</w:t>
            </w:r>
            <w:r>
              <w:rPr>
                <w:color w:val="000000"/>
                <w:spacing w:val="0"/>
                <w:w w:val="100"/>
                <w:position w:val="0"/>
                <w:sz w:val="14"/>
                <w:szCs w:val="14"/>
                <w:shd w:val="clear" w:color="auto" w:fill="auto"/>
              </w:rPr>
              <w:t>等重金属</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生物胶体和磷酸盐等</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快</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187" w:lineRule="exact"/>
              <w:ind w:left="160" w:right="0" w:firstLine="20"/>
              <w:jc w:val="left"/>
              <w:rPr>
                <w:sz w:val="14"/>
                <w:szCs w:val="14"/>
              </w:rPr>
            </w:pPr>
            <w:r>
              <w:rPr>
                <w:color w:val="000000"/>
                <w:spacing w:val="0"/>
                <w:w w:val="100"/>
                <w:position w:val="0"/>
                <w:sz w:val="14"/>
                <w:szCs w:val="14"/>
                <w:shd w:val="clear" w:color="auto" w:fill="auto"/>
              </w:rPr>
              <w:t xml:space="preserve">有 效 固 定 </w:t>
            </w:r>
            <w:r>
              <w:rPr>
                <w:rFonts w:ascii="Times New Roman" w:eastAsia="Times New Roman" w:hAnsi="Times New Roman" w:cs="Times New Roman"/>
                <w:color w:val="000000"/>
                <w:spacing w:val="0"/>
                <w:w w:val="100"/>
                <w:position w:val="0"/>
                <w:sz w:val="14"/>
                <w:szCs w:val="14"/>
                <w:shd w:val="clear" w:color="auto" w:fill="auto"/>
                <w:lang w:val="en-US" w:eastAsia="en-US" w:bidi="en-US"/>
              </w:rPr>
              <w:t>Pb</w:t>
            </w:r>
            <w:r>
              <w:rPr>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Zn</w:t>
            </w:r>
            <w:r>
              <w:rPr>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Cd </w:t>
            </w:r>
            <w:r>
              <w:rPr>
                <w:color w:val="000000"/>
                <w:spacing w:val="0"/>
                <w:w w:val="100"/>
                <w:position w:val="0"/>
                <w:sz w:val="14"/>
                <w:szCs w:val="14"/>
                <w:shd w:val="clear" w:color="auto" w:fill="auto"/>
              </w:rPr>
              <w:t>等重金属</w:t>
            </w:r>
          </w:p>
        </w:tc>
      </w:tr>
    </w:tbl>
    <w:p>
      <w:pPr>
        <w:sectPr>
          <w:footnotePr>
            <w:pos w:val="pageBottom"/>
            <w:numFmt w:val="decimal"/>
            <w:numRestart w:val="continuous"/>
          </w:footnotePr>
          <w:type w:val="continuous"/>
          <w:pgSz w:w="11900" w:h="16840"/>
          <w:pgMar w:top="1734" w:left="1088" w:right="1098" w:bottom="1456" w:header="0" w:footer="3" w:gutter="0"/>
          <w:cols w:space="720"/>
          <w:noEndnote/>
          <w:rtlGutter w:val="0"/>
          <w:docGrid w:linePitch="360"/>
        </w:sectPr>
      </w:pPr>
    </w:p>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shd w:val="clear" w:color="auto" w:fill="auto"/>
        </w:rPr>
        <w:t>门技术</w:t>
      </w:r>
      <w:r>
        <w:rPr>
          <w:color w:val="000000"/>
          <w:spacing w:val="0"/>
          <w:w w:val="100"/>
          <w:position w:val="0"/>
          <w:sz w:val="19"/>
          <w:szCs w:val="19"/>
          <w:shd w:val="clear" w:color="auto" w:fill="auto"/>
        </w:rPr>
        <w:t>。</w:t>
      </w:r>
      <w:r>
        <w:rPr>
          <w:color w:val="000000"/>
          <w:spacing w:val="0"/>
          <w:w w:val="100"/>
          <w:position w:val="0"/>
          <w:shd w:val="clear" w:color="auto" w:fill="auto"/>
        </w:rPr>
        <w:t xml:space="preserve">通过热解可使电子废物拆解场地土壤中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PCBs</w:t>
      </w:r>
      <w:r>
        <w:rPr>
          <w:color w:val="000000"/>
          <w:spacing w:val="0"/>
          <w:w w:val="100"/>
          <w:position w:val="0"/>
          <w:shd w:val="clear" w:color="auto" w:fill="auto"/>
        </w:rPr>
        <w:t>等有机物从土壤中分离，辅以气体处 理装置实现污染去除</w:t>
      </w:r>
      <w:r>
        <w:rPr>
          <w:color w:val="000000"/>
          <w:spacing w:val="0"/>
          <w:w w:val="100"/>
          <w:position w:val="0"/>
          <w:sz w:val="19"/>
          <w:szCs w:val="19"/>
          <w:shd w:val="clear" w:color="auto" w:fill="auto"/>
        </w:rPr>
        <w:t>。</w:t>
      </w:r>
      <w:r>
        <w:rPr>
          <w:color w:val="000000"/>
          <w:spacing w:val="0"/>
          <w:w w:val="100"/>
          <w:position w:val="0"/>
          <w:shd w:val="clear" w:color="auto" w:fill="auto"/>
        </w:rPr>
        <w:t>有研究表明</w:t>
      </w:r>
      <w:r>
        <w:rPr>
          <w:color w:val="000000"/>
          <w:spacing w:val="0"/>
          <w:w w:val="100"/>
          <w:position w:val="0"/>
          <w:sz w:val="19"/>
          <w:szCs w:val="19"/>
          <w:shd w:val="clear" w:color="auto" w:fill="auto"/>
        </w:rPr>
        <w:t>，</w:t>
      </w:r>
      <w:r>
        <w:rPr>
          <w:color w:val="000000"/>
          <w:spacing w:val="0"/>
          <w:w w:val="100"/>
          <w:position w:val="0"/>
          <w:shd w:val="clear" w:color="auto" w:fill="auto"/>
        </w:rPr>
        <w:t xml:space="preserve">热解温度达到 </w:t>
      </w:r>
      <w:r>
        <w:rPr>
          <w:rFonts w:ascii="Times New Roman" w:eastAsia="Times New Roman" w:hAnsi="Times New Roman" w:cs="Times New Roman"/>
          <w:color w:val="000000"/>
          <w:spacing w:val="0"/>
          <w:w w:val="100"/>
          <w:position w:val="0"/>
          <w:sz w:val="20"/>
          <w:szCs w:val="20"/>
          <w:shd w:val="clear" w:color="auto" w:fill="auto"/>
        </w:rPr>
        <w:t xml:space="preserve">550 </w:t>
      </w: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color w:val="000000"/>
          <w:spacing w:val="0"/>
          <w:w w:val="100"/>
          <w:position w:val="0"/>
          <w:shd w:val="clear" w:color="auto" w:fill="auto"/>
        </w:rPr>
        <w:t>时</w:t>
      </w:r>
      <w:r>
        <w:rPr>
          <w:color w:val="000000"/>
          <w:spacing w:val="0"/>
          <w:w w:val="100"/>
          <w:position w:val="0"/>
          <w:sz w:val="19"/>
          <w:szCs w:val="19"/>
          <w:shd w:val="clear" w:color="auto" w:fill="auto"/>
        </w:rPr>
        <w:t>，</w:t>
      </w:r>
      <w:r>
        <w:rPr>
          <w:color w:val="000000"/>
          <w:spacing w:val="0"/>
          <w:w w:val="100"/>
          <w:position w:val="0"/>
          <w:shd w:val="clear" w:color="auto" w:fill="auto"/>
        </w:rPr>
        <w:t xml:space="preserve">土壤中有机物的去除率可以达到 </w:t>
      </w:r>
      <w:r>
        <w:rPr>
          <w:rFonts w:ascii="Times New Roman" w:eastAsia="Times New Roman" w:hAnsi="Times New Roman" w:cs="Times New Roman"/>
          <w:color w:val="000000"/>
          <w:spacing w:val="0"/>
          <w:w w:val="100"/>
          <w:position w:val="0"/>
          <w:sz w:val="20"/>
          <w:szCs w:val="20"/>
          <w:shd w:val="clear" w:color="auto" w:fill="auto"/>
        </w:rPr>
        <w:t>96</w:t>
      </w:r>
      <w:r>
        <w:rPr>
          <w:rFonts w:ascii="SimSun" w:eastAsia="SimSun" w:hAnsi="SimSun" w:cs="SimSun"/>
          <w:color w:val="000000"/>
          <w:spacing w:val="0"/>
          <w:w w:val="100"/>
          <w:position w:val="0"/>
          <w:sz w:val="20"/>
          <w:szCs w:val="20"/>
          <w:shd w:val="clear" w:color="auto" w:fill="auto"/>
        </w:rPr>
        <w:t>％</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3"/>
          <w:szCs w:val="13"/>
          <w:shd w:val="clear" w:color="auto" w:fill="auto"/>
          <w:vertAlign w:val="superscript"/>
        </w:rPr>
        <w:t>10</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但热解时氧气含量会影响热解产物种类</w:t>
      </w:r>
      <w:r>
        <w:rPr>
          <w:color w:val="000000"/>
          <w:spacing w:val="0"/>
          <w:w w:val="100"/>
          <w:position w:val="0"/>
          <w:sz w:val="19"/>
          <w:szCs w:val="19"/>
          <w:shd w:val="clear" w:color="auto" w:fill="auto"/>
        </w:rPr>
        <w:t xml:space="preserve">， </w:t>
      </w:r>
      <w:r>
        <w:rPr>
          <w:color w:val="000000"/>
          <w:spacing w:val="0"/>
          <w:w w:val="100"/>
          <w:position w:val="0"/>
          <w:shd w:val="clear" w:color="auto" w:fill="auto"/>
        </w:rPr>
        <w:t>可能会造成二次污染</w:t>
      </w:r>
      <w:r>
        <w:rPr>
          <w:color w:val="000000"/>
          <w:spacing w:val="0"/>
          <w:w w:val="100"/>
          <w:position w:val="0"/>
          <w:sz w:val="19"/>
          <w:szCs w:val="19"/>
          <w:shd w:val="clear" w:color="auto" w:fill="auto"/>
        </w:rPr>
        <w:t>，</w:t>
      </w:r>
      <w:r>
        <w:rPr>
          <w:color w:val="000000"/>
          <w:spacing w:val="0"/>
          <w:w w:val="100"/>
          <w:position w:val="0"/>
          <w:shd w:val="clear" w:color="auto" w:fill="auto"/>
        </w:rPr>
        <w:t>后续的尾气处理问题需要引 起关注</w:t>
      </w:r>
      <w:r>
        <w:rPr>
          <w:color w:val="000000"/>
          <w:spacing w:val="0"/>
          <w:w w:val="100"/>
          <w:position w:val="0"/>
          <w:sz w:val="19"/>
          <w:szCs w:val="19"/>
          <w:shd w:val="clear" w:color="auto" w:fill="auto"/>
        </w:rPr>
        <w:t>。</w:t>
      </w:r>
    </w:p>
    <w:p>
      <w:pPr>
        <w:pStyle w:val="Style10"/>
        <w:keepNext w:val="0"/>
        <w:keepLines w:val="0"/>
        <w:widowControl w:val="0"/>
        <w:shd w:val="clear" w:color="auto" w:fill="auto"/>
        <w:tabs>
          <w:tab w:pos="1043" w:val="left"/>
        </w:tabs>
        <w:bidi w:val="0"/>
        <w:spacing w:before="0" w:after="0" w:line="315" w:lineRule="exact"/>
        <w:ind w:left="500" w:right="0" w:firstLine="0"/>
        <w:jc w:val="left"/>
      </w:pP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z w:val="19"/>
          <w:szCs w:val="19"/>
          <w:shd w:val="clear" w:color="auto" w:fill="auto"/>
        </w:rPr>
        <w:t>）</w:t>
        <w:tab/>
      </w:r>
      <w:r>
        <w:rPr>
          <w:color w:val="000000"/>
          <w:spacing w:val="0"/>
          <w:w w:val="100"/>
          <w:position w:val="0"/>
          <w:shd w:val="clear" w:color="auto" w:fill="auto"/>
        </w:rPr>
        <w:t>电动修复及其联用技术 电动修复技术主要针对土壤中的有机物</w:t>
      </w:r>
      <w:r>
        <w:rPr>
          <w:color w:val="000000"/>
          <w:spacing w:val="0"/>
          <w:w w:val="100"/>
          <w:position w:val="0"/>
          <w:sz w:val="19"/>
          <w:szCs w:val="19"/>
          <w:shd w:val="clear" w:color="auto" w:fill="auto"/>
        </w:rPr>
        <w:t>，</w:t>
      </w:r>
      <w:r>
        <w:rPr>
          <w:color w:val="000000"/>
          <w:spacing w:val="0"/>
          <w:w w:val="100"/>
          <w:position w:val="0"/>
          <w:shd w:val="clear" w:color="auto" w:fill="auto"/>
        </w:rPr>
        <w:t>该技</w:t>
      </w:r>
    </w:p>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shd w:val="clear" w:color="auto" w:fill="auto"/>
        </w:rPr>
        <w:t>术通过外加电源使有机物在阳极被降解</w:t>
      </w:r>
      <w:r>
        <w:rPr>
          <w:color w:val="000000"/>
          <w:spacing w:val="0"/>
          <w:w w:val="100"/>
          <w:position w:val="0"/>
          <w:sz w:val="19"/>
          <w:szCs w:val="19"/>
          <w:shd w:val="clear" w:color="auto" w:fill="auto"/>
        </w:rPr>
        <w:t>，</w:t>
      </w:r>
      <w:r>
        <w:rPr>
          <w:color w:val="000000"/>
          <w:spacing w:val="0"/>
          <w:w w:val="100"/>
          <w:position w:val="0"/>
          <w:shd w:val="clear" w:color="auto" w:fill="auto"/>
        </w:rPr>
        <w:t>具有较好 的修复效果</w:t>
      </w:r>
      <w:r>
        <w:rPr>
          <w:color w:val="000000"/>
          <w:spacing w:val="0"/>
          <w:w w:val="100"/>
          <w:position w:val="0"/>
          <w:sz w:val="19"/>
          <w:szCs w:val="19"/>
          <w:shd w:val="clear" w:color="auto" w:fill="auto"/>
        </w:rPr>
        <w:t>。</w:t>
      </w:r>
      <w:r>
        <w:rPr>
          <w:color w:val="000000"/>
          <w:spacing w:val="0"/>
          <w:w w:val="100"/>
          <w:position w:val="0"/>
          <w:shd w:val="clear" w:color="auto" w:fill="auto"/>
        </w:rPr>
        <w:t>但是电动修复技术在应用上有很多制 约因素</w:t>
      </w:r>
      <w:r>
        <w:rPr>
          <w:color w:val="000000"/>
          <w:spacing w:val="0"/>
          <w:w w:val="100"/>
          <w:position w:val="0"/>
          <w:sz w:val="19"/>
          <w:szCs w:val="19"/>
          <w:shd w:val="clear" w:color="auto" w:fill="auto"/>
        </w:rPr>
        <w:t>，</w:t>
      </w:r>
      <w:r>
        <w:rPr>
          <w:color w:val="000000"/>
          <w:spacing w:val="0"/>
          <w:w w:val="100"/>
          <w:position w:val="0"/>
          <w:shd w:val="clear" w:color="auto" w:fill="auto"/>
        </w:rPr>
        <w:t>如修复成本高</w:t>
      </w:r>
      <w:r>
        <w:rPr>
          <w:color w:val="000000"/>
          <w:spacing w:val="0"/>
          <w:w w:val="100"/>
          <w:position w:val="0"/>
          <w:sz w:val="19"/>
          <w:szCs w:val="19"/>
          <w:shd w:val="clear" w:color="auto" w:fill="auto"/>
        </w:rPr>
        <w:t>、</w:t>
      </w:r>
      <w:r>
        <w:rPr>
          <w:color w:val="000000"/>
          <w:spacing w:val="0"/>
          <w:w w:val="100"/>
          <w:position w:val="0"/>
          <w:shd w:val="clear" w:color="auto" w:fill="auto"/>
        </w:rPr>
        <w:t>能耗高</w:t>
      </w:r>
      <w:r>
        <w:rPr>
          <w:color w:val="000000"/>
          <w:spacing w:val="0"/>
          <w:w w:val="100"/>
          <w:position w:val="0"/>
          <w:sz w:val="19"/>
          <w:szCs w:val="19"/>
          <w:shd w:val="clear" w:color="auto" w:fill="auto"/>
        </w:rPr>
        <w:t>，</w:t>
      </w:r>
      <w:r>
        <w:rPr>
          <w:color w:val="000000"/>
          <w:spacing w:val="0"/>
          <w:w w:val="100"/>
          <w:position w:val="0"/>
          <w:shd w:val="clear" w:color="auto" w:fill="auto"/>
        </w:rPr>
        <w:t>土壤性质发生改变</w:t>
      </w:r>
      <w:r>
        <w:rPr>
          <w:color w:val="000000"/>
          <w:spacing w:val="0"/>
          <w:w w:val="100"/>
          <w:position w:val="0"/>
          <w:sz w:val="19"/>
          <w:szCs w:val="19"/>
          <w:shd w:val="clear" w:color="auto" w:fill="auto"/>
        </w:rPr>
        <w:t xml:space="preserve">， </w:t>
      </w:r>
      <w:r>
        <w:rPr>
          <w:color w:val="000000"/>
          <w:spacing w:val="0"/>
          <w:w w:val="100"/>
          <w:position w:val="0"/>
          <w:shd w:val="clear" w:color="auto" w:fill="auto"/>
        </w:rPr>
        <w:t>土壤类型</w:t>
      </w:r>
      <w:r>
        <w:rPr>
          <w:color w:val="000000"/>
          <w:spacing w:val="0"/>
          <w:w w:val="100"/>
          <w:position w:val="0"/>
          <w:sz w:val="19"/>
          <w:szCs w:val="19"/>
          <w:shd w:val="clear" w:color="auto" w:fill="auto"/>
        </w:rPr>
        <w:t>、</w:t>
      </w:r>
      <w:r>
        <w:rPr>
          <w:color w:val="000000"/>
          <w:spacing w:val="0"/>
          <w:w w:val="100"/>
          <w:position w:val="0"/>
          <w:shd w:val="clear" w:color="auto" w:fill="auto"/>
        </w:rPr>
        <w:t>土壤含水率可能影响修复效果等</w:t>
      </w:r>
      <w:r>
        <w:rPr>
          <w:color w:val="000000"/>
          <w:spacing w:val="0"/>
          <w:w w:val="100"/>
          <w:position w:val="0"/>
          <w:sz w:val="19"/>
          <w:szCs w:val="19"/>
          <w:shd w:val="clear" w:color="auto" w:fill="auto"/>
        </w:rPr>
        <w:t>。</w:t>
      </w:r>
      <w:r>
        <w:rPr>
          <w:color w:val="000000"/>
          <w:spacing w:val="0"/>
          <w:w w:val="100"/>
          <w:position w:val="0"/>
          <w:shd w:val="clear" w:color="auto" w:fill="auto"/>
        </w:rPr>
        <w:t>针对 于电子废物拆解场地的复合污染土壤</w:t>
      </w:r>
      <w:r>
        <w:rPr>
          <w:color w:val="000000"/>
          <w:spacing w:val="0"/>
          <w:w w:val="100"/>
          <w:position w:val="0"/>
          <w:sz w:val="19"/>
          <w:szCs w:val="19"/>
          <w:shd w:val="clear" w:color="auto" w:fill="auto"/>
        </w:rPr>
        <w:t>，</w:t>
      </w:r>
      <w:r>
        <w:rPr>
          <w:color w:val="000000"/>
          <w:spacing w:val="0"/>
          <w:w w:val="100"/>
          <w:position w:val="0"/>
          <w:shd w:val="clear" w:color="auto" w:fill="auto"/>
        </w:rPr>
        <w:t>单独使用电 动修复不能很好地同时去除重金属和有机物污染</w:t>
      </w:r>
      <w:r>
        <w:rPr>
          <w:color w:val="000000"/>
          <w:spacing w:val="0"/>
          <w:w w:val="100"/>
          <w:position w:val="0"/>
          <w:sz w:val="19"/>
          <w:szCs w:val="19"/>
          <w:shd w:val="clear" w:color="auto" w:fill="auto"/>
        </w:rPr>
        <w:t xml:space="preserve">。 </w:t>
      </w:r>
      <w:r>
        <w:rPr>
          <w:color w:val="000000"/>
          <w:spacing w:val="0"/>
          <w:w w:val="100"/>
          <w:position w:val="0"/>
          <w:shd w:val="clear" w:color="auto" w:fill="auto"/>
        </w:rPr>
        <w:t>鉴于此</w:t>
      </w:r>
      <w:r>
        <w:rPr>
          <w:color w:val="000000"/>
          <w:spacing w:val="0"/>
          <w:w w:val="100"/>
          <w:position w:val="0"/>
          <w:sz w:val="19"/>
          <w:szCs w:val="19"/>
          <w:shd w:val="clear" w:color="auto" w:fill="auto"/>
        </w:rPr>
        <w:t>，</w:t>
      </w:r>
      <w:r>
        <w:rPr>
          <w:color w:val="000000"/>
          <w:spacing w:val="0"/>
          <w:w w:val="100"/>
          <w:position w:val="0"/>
          <w:shd w:val="clear" w:color="auto" w:fill="auto"/>
        </w:rPr>
        <w:t>研究者尝试在电动修复中加入无机酸类</w:t>
      </w:r>
      <w:r>
        <w:rPr>
          <w:color w:val="000000"/>
          <w:spacing w:val="0"/>
          <w:w w:val="100"/>
          <w:position w:val="0"/>
          <w:sz w:val="19"/>
          <w:szCs w:val="19"/>
          <w:shd w:val="clear" w:color="auto" w:fill="auto"/>
        </w:rPr>
        <w:t>、</w:t>
      </w:r>
      <w:r>
        <w:rPr>
          <w:color w:val="000000"/>
          <w:spacing w:val="0"/>
          <w:w w:val="100"/>
          <w:position w:val="0"/>
          <w:shd w:val="clear" w:color="auto" w:fill="auto"/>
        </w:rPr>
        <w:t>强 氧化剂</w:t>
      </w:r>
      <w:r>
        <w:rPr>
          <w:color w:val="000000"/>
          <w:spacing w:val="0"/>
          <w:w w:val="100"/>
          <w:position w:val="0"/>
          <w:sz w:val="19"/>
          <w:szCs w:val="19"/>
          <w:shd w:val="clear" w:color="auto" w:fill="auto"/>
        </w:rPr>
        <w:t>、</w:t>
      </w:r>
      <w:r>
        <w:rPr>
          <w:color w:val="000000"/>
          <w:spacing w:val="0"/>
          <w:w w:val="100"/>
          <w:position w:val="0"/>
          <w:shd w:val="clear" w:color="auto" w:fill="auto"/>
        </w:rPr>
        <w:t>螯合剂等化学试剂</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3"/>
          <w:szCs w:val="13"/>
          <w:shd w:val="clear" w:color="auto" w:fill="auto"/>
          <w:vertAlign w:val="superscript"/>
        </w:rPr>
        <w:t>11-12</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以改善电动修复 应用的局限性</w:t>
      </w:r>
      <w:r>
        <w:rPr>
          <w:color w:val="000000"/>
          <w:spacing w:val="0"/>
          <w:w w:val="100"/>
          <w:position w:val="0"/>
          <w:sz w:val="19"/>
          <w:szCs w:val="19"/>
          <w:shd w:val="clear" w:color="auto" w:fill="auto"/>
        </w:rPr>
        <w:t>。</w:t>
      </w:r>
      <w:r>
        <w:rPr>
          <w:color w:val="000000"/>
          <w:spacing w:val="0"/>
          <w:w w:val="100"/>
          <w:position w:val="0"/>
          <w:shd w:val="clear" w:color="auto" w:fill="auto"/>
        </w:rPr>
        <w:t>这种物理化学方法联用技术在应用 时可以原位修复</w:t>
      </w:r>
      <w:r>
        <w:rPr>
          <w:color w:val="000000"/>
          <w:spacing w:val="0"/>
          <w:w w:val="100"/>
          <w:position w:val="0"/>
          <w:sz w:val="19"/>
          <w:szCs w:val="19"/>
          <w:shd w:val="clear" w:color="auto" w:fill="auto"/>
        </w:rPr>
        <w:t>，</w:t>
      </w:r>
      <w:r>
        <w:rPr>
          <w:color w:val="000000"/>
          <w:spacing w:val="0"/>
          <w:w w:val="100"/>
          <w:position w:val="0"/>
          <w:shd w:val="clear" w:color="auto" w:fill="auto"/>
        </w:rPr>
        <w:t>也可以进行异位修复</w:t>
      </w:r>
      <w:r>
        <w:rPr>
          <w:color w:val="000000"/>
          <w:spacing w:val="0"/>
          <w:w w:val="100"/>
          <w:position w:val="0"/>
          <w:sz w:val="19"/>
          <w:szCs w:val="19"/>
          <w:shd w:val="clear" w:color="auto" w:fill="auto"/>
        </w:rPr>
        <w:t>，</w:t>
      </w:r>
      <w:r>
        <w:rPr>
          <w:color w:val="000000"/>
          <w:spacing w:val="0"/>
          <w:w w:val="100"/>
          <w:position w:val="0"/>
          <w:shd w:val="clear" w:color="auto" w:fill="auto"/>
        </w:rPr>
        <w:t>对于电子废 物拆解场地的修复具有一定适宜性</w:t>
      </w:r>
      <w:r>
        <w:rPr>
          <w:color w:val="000000"/>
          <w:spacing w:val="0"/>
          <w:w w:val="100"/>
          <w:position w:val="0"/>
          <w:sz w:val="19"/>
          <w:szCs w:val="19"/>
          <w:shd w:val="clear" w:color="auto" w:fill="auto"/>
        </w:rPr>
        <w:t>。</w:t>
      </w:r>
    </w:p>
    <w:p>
      <w:pPr>
        <w:pStyle w:val="Style10"/>
        <w:keepNext w:val="0"/>
        <w:keepLines w:val="0"/>
        <w:widowControl w:val="0"/>
        <w:shd w:val="clear" w:color="auto" w:fill="auto"/>
        <w:tabs>
          <w:tab w:pos="1043" w:val="left"/>
        </w:tabs>
        <w:bidi w:val="0"/>
        <w:spacing w:before="0" w:after="0" w:line="315" w:lineRule="exact"/>
        <w:ind w:left="500" w:right="0" w:firstLine="0"/>
        <w:jc w:val="left"/>
      </w:pP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z w:val="19"/>
          <w:szCs w:val="19"/>
          <w:shd w:val="clear" w:color="auto" w:fill="auto"/>
        </w:rPr>
        <w:t>）</w:t>
        <w:tab/>
      </w:r>
      <w:r>
        <w:rPr>
          <w:color w:val="000000"/>
          <w:spacing w:val="0"/>
          <w:w w:val="100"/>
          <w:position w:val="0"/>
          <w:shd w:val="clear" w:color="auto" w:fill="auto"/>
        </w:rPr>
        <w:t>生物炭吸附及其联用修复技术 生物炭作为一种土壤改良剂已有广泛的应用</w:t>
      </w:r>
      <w:r>
        <w:rPr>
          <w:color w:val="000000"/>
          <w:spacing w:val="0"/>
          <w:w w:val="100"/>
          <w:position w:val="0"/>
          <w:sz w:val="19"/>
          <w:szCs w:val="19"/>
          <w:shd w:val="clear" w:color="auto" w:fill="auto"/>
        </w:rPr>
        <w:t>，</w:t>
      </w:r>
    </w:p>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shd w:val="clear" w:color="auto" w:fill="auto"/>
        </w:rPr>
        <w:t>主要用于固定土壤中重金属和有机物</w:t>
      </w:r>
      <w:r>
        <w:rPr>
          <w:color w:val="000000"/>
          <w:spacing w:val="0"/>
          <w:w w:val="100"/>
          <w:position w:val="0"/>
          <w:sz w:val="19"/>
          <w:szCs w:val="19"/>
          <w:shd w:val="clear" w:color="auto" w:fill="auto"/>
        </w:rPr>
        <w:t>，</w:t>
      </w:r>
      <w:r>
        <w:rPr>
          <w:color w:val="000000"/>
          <w:spacing w:val="0"/>
          <w:w w:val="100"/>
          <w:position w:val="0"/>
          <w:shd w:val="clear" w:color="auto" w:fill="auto"/>
        </w:rPr>
        <w:t>此外生物炭 不仅可以减少温室气体排放</w:t>
      </w:r>
      <w:r>
        <w:rPr>
          <w:color w:val="000000"/>
          <w:spacing w:val="0"/>
          <w:w w:val="100"/>
          <w:position w:val="0"/>
          <w:sz w:val="19"/>
          <w:szCs w:val="19"/>
          <w:shd w:val="clear" w:color="auto" w:fill="auto"/>
        </w:rPr>
        <w:t>，</w:t>
      </w:r>
      <w:r>
        <w:rPr>
          <w:color w:val="000000"/>
          <w:spacing w:val="0"/>
          <w:w w:val="100"/>
          <w:position w:val="0"/>
          <w:shd w:val="clear" w:color="auto" w:fill="auto"/>
        </w:rPr>
        <w:t>还可改良土壤理化和 生物性状等</w:t>
      </w:r>
      <w:r>
        <w:rPr>
          <w:color w:val="000000"/>
          <w:spacing w:val="0"/>
          <w:w w:val="100"/>
          <w:position w:val="0"/>
          <w:sz w:val="19"/>
          <w:szCs w:val="19"/>
          <w:shd w:val="clear" w:color="auto" w:fill="auto"/>
        </w:rPr>
        <w:t>。</w:t>
      </w:r>
      <w:r>
        <w:rPr>
          <w:color w:val="000000"/>
          <w:spacing w:val="0"/>
          <w:w w:val="100"/>
          <w:position w:val="0"/>
          <w:shd w:val="clear" w:color="auto" w:fill="auto"/>
        </w:rPr>
        <w:t>针对电子废物拆解场地复合污染土 壤</w:t>
      </w:r>
      <w:r>
        <w:rPr>
          <w:color w:val="000000"/>
          <w:spacing w:val="0"/>
          <w:w w:val="100"/>
          <w:position w:val="0"/>
          <w:sz w:val="19"/>
          <w:szCs w:val="19"/>
          <w:shd w:val="clear" w:color="auto" w:fill="auto"/>
        </w:rPr>
        <w:t>，</w:t>
      </w:r>
      <w:r>
        <w:rPr>
          <w:color w:val="000000"/>
          <w:spacing w:val="0"/>
          <w:w w:val="100"/>
          <w:position w:val="0"/>
          <w:shd w:val="clear" w:color="auto" w:fill="auto"/>
        </w:rPr>
        <w:t>生物炭的作用主要是通过物理吸附</w:t>
      </w:r>
      <w:r>
        <w:rPr>
          <w:color w:val="000000"/>
          <w:spacing w:val="0"/>
          <w:w w:val="100"/>
          <w:position w:val="0"/>
          <w:sz w:val="19"/>
          <w:szCs w:val="19"/>
          <w:shd w:val="clear" w:color="auto" w:fill="auto"/>
        </w:rPr>
        <w:t>、</w:t>
      </w:r>
      <w:r>
        <w:rPr>
          <w:color w:val="000000"/>
          <w:spacing w:val="0"/>
          <w:w w:val="100"/>
          <w:position w:val="0"/>
          <w:shd w:val="clear" w:color="auto" w:fill="auto"/>
        </w:rPr>
        <w:t>离子交换</w:t>
      </w:r>
      <w:r>
        <w:rPr>
          <w:color w:val="000000"/>
          <w:spacing w:val="0"/>
          <w:w w:val="100"/>
          <w:position w:val="0"/>
          <w:sz w:val="19"/>
          <w:szCs w:val="19"/>
          <w:shd w:val="clear" w:color="auto" w:fill="auto"/>
        </w:rPr>
        <w:t xml:space="preserve">、 </w:t>
      </w:r>
      <w:r>
        <w:rPr>
          <w:color w:val="000000"/>
          <w:spacing w:val="0"/>
          <w:w w:val="100"/>
          <w:position w:val="0"/>
          <w:shd w:val="clear" w:color="auto" w:fill="auto"/>
        </w:rPr>
        <w:t>络合或化学沉淀等途径吸附重金属和有机物</w:t>
      </w:r>
      <w:r>
        <w:rPr>
          <w:color w:val="000000"/>
          <w:spacing w:val="0"/>
          <w:w w:val="100"/>
          <w:position w:val="0"/>
          <w:sz w:val="19"/>
          <w:szCs w:val="19"/>
          <w:shd w:val="clear" w:color="auto" w:fill="auto"/>
        </w:rPr>
        <w:t>。</w:t>
      </w:r>
      <w:r>
        <w:rPr>
          <w:color w:val="000000"/>
          <w:spacing w:val="0"/>
          <w:w w:val="100"/>
          <w:position w:val="0"/>
          <w:shd w:val="clear" w:color="auto" w:fill="auto"/>
        </w:rPr>
        <w:t>当前 关于生物炭吸附技术的研究主要集中在生物炭材料 的制备和改性上，生物炭可以与</w:t>
      </w:r>
      <w:r>
        <w:rPr>
          <w:rFonts w:ascii="Times New Roman" w:eastAsia="Times New Roman" w:hAnsi="Times New Roman" w:cs="Times New Roman"/>
          <w:color w:val="000000"/>
          <w:spacing w:val="0"/>
          <w:w w:val="100"/>
          <w:position w:val="0"/>
          <w:sz w:val="20"/>
          <w:szCs w:val="20"/>
          <w:shd w:val="clear" w:color="auto" w:fill="auto"/>
          <w:lang w:val="en-US" w:eastAsia="en-US" w:bidi="en-US"/>
        </w:rPr>
        <w:t>ZVI</w:t>
      </w:r>
      <w:r>
        <w:rPr>
          <w:color w:val="000000"/>
          <w:spacing w:val="0"/>
          <w:w w:val="100"/>
          <w:position w:val="0"/>
          <w:shd w:val="clear" w:color="auto" w:fill="auto"/>
          <w:lang w:val="en-US" w:eastAsia="en-US" w:bidi="en-US"/>
        </w:rPr>
        <w:t>、</w:t>
      </w:r>
      <w:r>
        <w:rPr>
          <w:color w:val="000000"/>
          <w:spacing w:val="0"/>
          <w:w w:val="100"/>
          <w:position w:val="0"/>
          <w:shd w:val="clear" w:color="auto" w:fill="auto"/>
        </w:rPr>
        <w:t>矿物材料、氧 化锌</w:t>
      </w:r>
      <w:r>
        <w:rPr>
          <w:color w:val="000000"/>
          <w:spacing w:val="0"/>
          <w:w w:val="100"/>
          <w:position w:val="0"/>
          <w:sz w:val="19"/>
          <w:szCs w:val="19"/>
          <w:shd w:val="clear" w:color="auto" w:fill="auto"/>
        </w:rPr>
        <w:t>、</w:t>
      </w:r>
      <w:r>
        <w:rPr>
          <w:color w:val="000000"/>
          <w:spacing w:val="0"/>
          <w:w w:val="100"/>
          <w:position w:val="0"/>
          <w:shd w:val="clear" w:color="auto" w:fill="auto"/>
        </w:rPr>
        <w:t>二氧化锰等材料复合</w:t>
      </w:r>
      <w:r>
        <w:rPr>
          <w:color w:val="000000"/>
          <w:spacing w:val="0"/>
          <w:w w:val="100"/>
          <w:position w:val="0"/>
          <w:sz w:val="19"/>
          <w:szCs w:val="19"/>
          <w:shd w:val="clear" w:color="auto" w:fill="auto"/>
        </w:rPr>
        <w:t>，</w:t>
      </w:r>
      <w:r>
        <w:rPr>
          <w:color w:val="000000"/>
          <w:spacing w:val="0"/>
          <w:w w:val="100"/>
          <w:position w:val="0"/>
          <w:shd w:val="clear" w:color="auto" w:fill="auto"/>
        </w:rPr>
        <w:t>合成材料具有静电吸 附、离子交换等间接作用与直接作用，对</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As </w:t>
      </w:r>
      <w:r>
        <w:rPr>
          <w:color w:val="000000"/>
          <w:spacing w:val="0"/>
          <w:w w:val="100"/>
          <w:position w:val="0"/>
          <w:shd w:val="clear" w:color="auto" w:fill="auto"/>
        </w:rPr>
        <w:t>等重金属和四环素</w:t>
      </w:r>
      <w:r>
        <w:rPr>
          <w:color w:val="000000"/>
          <w:spacing w:val="0"/>
          <w:w w:val="100"/>
          <w:position w:val="0"/>
          <w:sz w:val="19"/>
          <w:szCs w:val="19"/>
          <w:shd w:val="clear" w:color="auto" w:fill="auto"/>
        </w:rPr>
        <w:t>、</w:t>
      </w:r>
      <w:r>
        <w:rPr>
          <w:color w:val="000000"/>
          <w:spacing w:val="0"/>
          <w:w w:val="100"/>
          <w:position w:val="0"/>
          <w:shd w:val="clear" w:color="auto" w:fill="auto"/>
        </w:rPr>
        <w:t>邻苯二甲酸二丁酯</w:t>
      </w:r>
      <w:r>
        <w:rPr>
          <w:color w:val="000000"/>
          <w:spacing w:val="0"/>
          <w:w w:val="100"/>
          <w:position w:val="0"/>
          <w:sz w:val="19"/>
          <w:szCs w:val="19"/>
          <w:shd w:val="clear" w:color="auto" w:fill="auto"/>
        </w:rPr>
        <w:t xml:space="preserve">、 </w:t>
      </w:r>
      <w:r>
        <w:rPr>
          <w:color w:val="000000"/>
          <w:spacing w:val="0"/>
          <w:w w:val="100"/>
          <w:position w:val="0"/>
          <w:shd w:val="clear" w:color="auto" w:fill="auto"/>
        </w:rPr>
        <w:t>苯酚等有机物都有很好的吸附性能</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3"/>
          <w:szCs w:val="13"/>
          <w:shd w:val="clear" w:color="auto" w:fill="auto"/>
          <w:vertAlign w:val="superscript"/>
        </w:rPr>
        <w:t>13</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 xml:space="preserve">同时可以提 高土壤肥力 </w:t>
      </w:r>
      <w:r>
        <w:rPr>
          <w:color w:val="000000"/>
          <w:spacing w:val="0"/>
          <w:w w:val="100"/>
          <w:position w:val="0"/>
          <w:sz w:val="19"/>
          <w:szCs w:val="19"/>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14</w:t>
      </w:r>
      <w:r>
        <w:rPr>
          <w:color w:val="000000"/>
          <w:spacing w:val="0"/>
          <w:w w:val="100"/>
          <w:position w:val="0"/>
          <w:sz w:val="19"/>
          <w:szCs w:val="19"/>
          <w:shd w:val="clear" w:color="auto" w:fill="auto"/>
          <w:vertAlign w:val="superscript"/>
          <w:lang w:val="en-US" w:eastAsia="en-US" w:bidi="en-US"/>
        </w:rPr>
        <w:t>］</w:t>
      </w:r>
      <w:r>
        <w:rPr>
          <w:color w:val="000000"/>
          <w:spacing w:val="0"/>
          <w:w w:val="100"/>
          <w:position w:val="0"/>
          <w:sz w:val="19"/>
          <w:szCs w:val="19"/>
          <w:shd w:val="clear" w:color="auto" w:fill="auto"/>
          <w:lang w:val="en-US" w:eastAsia="en-US" w:bidi="en-US"/>
        </w:rPr>
        <w:t>。</w:t>
      </w:r>
    </w:p>
    <w:p>
      <w:pPr>
        <w:pStyle w:val="Style10"/>
        <w:keepNext w:val="0"/>
        <w:keepLines w:val="0"/>
        <w:widowControl w:val="0"/>
        <w:shd w:val="clear" w:color="auto" w:fill="auto"/>
        <w:bidi w:val="0"/>
        <w:spacing w:before="0" w:after="0" w:line="316" w:lineRule="exact"/>
        <w:ind w:left="0" w:right="0" w:firstLine="480"/>
        <w:jc w:val="left"/>
      </w:pP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z w:val="19"/>
          <w:szCs w:val="19"/>
          <w:shd w:val="clear" w:color="auto" w:fill="auto"/>
        </w:rPr>
        <w:t>）</w:t>
      </w:r>
      <w:r>
        <w:rPr>
          <w:color w:val="000000"/>
          <w:spacing w:val="0"/>
          <w:w w:val="100"/>
          <w:position w:val="0"/>
          <w:shd w:val="clear" w:color="auto" w:fill="auto"/>
        </w:rPr>
        <w:t>机械化学修复技术</w:t>
      </w:r>
    </w:p>
    <w:p>
      <w:pPr>
        <w:pStyle w:val="Style10"/>
        <w:keepNext w:val="0"/>
        <w:keepLines w:val="0"/>
        <w:widowControl w:val="0"/>
        <w:shd w:val="clear" w:color="auto" w:fill="auto"/>
        <w:bidi w:val="0"/>
        <w:spacing w:before="0" w:after="0" w:line="316" w:lineRule="exact"/>
        <w:ind w:left="0" w:right="0" w:firstLine="500"/>
        <w:jc w:val="both"/>
      </w:pPr>
      <w:r>
        <w:rPr>
          <w:color w:val="000000"/>
          <w:spacing w:val="0"/>
          <w:w w:val="100"/>
          <w:position w:val="0"/>
          <w:shd w:val="clear" w:color="auto" w:fill="auto"/>
        </w:rPr>
        <w:t>球磨是一种机械化学修复技术中的常用手段</w:t>
      </w:r>
      <w:r>
        <w:rPr>
          <w:color w:val="000000"/>
          <w:spacing w:val="0"/>
          <w:w w:val="100"/>
          <w:position w:val="0"/>
          <w:sz w:val="19"/>
          <w:szCs w:val="19"/>
          <w:shd w:val="clear" w:color="auto" w:fill="auto"/>
        </w:rPr>
        <w:t>，</w:t>
      </w:r>
      <w:r>
        <w:rPr>
          <w:color w:val="000000"/>
          <w:spacing w:val="0"/>
          <w:w w:val="100"/>
          <w:position w:val="0"/>
          <w:shd w:val="clear" w:color="auto" w:fill="auto"/>
        </w:rPr>
        <w:t>该 技术可以在常温常压下通过高能碾磨产生巨大的机 械能为土壤组分引入特殊的性质</w:t>
      </w:r>
      <w:r>
        <w:rPr>
          <w:color w:val="000000"/>
          <w:spacing w:val="0"/>
          <w:w w:val="100"/>
          <w:position w:val="0"/>
          <w:sz w:val="19"/>
          <w:szCs w:val="19"/>
          <w:shd w:val="clear" w:color="auto" w:fill="auto"/>
        </w:rPr>
        <w:t>，</w:t>
      </w:r>
      <w:r>
        <w:rPr>
          <w:color w:val="000000"/>
          <w:spacing w:val="0"/>
          <w:w w:val="100"/>
          <w:position w:val="0"/>
          <w:shd w:val="clear" w:color="auto" w:fill="auto"/>
        </w:rPr>
        <w:t>显著提高其化学反 应活性</w:t>
      </w:r>
      <w:r>
        <w:rPr>
          <w:color w:val="000000"/>
          <w:spacing w:val="0"/>
          <w:w w:val="100"/>
          <w:position w:val="0"/>
          <w:sz w:val="19"/>
          <w:szCs w:val="19"/>
          <w:shd w:val="clear" w:color="auto" w:fill="auto"/>
        </w:rPr>
        <w:t>，</w:t>
      </w:r>
      <w:r>
        <w:rPr>
          <w:color w:val="000000"/>
          <w:spacing w:val="0"/>
          <w:w w:val="100"/>
          <w:position w:val="0"/>
          <w:shd w:val="clear" w:color="auto" w:fill="auto"/>
        </w:rPr>
        <w:t>使有机物被快速矿化</w:t>
      </w:r>
      <w:r>
        <w:rPr>
          <w:color w:val="000000"/>
          <w:spacing w:val="0"/>
          <w:w w:val="100"/>
          <w:position w:val="0"/>
          <w:sz w:val="19"/>
          <w:szCs w:val="19"/>
          <w:shd w:val="clear" w:color="auto" w:fill="auto"/>
        </w:rPr>
        <w:t>。</w:t>
      </w:r>
      <w:r>
        <w:rPr>
          <w:color w:val="000000"/>
          <w:spacing w:val="0"/>
          <w:w w:val="100"/>
          <w:position w:val="0"/>
          <w:shd w:val="clear" w:color="auto" w:fill="auto"/>
        </w:rPr>
        <w:t>张金永等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3"/>
          <w:szCs w:val="13"/>
          <w:shd w:val="clear" w:color="auto" w:fill="auto"/>
          <w:vertAlign w:val="superscript"/>
        </w:rPr>
        <w:t>15</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使用球 磨技术在</w:t>
      </w:r>
      <w:r>
        <w:rPr>
          <w:rFonts w:ascii="Times New Roman" w:eastAsia="Times New Roman" w:hAnsi="Times New Roman" w:cs="Times New Roman"/>
          <w:color w:val="000000"/>
          <w:spacing w:val="0"/>
          <w:w w:val="100"/>
          <w:position w:val="0"/>
          <w:sz w:val="20"/>
          <w:szCs w:val="20"/>
          <w:shd w:val="clear" w:color="auto" w:fill="auto"/>
        </w:rPr>
        <w:t xml:space="preserve">4 </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color w:val="000000"/>
          <w:spacing w:val="0"/>
          <w:w w:val="100"/>
          <w:position w:val="0"/>
          <w:shd w:val="clear" w:color="auto" w:fill="auto"/>
        </w:rPr>
        <w:t>内去除</w:t>
      </w:r>
      <w:r>
        <w:rPr>
          <w:rFonts w:ascii="Times New Roman" w:eastAsia="Times New Roman" w:hAnsi="Times New Roman" w:cs="Times New Roman"/>
          <w:color w:val="000000"/>
          <w:spacing w:val="0"/>
          <w:w w:val="100"/>
          <w:position w:val="0"/>
          <w:sz w:val="20"/>
          <w:szCs w:val="20"/>
          <w:shd w:val="clear" w:color="auto" w:fill="auto"/>
        </w:rPr>
        <w:t xml:space="preserve">95% </w:t>
      </w:r>
      <w:r>
        <w:rPr>
          <w:color w:val="000000"/>
          <w:spacing w:val="0"/>
          <w:w w:val="100"/>
          <w:position w:val="0"/>
          <w:shd w:val="clear" w:color="auto" w:fill="auto"/>
        </w:rPr>
        <w:t>（质量分数）以上的总石油 烃</w:t>
      </w:r>
      <w:r>
        <w:rPr>
          <w:rFonts w:ascii="Times New Roman" w:eastAsia="Times New Roman" w:hAnsi="Times New Roman" w:cs="Times New Roman"/>
          <w:color w:val="000000"/>
          <w:spacing w:val="0"/>
          <w:w w:val="100"/>
          <w:position w:val="0"/>
          <w:sz w:val="20"/>
          <w:szCs w:val="20"/>
          <w:shd w:val="clear" w:color="auto" w:fill="auto"/>
          <w:lang w:val="en-US" w:eastAsia="en-US" w:bidi="en-US"/>
        </w:rPr>
        <w:t>（TPH）,</w:t>
      </w:r>
      <w:r>
        <w:rPr>
          <w:color w:val="000000"/>
          <w:spacing w:val="0"/>
          <w:w w:val="100"/>
          <w:position w:val="0"/>
          <w:shd w:val="clear" w:color="auto" w:fill="auto"/>
        </w:rPr>
        <w:t>且该技术有利于土壤中有机碳的增加</w:t>
      </w:r>
      <w:r>
        <w:rPr>
          <w:color w:val="000000"/>
          <w:spacing w:val="0"/>
          <w:w w:val="100"/>
          <w:position w:val="0"/>
          <w:sz w:val="19"/>
          <w:szCs w:val="19"/>
          <w:shd w:val="clear" w:color="auto" w:fill="auto"/>
        </w:rPr>
        <w:t>。</w:t>
      </w:r>
    </w:p>
    <w:p>
      <w:pPr>
        <w:pStyle w:val="Style10"/>
        <w:keepNext w:val="0"/>
        <w:keepLines w:val="0"/>
        <w:widowControl w:val="0"/>
        <w:shd w:val="clear" w:color="auto" w:fill="auto"/>
        <w:bidi w:val="0"/>
        <w:spacing w:before="0" w:after="0" w:line="316" w:lineRule="exact"/>
        <w:ind w:left="0" w:right="0" w:firstLine="500"/>
        <w:jc w:val="both"/>
      </w:pPr>
      <w:r>
        <w:rPr>
          <w:color w:val="000000"/>
          <w:spacing w:val="0"/>
          <w:w w:val="100"/>
          <w:position w:val="0"/>
          <w:shd w:val="clear" w:color="auto" w:fill="auto"/>
        </w:rPr>
        <w:t>部分主流物理修复技术对比见表</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z w:val="19"/>
          <w:szCs w:val="19"/>
          <w:shd w:val="clear" w:color="auto" w:fill="auto"/>
        </w:rPr>
        <w:t>。</w:t>
      </w:r>
    </w:p>
    <w:p>
      <w:pPr>
        <w:pStyle w:val="Style1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20"/>
          <w:szCs w:val="20"/>
          <w:shd w:val="clear" w:color="auto" w:fill="auto"/>
        </w:rPr>
        <w:t xml:space="preserve">2.2.3 </w:t>
      </w:r>
      <w:r>
        <w:rPr>
          <w:color w:val="000000"/>
          <w:spacing w:val="0"/>
          <w:w w:val="100"/>
          <w:position w:val="0"/>
          <w:shd w:val="clear" w:color="auto" w:fill="auto"/>
        </w:rPr>
        <w:t>生物修复及其联用技术</w:t>
      </w:r>
    </w:p>
    <w:p>
      <w:pPr>
        <w:pStyle w:val="Style10"/>
        <w:keepNext w:val="0"/>
        <w:keepLines w:val="0"/>
        <w:widowControl w:val="0"/>
        <w:shd w:val="clear" w:color="auto" w:fill="auto"/>
        <w:tabs>
          <w:tab w:pos="898" w:val="left"/>
        </w:tabs>
        <w:bidi w:val="0"/>
        <w:spacing w:before="0" w:after="0" w:line="316" w:lineRule="exact"/>
        <w:ind w:left="480" w:right="0" w:firstLine="20"/>
        <w:jc w:val="both"/>
      </w:pP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9"/>
          <w:szCs w:val="19"/>
          <w:shd w:val="clear" w:color="auto" w:fill="auto"/>
        </w:rPr>
        <w:t>）</w:t>
        <w:tab/>
      </w:r>
      <w:r>
        <w:rPr>
          <w:color w:val="000000"/>
          <w:spacing w:val="0"/>
          <w:w w:val="100"/>
          <w:position w:val="0"/>
          <w:shd w:val="clear" w:color="auto" w:fill="auto"/>
        </w:rPr>
        <w:t>微生物技术 微生物技术是利用微生物的生命代谢过程降解</w:t>
      </w:r>
    </w:p>
    <w:p>
      <w:pPr>
        <w:pStyle w:val="Style10"/>
        <w:keepNext w:val="0"/>
        <w:keepLines w:val="0"/>
        <w:widowControl w:val="0"/>
        <w:shd w:val="clear" w:color="auto" w:fill="auto"/>
        <w:bidi w:val="0"/>
        <w:spacing w:before="0" w:after="0" w:line="316" w:lineRule="exact"/>
        <w:ind w:left="0" w:right="0" w:firstLine="0"/>
        <w:jc w:val="both"/>
      </w:pPr>
      <w:r>
        <w:rPr>
          <w:color w:val="000000"/>
          <w:spacing w:val="0"/>
          <w:w w:val="100"/>
          <w:position w:val="0"/>
          <w:shd w:val="clear" w:color="auto" w:fill="auto"/>
        </w:rPr>
        <w:t>有机物与固定重金属的技术</w:t>
      </w:r>
      <w:r>
        <w:rPr>
          <w:color w:val="000000"/>
          <w:spacing w:val="0"/>
          <w:w w:val="100"/>
          <w:position w:val="0"/>
          <w:sz w:val="19"/>
          <w:szCs w:val="19"/>
          <w:shd w:val="clear" w:color="auto" w:fill="auto"/>
        </w:rPr>
        <w:t xml:space="preserve">。 </w:t>
      </w:r>
      <w:r>
        <w:rPr>
          <w:color w:val="000000"/>
          <w:spacing w:val="0"/>
          <w:w w:val="100"/>
          <w:position w:val="0"/>
          <w:shd w:val="clear" w:color="auto" w:fill="auto"/>
        </w:rPr>
        <w:t>微生物对重金属的修 复原理主要有生物富集</w:t>
      </w:r>
      <w:r>
        <w:rPr>
          <w:color w:val="000000"/>
          <w:spacing w:val="0"/>
          <w:w w:val="100"/>
          <w:position w:val="0"/>
          <w:sz w:val="19"/>
          <w:szCs w:val="19"/>
          <w:shd w:val="clear" w:color="auto" w:fill="auto"/>
        </w:rPr>
        <w:t>（</w:t>
      </w:r>
      <w:r>
        <w:rPr>
          <w:color w:val="000000"/>
          <w:spacing w:val="0"/>
          <w:w w:val="100"/>
          <w:position w:val="0"/>
          <w:shd w:val="clear" w:color="auto" w:fill="auto"/>
        </w:rPr>
        <w:t>如生物积累</w:t>
      </w:r>
      <w:r>
        <w:rPr>
          <w:color w:val="000000"/>
          <w:spacing w:val="0"/>
          <w:w w:val="100"/>
          <w:position w:val="0"/>
          <w:sz w:val="19"/>
          <w:szCs w:val="19"/>
          <w:shd w:val="clear" w:color="auto" w:fill="auto"/>
        </w:rPr>
        <w:t>、</w:t>
      </w:r>
      <w:r>
        <w:rPr>
          <w:color w:val="000000"/>
          <w:spacing w:val="0"/>
          <w:w w:val="100"/>
          <w:position w:val="0"/>
          <w:shd w:val="clear" w:color="auto" w:fill="auto"/>
        </w:rPr>
        <w:t>生物吸着</w:t>
      </w:r>
      <w:r>
        <w:rPr>
          <w:color w:val="000000"/>
          <w:spacing w:val="0"/>
          <w:w w:val="100"/>
          <w:position w:val="0"/>
          <w:sz w:val="19"/>
          <w:szCs w:val="19"/>
          <w:shd w:val="clear" w:color="auto" w:fill="auto"/>
        </w:rPr>
        <w:t>）</w:t>
      </w:r>
      <w:r>
        <w:rPr>
          <w:color w:val="000000"/>
          <w:spacing w:val="0"/>
          <w:w w:val="100"/>
          <w:position w:val="0"/>
          <w:shd w:val="clear" w:color="auto" w:fill="auto"/>
        </w:rPr>
        <w:t>和 生物转化</w:t>
      </w:r>
      <w:r>
        <w:rPr>
          <w:color w:val="000000"/>
          <w:spacing w:val="0"/>
          <w:w w:val="100"/>
          <w:position w:val="0"/>
          <w:sz w:val="19"/>
          <w:szCs w:val="19"/>
          <w:shd w:val="clear" w:color="auto" w:fill="auto"/>
        </w:rPr>
        <w:t>（</w:t>
      </w:r>
      <w:r>
        <w:rPr>
          <w:color w:val="000000"/>
          <w:spacing w:val="0"/>
          <w:w w:val="100"/>
          <w:position w:val="0"/>
          <w:shd w:val="clear" w:color="auto" w:fill="auto"/>
        </w:rPr>
        <w:t>如生物氧化还原</w:t>
      </w:r>
      <w:r>
        <w:rPr>
          <w:color w:val="000000"/>
          <w:spacing w:val="0"/>
          <w:w w:val="100"/>
          <w:position w:val="0"/>
          <w:sz w:val="19"/>
          <w:szCs w:val="19"/>
          <w:shd w:val="clear" w:color="auto" w:fill="auto"/>
        </w:rPr>
        <w:t>、</w:t>
      </w:r>
      <w:r>
        <w:rPr>
          <w:color w:val="000000"/>
          <w:spacing w:val="0"/>
          <w:w w:val="100"/>
          <w:position w:val="0"/>
          <w:shd w:val="clear" w:color="auto" w:fill="auto"/>
        </w:rPr>
        <w:t>甲基化与去甲基化以及 重金属溶解</w:t>
      </w:r>
      <w:r>
        <w:rPr>
          <w:color w:val="000000"/>
          <w:spacing w:val="0"/>
          <w:w w:val="100"/>
          <w:position w:val="0"/>
          <w:sz w:val="19"/>
          <w:szCs w:val="19"/>
          <w:shd w:val="clear" w:color="auto" w:fill="auto"/>
        </w:rPr>
        <w:t>、</w:t>
      </w:r>
      <w:r>
        <w:rPr>
          <w:color w:val="000000"/>
          <w:spacing w:val="0"/>
          <w:w w:val="100"/>
          <w:position w:val="0"/>
          <w:shd w:val="clear" w:color="auto" w:fill="auto"/>
        </w:rPr>
        <w:t>有机络合配位等</w:t>
      </w:r>
      <w:r>
        <w:rPr>
          <w:color w:val="000000"/>
          <w:spacing w:val="0"/>
          <w:w w:val="100"/>
          <w:position w:val="0"/>
          <w:sz w:val="19"/>
          <w:szCs w:val="19"/>
          <w:shd w:val="clear" w:color="auto" w:fill="auto"/>
        </w:rPr>
        <w:t xml:space="preserve">）。 </w:t>
      </w:r>
      <w:r>
        <w:rPr>
          <w:color w:val="000000"/>
          <w:spacing w:val="0"/>
          <w:w w:val="100"/>
          <w:position w:val="0"/>
          <w:shd w:val="clear" w:color="auto" w:fill="auto"/>
        </w:rPr>
        <w:t>微生物修复研究工 作主要体现在筛选和驯化特异性高效降解微生物菌 株</w:t>
      </w:r>
      <w:r>
        <w:rPr>
          <w:color w:val="000000"/>
          <w:spacing w:val="0"/>
          <w:w w:val="100"/>
          <w:position w:val="0"/>
          <w:sz w:val="19"/>
          <w:szCs w:val="19"/>
          <w:shd w:val="clear" w:color="auto" w:fill="auto"/>
        </w:rPr>
        <w:t>，</w:t>
      </w:r>
      <w:r>
        <w:rPr>
          <w:color w:val="000000"/>
          <w:spacing w:val="0"/>
          <w:w w:val="100"/>
          <w:position w:val="0"/>
          <w:shd w:val="clear" w:color="auto" w:fill="auto"/>
        </w:rPr>
        <w:t>提高功能微生物在土壤中的活性</w:t>
      </w:r>
      <w:r>
        <w:rPr>
          <w:color w:val="000000"/>
          <w:spacing w:val="0"/>
          <w:w w:val="100"/>
          <w:position w:val="0"/>
          <w:sz w:val="19"/>
          <w:szCs w:val="19"/>
          <w:shd w:val="clear" w:color="auto" w:fill="auto"/>
        </w:rPr>
        <w:t>、</w:t>
      </w:r>
      <w:r>
        <w:rPr>
          <w:color w:val="000000"/>
          <w:spacing w:val="0"/>
          <w:w w:val="100"/>
          <w:position w:val="0"/>
          <w:shd w:val="clear" w:color="auto" w:fill="auto"/>
        </w:rPr>
        <w:t>寿命和安全 性</w:t>
      </w:r>
      <w:r>
        <w:rPr>
          <w:color w:val="000000"/>
          <w:spacing w:val="0"/>
          <w:w w:val="100"/>
          <w:position w:val="0"/>
          <w:sz w:val="19"/>
          <w:szCs w:val="19"/>
          <w:shd w:val="clear" w:color="auto" w:fill="auto"/>
        </w:rPr>
        <w:t>，</w:t>
      </w:r>
      <w:r>
        <w:rPr>
          <w:color w:val="000000"/>
          <w:spacing w:val="0"/>
          <w:w w:val="100"/>
          <w:position w:val="0"/>
          <w:shd w:val="clear" w:color="auto" w:fill="auto"/>
        </w:rPr>
        <w:t>修复过程参数的优化和养分</w:t>
      </w:r>
      <w:r>
        <w:rPr>
          <w:color w:val="000000"/>
          <w:spacing w:val="0"/>
          <w:w w:val="100"/>
          <w:position w:val="0"/>
          <w:sz w:val="19"/>
          <w:szCs w:val="19"/>
          <w:shd w:val="clear" w:color="auto" w:fill="auto"/>
        </w:rPr>
        <w:t>、</w:t>
      </w:r>
      <w:r>
        <w:rPr>
          <w:color w:val="000000"/>
          <w:spacing w:val="0"/>
          <w:w w:val="100"/>
          <w:position w:val="0"/>
          <w:shd w:val="clear" w:color="auto" w:fill="auto"/>
        </w:rPr>
        <w:t>温度</w:t>
      </w:r>
      <w:r>
        <w:rPr>
          <w:color w:val="000000"/>
          <w:spacing w:val="0"/>
          <w:w w:val="100"/>
          <w:position w:val="0"/>
          <w:sz w:val="19"/>
          <w:szCs w:val="19"/>
          <w:shd w:val="clear" w:color="auto" w:fill="auto"/>
        </w:rPr>
        <w:t>、</w:t>
      </w:r>
      <w:r>
        <w:rPr>
          <w:color w:val="000000"/>
          <w:spacing w:val="0"/>
          <w:w w:val="100"/>
          <w:position w:val="0"/>
          <w:shd w:val="clear" w:color="auto" w:fill="auto"/>
        </w:rPr>
        <w:t>湿度等关键 因子的调控等方面</w:t>
      </w:r>
      <w:r>
        <w:rPr>
          <w:color w:val="000000"/>
          <w:spacing w:val="0"/>
          <w:w w:val="100"/>
          <w:position w:val="0"/>
          <w:sz w:val="19"/>
          <w:szCs w:val="19"/>
          <w:shd w:val="clear" w:color="auto" w:fill="auto"/>
        </w:rPr>
        <w:t>。</w:t>
      </w:r>
    </w:p>
    <w:p>
      <w:pPr>
        <w:pStyle w:val="Style10"/>
        <w:keepNext w:val="0"/>
        <w:keepLines w:val="0"/>
        <w:widowControl w:val="0"/>
        <w:shd w:val="clear" w:color="auto" w:fill="auto"/>
        <w:tabs>
          <w:tab w:pos="879" w:val="left"/>
        </w:tabs>
        <w:bidi w:val="0"/>
        <w:spacing w:before="0" w:after="0" w:line="316" w:lineRule="exact"/>
        <w:ind w:left="0" w:right="0" w:firstLine="480"/>
        <w:jc w:val="both"/>
      </w:pP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9"/>
          <w:szCs w:val="19"/>
          <w:shd w:val="clear" w:color="auto" w:fill="auto"/>
        </w:rPr>
        <w:t>）</w:t>
        <w:tab/>
      </w:r>
      <w:r>
        <w:rPr>
          <w:color w:val="000000"/>
          <w:spacing w:val="0"/>
          <w:w w:val="100"/>
          <w:position w:val="0"/>
          <w:shd w:val="clear" w:color="auto" w:fill="auto"/>
        </w:rPr>
        <w:t>植物修复技术</w:t>
      </w:r>
    </w:p>
    <w:p>
      <w:pPr>
        <w:pStyle w:val="Style10"/>
        <w:keepNext w:val="0"/>
        <w:keepLines w:val="0"/>
        <w:widowControl w:val="0"/>
        <w:shd w:val="clear" w:color="auto" w:fill="auto"/>
        <w:bidi w:val="0"/>
        <w:spacing w:before="0" w:after="0" w:line="316" w:lineRule="exact"/>
        <w:ind w:left="0" w:right="0" w:firstLine="500"/>
        <w:jc w:val="both"/>
      </w:pPr>
      <w:r>
        <w:rPr>
          <w:color w:val="000000"/>
          <w:spacing w:val="0"/>
          <w:w w:val="100"/>
          <w:position w:val="0"/>
          <w:shd w:val="clear" w:color="auto" w:fill="auto"/>
        </w:rPr>
        <w:t>植物修复技术是利用植物根系作用吸附重金属 或者通过植物作用改变重金属化学形态</w:t>
      </w:r>
      <w:r>
        <w:rPr>
          <w:color w:val="000000"/>
          <w:spacing w:val="0"/>
          <w:w w:val="100"/>
          <w:position w:val="0"/>
          <w:sz w:val="19"/>
          <w:szCs w:val="19"/>
          <w:shd w:val="clear" w:color="auto" w:fill="auto"/>
        </w:rPr>
        <w:t>，</w:t>
      </w:r>
      <w:r>
        <w:rPr>
          <w:color w:val="000000"/>
          <w:spacing w:val="0"/>
          <w:w w:val="100"/>
          <w:position w:val="0"/>
          <w:shd w:val="clear" w:color="auto" w:fill="auto"/>
        </w:rPr>
        <w:t>达到富集 重金属或固定重金属的作用</w:t>
      </w:r>
      <w:r>
        <w:rPr>
          <w:color w:val="000000"/>
          <w:spacing w:val="0"/>
          <w:w w:val="100"/>
          <w:position w:val="0"/>
          <w:sz w:val="19"/>
          <w:szCs w:val="19"/>
          <w:shd w:val="clear" w:color="auto" w:fill="auto"/>
        </w:rPr>
        <w:t>，</w:t>
      </w:r>
      <w:r>
        <w:rPr>
          <w:color w:val="000000"/>
          <w:spacing w:val="0"/>
          <w:w w:val="100"/>
          <w:position w:val="0"/>
          <w:shd w:val="clear" w:color="auto" w:fill="auto"/>
        </w:rPr>
        <w:t>此类植物一般称为超 累积植物</w:t>
      </w:r>
      <w:r>
        <w:rPr>
          <w:color w:val="000000"/>
          <w:spacing w:val="0"/>
          <w:w w:val="100"/>
          <w:position w:val="0"/>
          <w:sz w:val="19"/>
          <w:szCs w:val="19"/>
          <w:shd w:val="clear" w:color="auto" w:fill="auto"/>
        </w:rPr>
        <w:t xml:space="preserve">。 </w:t>
      </w:r>
      <w:r>
        <w:rPr>
          <w:color w:val="000000"/>
          <w:spacing w:val="0"/>
          <w:w w:val="100"/>
          <w:position w:val="0"/>
          <w:shd w:val="clear" w:color="auto" w:fill="auto"/>
        </w:rPr>
        <w:t>植物对有机物的治理是通过直接吸收或 释放分泌物和酶刺激微生物的活性加强有机物的生 物转化</w:t>
      </w:r>
      <w:r>
        <w:rPr>
          <w:color w:val="000000"/>
          <w:spacing w:val="0"/>
          <w:w w:val="100"/>
          <w:position w:val="0"/>
          <w:sz w:val="19"/>
          <w:szCs w:val="19"/>
          <w:shd w:val="clear" w:color="auto" w:fill="auto"/>
        </w:rPr>
        <w:t xml:space="preserve">。 </w:t>
      </w:r>
      <w:r>
        <w:rPr>
          <w:color w:val="000000"/>
          <w:spacing w:val="0"/>
          <w:w w:val="100"/>
          <w:position w:val="0"/>
          <w:shd w:val="clear" w:color="auto" w:fill="auto"/>
        </w:rPr>
        <w:t>植物修复可与化学修复联合</w:t>
      </w:r>
      <w:r>
        <w:rPr>
          <w:color w:val="000000"/>
          <w:spacing w:val="0"/>
          <w:w w:val="100"/>
          <w:position w:val="0"/>
          <w:sz w:val="19"/>
          <w:szCs w:val="19"/>
          <w:shd w:val="clear" w:color="auto" w:fill="auto"/>
        </w:rPr>
        <w:t>，</w:t>
      </w:r>
      <w:r>
        <w:rPr>
          <w:color w:val="000000"/>
          <w:spacing w:val="0"/>
          <w:w w:val="100"/>
          <w:position w:val="0"/>
          <w:shd w:val="clear" w:color="auto" w:fill="auto"/>
        </w:rPr>
        <w:t>通过添加化学 原料改变难降解有机物的结构从而提高植物对有机 物的降解</w:t>
      </w:r>
      <w:r>
        <w:rPr>
          <w:color w:val="000000"/>
          <w:spacing w:val="0"/>
          <w:w w:val="100"/>
          <w:position w:val="0"/>
          <w:sz w:val="19"/>
          <w:szCs w:val="19"/>
          <w:shd w:val="clear" w:color="auto" w:fill="auto"/>
        </w:rPr>
        <w:t>。</w:t>
      </w:r>
      <w:r>
        <w:rPr>
          <w:color w:val="000000"/>
          <w:spacing w:val="0"/>
          <w:w w:val="100"/>
          <w:position w:val="0"/>
          <w:shd w:val="clear" w:color="auto" w:fill="auto"/>
        </w:rPr>
        <w:t>高园园</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3"/>
          <w:szCs w:val="13"/>
          <w:shd w:val="clear" w:color="auto" w:fill="auto"/>
          <w:vertAlign w:val="superscript"/>
        </w:rPr>
        <w:t>16</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利用纳米零价铁</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nZVI）</w:t>
      </w:r>
      <w:r>
        <w:rPr>
          <w:color w:val="000000"/>
          <w:spacing w:val="0"/>
          <w:w w:val="100"/>
          <w:position w:val="0"/>
          <w:shd w:val="clear" w:color="auto" w:fill="auto"/>
        </w:rPr>
        <w:t>强化凤 仙花与孔雀草修复</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PCBs</w:t>
      </w:r>
      <w:r>
        <w:rPr>
          <w:color w:val="000000"/>
          <w:spacing w:val="0"/>
          <w:w w:val="100"/>
          <w:position w:val="0"/>
          <w:shd w:val="clear" w:color="auto" w:fill="auto"/>
        </w:rPr>
        <w:t>污染土壤，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nZVI</w:t>
      </w:r>
      <w:r>
        <w:rPr>
          <w:color w:val="000000"/>
          <w:spacing w:val="0"/>
          <w:w w:val="100"/>
          <w:position w:val="0"/>
          <w:shd w:val="clear" w:color="auto" w:fill="auto"/>
        </w:rPr>
        <w:t>的 加入引入强还原电势，可以实现</w:t>
      </w:r>
      <w:r>
        <w:rPr>
          <w:rFonts w:ascii="Times New Roman" w:eastAsia="Times New Roman" w:hAnsi="Times New Roman" w:cs="Times New Roman"/>
          <w:color w:val="000000"/>
          <w:spacing w:val="0"/>
          <w:w w:val="100"/>
          <w:position w:val="0"/>
          <w:sz w:val="20"/>
          <w:szCs w:val="20"/>
          <w:shd w:val="clear" w:color="auto" w:fill="auto"/>
          <w:lang w:val="en-US" w:eastAsia="en-US" w:bidi="en-US"/>
        </w:rPr>
        <w:t>PCBs</w:t>
      </w:r>
      <w:r>
        <w:rPr>
          <w:color w:val="000000"/>
          <w:spacing w:val="0"/>
          <w:w w:val="100"/>
          <w:position w:val="0"/>
          <w:shd w:val="clear" w:color="auto" w:fill="auto"/>
        </w:rPr>
        <w:t>脱氯</w:t>
      </w:r>
      <w:r>
        <w:rPr>
          <w:color w:val="000000"/>
          <w:spacing w:val="0"/>
          <w:w w:val="100"/>
          <w:position w:val="0"/>
          <w:sz w:val="19"/>
          <w:szCs w:val="19"/>
          <w:shd w:val="clear" w:color="auto" w:fill="auto"/>
        </w:rPr>
        <w:t>。</w:t>
      </w:r>
    </w:p>
    <w:p>
      <w:pPr>
        <w:pStyle w:val="Style10"/>
        <w:keepNext w:val="0"/>
        <w:keepLines w:val="0"/>
        <w:widowControl w:val="0"/>
        <w:shd w:val="clear" w:color="auto" w:fill="auto"/>
        <w:tabs>
          <w:tab w:pos="898" w:val="left"/>
        </w:tabs>
        <w:bidi w:val="0"/>
        <w:spacing w:before="0" w:after="0" w:line="316" w:lineRule="exact"/>
        <w:ind w:left="480" w:right="0" w:firstLine="20"/>
        <w:jc w:val="left"/>
      </w:pP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z w:val="19"/>
          <w:szCs w:val="19"/>
          <w:shd w:val="clear" w:color="auto" w:fill="auto"/>
        </w:rPr>
        <w:t>）</w:t>
        <w:tab/>
      </w:r>
      <w:r>
        <w:rPr>
          <w:color w:val="000000"/>
          <w:spacing w:val="0"/>
          <w:w w:val="100"/>
          <w:position w:val="0"/>
          <w:shd w:val="clear" w:color="auto" w:fill="auto"/>
        </w:rPr>
        <w:t>微生物</w:t>
      </w:r>
      <w:r>
        <w:rPr>
          <w:color w:val="000000"/>
          <w:spacing w:val="0"/>
          <w:w w:val="100"/>
          <w:position w:val="0"/>
          <w:sz w:val="19"/>
          <w:szCs w:val="19"/>
          <w:shd w:val="clear" w:color="auto" w:fill="auto"/>
        </w:rPr>
        <w:t>／</w:t>
      </w:r>
      <w:r>
        <w:rPr>
          <w:color w:val="000000"/>
          <w:spacing w:val="0"/>
          <w:w w:val="100"/>
          <w:position w:val="0"/>
          <w:shd w:val="clear" w:color="auto" w:fill="auto"/>
        </w:rPr>
        <w:t>植物联合修复技术 微生物</w:t>
      </w:r>
      <w:r>
        <w:rPr>
          <w:color w:val="000000"/>
          <w:spacing w:val="0"/>
          <w:w w:val="100"/>
          <w:position w:val="0"/>
          <w:sz w:val="19"/>
          <w:szCs w:val="19"/>
          <w:shd w:val="clear" w:color="auto" w:fill="auto"/>
        </w:rPr>
        <w:t>／</w:t>
      </w:r>
      <w:r>
        <w:rPr>
          <w:color w:val="000000"/>
          <w:spacing w:val="0"/>
          <w:w w:val="100"/>
          <w:position w:val="0"/>
          <w:shd w:val="clear" w:color="auto" w:fill="auto"/>
        </w:rPr>
        <w:t>植物联合修复技术是利用微生物与植</w:t>
      </w:r>
    </w:p>
    <w:p>
      <w:pPr>
        <w:pStyle w:val="Style10"/>
        <w:keepNext w:val="0"/>
        <w:keepLines w:val="0"/>
        <w:widowControl w:val="0"/>
        <w:shd w:val="clear" w:color="auto" w:fill="auto"/>
        <w:bidi w:val="0"/>
        <w:spacing w:before="0" w:after="0" w:line="316" w:lineRule="exact"/>
        <w:ind w:left="0" w:right="0" w:firstLine="0"/>
        <w:jc w:val="both"/>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724" w:left="1025" w:right="1087" w:bottom="1340" w:header="0" w:footer="3" w:gutter="0"/>
          <w:cols w:num="2" w:space="176"/>
          <w:noEndnote/>
          <w:rtlGutter w:val="0"/>
          <w:docGrid w:linePitch="360"/>
        </w:sectPr>
      </w:pPr>
      <w:r>
        <w:rPr>
          <w:color w:val="000000"/>
          <w:spacing w:val="0"/>
          <w:w w:val="100"/>
          <w:position w:val="0"/>
          <w:shd w:val="clear" w:color="auto" w:fill="auto"/>
        </w:rPr>
        <w:t>物的互利共生关系</w:t>
      </w:r>
      <w:r>
        <w:rPr>
          <w:color w:val="000000"/>
          <w:spacing w:val="0"/>
          <w:w w:val="100"/>
          <w:position w:val="0"/>
          <w:sz w:val="19"/>
          <w:szCs w:val="19"/>
          <w:shd w:val="clear" w:color="auto" w:fill="auto"/>
        </w:rPr>
        <w:t>，</w:t>
      </w:r>
      <w:r>
        <w:rPr>
          <w:color w:val="000000"/>
          <w:spacing w:val="0"/>
          <w:w w:val="100"/>
          <w:position w:val="0"/>
          <w:shd w:val="clear" w:color="auto" w:fill="auto"/>
        </w:rPr>
        <w:t>在促进植物生长的同时为微生 物提供营养</w:t>
      </w:r>
      <w:r>
        <w:rPr>
          <w:color w:val="000000"/>
          <w:spacing w:val="0"/>
          <w:w w:val="100"/>
          <w:position w:val="0"/>
          <w:sz w:val="19"/>
          <w:szCs w:val="19"/>
          <w:shd w:val="clear" w:color="auto" w:fill="auto"/>
        </w:rPr>
        <w:t>，</w:t>
      </w:r>
      <w:r>
        <w:rPr>
          <w:color w:val="000000"/>
          <w:spacing w:val="0"/>
          <w:w w:val="100"/>
          <w:position w:val="0"/>
          <w:shd w:val="clear" w:color="auto" w:fill="auto"/>
        </w:rPr>
        <w:t>通过植物的吸收富集和微生物的新陈</w:t>
      </w:r>
    </w:p>
    <w:p>
      <w:pPr>
        <w:pStyle w:val="Style70"/>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表</w:t>
      </w:r>
      <w:r>
        <w:rPr>
          <w:rFonts w:ascii="Gulim" w:eastAsia="Gulim" w:hAnsi="Gulim" w:cs="Gulim"/>
          <w:color w:val="000000"/>
          <w:spacing w:val="0"/>
          <w:w w:val="100"/>
          <w:position w:val="0"/>
          <w:sz w:val="14"/>
          <w:szCs w:val="14"/>
          <w:shd w:val="clear" w:color="auto" w:fill="auto"/>
          <w:lang w:val="zh-CN" w:eastAsia="zh-CN" w:bidi="zh-CN"/>
        </w:rPr>
        <w:t>3</w:t>
      </w:r>
      <w:r>
        <w:rPr>
          <w:rFonts w:ascii="MingLiU" w:eastAsia="MingLiU" w:hAnsi="MingLiU" w:cs="MingLiU"/>
          <w:color w:val="000000"/>
          <w:spacing w:val="0"/>
          <w:w w:val="100"/>
          <w:position w:val="0"/>
          <w:sz w:val="16"/>
          <w:szCs w:val="16"/>
          <w:shd w:val="clear" w:color="auto" w:fill="auto"/>
          <w:lang w:val="zh-CN" w:eastAsia="zh-CN" w:bidi="zh-CN"/>
        </w:rPr>
        <w:t>物理修复技术分析</w:t>
      </w:r>
    </w:p>
    <w:p>
      <w:pPr>
        <w:pStyle w:val="Style7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Analysis of physical repair technology</w:t>
      </w:r>
    </w:p>
    <w:tbl>
      <w:tblPr>
        <w:tblOverlap w:val="never"/>
        <w:jc w:val="center"/>
        <w:tblLayout w:type="fixed"/>
      </w:tblPr>
      <w:tblGrid>
        <w:gridCol w:w="1162"/>
        <w:gridCol w:w="2261"/>
        <w:gridCol w:w="1493"/>
        <w:gridCol w:w="984"/>
        <w:gridCol w:w="1814"/>
        <w:gridCol w:w="1987"/>
      </w:tblGrid>
      <w:tr>
        <w:trPr>
          <w:trHeight w:val="24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修复方法</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目标污染物</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修复材料</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修复时间</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160" w:right="0" w:firstLine="20"/>
              <w:jc w:val="left"/>
              <w:rPr>
                <w:sz w:val="14"/>
                <w:szCs w:val="14"/>
              </w:rPr>
            </w:pPr>
            <w:r>
              <w:rPr>
                <w:color w:val="000000"/>
                <w:spacing w:val="0"/>
                <w:w w:val="100"/>
                <w:position w:val="0"/>
                <w:sz w:val="14"/>
                <w:szCs w:val="14"/>
                <w:shd w:val="clear" w:color="auto" w:fill="auto"/>
              </w:rPr>
              <w:t>修复效果</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备注</w:t>
            </w:r>
          </w:p>
        </w:tc>
      </w:tr>
      <w:tr>
        <w:trPr>
          <w:trHeight w:val="43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shd w:val="clear" w:color="auto" w:fill="auto"/>
              </w:rPr>
              <w:t>换土修复</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土壤中所有污染物</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置换未污染土壤</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快</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160" w:right="0" w:firstLine="20"/>
              <w:jc w:val="left"/>
              <w:rPr>
                <w:sz w:val="14"/>
                <w:szCs w:val="14"/>
              </w:rPr>
            </w:pPr>
            <w:r>
              <w:rPr>
                <w:color w:val="000000"/>
                <w:spacing w:val="0"/>
                <w:w w:val="100"/>
                <w:position w:val="0"/>
                <w:sz w:val="14"/>
                <w:szCs w:val="14"/>
                <w:shd w:val="clear" w:color="auto" w:fill="auto"/>
              </w:rPr>
              <w:t>效果好</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效率高</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运输</w:t>
            </w:r>
          </w:p>
          <w:p>
            <w:pPr>
              <w:pStyle w:val="Style28"/>
              <w:keepNext w:val="0"/>
              <w:keepLines w:val="0"/>
              <w:widowControl w:val="0"/>
              <w:shd w:val="clear" w:color="auto" w:fill="auto"/>
              <w:bidi w:val="0"/>
              <w:spacing w:before="0" w:after="0" w:line="240" w:lineRule="auto"/>
              <w:ind w:left="160" w:right="0" w:firstLine="20"/>
              <w:jc w:val="left"/>
              <w:rPr>
                <w:sz w:val="14"/>
                <w:szCs w:val="14"/>
              </w:rPr>
            </w:pPr>
            <w:r>
              <w:rPr>
                <w:color w:val="000000"/>
                <w:spacing w:val="0"/>
                <w:w w:val="100"/>
                <w:position w:val="0"/>
                <w:sz w:val="14"/>
                <w:szCs w:val="14"/>
                <w:shd w:val="clear" w:color="auto" w:fill="auto"/>
              </w:rPr>
              <w:t>成本高</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没有根本解决污染问题</w:t>
            </w:r>
          </w:p>
        </w:tc>
      </w:tr>
      <w:tr>
        <w:trPr>
          <w:trHeight w:val="523"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热解修复</w:t>
            </w:r>
          </w:p>
        </w:tc>
        <w:tc>
          <w:tcPr>
            <w:tcBorders/>
            <w:shd w:val="clear" w:color="auto" w:fill="FFFFFF"/>
            <w:vAlign w:val="bottom"/>
          </w:tcPr>
          <w:p>
            <w:pPr>
              <w:pStyle w:val="Style28"/>
              <w:keepNext w:val="0"/>
              <w:keepLines w:val="0"/>
              <w:widowControl w:val="0"/>
              <w:shd w:val="clear" w:color="auto" w:fill="auto"/>
              <w:bidi w:val="0"/>
              <w:spacing w:before="0" w:after="0" w:line="192" w:lineRule="exact"/>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PCDD/Fs</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rPr>
              <w:t>五氯苯酚等有机物 或易挥发的金属</w:t>
            </w:r>
            <w:r>
              <w:rPr>
                <w:rFonts w:ascii="Times New Roman" w:eastAsia="Times New Roman" w:hAnsi="Times New Roman" w:cs="Times New Roman"/>
                <w:color w:val="000000"/>
                <w:spacing w:val="0"/>
                <w:w w:val="100"/>
                <w:position w:val="0"/>
                <w:sz w:val="14"/>
                <w:szCs w:val="14"/>
                <w:shd w:val="clear" w:color="auto" w:fill="auto"/>
                <w:lang w:val="en-US" w:eastAsia="en-US" w:bidi="en-US"/>
              </w:rPr>
              <w:t>Hg</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rPr>
              <w:t>加热装置</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高温</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快</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160" w:right="0" w:firstLine="20"/>
              <w:jc w:val="left"/>
              <w:rPr>
                <w:sz w:val="14"/>
                <w:szCs w:val="14"/>
              </w:rPr>
            </w:pPr>
            <w:r>
              <w:rPr>
                <w:color w:val="000000"/>
                <w:spacing w:val="0"/>
                <w:w w:val="100"/>
                <w:position w:val="0"/>
                <w:sz w:val="14"/>
                <w:szCs w:val="14"/>
                <w:shd w:val="clear" w:color="auto" w:fill="auto"/>
              </w:rPr>
              <w:t>效果好</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对有机物去</w:t>
            </w:r>
          </w:p>
          <w:p>
            <w:pPr>
              <w:pStyle w:val="Style28"/>
              <w:keepNext w:val="0"/>
              <w:keepLines w:val="0"/>
              <w:widowControl w:val="0"/>
              <w:shd w:val="clear" w:color="auto" w:fill="auto"/>
              <w:bidi w:val="0"/>
              <w:spacing w:before="0" w:after="0" w:line="240" w:lineRule="auto"/>
              <w:ind w:left="160" w:right="0" w:firstLine="20"/>
              <w:jc w:val="left"/>
              <w:rPr>
                <w:sz w:val="14"/>
                <w:szCs w:val="14"/>
              </w:rPr>
            </w:pPr>
            <w:r>
              <w:rPr>
                <w:color w:val="000000"/>
                <w:spacing w:val="0"/>
                <w:w w:val="100"/>
                <w:position w:val="0"/>
                <w:sz w:val="14"/>
                <w:szCs w:val="14"/>
                <w:shd w:val="clear" w:color="auto" w:fill="auto"/>
              </w:rPr>
              <w:t>除率可达</w:t>
            </w:r>
            <w:r>
              <w:rPr>
                <w:rFonts w:ascii="Times New Roman" w:eastAsia="Times New Roman" w:hAnsi="Times New Roman" w:cs="Times New Roman"/>
                <w:color w:val="000000"/>
                <w:spacing w:val="0"/>
                <w:w w:val="100"/>
                <w:position w:val="0"/>
                <w:sz w:val="14"/>
                <w:szCs w:val="14"/>
                <w:shd w:val="clear" w:color="auto" w:fill="auto"/>
              </w:rPr>
              <w:t>90%</w:t>
            </w:r>
            <w:r>
              <w:rPr>
                <w:color w:val="000000"/>
                <w:spacing w:val="0"/>
                <w:w w:val="100"/>
                <w:position w:val="0"/>
                <w:sz w:val="14"/>
                <w:szCs w:val="14"/>
                <w:shd w:val="clear" w:color="auto" w:fill="auto"/>
              </w:rPr>
              <w:t>以上</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能耗高</w:t>
            </w:r>
          </w:p>
        </w:tc>
      </w:tr>
      <w:tr>
        <w:trPr>
          <w:trHeight w:val="43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电动修复</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PAHs</w:t>
            </w:r>
            <w:r>
              <w:rPr>
                <w:color w:val="000000"/>
                <w:spacing w:val="0"/>
                <w:w w:val="100"/>
                <w:position w:val="0"/>
                <w:sz w:val="14"/>
                <w:szCs w:val="14"/>
                <w:shd w:val="clear" w:color="auto" w:fill="auto"/>
              </w:rPr>
              <w:t>及其他碳氢化合物</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Ti/IrO</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Ta</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O</w:t>
            </w:r>
            <w:r>
              <w:rPr>
                <w:rFonts w:ascii="Times New Roman" w:eastAsia="Times New Roman" w:hAnsi="Times New Roman" w:cs="Times New Roman"/>
                <w:color w:val="000000"/>
                <w:spacing w:val="0"/>
                <w:w w:val="100"/>
                <w:position w:val="0"/>
                <w:sz w:val="9"/>
                <w:szCs w:val="9"/>
                <w:shd w:val="clear" w:color="auto" w:fill="auto"/>
                <w:lang w:val="en-US" w:eastAsia="en-US" w:bidi="en-US"/>
              </w:rPr>
              <w:t>5</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电极</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快</w:t>
            </w:r>
          </w:p>
        </w:tc>
        <w:tc>
          <w:tcPr>
            <w:tcBorders/>
            <w:shd w:val="clear" w:color="auto" w:fill="FFFFFF"/>
            <w:vAlign w:val="top"/>
          </w:tcPr>
          <w:p>
            <w:pPr>
              <w:pStyle w:val="Style28"/>
              <w:keepNext w:val="0"/>
              <w:keepLines w:val="0"/>
              <w:widowControl w:val="0"/>
              <w:shd w:val="clear" w:color="auto" w:fill="auto"/>
              <w:bidi w:val="0"/>
              <w:spacing w:before="0" w:after="0" w:line="202" w:lineRule="exact"/>
              <w:ind w:left="160" w:right="0" w:firstLine="20"/>
              <w:jc w:val="left"/>
              <w:rPr>
                <w:sz w:val="14"/>
                <w:szCs w:val="14"/>
              </w:rPr>
            </w:pPr>
            <w:r>
              <w:rPr>
                <w:color w:val="000000"/>
                <w:spacing w:val="0"/>
                <w:w w:val="100"/>
                <w:position w:val="0"/>
                <w:sz w:val="14"/>
                <w:szCs w:val="14"/>
                <w:shd w:val="clear" w:color="auto" w:fill="auto"/>
              </w:rPr>
              <w:t>效果 一 般</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与 土壤 性 质有关</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能源消耗大</w:t>
            </w:r>
          </w:p>
        </w:tc>
      </w:tr>
      <w:tr>
        <w:trPr>
          <w:trHeight w:val="509"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生物炭吸附</w:t>
            </w:r>
          </w:p>
        </w:tc>
        <w:tc>
          <w:tcPr>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Cu</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As</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Cd</w:t>
            </w:r>
            <w:r>
              <w:rPr>
                <w:color w:val="000000"/>
                <w:spacing w:val="0"/>
                <w:w w:val="100"/>
                <w:position w:val="0"/>
                <w:sz w:val="14"/>
                <w:szCs w:val="14"/>
                <w:shd w:val="clear" w:color="auto" w:fill="auto"/>
              </w:rPr>
              <w:t>等重金属及菲等有 机物</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各种生物炭</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改性</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生物炭</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磷酸盐</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慢</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rPr>
              <w:t>效果一般</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效率低</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成本低</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不改变土壤性质</w:t>
            </w:r>
          </w:p>
        </w:tc>
      </w:tr>
      <w:tr>
        <w:trPr>
          <w:trHeight w:val="264" w:hRule="exact"/>
        </w:trPr>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机械化学修复</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As</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Cd</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Cr</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Pb</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PCBs</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TPH </w:t>
            </w:r>
            <w:r>
              <w:rPr>
                <w:color w:val="000000"/>
                <w:spacing w:val="0"/>
                <w:w w:val="100"/>
                <w:position w:val="0"/>
                <w:sz w:val="14"/>
                <w:szCs w:val="14"/>
                <w:shd w:val="clear" w:color="auto" w:fill="auto"/>
              </w:rPr>
              <w:t>等</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rPr>
              <w:t>添加剂</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CaO</w:t>
            </w:r>
            <w:r>
              <w:rPr>
                <w:color w:val="000000"/>
                <w:spacing w:val="0"/>
                <w:w w:val="100"/>
                <w:position w:val="0"/>
                <w:sz w:val="14"/>
                <w:szCs w:val="14"/>
                <w:shd w:val="clear" w:color="auto" w:fill="auto"/>
              </w:rPr>
              <w:t>等</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快</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效果好</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效率低</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60" w:right="0" w:firstLine="0"/>
              <w:jc w:val="center"/>
              <w:rPr>
                <w:sz w:val="14"/>
                <w:szCs w:val="14"/>
              </w:rPr>
            </w:pPr>
            <w:r>
              <w:rPr>
                <w:color w:val="000000"/>
                <w:spacing w:val="0"/>
                <w:w w:val="100"/>
                <w:position w:val="0"/>
                <w:sz w:val="14"/>
                <w:szCs w:val="14"/>
                <w:shd w:val="clear" w:color="auto" w:fill="auto"/>
              </w:rPr>
              <w:t>成本较高</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操作简单</w:t>
            </w:r>
          </w:p>
        </w:tc>
      </w:tr>
    </w:tbl>
    <w:p>
      <w:pPr>
        <w:sectPr>
          <w:footnotePr>
            <w:pos w:val="pageBottom"/>
            <w:numFmt w:val="decimal"/>
            <w:numRestart w:val="continuous"/>
          </w:footnotePr>
          <w:type w:val="continuous"/>
          <w:pgSz w:w="11900" w:h="16840"/>
          <w:pgMar w:top="1724" w:left="1025" w:right="1087" w:bottom="1340" w:header="0" w:footer="3" w:gutter="0"/>
          <w:cols w:space="720"/>
          <w:noEndnote/>
          <w:rtlGutter w:val="0"/>
          <w:docGrid w:linePitch="360"/>
        </w:sectPr>
      </w:pPr>
    </w:p>
    <w:p>
      <w:pPr>
        <w:pStyle w:val="Style10"/>
        <w:keepNext w:val="0"/>
        <w:keepLines w:val="0"/>
        <w:widowControl w:val="0"/>
        <w:shd w:val="clear" w:color="auto" w:fill="auto"/>
        <w:bidi w:val="0"/>
        <w:spacing w:before="0" w:after="80" w:line="316" w:lineRule="exact"/>
        <w:ind w:left="0" w:right="0" w:firstLine="0"/>
        <w:jc w:val="both"/>
      </w:pPr>
      <w:r>
        <w:rPr>
          <w:color w:val="000000"/>
          <w:spacing w:val="0"/>
          <w:w w:val="100"/>
          <w:position w:val="0"/>
          <w:shd w:val="clear" w:color="auto" w:fill="auto"/>
        </w:rPr>
        <w:t>代谢固定土壤中的重金属</w:t>
      </w:r>
      <w:r>
        <w:rPr>
          <w:color w:val="000000"/>
          <w:spacing w:val="0"/>
          <w:w w:val="100"/>
          <w:position w:val="0"/>
          <w:sz w:val="19"/>
          <w:szCs w:val="19"/>
          <w:shd w:val="clear" w:color="auto" w:fill="auto"/>
        </w:rPr>
        <w:t>，</w:t>
      </w:r>
      <w:r>
        <w:rPr>
          <w:color w:val="000000"/>
          <w:spacing w:val="0"/>
          <w:w w:val="100"/>
          <w:position w:val="0"/>
          <w:shd w:val="clear" w:color="auto" w:fill="auto"/>
        </w:rPr>
        <w:t>也可以与共生菌群一同 处理有机物</w:t>
      </w:r>
      <w:r>
        <w:rPr>
          <w:color w:val="000000"/>
          <w:spacing w:val="0"/>
          <w:w w:val="100"/>
          <w:position w:val="0"/>
          <w:sz w:val="19"/>
          <w:szCs w:val="19"/>
          <w:shd w:val="clear" w:color="auto" w:fill="auto"/>
        </w:rPr>
        <w:t>，</w:t>
      </w:r>
      <w:r>
        <w:rPr>
          <w:color w:val="000000"/>
          <w:spacing w:val="0"/>
          <w:w w:val="100"/>
          <w:position w:val="0"/>
          <w:shd w:val="clear" w:color="auto" w:fill="auto"/>
        </w:rPr>
        <w:t>加入活化剂后修复效果可以进一步提 高</w:t>
      </w:r>
      <w:r>
        <w:rPr>
          <w:color w:val="000000"/>
          <w:spacing w:val="0"/>
          <w:w w:val="100"/>
          <w:position w:val="0"/>
          <w:sz w:val="19"/>
          <w:szCs w:val="19"/>
          <w:shd w:val="clear" w:color="auto" w:fill="auto"/>
        </w:rPr>
        <w:t>。</w:t>
      </w:r>
      <w:r>
        <w:rPr>
          <w:color w:val="000000"/>
          <w:spacing w:val="0"/>
          <w:w w:val="100"/>
          <w:position w:val="0"/>
          <w:shd w:val="clear" w:color="auto" w:fill="auto"/>
        </w:rPr>
        <w:t>滕应等</w:t>
      </w:r>
      <w:r>
        <w:rPr>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z w:val="13"/>
          <w:szCs w:val="13"/>
          <w:shd w:val="clear" w:color="auto" w:fill="auto"/>
          <w:vertAlign w:val="superscript"/>
        </w:rPr>
        <w:t>18</w:t>
      </w:r>
      <w:r>
        <w:rPr>
          <w:color w:val="000000"/>
          <w:spacing w:val="0"/>
          <w:w w:val="100"/>
          <w:position w:val="0"/>
          <w:sz w:val="11"/>
          <w:szCs w:val="11"/>
          <w:shd w:val="clear" w:color="auto" w:fill="auto"/>
        </w:rPr>
        <w:t>〕</w:t>
      </w:r>
      <w:r>
        <w:rPr>
          <w:color w:val="000000"/>
          <w:spacing w:val="0"/>
          <w:w w:val="100"/>
          <w:position w:val="0"/>
          <w:shd w:val="clear" w:color="auto" w:fill="auto"/>
        </w:rPr>
        <w:t>在研究</w:t>
      </w:r>
      <w:r>
        <w:rPr>
          <w:rFonts w:ascii="Times New Roman" w:eastAsia="Times New Roman" w:hAnsi="Times New Roman" w:cs="Times New Roman"/>
          <w:color w:val="000000"/>
          <w:spacing w:val="0"/>
          <w:w w:val="100"/>
          <w:position w:val="0"/>
          <w:sz w:val="20"/>
          <w:szCs w:val="20"/>
          <w:shd w:val="clear" w:color="auto" w:fill="auto"/>
          <w:lang w:val="en-US" w:eastAsia="en-US" w:bidi="en-US"/>
        </w:rPr>
        <w:t>PCBs</w:t>
      </w:r>
      <w:r>
        <w:rPr>
          <w:color w:val="000000"/>
          <w:spacing w:val="0"/>
          <w:w w:val="100"/>
          <w:position w:val="0"/>
          <w:shd w:val="clear" w:color="auto" w:fill="auto"/>
        </w:rPr>
        <w:t>污染土壤过程中发现 接种苜蓿根瘤菌的根际土壤中细菌</w:t>
      </w:r>
      <w:r>
        <w:rPr>
          <w:color w:val="000000"/>
          <w:spacing w:val="0"/>
          <w:w w:val="100"/>
          <w:position w:val="0"/>
          <w:sz w:val="19"/>
          <w:szCs w:val="19"/>
          <w:shd w:val="clear" w:color="auto" w:fill="auto"/>
        </w:rPr>
        <w:t>、</w:t>
      </w:r>
      <w:r>
        <w:rPr>
          <w:color w:val="000000"/>
          <w:spacing w:val="0"/>
          <w:w w:val="100"/>
          <w:position w:val="0"/>
          <w:shd w:val="clear" w:color="auto" w:fill="auto"/>
        </w:rPr>
        <w:t>真菌和联苯降 解菌数量有不同 程度提高</w:t>
      </w:r>
      <w:r>
        <w:rPr>
          <w:color w:val="000000"/>
          <w:spacing w:val="0"/>
          <w:w w:val="100"/>
          <w:position w:val="0"/>
          <w:sz w:val="19"/>
          <w:szCs w:val="19"/>
          <w:shd w:val="clear" w:color="auto" w:fill="auto"/>
        </w:rPr>
        <w:t>，</w:t>
      </w:r>
      <w:r>
        <w:rPr>
          <w:color w:val="000000"/>
          <w:spacing w:val="0"/>
          <w:w w:val="100"/>
          <w:position w:val="0"/>
          <w:shd w:val="clear" w:color="auto" w:fill="auto"/>
        </w:rPr>
        <w:t xml:space="preserve">同 时根瘤菌能对多种 </w:t>
      </w:r>
      <w:r>
        <w:rPr>
          <w:rFonts w:ascii="Times New Roman" w:eastAsia="Times New Roman" w:hAnsi="Times New Roman" w:cs="Times New Roman"/>
          <w:color w:val="000000"/>
          <w:spacing w:val="0"/>
          <w:w w:val="100"/>
          <w:position w:val="0"/>
          <w:sz w:val="20"/>
          <w:szCs w:val="20"/>
          <w:shd w:val="clear" w:color="auto" w:fill="auto"/>
          <w:lang w:val="en-US" w:eastAsia="en-US" w:bidi="en-US"/>
        </w:rPr>
        <w:t>PCBs,</w:t>
      </w:r>
      <w:r>
        <w:rPr>
          <w:color w:val="000000"/>
          <w:spacing w:val="0"/>
          <w:w w:val="100"/>
          <w:position w:val="0"/>
          <w:shd w:val="clear" w:color="auto" w:fill="auto"/>
        </w:rPr>
        <w:t>特别对于低氯</w:t>
      </w:r>
      <w:r>
        <w:rPr>
          <w:rFonts w:ascii="Times New Roman" w:eastAsia="Times New Roman" w:hAnsi="Times New Roman" w:cs="Times New Roman"/>
          <w:color w:val="000000"/>
          <w:spacing w:val="0"/>
          <w:w w:val="100"/>
          <w:position w:val="0"/>
          <w:sz w:val="20"/>
          <w:szCs w:val="20"/>
          <w:shd w:val="clear" w:color="auto" w:fill="auto"/>
          <w:lang w:val="en-US" w:eastAsia="en-US" w:bidi="en-US"/>
        </w:rPr>
        <w:t>PCBs</w:t>
      </w:r>
      <w:r>
        <w:rPr>
          <w:color w:val="000000"/>
          <w:spacing w:val="0"/>
          <w:w w:val="100"/>
          <w:position w:val="0"/>
          <w:shd w:val="clear" w:color="auto" w:fill="auto"/>
        </w:rPr>
        <w:t>同系物有较强的降解转 化能力</w:t>
      </w:r>
      <w:r>
        <w:rPr>
          <w:color w:val="000000"/>
          <w:spacing w:val="0"/>
          <w:w w:val="100"/>
          <w:position w:val="0"/>
          <w:sz w:val="19"/>
          <w:szCs w:val="19"/>
          <w:shd w:val="clear" w:color="auto" w:fill="auto"/>
        </w:rPr>
        <w:t xml:space="preserve">。 </w:t>
      </w:r>
      <w:r>
        <w:rPr>
          <w:color w:val="000000"/>
          <w:spacing w:val="0"/>
          <w:w w:val="100"/>
          <w:position w:val="0"/>
          <w:shd w:val="clear" w:color="auto" w:fill="auto"/>
        </w:rPr>
        <w:t>该技术在电子废物拆解场地复合污染土壤 修复上具有一定的应用前景</w:t>
      </w:r>
      <w:r>
        <w:rPr>
          <w:color w:val="000000"/>
          <w:spacing w:val="0"/>
          <w:w w:val="100"/>
          <w:position w:val="0"/>
          <w:sz w:val="19"/>
          <w:szCs w:val="19"/>
          <w:shd w:val="clear" w:color="auto" w:fill="auto"/>
        </w:rPr>
        <w:t>。</w:t>
      </w:r>
    </w:p>
    <w:p>
      <w:pPr>
        <w:pStyle w:val="Style10"/>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微生物燃料电池</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MFC）</w:t>
      </w:r>
      <w:r>
        <w:rPr>
          <w:color w:val="000000"/>
          <w:spacing w:val="0"/>
          <w:w w:val="100"/>
          <w:position w:val="0"/>
          <w:shd w:val="clear" w:color="auto" w:fill="auto"/>
        </w:rPr>
        <w:t>技术</w:t>
      </w:r>
    </w:p>
    <w:p>
      <w:pPr>
        <w:pStyle w:val="Style10"/>
        <w:keepNext w:val="0"/>
        <w:keepLines w:val="0"/>
        <w:widowControl w:val="0"/>
        <w:shd w:val="clear" w:color="auto" w:fill="auto"/>
        <w:bidi w:val="0"/>
        <w:spacing w:before="0" w:after="0" w:line="316" w:lineRule="exact"/>
        <w:ind w:left="0" w:right="0" w:firstLine="46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MFC</w:t>
      </w:r>
      <w:r>
        <w:rPr>
          <w:color w:val="000000"/>
          <w:spacing w:val="0"/>
          <w:w w:val="100"/>
          <w:position w:val="0"/>
          <w:shd w:val="clear" w:color="auto" w:fill="auto"/>
        </w:rPr>
        <w:t>是一种集细菌代谢和电化学过程为一体</w:t>
      </w:r>
      <w:r>
        <w:rPr>
          <w:color w:val="000000"/>
          <w:spacing w:val="0"/>
          <w:w w:val="100"/>
          <w:position w:val="0"/>
          <w:sz w:val="19"/>
          <w:szCs w:val="19"/>
          <w:shd w:val="clear" w:color="auto" w:fill="auto"/>
        </w:rPr>
        <w:t xml:space="preserve">， </w:t>
      </w:r>
      <w:r>
        <w:rPr>
          <w:color w:val="000000"/>
          <w:spacing w:val="0"/>
          <w:w w:val="100"/>
          <w:position w:val="0"/>
          <w:shd w:val="clear" w:color="auto" w:fill="auto"/>
        </w:rPr>
        <w:t>将化学能转化为电能的生物电化学系统</w:t>
      </w:r>
      <w:r>
        <w:rPr>
          <w:color w:val="000000"/>
          <w:spacing w:val="0"/>
          <w:w w:val="100"/>
          <w:position w:val="0"/>
          <w:sz w:val="19"/>
          <w:szCs w:val="19"/>
          <w:shd w:val="clear" w:color="auto" w:fill="auto"/>
        </w:rPr>
        <w:t>。</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z w:val="20"/>
          <w:szCs w:val="20"/>
          <w:shd w:val="clear" w:color="auto" w:fill="auto"/>
          <w:lang w:val="en-US" w:eastAsia="en-US" w:bidi="en-US"/>
        </w:rPr>
        <w:t>MFC</w:t>
      </w:r>
      <w:r>
        <w:rPr>
          <w:color w:val="000000"/>
          <w:spacing w:val="0"/>
          <w:w w:val="100"/>
          <w:position w:val="0"/>
          <w:shd w:val="clear" w:color="auto" w:fill="auto"/>
        </w:rPr>
        <w:t>系 统中</w:t>
      </w:r>
      <w:r>
        <w:rPr>
          <w:color w:val="000000"/>
          <w:spacing w:val="0"/>
          <w:w w:val="100"/>
          <w:position w:val="0"/>
          <w:sz w:val="19"/>
          <w:szCs w:val="19"/>
          <w:shd w:val="clear" w:color="auto" w:fill="auto"/>
        </w:rPr>
        <w:t>，</w:t>
      </w:r>
      <w:r>
        <w:rPr>
          <w:color w:val="000000"/>
          <w:spacing w:val="0"/>
          <w:w w:val="100"/>
          <w:position w:val="0"/>
          <w:shd w:val="clear" w:color="auto" w:fill="auto"/>
        </w:rPr>
        <w:t>有机物被附着在阳极上的微生物降解</w:t>
      </w:r>
      <w:r>
        <w:rPr>
          <w:color w:val="000000"/>
          <w:spacing w:val="0"/>
          <w:w w:val="100"/>
          <w:position w:val="0"/>
          <w:sz w:val="19"/>
          <w:szCs w:val="19"/>
          <w:shd w:val="clear" w:color="auto" w:fill="auto"/>
        </w:rPr>
        <w:t>，</w:t>
      </w:r>
      <w:r>
        <w:rPr>
          <w:color w:val="000000"/>
          <w:spacing w:val="0"/>
          <w:w w:val="100"/>
          <w:position w:val="0"/>
          <w:shd w:val="clear" w:color="auto" w:fill="auto"/>
        </w:rPr>
        <w:t>电子通 过外部电路转移到阴极</w:t>
      </w:r>
      <w:r>
        <w:rPr>
          <w:color w:val="000000"/>
          <w:spacing w:val="0"/>
          <w:w w:val="100"/>
          <w:position w:val="0"/>
          <w:sz w:val="19"/>
          <w:szCs w:val="19"/>
          <w:shd w:val="clear" w:color="auto" w:fill="auto"/>
        </w:rPr>
        <w:t>。</w:t>
      </w:r>
      <w:r>
        <w:rPr>
          <w:color w:val="000000"/>
          <w:spacing w:val="0"/>
          <w:w w:val="100"/>
          <w:position w:val="0"/>
          <w:shd w:val="clear" w:color="auto" w:fill="auto"/>
        </w:rPr>
        <w:t>目前利用</w:t>
      </w:r>
      <w:r>
        <w:rPr>
          <w:rFonts w:ascii="Times New Roman" w:eastAsia="Times New Roman" w:hAnsi="Times New Roman" w:cs="Times New Roman"/>
          <w:color w:val="000000"/>
          <w:spacing w:val="0"/>
          <w:w w:val="100"/>
          <w:position w:val="0"/>
          <w:sz w:val="20"/>
          <w:szCs w:val="20"/>
          <w:shd w:val="clear" w:color="auto" w:fill="auto"/>
          <w:lang w:val="en-US" w:eastAsia="en-US" w:bidi="en-US"/>
        </w:rPr>
        <w:t>MFC</w:t>
      </w:r>
      <w:r>
        <w:rPr>
          <w:color w:val="000000"/>
          <w:spacing w:val="0"/>
          <w:w w:val="100"/>
          <w:position w:val="0"/>
          <w:shd w:val="clear" w:color="auto" w:fill="auto"/>
        </w:rPr>
        <w:t>系统进行有 毒重金属修复的研究主要集中在土壤和废水方面</w:t>
      </w:r>
      <w:r>
        <w:rPr>
          <w:color w:val="000000"/>
          <w:spacing w:val="0"/>
          <w:w w:val="100"/>
          <w:position w:val="0"/>
          <w:sz w:val="19"/>
          <w:szCs w:val="19"/>
          <w:shd w:val="clear" w:color="auto" w:fill="auto"/>
        </w:rPr>
        <w:t>，</w:t>
      </w:r>
      <w:r>
        <w:rPr>
          <w:color w:val="000000"/>
          <w:spacing w:val="0"/>
          <w:w w:val="100"/>
          <w:position w:val="0"/>
          <w:shd w:val="clear" w:color="auto" w:fill="auto"/>
        </w:rPr>
        <w:t>对 河流有机物和重金属污染同时进行原位修复的研究 较少</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3"/>
          <w:szCs w:val="13"/>
          <w:shd w:val="clear" w:color="auto" w:fill="auto"/>
          <w:vertAlign w:val="superscript"/>
        </w:rPr>
        <w:t>19</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在电子废物拆解场地复合污染土壤修复 上, </w:t>
      </w:r>
      <w:r>
        <w:rPr>
          <w:rFonts w:ascii="Times New Roman" w:eastAsia="Times New Roman" w:hAnsi="Times New Roman" w:cs="Times New Roman"/>
          <w:color w:val="000000"/>
          <w:spacing w:val="0"/>
          <w:w w:val="100"/>
          <w:position w:val="0"/>
          <w:sz w:val="20"/>
          <w:szCs w:val="20"/>
          <w:shd w:val="clear" w:color="auto" w:fill="auto"/>
          <w:lang w:val="en-US" w:eastAsia="en-US" w:bidi="en-US"/>
        </w:rPr>
        <w:t>MFC</w:t>
      </w:r>
      <w:r>
        <w:rPr>
          <w:color w:val="000000"/>
          <w:spacing w:val="0"/>
          <w:w w:val="100"/>
          <w:position w:val="0"/>
          <w:shd w:val="clear" w:color="auto" w:fill="auto"/>
        </w:rPr>
        <w:t>对于类型相似污染物具有相近的修复效果</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4 </w:t>
      </w:r>
      <w:r>
        <w:rPr>
          <w:color w:val="000000"/>
          <w:spacing w:val="0"/>
          <w:w w:val="100"/>
          <w:position w:val="0"/>
          <w:shd w:val="clear" w:color="auto" w:fill="auto"/>
        </w:rPr>
        <w:t>修复技术发展态势评价</w:t>
      </w:r>
    </w:p>
    <w:p>
      <w:pPr>
        <w:pStyle w:val="Style10"/>
        <w:keepNext w:val="0"/>
        <w:keepLines w:val="0"/>
        <w:widowControl w:val="0"/>
        <w:shd w:val="clear" w:color="auto" w:fill="auto"/>
        <w:bidi w:val="0"/>
        <w:spacing w:before="0" w:after="0" w:line="316" w:lineRule="exact"/>
        <w:ind w:left="0" w:right="0" w:firstLine="460"/>
        <w:jc w:val="both"/>
      </w:pPr>
      <w:r>
        <w:rPr>
          <w:color w:val="000000"/>
          <w:spacing w:val="0"/>
          <w:w w:val="100"/>
          <w:position w:val="0"/>
          <w:shd w:val="clear" w:color="auto" w:fill="auto"/>
        </w:rPr>
        <w:t>根据电子废物拆解场地土壤修复技术研究现 状</w:t>
      </w:r>
      <w:r>
        <w:rPr>
          <w:color w:val="000000"/>
          <w:spacing w:val="0"/>
          <w:w w:val="100"/>
          <w:position w:val="0"/>
          <w:sz w:val="19"/>
          <w:szCs w:val="19"/>
          <w:shd w:val="clear" w:color="auto" w:fill="auto"/>
        </w:rPr>
        <w:t>、</w:t>
      </w:r>
      <w:r>
        <w:rPr>
          <w:color w:val="000000"/>
          <w:spacing w:val="0"/>
          <w:w w:val="100"/>
          <w:position w:val="0"/>
          <w:shd w:val="clear" w:color="auto" w:fill="auto"/>
        </w:rPr>
        <w:t>发展阶段以及技术优劣特点等</w:t>
      </w:r>
      <w:r>
        <w:rPr>
          <w:color w:val="000000"/>
          <w:spacing w:val="0"/>
          <w:w w:val="100"/>
          <w:position w:val="0"/>
          <w:sz w:val="19"/>
          <w:szCs w:val="19"/>
          <w:shd w:val="clear" w:color="auto" w:fill="auto"/>
        </w:rPr>
        <w:t>，</w:t>
      </w:r>
      <w:r>
        <w:rPr>
          <w:color w:val="000000"/>
          <w:spacing w:val="0"/>
          <w:w w:val="100"/>
          <w:position w:val="0"/>
          <w:shd w:val="clear" w:color="auto" w:fill="auto"/>
        </w:rPr>
        <w:t>可以将主要的电 子废物拆解场地复合污染土壤修复技术分为</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大类 （见表</w:t>
      </w:r>
      <w:r>
        <w:rPr>
          <w:rFonts w:ascii="Times New Roman" w:eastAsia="Times New Roman" w:hAnsi="Times New Roman" w:cs="Times New Roman"/>
          <w:color w:val="000000"/>
          <w:spacing w:val="0"/>
          <w:w w:val="100"/>
          <w:position w:val="0"/>
          <w:sz w:val="20"/>
          <w:szCs w:val="20"/>
          <w:shd w:val="clear" w:color="auto" w:fill="auto"/>
          <w:lang w:val="en-US" w:eastAsia="en-US" w:bidi="en-US"/>
        </w:rPr>
        <w:t>4</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T</w:t>
      </w:r>
      <w:r>
        <w:rPr>
          <w:color w:val="000000"/>
          <w:spacing w:val="0"/>
          <w:w w:val="100"/>
          <w:position w:val="0"/>
          <w:shd w:val="clear" w:color="auto" w:fill="auto"/>
        </w:rPr>
        <w:t>类技术成熟，有规模产业化应用，该类 技术主要包含</w:t>
      </w:r>
      <w:r>
        <w:rPr>
          <w:rFonts w:ascii="Times New Roman" w:eastAsia="Times New Roman" w:hAnsi="Times New Roman" w:cs="Times New Roman"/>
          <w:color w:val="000000"/>
          <w:spacing w:val="0"/>
          <w:w w:val="100"/>
          <w:position w:val="0"/>
          <w:sz w:val="20"/>
          <w:szCs w:val="20"/>
          <w:shd w:val="clear" w:color="auto" w:fill="auto"/>
          <w:lang w:val="en-US" w:eastAsia="en-US" w:bidi="en-US"/>
        </w:rPr>
        <w:t>SVE</w:t>
      </w:r>
      <w:r>
        <w:rPr>
          <w:color w:val="000000"/>
          <w:spacing w:val="0"/>
          <w:w w:val="100"/>
          <w:position w:val="0"/>
          <w:shd w:val="clear" w:color="auto" w:fill="auto"/>
          <w:lang w:val="en-US" w:eastAsia="en-US" w:bidi="en-US"/>
        </w:rPr>
        <w:t>、</w:t>
      </w:r>
      <w:r>
        <w:rPr>
          <w:color w:val="000000"/>
          <w:spacing w:val="0"/>
          <w:w w:val="100"/>
          <w:position w:val="0"/>
          <w:shd w:val="clear" w:color="auto" w:fill="auto"/>
        </w:rPr>
        <w:t>玻璃化、热脱附、植物强化等</w:t>
      </w:r>
      <w:r>
        <w:rPr>
          <w:i/>
          <w:iCs/>
          <w:color w:val="000000"/>
          <w:spacing w:val="0"/>
          <w:w w:val="100"/>
          <w:position w:val="0"/>
          <w:shd w:val="clear" w:color="auto" w:fill="auto"/>
        </w:rPr>
        <w:t xml:space="preserve">； </w:t>
      </w:r>
      <w:r>
        <w:rPr>
          <w:color w:val="000000"/>
          <w:spacing w:val="0"/>
          <w:w w:val="100"/>
          <w:position w:val="0"/>
          <w:shd w:val="clear" w:color="auto" w:fill="auto"/>
        </w:rPr>
        <w:t>类技术研究广泛</w:t>
      </w:r>
      <w:r>
        <w:rPr>
          <w:color w:val="000000"/>
          <w:spacing w:val="0"/>
          <w:w w:val="100"/>
          <w:position w:val="0"/>
          <w:sz w:val="19"/>
          <w:szCs w:val="19"/>
          <w:shd w:val="clear" w:color="auto" w:fill="auto"/>
        </w:rPr>
        <w:t>，</w:t>
      </w:r>
      <w:r>
        <w:rPr>
          <w:color w:val="000000"/>
          <w:spacing w:val="0"/>
          <w:w w:val="100"/>
          <w:position w:val="0"/>
          <w:shd w:val="clear" w:color="auto" w:fill="auto"/>
        </w:rPr>
        <w:t>正逐渐成熟</w:t>
      </w:r>
      <w:r>
        <w:rPr>
          <w:color w:val="000000"/>
          <w:spacing w:val="0"/>
          <w:w w:val="100"/>
          <w:position w:val="0"/>
          <w:sz w:val="19"/>
          <w:szCs w:val="19"/>
          <w:shd w:val="clear" w:color="auto" w:fill="auto"/>
        </w:rPr>
        <w:t xml:space="preserve">， </w:t>
      </w:r>
      <w:r>
        <w:rPr>
          <w:color w:val="000000"/>
          <w:spacing w:val="0"/>
          <w:w w:val="100"/>
          <w:position w:val="0"/>
          <w:shd w:val="clear" w:color="auto" w:fill="auto"/>
        </w:rPr>
        <w:t>已经在示范验证</w:t>
      </w:r>
      <w:r>
        <w:rPr>
          <w:color w:val="000000"/>
          <w:spacing w:val="0"/>
          <w:w w:val="100"/>
          <w:position w:val="0"/>
          <w:sz w:val="19"/>
          <w:szCs w:val="19"/>
          <w:shd w:val="clear" w:color="auto" w:fill="auto"/>
        </w:rPr>
        <w:t xml:space="preserve">， </w:t>
      </w:r>
      <w:r>
        <w:rPr>
          <w:color w:val="000000"/>
          <w:spacing w:val="0"/>
          <w:w w:val="100"/>
          <w:position w:val="0"/>
          <w:shd w:val="clear" w:color="auto" w:fill="auto"/>
        </w:rPr>
        <w:t>即 将进入规模化应用阶段</w:t>
      </w:r>
      <w:r>
        <w:rPr>
          <w:color w:val="000000"/>
          <w:spacing w:val="0"/>
          <w:w w:val="100"/>
          <w:position w:val="0"/>
          <w:sz w:val="19"/>
          <w:szCs w:val="19"/>
          <w:shd w:val="clear" w:color="auto" w:fill="auto"/>
        </w:rPr>
        <w:t>，</w:t>
      </w:r>
      <w:r>
        <w:rPr>
          <w:color w:val="000000"/>
          <w:spacing w:val="0"/>
          <w:w w:val="100"/>
          <w:position w:val="0"/>
          <w:shd w:val="clear" w:color="auto" w:fill="auto"/>
        </w:rPr>
        <w:t>这类技术主要包括化学淋 洗、电动修复、植物萃取、生物炭固定等</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B</w:t>
      </w:r>
      <w:r>
        <w:rPr>
          <w:color w:val="000000"/>
          <w:spacing w:val="0"/>
          <w:w w:val="100"/>
          <w:position w:val="0"/>
          <w:shd w:val="clear" w:color="auto" w:fill="auto"/>
        </w:rPr>
        <w:t>类技术目 前已有研究基础</w:t>
      </w:r>
      <w:r>
        <w:rPr>
          <w:color w:val="000000"/>
          <w:spacing w:val="0"/>
          <w:w w:val="100"/>
          <w:position w:val="0"/>
          <w:sz w:val="19"/>
          <w:szCs w:val="19"/>
          <w:shd w:val="clear" w:color="auto" w:fill="auto"/>
        </w:rPr>
        <w:t>，</w:t>
      </w:r>
      <w:r>
        <w:rPr>
          <w:color w:val="000000"/>
          <w:spacing w:val="0"/>
          <w:w w:val="100"/>
          <w:position w:val="0"/>
          <w:shd w:val="clear" w:color="auto" w:fill="auto"/>
        </w:rPr>
        <w:t>但仍处于实验阶段</w:t>
      </w:r>
      <w:r>
        <w:rPr>
          <w:color w:val="000000"/>
          <w:spacing w:val="0"/>
          <w:w w:val="100"/>
          <w:position w:val="0"/>
          <w:sz w:val="19"/>
          <w:szCs w:val="19"/>
          <w:shd w:val="clear" w:color="auto" w:fill="auto"/>
        </w:rPr>
        <w:t>，</w:t>
      </w:r>
      <w:r>
        <w:rPr>
          <w:color w:val="000000"/>
          <w:spacing w:val="0"/>
          <w:w w:val="100"/>
          <w:position w:val="0"/>
          <w:shd w:val="clear" w:color="auto" w:fill="auto"/>
        </w:rPr>
        <w:t>还需要验证才 能进入产业化</w:t>
      </w:r>
      <w:r>
        <w:rPr>
          <w:color w:val="000000"/>
          <w:spacing w:val="0"/>
          <w:w w:val="100"/>
          <w:position w:val="0"/>
          <w:sz w:val="19"/>
          <w:szCs w:val="19"/>
          <w:shd w:val="clear" w:color="auto" w:fill="auto"/>
        </w:rPr>
        <w:t>，</w:t>
      </w:r>
      <w:r>
        <w:rPr>
          <w:color w:val="000000"/>
          <w:spacing w:val="0"/>
          <w:w w:val="100"/>
          <w:position w:val="0"/>
          <w:shd w:val="clear" w:color="auto" w:fill="auto"/>
        </w:rPr>
        <w:t>这类技术包括植物阻隔</w:t>
      </w:r>
      <w:r>
        <w:rPr>
          <w:color w:val="000000"/>
          <w:spacing w:val="0"/>
          <w:w w:val="100"/>
          <w:position w:val="0"/>
          <w:sz w:val="19"/>
          <w:szCs w:val="19"/>
          <w:shd w:val="clear" w:color="auto" w:fill="auto"/>
        </w:rPr>
        <w:t>／</w:t>
      </w:r>
      <w:r>
        <w:rPr>
          <w:color w:val="000000"/>
          <w:spacing w:val="0"/>
          <w:w w:val="100"/>
          <w:position w:val="0"/>
          <w:shd w:val="clear" w:color="auto" w:fill="auto"/>
        </w:rPr>
        <w:t>萃取</w:t>
      </w:r>
      <w:r>
        <w:rPr>
          <w:color w:val="000000"/>
          <w:spacing w:val="0"/>
          <w:w w:val="100"/>
          <w:position w:val="0"/>
          <w:sz w:val="19"/>
          <w:szCs w:val="19"/>
          <w:shd w:val="clear" w:color="auto" w:fill="auto"/>
        </w:rPr>
        <w:t>、</w:t>
      </w:r>
      <w:r>
        <w:rPr>
          <w:color w:val="000000"/>
          <w:spacing w:val="0"/>
          <w:w w:val="100"/>
          <w:position w:val="0"/>
          <w:shd w:val="clear" w:color="auto" w:fill="auto"/>
        </w:rPr>
        <w:t>植物 降解</w:t>
      </w:r>
      <w:r>
        <w:rPr>
          <w:color w:val="000000"/>
          <w:spacing w:val="0"/>
          <w:w w:val="100"/>
          <w:position w:val="0"/>
          <w:sz w:val="19"/>
          <w:szCs w:val="19"/>
          <w:shd w:val="clear" w:color="auto" w:fill="auto"/>
        </w:rPr>
        <w:t>、</w:t>
      </w:r>
      <w:r>
        <w:rPr>
          <w:color w:val="000000"/>
          <w:spacing w:val="0"/>
          <w:w w:val="100"/>
          <w:position w:val="0"/>
          <w:shd w:val="clear" w:color="auto" w:fill="auto"/>
        </w:rPr>
        <w:t>微生物</w:t>
      </w:r>
      <w:r>
        <w:rPr>
          <w:color w:val="000000"/>
          <w:spacing w:val="0"/>
          <w:w w:val="100"/>
          <w:position w:val="0"/>
          <w:sz w:val="19"/>
          <w:szCs w:val="19"/>
          <w:shd w:val="clear" w:color="auto" w:fill="auto"/>
        </w:rPr>
        <w:t>／</w:t>
      </w:r>
      <w:r>
        <w:rPr>
          <w:color w:val="000000"/>
          <w:spacing w:val="0"/>
          <w:w w:val="100"/>
          <w:position w:val="0"/>
          <w:shd w:val="clear" w:color="auto" w:fill="auto"/>
        </w:rPr>
        <w:t>植物联合修复等</w:t>
      </w:r>
      <w:r>
        <w:rPr>
          <w:color w:val="000000"/>
          <w:spacing w:val="0"/>
          <w:w w:val="100"/>
          <w:position w:val="0"/>
          <w:sz w:val="19"/>
          <w:szCs w:val="19"/>
          <w:shd w:val="clear" w:color="auto" w:fill="auto"/>
        </w:rPr>
        <w:t>。</w:t>
      </w:r>
    </w:p>
    <w:p>
      <w:pPr>
        <w:pStyle w:val="Style10"/>
        <w:keepNext w:val="0"/>
        <w:keepLines w:val="0"/>
        <w:widowControl w:val="0"/>
        <w:shd w:val="clear" w:color="auto" w:fill="auto"/>
        <w:bidi w:val="0"/>
        <w:spacing w:before="0" w:after="0" w:line="316" w:lineRule="exact"/>
        <w:ind w:left="0" w:right="0" w:firstLine="460"/>
        <w:jc w:val="both"/>
      </w:pPr>
      <w:r>
        <w:rPr>
          <w:color w:val="000000"/>
          <w:spacing w:val="0"/>
          <w:w w:val="100"/>
          <w:position w:val="0"/>
          <w:shd w:val="clear" w:color="auto" w:fill="auto"/>
        </w:rPr>
        <w:t>目前我国广东地区与浙江地区电子废物拆解场 地土壤复合污染严重</w:t>
      </w:r>
      <w:r>
        <w:rPr>
          <w:color w:val="000000"/>
          <w:spacing w:val="0"/>
          <w:w w:val="100"/>
          <w:position w:val="0"/>
          <w:sz w:val="19"/>
          <w:szCs w:val="19"/>
          <w:shd w:val="clear" w:color="auto" w:fill="auto"/>
        </w:rPr>
        <w:t>，</w:t>
      </w:r>
      <w:r>
        <w:rPr>
          <w:color w:val="000000"/>
          <w:spacing w:val="0"/>
          <w:w w:val="100"/>
          <w:position w:val="0"/>
          <w:shd w:val="clear" w:color="auto" w:fill="auto"/>
        </w:rPr>
        <w:t>纳米修复材料</w:t>
      </w:r>
      <w:r>
        <w:rPr>
          <w:color w:val="000000"/>
          <w:spacing w:val="0"/>
          <w:w w:val="100"/>
          <w:position w:val="0"/>
          <w:sz w:val="19"/>
          <w:szCs w:val="19"/>
          <w:shd w:val="clear" w:color="auto" w:fill="auto"/>
        </w:rPr>
        <w:t>、</w:t>
      </w:r>
      <w:r>
        <w:rPr>
          <w:color w:val="000000"/>
          <w:spacing w:val="0"/>
          <w:w w:val="100"/>
          <w:position w:val="0"/>
          <w:shd w:val="clear" w:color="auto" w:fill="auto"/>
        </w:rPr>
        <w:t>催化剂材料等 领域研究广泛</w:t>
      </w:r>
      <w:r>
        <w:rPr>
          <w:color w:val="000000"/>
          <w:spacing w:val="0"/>
          <w:w w:val="100"/>
          <w:position w:val="0"/>
          <w:sz w:val="19"/>
          <w:szCs w:val="19"/>
          <w:shd w:val="clear" w:color="auto" w:fill="auto"/>
        </w:rPr>
        <w:t>，</w:t>
      </w:r>
      <w:r>
        <w:rPr>
          <w:color w:val="000000"/>
          <w:spacing w:val="0"/>
          <w:w w:val="100"/>
          <w:position w:val="0"/>
          <w:shd w:val="clear" w:color="auto" w:fill="auto"/>
        </w:rPr>
        <w:t>低成本高效率的修复材料制备是大势 所趋</w:t>
      </w:r>
      <w:r>
        <w:rPr>
          <w:color w:val="000000"/>
          <w:spacing w:val="0"/>
          <w:w w:val="100"/>
          <w:position w:val="0"/>
          <w:sz w:val="19"/>
          <w:szCs w:val="19"/>
          <w:shd w:val="clear" w:color="auto" w:fill="auto"/>
        </w:rPr>
        <w:t xml:space="preserve">。 </w:t>
      </w:r>
      <w:r>
        <w:rPr>
          <w:color w:val="000000"/>
          <w:spacing w:val="0"/>
          <w:w w:val="100"/>
          <w:position w:val="0"/>
          <w:shd w:val="clear" w:color="auto" w:fill="auto"/>
        </w:rPr>
        <w:t>复合污染主要以异位修复为主</w:t>
      </w:r>
      <w:r>
        <w:rPr>
          <w:color w:val="000000"/>
          <w:spacing w:val="0"/>
          <w:w w:val="100"/>
          <w:position w:val="0"/>
          <w:sz w:val="19"/>
          <w:szCs w:val="19"/>
          <w:shd w:val="clear" w:color="auto" w:fill="auto"/>
        </w:rPr>
        <w:t>，</w:t>
      </w:r>
      <w:r>
        <w:rPr>
          <w:color w:val="000000"/>
          <w:spacing w:val="0"/>
          <w:w w:val="100"/>
          <w:position w:val="0"/>
          <w:shd w:val="clear" w:color="auto" w:fill="auto"/>
        </w:rPr>
        <w:t>技术联用的研 究可以填补原位修复技术空白</w:t>
      </w:r>
      <w:r>
        <w:rPr>
          <w:color w:val="000000"/>
          <w:spacing w:val="0"/>
          <w:w w:val="100"/>
          <w:position w:val="0"/>
          <w:sz w:val="19"/>
          <w:szCs w:val="19"/>
          <w:shd w:val="clear" w:color="auto" w:fill="auto"/>
        </w:rPr>
        <w:t xml:space="preserve">。 </w:t>
      </w:r>
      <w:r>
        <w:rPr>
          <w:color w:val="000000"/>
          <w:spacing w:val="0"/>
          <w:w w:val="100"/>
          <w:position w:val="0"/>
          <w:shd w:val="clear" w:color="auto" w:fill="auto"/>
        </w:rPr>
        <w:t>电子废物拆解场地 复合污染土壤的修复安全性应被重视</w:t>
      </w:r>
      <w:r>
        <w:rPr>
          <w:color w:val="000000"/>
          <w:spacing w:val="0"/>
          <w:w w:val="100"/>
          <w:position w:val="0"/>
          <w:sz w:val="19"/>
          <w:szCs w:val="19"/>
          <w:shd w:val="clear" w:color="auto" w:fill="auto"/>
        </w:rPr>
        <w:t>，</w:t>
      </w:r>
      <w:r>
        <w:rPr>
          <w:color w:val="000000"/>
          <w:spacing w:val="0"/>
          <w:w w:val="100"/>
          <w:position w:val="0"/>
          <w:shd w:val="clear" w:color="auto" w:fill="auto"/>
        </w:rPr>
        <w:t>有些修复技术 在土壤修复过程中存在环境风险</w:t>
      </w:r>
      <w:r>
        <w:rPr>
          <w:color w:val="000000"/>
          <w:spacing w:val="0"/>
          <w:w w:val="100"/>
          <w:position w:val="0"/>
          <w:sz w:val="19"/>
          <w:szCs w:val="19"/>
          <w:shd w:val="clear" w:color="auto" w:fill="auto"/>
        </w:rPr>
        <w:t>，</w:t>
      </w:r>
      <w:r>
        <w:rPr>
          <w:color w:val="000000"/>
          <w:spacing w:val="0"/>
          <w:w w:val="100"/>
          <w:position w:val="0"/>
          <w:shd w:val="clear" w:color="auto" w:fill="auto"/>
        </w:rPr>
        <w:t>使用前应评价修复 技术应用的环境效应</w:t>
      </w:r>
      <w:r>
        <w:rPr>
          <w:color w:val="000000"/>
          <w:spacing w:val="0"/>
          <w:w w:val="100"/>
          <w:position w:val="0"/>
          <w:sz w:val="19"/>
          <w:szCs w:val="19"/>
          <w:shd w:val="clear" w:color="auto" w:fill="auto"/>
        </w:rPr>
        <w:t>，</w:t>
      </w:r>
      <w:r>
        <w:rPr>
          <w:color w:val="000000"/>
          <w:spacing w:val="0"/>
          <w:w w:val="100"/>
          <w:position w:val="0"/>
          <w:shd w:val="clear" w:color="auto" w:fill="auto"/>
        </w:rPr>
        <w:t>控制安全风险</w:t>
      </w:r>
      <w:r>
        <w:rPr>
          <w:color w:val="000000"/>
          <w:spacing w:val="0"/>
          <w:w w:val="100"/>
          <w:position w:val="0"/>
          <w:sz w:val="19"/>
          <w:szCs w:val="19"/>
          <w:shd w:val="clear" w:color="auto" w:fill="auto"/>
        </w:rPr>
        <w:t xml:space="preserve">。 </w:t>
      </w:r>
      <w:r>
        <w:rPr>
          <w:color w:val="000000"/>
          <w:spacing w:val="0"/>
          <w:w w:val="100"/>
          <w:position w:val="0"/>
          <w:shd w:val="clear" w:color="auto" w:fill="auto"/>
        </w:rPr>
        <w:t>最后</w:t>
      </w:r>
      <w:r>
        <w:rPr>
          <w:color w:val="000000"/>
          <w:spacing w:val="0"/>
          <w:w w:val="100"/>
          <w:position w:val="0"/>
          <w:sz w:val="19"/>
          <w:szCs w:val="19"/>
          <w:shd w:val="clear" w:color="auto" w:fill="auto"/>
        </w:rPr>
        <w:t>，</w:t>
      </w:r>
      <w:r>
        <w:rPr>
          <w:color w:val="000000"/>
          <w:spacing w:val="0"/>
          <w:w w:val="100"/>
          <w:position w:val="0"/>
          <w:shd w:val="clear" w:color="auto" w:fill="auto"/>
        </w:rPr>
        <w:t>应完善 电子废物拆解场地复合污染土壤修复技术的规范</w:t>
      </w:r>
      <w:r>
        <w:rPr>
          <w:color w:val="000000"/>
          <w:spacing w:val="0"/>
          <w:w w:val="100"/>
          <w:position w:val="0"/>
          <w:sz w:val="19"/>
          <w:szCs w:val="19"/>
          <w:shd w:val="clear" w:color="auto" w:fill="auto"/>
        </w:rPr>
        <w:t>、</w:t>
      </w:r>
      <w:r>
        <w:rPr>
          <w:color w:val="000000"/>
          <w:spacing w:val="0"/>
          <w:w w:val="100"/>
          <w:position w:val="0"/>
          <w:shd w:val="clear" w:color="auto" w:fill="auto"/>
        </w:rPr>
        <w:t>指 南</w:t>
      </w:r>
      <w:r>
        <w:rPr>
          <w:color w:val="000000"/>
          <w:spacing w:val="0"/>
          <w:w w:val="100"/>
          <w:position w:val="0"/>
          <w:sz w:val="19"/>
          <w:szCs w:val="19"/>
          <w:shd w:val="clear" w:color="auto" w:fill="auto"/>
        </w:rPr>
        <w:t>、</w:t>
      </w:r>
      <w:r>
        <w:rPr>
          <w:color w:val="000000"/>
          <w:spacing w:val="0"/>
          <w:w w:val="100"/>
          <w:position w:val="0"/>
          <w:shd w:val="clear" w:color="auto" w:fill="auto"/>
        </w:rPr>
        <w:t>评价标准等</w:t>
      </w:r>
      <w:r>
        <w:rPr>
          <w:color w:val="000000"/>
          <w:spacing w:val="0"/>
          <w:w w:val="100"/>
          <w:position w:val="0"/>
          <w:sz w:val="19"/>
          <w:szCs w:val="19"/>
          <w:shd w:val="clear" w:color="auto" w:fill="auto"/>
        </w:rPr>
        <w:t>，</w:t>
      </w:r>
      <w:r>
        <w:rPr>
          <w:color w:val="000000"/>
          <w:spacing w:val="0"/>
          <w:w w:val="100"/>
          <w:position w:val="0"/>
          <w:shd w:val="clear" w:color="auto" w:fill="auto"/>
        </w:rPr>
        <w:t>研制具有自主知识产权的修复装备</w:t>
      </w:r>
      <w:r>
        <w:rPr>
          <w:color w:val="000000"/>
          <w:spacing w:val="0"/>
          <w:w w:val="100"/>
          <w:position w:val="0"/>
          <w:sz w:val="19"/>
          <w:szCs w:val="19"/>
          <w:shd w:val="clear" w:color="auto" w:fill="auto"/>
        </w:rPr>
        <w:t>。</w:t>
      </w:r>
    </w:p>
    <w:p>
      <w:pPr>
        <w:pStyle w:val="Style15"/>
        <w:keepNext w:val="0"/>
        <w:keepLines w:val="0"/>
        <w:widowControl w:val="0"/>
        <w:numPr>
          <w:ilvl w:val="0"/>
          <w:numId w:val="1"/>
        </w:numPr>
        <w:shd w:val="clear" w:color="auto" w:fill="auto"/>
        <w:tabs>
          <w:tab w:pos="365" w:val="left"/>
        </w:tabs>
        <w:bidi w:val="0"/>
        <w:spacing w:before="0" w:after="60" w:line="240" w:lineRule="auto"/>
        <w:ind w:left="0" w:right="0" w:firstLine="0"/>
        <w:jc w:val="left"/>
        <w:rPr>
          <w:sz w:val="17"/>
          <w:szCs w:val="17"/>
        </w:rPr>
      </w:pPr>
      <w:r>
        <w:rPr>
          <w:color w:val="000000"/>
          <w:spacing w:val="0"/>
          <w:w w:val="100"/>
          <w:position w:val="0"/>
          <w:sz w:val="17"/>
          <w:szCs w:val="17"/>
          <w:shd w:val="clear" w:color="auto" w:fill="auto"/>
        </w:rPr>
        <w:t>电子废物拆解场地复合污染土壤修复发展趋势</w:t>
      </w:r>
    </w:p>
    <w:p>
      <w:pPr>
        <w:pStyle w:val="Style10"/>
        <w:keepNext w:val="0"/>
        <w:keepLines w:val="0"/>
        <w:widowControl w:val="0"/>
        <w:shd w:val="clear" w:color="auto" w:fill="auto"/>
        <w:bidi w:val="0"/>
        <w:spacing w:before="0" w:after="60" w:line="316" w:lineRule="exact"/>
        <w:ind w:left="0" w:right="0" w:firstLine="500"/>
        <w:jc w:val="both"/>
      </w:pPr>
      <w:r>
        <w:rPr>
          <w:color w:val="000000"/>
          <w:spacing w:val="0"/>
          <w:w w:val="100"/>
          <w:position w:val="0"/>
          <w:shd w:val="clear" w:color="auto" w:fill="auto"/>
        </w:rPr>
        <w:t>从国内外土壤修复发展历程上看</w:t>
      </w:r>
      <w:r>
        <w:rPr>
          <w:color w:val="000000"/>
          <w:spacing w:val="0"/>
          <w:w w:val="100"/>
          <w:position w:val="0"/>
          <w:sz w:val="19"/>
          <w:szCs w:val="19"/>
          <w:shd w:val="clear" w:color="auto" w:fill="auto"/>
        </w:rPr>
        <w:t>，</w:t>
      </w:r>
      <w:r>
        <w:rPr>
          <w:color w:val="000000"/>
          <w:spacing w:val="0"/>
          <w:w w:val="100"/>
          <w:position w:val="0"/>
          <w:shd w:val="clear" w:color="auto" w:fill="auto"/>
        </w:rPr>
        <w:t>土壤修复已 从污染物总量控制向污染物类别控制上转变</w:t>
      </w:r>
      <w:r>
        <w:rPr>
          <w:color w:val="000000"/>
          <w:spacing w:val="0"/>
          <w:w w:val="100"/>
          <w:position w:val="0"/>
          <w:sz w:val="19"/>
          <w:szCs w:val="19"/>
          <w:shd w:val="clear" w:color="auto" w:fill="auto"/>
        </w:rPr>
        <w:t xml:space="preserve">， </w:t>
      </w:r>
      <w:r>
        <w:rPr>
          <w:color w:val="000000"/>
          <w:spacing w:val="0"/>
          <w:w w:val="100"/>
          <w:position w:val="0"/>
          <w:shd w:val="clear" w:color="auto" w:fill="auto"/>
        </w:rPr>
        <w:t>在修 复技术上已经从单一的物理</w:t>
      </w:r>
      <w:r>
        <w:rPr>
          <w:color w:val="000000"/>
          <w:spacing w:val="0"/>
          <w:w w:val="100"/>
          <w:position w:val="0"/>
          <w:sz w:val="19"/>
          <w:szCs w:val="19"/>
          <w:shd w:val="clear" w:color="auto" w:fill="auto"/>
        </w:rPr>
        <w:t>、</w:t>
      </w:r>
      <w:r>
        <w:rPr>
          <w:color w:val="000000"/>
          <w:spacing w:val="0"/>
          <w:w w:val="100"/>
          <w:position w:val="0"/>
          <w:shd w:val="clear" w:color="auto" w:fill="auto"/>
        </w:rPr>
        <w:t>化学</w:t>
      </w:r>
      <w:r>
        <w:rPr>
          <w:color w:val="000000"/>
          <w:spacing w:val="0"/>
          <w:w w:val="100"/>
          <w:position w:val="0"/>
          <w:sz w:val="19"/>
          <w:szCs w:val="19"/>
          <w:shd w:val="clear" w:color="auto" w:fill="auto"/>
        </w:rPr>
        <w:t>、</w:t>
      </w:r>
      <w:r>
        <w:rPr>
          <w:color w:val="000000"/>
          <w:spacing w:val="0"/>
          <w:w w:val="100"/>
          <w:position w:val="0"/>
          <w:shd w:val="clear" w:color="auto" w:fill="auto"/>
        </w:rPr>
        <w:t>生物修复方法向 多种修复技术联用的方向发展</w:t>
      </w:r>
      <w:r>
        <w:rPr>
          <w:color w:val="000000"/>
          <w:spacing w:val="0"/>
          <w:w w:val="100"/>
          <w:position w:val="0"/>
          <w:sz w:val="19"/>
          <w:szCs w:val="19"/>
          <w:shd w:val="clear" w:color="auto" w:fill="auto"/>
        </w:rPr>
        <w:t>；</w:t>
      </w:r>
      <w:r>
        <w:rPr>
          <w:color w:val="000000"/>
          <w:spacing w:val="0"/>
          <w:w w:val="100"/>
          <w:position w:val="0"/>
          <w:shd w:val="clear" w:color="auto" w:fill="auto"/>
        </w:rPr>
        <w:t>在对污染物的研究 上已经从单一有机污染物</w:t>
      </w:r>
      <w:r>
        <w:rPr>
          <w:color w:val="000000"/>
          <w:spacing w:val="0"/>
          <w:w w:val="100"/>
          <w:position w:val="0"/>
          <w:sz w:val="19"/>
          <w:szCs w:val="19"/>
          <w:shd w:val="clear" w:color="auto" w:fill="auto"/>
        </w:rPr>
        <w:t>、</w:t>
      </w:r>
      <w:r>
        <w:rPr>
          <w:color w:val="000000"/>
          <w:spacing w:val="0"/>
          <w:w w:val="100"/>
          <w:position w:val="0"/>
          <w:shd w:val="clear" w:color="auto" w:fill="auto"/>
        </w:rPr>
        <w:t>重金属污染物控制发展 到多种有机物</w:t>
      </w:r>
      <w:r>
        <w:rPr>
          <w:color w:val="000000"/>
          <w:spacing w:val="0"/>
          <w:w w:val="100"/>
          <w:position w:val="0"/>
          <w:sz w:val="19"/>
          <w:szCs w:val="19"/>
          <w:shd w:val="clear" w:color="auto" w:fill="auto"/>
        </w:rPr>
        <w:t>、</w:t>
      </w:r>
      <w:r>
        <w:rPr>
          <w:color w:val="000000"/>
          <w:spacing w:val="0"/>
          <w:w w:val="100"/>
          <w:position w:val="0"/>
          <w:shd w:val="clear" w:color="auto" w:fill="auto"/>
        </w:rPr>
        <w:t>多种重金属甚至有机物与重金属复 合污染控制转变</w:t>
      </w:r>
      <w:r>
        <w:rPr>
          <w:color w:val="000000"/>
          <w:spacing w:val="0"/>
          <w:w w:val="100"/>
          <w:position w:val="0"/>
          <w:sz w:val="19"/>
          <w:szCs w:val="19"/>
          <w:shd w:val="clear" w:color="auto" w:fill="auto"/>
        </w:rPr>
        <w:t>；</w:t>
      </w:r>
      <w:r>
        <w:rPr>
          <w:color w:val="000000"/>
          <w:spacing w:val="0"/>
          <w:w w:val="100"/>
          <w:position w:val="0"/>
          <w:shd w:val="clear" w:color="auto" w:fill="auto"/>
        </w:rPr>
        <w:t>在应用上从异位物理化学修复到 原位无二次污染修复发展</w:t>
      </w:r>
      <w:r>
        <w:rPr>
          <w:color w:val="000000"/>
          <w:spacing w:val="0"/>
          <w:w w:val="100"/>
          <w:position w:val="0"/>
          <w:sz w:val="19"/>
          <w:szCs w:val="19"/>
          <w:shd w:val="clear" w:color="auto" w:fill="auto"/>
        </w:rPr>
        <w:t xml:space="preserve">。 </w:t>
      </w:r>
      <w:r>
        <w:rPr>
          <w:color w:val="000000"/>
          <w:spacing w:val="0"/>
          <w:w w:val="100"/>
          <w:position w:val="0"/>
          <w:shd w:val="clear" w:color="auto" w:fill="auto"/>
        </w:rPr>
        <w:t>电子废物拆解场地污染 正成为一大类土壤污染环境问题</w:t>
      </w:r>
      <w:r>
        <w:rPr>
          <w:color w:val="000000"/>
          <w:spacing w:val="0"/>
          <w:w w:val="100"/>
          <w:position w:val="0"/>
          <w:sz w:val="19"/>
          <w:szCs w:val="19"/>
          <w:shd w:val="clear" w:color="auto" w:fill="auto"/>
        </w:rPr>
        <w:t>，</w:t>
      </w:r>
      <w:r>
        <w:rPr>
          <w:color w:val="000000"/>
          <w:spacing w:val="0"/>
          <w:w w:val="100"/>
          <w:position w:val="0"/>
          <w:shd w:val="clear" w:color="auto" w:fill="auto"/>
        </w:rPr>
        <w:t>各国专家学者也 愈加重视这类污染造成的生态问题</w:t>
      </w:r>
      <w:r>
        <w:rPr>
          <w:color w:val="000000"/>
          <w:spacing w:val="0"/>
          <w:w w:val="100"/>
          <w:position w:val="0"/>
          <w:sz w:val="19"/>
          <w:szCs w:val="19"/>
          <w:shd w:val="clear" w:color="auto" w:fill="auto"/>
        </w:rPr>
        <w:t>。</w:t>
      </w:r>
    </w:p>
    <w:p>
      <w:pPr>
        <w:pStyle w:val="Style1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20"/>
          <w:szCs w:val="20"/>
          <w:shd w:val="clear" w:color="auto" w:fill="auto"/>
        </w:rPr>
        <w:t>3</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向技术联合应用发展</w:t>
      </w:r>
    </w:p>
    <w:p>
      <w:pPr>
        <w:pStyle w:val="Style10"/>
        <w:keepNext w:val="0"/>
        <w:keepLines w:val="0"/>
        <w:widowControl w:val="0"/>
        <w:shd w:val="clear" w:color="auto" w:fill="auto"/>
        <w:bidi w:val="0"/>
        <w:spacing w:before="0" w:after="60" w:line="316" w:lineRule="exact"/>
        <w:ind w:left="0" w:right="0" w:firstLine="500"/>
        <w:jc w:val="both"/>
      </w:pPr>
      <w:r>
        <w:rPr>
          <w:color w:val="000000"/>
          <w:spacing w:val="0"/>
          <w:w w:val="100"/>
          <w:position w:val="0"/>
          <w:shd w:val="clear" w:color="auto" w:fill="auto"/>
        </w:rPr>
        <w:t>土壤中污染物种类越来越多</w:t>
      </w:r>
      <w:r>
        <w:rPr>
          <w:color w:val="000000"/>
          <w:spacing w:val="0"/>
          <w:w w:val="100"/>
          <w:position w:val="0"/>
          <w:sz w:val="19"/>
          <w:szCs w:val="19"/>
          <w:shd w:val="clear" w:color="auto" w:fill="auto"/>
        </w:rPr>
        <w:t>，</w:t>
      </w:r>
      <w:r>
        <w:rPr>
          <w:color w:val="000000"/>
          <w:spacing w:val="0"/>
          <w:w w:val="100"/>
          <w:position w:val="0"/>
          <w:shd w:val="clear" w:color="auto" w:fill="auto"/>
        </w:rPr>
        <w:t>复合污染非常普 遍</w:t>
      </w:r>
      <w:r>
        <w:rPr>
          <w:color w:val="000000"/>
          <w:spacing w:val="0"/>
          <w:w w:val="100"/>
          <w:position w:val="0"/>
          <w:sz w:val="19"/>
          <w:szCs w:val="19"/>
          <w:shd w:val="clear" w:color="auto" w:fill="auto"/>
        </w:rPr>
        <w:t>，</w:t>
      </w:r>
      <w:r>
        <w:rPr>
          <w:color w:val="000000"/>
          <w:spacing w:val="0"/>
          <w:w w:val="100"/>
          <w:position w:val="0"/>
          <w:shd w:val="clear" w:color="auto" w:fill="auto"/>
        </w:rPr>
        <w:t>各种物质组成混杂</w:t>
      </w:r>
      <w:r>
        <w:rPr>
          <w:color w:val="000000"/>
          <w:spacing w:val="0"/>
          <w:w w:val="100"/>
          <w:position w:val="0"/>
          <w:sz w:val="19"/>
          <w:szCs w:val="19"/>
          <w:shd w:val="clear" w:color="auto" w:fill="auto"/>
        </w:rPr>
        <w:t>，</w:t>
      </w:r>
      <w:r>
        <w:rPr>
          <w:color w:val="000000"/>
          <w:spacing w:val="0"/>
          <w:w w:val="100"/>
          <w:position w:val="0"/>
          <w:shd w:val="clear" w:color="auto" w:fill="auto"/>
        </w:rPr>
        <w:t>污染治理难以用一种修复方 法或药剂就能实现</w:t>
      </w:r>
      <w:r>
        <w:rPr>
          <w:color w:val="000000"/>
          <w:spacing w:val="0"/>
          <w:w w:val="100"/>
          <w:position w:val="0"/>
          <w:sz w:val="19"/>
          <w:szCs w:val="19"/>
          <w:shd w:val="clear" w:color="auto" w:fill="auto"/>
        </w:rPr>
        <w:t xml:space="preserve">。 </w:t>
      </w:r>
      <w:r>
        <w:rPr>
          <w:color w:val="000000"/>
          <w:spacing w:val="0"/>
          <w:w w:val="100"/>
          <w:position w:val="0"/>
          <w:shd w:val="clear" w:color="auto" w:fill="auto"/>
        </w:rPr>
        <w:t>单一方法通常只能治理单一污 染源造成的污染</w:t>
      </w:r>
      <w:r>
        <w:rPr>
          <w:color w:val="000000"/>
          <w:spacing w:val="0"/>
          <w:w w:val="100"/>
          <w:position w:val="0"/>
          <w:sz w:val="19"/>
          <w:szCs w:val="19"/>
          <w:shd w:val="clear" w:color="auto" w:fill="auto"/>
        </w:rPr>
        <w:t>，</w:t>
      </w:r>
      <w:r>
        <w:rPr>
          <w:color w:val="000000"/>
          <w:spacing w:val="0"/>
          <w:w w:val="100"/>
          <w:position w:val="0"/>
          <w:shd w:val="clear" w:color="auto" w:fill="auto"/>
        </w:rPr>
        <w:t>面对多污染源需要使用多种修复 技术联合使用</w:t>
      </w:r>
      <w:r>
        <w:rPr>
          <w:color w:val="000000"/>
          <w:spacing w:val="0"/>
          <w:w w:val="100"/>
          <w:position w:val="0"/>
          <w:sz w:val="19"/>
          <w:szCs w:val="19"/>
          <w:shd w:val="clear" w:color="auto" w:fill="auto"/>
        </w:rPr>
        <w:t>，</w:t>
      </w:r>
      <w:r>
        <w:rPr>
          <w:color w:val="000000"/>
          <w:spacing w:val="0"/>
          <w:w w:val="100"/>
          <w:position w:val="0"/>
          <w:shd w:val="clear" w:color="auto" w:fill="auto"/>
        </w:rPr>
        <w:t>几种适用于电子废物拆解场地复合 污染土壤的联用修复技术汇总见表</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z w:val="19"/>
          <w:szCs w:val="19"/>
          <w:shd w:val="clear" w:color="auto" w:fill="auto"/>
        </w:rPr>
        <w:t>。</w:t>
      </w:r>
    </w:p>
    <w:p>
      <w:pPr>
        <w:pStyle w:val="Style1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20"/>
          <w:szCs w:val="20"/>
          <w:shd w:val="clear" w:color="auto" w:fill="auto"/>
        </w:rPr>
        <w:t>3</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向绿色环保的修复技术发展</w:t>
      </w:r>
    </w:p>
    <w:p>
      <w:pPr>
        <w:pStyle w:val="Style10"/>
        <w:keepNext w:val="0"/>
        <w:keepLines w:val="0"/>
        <w:widowControl w:val="0"/>
        <w:shd w:val="clear" w:color="auto" w:fill="auto"/>
        <w:bidi w:val="0"/>
        <w:spacing w:before="0" w:after="0" w:line="316" w:lineRule="exact"/>
        <w:ind w:left="0" w:right="0" w:firstLine="500"/>
        <w:jc w:val="both"/>
        <w:sectPr>
          <w:headerReference w:type="default" r:id="rId17"/>
          <w:footerReference w:type="default" r:id="rId18"/>
          <w:headerReference w:type="even" r:id="rId19"/>
          <w:footerReference w:type="even" r:id="rId20"/>
          <w:headerReference w:type="first" r:id="rId21"/>
          <w:footerReference w:type="first" r:id="rId22"/>
          <w:footnotePr>
            <w:pos w:val="pageBottom"/>
            <w:numFmt w:val="decimal"/>
            <w:numRestart w:val="continuous"/>
          </w:footnotePr>
          <w:pgSz w:w="11900" w:h="16840"/>
          <w:pgMar w:top="1724" w:left="1083" w:right="1088" w:bottom="1431" w:header="0" w:footer="3" w:gutter="0"/>
          <w:cols w:num="2" w:space="226"/>
          <w:noEndnote/>
          <w:titlePg/>
          <w:rtlGutter w:val="0"/>
          <w:docGrid w:linePitch="360"/>
        </w:sectPr>
      </w:pPr>
      <w:r>
        <w:rPr>
          <w:color w:val="000000"/>
          <w:spacing w:val="0"/>
          <w:w w:val="100"/>
          <w:position w:val="0"/>
          <w:shd w:val="clear" w:color="auto" w:fill="auto"/>
        </w:rPr>
        <w:t>化学修复技术和物理修复技术都会对环境造成 二次污染或者影响土壤的原始性质</w:t>
      </w:r>
      <w:r>
        <w:rPr>
          <w:color w:val="000000"/>
          <w:spacing w:val="0"/>
          <w:w w:val="100"/>
          <w:position w:val="0"/>
          <w:sz w:val="19"/>
          <w:szCs w:val="19"/>
          <w:shd w:val="clear" w:color="auto" w:fill="auto"/>
        </w:rPr>
        <w:t>，</w:t>
      </w:r>
      <w:r>
        <w:rPr>
          <w:color w:val="000000"/>
          <w:spacing w:val="0"/>
          <w:w w:val="100"/>
          <w:position w:val="0"/>
          <w:shd w:val="clear" w:color="auto" w:fill="auto"/>
        </w:rPr>
        <w:t>研究者一直在 研究新的化学试剂或物理方法使土壤修复过程中尽 量减少对生态造成的破坏</w:t>
      </w:r>
      <w:r>
        <w:rPr>
          <w:color w:val="000000"/>
          <w:spacing w:val="0"/>
          <w:w w:val="100"/>
          <w:position w:val="0"/>
          <w:sz w:val="19"/>
          <w:szCs w:val="19"/>
          <w:shd w:val="clear" w:color="auto" w:fill="auto"/>
        </w:rPr>
        <w:t>，</w:t>
      </w:r>
      <w:r>
        <w:rPr>
          <w:color w:val="000000"/>
          <w:spacing w:val="0"/>
          <w:w w:val="100"/>
          <w:position w:val="0"/>
          <w:shd w:val="clear" w:color="auto" w:fill="auto"/>
        </w:rPr>
        <w:t>不产生二次污染源</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如 早期淋洗技术发展时很多学者都采用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EDTA </w:t>
      </w:r>
      <w:r>
        <w:rPr>
          <w:color w:val="000000"/>
          <w:spacing w:val="0"/>
          <w:w w:val="100"/>
          <w:position w:val="0"/>
          <w:shd w:val="clear" w:color="auto" w:fill="auto"/>
        </w:rPr>
        <w:t>作为 络合剂对土壤中的重金属进行络合吸附以达到去除 重金属的目的，但是</w:t>
      </w:r>
      <w:r>
        <w:rPr>
          <w:rFonts w:ascii="Times New Roman" w:eastAsia="Times New Roman" w:hAnsi="Times New Roman" w:cs="Times New Roman"/>
          <w:color w:val="000000"/>
          <w:spacing w:val="0"/>
          <w:w w:val="100"/>
          <w:position w:val="0"/>
          <w:sz w:val="20"/>
          <w:szCs w:val="20"/>
          <w:shd w:val="clear" w:color="auto" w:fill="auto"/>
          <w:lang w:val="en-US" w:eastAsia="en-US" w:bidi="en-US"/>
        </w:rPr>
        <w:t>EDTA</w:t>
      </w:r>
      <w:r>
        <w:rPr>
          <w:color w:val="000000"/>
          <w:spacing w:val="0"/>
          <w:w w:val="100"/>
          <w:position w:val="0"/>
          <w:shd w:val="clear" w:color="auto" w:fill="auto"/>
        </w:rPr>
        <w:t>残留在土壤中产生的降 解产物会对环境造成二次污染</w:t>
      </w:r>
      <w:r>
        <w:rPr>
          <w:color w:val="000000"/>
          <w:spacing w:val="0"/>
          <w:w w:val="100"/>
          <w:position w:val="0"/>
          <w:sz w:val="19"/>
          <w:szCs w:val="19"/>
          <w:shd w:val="clear" w:color="auto" w:fill="auto"/>
        </w:rPr>
        <w:t>，</w:t>
      </w:r>
      <w:r>
        <w:rPr>
          <w:color w:val="000000"/>
          <w:spacing w:val="0"/>
          <w:w w:val="100"/>
          <w:position w:val="0"/>
          <w:shd w:val="clear" w:color="auto" w:fill="auto"/>
        </w:rPr>
        <w:t xml:space="preserve">由此逐渐研究出新 型络合剂 </w:t>
      </w:r>
      <w:r>
        <w:rPr>
          <w:rFonts w:ascii="Times New Roman" w:eastAsia="Times New Roman" w:hAnsi="Times New Roman" w:cs="Times New Roman"/>
          <w:color w:val="000000"/>
          <w:spacing w:val="0"/>
          <w:w w:val="100"/>
          <w:position w:val="0"/>
          <w:sz w:val="20"/>
          <w:szCs w:val="20"/>
          <w:shd w:val="clear" w:color="auto" w:fill="auto"/>
          <w:lang w:val="en-US" w:eastAsia="en-US" w:bidi="en-US"/>
        </w:rPr>
        <w:t>EDDS</w:t>
      </w:r>
      <w:r>
        <w:rPr>
          <w:color w:val="000000"/>
          <w:spacing w:val="0"/>
          <w:w w:val="100"/>
          <w:position w:val="0"/>
          <w:sz w:val="19"/>
          <w:szCs w:val="19"/>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20</w:t>
      </w:r>
      <w:r>
        <w:rPr>
          <w:color w:val="000000"/>
          <w:spacing w:val="0"/>
          <w:w w:val="100"/>
          <w:position w:val="0"/>
          <w:sz w:val="19"/>
          <w:szCs w:val="19"/>
          <w:shd w:val="clear" w:color="auto" w:fill="auto"/>
          <w:vertAlign w:val="superscript"/>
          <w:lang w:val="en-US" w:eastAsia="en-US" w:bidi="en-US"/>
        </w:rPr>
        <w:t>］</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EDDS </w:t>
      </w:r>
      <w:r>
        <w:rPr>
          <w:color w:val="000000"/>
          <w:spacing w:val="0"/>
          <w:w w:val="100"/>
          <w:position w:val="0"/>
          <w:shd w:val="clear" w:color="auto" w:fill="auto"/>
        </w:rPr>
        <w:t xml:space="preserve">与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EDTA </w:t>
      </w:r>
      <w:r>
        <w:rPr>
          <w:color w:val="000000"/>
          <w:spacing w:val="0"/>
          <w:w w:val="100"/>
          <w:position w:val="0"/>
          <w:shd w:val="clear" w:color="auto" w:fill="auto"/>
        </w:rPr>
        <w:t>结构类似</w:t>
      </w:r>
      <w:r>
        <w:rPr>
          <w:color w:val="000000"/>
          <w:spacing w:val="0"/>
          <w:w w:val="100"/>
          <w:position w:val="0"/>
          <w:sz w:val="19"/>
          <w:szCs w:val="19"/>
          <w:shd w:val="clear" w:color="auto" w:fill="auto"/>
        </w:rPr>
        <w:t>，</w:t>
      </w:r>
      <w:r>
        <w:rPr>
          <w:color w:val="000000"/>
          <w:spacing w:val="0"/>
          <w:w w:val="100"/>
          <w:position w:val="0"/>
          <w:shd w:val="clear" w:color="auto" w:fill="auto"/>
        </w:rPr>
        <w:t xml:space="preserve">但 降解产物 对 环 境 无 害 </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3"/>
          <w:szCs w:val="13"/>
          <w:shd w:val="clear" w:color="auto" w:fill="auto"/>
          <w:vertAlign w:val="superscript"/>
        </w:rPr>
        <w:t xml:space="preserve">21 </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利用生物或植物修复污 染土壤是一种更为绿色与环境友好的方法</w:t>
      </w:r>
      <w:r>
        <w:rPr>
          <w:color w:val="000000"/>
          <w:spacing w:val="0"/>
          <w:w w:val="100"/>
          <w:position w:val="0"/>
          <w:sz w:val="19"/>
          <w:szCs w:val="19"/>
          <w:shd w:val="clear" w:color="auto" w:fill="auto"/>
        </w:rPr>
        <w:t>，</w:t>
      </w:r>
      <w:r>
        <w:rPr>
          <w:color w:val="000000"/>
          <w:spacing w:val="0"/>
          <w:w w:val="100"/>
          <w:position w:val="0"/>
          <w:shd w:val="clear" w:color="auto" w:fill="auto"/>
        </w:rPr>
        <w:t>这种方 法在农田土壤污染修复中较为常用</w:t>
      </w:r>
      <w:r>
        <w:rPr>
          <w:color w:val="000000"/>
          <w:spacing w:val="0"/>
          <w:w w:val="100"/>
          <w:position w:val="0"/>
          <w:sz w:val="19"/>
          <w:szCs w:val="19"/>
          <w:shd w:val="clear" w:color="auto" w:fill="auto"/>
        </w:rPr>
        <w:t xml:space="preserve">。 </w:t>
      </w:r>
      <w:r>
        <w:rPr>
          <w:color w:val="000000"/>
          <w:spacing w:val="0"/>
          <w:w w:val="100"/>
          <w:position w:val="0"/>
          <w:shd w:val="clear" w:color="auto" w:fill="auto"/>
        </w:rPr>
        <w:t>在作物中筛选 出适合土壤修复的品种</w:t>
      </w:r>
      <w:r>
        <w:rPr>
          <w:color w:val="000000"/>
          <w:spacing w:val="0"/>
          <w:w w:val="100"/>
          <w:position w:val="0"/>
          <w:sz w:val="19"/>
          <w:szCs w:val="19"/>
          <w:shd w:val="clear" w:color="auto" w:fill="auto"/>
        </w:rPr>
        <w:t>，</w:t>
      </w:r>
      <w:r>
        <w:rPr>
          <w:color w:val="000000"/>
          <w:spacing w:val="0"/>
          <w:w w:val="100"/>
          <w:position w:val="0"/>
          <w:shd w:val="clear" w:color="auto" w:fill="auto"/>
        </w:rPr>
        <w:t>用于大面积农田修复</w:t>
      </w:r>
      <w:r>
        <w:rPr>
          <w:color w:val="000000"/>
          <w:spacing w:val="0"/>
          <w:w w:val="100"/>
          <w:position w:val="0"/>
          <w:sz w:val="19"/>
          <w:szCs w:val="19"/>
          <w:shd w:val="clear" w:color="auto" w:fill="auto"/>
        </w:rPr>
        <w:t>，</w:t>
      </w:r>
      <w:r>
        <w:rPr>
          <w:color w:val="000000"/>
          <w:spacing w:val="0"/>
          <w:w w:val="100"/>
          <w:position w:val="0"/>
          <w:shd w:val="clear" w:color="auto" w:fill="auto"/>
        </w:rPr>
        <w:t>植物 修复技术在经济和技术上都有较大优势</w:t>
      </w:r>
      <w:r>
        <w:rPr>
          <w:color w:val="000000"/>
          <w:spacing w:val="0"/>
          <w:w w:val="100"/>
          <w:position w:val="0"/>
          <w:sz w:val="19"/>
          <w:szCs w:val="19"/>
          <w:shd w:val="clear" w:color="auto" w:fill="auto"/>
        </w:rPr>
        <w:t>，</w:t>
      </w:r>
      <w:r>
        <w:rPr>
          <w:color w:val="000000"/>
          <w:spacing w:val="0"/>
          <w:w w:val="100"/>
          <w:position w:val="0"/>
          <w:shd w:val="clear" w:color="auto" w:fill="auto"/>
        </w:rPr>
        <w:t>但是修复 时间较长</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ZVI </w:t>
      </w:r>
      <w:r>
        <w:rPr>
          <w:color w:val="000000"/>
          <w:spacing w:val="0"/>
          <w:w w:val="100"/>
          <w:position w:val="0"/>
          <w:shd w:val="clear" w:color="auto" w:fill="auto"/>
        </w:rPr>
        <w:t>基材料不仅具有活性高</w:t>
      </w:r>
      <w:r>
        <w:rPr>
          <w:color w:val="000000"/>
          <w:spacing w:val="0"/>
          <w:w w:val="100"/>
          <w:position w:val="0"/>
          <w:sz w:val="19"/>
          <w:szCs w:val="19"/>
          <w:shd w:val="clear" w:color="auto" w:fill="auto"/>
        </w:rPr>
        <w:t>、</w:t>
      </w:r>
      <w:r>
        <w:rPr>
          <w:color w:val="000000"/>
          <w:spacing w:val="0"/>
          <w:w w:val="100"/>
          <w:position w:val="0"/>
          <w:shd w:val="clear" w:color="auto" w:fill="auto"/>
        </w:rPr>
        <w:t>环境友好</w:t>
      </w:r>
      <w:r>
        <w:rPr>
          <w:color w:val="000000"/>
          <w:spacing w:val="0"/>
          <w:w w:val="100"/>
          <w:position w:val="0"/>
          <w:sz w:val="19"/>
          <w:szCs w:val="19"/>
          <w:shd w:val="clear" w:color="auto" w:fill="auto"/>
        </w:rPr>
        <w:t xml:space="preserve">、 </w:t>
      </w:r>
      <w:r>
        <w:rPr>
          <w:color w:val="000000"/>
          <w:spacing w:val="0"/>
          <w:w w:val="100"/>
          <w:position w:val="0"/>
          <w:shd w:val="clear" w:color="auto" w:fill="auto"/>
        </w:rPr>
        <w:t>成本低等特性</w:t>
      </w:r>
      <w:r>
        <w:rPr>
          <w:color w:val="000000"/>
          <w:spacing w:val="0"/>
          <w:w w:val="100"/>
          <w:position w:val="0"/>
          <w:sz w:val="19"/>
          <w:szCs w:val="19"/>
          <w:shd w:val="clear" w:color="auto" w:fill="auto"/>
        </w:rPr>
        <w:t>，</w:t>
      </w:r>
      <w:r>
        <w:rPr>
          <w:color w:val="000000"/>
          <w:spacing w:val="0"/>
          <w:w w:val="100"/>
          <w:position w:val="0"/>
          <w:shd w:val="clear" w:color="auto" w:fill="auto"/>
        </w:rPr>
        <w:t>还兼具吸附</w:t>
      </w:r>
      <w:r>
        <w:rPr>
          <w:color w:val="000000"/>
          <w:spacing w:val="0"/>
          <w:w w:val="100"/>
          <w:position w:val="0"/>
          <w:sz w:val="19"/>
          <w:szCs w:val="19"/>
          <w:shd w:val="clear" w:color="auto" w:fill="auto"/>
        </w:rPr>
        <w:t>、</w:t>
      </w:r>
      <w:r>
        <w:rPr>
          <w:color w:val="000000"/>
          <w:spacing w:val="0"/>
          <w:w w:val="100"/>
          <w:position w:val="0"/>
          <w:shd w:val="clear" w:color="auto" w:fill="auto"/>
        </w:rPr>
        <w:t>还原</w:t>
      </w:r>
      <w:r>
        <w:rPr>
          <w:color w:val="000000"/>
          <w:spacing w:val="0"/>
          <w:w w:val="100"/>
          <w:position w:val="0"/>
          <w:sz w:val="19"/>
          <w:szCs w:val="19"/>
          <w:shd w:val="clear" w:color="auto" w:fill="auto"/>
        </w:rPr>
        <w:t>、</w:t>
      </w:r>
      <w:r>
        <w:rPr>
          <w:color w:val="000000"/>
          <w:spacing w:val="0"/>
          <w:w w:val="100"/>
          <w:position w:val="0"/>
          <w:shd w:val="clear" w:color="auto" w:fill="auto"/>
        </w:rPr>
        <w:t>共沉淀等多重协 同作用机制</w:t>
      </w:r>
      <w:r>
        <w:rPr>
          <w:color w:val="000000"/>
          <w:spacing w:val="0"/>
          <w:w w:val="100"/>
          <w:position w:val="0"/>
          <w:sz w:val="19"/>
          <w:szCs w:val="19"/>
          <w:shd w:val="clear" w:color="auto" w:fill="auto"/>
        </w:rPr>
        <w:t>，</w:t>
      </w:r>
      <w:r>
        <w:rPr>
          <w:color w:val="000000"/>
          <w:spacing w:val="0"/>
          <w:w w:val="100"/>
          <w:position w:val="0"/>
          <w:shd w:val="clear" w:color="auto" w:fill="auto"/>
        </w:rPr>
        <w:t>能有效应用于污染土壤修复与治理</w:t>
      </w:r>
      <w:r>
        <w:rPr>
          <w:color w:val="000000"/>
          <w:spacing w:val="0"/>
          <w:w w:val="100"/>
          <w:position w:val="0"/>
          <w:sz w:val="19"/>
          <w:szCs w:val="19"/>
          <w:shd w:val="clear" w:color="auto" w:fill="auto"/>
        </w:rPr>
        <w:t>，</w:t>
      </w:r>
      <w:r>
        <w:rPr>
          <w:color w:val="000000"/>
          <w:spacing w:val="0"/>
          <w:w w:val="100"/>
          <w:position w:val="0"/>
          <w:shd w:val="clear" w:color="auto" w:fill="auto"/>
        </w:rPr>
        <w:t>基 于该材料及其衍生材料的修复技术已经受到国内外 研究者青睐</w:t>
      </w:r>
      <w:r>
        <w:rPr>
          <w:color w:val="000000"/>
          <w:spacing w:val="0"/>
          <w:w w:val="100"/>
          <w:position w:val="0"/>
          <w:sz w:val="19"/>
          <w:szCs w:val="19"/>
          <w:shd w:val="clear" w:color="auto" w:fill="auto"/>
        </w:rPr>
        <w:t>。</w:t>
      </w:r>
    </w:p>
    <w:p>
      <w:pPr>
        <w:pStyle w:val="Style70"/>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表</w:t>
      </w:r>
      <w:r>
        <w:rPr>
          <w:rFonts w:ascii="Gulim" w:eastAsia="Gulim" w:hAnsi="Gulim" w:cs="Gulim"/>
          <w:color w:val="000000"/>
          <w:spacing w:val="0"/>
          <w:w w:val="100"/>
          <w:position w:val="0"/>
          <w:sz w:val="14"/>
          <w:szCs w:val="14"/>
          <w:shd w:val="clear" w:color="auto" w:fill="auto"/>
          <w:lang w:val="zh-CN" w:eastAsia="zh-CN" w:bidi="zh-CN"/>
        </w:rPr>
        <w:t>4</w:t>
      </w:r>
      <w:r>
        <w:rPr>
          <w:rFonts w:ascii="MingLiU" w:eastAsia="MingLiU" w:hAnsi="MingLiU" w:cs="MingLiU"/>
          <w:color w:val="000000"/>
          <w:spacing w:val="0"/>
          <w:w w:val="100"/>
          <w:position w:val="0"/>
          <w:sz w:val="16"/>
          <w:szCs w:val="16"/>
          <w:shd w:val="clear" w:color="auto" w:fill="auto"/>
          <w:lang w:val="zh-CN" w:eastAsia="zh-CN" w:bidi="zh-CN"/>
        </w:rPr>
        <w:t>电子废物拆解场地复合污染土壤修复技术分类</w:t>
      </w:r>
    </w:p>
    <w:p>
      <w:pPr>
        <w:pStyle w:val="Style7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Table4 Classificationofremediationtechnologiesforcomplexpo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utionsoilofelectronicwastedismantlingsites</w:t>
      </w:r>
    </w:p>
    <w:tbl>
      <w:tblPr>
        <w:tblOverlap w:val="never"/>
        <w:jc w:val="center"/>
        <w:tblLayout w:type="fixed"/>
      </w:tblPr>
      <w:tblGrid>
        <w:gridCol w:w="878"/>
        <w:gridCol w:w="3125"/>
        <w:gridCol w:w="2635"/>
        <w:gridCol w:w="3062"/>
      </w:tblGrid>
      <w:tr>
        <w:trPr>
          <w:trHeight w:val="245"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shd w:val="clear" w:color="auto" w:fill="auto"/>
              </w:rPr>
              <w:t>项目</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 </w:t>
            </w:r>
            <w:r>
              <w:rPr>
                <w:color w:val="000000"/>
                <w:spacing w:val="0"/>
                <w:w w:val="100"/>
                <w:position w:val="0"/>
                <w:sz w:val="14"/>
                <w:szCs w:val="14"/>
                <w:shd w:val="clear" w:color="auto" w:fill="auto"/>
              </w:rPr>
              <w:t>类技术</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 </w:t>
            </w:r>
            <w:r>
              <w:rPr>
                <w:color w:val="000000"/>
                <w:spacing w:val="0"/>
                <w:w w:val="100"/>
                <w:position w:val="0"/>
                <w:sz w:val="14"/>
                <w:szCs w:val="14"/>
                <w:shd w:val="clear" w:color="auto" w:fill="auto"/>
              </w:rPr>
              <w:t>类技术</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 </w:t>
            </w:r>
            <w:r>
              <w:rPr>
                <w:color w:val="000000"/>
                <w:spacing w:val="0"/>
                <w:w w:val="100"/>
                <w:position w:val="0"/>
                <w:sz w:val="14"/>
                <w:szCs w:val="14"/>
                <w:shd w:val="clear" w:color="auto" w:fill="auto"/>
              </w:rPr>
              <w:t>类技术</w:t>
            </w:r>
          </w:p>
        </w:tc>
      </w:tr>
      <w:tr>
        <w:trPr>
          <w:trHeight w:val="23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shd w:val="clear" w:color="auto" w:fill="auto"/>
              </w:rPr>
              <w:t>国际</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气体抽提</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SVE</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rPr>
              <w:t>玻璃化、热脱附</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化学淋洗</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原位氧化</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电动修复</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植物阻隔</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萃取</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植物降解</w:t>
            </w:r>
          </w:p>
        </w:tc>
      </w:tr>
      <w:tr>
        <w:trPr>
          <w:trHeight w:val="254" w:hRule="exact"/>
        </w:trPr>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shd w:val="clear" w:color="auto" w:fill="auto"/>
              </w:rPr>
              <w:t>国内</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热脱附</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氧化还原</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客土</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换土</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植物强化</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化学淋洗</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生物炭固定</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植物萃取</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rPr>
              <w:t>电动力学</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玻璃化</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微生物</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植物联合修复</w:t>
            </w:r>
          </w:p>
        </w:tc>
      </w:tr>
    </w:tbl>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表</w:t>
      </w:r>
      <w:r>
        <w:rPr>
          <w:rFonts w:ascii="Gulim" w:eastAsia="Gulim" w:hAnsi="Gulim" w:cs="Gulim"/>
          <w:color w:val="000000"/>
          <w:spacing w:val="0"/>
          <w:w w:val="100"/>
          <w:position w:val="0"/>
          <w:sz w:val="14"/>
          <w:szCs w:val="14"/>
          <w:shd w:val="clear" w:color="auto" w:fill="auto"/>
        </w:rPr>
        <w:t>5</w:t>
      </w:r>
      <w:r>
        <w:rPr>
          <w:color w:val="000000"/>
          <w:spacing w:val="0"/>
          <w:w w:val="100"/>
          <w:position w:val="0"/>
          <w:shd w:val="clear" w:color="auto" w:fill="auto"/>
        </w:rPr>
        <w:t>电子废物拆解场地复合污染土壤的联用修复技术</w:t>
      </w:r>
    </w:p>
    <w:p>
      <w:pPr>
        <w:pStyle w:val="Style23"/>
        <w:keepNext w:val="0"/>
        <w:keepLines w:val="0"/>
        <w:widowControl w:val="0"/>
        <w:pBdr>
          <w:bottom w:val="single" w:sz="4" w:space="0" w:color="auto"/>
        </w:pBdr>
        <w:shd w:val="clear" w:color="auto" w:fill="auto"/>
        <w:tabs>
          <w:tab w:pos="757" w:val="left"/>
          <w:tab w:pos="1592" w:val="left"/>
          <w:tab w:pos="1808" w:val="left"/>
          <w:tab w:pos="2576" w:val="left"/>
          <w:tab w:pos="4371" w:val="left"/>
          <w:tab w:pos="4659" w:val="left"/>
          <w:tab w:pos="5437" w:val="left"/>
          <w:tab w:pos="6162" w:val="left"/>
          <w:tab w:pos="6373" w:val="left"/>
          <w:tab w:pos="7136" w:val="left"/>
          <w:tab w:pos="7630" w:val="left"/>
        </w:tabs>
        <w:bidi w:val="0"/>
        <w:spacing w:before="0" w:after="10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 xml:space="preserve">Table </w:t>
      </w:r>
      <w:r>
        <w:rPr>
          <w:color w:val="000000"/>
          <w:spacing w:val="0"/>
          <w:w w:val="100"/>
          <w:position w:val="0"/>
          <w:sz w:val="15"/>
          <w:szCs w:val="15"/>
          <w:shd w:val="clear" w:color="auto" w:fill="auto"/>
          <w:lang w:val="zh-CN" w:eastAsia="zh-CN" w:bidi="zh-CN"/>
        </w:rPr>
        <w:t>5</w:t>
        <w:tab/>
      </w:r>
      <w:r>
        <w:rPr>
          <w:color w:val="000000"/>
          <w:spacing w:val="0"/>
          <w:w w:val="100"/>
          <w:position w:val="0"/>
          <w:sz w:val="15"/>
          <w:szCs w:val="15"/>
          <w:shd w:val="clear" w:color="auto" w:fill="auto"/>
          <w:lang w:val="en-US" w:eastAsia="en-US" w:bidi="en-US"/>
        </w:rPr>
        <w:t>Analysis</w:t>
        <w:tab/>
        <w:t>of</w:t>
        <w:tab/>
        <w:t>combined</w:t>
        <w:tab/>
        <w:t>remediation technology</w:t>
        <w:tab/>
        <w:t>for</w:t>
        <w:tab/>
        <w:t>combined</w:t>
        <w:tab/>
        <w:t>pollution</w:t>
        <w:tab/>
        <w:t>of</w:t>
        <w:tab/>
        <w:t>electronic</w:t>
        <w:tab/>
        <w:t>waste</w:t>
        <w:tab/>
        <w:t>dismantling sites</w:t>
      </w:r>
    </w:p>
    <w:tbl>
      <w:tblPr>
        <w:tblOverlap w:val="never"/>
        <w:jc w:val="center"/>
        <w:tblLayout w:type="fixed"/>
      </w:tblPr>
      <w:tblGrid>
        <w:gridCol w:w="2424"/>
        <w:gridCol w:w="3154"/>
        <w:gridCol w:w="2875"/>
        <w:gridCol w:w="994"/>
      </w:tblGrid>
      <w:tr>
        <w:trPr>
          <w:trHeight w:val="240"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联合修复技术</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优点</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缺点</w:t>
            </w:r>
          </w:p>
        </w:tc>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应用可行性</w:t>
            </w:r>
          </w:p>
        </w:tc>
      </w:tr>
      <w:tr>
        <w:trPr>
          <w:trHeight w:val="432"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shd w:val="clear" w:color="auto" w:fill="auto"/>
              </w:rPr>
              <w:t>化学</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热解联用修复技术</w:t>
            </w:r>
          </w:p>
        </w:tc>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可以对有机物进行快速降解</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降低单一热</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解修复成本</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易改变土壤理化性质与使用功能</w:t>
            </w:r>
          </w:p>
        </w:tc>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中高</w:t>
            </w:r>
          </w:p>
        </w:tc>
      </w:tr>
      <w:tr>
        <w:trPr>
          <w:trHeight w:val="523"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shd w:val="clear" w:color="auto" w:fill="auto"/>
              </w:rPr>
              <w:t>电动</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化学联用修复技术</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重金属可以完全去除</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可以原位或异位修</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复</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不破坏自然环境</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经济效益高</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对土壤类型有要求</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适用于水力传导性</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较低的土壤</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如黏土</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shd w:val="clear" w:color="auto" w:fill="auto"/>
              </w:rPr>
              <w:t>中</w:t>
            </w:r>
          </w:p>
        </w:tc>
      </w:tr>
      <w:tr>
        <w:trPr>
          <w:trHeight w:val="432"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生物炭</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化学联用修复技术</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操作简单</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二次污染小</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对环境扰动小</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修复周期较长</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复合材料的大规模制备</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仍受限</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高</w:t>
            </w:r>
          </w:p>
        </w:tc>
      </w:tr>
      <w:tr>
        <w:trPr>
          <w:trHeight w:val="667"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shd w:val="clear" w:color="auto" w:fill="auto"/>
              </w:rPr>
              <w:t>球磨</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化学联用修复技术</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shd w:val="clear" w:color="auto" w:fill="auto"/>
              </w:rPr>
              <w:t>对于难降解污染物有很好的去除效果</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难以大范围工业化应用</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能 耗高</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成</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本大</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特定植物只降解或吸附某种污染物</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污</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低</w:t>
            </w:r>
          </w:p>
        </w:tc>
      </w:tr>
      <w:tr>
        <w:trPr>
          <w:trHeight w:val="374"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化学淋洗</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植物强化修复技术</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可改善生态环境</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操作过程简易</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染浓度低时效果差</w:t>
            </w:r>
            <w:r>
              <w:rPr>
                <w:color w:val="000000"/>
                <w:spacing w:val="0"/>
                <w:w w:val="100"/>
                <w:position w:val="0"/>
                <w:sz w:val="13"/>
                <w:szCs w:val="13"/>
                <w:shd w:val="clear" w:color="auto" w:fill="auto"/>
              </w:rPr>
              <w:t xml:space="preserve">， </w:t>
            </w:r>
            <w:r>
              <w:rPr>
                <w:color w:val="000000"/>
                <w:spacing w:val="0"/>
                <w:w w:val="100"/>
                <w:position w:val="0"/>
                <w:sz w:val="14"/>
                <w:szCs w:val="14"/>
                <w:shd w:val="clear" w:color="auto" w:fill="auto"/>
              </w:rPr>
              <w:t>淋洗剂易造成二次</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污染</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shd w:val="clear" w:color="auto" w:fill="auto"/>
              </w:rPr>
              <w:t>中</w:t>
            </w:r>
          </w:p>
        </w:tc>
      </w:tr>
      <w:tr>
        <w:trPr>
          <w:trHeight w:val="451" w:hRule="exact"/>
        </w:trPr>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生物炭吸附</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植物联用修复技术</w:t>
            </w:r>
          </w:p>
        </w:tc>
        <w:tc>
          <w:tcPr>
            <w:tcBorders>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二次污染小</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成本低</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可实现原位修复</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绿</w:t>
            </w:r>
          </w:p>
          <w:p>
            <w:pPr>
              <w:pStyle w:val="Style2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化环境</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shd w:val="clear" w:color="auto" w:fill="auto"/>
              </w:rPr>
              <w:t>后期植株处理复杂</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修复周期长</w:t>
            </w:r>
          </w:p>
        </w:tc>
        <w:tc>
          <w:tcPr>
            <w:tcBorders>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中高</w:t>
            </w:r>
          </w:p>
        </w:tc>
      </w:tr>
    </w:tbl>
    <w:p>
      <w:pPr>
        <w:sectPr>
          <w:footnotePr>
            <w:pos w:val="pageBottom"/>
            <w:numFmt w:val="decimal"/>
            <w:numRestart w:val="continuous"/>
          </w:footnotePr>
          <w:type w:val="continuous"/>
          <w:pgSz w:w="11900" w:h="16840"/>
          <w:pgMar w:top="1724" w:left="1020" w:right="1006" w:bottom="1215" w:header="0" w:footer="3" w:gutter="0"/>
          <w:cols w:space="720"/>
          <w:noEndnote/>
          <w:rtlGutter w:val="0"/>
          <w:docGrid w:linePitch="360"/>
        </w:sectPr>
      </w:pPr>
    </w:p>
    <w:p>
      <w:pPr>
        <w:pStyle w:val="Style15"/>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 </w:t>
      </w:r>
      <w:r>
        <w:rPr>
          <w:color w:val="000000"/>
          <w:spacing w:val="0"/>
          <w:w w:val="100"/>
          <w:position w:val="0"/>
          <w:sz w:val="17"/>
          <w:szCs w:val="17"/>
          <w:shd w:val="clear" w:color="auto" w:fill="auto"/>
        </w:rPr>
        <w:t>结 语</w:t>
      </w:r>
    </w:p>
    <w:p>
      <w:pPr>
        <w:pStyle w:val="Style10"/>
        <w:keepNext w:val="0"/>
        <w:keepLines w:val="0"/>
        <w:widowControl w:val="0"/>
        <w:shd w:val="clear" w:color="auto" w:fill="auto"/>
        <w:bidi w:val="0"/>
        <w:spacing w:before="0" w:after="160" w:line="309" w:lineRule="exact"/>
        <w:ind w:left="0" w:right="0" w:firstLine="480"/>
        <w:jc w:val="left"/>
      </w:pPr>
      <w:r>
        <w:rPr>
          <w:color w:val="000000"/>
          <w:spacing w:val="0"/>
          <w:w w:val="100"/>
          <w:position w:val="0"/>
          <w:shd w:val="clear" w:color="auto" w:fill="auto"/>
        </w:rPr>
        <w:t>目前我国对电子废物拆解场地所存在复合污染 及其修复技术的研究还极为缺乏</w:t>
      </w:r>
      <w:r>
        <w:rPr>
          <w:color w:val="000000"/>
          <w:spacing w:val="0"/>
          <w:w w:val="100"/>
          <w:position w:val="0"/>
          <w:sz w:val="19"/>
          <w:szCs w:val="19"/>
          <w:shd w:val="clear" w:color="auto" w:fill="auto"/>
        </w:rPr>
        <w:t>。</w:t>
      </w:r>
      <w:r>
        <w:rPr>
          <w:color w:val="000000"/>
          <w:spacing w:val="0"/>
          <w:w w:val="100"/>
          <w:position w:val="0"/>
          <w:shd w:val="clear" w:color="auto" w:fill="auto"/>
        </w:rPr>
        <w:t>国际上对电子废 物拆解场地的研究也不够充分</w:t>
      </w:r>
      <w:r>
        <w:rPr>
          <w:color w:val="000000"/>
          <w:spacing w:val="0"/>
          <w:w w:val="100"/>
          <w:position w:val="0"/>
          <w:sz w:val="19"/>
          <w:szCs w:val="19"/>
          <w:shd w:val="clear" w:color="auto" w:fill="auto"/>
        </w:rPr>
        <w:t>。</w:t>
      </w:r>
      <w:r>
        <w:rPr>
          <w:color w:val="000000"/>
          <w:spacing w:val="0"/>
          <w:w w:val="100"/>
          <w:position w:val="0"/>
          <w:shd w:val="clear" w:color="auto" w:fill="auto"/>
        </w:rPr>
        <w:t>针对电子废物拆解 场地的复合污染土壤</w:t>
      </w:r>
      <w:r>
        <w:rPr>
          <w:color w:val="000000"/>
          <w:spacing w:val="0"/>
          <w:w w:val="100"/>
          <w:position w:val="0"/>
          <w:sz w:val="19"/>
          <w:szCs w:val="19"/>
          <w:shd w:val="clear" w:color="auto" w:fill="auto"/>
        </w:rPr>
        <w:t>，</w:t>
      </w:r>
      <w:r>
        <w:rPr>
          <w:color w:val="000000"/>
          <w:spacing w:val="0"/>
          <w:w w:val="100"/>
          <w:position w:val="0"/>
          <w:shd w:val="clear" w:color="auto" w:fill="auto"/>
        </w:rPr>
        <w:t>目前没有稳定可靠又快速的 修复方法</w:t>
      </w:r>
      <w:r>
        <w:rPr>
          <w:color w:val="000000"/>
          <w:spacing w:val="0"/>
          <w:w w:val="100"/>
          <w:position w:val="0"/>
          <w:sz w:val="19"/>
          <w:szCs w:val="19"/>
          <w:shd w:val="clear" w:color="auto" w:fill="auto"/>
        </w:rPr>
        <w:t>，</w:t>
      </w:r>
      <w:r>
        <w:rPr>
          <w:color w:val="000000"/>
          <w:spacing w:val="0"/>
          <w:w w:val="100"/>
          <w:position w:val="0"/>
          <w:shd w:val="clear" w:color="auto" w:fill="auto"/>
        </w:rPr>
        <w:t>所有修复技术都处于研究阶段</w:t>
      </w:r>
      <w:r>
        <w:rPr>
          <w:color w:val="000000"/>
          <w:spacing w:val="0"/>
          <w:w w:val="100"/>
          <w:position w:val="0"/>
          <w:sz w:val="19"/>
          <w:szCs w:val="19"/>
          <w:shd w:val="clear" w:color="auto" w:fill="auto"/>
        </w:rPr>
        <w:t>，</w:t>
      </w:r>
      <w:r>
        <w:rPr>
          <w:color w:val="000000"/>
          <w:spacing w:val="0"/>
          <w:w w:val="100"/>
          <w:position w:val="0"/>
          <w:shd w:val="clear" w:color="auto" w:fill="auto"/>
        </w:rPr>
        <w:t>当前应用 的技术还是异位换土等异位修复方法</w:t>
      </w:r>
      <w:r>
        <w:rPr>
          <w:color w:val="000000"/>
          <w:spacing w:val="0"/>
          <w:w w:val="100"/>
          <w:position w:val="0"/>
          <w:sz w:val="19"/>
          <w:szCs w:val="19"/>
          <w:shd w:val="clear" w:color="auto" w:fill="auto"/>
        </w:rPr>
        <w:t>，</w:t>
      </w:r>
      <w:r>
        <w:rPr>
          <w:color w:val="000000"/>
          <w:spacing w:val="0"/>
          <w:w w:val="100"/>
          <w:position w:val="0"/>
          <w:shd w:val="clear" w:color="auto" w:fill="auto"/>
        </w:rPr>
        <w:t>亟待开发出 新的稳定可靠且高效经济的原位修复方法</w:t>
      </w:r>
      <w:r>
        <w:rPr>
          <w:color w:val="000000"/>
          <w:spacing w:val="0"/>
          <w:w w:val="100"/>
          <w:position w:val="0"/>
          <w:sz w:val="19"/>
          <w:szCs w:val="19"/>
          <w:shd w:val="clear" w:color="auto" w:fill="auto"/>
        </w:rPr>
        <w:t>。</w:t>
      </w:r>
      <w:r>
        <w:rPr>
          <w:color w:val="000000"/>
          <w:spacing w:val="0"/>
          <w:w w:val="100"/>
          <w:position w:val="0"/>
          <w:shd w:val="clear" w:color="auto" w:fill="auto"/>
        </w:rPr>
        <w:t>目前</w:t>
      </w:r>
      <w:r>
        <w:rPr>
          <w:color w:val="000000"/>
          <w:spacing w:val="0"/>
          <w:w w:val="100"/>
          <w:position w:val="0"/>
          <w:sz w:val="19"/>
          <w:szCs w:val="19"/>
          <w:shd w:val="clear" w:color="auto" w:fill="auto"/>
        </w:rPr>
        <w:t xml:space="preserve">， </w:t>
      </w:r>
      <w:r>
        <w:rPr>
          <w:color w:val="000000"/>
          <w:spacing w:val="0"/>
          <w:w w:val="100"/>
          <w:position w:val="0"/>
          <w:shd w:val="clear" w:color="auto" w:fill="auto"/>
        </w:rPr>
        <w:t>我国政府已经意识到电子废物拆解场地复合污染土 壤修复的重要性</w:t>
      </w:r>
      <w:r>
        <w:rPr>
          <w:color w:val="000000"/>
          <w:spacing w:val="0"/>
          <w:w w:val="100"/>
          <w:position w:val="0"/>
          <w:sz w:val="19"/>
          <w:szCs w:val="19"/>
          <w:shd w:val="clear" w:color="auto" w:fill="auto"/>
        </w:rPr>
        <w:t>，</w:t>
      </w:r>
      <w:r>
        <w:rPr>
          <w:color w:val="000000"/>
          <w:spacing w:val="0"/>
          <w:w w:val="100"/>
          <w:position w:val="0"/>
          <w:shd w:val="clear" w:color="auto" w:fill="auto"/>
        </w:rPr>
        <w:t>许多政策</w:t>
      </w:r>
      <w:r>
        <w:rPr>
          <w:color w:val="000000"/>
          <w:spacing w:val="0"/>
          <w:w w:val="100"/>
          <w:position w:val="0"/>
          <w:sz w:val="19"/>
          <w:szCs w:val="19"/>
          <w:shd w:val="clear" w:color="auto" w:fill="auto"/>
        </w:rPr>
        <w:t>、</w:t>
      </w:r>
      <w:r>
        <w:rPr>
          <w:color w:val="000000"/>
          <w:spacing w:val="0"/>
          <w:w w:val="100"/>
          <w:position w:val="0"/>
          <w:shd w:val="clear" w:color="auto" w:fill="auto"/>
        </w:rPr>
        <w:t>法规</w:t>
      </w:r>
      <w:r>
        <w:rPr>
          <w:color w:val="000000"/>
          <w:spacing w:val="0"/>
          <w:w w:val="100"/>
          <w:position w:val="0"/>
          <w:sz w:val="19"/>
          <w:szCs w:val="19"/>
          <w:shd w:val="clear" w:color="auto" w:fill="auto"/>
        </w:rPr>
        <w:t>、</w:t>
      </w:r>
      <w:r>
        <w:rPr>
          <w:color w:val="000000"/>
          <w:spacing w:val="0"/>
          <w:w w:val="100"/>
          <w:position w:val="0"/>
          <w:shd w:val="clear" w:color="auto" w:fill="auto"/>
        </w:rPr>
        <w:t>规范正逐渐形成</w:t>
      </w:r>
      <w:r>
        <w:rPr>
          <w:color w:val="000000"/>
          <w:spacing w:val="0"/>
          <w:w w:val="100"/>
          <w:position w:val="0"/>
          <w:sz w:val="19"/>
          <w:szCs w:val="19"/>
          <w:shd w:val="clear" w:color="auto" w:fill="auto"/>
        </w:rPr>
        <w:t xml:space="preserve">， </w:t>
      </w:r>
      <w:r>
        <w:rPr>
          <w:color w:val="000000"/>
          <w:spacing w:val="0"/>
          <w:w w:val="100"/>
          <w:position w:val="0"/>
          <w:shd w:val="clear" w:color="auto" w:fill="auto"/>
        </w:rPr>
        <w:t>有助于开发出低成本</w:t>
      </w:r>
      <w:r>
        <w:rPr>
          <w:color w:val="000000"/>
          <w:spacing w:val="0"/>
          <w:w w:val="100"/>
          <w:position w:val="0"/>
          <w:sz w:val="19"/>
          <w:szCs w:val="19"/>
          <w:shd w:val="clear" w:color="auto" w:fill="auto"/>
        </w:rPr>
        <w:t>、</w:t>
      </w:r>
      <w:r>
        <w:rPr>
          <w:color w:val="000000"/>
          <w:spacing w:val="0"/>
          <w:w w:val="100"/>
          <w:position w:val="0"/>
          <w:shd w:val="clear" w:color="auto" w:fill="auto"/>
        </w:rPr>
        <w:t>高效率</w:t>
      </w:r>
      <w:r>
        <w:rPr>
          <w:color w:val="000000"/>
          <w:spacing w:val="0"/>
          <w:w w:val="100"/>
          <w:position w:val="0"/>
          <w:sz w:val="19"/>
          <w:szCs w:val="19"/>
          <w:shd w:val="clear" w:color="auto" w:fill="auto"/>
        </w:rPr>
        <w:t>、</w:t>
      </w:r>
      <w:r>
        <w:rPr>
          <w:color w:val="000000"/>
          <w:spacing w:val="0"/>
          <w:w w:val="100"/>
          <w:position w:val="0"/>
          <w:shd w:val="clear" w:color="auto" w:fill="auto"/>
        </w:rPr>
        <w:t>稳定性好</w:t>
      </w:r>
      <w:r>
        <w:rPr>
          <w:color w:val="000000"/>
          <w:spacing w:val="0"/>
          <w:w w:val="100"/>
          <w:position w:val="0"/>
          <w:sz w:val="19"/>
          <w:szCs w:val="19"/>
          <w:shd w:val="clear" w:color="auto" w:fill="auto"/>
        </w:rPr>
        <w:t>、</w:t>
      </w:r>
      <w:r>
        <w:rPr>
          <w:color w:val="000000"/>
          <w:spacing w:val="0"/>
          <w:w w:val="100"/>
          <w:position w:val="0"/>
          <w:shd w:val="clear" w:color="auto" w:fill="auto"/>
        </w:rPr>
        <w:t>绿色安全 的产业化修复技术</w:t>
      </w:r>
      <w:r>
        <w:rPr>
          <w:color w:val="000000"/>
          <w:spacing w:val="0"/>
          <w:w w:val="100"/>
          <w:position w:val="0"/>
          <w:sz w:val="19"/>
          <w:szCs w:val="19"/>
          <w:shd w:val="clear" w:color="auto" w:fill="auto"/>
        </w:rPr>
        <w:t>。</w:t>
      </w:r>
    </w:p>
    <w:p>
      <w:pPr>
        <w:pStyle w:val="Style15"/>
        <w:keepNext w:val="0"/>
        <w:keepLines w:val="0"/>
        <w:widowControl w:val="0"/>
        <w:shd w:val="clear" w:color="auto" w:fill="auto"/>
        <w:bidi w:val="0"/>
        <w:spacing w:before="0" w:after="160" w:line="240" w:lineRule="auto"/>
        <w:ind w:left="0" w:right="0" w:firstLine="0"/>
        <w:jc w:val="left"/>
        <w:rPr>
          <w:sz w:val="19"/>
          <w:szCs w:val="19"/>
        </w:rPr>
      </w:pPr>
      <w:r>
        <w:rPr>
          <w:color w:val="000000"/>
          <w:spacing w:val="0"/>
          <w:w w:val="100"/>
          <w:position w:val="0"/>
          <w:sz w:val="17"/>
          <w:szCs w:val="17"/>
          <w:shd w:val="clear" w:color="auto" w:fill="auto"/>
        </w:rPr>
        <w:t>参考文献</w:t>
      </w:r>
      <w:r>
        <w:rPr>
          <w:rFonts w:ascii="Gulim" w:eastAsia="Gulim" w:hAnsi="Gulim" w:cs="Gulim"/>
          <w:color w:val="000000"/>
          <w:spacing w:val="0"/>
          <w:w w:val="100"/>
          <w:position w:val="0"/>
          <w:sz w:val="19"/>
          <w:szCs w:val="19"/>
          <w:shd w:val="clear" w:color="auto" w:fill="auto"/>
        </w:rPr>
        <w:t>：</w:t>
      </w:r>
    </w:p>
    <w:p>
      <w:pPr>
        <w:pStyle w:val="Style19"/>
        <w:keepNext w:val="0"/>
        <w:keepLines w:val="0"/>
        <w:widowControl w:val="0"/>
        <w:shd w:val="clear" w:color="auto" w:fill="auto"/>
        <w:bidi w:val="0"/>
        <w:spacing w:before="0" w:after="0" w:line="194" w:lineRule="exact"/>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rPr>
        <w:t>叶景甲.台州原固体废物储存区</w:t>
      </w:r>
      <w:r>
        <w:rPr>
          <w:rFonts w:ascii="Times New Roman" w:eastAsia="Times New Roman" w:hAnsi="Times New Roman" w:cs="Times New Roman"/>
          <w:color w:val="000000"/>
          <w:spacing w:val="0"/>
          <w:w w:val="100"/>
          <w:position w:val="0"/>
          <w:shd w:val="clear" w:color="auto" w:fill="auto"/>
          <w:lang w:val="en-US" w:eastAsia="en-US" w:bidi="en-US"/>
        </w:rPr>
        <w:t>PCBs</w:t>
      </w:r>
      <w:r>
        <w:rPr>
          <w:color w:val="000000"/>
          <w:spacing w:val="0"/>
          <w:w w:val="100"/>
          <w:position w:val="0"/>
          <w:shd w:val="clear" w:color="auto" w:fill="auto"/>
        </w:rPr>
        <w:t>和重金属污染特征及风 险评价</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w:t>
      </w:r>
      <w:r>
        <w:rPr>
          <w:color w:val="000000"/>
          <w:spacing w:val="0"/>
          <w:w w:val="100"/>
          <w:position w:val="0"/>
          <w:shd w:val="clear" w:color="auto" w:fill="auto"/>
        </w:rPr>
        <w:t>杭州：浙江工业大学</w:t>
      </w:r>
      <w:r>
        <w:rPr>
          <w:rFonts w:ascii="Times New Roman" w:eastAsia="Times New Roman" w:hAnsi="Times New Roman" w:cs="Times New Roman"/>
          <w:color w:val="000000"/>
          <w:spacing w:val="0"/>
          <w:w w:val="100"/>
          <w:position w:val="0"/>
          <w:shd w:val="clear" w:color="auto" w:fill="auto"/>
          <w:lang w:val="en-US" w:eastAsia="en-US" w:bidi="en-US"/>
        </w:rPr>
        <w:t>,2015.</w:t>
      </w:r>
    </w:p>
    <w:p>
      <w:pPr>
        <w:pStyle w:val="Style19"/>
        <w:keepNext w:val="0"/>
        <w:keepLines w:val="0"/>
        <w:widowControl w:val="0"/>
        <w:numPr>
          <w:ilvl w:val="0"/>
          <w:numId w:val="7"/>
        </w:numPr>
        <w:shd w:val="clear" w:color="auto" w:fill="auto"/>
        <w:tabs>
          <w:tab w:pos="395" w:val="left"/>
        </w:tabs>
        <w:bidi w:val="0"/>
        <w:spacing w:before="0" w:after="0" w:line="194" w:lineRule="exact"/>
        <w:ind w:right="0"/>
        <w:jc w:val="both"/>
      </w:pPr>
      <w:r>
        <w:rPr>
          <w:color w:val="000000"/>
          <w:spacing w:val="0"/>
          <w:w w:val="100"/>
          <w:position w:val="0"/>
          <w:shd w:val="clear" w:color="auto" w:fill="auto"/>
        </w:rPr>
        <w:t>吴晓飞</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典型电子废物处置场地</w:t>
      </w:r>
      <w:r>
        <w:rPr>
          <w:rFonts w:ascii="Times New Roman" w:eastAsia="Times New Roman" w:hAnsi="Times New Roman" w:cs="Times New Roman"/>
          <w:color w:val="000000"/>
          <w:spacing w:val="0"/>
          <w:w w:val="100"/>
          <w:position w:val="0"/>
          <w:shd w:val="clear" w:color="auto" w:fill="auto"/>
          <w:lang w:val="en-US" w:eastAsia="en-US" w:bidi="en-US"/>
        </w:rPr>
        <w:t>PBDEs</w:t>
      </w:r>
      <w:r>
        <w:rPr>
          <w:color w:val="000000"/>
          <w:spacing w:val="0"/>
          <w:w w:val="100"/>
          <w:position w:val="0"/>
          <w:shd w:val="clear" w:color="auto" w:fill="auto"/>
        </w:rPr>
        <w:t>污染特征研究:</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Times New Roman" w:eastAsia="Times New Roman" w:hAnsi="Times New Roman" w:cs="Times New Roman"/>
          <w:b/>
          <w:bCs/>
          <w:color w:val="000000"/>
          <w:spacing w:val="0"/>
          <w:w w:val="100"/>
          <w:position w:val="0"/>
          <w:sz w:val="9"/>
          <w:szCs w:val="9"/>
          <w:shd w:val="clear" w:color="auto" w:fill="auto"/>
          <w:lang w:val="en-US" w:eastAsia="en-US" w:bidi="en-US"/>
        </w:rPr>
        <w:t>],</w:t>
      </w:r>
      <w:r>
        <w:rPr>
          <w:color w:val="000000"/>
          <w:spacing w:val="0"/>
          <w:w w:val="100"/>
          <w:position w:val="0"/>
          <w:shd w:val="clear" w:color="auto" w:fill="auto"/>
        </w:rPr>
        <w:t>石 家庄</w:t>
      </w:r>
      <w:r>
        <w:rPr>
          <w:rFonts w:ascii="SimSun" w:eastAsia="SimSun" w:hAnsi="SimSun" w:cs="SimSun"/>
          <w:b/>
          <w:bCs/>
          <w:color w:val="000000"/>
          <w:spacing w:val="0"/>
          <w:w w:val="100"/>
          <w:position w:val="0"/>
          <w:sz w:val="9"/>
          <w:szCs w:val="9"/>
          <w:shd w:val="clear" w:color="auto" w:fill="auto"/>
        </w:rPr>
        <w:t>：</w:t>
      </w:r>
      <w:r>
        <w:rPr>
          <w:color w:val="000000"/>
          <w:spacing w:val="0"/>
          <w:w w:val="100"/>
          <w:position w:val="0"/>
          <w:shd w:val="clear" w:color="auto" w:fill="auto"/>
        </w:rPr>
        <w:t>河北科技大学</w:t>
      </w:r>
      <w:r>
        <w:rPr>
          <w:rFonts w:ascii="Times New Roman" w:eastAsia="Times New Roman" w:hAnsi="Times New Roman" w:cs="Times New Roman"/>
          <w:b/>
          <w:bCs/>
          <w:color w:val="000000"/>
          <w:spacing w:val="0"/>
          <w:w w:val="100"/>
          <w:position w:val="0"/>
          <w:sz w:val="9"/>
          <w:szCs w:val="9"/>
          <w:shd w:val="clear" w:color="auto" w:fill="auto"/>
        </w:rPr>
        <w:t>,</w:t>
      </w:r>
      <w:r>
        <w:rPr>
          <w:rFonts w:ascii="Times New Roman" w:eastAsia="Times New Roman" w:hAnsi="Times New Roman" w:cs="Times New Roman"/>
          <w:color w:val="000000"/>
          <w:spacing w:val="0"/>
          <w:w w:val="100"/>
          <w:position w:val="0"/>
          <w:shd w:val="clear" w:color="auto" w:fill="auto"/>
        </w:rPr>
        <w:t>2013</w:t>
      </w:r>
      <w:r>
        <w:rPr>
          <w:rFonts w:ascii="SimSun" w:eastAsia="SimSun" w:hAnsi="SimSun" w:cs="SimSun"/>
          <w:color w:val="000000"/>
          <w:spacing w:val="0"/>
          <w:w w:val="100"/>
          <w:position w:val="0"/>
          <w:shd w:val="clear" w:color="auto" w:fill="auto"/>
        </w:rPr>
        <w:t>．</w:t>
      </w:r>
    </w:p>
    <w:p>
      <w:pPr>
        <w:pStyle w:val="Style23"/>
        <w:keepNext w:val="0"/>
        <w:keepLines w:val="0"/>
        <w:widowControl w:val="0"/>
        <w:numPr>
          <w:ilvl w:val="0"/>
          <w:numId w:val="7"/>
        </w:numPr>
        <w:shd w:val="clear" w:color="auto" w:fill="auto"/>
        <w:bidi w:val="0"/>
        <w:spacing w:before="0" w:after="0" w:line="290" w:lineRule="auto"/>
        <w:ind w:right="0"/>
        <w:jc w:val="both"/>
      </w:pPr>
      <w:r>
        <w:rPr>
          <w:b/>
          <w:bCs/>
          <w:color w:val="000000"/>
          <w:spacing w:val="0"/>
          <w:w w:val="100"/>
          <w:position w:val="0"/>
          <w:sz w:val="9"/>
          <w:szCs w:val="9"/>
          <w:shd w:val="clear" w:color="auto" w:fill="auto"/>
          <w:lang w:val="en-US" w:eastAsia="en-US" w:bidi="en-US"/>
        </w:rPr>
        <w:t xml:space="preserve"> </w:t>
      </w:r>
      <w:r>
        <w:rPr>
          <w:color w:val="000000"/>
          <w:spacing w:val="0"/>
          <w:w w:val="100"/>
          <w:position w:val="0"/>
          <w:shd w:val="clear" w:color="auto" w:fill="auto"/>
          <w:lang w:val="en-US" w:eastAsia="en-US" w:bidi="en-US"/>
        </w:rPr>
        <w:t xml:space="preserve">WANG J,LIU L,WANG J,et al. Distribution of metals and brominatedflameretardants </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BFRs</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insediments</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soilsand plantsfromaninformale</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wastedismantlingsite</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SouthChina CJ].Environmental Science and Pollution Research Internation- al</w:t>
      </w:r>
      <w:r>
        <w:rPr>
          <w:b/>
          <w:bCs/>
          <w:color w:val="000000"/>
          <w:spacing w:val="0"/>
          <w:w w:val="100"/>
          <w:position w:val="0"/>
          <w:sz w:val="9"/>
          <w:szCs w:val="9"/>
          <w:shd w:val="clear" w:color="auto" w:fill="auto"/>
          <w:lang w:val="en-US" w:eastAsia="en-US" w:bidi="en-US"/>
        </w:rPr>
        <w:t>,</w:t>
      </w:r>
      <w:r>
        <w:rPr>
          <w:color w:val="000000"/>
          <w:spacing w:val="0"/>
          <w:w w:val="100"/>
          <w:position w:val="0"/>
          <w:shd w:val="clear" w:color="auto" w:fill="auto"/>
          <w:lang w:val="en-US" w:eastAsia="en-US" w:bidi="en-US"/>
        </w:rPr>
        <w:t>2015</w:t>
      </w:r>
      <w:r>
        <w:rPr>
          <w:b/>
          <w:bCs/>
          <w:color w:val="000000"/>
          <w:spacing w:val="0"/>
          <w:w w:val="100"/>
          <w:position w:val="0"/>
          <w:sz w:val="9"/>
          <w:szCs w:val="9"/>
          <w:shd w:val="clear" w:color="auto" w:fill="auto"/>
          <w:lang w:val="en-US" w:eastAsia="en-US" w:bidi="en-US"/>
        </w:rPr>
        <w:t>,</w:t>
      </w:r>
      <w:r>
        <w:rPr>
          <w:color w:val="000000"/>
          <w:spacing w:val="0"/>
          <w:w w:val="100"/>
          <w:position w:val="0"/>
          <w:shd w:val="clear" w:color="auto" w:fill="auto"/>
          <w:lang w:val="en-US" w:eastAsia="en-US" w:bidi="en-US"/>
        </w:rPr>
        <w:t>22</w:t>
      </w:r>
      <w:r>
        <w:rPr>
          <w:rFonts w:ascii="SimSun" w:eastAsia="SimSun" w:hAnsi="SimSun" w:cs="SimSun"/>
          <w:b/>
          <w:bCs/>
          <w:color w:val="000000"/>
          <w:spacing w:val="0"/>
          <w:w w:val="100"/>
          <w:position w:val="0"/>
          <w:sz w:val="9"/>
          <w:szCs w:val="9"/>
          <w:shd w:val="clear" w:color="auto" w:fill="auto"/>
          <w:lang w:val="en-US" w:eastAsia="en-US" w:bidi="en-US"/>
        </w:rPr>
        <w:t>(</w:t>
      </w:r>
      <w:r>
        <w:rPr>
          <w:color w:val="000000"/>
          <w:spacing w:val="0"/>
          <w:w w:val="100"/>
          <w:position w:val="0"/>
          <w:shd w:val="clear" w:color="auto" w:fill="auto"/>
          <w:lang w:val="en-US" w:eastAsia="en-US" w:bidi="en-US"/>
        </w:rPr>
        <w:t>2</w:t>
      </w:r>
      <w:r>
        <w:rPr>
          <w:rFonts w:ascii="SimSun" w:eastAsia="SimSun" w:hAnsi="SimSun" w:cs="SimSun"/>
          <w:b/>
          <w:bCs/>
          <w:color w:val="000000"/>
          <w:spacing w:val="0"/>
          <w:w w:val="100"/>
          <w:position w:val="0"/>
          <w:sz w:val="9"/>
          <w:szCs w:val="9"/>
          <w:shd w:val="clear" w:color="auto" w:fill="auto"/>
          <w:lang w:val="en-US" w:eastAsia="en-US" w:bidi="en-US"/>
        </w:rPr>
        <w:t>)：</w:t>
      </w:r>
      <w:r>
        <w:rPr>
          <w:color w:val="000000"/>
          <w:spacing w:val="0"/>
          <w:w w:val="100"/>
          <w:position w:val="0"/>
          <w:shd w:val="clear" w:color="auto" w:fill="auto"/>
          <w:lang w:val="en-US" w:eastAsia="en-US" w:bidi="en-US"/>
        </w:rPr>
        <w:t>1020</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1033.</w:t>
      </w:r>
    </w:p>
    <w:p>
      <w:pPr>
        <w:pStyle w:val="Style23"/>
        <w:keepNext w:val="0"/>
        <w:keepLines w:val="0"/>
        <w:widowControl w:val="0"/>
        <w:shd w:val="clear" w:color="auto" w:fill="auto"/>
        <w:bidi w:val="0"/>
        <w:spacing w:before="0" w:after="0" w:line="290" w:lineRule="auto"/>
        <w:ind w:right="0"/>
        <w:jc w:val="both"/>
      </w:pPr>
      <w:r>
        <w:rPr>
          <w:b/>
          <w:bCs/>
          <w:color w:val="000000"/>
          <w:spacing w:val="0"/>
          <w:w w:val="100"/>
          <w:position w:val="0"/>
          <w:sz w:val="9"/>
          <w:szCs w:val="9"/>
          <w:shd w:val="clear" w:color="auto" w:fill="auto"/>
          <w:lang w:val="en-US" w:eastAsia="en-US" w:bidi="en-US"/>
        </w:rPr>
        <w:t xml:space="preserve">[] </w:t>
      </w:r>
      <w:r>
        <w:rPr>
          <w:color w:val="000000"/>
          <w:spacing w:val="0"/>
          <w:w w:val="100"/>
          <w:position w:val="0"/>
          <w:shd w:val="clear" w:color="auto" w:fill="auto"/>
          <w:lang w:val="en-US" w:eastAsia="en-US" w:bidi="en-US"/>
        </w:rPr>
        <w:t>LEUNG A O W, CHEUNG K C,WONG M II.Spatial distri- butionofpolycyclicaromatichydrocarbonsinsoil</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sediment</w:t>
      </w:r>
      <w:r>
        <w:rPr>
          <w:b/>
          <w:bCs/>
          <w:color w:val="000000"/>
          <w:spacing w:val="0"/>
          <w:w w:val="100"/>
          <w:position w:val="0"/>
          <w:sz w:val="13"/>
          <w:szCs w:val="13"/>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andcombustedresidueatane</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wasteprocessingsiteinsouth</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eastChina</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.EnvironmentalScienceand 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ution Research International</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2015</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22</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12</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8786</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8801.</w:t>
      </w:r>
    </w:p>
    <w:p>
      <w:pPr>
        <w:pStyle w:val="Style23"/>
        <w:keepNext w:val="0"/>
        <w:keepLines w:val="0"/>
        <w:widowControl w:val="0"/>
        <w:shd w:val="clear" w:color="auto" w:fill="auto"/>
        <w:bidi w:val="0"/>
        <w:spacing w:before="0" w:after="0" w:line="194" w:lineRule="exact"/>
        <w:ind w:right="0"/>
        <w:jc w:val="both"/>
      </w:pP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5</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LIU G,ZHONG H, YANG X</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t al.Advances in applications of rhamnolpdsbosurfactantnenvronmentalremedaton</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are</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vew</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.BotechnologyandBoengneerng</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2018</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115</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796</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814.</w:t>
      </w:r>
    </w:p>
    <w:p>
      <w:pPr>
        <w:pStyle w:val="Style23"/>
        <w:keepNext w:val="0"/>
        <w:keepLines w:val="0"/>
        <w:widowControl w:val="0"/>
        <w:numPr>
          <w:ilvl w:val="0"/>
          <w:numId w:val="9"/>
        </w:numPr>
        <w:shd w:val="clear" w:color="auto" w:fill="auto"/>
        <w:tabs>
          <w:tab w:pos="395" w:val="left"/>
        </w:tabs>
        <w:bidi w:val="0"/>
        <w:spacing w:before="0" w:after="0" w:line="290" w:lineRule="auto"/>
        <w:ind w:right="0"/>
        <w:jc w:val="both"/>
      </w:pPr>
      <w:r>
        <w:rPr>
          <w:color w:val="000000"/>
          <w:spacing w:val="0"/>
          <w:w w:val="100"/>
          <w:position w:val="0"/>
          <w:shd w:val="clear" w:color="auto" w:fill="auto"/>
          <w:lang w:val="en-US" w:eastAsia="en-US" w:bidi="en-US"/>
        </w:rPr>
        <w:t>EHSANS</w:t>
      </w:r>
      <w:r>
        <w:rPr>
          <w:b/>
          <w:bCs/>
          <w:color w:val="000000"/>
          <w:spacing w:val="0"/>
          <w:w w:val="100"/>
          <w:position w:val="0"/>
          <w:sz w:val="9"/>
          <w:szCs w:val="9"/>
          <w:shd w:val="clear" w:color="auto" w:fill="auto"/>
          <w:lang w:val="en-US" w:eastAsia="en-US" w:bidi="en-US"/>
        </w:rPr>
        <w:t>,</w:t>
      </w:r>
      <w:r>
        <w:rPr>
          <w:color w:val="000000"/>
          <w:spacing w:val="0"/>
          <w:w w:val="100"/>
          <w:position w:val="0"/>
          <w:shd w:val="clear" w:color="auto" w:fill="auto"/>
          <w:lang w:val="en-US" w:eastAsia="en-US" w:bidi="en-US"/>
        </w:rPr>
        <w:t>PRASHERSO</w:t>
      </w:r>
      <w:r>
        <w:rPr>
          <w:b/>
          <w:bCs/>
          <w:color w:val="000000"/>
          <w:spacing w:val="0"/>
          <w:w w:val="100"/>
          <w:position w:val="0"/>
          <w:sz w:val="9"/>
          <w:szCs w:val="9"/>
          <w:shd w:val="clear" w:color="auto" w:fill="auto"/>
          <w:lang w:val="en-US" w:eastAsia="en-US" w:bidi="en-US"/>
        </w:rPr>
        <w:t>,</w:t>
      </w:r>
      <w:r>
        <w:rPr>
          <w:color w:val="000000"/>
          <w:spacing w:val="0"/>
          <w:w w:val="100"/>
          <w:position w:val="0"/>
          <w:shd w:val="clear" w:color="auto" w:fill="auto"/>
          <w:lang w:val="en-US" w:eastAsia="en-US" w:bidi="en-US"/>
        </w:rPr>
        <w:t>MARSHALL W D.Smultaneous mobilization of heavy metals and polychlorinated biphenyl (PCB</w:t>
      </w:r>
      <w:r>
        <w:rPr>
          <w:b/>
          <w:bCs/>
          <w:color w:val="000000"/>
          <w:spacing w:val="0"/>
          <w:w w:val="100"/>
          <w:position w:val="0"/>
          <w:sz w:val="9"/>
          <w:szCs w:val="9"/>
          <w:shd w:val="clear" w:color="auto" w:fill="auto"/>
          <w:lang w:val="en-US" w:eastAsia="en-US" w:bidi="en-US"/>
        </w:rPr>
        <w:t xml:space="preserve">) </w:t>
      </w:r>
      <w:r>
        <w:rPr>
          <w:color w:val="000000"/>
          <w:spacing w:val="0"/>
          <w:w w:val="100"/>
          <w:position w:val="0"/>
          <w:shd w:val="clear" w:color="auto" w:fill="auto"/>
          <w:lang w:val="en-US" w:eastAsia="en-US" w:bidi="en-US"/>
        </w:rPr>
        <w:t>compounds from soil wth cyclodextrin and EDTA in admxture</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.Chemosphere</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2007</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68</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150</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158.</w:t>
      </w:r>
    </w:p>
    <w:p>
      <w:pPr>
        <w:pStyle w:val="Style23"/>
        <w:keepNext w:val="0"/>
        <w:keepLines w:val="0"/>
        <w:widowControl w:val="0"/>
        <w:numPr>
          <w:ilvl w:val="0"/>
          <w:numId w:val="9"/>
        </w:numPr>
        <w:shd w:val="clear" w:color="auto" w:fill="auto"/>
        <w:tabs>
          <w:tab w:pos="395" w:val="left"/>
        </w:tabs>
        <w:bidi w:val="0"/>
        <w:spacing w:before="0" w:after="0" w:line="290" w:lineRule="auto"/>
        <w:ind w:right="0"/>
        <w:jc w:val="both"/>
      </w:pPr>
      <w:r>
        <w:rPr>
          <w:color w:val="000000"/>
          <w:spacing w:val="0"/>
          <w:w w:val="100"/>
          <w:position w:val="0"/>
          <w:shd w:val="clear" w:color="auto" w:fill="auto"/>
          <w:lang w:val="en-US" w:eastAsia="en-US" w:bidi="en-US"/>
        </w:rPr>
        <w:t>CHEN F</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YANG B</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MAJ</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etal.Decontamnatonofelectronc waste</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utedsolbyultrasound</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assstedsolwashng</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.En</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vronmentalScence and 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uton Research</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2016</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23</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w:t>
      </w:r>
      <w:r>
        <w:rPr>
          <w:b/>
          <w:bCs/>
          <w:color w:val="000000"/>
          <w:spacing w:val="0"/>
          <w:w w:val="100"/>
          <w:position w:val="0"/>
          <w:sz w:val="13"/>
          <w:szCs w:val="13"/>
          <w:shd w:val="clear" w:color="auto" w:fill="auto"/>
          <w:vertAlign w:val="superscript"/>
          <w:lang w:val="en-US" w:eastAsia="en-US" w:bidi="en-US"/>
        </w:rPr>
        <w:t>)</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b/>
          <w:bCs/>
          <w:color w:val="000000"/>
          <w:spacing w:val="0"/>
          <w:w w:val="100"/>
          <w:position w:val="0"/>
          <w:sz w:val="13"/>
          <w:szCs w:val="13"/>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20331</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20340.</w:t>
      </w:r>
    </w:p>
    <w:p>
      <w:pPr>
        <w:pStyle w:val="Style23"/>
        <w:keepNext w:val="0"/>
        <w:keepLines w:val="0"/>
        <w:widowControl w:val="0"/>
        <w:numPr>
          <w:ilvl w:val="0"/>
          <w:numId w:val="9"/>
        </w:numPr>
        <w:shd w:val="clear" w:color="auto" w:fill="auto"/>
        <w:tabs>
          <w:tab w:pos="395" w:val="left"/>
        </w:tabs>
        <w:bidi w:val="0"/>
        <w:spacing w:before="0" w:after="0" w:line="290" w:lineRule="auto"/>
        <w:ind w:right="0"/>
        <w:jc w:val="both"/>
      </w:pPr>
      <w:r>
        <w:rPr>
          <w:color w:val="000000"/>
          <w:spacing w:val="0"/>
          <w:w w:val="100"/>
          <w:position w:val="0"/>
          <w:shd w:val="clear" w:color="auto" w:fill="auto"/>
          <w:lang w:val="en-US" w:eastAsia="en-US" w:bidi="en-US"/>
        </w:rPr>
        <w:t>YAN D YS</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LOIM C.Removale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ectvenessand mechansms ofnaphthaleneandheavymetalsfromartfca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ycontamnated soil by iron chelate-activated persulfate^J],Environmental Pol- </w:t>
      </w:r>
      <w:r>
        <w:rPr>
          <w:color w:val="000000"/>
          <w:spacing w:val="0"/>
          <w:w w:val="100"/>
          <w:position w:val="0"/>
          <w:shd w:val="clear" w:color="auto" w:fill="auto"/>
          <w:lang w:val="en-US" w:eastAsia="en-US" w:bidi="en-US"/>
        </w:rPr>
        <w:t>luton</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2013 </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178 </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15</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22.</w:t>
      </w:r>
    </w:p>
    <w:p>
      <w:pPr>
        <w:pStyle w:val="Style23"/>
        <w:keepNext w:val="0"/>
        <w:keepLines w:val="0"/>
        <w:widowControl w:val="0"/>
        <w:shd w:val="clear" w:color="auto" w:fill="auto"/>
        <w:bidi w:val="0"/>
        <w:spacing w:before="0" w:after="0"/>
        <w:ind w:left="400" w:right="0" w:hanging="400"/>
        <w:jc w:val="both"/>
      </w:pP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BEIYUANJ,TSANG D C W/VALIX M</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t al.Selective disso</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lutonfo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owedbyEDDS washngofane</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wastecontamnated soil</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extraction efficiency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fate of residual metals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and impact onsolenvronment</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.Chemosphere</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2017</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166</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489</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496.</w:t>
      </w:r>
    </w:p>
    <w:p>
      <w:pPr>
        <w:pStyle w:val="Style23"/>
        <w:keepNext w:val="0"/>
        <w:keepLines w:val="0"/>
        <w:widowControl w:val="0"/>
        <w:numPr>
          <w:ilvl w:val="0"/>
          <w:numId w:val="11"/>
        </w:numPr>
        <w:shd w:val="clear" w:color="auto" w:fill="auto"/>
        <w:tabs>
          <w:tab w:pos="469" w:val="left"/>
        </w:tabs>
        <w:bidi w:val="0"/>
        <w:spacing w:before="0" w:after="0"/>
        <w:ind w:right="0"/>
        <w:jc w:val="both"/>
      </w:pPr>
      <w:r>
        <w:rPr>
          <w:color w:val="000000"/>
          <w:spacing w:val="0"/>
          <w:w w:val="100"/>
          <w:position w:val="0"/>
          <w:shd w:val="clear" w:color="auto" w:fill="auto"/>
          <w:lang w:val="en-US" w:eastAsia="en-US" w:bidi="en-US"/>
        </w:rPr>
        <w:t>CHANG M B</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HSU Y C</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CHANG S H.RemovalofPCDD</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Fs</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PCPand mercuryfromsedments</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thermaloxdatonver</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suspyrolyss</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.Chemosphere</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2018</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207</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10</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17.</w:t>
      </w:r>
    </w:p>
    <w:p>
      <w:pPr>
        <w:pStyle w:val="Style23"/>
        <w:keepNext w:val="0"/>
        <w:keepLines w:val="0"/>
        <w:widowControl w:val="0"/>
        <w:numPr>
          <w:ilvl w:val="0"/>
          <w:numId w:val="11"/>
        </w:numPr>
        <w:shd w:val="clear" w:color="auto" w:fill="auto"/>
        <w:tabs>
          <w:tab w:pos="469" w:val="left"/>
        </w:tabs>
        <w:bidi w:val="0"/>
        <w:spacing w:before="0" w:after="0"/>
        <w:ind w:right="0"/>
        <w:jc w:val="both"/>
      </w:pPr>
      <w:r>
        <w:rPr>
          <w:color w:val="000000"/>
          <w:spacing w:val="0"/>
          <w:w w:val="100"/>
          <w:position w:val="0"/>
          <w:shd w:val="clear" w:color="auto" w:fill="auto"/>
          <w:lang w:val="en-US" w:eastAsia="en-US" w:bidi="en-US"/>
        </w:rPr>
        <w:t>BAHEMMAT M</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FARAHBAKHSH M</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KIANIRAD M.Hu</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mcsubstances</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enhancedelectroremedatonofheavy metals contamnatedsol</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.Journalof Hazardous Materals</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2016</w:t>
      </w:r>
      <w:r>
        <w:rPr>
          <w:b/>
          <w:bCs/>
          <w:color w:val="000000"/>
          <w:spacing w:val="0"/>
          <w:w w:val="100"/>
          <w:position w:val="0"/>
          <w:sz w:val="13"/>
          <w:szCs w:val="13"/>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312</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307</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318.</w:t>
      </w:r>
    </w:p>
    <w:p>
      <w:pPr>
        <w:pStyle w:val="Style23"/>
        <w:keepNext w:val="0"/>
        <w:keepLines w:val="0"/>
        <w:widowControl w:val="0"/>
        <w:numPr>
          <w:ilvl w:val="0"/>
          <w:numId w:val="11"/>
        </w:numPr>
        <w:shd w:val="clear" w:color="auto" w:fill="auto"/>
        <w:tabs>
          <w:tab w:pos="469" w:val="left"/>
        </w:tabs>
        <w:bidi w:val="0"/>
        <w:spacing w:before="0" w:after="0"/>
        <w:ind w:right="0"/>
        <w:jc w:val="both"/>
      </w:pPr>
      <w:r>
        <w:rPr>
          <w:color w:val="000000"/>
          <w:spacing w:val="0"/>
          <w:w w:val="100"/>
          <w:position w:val="0"/>
          <w:shd w:val="clear" w:color="auto" w:fill="auto"/>
          <w:lang w:val="en-US" w:eastAsia="en-US" w:bidi="en-US"/>
        </w:rPr>
        <w:t>AMMAMIM T</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PORTET KOLTALO F</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BENAMAR A</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 al.Applcatonofbosurfactantsandperodcvoltagegradent for enhanced electro kinetic remediation of metals and PAHs indredged marinesediments</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.Chemosphere</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2015</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125</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8.</w:t>
      </w:r>
    </w:p>
    <w:p>
      <w:pPr>
        <w:pStyle w:val="Style19"/>
        <w:keepNext w:val="0"/>
        <w:keepLines w:val="0"/>
        <w:widowControl w:val="0"/>
        <w:numPr>
          <w:ilvl w:val="0"/>
          <w:numId w:val="11"/>
        </w:numPr>
        <w:shd w:val="clear" w:color="auto" w:fill="auto"/>
        <w:tabs>
          <w:tab w:pos="469" w:val="left"/>
        </w:tabs>
        <w:bidi w:val="0"/>
        <w:spacing w:before="0" w:after="0"/>
        <w:ind w:right="0"/>
        <w:jc w:val="both"/>
      </w:pPr>
      <w:r>
        <w:rPr>
          <w:color w:val="000000"/>
          <w:spacing w:val="0"/>
          <w:w w:val="100"/>
          <w:position w:val="0"/>
          <w:shd w:val="clear" w:color="auto" w:fill="auto"/>
        </w:rPr>
        <w:t>蒲生彦</w:t>
      </w:r>
      <w:r>
        <w:rPr>
          <w:color w:val="000000"/>
          <w:spacing w:val="0"/>
          <w:w w:val="100"/>
          <w:position w:val="0"/>
          <w:sz w:val="13"/>
          <w:szCs w:val="13"/>
          <w:shd w:val="clear" w:color="auto" w:fill="auto"/>
        </w:rPr>
        <w:t>,</w:t>
      </w:r>
      <w:r>
        <w:rPr>
          <w:color w:val="000000"/>
          <w:spacing w:val="0"/>
          <w:w w:val="100"/>
          <w:position w:val="0"/>
          <w:shd w:val="clear" w:color="auto" w:fill="auto"/>
        </w:rPr>
        <w:t>上官李想</w:t>
      </w:r>
      <w:r>
        <w:rPr>
          <w:color w:val="000000"/>
          <w:spacing w:val="0"/>
          <w:w w:val="100"/>
          <w:position w:val="0"/>
          <w:sz w:val="13"/>
          <w:szCs w:val="13"/>
          <w:shd w:val="clear" w:color="auto" w:fill="auto"/>
        </w:rPr>
        <w:t>,</w:t>
      </w:r>
      <w:r>
        <w:rPr>
          <w:color w:val="000000"/>
          <w:spacing w:val="0"/>
          <w:w w:val="100"/>
          <w:position w:val="0"/>
          <w:shd w:val="clear" w:color="auto" w:fill="auto"/>
        </w:rPr>
        <w:t>刘世宾</w:t>
      </w:r>
      <w:r>
        <w:rPr>
          <w:color w:val="000000"/>
          <w:spacing w:val="0"/>
          <w:w w:val="100"/>
          <w:position w:val="0"/>
          <w:sz w:val="13"/>
          <w:szCs w:val="13"/>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生物炭及其复合材料在土壤污 染修复中的应用研究进展</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生态环境学报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2019,28(3</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205</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211</w:t>
      </w:r>
      <w:r>
        <w:rPr>
          <w:rFonts w:ascii="SimSun" w:eastAsia="SimSun" w:hAnsi="SimSun" w:cs="SimSun"/>
          <w:color w:val="000000"/>
          <w:spacing w:val="0"/>
          <w:w w:val="100"/>
          <w:position w:val="0"/>
          <w:shd w:val="clear" w:color="auto" w:fill="auto"/>
        </w:rPr>
        <w:t>．</w:t>
      </w:r>
    </w:p>
    <w:p>
      <w:pPr>
        <w:pStyle w:val="Style23"/>
        <w:keepNext w:val="0"/>
        <w:keepLines w:val="0"/>
        <w:widowControl w:val="0"/>
        <w:numPr>
          <w:ilvl w:val="0"/>
          <w:numId w:val="11"/>
        </w:numPr>
        <w:shd w:val="clear" w:color="auto" w:fill="auto"/>
        <w:tabs>
          <w:tab w:pos="469" w:val="left"/>
        </w:tabs>
        <w:bidi w:val="0"/>
        <w:spacing w:before="0" w:after="0"/>
        <w:ind w:right="0"/>
        <w:jc w:val="both"/>
      </w:pPr>
      <w:r>
        <w:rPr>
          <w:color w:val="000000"/>
          <w:spacing w:val="0"/>
          <w:w w:val="100"/>
          <w:position w:val="0"/>
          <w:shd w:val="clear" w:color="auto" w:fill="auto"/>
          <w:lang w:val="en-US" w:eastAsia="en-US" w:bidi="en-US"/>
        </w:rPr>
        <w:t>ZHANG X K</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WANG H L</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HE L Z</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 al Usingbiochar for remediationofsoilscontaminated withheavy metalsandor</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ganicpo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utants</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EnvironmentalScienceandPo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utionRe</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searchInternational</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2013</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12</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8472</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8483</w:t>
      </w:r>
      <w:r>
        <w:rPr>
          <w:rFonts w:ascii="SimSun" w:eastAsia="SimSun" w:hAnsi="SimSun" w:cs="SimSun"/>
          <w:color w:val="000000"/>
          <w:spacing w:val="0"/>
          <w:w w:val="100"/>
          <w:position w:val="0"/>
          <w:shd w:val="clear" w:color="auto" w:fill="auto"/>
          <w:lang w:val="en-US" w:eastAsia="en-US" w:bidi="en-US"/>
        </w:rPr>
        <w:t>．</w:t>
      </w:r>
    </w:p>
    <w:p>
      <w:pPr>
        <w:pStyle w:val="Style23"/>
        <w:keepNext w:val="0"/>
        <w:keepLines w:val="0"/>
        <w:widowControl w:val="0"/>
        <w:numPr>
          <w:ilvl w:val="0"/>
          <w:numId w:val="11"/>
        </w:numPr>
        <w:shd w:val="clear" w:color="auto" w:fill="auto"/>
        <w:tabs>
          <w:tab w:pos="469" w:val="left"/>
        </w:tabs>
        <w:bidi w:val="0"/>
        <w:spacing w:before="0" w:after="0"/>
        <w:ind w:right="0"/>
        <w:jc w:val="both"/>
      </w:pPr>
      <w:r>
        <w:rPr>
          <w:rFonts w:ascii="MingLiU" w:eastAsia="MingLiU" w:hAnsi="MingLiU" w:cs="MingLiU"/>
          <w:color w:val="000000"/>
          <w:spacing w:val="0"/>
          <w:w w:val="100"/>
          <w:position w:val="0"/>
          <w:shd w:val="clear" w:color="auto" w:fill="auto"/>
          <w:lang w:val="zh-CN" w:eastAsia="zh-CN" w:bidi="zh-CN"/>
        </w:rPr>
        <w:t>张金永</w:t>
      </w:r>
      <w:r>
        <w:rPr>
          <w:rFonts w:ascii="MingLiU" w:eastAsia="MingLiU" w:hAnsi="MingLiU" w:cs="MingLiU"/>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叶倩</w:t>
      </w:r>
      <w:r>
        <w:rPr>
          <w:rFonts w:ascii="MingLiU" w:eastAsia="MingLiU" w:hAnsi="MingLiU" w:cs="MingLiU"/>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王明新</w:t>
      </w:r>
      <w:r>
        <w:rPr>
          <w:rFonts w:ascii="MingLiU" w:eastAsia="MingLiU" w:hAnsi="MingLiU" w:cs="MingLiU"/>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等</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机械化学法修复柴油污染土壤的效 率、产物及影响</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J/OL</w:t>
      </w:r>
      <w:r>
        <w:rPr>
          <w:rFonts w:ascii="MingLiU" w:eastAsia="MingLiU" w:hAnsi="MingLiU" w:cs="MingLiU"/>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环境科学学报</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2021</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41 (2)</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8 </w:t>
      </w:r>
      <w:r>
        <w:rPr>
          <w:b/>
          <w:bCs/>
          <w:color w:val="000000"/>
          <w:spacing w:val="0"/>
          <w:w w:val="100"/>
          <w:position w:val="0"/>
          <w:sz w:val="13"/>
          <w:szCs w:val="13"/>
          <w:shd w:val="clear" w:color="auto" w:fill="auto"/>
          <w:vertAlign w:val="superscript"/>
          <w:lang w:val="zh-CN" w:eastAsia="zh-CN" w:bidi="zh-CN"/>
        </w:rPr>
        <w:t>[</w:t>
      </w:r>
      <w:r>
        <w:rPr>
          <w:color w:val="000000"/>
          <w:spacing w:val="0"/>
          <w:w w:val="100"/>
          <w:position w:val="0"/>
          <w:shd w:val="clear" w:color="auto" w:fill="auto"/>
          <w:lang w:val="zh-CN" w:eastAsia="zh-CN" w:bidi="zh-CN"/>
        </w:rPr>
        <w:t>2020</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10</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27</w:t>
      </w:r>
      <w:r>
        <w:rPr>
          <w:b/>
          <w:bCs/>
          <w:color w:val="000000"/>
          <w:spacing w:val="0"/>
          <w:w w:val="100"/>
          <w:position w:val="0"/>
          <w:sz w:val="13"/>
          <w:szCs w:val="13"/>
          <w:shd w:val="clear" w:color="auto" w:fill="auto"/>
          <w:vertAlign w:val="superscript"/>
          <w:lang w:val="zh-CN" w:eastAsia="zh-CN" w:bidi="zh-CN"/>
        </w:rPr>
        <w:t>]</w:t>
      </w:r>
      <w:r>
        <w:rPr>
          <w:b/>
          <w:bCs/>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h</w:t>
      </w:r>
      <w:r>
        <w:rPr>
          <w:b/>
          <w:b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ps </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knscnkinet</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kcms</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detail</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111843 x</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20201024</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1157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003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html</w:t>
      </w:r>
      <w:r>
        <w:rPr>
          <w:rFonts w:ascii="SimSun" w:eastAsia="SimSun" w:hAnsi="SimSun" w:cs="SimSun"/>
          <w:color w:val="000000"/>
          <w:spacing w:val="0"/>
          <w:w w:val="100"/>
          <w:position w:val="0"/>
          <w:shd w:val="clear" w:color="auto" w:fill="auto"/>
          <w:lang w:val="en-US" w:eastAsia="en-US" w:bidi="en-US"/>
        </w:rPr>
        <w:t>．</w:t>
      </w:r>
    </w:p>
    <w:p>
      <w:pPr>
        <w:pStyle w:val="Style19"/>
        <w:keepNext w:val="0"/>
        <w:keepLines w:val="0"/>
        <w:widowControl w:val="0"/>
        <w:numPr>
          <w:ilvl w:val="0"/>
          <w:numId w:val="11"/>
        </w:numPr>
        <w:shd w:val="clear" w:color="auto" w:fill="auto"/>
        <w:tabs>
          <w:tab w:pos="469" w:val="left"/>
        </w:tabs>
        <w:bidi w:val="0"/>
        <w:spacing w:before="0" w:after="0"/>
        <w:ind w:right="0"/>
        <w:jc w:val="both"/>
      </w:pPr>
      <w:r>
        <w:rPr>
          <w:color w:val="000000"/>
          <w:spacing w:val="0"/>
          <w:w w:val="100"/>
          <w:position w:val="0"/>
          <w:shd w:val="clear" w:color="auto" w:fill="auto"/>
        </w:rPr>
        <w:t>高园园</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纳米零价铁强化植物修复电子垃圾污染土壤的效果 和机理</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天津</w:t>
      </w:r>
      <w:r>
        <w:rPr>
          <w:color w:val="000000"/>
          <w:spacing w:val="0"/>
          <w:w w:val="100"/>
          <w:position w:val="0"/>
          <w:sz w:val="13"/>
          <w:szCs w:val="13"/>
          <w:shd w:val="clear" w:color="auto" w:fill="auto"/>
        </w:rPr>
        <w:t>：</w:t>
      </w:r>
      <w:r>
        <w:rPr>
          <w:color w:val="000000"/>
          <w:spacing w:val="0"/>
          <w:w w:val="100"/>
          <w:position w:val="0"/>
          <w:shd w:val="clear" w:color="auto" w:fill="auto"/>
        </w:rPr>
        <w:t>南开大学</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014.</w:t>
      </w:r>
    </w:p>
    <w:p>
      <w:pPr>
        <w:pStyle w:val="Style23"/>
        <w:keepNext w:val="0"/>
        <w:keepLines w:val="0"/>
        <w:widowControl w:val="0"/>
        <w:numPr>
          <w:ilvl w:val="0"/>
          <w:numId w:val="11"/>
        </w:numPr>
        <w:shd w:val="clear" w:color="auto" w:fill="auto"/>
        <w:tabs>
          <w:tab w:pos="469" w:val="left"/>
        </w:tabs>
        <w:bidi w:val="0"/>
        <w:spacing w:before="0" w:after="0"/>
        <w:ind w:right="0"/>
        <w:jc w:val="both"/>
      </w:pPr>
      <w:r>
        <w:rPr>
          <w:color w:val="000000"/>
          <w:spacing w:val="0"/>
          <w:w w:val="100"/>
          <w:position w:val="0"/>
          <w:shd w:val="clear" w:color="auto" w:fill="auto"/>
          <w:lang w:val="en-US" w:eastAsia="en-US" w:bidi="en-US"/>
        </w:rPr>
        <w:t>MENGHUA C</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SHUXIN T</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SHUANGLIAN X</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etalEDDS enhancedPCB degradationand heavy metalsstabilizationin co</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contaminatedsoils by ZVI under aerobic</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Journalof Hazardous Materials</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2018</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358</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265</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272</w:t>
      </w:r>
      <w:r>
        <w:rPr>
          <w:rFonts w:ascii="SimSun" w:eastAsia="SimSun" w:hAnsi="SimSun" w:cs="SimSun"/>
          <w:color w:val="000000"/>
          <w:spacing w:val="0"/>
          <w:w w:val="100"/>
          <w:position w:val="0"/>
          <w:shd w:val="clear" w:color="auto" w:fill="auto"/>
          <w:lang w:val="en-US" w:eastAsia="en-US" w:bidi="en-US"/>
        </w:rPr>
        <w:t>．</w:t>
      </w:r>
    </w:p>
    <w:p>
      <w:pPr>
        <w:pStyle w:val="Style19"/>
        <w:keepNext w:val="0"/>
        <w:keepLines w:val="0"/>
        <w:widowControl w:val="0"/>
        <w:numPr>
          <w:ilvl w:val="0"/>
          <w:numId w:val="11"/>
        </w:numPr>
        <w:shd w:val="clear" w:color="auto" w:fill="auto"/>
        <w:tabs>
          <w:tab w:pos="469" w:val="left"/>
        </w:tabs>
        <w:bidi w:val="0"/>
        <w:spacing w:before="0" w:after="0"/>
        <w:ind w:right="0"/>
        <w:jc w:val="both"/>
      </w:pPr>
      <w:r>
        <w:rPr>
          <w:color w:val="000000"/>
          <w:spacing w:val="0"/>
          <w:w w:val="100"/>
          <w:position w:val="0"/>
          <w:shd w:val="clear" w:color="auto" w:fill="auto"/>
        </w:rPr>
        <w:t>滕应</w:t>
      </w:r>
      <w:r>
        <w:rPr>
          <w:color w:val="000000"/>
          <w:spacing w:val="0"/>
          <w:w w:val="100"/>
          <w:position w:val="0"/>
          <w:sz w:val="13"/>
          <w:szCs w:val="13"/>
          <w:shd w:val="clear" w:color="auto" w:fill="auto"/>
        </w:rPr>
        <w:t>,</w:t>
      </w:r>
      <w:r>
        <w:rPr>
          <w:color w:val="000000"/>
          <w:spacing w:val="0"/>
          <w:w w:val="100"/>
          <w:position w:val="0"/>
          <w:shd w:val="clear" w:color="auto" w:fill="auto"/>
        </w:rPr>
        <w:t>骆永明</w:t>
      </w:r>
      <w:r>
        <w:rPr>
          <w:color w:val="000000"/>
          <w:spacing w:val="0"/>
          <w:w w:val="100"/>
          <w:position w:val="0"/>
          <w:sz w:val="13"/>
          <w:szCs w:val="13"/>
          <w:shd w:val="clear" w:color="auto" w:fill="auto"/>
        </w:rPr>
        <w:t>,</w:t>
      </w:r>
      <w:r>
        <w:rPr>
          <w:color w:val="000000"/>
          <w:spacing w:val="0"/>
          <w:w w:val="100"/>
          <w:position w:val="0"/>
          <w:shd w:val="clear" w:color="auto" w:fill="auto"/>
        </w:rPr>
        <w:t>高军</w:t>
      </w:r>
      <w:r>
        <w:rPr>
          <w:color w:val="000000"/>
          <w:spacing w:val="0"/>
          <w:w w:val="100"/>
          <w:position w:val="0"/>
          <w:sz w:val="13"/>
          <w:szCs w:val="13"/>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多氯联苯污染土壤菌根真菌</w:t>
      </w:r>
      <w:r>
        <w:rPr>
          <w:color w:val="000000"/>
          <w:spacing w:val="0"/>
          <w:w w:val="100"/>
          <w:position w:val="0"/>
          <w:sz w:val="13"/>
          <w:szCs w:val="13"/>
          <w:shd w:val="clear" w:color="auto" w:fill="auto"/>
        </w:rPr>
        <w:t>-</w:t>
      </w:r>
      <w:r>
        <w:rPr>
          <w:color w:val="000000"/>
          <w:spacing w:val="0"/>
          <w:w w:val="100"/>
          <w:position w:val="0"/>
          <w:shd w:val="clear" w:color="auto" w:fill="auto"/>
        </w:rPr>
        <w:t>紫花苜蓿</w:t>
      </w:r>
      <w:r>
        <w:rPr>
          <w:color w:val="000000"/>
          <w:spacing w:val="0"/>
          <w:w w:val="100"/>
          <w:position w:val="0"/>
          <w:sz w:val="13"/>
          <w:szCs w:val="13"/>
          <w:shd w:val="clear" w:color="auto" w:fill="auto"/>
        </w:rPr>
        <w:t xml:space="preserve">- </w:t>
      </w:r>
      <w:r>
        <w:rPr>
          <w:color w:val="000000"/>
          <w:spacing w:val="0"/>
          <w:w w:val="100"/>
          <w:position w:val="0"/>
          <w:shd w:val="clear" w:color="auto" w:fill="auto"/>
        </w:rPr>
        <w:t>根瘤菌联合修复效应</w:t>
      </w:r>
      <w:r>
        <w:rPr>
          <w:color w:val="000000"/>
          <w:spacing w:val="0"/>
          <w:w w:val="100"/>
          <w:position w:val="0"/>
          <w:sz w:val="13"/>
          <w:szCs w:val="13"/>
          <w:shd w:val="clear" w:color="auto" w:fill="auto"/>
        </w:rPr>
        <w:t>口]</w:t>
      </w:r>
      <w:r>
        <w:rPr>
          <w:color w:val="000000"/>
          <w:spacing w:val="0"/>
          <w:w w:val="100"/>
          <w:position w:val="0"/>
          <w:shd w:val="clear" w:color="auto" w:fill="auto"/>
        </w:rPr>
        <w:t>.环境科学</w:t>
      </w:r>
      <w:r>
        <w:rPr>
          <w:rFonts w:ascii="Times New Roman" w:eastAsia="Times New Roman" w:hAnsi="Times New Roman" w:cs="Times New Roman"/>
          <w:color w:val="000000"/>
          <w:spacing w:val="0"/>
          <w:w w:val="100"/>
          <w:position w:val="0"/>
          <w:shd w:val="clear" w:color="auto" w:fill="auto"/>
        </w:rPr>
        <w:t>,008</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9(10)</w:t>
      </w:r>
      <w:r>
        <w:rPr>
          <w:rFonts w:ascii="Times New Roman" w:eastAsia="Times New Roman" w:hAnsi="Times New Roman" w:cs="Times New Roman"/>
          <w:color w:val="000000"/>
          <w:spacing w:val="0"/>
          <w:w w:val="100"/>
          <w:position w:val="0"/>
          <w:shd w:val="clear" w:color="auto" w:fill="auto"/>
          <w:vertAlign w:val="subscript"/>
        </w:rPr>
        <w:t>:</w:t>
      </w:r>
      <w:r>
        <w:rPr>
          <w:rFonts w:ascii="Times New Roman" w:eastAsia="Times New Roman" w:hAnsi="Times New Roman" w:cs="Times New Roman"/>
          <w:color w:val="000000"/>
          <w:spacing w:val="0"/>
          <w:w w:val="100"/>
          <w:position w:val="0"/>
          <w:shd w:val="clear" w:color="auto" w:fill="auto"/>
        </w:rPr>
        <w:t>239</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244.</w:t>
      </w:r>
    </w:p>
    <w:p>
      <w:pPr>
        <w:pStyle w:val="Style23"/>
        <w:keepNext w:val="0"/>
        <w:keepLines w:val="0"/>
        <w:widowControl w:val="0"/>
        <w:numPr>
          <w:ilvl w:val="0"/>
          <w:numId w:val="11"/>
        </w:numPr>
        <w:shd w:val="clear" w:color="auto" w:fill="auto"/>
        <w:tabs>
          <w:tab w:pos="469" w:val="left"/>
        </w:tabs>
        <w:bidi w:val="0"/>
        <w:spacing w:before="0" w:after="0"/>
        <w:ind w:right="0"/>
        <w:jc w:val="both"/>
      </w:pPr>
      <w:r>
        <w:rPr>
          <w:color w:val="000000"/>
          <w:spacing w:val="0"/>
          <w:w w:val="100"/>
          <w:position w:val="0"/>
          <w:shd w:val="clear" w:color="auto" w:fill="auto"/>
          <w:lang w:val="en-US" w:eastAsia="en-US" w:bidi="en-US"/>
        </w:rPr>
        <w:t>JACOB J M</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KARTHIK C</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SARATALE R G</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 al Biological approachestotackleheavymetalpo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ution</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asurveyoflitera</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ture</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Journalof Environmental Management</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2018</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217</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b/>
          <w:bCs/>
          <w:color w:val="000000"/>
          <w:spacing w:val="0"/>
          <w:w w:val="100"/>
          <w:position w:val="0"/>
          <w:sz w:val="13"/>
          <w:szCs w:val="13"/>
          <w:shd w:val="clear" w:color="auto" w:fill="auto"/>
          <w:vertAlign w:val="superscript"/>
          <w:lang w:val="en-US" w:eastAsia="en-US" w:bidi="en-US"/>
        </w:rPr>
        <w:t xml:space="preserve"> </w:t>
      </w:r>
      <w:r>
        <w:rPr>
          <w:color w:val="000000"/>
          <w:spacing w:val="0"/>
          <w:w w:val="100"/>
          <w:position w:val="0"/>
          <w:shd w:val="clear" w:color="auto" w:fill="auto"/>
          <w:lang w:val="zh-CN" w:eastAsia="zh-CN" w:bidi="zh-CN"/>
        </w:rPr>
        <w:t>56</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70</w:t>
      </w:r>
      <w:r>
        <w:rPr>
          <w:rFonts w:ascii="SimSun" w:eastAsia="SimSun" w:hAnsi="SimSun" w:cs="SimSun"/>
          <w:color w:val="000000"/>
          <w:spacing w:val="0"/>
          <w:w w:val="100"/>
          <w:position w:val="0"/>
          <w:shd w:val="clear" w:color="auto" w:fill="auto"/>
          <w:lang w:val="zh-CN" w:eastAsia="zh-CN" w:bidi="zh-CN"/>
        </w:rPr>
        <w:t>．</w:t>
      </w:r>
    </w:p>
    <w:p>
      <w:pPr>
        <w:pStyle w:val="Style23"/>
        <w:keepNext w:val="0"/>
        <w:keepLines w:val="0"/>
        <w:widowControl w:val="0"/>
        <w:numPr>
          <w:ilvl w:val="0"/>
          <w:numId w:val="11"/>
        </w:numPr>
        <w:shd w:val="clear" w:color="auto" w:fill="auto"/>
        <w:tabs>
          <w:tab w:pos="469" w:val="left"/>
        </w:tabs>
        <w:bidi w:val="0"/>
        <w:spacing w:before="0" w:after="0"/>
        <w:ind w:right="0"/>
        <w:jc w:val="both"/>
      </w:pPr>
      <w:r>
        <w:rPr>
          <w:color w:val="000000"/>
          <w:spacing w:val="0"/>
          <w:w w:val="100"/>
          <w:position w:val="0"/>
          <w:shd w:val="clear" w:color="auto" w:fill="auto"/>
          <w:lang w:val="en-US" w:eastAsia="en-US" w:bidi="en-US"/>
        </w:rPr>
        <w:t>ULLMANN A</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BRAUNER N</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VAZANAS</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etalNewbiode</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gradableorganic</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solublechelatingagentsforsimultaneousre</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movalofheavy metals and organic po</w:t>
      </w:r>
      <w:r>
        <w:rPr>
          <w:b/>
          <w:bCs/>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utants from contami</w:t>
      </w:r>
      <w:r>
        <w:rPr>
          <w:rFonts w:ascii="MingLiU" w:eastAsia="MingLiU" w:hAnsi="MingLiU" w:cs="MingLiU"/>
          <w:color w:val="000000"/>
          <w:spacing w:val="0"/>
          <w:w w:val="100"/>
          <w:position w:val="0"/>
          <w:sz w:val="13"/>
          <w:szCs w:val="13"/>
          <w:shd w:val="clear" w:color="auto" w:fill="auto"/>
          <w:lang w:val="en-US" w:eastAsia="en-US" w:bidi="en-US"/>
        </w:rPr>
        <w:softHyphen/>
      </w:r>
      <w:r>
        <w:rPr>
          <w:color w:val="000000"/>
          <w:spacing w:val="0"/>
          <w:w w:val="100"/>
          <w:position w:val="0"/>
          <w:shd w:val="clear" w:color="auto" w:fill="auto"/>
          <w:lang w:val="en-US" w:eastAsia="en-US" w:bidi="en-US"/>
        </w:rPr>
        <w:t>nated media</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Journalof Hazardous Materials</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2013</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260</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b/>
          <w:bCs/>
          <w:color w:val="000000"/>
          <w:spacing w:val="0"/>
          <w:w w:val="100"/>
          <w:position w:val="0"/>
          <w:sz w:val="13"/>
          <w:szCs w:val="13"/>
          <w:shd w:val="clear" w:color="auto" w:fill="auto"/>
          <w:vertAlign w:val="superscript"/>
          <w:lang w:val="en-US" w:eastAsia="en-US" w:bidi="en-US"/>
        </w:rPr>
        <w:t xml:space="preserve"> </w:t>
      </w:r>
      <w:r>
        <w:rPr>
          <w:color w:val="000000"/>
          <w:spacing w:val="0"/>
          <w:w w:val="100"/>
          <w:position w:val="0"/>
          <w:shd w:val="clear" w:color="auto" w:fill="auto"/>
          <w:lang w:val="zh-CN" w:eastAsia="zh-CN" w:bidi="zh-CN"/>
        </w:rPr>
        <w:t>676</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688</w:t>
      </w:r>
      <w:r>
        <w:rPr>
          <w:rFonts w:ascii="SimSun" w:eastAsia="SimSun" w:hAnsi="SimSun" w:cs="SimSun"/>
          <w:color w:val="000000"/>
          <w:spacing w:val="0"/>
          <w:w w:val="100"/>
          <w:position w:val="0"/>
          <w:shd w:val="clear" w:color="auto" w:fill="auto"/>
          <w:lang w:val="zh-CN" w:eastAsia="zh-CN" w:bidi="zh-CN"/>
        </w:rPr>
        <w:t>．</w:t>
      </w:r>
    </w:p>
    <w:p>
      <w:pPr>
        <w:pStyle w:val="Style23"/>
        <w:keepNext w:val="0"/>
        <w:keepLines w:val="0"/>
        <w:widowControl w:val="0"/>
        <w:numPr>
          <w:ilvl w:val="0"/>
          <w:numId w:val="11"/>
        </w:numPr>
        <w:shd w:val="clear" w:color="auto" w:fill="auto"/>
        <w:tabs>
          <w:tab w:pos="469" w:val="left"/>
        </w:tabs>
        <w:bidi w:val="0"/>
        <w:spacing w:before="0" w:after="160" w:line="203" w:lineRule="exact"/>
        <w:ind w:right="0"/>
        <w:jc w:val="both"/>
      </w:pPr>
      <w:r>
        <w:rPr>
          <w:color w:val="000000"/>
          <w:spacing w:val="0"/>
          <w:w w:val="100"/>
          <w:position w:val="0"/>
          <w:shd w:val="clear" w:color="auto" w:fill="auto"/>
          <w:lang w:val="en-US" w:eastAsia="en-US" w:bidi="en-US"/>
        </w:rPr>
        <w:t>CAO M</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HU Y</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SUN Q</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et al. Enhanced desorption of PCB andtrace metalelements </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Pb and Cu</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from contaminated soilsbysaponinandEDDS mixedsolution</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Environmental 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ution2013</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174</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93</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99</w:t>
      </w:r>
      <w:r>
        <w:rPr>
          <w:rFonts w:ascii="SimSun" w:eastAsia="SimSun" w:hAnsi="SimSun" w:cs="SimSun"/>
          <w:color w:val="000000"/>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after="80"/>
        <w:ind w:left="0" w:right="0" w:firstLine="0"/>
        <w:jc w:val="center"/>
        <w:rPr>
          <w:sz w:val="13"/>
          <w:szCs w:val="13"/>
        </w:rPr>
        <w:sectPr>
          <w:footnotePr>
            <w:pos w:val="pageBottom"/>
            <w:numFmt w:val="decimal"/>
            <w:numRestart w:val="continuous"/>
          </w:footnotePr>
          <w:type w:val="continuous"/>
          <w:pgSz w:w="11900" w:h="16840"/>
          <w:pgMar w:top="1830" w:left="1030" w:right="996" w:bottom="1216" w:header="0" w:footer="3" w:gutter="0"/>
          <w:cols w:num="2" w:space="243"/>
          <w:noEndnote/>
          <w:rtlGutter w:val="0"/>
          <w:docGrid w:linePitch="360"/>
        </w:sectPr>
      </w:pPr>
      <w:r>
        <w:rPr>
          <w:rFonts w:ascii="MingLiU" w:eastAsia="MingLiU" w:hAnsi="MingLiU" w:cs="MingLiU"/>
          <w:color w:val="000000"/>
          <w:spacing w:val="0"/>
          <w:w w:val="100"/>
          <w:position w:val="0"/>
          <w:sz w:val="12"/>
          <w:szCs w:val="12"/>
          <w:shd w:val="clear" w:color="auto" w:fill="auto"/>
          <w:lang w:val="zh-CN" w:eastAsia="zh-CN" w:bidi="zh-CN"/>
        </w:rPr>
        <w:t>编辑</w:t>
      </w:r>
      <w:r>
        <w:rPr>
          <w:rFonts w:ascii="Gulim" w:eastAsia="Gulim" w:hAnsi="Gulim" w:cs="Gulim"/>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2"/>
          <w:szCs w:val="12"/>
          <w:shd w:val="clear" w:color="auto" w:fill="auto"/>
          <w:lang w:val="zh-CN" w:eastAsia="zh-CN" w:bidi="zh-CN"/>
        </w:rPr>
        <w:t xml:space="preserve">丁 怀 </w:t>
      </w:r>
      <w:r>
        <w:rPr>
          <w:rFonts w:ascii="MingLiU" w:eastAsia="MingLiU" w:hAnsi="MingLiU" w:cs="MingLiU"/>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收稿日期</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z w:val="14"/>
          <w:szCs w:val="14"/>
          <w:shd w:val="clear" w:color="auto" w:fill="auto"/>
          <w:lang w:val="zh-CN" w:eastAsia="zh-CN" w:bidi="zh-CN"/>
        </w:rPr>
        <w:t>2020</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z w:val="14"/>
          <w:szCs w:val="14"/>
          <w:shd w:val="clear" w:color="auto" w:fill="auto"/>
          <w:lang w:val="zh-CN" w:eastAsia="zh-CN" w:bidi="zh-CN"/>
        </w:rPr>
        <w:t>11</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z w:val="14"/>
          <w:szCs w:val="14"/>
          <w:shd w:val="clear" w:color="auto" w:fill="auto"/>
          <w:lang w:val="zh-CN" w:eastAsia="zh-CN" w:bidi="zh-CN"/>
        </w:rPr>
        <w:t>27</w:t>
      </w:r>
      <w:r>
        <w:rPr>
          <w:rFonts w:ascii="MingLiU" w:eastAsia="MingLiU" w:hAnsi="MingLiU" w:cs="MingLiU"/>
          <w:color w:val="000000"/>
          <w:spacing w:val="0"/>
          <w:w w:val="100"/>
          <w:position w:val="0"/>
          <w:sz w:val="13"/>
          <w:szCs w:val="13"/>
          <w:shd w:val="clear" w:color="auto" w:fill="auto"/>
          <w:lang w:val="zh-CN" w:eastAsia="zh-CN" w:bidi="zh-CN"/>
        </w:rPr>
        <w:t>)</w:t>
      </w:r>
    </w:p>
    <w:sectPr>
      <w:footnotePr>
        <w:pos w:val="pageBottom"/>
        <w:numFmt w:val="decimal"/>
        <w:numRestart w:val="continuous"/>
      </w:footnotePr>
      <w:type w:val="continuous"/>
      <w:pgSz w:w="11900" w:h="16840"/>
      <w:pgMar w:top="1830" w:left="1030" w:right="996" w:bottom="1216" w:header="0" w:footer="3" w:gutter="0"/>
      <w:cols w:num="2" w:space="243"/>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6283960</wp:posOffset>
              </wp:positionH>
              <wp:positionV relativeFrom="page">
                <wp:posOffset>9986010</wp:posOffset>
              </wp:positionV>
              <wp:extent cx="423545" cy="85090"/>
              <wp:wrapNone/>
              <wp:docPr id="4" name="Shape 4"/>
              <a:graphic xmlns:a="http://schemas.openxmlformats.org/drawingml/2006/main">
                <a:graphicData uri="http://schemas.microsoft.com/office/word/2010/wordprocessingShape">
                  <wps:wsp>
                    <wps:cNvSpPr txBox="1"/>
                    <wps:spPr>
                      <a:xfrm>
                        <a:ext cx="42354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rPr>
                            <w:t>・</w:t>
                          </w:r>
                          <w:fldSimple w:instr=" PAGE \* MERGEFORMAT ">
                            <w:r>
                              <w:rPr>
                                <w:color w:val="000000"/>
                                <w:spacing w:val="0"/>
                                <w:w w:val="100"/>
                                <w:position w:val="0"/>
                                <w:sz w:val="20"/>
                                <w:szCs w:val="20"/>
                                <w:shd w:val="clear" w:color="auto" w:fill="auto"/>
                              </w:rPr>
                              <w:t>#</w:t>
                            </w:r>
                          </w:fldSimple>
                          <w:r>
                            <w:rPr>
                              <w:rFonts w:ascii="MingLiU" w:eastAsia="MingLiU" w:hAnsi="MingLiU" w:cs="MingLiU"/>
                              <w:color w:val="000000"/>
                              <w:spacing w:val="0"/>
                              <w:w w:val="100"/>
                              <w:position w:val="0"/>
                              <w:sz w:val="19"/>
                              <w:szCs w:val="19"/>
                              <w:shd w:val="clear" w:color="auto" w:fill="auto"/>
                            </w:rPr>
                            <w:t>・</w:t>
                          </w:r>
                        </w:p>
                      </w:txbxContent>
                    </wps:txbx>
                    <wps:bodyPr wrap="none" lIns="0" tIns="0" rIns="0" bIns="0">
                      <a:spAutoFit/>
                    </wps:bodyPr>
                  </wps:wsp>
                </a:graphicData>
              </a:graphic>
            </wp:anchor>
          </w:drawing>
        </mc:Choice>
        <mc:Fallback>
          <w:pict>
            <v:shape id="_x0000_s1030" type="#_x0000_t202" style="position:absolute;margin-left:494.80000000000001pt;margin-top:786.29999999999995pt;width:33.350000000000001pt;height:6.70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rPr>
                      <w:t>・</w:t>
                    </w:r>
                    <w:fldSimple w:instr=" PAGE \* MERGEFORMAT ">
                      <w:r>
                        <w:rPr>
                          <w:color w:val="000000"/>
                          <w:spacing w:val="0"/>
                          <w:w w:val="100"/>
                          <w:position w:val="0"/>
                          <w:sz w:val="20"/>
                          <w:szCs w:val="20"/>
                          <w:shd w:val="clear" w:color="auto" w:fill="auto"/>
                        </w:rPr>
                        <w:t>#</w:t>
                      </w:r>
                    </w:fldSimple>
                    <w:r>
                      <w:rPr>
                        <w:rFonts w:ascii="MingLiU" w:eastAsia="MingLiU" w:hAnsi="MingLiU" w:cs="MingLiU"/>
                        <w:color w:val="000000"/>
                        <w:spacing w:val="0"/>
                        <w:w w:val="100"/>
                        <w:position w:val="0"/>
                        <w:sz w:val="19"/>
                        <w:szCs w:val="19"/>
                        <w:shd w:val="clear" w:color="auto" w:fill="auto"/>
                      </w:rPr>
                      <w:t>・</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839470</wp:posOffset>
              </wp:positionH>
              <wp:positionV relativeFrom="page">
                <wp:posOffset>9986010</wp:posOffset>
              </wp:positionV>
              <wp:extent cx="423545" cy="85090"/>
              <wp:wrapNone/>
              <wp:docPr id="9" name="Shape 9"/>
              <a:graphic xmlns:a="http://schemas.openxmlformats.org/drawingml/2006/main">
                <a:graphicData uri="http://schemas.microsoft.com/office/word/2010/wordprocessingShape">
                  <wps:wsp>
                    <wps:cNvSpPr txBox="1"/>
                    <wps:spPr>
                      <a:xfrm>
                        <a:ext cx="42354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rPr>
                            <w:t>・</w:t>
                          </w:r>
                          <w:fldSimple w:instr=" PAGE \* MERGEFORMAT ">
                            <w:r>
                              <w:rPr>
                                <w:color w:val="000000"/>
                                <w:spacing w:val="0"/>
                                <w:w w:val="100"/>
                                <w:position w:val="0"/>
                                <w:sz w:val="20"/>
                                <w:szCs w:val="20"/>
                                <w:shd w:val="clear" w:color="auto" w:fill="auto"/>
                              </w:rPr>
                              <w:t>#</w:t>
                            </w:r>
                          </w:fldSimple>
                          <w:r>
                            <w:rPr>
                              <w:rFonts w:ascii="MingLiU" w:eastAsia="MingLiU" w:hAnsi="MingLiU" w:cs="MingLiU"/>
                              <w:color w:val="000000"/>
                              <w:spacing w:val="0"/>
                              <w:w w:val="100"/>
                              <w:position w:val="0"/>
                              <w:sz w:val="19"/>
                              <w:szCs w:val="19"/>
                              <w:shd w:val="clear" w:color="auto" w:fill="auto"/>
                            </w:rPr>
                            <w:t>・</w:t>
                          </w:r>
                        </w:p>
                      </w:txbxContent>
                    </wps:txbx>
                    <wps:bodyPr wrap="none" lIns="0" tIns="0" rIns="0" bIns="0">
                      <a:spAutoFit/>
                    </wps:bodyPr>
                  </wps:wsp>
                </a:graphicData>
              </a:graphic>
            </wp:anchor>
          </w:drawing>
        </mc:Choice>
        <mc:Fallback>
          <w:pict>
            <v:shape id="_x0000_s1035" type="#_x0000_t202" style="position:absolute;margin-left:66.099999999999994pt;margin-top:786.29999999999995pt;width:33.350000000000001pt;height:6.7000000000000002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rPr>
                      <w:t>・</w:t>
                    </w:r>
                    <w:fldSimple w:instr=" PAGE \* MERGEFORMAT ">
                      <w:r>
                        <w:rPr>
                          <w:color w:val="000000"/>
                          <w:spacing w:val="0"/>
                          <w:w w:val="100"/>
                          <w:position w:val="0"/>
                          <w:sz w:val="20"/>
                          <w:szCs w:val="20"/>
                          <w:shd w:val="clear" w:color="auto" w:fill="auto"/>
                        </w:rPr>
                        <w:t>#</w:t>
                      </w:r>
                    </w:fldSimple>
                    <w:r>
                      <w:rPr>
                        <w:rFonts w:ascii="MingLiU" w:eastAsia="MingLiU" w:hAnsi="MingLiU" w:cs="MingLiU"/>
                        <w:color w:val="000000"/>
                        <w:spacing w:val="0"/>
                        <w:w w:val="100"/>
                        <w:position w:val="0"/>
                        <w:sz w:val="19"/>
                        <w:szCs w:val="19"/>
                        <w:shd w:val="clear" w:color="auto" w:fill="auto"/>
                      </w:rPr>
                      <w:t>・</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830580</wp:posOffset>
              </wp:positionH>
              <wp:positionV relativeFrom="page">
                <wp:posOffset>9986010</wp:posOffset>
              </wp:positionV>
              <wp:extent cx="423545" cy="85090"/>
              <wp:wrapNone/>
              <wp:docPr id="29" name="Shape 29"/>
              <a:graphic xmlns:a="http://schemas.openxmlformats.org/drawingml/2006/main">
                <a:graphicData uri="http://schemas.microsoft.com/office/word/2010/wordprocessingShape">
                  <wps:wsp>
                    <wps:cNvSpPr txBox="1"/>
                    <wps:spPr>
                      <a:xfrm>
                        <a:ext cx="42354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20"/>
                                <w:szCs w:val="20"/>
                                <w:shd w:val="clear" w:color="auto" w:fill="auto"/>
                                <w:lang w:val="en-US" w:eastAsia="en-US" w:bidi="en-US"/>
                              </w:rPr>
                              <w:t>#</w:t>
                            </w:r>
                          </w:fldSimple>
                          <w:r>
                            <w:rPr>
                              <w:color w:val="000000"/>
                              <w:spacing w:val="0"/>
                              <w:w w:val="100"/>
                              <w:position w:val="0"/>
                              <w:sz w:val="20"/>
                              <w:szCs w:val="2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wps:txbx>
                    <wps:bodyPr wrap="none" lIns="0" tIns="0" rIns="0" bIns="0">
                      <a:spAutoFit/>
                    </wps:bodyPr>
                  </wps:wsp>
                </a:graphicData>
              </a:graphic>
            </wp:anchor>
          </w:drawing>
        </mc:Choice>
        <mc:Fallback>
          <w:pict>
            <v:shape id="_x0000_s1055" type="#_x0000_t202" style="position:absolute;margin-left:65.400000000000006pt;margin-top:786.29999999999995pt;width:33.350000000000001pt;height:6.7000000000000002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20"/>
                          <w:szCs w:val="20"/>
                          <w:shd w:val="clear" w:color="auto" w:fill="auto"/>
                          <w:lang w:val="en-US" w:eastAsia="en-US" w:bidi="en-US"/>
                        </w:rPr>
                        <w:t>#</w:t>
                      </w:r>
                    </w:fldSimple>
                    <w:r>
                      <w:rPr>
                        <w:color w:val="000000"/>
                        <w:spacing w:val="0"/>
                        <w:w w:val="100"/>
                        <w:position w:val="0"/>
                        <w:sz w:val="20"/>
                        <w:szCs w:val="2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830580</wp:posOffset>
              </wp:positionH>
              <wp:positionV relativeFrom="page">
                <wp:posOffset>9986010</wp:posOffset>
              </wp:positionV>
              <wp:extent cx="423545" cy="85090"/>
              <wp:wrapNone/>
              <wp:docPr id="34" name="Shape 34"/>
              <a:graphic xmlns:a="http://schemas.openxmlformats.org/drawingml/2006/main">
                <a:graphicData uri="http://schemas.microsoft.com/office/word/2010/wordprocessingShape">
                  <wps:wsp>
                    <wps:cNvSpPr txBox="1"/>
                    <wps:spPr>
                      <a:xfrm>
                        <a:ext cx="42354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20"/>
                                <w:szCs w:val="20"/>
                                <w:shd w:val="clear" w:color="auto" w:fill="auto"/>
                                <w:lang w:val="en-US" w:eastAsia="en-US" w:bidi="en-US"/>
                              </w:rPr>
                              <w:t>#</w:t>
                            </w:r>
                          </w:fldSimple>
                          <w:r>
                            <w:rPr>
                              <w:color w:val="000000"/>
                              <w:spacing w:val="0"/>
                              <w:w w:val="100"/>
                              <w:position w:val="0"/>
                              <w:sz w:val="20"/>
                              <w:szCs w:val="2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wps:txbx>
                    <wps:bodyPr wrap="none" lIns="0" tIns="0" rIns="0" bIns="0">
                      <a:spAutoFit/>
                    </wps:bodyPr>
                  </wps:wsp>
                </a:graphicData>
              </a:graphic>
            </wp:anchor>
          </w:drawing>
        </mc:Choice>
        <mc:Fallback>
          <w:pict>
            <v:shape id="_x0000_s1060" type="#_x0000_t202" style="position:absolute;margin-left:65.400000000000006pt;margin-top:786.29999999999995pt;width:33.350000000000001pt;height:6.7000000000000002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20"/>
                          <w:szCs w:val="20"/>
                          <w:shd w:val="clear" w:color="auto" w:fill="auto"/>
                          <w:lang w:val="en-US" w:eastAsia="en-US" w:bidi="en-US"/>
                        </w:rPr>
                        <w:t>#</w:t>
                      </w:r>
                    </w:fldSimple>
                    <w:r>
                      <w:rPr>
                        <w:color w:val="000000"/>
                        <w:spacing w:val="0"/>
                        <w:w w:val="100"/>
                        <w:position w:val="0"/>
                        <w:sz w:val="20"/>
                        <w:szCs w:val="2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824865</wp:posOffset>
              </wp:positionH>
              <wp:positionV relativeFrom="page">
                <wp:posOffset>9986010</wp:posOffset>
              </wp:positionV>
              <wp:extent cx="423545" cy="85090"/>
              <wp:wrapNone/>
              <wp:docPr id="39" name="Shape 39"/>
              <a:graphic xmlns:a="http://schemas.openxmlformats.org/drawingml/2006/main">
                <a:graphicData uri="http://schemas.microsoft.com/office/word/2010/wordprocessingShape">
                  <wps:wsp>
                    <wps:cNvSpPr txBox="1"/>
                    <wps:spPr>
                      <a:xfrm>
                        <a:ext cx="42354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w:t>
                          </w:r>
                          <w:fldSimple w:instr=" PAGE \* MERGEFORMAT ">
                            <w:r>
                              <w:rPr>
                                <w:color w:val="000000"/>
                                <w:spacing w:val="0"/>
                                <w:w w:val="100"/>
                                <w:position w:val="0"/>
                                <w:sz w:val="20"/>
                                <w:szCs w:val="20"/>
                                <w:shd w:val="clear" w:color="auto" w:fill="auto"/>
                                <w:lang w:val="en-US" w:eastAsia="en-US" w:bidi="en-US"/>
                              </w:rPr>
                              <w:t>#</w:t>
                            </w:r>
                          </w:fldSimple>
                          <w:r>
                            <w:rPr>
                              <w:rFonts w:ascii="MingLiU" w:eastAsia="MingLiU" w:hAnsi="MingLiU" w:cs="MingLiU"/>
                              <w:color w:val="000000"/>
                              <w:spacing w:val="0"/>
                              <w:w w:val="100"/>
                              <w:position w:val="0"/>
                              <w:sz w:val="19"/>
                              <w:szCs w:val="19"/>
                              <w:shd w:val="clear" w:color="auto" w:fill="auto"/>
                              <w:lang w:val="en-US" w:eastAsia="en-US" w:bidi="en-US"/>
                            </w:rPr>
                            <w:t>・</w:t>
                          </w:r>
                        </w:p>
                      </w:txbxContent>
                    </wps:txbx>
                    <wps:bodyPr wrap="none" lIns="0" tIns="0" rIns="0" bIns="0">
                      <a:spAutoFit/>
                    </wps:bodyPr>
                  </wps:wsp>
                </a:graphicData>
              </a:graphic>
            </wp:anchor>
          </w:drawing>
        </mc:Choice>
        <mc:Fallback>
          <w:pict>
            <v:shape id="_x0000_s1065" type="#_x0000_t202" style="position:absolute;margin-left:64.950000000000003pt;margin-top:786.29999999999995pt;width:33.350000000000001pt;height:6.7000000000000002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w:t>
                    </w:r>
                    <w:fldSimple w:instr=" PAGE \* MERGEFORMAT ">
                      <w:r>
                        <w:rPr>
                          <w:color w:val="000000"/>
                          <w:spacing w:val="0"/>
                          <w:w w:val="100"/>
                          <w:position w:val="0"/>
                          <w:sz w:val="20"/>
                          <w:szCs w:val="20"/>
                          <w:shd w:val="clear" w:color="auto" w:fill="auto"/>
                          <w:lang w:val="en-US" w:eastAsia="en-US" w:bidi="en-US"/>
                        </w:rPr>
                        <w:t>#</w:t>
                      </w:r>
                    </w:fldSimple>
                    <w:r>
                      <w:rPr>
                        <w:rFonts w:ascii="MingLiU" w:eastAsia="MingLiU" w:hAnsi="MingLiU" w:cs="MingLiU"/>
                        <w:color w:val="000000"/>
                        <w:spacing w:val="0"/>
                        <w:w w:val="100"/>
                        <w:position w:val="0"/>
                        <w:sz w:val="19"/>
                        <w:szCs w:val="19"/>
                        <w:shd w:val="clear" w:color="auto" w:fill="auto"/>
                        <w:lang w:val="en-US" w:eastAsia="en-US" w:bidi="en-US"/>
                      </w:rPr>
                      <w:t>・</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824865</wp:posOffset>
              </wp:positionH>
              <wp:positionV relativeFrom="page">
                <wp:posOffset>9986010</wp:posOffset>
              </wp:positionV>
              <wp:extent cx="423545" cy="85090"/>
              <wp:wrapNone/>
              <wp:docPr id="44" name="Shape 44"/>
              <a:graphic xmlns:a="http://schemas.openxmlformats.org/drawingml/2006/main">
                <a:graphicData uri="http://schemas.microsoft.com/office/word/2010/wordprocessingShape">
                  <wps:wsp>
                    <wps:cNvSpPr txBox="1"/>
                    <wps:spPr>
                      <a:xfrm>
                        <a:ext cx="42354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w:t>
                          </w:r>
                          <w:fldSimple w:instr=" PAGE \* MERGEFORMAT ">
                            <w:r>
                              <w:rPr>
                                <w:color w:val="000000"/>
                                <w:spacing w:val="0"/>
                                <w:w w:val="100"/>
                                <w:position w:val="0"/>
                                <w:sz w:val="20"/>
                                <w:szCs w:val="20"/>
                                <w:shd w:val="clear" w:color="auto" w:fill="auto"/>
                                <w:lang w:val="en-US" w:eastAsia="en-US" w:bidi="en-US"/>
                              </w:rPr>
                              <w:t>#</w:t>
                            </w:r>
                          </w:fldSimple>
                          <w:r>
                            <w:rPr>
                              <w:rFonts w:ascii="MingLiU" w:eastAsia="MingLiU" w:hAnsi="MingLiU" w:cs="MingLiU"/>
                              <w:color w:val="000000"/>
                              <w:spacing w:val="0"/>
                              <w:w w:val="100"/>
                              <w:position w:val="0"/>
                              <w:sz w:val="19"/>
                              <w:szCs w:val="19"/>
                              <w:shd w:val="clear" w:color="auto" w:fill="auto"/>
                              <w:lang w:val="en-US" w:eastAsia="en-US" w:bidi="en-US"/>
                            </w:rPr>
                            <w:t>・</w:t>
                          </w:r>
                        </w:p>
                      </w:txbxContent>
                    </wps:txbx>
                    <wps:bodyPr wrap="none" lIns="0" tIns="0" rIns="0" bIns="0">
                      <a:spAutoFit/>
                    </wps:bodyPr>
                  </wps:wsp>
                </a:graphicData>
              </a:graphic>
            </wp:anchor>
          </w:drawing>
        </mc:Choice>
        <mc:Fallback>
          <w:pict>
            <v:shape id="_x0000_s1070" type="#_x0000_t202" style="position:absolute;margin-left:64.950000000000003pt;margin-top:786.29999999999995pt;width:33.350000000000001pt;height:6.7000000000000002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w:t>
                    </w:r>
                    <w:fldSimple w:instr=" PAGE \* MERGEFORMAT ">
                      <w:r>
                        <w:rPr>
                          <w:color w:val="000000"/>
                          <w:spacing w:val="0"/>
                          <w:w w:val="100"/>
                          <w:position w:val="0"/>
                          <w:sz w:val="20"/>
                          <w:szCs w:val="20"/>
                          <w:shd w:val="clear" w:color="auto" w:fill="auto"/>
                          <w:lang w:val="en-US" w:eastAsia="en-US" w:bidi="en-US"/>
                        </w:rPr>
                        <w:t>#</w:t>
                      </w:r>
                    </w:fldSimple>
                    <w:r>
                      <w:rPr>
                        <w:rFonts w:ascii="MingLiU" w:eastAsia="MingLiU" w:hAnsi="MingLiU" w:cs="MingLiU"/>
                        <w:color w:val="000000"/>
                        <w:spacing w:val="0"/>
                        <w:w w:val="100"/>
                        <w:position w:val="0"/>
                        <w:sz w:val="19"/>
                        <w:szCs w:val="19"/>
                        <w:shd w:val="clear" w:color="auto" w:fill="auto"/>
                        <w:lang w:val="en-US" w:eastAsia="en-US" w:bidi="en-US"/>
                      </w:rPr>
                      <w:t>・</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6283960</wp:posOffset>
              </wp:positionH>
              <wp:positionV relativeFrom="page">
                <wp:posOffset>9986010</wp:posOffset>
              </wp:positionV>
              <wp:extent cx="423545" cy="85090"/>
              <wp:wrapNone/>
              <wp:docPr id="49" name="Shape 49"/>
              <a:graphic xmlns:a="http://schemas.openxmlformats.org/drawingml/2006/main">
                <a:graphicData uri="http://schemas.microsoft.com/office/word/2010/wordprocessingShape">
                  <wps:wsp>
                    <wps:cNvSpPr txBox="1"/>
                    <wps:spPr>
                      <a:xfrm>
                        <a:ext cx="42354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rPr>
                            <w:t>・</w:t>
                          </w:r>
                          <w:fldSimple w:instr=" PAGE \* MERGEFORMAT ">
                            <w:r>
                              <w:rPr>
                                <w:color w:val="000000"/>
                                <w:spacing w:val="0"/>
                                <w:w w:val="100"/>
                                <w:position w:val="0"/>
                                <w:sz w:val="20"/>
                                <w:szCs w:val="20"/>
                                <w:shd w:val="clear" w:color="auto" w:fill="auto"/>
                              </w:rPr>
                              <w:t>#</w:t>
                            </w:r>
                          </w:fldSimple>
                          <w:r>
                            <w:rPr>
                              <w:rFonts w:ascii="MingLiU" w:eastAsia="MingLiU" w:hAnsi="MingLiU" w:cs="MingLiU"/>
                              <w:color w:val="000000"/>
                              <w:spacing w:val="0"/>
                              <w:w w:val="100"/>
                              <w:position w:val="0"/>
                              <w:sz w:val="19"/>
                              <w:szCs w:val="19"/>
                              <w:shd w:val="clear" w:color="auto" w:fill="auto"/>
                            </w:rPr>
                            <w:t>・</w:t>
                          </w:r>
                        </w:p>
                      </w:txbxContent>
                    </wps:txbx>
                    <wps:bodyPr wrap="none" lIns="0" tIns="0" rIns="0" bIns="0">
                      <a:spAutoFit/>
                    </wps:bodyPr>
                  </wps:wsp>
                </a:graphicData>
              </a:graphic>
            </wp:anchor>
          </w:drawing>
        </mc:Choice>
        <mc:Fallback>
          <w:pict>
            <v:shape id="_x0000_s1075" type="#_x0000_t202" style="position:absolute;margin-left:494.80000000000001pt;margin-top:786.29999999999995pt;width:33.350000000000001pt;height:6.7000000000000002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rPr>
                      <w:t>・</w:t>
                    </w:r>
                    <w:fldSimple w:instr=" PAGE \* MERGEFORMAT ">
                      <w:r>
                        <w:rPr>
                          <w:color w:val="000000"/>
                          <w:spacing w:val="0"/>
                          <w:w w:val="100"/>
                          <w:position w:val="0"/>
                          <w:sz w:val="20"/>
                          <w:szCs w:val="20"/>
                          <w:shd w:val="clear" w:color="auto" w:fill="auto"/>
                        </w:rPr>
                        <w:t>#</w:t>
                      </w:r>
                    </w:fldSimple>
                    <w:r>
                      <w:rPr>
                        <w:rFonts w:ascii="MingLiU" w:eastAsia="MingLiU" w:hAnsi="MingLiU" w:cs="MingLiU"/>
                        <w:color w:val="000000"/>
                        <w:spacing w:val="0"/>
                        <w:w w:val="100"/>
                        <w:position w:val="0"/>
                        <w:sz w:val="19"/>
                        <w:szCs w:val="19"/>
                        <w:shd w:val="clear" w:color="auto" w:fill="auto"/>
                      </w:rPr>
                      <w:t>・</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3741420</wp:posOffset>
              </wp:positionH>
              <wp:positionV relativeFrom="page">
                <wp:posOffset>832485</wp:posOffset>
              </wp:positionV>
              <wp:extent cx="3093720" cy="115570"/>
              <wp:wrapNone/>
              <wp:docPr id="1" name="Shape 1"/>
              <a:graphic xmlns:a="http://schemas.openxmlformats.org/drawingml/2006/main">
                <a:graphicData uri="http://schemas.microsoft.com/office/word/2010/wordprocessingShape">
                  <wps:wsp>
                    <wps:cNvSpPr txBox="1"/>
                    <wps:spPr>
                      <a:xfrm>
                        <a:ext cx="3093720" cy="1155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薛成杰等 电子废物拆解场地复合污染土壤修复技术研究进展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4.60000000000002pt;margin-top:65.549999999999997pt;width:243.59999999999999pt;height:9.0999999999999996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薛成杰等 电子废物拆解场地复合污染土壤修复技术研究进展</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1026160</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799999999999997pt;margin-top:80.799999999999997pt;width:482.14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848360</wp:posOffset>
              </wp:positionH>
              <wp:positionV relativeFrom="page">
                <wp:posOffset>850900</wp:posOffset>
              </wp:positionV>
              <wp:extent cx="2450465" cy="97790"/>
              <wp:wrapNone/>
              <wp:docPr id="6" name="Shape 6"/>
              <a:graphic xmlns:a="http://schemas.openxmlformats.org/drawingml/2006/main">
                <a:graphicData uri="http://schemas.microsoft.com/office/word/2010/wordprocessingShape">
                  <wps:wsp>
                    <wps:cNvSpPr txBox="1"/>
                    <wps:spPr>
                      <a:xfrm>
                        <a:ext cx="245046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环境污染与防治第</w:t>
                          </w:r>
                          <w:r>
                            <w:rPr>
                              <w:b/>
                              <w:bCs/>
                              <w:color w:val="000000"/>
                              <w:spacing w:val="0"/>
                              <w:w w:val="100"/>
                              <w:position w:val="0"/>
                              <w:sz w:val="16"/>
                              <w:szCs w:val="16"/>
                              <w:shd w:val="clear" w:color="auto" w:fill="auto"/>
                            </w:rPr>
                            <w:t>43</w:t>
                          </w:r>
                          <w:r>
                            <w:rPr>
                              <w:rFonts w:ascii="MingLiU" w:eastAsia="MingLiU" w:hAnsi="MingLiU" w:cs="MingLiU"/>
                              <w:color w:val="000000"/>
                              <w:spacing w:val="0"/>
                              <w:w w:val="100"/>
                              <w:position w:val="0"/>
                              <w:sz w:val="16"/>
                              <w:szCs w:val="16"/>
                              <w:shd w:val="clear" w:color="auto" w:fill="auto"/>
                            </w:rPr>
                            <w:t>卷第</w:t>
                          </w:r>
                          <w:r>
                            <w:rPr>
                              <w:b/>
                              <w:bCs/>
                              <w:color w:val="000000"/>
                              <w:spacing w:val="0"/>
                              <w:w w:val="100"/>
                              <w:position w:val="0"/>
                              <w:sz w:val="16"/>
                              <w:szCs w:val="16"/>
                              <w:shd w:val="clear" w:color="auto" w:fill="auto"/>
                            </w:rPr>
                            <w:t>1</w:t>
                          </w:r>
                          <w:r>
                            <w:rPr>
                              <w:rFonts w:ascii="MingLiU" w:eastAsia="MingLiU" w:hAnsi="MingLiU" w:cs="MingLiU"/>
                              <w:color w:val="000000"/>
                              <w:spacing w:val="0"/>
                              <w:w w:val="100"/>
                              <w:position w:val="0"/>
                              <w:sz w:val="16"/>
                              <w:szCs w:val="16"/>
                              <w:shd w:val="clear" w:color="auto" w:fill="auto"/>
                            </w:rPr>
                            <w:t xml:space="preserve">期 </w:t>
                          </w:r>
                          <w:r>
                            <w:rPr>
                              <w:b/>
                              <w:bCs/>
                              <w:color w:val="000000"/>
                              <w:spacing w:val="0"/>
                              <w:w w:val="100"/>
                              <w:position w:val="0"/>
                              <w:sz w:val="16"/>
                              <w:szCs w:val="16"/>
                              <w:shd w:val="clear" w:color="auto" w:fill="auto"/>
                            </w:rPr>
                            <w:t>2021</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6"/>
                              <w:szCs w:val="16"/>
                              <w:shd w:val="clear" w:color="auto" w:fill="auto"/>
                            </w:rPr>
                            <w:t>1</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32" type="#_x0000_t202" style="position:absolute;margin-left:66.799999999999997pt;margin-top:67.pt;width:192.94999999999999pt;height:7.7000000000000002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环境污染与防治第</w:t>
                    </w:r>
                    <w:r>
                      <w:rPr>
                        <w:b/>
                        <w:bCs/>
                        <w:color w:val="000000"/>
                        <w:spacing w:val="0"/>
                        <w:w w:val="100"/>
                        <w:position w:val="0"/>
                        <w:sz w:val="16"/>
                        <w:szCs w:val="16"/>
                        <w:shd w:val="clear" w:color="auto" w:fill="auto"/>
                      </w:rPr>
                      <w:t>43</w:t>
                    </w:r>
                    <w:r>
                      <w:rPr>
                        <w:rFonts w:ascii="MingLiU" w:eastAsia="MingLiU" w:hAnsi="MingLiU" w:cs="MingLiU"/>
                        <w:color w:val="000000"/>
                        <w:spacing w:val="0"/>
                        <w:w w:val="100"/>
                        <w:position w:val="0"/>
                        <w:sz w:val="16"/>
                        <w:szCs w:val="16"/>
                        <w:shd w:val="clear" w:color="auto" w:fill="auto"/>
                      </w:rPr>
                      <w:t>卷第</w:t>
                    </w:r>
                    <w:r>
                      <w:rPr>
                        <w:b/>
                        <w:bCs/>
                        <w:color w:val="000000"/>
                        <w:spacing w:val="0"/>
                        <w:w w:val="100"/>
                        <w:position w:val="0"/>
                        <w:sz w:val="16"/>
                        <w:szCs w:val="16"/>
                        <w:shd w:val="clear" w:color="auto" w:fill="auto"/>
                      </w:rPr>
                      <w:t>1</w:t>
                    </w:r>
                    <w:r>
                      <w:rPr>
                        <w:rFonts w:ascii="MingLiU" w:eastAsia="MingLiU" w:hAnsi="MingLiU" w:cs="MingLiU"/>
                        <w:color w:val="000000"/>
                        <w:spacing w:val="0"/>
                        <w:w w:val="100"/>
                        <w:position w:val="0"/>
                        <w:sz w:val="16"/>
                        <w:szCs w:val="16"/>
                        <w:shd w:val="clear" w:color="auto" w:fill="auto"/>
                      </w:rPr>
                      <w:t xml:space="preserve">期 </w:t>
                    </w:r>
                    <w:r>
                      <w:rPr>
                        <w:b/>
                        <w:bCs/>
                        <w:color w:val="000000"/>
                        <w:spacing w:val="0"/>
                        <w:w w:val="100"/>
                        <w:position w:val="0"/>
                        <w:sz w:val="16"/>
                        <w:szCs w:val="16"/>
                        <w:shd w:val="clear" w:color="auto" w:fill="auto"/>
                      </w:rPr>
                      <w:t>2021</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6"/>
                        <w:szCs w:val="16"/>
                        <w:shd w:val="clear" w:color="auto" w:fill="auto"/>
                      </w:rPr>
                      <w:t>1</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1026160</wp:posOffset>
              </wp:positionV>
              <wp:extent cx="6123305" cy="0"/>
              <wp:wrapNone/>
              <wp:docPr id="8" name="Shape 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75pt;margin-top:80.799999999999997pt;width:482.14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840105</wp:posOffset>
              </wp:positionH>
              <wp:positionV relativeFrom="page">
                <wp:posOffset>850900</wp:posOffset>
              </wp:positionV>
              <wp:extent cx="2450465" cy="97790"/>
              <wp:wrapNone/>
              <wp:docPr id="26" name="Shape 26"/>
              <a:graphic xmlns:a="http://schemas.openxmlformats.org/drawingml/2006/main">
                <a:graphicData uri="http://schemas.microsoft.com/office/word/2010/wordprocessingShape">
                  <wps:wsp>
                    <wps:cNvSpPr txBox="1"/>
                    <wps:spPr>
                      <a:xfrm>
                        <a:ext cx="245046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环境污染与防治第</w:t>
                          </w:r>
                          <w:r>
                            <w:rPr>
                              <w:b/>
                              <w:bCs/>
                              <w:color w:val="000000"/>
                              <w:spacing w:val="0"/>
                              <w:w w:val="100"/>
                              <w:position w:val="0"/>
                              <w:sz w:val="16"/>
                              <w:szCs w:val="16"/>
                              <w:shd w:val="clear" w:color="auto" w:fill="auto"/>
                            </w:rPr>
                            <w:t>43</w:t>
                          </w:r>
                          <w:r>
                            <w:rPr>
                              <w:rFonts w:ascii="MingLiU" w:eastAsia="MingLiU" w:hAnsi="MingLiU" w:cs="MingLiU"/>
                              <w:color w:val="000000"/>
                              <w:spacing w:val="0"/>
                              <w:w w:val="100"/>
                              <w:position w:val="0"/>
                              <w:sz w:val="16"/>
                              <w:szCs w:val="16"/>
                              <w:shd w:val="clear" w:color="auto" w:fill="auto"/>
                            </w:rPr>
                            <w:t>卷第</w:t>
                          </w:r>
                          <w:r>
                            <w:rPr>
                              <w:b/>
                              <w:bCs/>
                              <w:color w:val="000000"/>
                              <w:spacing w:val="0"/>
                              <w:w w:val="100"/>
                              <w:position w:val="0"/>
                              <w:sz w:val="16"/>
                              <w:szCs w:val="16"/>
                              <w:shd w:val="clear" w:color="auto" w:fill="auto"/>
                            </w:rPr>
                            <w:t>1</w:t>
                          </w:r>
                          <w:r>
                            <w:rPr>
                              <w:rFonts w:ascii="MingLiU" w:eastAsia="MingLiU" w:hAnsi="MingLiU" w:cs="MingLiU"/>
                              <w:color w:val="000000"/>
                              <w:spacing w:val="0"/>
                              <w:w w:val="100"/>
                              <w:position w:val="0"/>
                              <w:sz w:val="16"/>
                              <w:szCs w:val="16"/>
                              <w:shd w:val="clear" w:color="auto" w:fill="auto"/>
                            </w:rPr>
                            <w:t>期</w:t>
                          </w:r>
                          <w:r>
                            <w:rPr>
                              <w:b/>
                              <w:bCs/>
                              <w:color w:val="000000"/>
                              <w:spacing w:val="0"/>
                              <w:w w:val="100"/>
                              <w:position w:val="0"/>
                              <w:sz w:val="16"/>
                              <w:szCs w:val="16"/>
                              <w:shd w:val="clear" w:color="auto" w:fill="auto"/>
                            </w:rPr>
                            <w:t>2021</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6"/>
                              <w:szCs w:val="16"/>
                              <w:shd w:val="clear" w:color="auto" w:fill="auto"/>
                            </w:rPr>
                            <w:t>1</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52" type="#_x0000_t202" style="position:absolute;margin-left:66.150000000000006pt;margin-top:67.pt;width:192.94999999999999pt;height:7.7000000000000002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环境污染与防治第</w:t>
                    </w:r>
                    <w:r>
                      <w:rPr>
                        <w:b/>
                        <w:bCs/>
                        <w:color w:val="000000"/>
                        <w:spacing w:val="0"/>
                        <w:w w:val="100"/>
                        <w:position w:val="0"/>
                        <w:sz w:val="16"/>
                        <w:szCs w:val="16"/>
                        <w:shd w:val="clear" w:color="auto" w:fill="auto"/>
                      </w:rPr>
                      <w:t>43</w:t>
                    </w:r>
                    <w:r>
                      <w:rPr>
                        <w:rFonts w:ascii="MingLiU" w:eastAsia="MingLiU" w:hAnsi="MingLiU" w:cs="MingLiU"/>
                        <w:color w:val="000000"/>
                        <w:spacing w:val="0"/>
                        <w:w w:val="100"/>
                        <w:position w:val="0"/>
                        <w:sz w:val="16"/>
                        <w:szCs w:val="16"/>
                        <w:shd w:val="clear" w:color="auto" w:fill="auto"/>
                      </w:rPr>
                      <w:t>卷第</w:t>
                    </w:r>
                    <w:r>
                      <w:rPr>
                        <w:b/>
                        <w:bCs/>
                        <w:color w:val="000000"/>
                        <w:spacing w:val="0"/>
                        <w:w w:val="100"/>
                        <w:position w:val="0"/>
                        <w:sz w:val="16"/>
                        <w:szCs w:val="16"/>
                        <w:shd w:val="clear" w:color="auto" w:fill="auto"/>
                      </w:rPr>
                      <w:t>1</w:t>
                    </w:r>
                    <w:r>
                      <w:rPr>
                        <w:rFonts w:ascii="MingLiU" w:eastAsia="MingLiU" w:hAnsi="MingLiU" w:cs="MingLiU"/>
                        <w:color w:val="000000"/>
                        <w:spacing w:val="0"/>
                        <w:w w:val="100"/>
                        <w:position w:val="0"/>
                        <w:sz w:val="16"/>
                        <w:szCs w:val="16"/>
                        <w:shd w:val="clear" w:color="auto" w:fill="auto"/>
                      </w:rPr>
                      <w:t>期</w:t>
                    </w:r>
                    <w:r>
                      <w:rPr>
                        <w:b/>
                        <w:bCs/>
                        <w:color w:val="000000"/>
                        <w:spacing w:val="0"/>
                        <w:w w:val="100"/>
                        <w:position w:val="0"/>
                        <w:sz w:val="16"/>
                        <w:szCs w:val="16"/>
                        <w:shd w:val="clear" w:color="auto" w:fill="auto"/>
                      </w:rPr>
                      <w:t>2021</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6"/>
                        <w:szCs w:val="16"/>
                        <w:shd w:val="clear" w:color="auto" w:fill="auto"/>
                      </w:rPr>
                      <w:t>1</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1026160</wp:posOffset>
              </wp:positionV>
              <wp:extent cx="6123305" cy="0"/>
              <wp:wrapNone/>
              <wp:docPr id="28" name="Shape 2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049999999999997pt;margin-top:80.799999999999997pt;width:482.14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840105</wp:posOffset>
              </wp:positionH>
              <wp:positionV relativeFrom="page">
                <wp:posOffset>850900</wp:posOffset>
              </wp:positionV>
              <wp:extent cx="2450465" cy="97790"/>
              <wp:wrapNone/>
              <wp:docPr id="31" name="Shape 31"/>
              <a:graphic xmlns:a="http://schemas.openxmlformats.org/drawingml/2006/main">
                <a:graphicData uri="http://schemas.microsoft.com/office/word/2010/wordprocessingShape">
                  <wps:wsp>
                    <wps:cNvSpPr txBox="1"/>
                    <wps:spPr>
                      <a:xfrm>
                        <a:ext cx="245046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环境污染与防治第</w:t>
                          </w:r>
                          <w:r>
                            <w:rPr>
                              <w:b/>
                              <w:bCs/>
                              <w:color w:val="000000"/>
                              <w:spacing w:val="0"/>
                              <w:w w:val="100"/>
                              <w:position w:val="0"/>
                              <w:sz w:val="16"/>
                              <w:szCs w:val="16"/>
                              <w:shd w:val="clear" w:color="auto" w:fill="auto"/>
                            </w:rPr>
                            <w:t>43</w:t>
                          </w:r>
                          <w:r>
                            <w:rPr>
                              <w:rFonts w:ascii="MingLiU" w:eastAsia="MingLiU" w:hAnsi="MingLiU" w:cs="MingLiU"/>
                              <w:color w:val="000000"/>
                              <w:spacing w:val="0"/>
                              <w:w w:val="100"/>
                              <w:position w:val="0"/>
                              <w:sz w:val="16"/>
                              <w:szCs w:val="16"/>
                              <w:shd w:val="clear" w:color="auto" w:fill="auto"/>
                            </w:rPr>
                            <w:t>卷第</w:t>
                          </w:r>
                          <w:r>
                            <w:rPr>
                              <w:b/>
                              <w:bCs/>
                              <w:color w:val="000000"/>
                              <w:spacing w:val="0"/>
                              <w:w w:val="100"/>
                              <w:position w:val="0"/>
                              <w:sz w:val="16"/>
                              <w:szCs w:val="16"/>
                              <w:shd w:val="clear" w:color="auto" w:fill="auto"/>
                            </w:rPr>
                            <w:t>1</w:t>
                          </w:r>
                          <w:r>
                            <w:rPr>
                              <w:rFonts w:ascii="MingLiU" w:eastAsia="MingLiU" w:hAnsi="MingLiU" w:cs="MingLiU"/>
                              <w:color w:val="000000"/>
                              <w:spacing w:val="0"/>
                              <w:w w:val="100"/>
                              <w:position w:val="0"/>
                              <w:sz w:val="16"/>
                              <w:szCs w:val="16"/>
                              <w:shd w:val="clear" w:color="auto" w:fill="auto"/>
                            </w:rPr>
                            <w:t>期</w:t>
                          </w:r>
                          <w:r>
                            <w:rPr>
                              <w:b/>
                              <w:bCs/>
                              <w:color w:val="000000"/>
                              <w:spacing w:val="0"/>
                              <w:w w:val="100"/>
                              <w:position w:val="0"/>
                              <w:sz w:val="16"/>
                              <w:szCs w:val="16"/>
                              <w:shd w:val="clear" w:color="auto" w:fill="auto"/>
                            </w:rPr>
                            <w:t>2021</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6"/>
                              <w:szCs w:val="16"/>
                              <w:shd w:val="clear" w:color="auto" w:fill="auto"/>
                            </w:rPr>
                            <w:t>1</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57" type="#_x0000_t202" style="position:absolute;margin-left:66.150000000000006pt;margin-top:67.pt;width:192.94999999999999pt;height:7.7000000000000002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环境污染与防治第</w:t>
                    </w:r>
                    <w:r>
                      <w:rPr>
                        <w:b/>
                        <w:bCs/>
                        <w:color w:val="000000"/>
                        <w:spacing w:val="0"/>
                        <w:w w:val="100"/>
                        <w:position w:val="0"/>
                        <w:sz w:val="16"/>
                        <w:szCs w:val="16"/>
                        <w:shd w:val="clear" w:color="auto" w:fill="auto"/>
                      </w:rPr>
                      <w:t>43</w:t>
                    </w:r>
                    <w:r>
                      <w:rPr>
                        <w:rFonts w:ascii="MingLiU" w:eastAsia="MingLiU" w:hAnsi="MingLiU" w:cs="MingLiU"/>
                        <w:color w:val="000000"/>
                        <w:spacing w:val="0"/>
                        <w:w w:val="100"/>
                        <w:position w:val="0"/>
                        <w:sz w:val="16"/>
                        <w:szCs w:val="16"/>
                        <w:shd w:val="clear" w:color="auto" w:fill="auto"/>
                      </w:rPr>
                      <w:t>卷第</w:t>
                    </w:r>
                    <w:r>
                      <w:rPr>
                        <w:b/>
                        <w:bCs/>
                        <w:color w:val="000000"/>
                        <w:spacing w:val="0"/>
                        <w:w w:val="100"/>
                        <w:position w:val="0"/>
                        <w:sz w:val="16"/>
                        <w:szCs w:val="16"/>
                        <w:shd w:val="clear" w:color="auto" w:fill="auto"/>
                      </w:rPr>
                      <w:t>1</w:t>
                    </w:r>
                    <w:r>
                      <w:rPr>
                        <w:rFonts w:ascii="MingLiU" w:eastAsia="MingLiU" w:hAnsi="MingLiU" w:cs="MingLiU"/>
                        <w:color w:val="000000"/>
                        <w:spacing w:val="0"/>
                        <w:w w:val="100"/>
                        <w:position w:val="0"/>
                        <w:sz w:val="16"/>
                        <w:szCs w:val="16"/>
                        <w:shd w:val="clear" w:color="auto" w:fill="auto"/>
                      </w:rPr>
                      <w:t>期</w:t>
                    </w:r>
                    <w:r>
                      <w:rPr>
                        <w:b/>
                        <w:bCs/>
                        <w:color w:val="000000"/>
                        <w:spacing w:val="0"/>
                        <w:w w:val="100"/>
                        <w:position w:val="0"/>
                        <w:sz w:val="16"/>
                        <w:szCs w:val="16"/>
                        <w:shd w:val="clear" w:color="auto" w:fill="auto"/>
                      </w:rPr>
                      <w:t>2021</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6"/>
                        <w:szCs w:val="16"/>
                        <w:shd w:val="clear" w:color="auto" w:fill="auto"/>
                      </w:rPr>
                      <w:t>1</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1026160</wp:posOffset>
              </wp:positionV>
              <wp:extent cx="6123305" cy="0"/>
              <wp:wrapNone/>
              <wp:docPr id="33" name="Shape 3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049999999999997pt;margin-top:80.799999999999997pt;width:482.14999999999998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833755</wp:posOffset>
              </wp:positionH>
              <wp:positionV relativeFrom="page">
                <wp:posOffset>850900</wp:posOffset>
              </wp:positionV>
              <wp:extent cx="2450465" cy="97790"/>
              <wp:wrapNone/>
              <wp:docPr id="36" name="Shape 36"/>
              <a:graphic xmlns:a="http://schemas.openxmlformats.org/drawingml/2006/main">
                <a:graphicData uri="http://schemas.microsoft.com/office/word/2010/wordprocessingShape">
                  <wps:wsp>
                    <wps:cNvSpPr txBox="1"/>
                    <wps:spPr>
                      <a:xfrm>
                        <a:ext cx="245046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环境污染与防治第</w:t>
                          </w:r>
                          <w:r>
                            <w:rPr>
                              <w:b/>
                              <w:bCs/>
                              <w:color w:val="000000"/>
                              <w:spacing w:val="0"/>
                              <w:w w:val="100"/>
                              <w:position w:val="0"/>
                              <w:sz w:val="16"/>
                              <w:szCs w:val="16"/>
                              <w:shd w:val="clear" w:color="auto" w:fill="auto"/>
                            </w:rPr>
                            <w:t>43</w:t>
                          </w:r>
                          <w:r>
                            <w:rPr>
                              <w:rFonts w:ascii="MingLiU" w:eastAsia="MingLiU" w:hAnsi="MingLiU" w:cs="MingLiU"/>
                              <w:color w:val="000000"/>
                              <w:spacing w:val="0"/>
                              <w:w w:val="100"/>
                              <w:position w:val="0"/>
                              <w:sz w:val="16"/>
                              <w:szCs w:val="16"/>
                              <w:shd w:val="clear" w:color="auto" w:fill="auto"/>
                            </w:rPr>
                            <w:t>卷第</w:t>
                          </w:r>
                          <w:r>
                            <w:rPr>
                              <w:b/>
                              <w:bCs/>
                              <w:color w:val="000000"/>
                              <w:spacing w:val="0"/>
                              <w:w w:val="100"/>
                              <w:position w:val="0"/>
                              <w:sz w:val="16"/>
                              <w:szCs w:val="16"/>
                              <w:shd w:val="clear" w:color="auto" w:fill="auto"/>
                            </w:rPr>
                            <w:t>1</w:t>
                          </w:r>
                          <w:r>
                            <w:rPr>
                              <w:rFonts w:ascii="MingLiU" w:eastAsia="MingLiU" w:hAnsi="MingLiU" w:cs="MingLiU"/>
                              <w:color w:val="000000"/>
                              <w:spacing w:val="0"/>
                              <w:w w:val="100"/>
                              <w:position w:val="0"/>
                              <w:sz w:val="16"/>
                              <w:szCs w:val="16"/>
                              <w:shd w:val="clear" w:color="auto" w:fill="auto"/>
                            </w:rPr>
                            <w:t>期</w:t>
                          </w:r>
                          <w:r>
                            <w:rPr>
                              <w:b/>
                              <w:bCs/>
                              <w:color w:val="000000"/>
                              <w:spacing w:val="0"/>
                              <w:w w:val="100"/>
                              <w:position w:val="0"/>
                              <w:sz w:val="16"/>
                              <w:szCs w:val="16"/>
                              <w:shd w:val="clear" w:color="auto" w:fill="auto"/>
                            </w:rPr>
                            <w:t>2021</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6"/>
                              <w:szCs w:val="16"/>
                              <w:shd w:val="clear" w:color="auto" w:fill="auto"/>
                            </w:rPr>
                            <w:t>1</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62" type="#_x0000_t202" style="position:absolute;margin-left:65.650000000000006pt;margin-top:67.pt;width:192.94999999999999pt;height:7.7000000000000002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环境污染与防治第</w:t>
                    </w:r>
                    <w:r>
                      <w:rPr>
                        <w:b/>
                        <w:bCs/>
                        <w:color w:val="000000"/>
                        <w:spacing w:val="0"/>
                        <w:w w:val="100"/>
                        <w:position w:val="0"/>
                        <w:sz w:val="16"/>
                        <w:szCs w:val="16"/>
                        <w:shd w:val="clear" w:color="auto" w:fill="auto"/>
                      </w:rPr>
                      <w:t>43</w:t>
                    </w:r>
                    <w:r>
                      <w:rPr>
                        <w:rFonts w:ascii="MingLiU" w:eastAsia="MingLiU" w:hAnsi="MingLiU" w:cs="MingLiU"/>
                        <w:color w:val="000000"/>
                        <w:spacing w:val="0"/>
                        <w:w w:val="100"/>
                        <w:position w:val="0"/>
                        <w:sz w:val="16"/>
                        <w:szCs w:val="16"/>
                        <w:shd w:val="clear" w:color="auto" w:fill="auto"/>
                      </w:rPr>
                      <w:t>卷第</w:t>
                    </w:r>
                    <w:r>
                      <w:rPr>
                        <w:b/>
                        <w:bCs/>
                        <w:color w:val="000000"/>
                        <w:spacing w:val="0"/>
                        <w:w w:val="100"/>
                        <w:position w:val="0"/>
                        <w:sz w:val="16"/>
                        <w:szCs w:val="16"/>
                        <w:shd w:val="clear" w:color="auto" w:fill="auto"/>
                      </w:rPr>
                      <w:t>1</w:t>
                    </w:r>
                    <w:r>
                      <w:rPr>
                        <w:rFonts w:ascii="MingLiU" w:eastAsia="MingLiU" w:hAnsi="MingLiU" w:cs="MingLiU"/>
                        <w:color w:val="000000"/>
                        <w:spacing w:val="0"/>
                        <w:w w:val="100"/>
                        <w:position w:val="0"/>
                        <w:sz w:val="16"/>
                        <w:szCs w:val="16"/>
                        <w:shd w:val="clear" w:color="auto" w:fill="auto"/>
                      </w:rPr>
                      <w:t>期</w:t>
                    </w:r>
                    <w:r>
                      <w:rPr>
                        <w:b/>
                        <w:bCs/>
                        <w:color w:val="000000"/>
                        <w:spacing w:val="0"/>
                        <w:w w:val="100"/>
                        <w:position w:val="0"/>
                        <w:sz w:val="16"/>
                        <w:szCs w:val="16"/>
                        <w:shd w:val="clear" w:color="auto" w:fill="auto"/>
                      </w:rPr>
                      <w:t>2021</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6"/>
                        <w:szCs w:val="16"/>
                        <w:shd w:val="clear" w:color="auto" w:fill="auto"/>
                      </w:rPr>
                      <w:t>1</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1026160</wp:posOffset>
              </wp:positionV>
              <wp:extent cx="6123305" cy="0"/>
              <wp:wrapNone/>
              <wp:docPr id="38" name="Shape 3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600000000000001pt;margin-top:80.799999999999997pt;width:482.14999999999998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833755</wp:posOffset>
              </wp:positionH>
              <wp:positionV relativeFrom="page">
                <wp:posOffset>850900</wp:posOffset>
              </wp:positionV>
              <wp:extent cx="2450465" cy="97790"/>
              <wp:wrapNone/>
              <wp:docPr id="41" name="Shape 41"/>
              <a:graphic xmlns:a="http://schemas.openxmlformats.org/drawingml/2006/main">
                <a:graphicData uri="http://schemas.microsoft.com/office/word/2010/wordprocessingShape">
                  <wps:wsp>
                    <wps:cNvSpPr txBox="1"/>
                    <wps:spPr>
                      <a:xfrm>
                        <a:ext cx="245046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环境污染与防治第</w:t>
                          </w:r>
                          <w:r>
                            <w:rPr>
                              <w:b/>
                              <w:bCs/>
                              <w:color w:val="000000"/>
                              <w:spacing w:val="0"/>
                              <w:w w:val="100"/>
                              <w:position w:val="0"/>
                              <w:sz w:val="16"/>
                              <w:szCs w:val="16"/>
                              <w:shd w:val="clear" w:color="auto" w:fill="auto"/>
                            </w:rPr>
                            <w:t>43</w:t>
                          </w:r>
                          <w:r>
                            <w:rPr>
                              <w:rFonts w:ascii="MingLiU" w:eastAsia="MingLiU" w:hAnsi="MingLiU" w:cs="MingLiU"/>
                              <w:color w:val="000000"/>
                              <w:spacing w:val="0"/>
                              <w:w w:val="100"/>
                              <w:position w:val="0"/>
                              <w:sz w:val="16"/>
                              <w:szCs w:val="16"/>
                              <w:shd w:val="clear" w:color="auto" w:fill="auto"/>
                            </w:rPr>
                            <w:t>卷第</w:t>
                          </w:r>
                          <w:r>
                            <w:rPr>
                              <w:b/>
                              <w:bCs/>
                              <w:color w:val="000000"/>
                              <w:spacing w:val="0"/>
                              <w:w w:val="100"/>
                              <w:position w:val="0"/>
                              <w:sz w:val="16"/>
                              <w:szCs w:val="16"/>
                              <w:shd w:val="clear" w:color="auto" w:fill="auto"/>
                            </w:rPr>
                            <w:t>1</w:t>
                          </w:r>
                          <w:r>
                            <w:rPr>
                              <w:rFonts w:ascii="MingLiU" w:eastAsia="MingLiU" w:hAnsi="MingLiU" w:cs="MingLiU"/>
                              <w:color w:val="000000"/>
                              <w:spacing w:val="0"/>
                              <w:w w:val="100"/>
                              <w:position w:val="0"/>
                              <w:sz w:val="16"/>
                              <w:szCs w:val="16"/>
                              <w:shd w:val="clear" w:color="auto" w:fill="auto"/>
                            </w:rPr>
                            <w:t>期</w:t>
                          </w:r>
                          <w:r>
                            <w:rPr>
                              <w:b/>
                              <w:bCs/>
                              <w:color w:val="000000"/>
                              <w:spacing w:val="0"/>
                              <w:w w:val="100"/>
                              <w:position w:val="0"/>
                              <w:sz w:val="16"/>
                              <w:szCs w:val="16"/>
                              <w:shd w:val="clear" w:color="auto" w:fill="auto"/>
                            </w:rPr>
                            <w:t>2021</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6"/>
                              <w:szCs w:val="16"/>
                              <w:shd w:val="clear" w:color="auto" w:fill="auto"/>
                            </w:rPr>
                            <w:t>1</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67" type="#_x0000_t202" style="position:absolute;margin-left:65.650000000000006pt;margin-top:67.pt;width:192.94999999999999pt;height:7.7000000000000002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环境污染与防治第</w:t>
                    </w:r>
                    <w:r>
                      <w:rPr>
                        <w:b/>
                        <w:bCs/>
                        <w:color w:val="000000"/>
                        <w:spacing w:val="0"/>
                        <w:w w:val="100"/>
                        <w:position w:val="0"/>
                        <w:sz w:val="16"/>
                        <w:szCs w:val="16"/>
                        <w:shd w:val="clear" w:color="auto" w:fill="auto"/>
                      </w:rPr>
                      <w:t>43</w:t>
                    </w:r>
                    <w:r>
                      <w:rPr>
                        <w:rFonts w:ascii="MingLiU" w:eastAsia="MingLiU" w:hAnsi="MingLiU" w:cs="MingLiU"/>
                        <w:color w:val="000000"/>
                        <w:spacing w:val="0"/>
                        <w:w w:val="100"/>
                        <w:position w:val="0"/>
                        <w:sz w:val="16"/>
                        <w:szCs w:val="16"/>
                        <w:shd w:val="clear" w:color="auto" w:fill="auto"/>
                      </w:rPr>
                      <w:t>卷第</w:t>
                    </w:r>
                    <w:r>
                      <w:rPr>
                        <w:b/>
                        <w:bCs/>
                        <w:color w:val="000000"/>
                        <w:spacing w:val="0"/>
                        <w:w w:val="100"/>
                        <w:position w:val="0"/>
                        <w:sz w:val="16"/>
                        <w:szCs w:val="16"/>
                        <w:shd w:val="clear" w:color="auto" w:fill="auto"/>
                      </w:rPr>
                      <w:t>1</w:t>
                    </w:r>
                    <w:r>
                      <w:rPr>
                        <w:rFonts w:ascii="MingLiU" w:eastAsia="MingLiU" w:hAnsi="MingLiU" w:cs="MingLiU"/>
                        <w:color w:val="000000"/>
                        <w:spacing w:val="0"/>
                        <w:w w:val="100"/>
                        <w:position w:val="0"/>
                        <w:sz w:val="16"/>
                        <w:szCs w:val="16"/>
                        <w:shd w:val="clear" w:color="auto" w:fill="auto"/>
                      </w:rPr>
                      <w:t>期</w:t>
                    </w:r>
                    <w:r>
                      <w:rPr>
                        <w:b/>
                        <w:bCs/>
                        <w:color w:val="000000"/>
                        <w:spacing w:val="0"/>
                        <w:w w:val="100"/>
                        <w:position w:val="0"/>
                        <w:sz w:val="16"/>
                        <w:szCs w:val="16"/>
                        <w:shd w:val="clear" w:color="auto" w:fill="auto"/>
                      </w:rPr>
                      <w:t>2021</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6"/>
                        <w:szCs w:val="16"/>
                        <w:shd w:val="clear" w:color="auto" w:fill="auto"/>
                      </w:rPr>
                      <w:t>1</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1026160</wp:posOffset>
              </wp:positionV>
              <wp:extent cx="6123305" cy="0"/>
              <wp:wrapNone/>
              <wp:docPr id="43" name="Shape 4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600000000000001pt;margin-top:80.799999999999997pt;width:482.14999999999998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3741420</wp:posOffset>
              </wp:positionH>
              <wp:positionV relativeFrom="page">
                <wp:posOffset>832485</wp:posOffset>
              </wp:positionV>
              <wp:extent cx="3093720" cy="115570"/>
              <wp:wrapNone/>
              <wp:docPr id="46" name="Shape 46"/>
              <a:graphic xmlns:a="http://schemas.openxmlformats.org/drawingml/2006/main">
                <a:graphicData uri="http://schemas.microsoft.com/office/word/2010/wordprocessingShape">
                  <wps:wsp>
                    <wps:cNvSpPr txBox="1"/>
                    <wps:spPr>
                      <a:xfrm>
                        <a:ext cx="3093720" cy="1155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薛成杰等 电子废物拆解场地复合污染土壤修复技术研究进展</w:t>
                          </w:r>
                        </w:p>
                      </w:txbxContent>
                    </wps:txbx>
                    <wps:bodyPr wrap="none" lIns="0" tIns="0" rIns="0" bIns="0">
                      <a:spAutoFit/>
                    </wps:bodyPr>
                  </wps:wsp>
                </a:graphicData>
              </a:graphic>
            </wp:anchor>
          </w:drawing>
        </mc:Choice>
        <mc:Fallback>
          <w:pict>
            <v:shape id="_x0000_s1072" type="#_x0000_t202" style="position:absolute;margin-left:294.60000000000002pt;margin-top:65.549999999999997pt;width:243.59999999999999pt;height:9.0999999999999996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薛成杰等 电子废物拆解场地复合污染土壤修复技术研究进展</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1026160</wp:posOffset>
              </wp:positionV>
              <wp:extent cx="6123305" cy="0"/>
              <wp:wrapNone/>
              <wp:docPr id="48" name="Shape 4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799999999999997pt;margin-top:80.799999999999997pt;width:482.14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zh-CN" w:eastAsia="zh-CN" w:bidi="zh-CN"/>
      </w:rPr>
    </w:lvl>
  </w:abstractNum>
  <w:abstractNum w:abstractNumId="2">
    <w:multiLevelType w:val="multilevel"/>
    <w:lvl w:ilvl="0">
      <w:start w:val="2"/>
      <w:numFmt w:val="decimal"/>
      <w:lvlText w:val="(%1)"/>
      <w:rPr>
        <w:rFonts w:ascii="MingLiU" w:eastAsia="MingLiU" w:hAnsi="MingLiU" w:cs="MingLiU"/>
        <w:b w:val="0"/>
        <w:bCs w:val="0"/>
        <w:i w:val="0"/>
        <w:iCs w:val="0"/>
        <w:smallCaps w:val="0"/>
        <w:strike w:val="0"/>
        <w:color w:val="000000"/>
        <w:spacing w:val="0"/>
        <w:w w:val="100"/>
        <w:position w:val="0"/>
        <w:sz w:val="19"/>
        <w:szCs w:val="19"/>
        <w:u w:val="none"/>
        <w:shd w:val="clear" w:color="auto" w:fill="auto"/>
        <w:lang w:val="zh-CN" w:eastAsia="zh-CN" w:bidi="zh-CN"/>
      </w:rPr>
    </w:lvl>
  </w:abstractNum>
  <w:abstractNum w:abstractNumId="4">
    <w:multiLevelType w:val="multilevel"/>
    <w:lvl w:ilvl="0">
      <w:start w:val="1"/>
      <w:numFmt w:val="decimal"/>
      <w:lvlText w:val="(%1)"/>
      <w:rPr>
        <w:rFonts w:ascii="MingLiU" w:eastAsia="MingLiU" w:hAnsi="MingLiU" w:cs="MingLiU"/>
        <w:b w:val="0"/>
        <w:bCs w:val="0"/>
        <w:i w:val="0"/>
        <w:iCs w:val="0"/>
        <w:smallCaps w:val="0"/>
        <w:strike w:val="0"/>
        <w:color w:val="000000"/>
        <w:spacing w:val="0"/>
        <w:w w:val="100"/>
        <w:position w:val="0"/>
        <w:sz w:val="19"/>
        <w:szCs w:val="19"/>
        <w:u w:val="none"/>
        <w:shd w:val="clear" w:color="auto" w:fill="auto"/>
        <w:lang w:val="zh-CN" w:eastAsia="zh-CN" w:bidi="zh-CN"/>
      </w:rPr>
    </w:lvl>
  </w:abstractNum>
  <w:abstractNum w:abstractNumId="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9"/>
        <w:szCs w:val="9"/>
        <w:u w:val="none"/>
        <w:shd w:val="clear" w:color="auto" w:fill="auto"/>
        <w:lang w:val="en-US" w:eastAsia="en-US" w:bidi="en-US"/>
      </w:rPr>
    </w:lvl>
  </w:abstractNum>
  <w:abstractNum w:abstractNumId="8">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13"/>
        <w:szCs w:val="13"/>
        <w:u w:val="none"/>
        <w:shd w:val="clear" w:color="auto" w:fill="auto"/>
        <w:vertAlign w:val="superscript"/>
        <w:lang w:val="en-US" w:eastAsia="en-US" w:bidi="en-US"/>
      </w:rPr>
    </w:lvl>
  </w:abstractNum>
  <w:abstractNum w:abstractNumId="10">
    <w:multiLevelType w:val="multilevel"/>
    <w:lvl w:ilvl="0">
      <w:start w:val="10"/>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标题 #1_"/>
    <w:basedOn w:val="DefaultParagraphFont"/>
    <w:link w:val="Style2"/>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1">
    <w:name w:val="正文文本_"/>
    <w:basedOn w:val="DefaultParagraphFont"/>
    <w:link w:val="Style10"/>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16">
    <w:name w:val="正文文本 (4)_"/>
    <w:basedOn w:val="DefaultParagraphFont"/>
    <w:link w:val="Style15"/>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20">
    <w:name w:val="正文文本 (3)_"/>
    <w:basedOn w:val="DefaultParagraphFont"/>
    <w:link w:val="Style19"/>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24">
    <w:name w:val="正文文本 (2)_"/>
    <w:basedOn w:val="DefaultParagraphFont"/>
    <w:link w:val="Style23"/>
    <w:rPr>
      <w:rFonts w:ascii="Times New Roman" w:eastAsia="Times New Roman" w:hAnsi="Times New Roman" w:cs="Times New Roman"/>
      <w:b w:val="0"/>
      <w:bCs w:val="0"/>
      <w:i w:val="0"/>
      <w:iCs w:val="0"/>
      <w:smallCaps w:val="0"/>
      <w:strike w:val="0"/>
      <w:sz w:val="14"/>
      <w:szCs w:val="14"/>
      <w:u w:val="none"/>
    </w:rPr>
  </w:style>
  <w:style w:type="character" w:customStyle="1" w:styleId="CharStyle29">
    <w:name w:val="其他_"/>
    <w:basedOn w:val="DefaultParagraphFont"/>
    <w:link w:val="Style28"/>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44">
    <w:name w:val="其他 (2)_"/>
    <w:basedOn w:val="DefaultParagraphFont"/>
    <w:link w:val="Style43"/>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47">
    <w:name w:val="图片标题_"/>
    <w:basedOn w:val="DefaultParagraphFont"/>
    <w:link w:val="Style46"/>
    <w:rPr>
      <w:rFonts w:ascii="Times New Roman" w:eastAsia="Times New Roman" w:hAnsi="Times New Roman" w:cs="Times New Roman"/>
      <w:b w:val="0"/>
      <w:bCs w:val="0"/>
      <w:i w:val="0"/>
      <w:iCs w:val="0"/>
      <w:smallCaps w:val="0"/>
      <w:strike w:val="0"/>
      <w:sz w:val="15"/>
      <w:szCs w:val="15"/>
      <w:u w:val="none"/>
    </w:rPr>
  </w:style>
  <w:style w:type="character" w:customStyle="1" w:styleId="CharStyle52">
    <w:name w:val="图片标题 (2)_"/>
    <w:basedOn w:val="DefaultParagraphFont"/>
    <w:link w:val="Style51"/>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71">
    <w:name w:val="表格标题_"/>
    <w:basedOn w:val="DefaultParagraphFont"/>
    <w:link w:val="Style70"/>
    <w:rPr>
      <w:rFonts w:ascii="Times New Roman" w:eastAsia="Times New Roman" w:hAnsi="Times New Roman" w:cs="Times New Roman"/>
      <w:b w:val="0"/>
      <w:bCs w:val="0"/>
      <w:i w:val="0"/>
      <w:iCs w:val="0"/>
      <w:smallCaps w:val="0"/>
      <w:strike w:val="0"/>
      <w:sz w:val="15"/>
      <w:szCs w:val="15"/>
      <w:u w:val="none"/>
    </w:rPr>
  </w:style>
  <w:style w:type="paragraph" w:customStyle="1" w:styleId="Style2">
    <w:name w:val="标题 #1"/>
    <w:basedOn w:val="Normal"/>
    <w:link w:val="CharStyle3"/>
    <w:pPr>
      <w:widowControl w:val="0"/>
      <w:shd w:val="clear" w:color="auto" w:fill="FFFFFF"/>
      <w:spacing w:after="280"/>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5">
    <w:name w:val="页眉或页脚 (2)"/>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0">
    <w:name w:val="正文文本"/>
    <w:basedOn w:val="Normal"/>
    <w:link w:val="CharStyle11"/>
    <w:pPr>
      <w:widowControl w:val="0"/>
      <w:shd w:val="clear" w:color="auto" w:fill="FFFFFF"/>
      <w:spacing w:line="331" w:lineRule="auto"/>
      <w:ind w:firstLine="40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15">
    <w:name w:val="正文文本 (4)"/>
    <w:basedOn w:val="Normal"/>
    <w:link w:val="CharStyle16"/>
    <w:pPr>
      <w:widowControl w:val="0"/>
      <w:shd w:val="clear" w:color="auto" w:fill="FFFFFF"/>
      <w:spacing w:after="70"/>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19">
    <w:name w:val="正文文本 (3)"/>
    <w:basedOn w:val="Normal"/>
    <w:link w:val="CharStyle20"/>
    <w:pPr>
      <w:widowControl w:val="0"/>
      <w:shd w:val="clear" w:color="auto" w:fill="FFFFFF"/>
      <w:spacing w:line="199" w:lineRule="exact"/>
      <w:ind w:left="440" w:hanging="440"/>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23">
    <w:name w:val="正文文本 (2)"/>
    <w:basedOn w:val="Normal"/>
    <w:link w:val="CharStyle24"/>
    <w:pPr>
      <w:widowControl w:val="0"/>
      <w:shd w:val="clear" w:color="auto" w:fill="FFFFFF"/>
      <w:spacing w:line="199" w:lineRule="exact"/>
      <w:ind w:left="440" w:hanging="440"/>
    </w:pPr>
    <w:rPr>
      <w:rFonts w:ascii="Times New Roman" w:eastAsia="Times New Roman" w:hAnsi="Times New Roman" w:cs="Times New Roman"/>
      <w:b w:val="0"/>
      <w:bCs w:val="0"/>
      <w:i w:val="0"/>
      <w:iCs w:val="0"/>
      <w:smallCaps w:val="0"/>
      <w:strike w:val="0"/>
      <w:sz w:val="14"/>
      <w:szCs w:val="14"/>
      <w:u w:val="none"/>
    </w:rPr>
  </w:style>
  <w:style w:type="paragraph" w:customStyle="1" w:styleId="Style28">
    <w:name w:val="其他"/>
    <w:basedOn w:val="Normal"/>
    <w:link w:val="CharStyle29"/>
    <w:pPr>
      <w:widowControl w:val="0"/>
      <w:shd w:val="clear" w:color="auto" w:fill="FFFFFF"/>
      <w:spacing w:line="331" w:lineRule="auto"/>
      <w:ind w:firstLine="40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43">
    <w:name w:val="其他 (2)"/>
    <w:basedOn w:val="Normal"/>
    <w:link w:val="CharStyle44"/>
    <w:pPr>
      <w:widowControl w:val="0"/>
      <w:shd w:val="clear" w:color="auto" w:fill="FFFFFF"/>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46">
    <w:name w:val="图片标题"/>
    <w:basedOn w:val="Normal"/>
    <w:link w:val="CharStyle47"/>
    <w:pPr>
      <w:widowControl w:val="0"/>
      <w:shd w:val="clear" w:color="auto" w:fill="FFFFFF"/>
      <w:spacing w:after="20"/>
    </w:pPr>
    <w:rPr>
      <w:rFonts w:ascii="Times New Roman" w:eastAsia="Times New Roman" w:hAnsi="Times New Roman" w:cs="Times New Roman"/>
      <w:b w:val="0"/>
      <w:bCs w:val="0"/>
      <w:i w:val="0"/>
      <w:iCs w:val="0"/>
      <w:smallCaps w:val="0"/>
      <w:strike w:val="0"/>
      <w:sz w:val="15"/>
      <w:szCs w:val="15"/>
      <w:u w:val="none"/>
    </w:rPr>
  </w:style>
  <w:style w:type="paragraph" w:customStyle="1" w:styleId="Style51">
    <w:name w:val="图片标题 (2)"/>
    <w:basedOn w:val="Normal"/>
    <w:link w:val="CharStyle52"/>
    <w:pPr>
      <w:widowControl w:val="0"/>
      <w:shd w:val="clear" w:color="auto" w:fill="FFFFFF"/>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70">
    <w:name w:val="表格标题"/>
    <w:basedOn w:val="Normal"/>
    <w:link w:val="CharStyle71"/>
    <w:pPr>
      <w:widowControl w:val="0"/>
      <w:shd w:val="clear" w:color="auto" w:fill="FFFFFF"/>
      <w:jc w:val="center"/>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s>
</file>

<file path=docProps/core.xml><?xml version="1.0" encoding="utf-8"?>
<cp:coreProperties xmlns:cp="http://schemas.openxmlformats.org/package/2006/metadata/core-properties" xmlns:dc="http://purl.org/dc/elements/1.1/">
  <dc:title/>
  <dc:subject/>
  <dc:creator>CNKI</dc:creator>
  <cp:keywords/>
</cp:coreProperties>
</file>