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widowControl w:val="0"/>
        <w:shd w:val="clear" w:color="auto" w:fill="auto"/>
        <w:bidi w:val="0"/>
        <w:spacing w:before="0" w:after="140" w:line="240" w:lineRule="auto"/>
        <w:ind w:left="0" w:right="0" w:firstLine="140"/>
        <w:jc w:val="left"/>
      </w:pPr>
      <w:bookmarkStart w:id="0" w:name="bookmark0"/>
      <w:bookmarkStart w:id="1" w:name="bookmark1"/>
      <w:r>
        <w:rPr>
          <w:rFonts w:ascii="Times New Roman" w:eastAsia="Times New Roman" w:hAnsi="Times New Roman" w:cs="Times New Roman"/>
          <w:color w:val="000000"/>
          <w:spacing w:val="0"/>
          <w:w w:val="100"/>
          <w:position w:val="0"/>
          <w:shd w:val="clear" w:color="auto" w:fill="auto"/>
          <w:lang w:val="en-US" w:eastAsia="en-US" w:bidi="en-US"/>
        </w:rPr>
        <w:t xml:space="preserve">DOI </w:t>
      </w:r>
      <w:r>
        <w:rPr>
          <w:rFonts w:ascii="SimSun" w:eastAsia="SimSun" w:hAnsi="SimSun" w:cs="SimSu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10. 13671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z</w:t>
      </w:r>
      <w:r>
        <w:rPr>
          <w:rFonts w:ascii="Times New Roman" w:eastAsia="Times New Roman" w:hAnsi="Times New Roman" w:cs="Times New Roman"/>
          <w:color w:val="000000"/>
          <w:spacing w:val="0"/>
          <w:w w:val="100"/>
          <w:position w:val="0"/>
          <w:shd w:val="clear" w:color="auto" w:fill="auto"/>
          <w:lang w:val="en-US" w:eastAsia="en-US" w:bidi="en-US"/>
        </w:rPr>
        <w:t>j. hjk?db. 2009. 08. 008</w:t>
      </w:r>
      <w:bookmarkEnd w:id="0"/>
      <w:bookmarkEnd w:id="1"/>
    </w:p>
    <w:p>
      <w:pPr>
        <w:pStyle w:val="Style2"/>
        <w:keepNext/>
        <w:keepLines/>
        <w:widowControl w:val="0"/>
        <w:shd w:val="clear" w:color="auto" w:fill="auto"/>
        <w:bidi w:val="0"/>
        <w:spacing w:before="0" w:line="240" w:lineRule="auto"/>
        <w:ind w:left="0" w:right="0" w:firstLine="0"/>
        <w:jc w:val="left"/>
      </w:pPr>
      <w:bookmarkStart w:id="2" w:name="bookmark2"/>
      <w:bookmarkStart w:id="3" w:name="bookmark3"/>
      <w:r>
        <w:rPr>
          <w:color w:val="000000"/>
          <w:spacing w:val="0"/>
          <w:w w:val="100"/>
          <w:position w:val="0"/>
          <w:shd w:val="clear" w:color="auto" w:fill="auto"/>
        </w:rPr>
        <w:t>第</w:t>
      </w:r>
      <w:r>
        <w:rPr>
          <w:rFonts w:ascii="Times New Roman" w:eastAsia="Times New Roman" w:hAnsi="Times New Roman" w:cs="Times New Roman"/>
          <w:color w:val="000000"/>
          <w:spacing w:val="0"/>
          <w:w w:val="100"/>
          <w:position w:val="0"/>
          <w:shd w:val="clear" w:color="auto" w:fill="auto"/>
          <w:lang w:val="en-US" w:eastAsia="en-US" w:bidi="en-US"/>
        </w:rPr>
        <w:t>29</w:t>
      </w:r>
      <w:r>
        <w:rPr>
          <w:color w:val="000000"/>
          <w:spacing w:val="0"/>
          <w:w w:val="100"/>
          <w:position w:val="0"/>
          <w:shd w:val="clear" w:color="auto" w:fill="auto"/>
        </w:rPr>
        <w:t>卷第</w:t>
      </w:r>
      <w:r>
        <w:rPr>
          <w:rFonts w:ascii="Times New Roman" w:eastAsia="Times New Roman" w:hAnsi="Times New Roman" w:cs="Times New Roman"/>
          <w:color w:val="000000"/>
          <w:spacing w:val="0"/>
          <w:w w:val="100"/>
          <w:position w:val="0"/>
          <w:shd w:val="clear" w:color="auto" w:fill="auto"/>
          <w:lang w:val="en-US" w:eastAsia="en-US" w:bidi="en-US"/>
        </w:rPr>
        <w:t>8</w:t>
      </w:r>
      <w:r>
        <w:rPr>
          <w:color w:val="000000"/>
          <w:spacing w:val="0"/>
          <w:w w:val="100"/>
          <w:position w:val="0"/>
          <w:shd w:val="clear" w:color="auto" w:fill="auto"/>
        </w:rPr>
        <w:t>期</w:t>
      </w:r>
      <w:bookmarkEnd w:id="2"/>
      <w:bookmarkEnd w:id="3"/>
    </w:p>
    <w:p>
      <w:pPr>
        <w:pStyle w:val="Style2"/>
        <w:keepNext/>
        <w:keepLines/>
        <w:widowControl w:val="0"/>
        <w:shd w:val="clear" w:color="auto" w:fill="auto"/>
        <w:bidi w:val="0"/>
        <w:spacing w:before="0" w:after="0" w:line="240" w:lineRule="auto"/>
        <w:ind w:left="0" w:right="0" w:firstLine="0"/>
        <w:jc w:val="left"/>
      </w:pPr>
      <w:bookmarkStart w:id="4" w:name="bookmark4"/>
      <w:bookmarkStart w:id="5" w:name="bookmark5"/>
      <w:r>
        <w:rPr>
          <w:rFonts w:ascii="Times New Roman" w:eastAsia="Times New Roman" w:hAnsi="Times New Roman" w:cs="Times New Roman"/>
          <w:color w:val="000000"/>
          <w:spacing w:val="0"/>
          <w:w w:val="100"/>
          <w:position w:val="0"/>
          <w:shd w:val="clear" w:color="auto" w:fill="auto"/>
          <w:lang w:val="en-US" w:eastAsia="en-US" w:bidi="en-US"/>
        </w:rPr>
        <w:t>2009</w:t>
      </w:r>
      <w:r>
        <w:rPr>
          <w:color w:val="000000"/>
          <w:spacing w:val="0"/>
          <w:w w:val="100"/>
          <w:position w:val="0"/>
          <w:shd w:val="clear" w:color="auto" w:fill="auto"/>
        </w:rPr>
        <w:t>年</w:t>
      </w:r>
      <w:r>
        <w:rPr>
          <w:rFonts w:ascii="Times New Roman" w:eastAsia="Times New Roman" w:hAnsi="Times New Roman" w:cs="Times New Roman"/>
          <w:color w:val="000000"/>
          <w:spacing w:val="0"/>
          <w:w w:val="100"/>
          <w:position w:val="0"/>
          <w:shd w:val="clear" w:color="auto" w:fill="auto"/>
        </w:rPr>
        <w:t>8</w:t>
      </w:r>
      <w:r>
        <w:rPr>
          <w:color w:val="000000"/>
          <w:spacing w:val="0"/>
          <w:w w:val="100"/>
          <w:position w:val="0"/>
          <w:shd w:val="clear" w:color="auto" w:fill="auto"/>
        </w:rPr>
        <w:t>月</w:t>
      </w:r>
      <w:bookmarkEnd w:id="4"/>
      <w:bookmarkEnd w:id="5"/>
    </w:p>
    <w:p>
      <w:pPr>
        <w:spacing w:lineRule="exact" w:line="1"/>
        <w:rPr>
          <w:sz w:val="2"/>
          <w:szCs w:val="2"/>
        </w:rPr>
      </w:pPr>
      <w:r>
        <w:br w:type="column"/>
      </w:r>
    </w:p>
    <w:p>
      <w:pPr>
        <w:pStyle w:val="Style9"/>
        <w:keepNext/>
        <w:keepLines/>
        <w:widowControl w:val="0"/>
        <w:shd w:val="clear" w:color="auto" w:fill="auto"/>
        <w:bidi w:val="0"/>
        <w:spacing w:before="0" w:after="0" w:line="240" w:lineRule="auto"/>
        <w:ind w:left="0" w:right="0" w:firstLine="0"/>
        <w:jc w:val="left"/>
        <w:rPr>
          <w:sz w:val="24"/>
          <w:szCs w:val="24"/>
        </w:rPr>
      </w:pPr>
      <w:bookmarkStart w:id="6" w:name="bookmark6"/>
      <w:bookmarkStart w:id="7" w:name="bookmark7"/>
      <w:r>
        <w:rPr>
          <w:rFonts w:ascii="MingLiU" w:eastAsia="MingLiU" w:hAnsi="MingLiU" w:cs="MingLiU"/>
          <w:color w:val="000000"/>
          <w:spacing w:val="0"/>
          <w:w w:val="100"/>
          <w:position w:val="0"/>
          <w:sz w:val="24"/>
          <w:szCs w:val="24"/>
          <w:shd w:val="clear" w:color="auto" w:fill="auto"/>
          <w:lang w:val="zh-CN" w:eastAsia="zh-CN" w:bidi="zh-CN"/>
        </w:rPr>
        <w:t>环境科学学报</w:t>
      </w:r>
      <w:bookmarkEnd w:id="6"/>
      <w:bookmarkEnd w:id="7"/>
    </w:p>
    <w:p>
      <w:pPr>
        <w:pStyle w:val="Style9"/>
        <w:keepNext/>
        <w:keepLines/>
        <w:widowControl w:val="0"/>
        <w:shd w:val="clear" w:color="auto" w:fill="auto"/>
        <w:bidi w:val="0"/>
        <w:spacing w:before="0" w:after="0" w:line="240" w:lineRule="auto"/>
        <w:ind w:left="0" w:right="0" w:firstLine="0"/>
        <w:jc w:val="left"/>
        <w:sectPr>
          <w:headerReference w:type="default" r:id="rId5"/>
          <w:headerReference w:type="even" r:id="rId6"/>
          <w:footnotePr>
            <w:pos w:val="pageBottom"/>
            <w:numFmt w:val="decimal"/>
            <w:numRestart w:val="continuous"/>
          </w:footnotePr>
          <w:pgSz w:w="12240" w:h="15840"/>
          <w:pgMar w:top="475" w:left="1039" w:right="4598" w:bottom="386" w:header="0" w:footer="3" w:gutter="0"/>
          <w:pgNumType w:start="1"/>
          <w:cols w:num="2" w:space="559"/>
          <w:noEndnote/>
          <w:rtlGutter w:val="0"/>
          <w:docGrid w:linePitch="360"/>
        </w:sectPr>
      </w:pPr>
      <w:bookmarkStart w:id="8" w:name="bookmark8"/>
      <w:bookmarkStart w:id="9" w:name="bookmark9"/>
      <w:r>
        <w:rPr>
          <w:color w:val="000000"/>
          <w:spacing w:val="0"/>
          <w:w w:val="100"/>
          <w:position w:val="0"/>
          <w:shd w:val="clear" w:color="auto" w:fill="auto"/>
          <w:lang w:val="en-US" w:eastAsia="en-US" w:bidi="en-US"/>
        </w:rPr>
        <w:t>Acta S</w:t>
      </w:r>
      <w:r>
        <w:rPr>
          <w:color w:val="000000"/>
          <w:spacing w:val="0"/>
          <w:w w:val="100"/>
          <w:position w:val="0"/>
          <w:shd w:val="clear" w:color="auto" w:fill="auto"/>
          <w:vertAlign w:val="superscript"/>
          <w:lang w:val="en-US" w:eastAsia="en-US" w:bidi="en-US"/>
        </w:rPr>
        <w:t>c</w:t>
      </w:r>
      <w:r>
        <w:rPr>
          <w:color w:val="000000"/>
          <w:spacing w:val="0"/>
          <w:w w:val="100"/>
          <w:position w:val="0"/>
          <w:shd w:val="clear" w:color="auto" w:fill="auto"/>
          <w:lang w:val="en-US" w:eastAsia="en-US" w:bidi="en-US"/>
        </w:rPr>
        <w:t>i</w:t>
      </w:r>
      <w:r>
        <w:rPr>
          <w:color w:val="000000"/>
          <w:spacing w:val="0"/>
          <w:w w:val="100"/>
          <w:position w:val="0"/>
          <w:shd w:val="clear" w:color="auto" w:fill="auto"/>
          <w:vertAlign w:val="superscript"/>
          <w:lang w:val="en-US" w:eastAsia="en-US" w:bidi="en-US"/>
        </w:rPr>
        <w:t>en</w:t>
      </w:r>
      <w:r>
        <w:rPr>
          <w:color w:val="000000"/>
          <w:spacing w:val="0"/>
          <w:w w:val="100"/>
          <w:position w:val="0"/>
          <w:shd w:val="clear" w:color="auto" w:fill="auto"/>
          <w:lang w:val="en-US" w:eastAsia="en-US" w:bidi="en-US"/>
        </w:rPr>
        <w:t>tiae Circtmstantiae</w:t>
      </w:r>
      <w:bookmarkEnd w:id="8"/>
      <w:bookmarkEnd w:id="9"/>
    </w:p>
    <w:p>
      <w:pPr>
        <w:widowControl w:val="0"/>
        <w:spacing w:line="230" w:lineRule="exact"/>
        <w:rPr>
          <w:sz w:val="18"/>
          <w:szCs w:val="18"/>
        </w:rPr>
      </w:pPr>
    </w:p>
    <w:p>
      <w:pPr>
        <w:widowControl w:val="0"/>
        <w:spacing w:line="1" w:lineRule="exact"/>
        <w:sectPr>
          <w:footnotePr>
            <w:pos w:val="pageBottom"/>
            <w:numFmt w:val="decimal"/>
            <w:numRestart w:val="continuous"/>
          </w:footnotePr>
          <w:type w:val="continuous"/>
          <w:pgSz w:w="12240" w:h="15840"/>
          <w:pgMar w:top="475" w:left="0" w:right="0" w:bottom="0" w:header="0" w:footer="3" w:gutter="0"/>
          <w:cols w:space="720"/>
          <w:noEndnote/>
          <w:rtlGutter w:val="0"/>
          <w:docGrid w:linePitch="360"/>
        </w:sectPr>
      </w:pPr>
    </w:p>
    <w:p>
      <w:pPr>
        <w:pStyle w:val="Style12"/>
        <w:keepNext w:val="0"/>
        <w:keepLines w:val="0"/>
        <w:widowControl w:val="0"/>
        <w:shd w:val="clear" w:color="auto" w:fill="auto"/>
        <w:bidi w:val="0"/>
        <w:spacing w:before="0" w:after="80" w:line="240" w:lineRule="auto"/>
        <w:ind w:left="0" w:right="0" w:firstLine="0"/>
        <w:jc w:val="left"/>
        <w:rPr>
          <w:sz w:val="15"/>
          <w:szCs w:val="15"/>
        </w:rPr>
      </w:pPr>
      <w:r>
        <w:rPr>
          <w:color w:val="000000"/>
          <w:spacing w:val="0"/>
          <w:w w:val="100"/>
          <w:position w:val="0"/>
          <w:sz w:val="16"/>
          <w:szCs w:val="16"/>
          <w:shd w:val="clear" w:color="auto" w:fill="auto"/>
        </w:rPr>
        <w:t>李清飞，仇荣亮，石宁，等</w:t>
      </w:r>
      <w:r>
        <w:rPr>
          <w:rFonts w:ascii="Times New Roman" w:eastAsia="Times New Roman" w:hAnsi="Times New Roman" w:cs="Times New Roman"/>
          <w:color w:val="000000"/>
          <w:spacing w:val="0"/>
          <w:w w:val="100"/>
          <w:position w:val="0"/>
          <w:sz w:val="15"/>
          <w:szCs w:val="15"/>
          <w:shd w:val="clear" w:color="auto" w:fill="auto"/>
          <w:lang w:val="en-US" w:eastAsia="en-US" w:bidi="en-US"/>
        </w:rPr>
        <w:t>.2009</w:t>
      </w:r>
      <w:r>
        <w:rPr>
          <w:color w:val="000000"/>
          <w:spacing w:val="0"/>
          <w:w w:val="100"/>
          <w:position w:val="0"/>
          <w:sz w:val="16"/>
          <w:szCs w:val="16"/>
          <w:shd w:val="clear" w:color="auto" w:fill="auto"/>
        </w:rPr>
        <w:t>.矿山强酸性多金属污染土壤修复及麻疯树植物复垦条件研究</w:t>
      </w:r>
      <w:r>
        <w:rPr>
          <w:color w:val="000000"/>
          <w:spacing w:val="0"/>
          <w:w w:val="100"/>
          <w:position w:val="0"/>
          <w:sz w:val="16"/>
          <w:szCs w:val="16"/>
          <w:shd w:val="clear" w:color="auto" w:fill="auto"/>
          <w:lang w:val="en-US" w:eastAsia="en-US" w:bidi="en-US"/>
        </w:rPr>
        <w:t>[</w:t>
      </w:r>
      <w:r>
        <w:rPr>
          <w:rFonts w:ascii="Times New Roman" w:eastAsia="Times New Roman" w:hAnsi="Times New Roman" w:cs="Times New Roman"/>
          <w:color w:val="000000"/>
          <w:spacing w:val="0"/>
          <w:w w:val="100"/>
          <w:position w:val="0"/>
          <w:sz w:val="15"/>
          <w:szCs w:val="15"/>
          <w:shd w:val="clear" w:color="auto" w:fill="auto"/>
          <w:lang w:val="en-US" w:eastAsia="en-US" w:bidi="en-US"/>
        </w:rPr>
        <w:t>J.</w:t>
      </w:r>
      <w:r>
        <w:rPr>
          <w:color w:val="000000"/>
          <w:spacing w:val="0"/>
          <w:w w:val="100"/>
          <w:position w:val="0"/>
          <w:sz w:val="16"/>
          <w:szCs w:val="16"/>
          <w:shd w:val="clear" w:color="auto" w:fill="auto"/>
        </w:rPr>
        <w:t>环境科学学报，</w:t>
      </w:r>
      <w:r>
        <w:rPr>
          <w:rFonts w:ascii="Times New Roman" w:eastAsia="Times New Roman" w:hAnsi="Times New Roman" w:cs="Times New Roman"/>
          <w:color w:val="000000"/>
          <w:spacing w:val="0"/>
          <w:w w:val="100"/>
          <w:position w:val="0"/>
          <w:sz w:val="15"/>
          <w:szCs w:val="15"/>
          <w:shd w:val="clear" w:color="auto" w:fill="auto"/>
        </w:rPr>
        <w:t>29(8)</w:t>
      </w:r>
      <w:r>
        <w:rPr>
          <w:rFonts w:ascii="SimSun" w:eastAsia="SimSun" w:hAnsi="SimSun" w:cs="SimSun"/>
          <w:color w:val="000000"/>
          <w:spacing w:val="0"/>
          <w:w w:val="100"/>
          <w:position w:val="0"/>
          <w:sz w:val="15"/>
          <w:szCs w:val="15"/>
          <w:shd w:val="clear" w:color="auto" w:fill="auto"/>
        </w:rPr>
        <w:t>：</w:t>
      </w:r>
      <w:r>
        <w:rPr>
          <w:rFonts w:ascii="Times New Roman" w:eastAsia="Times New Roman" w:hAnsi="Times New Roman" w:cs="Times New Roman"/>
          <w:color w:val="000000"/>
          <w:spacing w:val="0"/>
          <w:w w:val="100"/>
          <w:position w:val="0"/>
          <w:sz w:val="15"/>
          <w:szCs w:val="15"/>
          <w:shd w:val="clear" w:color="auto" w:fill="auto"/>
        </w:rPr>
        <w:t xml:space="preserve"> </w:t>
      </w:r>
      <w:r>
        <w:rPr>
          <w:rFonts w:ascii="Times New Roman" w:eastAsia="Times New Roman" w:hAnsi="Times New Roman" w:cs="Times New Roman"/>
          <w:color w:val="000000"/>
          <w:spacing w:val="0"/>
          <w:w w:val="100"/>
          <w:position w:val="0"/>
          <w:sz w:val="15"/>
          <w:szCs w:val="15"/>
          <w:shd w:val="clear" w:color="auto" w:fill="auto"/>
          <w:lang w:val="en-US" w:eastAsia="en-US" w:bidi="en-US"/>
        </w:rPr>
        <w:t>1733- 1739</w:t>
      </w:r>
    </w:p>
    <w:p>
      <w:pPr>
        <w:pStyle w:val="Style16"/>
        <w:keepNext w:val="0"/>
        <w:keepLines w:val="0"/>
        <w:widowControl w:val="0"/>
        <w:shd w:val="clear" w:color="auto" w:fill="auto"/>
        <w:bidi w:val="0"/>
        <w:spacing w:before="0" w:after="80" w:line="398" w:lineRule="auto"/>
        <w:ind w:left="160" w:right="0" w:firstLine="40"/>
        <w:jc w:val="left"/>
      </w:pPr>
      <w:r>
        <w:rPr>
          <w:color w:val="000000"/>
          <w:spacing w:val="0"/>
          <w:w w:val="100"/>
          <w:position w:val="0"/>
          <w:shd w:val="clear" w:color="auto" w:fill="auto"/>
          <w:lang w:val="en-US" w:eastAsia="en-US" w:bidi="en-US"/>
        </w:rPr>
        <w:t>LiQ F QiuR J Shi" et aj 2009. R acedia tion of strongly acidicm he soils con tan fliated bYniultiPlemetels bY Plant reclamation wi^ JatroPha curcas b and addition of lhiestone] J. Acta Scientiae Circimstantiae29 (8)</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1733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1739</w:t>
      </w:r>
    </w:p>
    <w:p>
      <w:pPr>
        <w:pStyle w:val="Style19"/>
        <w:keepNext/>
        <w:keepLines/>
        <w:widowControl w:val="0"/>
        <w:shd w:val="clear" w:color="auto" w:fill="auto"/>
        <w:bidi w:val="0"/>
        <w:spacing w:before="0"/>
        <w:ind w:left="0" w:right="0" w:firstLine="0"/>
        <w:jc w:val="left"/>
      </w:pPr>
      <w:bookmarkStart w:id="10" w:name="bookmark10"/>
      <w:bookmarkStart w:id="11" w:name="bookmark11"/>
      <w:r>
        <w:rPr>
          <w:color w:val="000000"/>
          <w:spacing w:val="0"/>
          <w:w w:val="100"/>
          <w:position w:val="0"/>
          <w:shd w:val="clear" w:color="auto" w:fill="auto"/>
        </w:rPr>
        <w:t>矿山强酸性多金属污染土壤修复及麻疯树植物复垦 条件研究</w:t>
      </w:r>
      <w:bookmarkEnd w:id="10"/>
      <w:bookmarkEnd w:id="11"/>
    </w:p>
    <w:p>
      <w:pPr>
        <w:pStyle w:val="Style21"/>
        <w:keepNext/>
        <w:keepLines/>
        <w:widowControl w:val="0"/>
        <w:shd w:val="clear" w:color="auto" w:fill="auto"/>
        <w:bidi w:val="0"/>
        <w:spacing w:before="0" w:after="80" w:line="240" w:lineRule="auto"/>
        <w:ind w:left="0" w:right="0" w:firstLine="0"/>
        <w:jc w:val="left"/>
      </w:pPr>
      <w:bookmarkStart w:id="12" w:name="bookmark12"/>
      <w:bookmarkStart w:id="13" w:name="bookmark13"/>
      <w:r>
        <w:rPr>
          <w:color w:val="000000"/>
          <w:spacing w:val="0"/>
          <w:w w:val="100"/>
          <w:position w:val="0"/>
          <w:shd w:val="clear" w:color="auto" w:fill="auto"/>
        </w:rPr>
        <w:t>李清飞，仇荣亮*，石宁，周小勇，</w:t>
      </w:r>
      <w:r>
        <w:rPr>
          <w:rFonts w:ascii="Times New Roman" w:eastAsia="Times New Roman" w:hAnsi="Times New Roman" w:cs="Times New Roman"/>
          <w:color w:val="000000"/>
          <w:spacing w:val="0"/>
          <w:w w:val="100"/>
          <w:position w:val="0"/>
          <w:sz w:val="26"/>
          <w:szCs w:val="26"/>
          <w:shd w:val="clear" w:color="auto" w:fill="auto"/>
          <w:lang w:val="en-US" w:eastAsia="en-US" w:bidi="en-US"/>
        </w:rPr>
        <w:t xml:space="preserve">SNIHHKLMAR </w:t>
      </w:r>
      <w:r>
        <w:rPr>
          <w:rFonts w:ascii="Times New Roman" w:eastAsia="Times New Roman" w:hAnsi="Times New Roman" w:cs="Times New Roman"/>
          <w:color w:val="000000"/>
          <w:spacing w:val="0"/>
          <w:w w:val="100"/>
          <w:position w:val="0"/>
          <w:sz w:val="26"/>
          <w:szCs w:val="26"/>
          <w:shd w:val="clear" w:color="auto" w:fill="auto"/>
        </w:rPr>
        <w:t>?</w:t>
      </w:r>
      <w:r>
        <w:rPr>
          <w:color w:val="000000"/>
          <w:spacing w:val="0"/>
          <w:w w:val="100"/>
          <w:position w:val="0"/>
          <w:shd w:val="clear" w:color="auto" w:fill="auto"/>
        </w:rPr>
        <w:t>黄穗虹</w:t>
      </w:r>
      <w:bookmarkEnd w:id="12"/>
      <w:bookmarkEnd w:id="13"/>
    </w:p>
    <w:p>
      <w:pPr>
        <w:pStyle w:val="Style12"/>
        <w:keepNext w:val="0"/>
        <w:keepLines w:val="0"/>
        <w:widowControl w:val="0"/>
        <w:shd w:val="clear" w:color="auto" w:fill="auto"/>
        <w:bidi w:val="0"/>
        <w:spacing w:before="0" w:after="0" w:line="282" w:lineRule="exact"/>
        <w:ind w:left="0" w:right="0" w:firstLine="0"/>
        <w:jc w:val="left"/>
        <w:rPr>
          <w:sz w:val="15"/>
          <w:szCs w:val="15"/>
        </w:rPr>
      </w:pPr>
      <w:r>
        <w:rPr>
          <w:color w:val="000000"/>
          <w:spacing w:val="0"/>
          <w:w w:val="100"/>
          <w:position w:val="0"/>
          <w:sz w:val="16"/>
          <w:szCs w:val="16"/>
          <w:shd w:val="clear" w:color="auto" w:fill="auto"/>
        </w:rPr>
        <w:t>中山大学环境科学与工程学院，广东省环境污染控制与修复技术重点实验室，广州</w:t>
      </w:r>
      <w:r>
        <w:rPr>
          <w:rFonts w:ascii="Times New Roman" w:eastAsia="Times New Roman" w:hAnsi="Times New Roman" w:cs="Times New Roman"/>
          <w:color w:val="000000"/>
          <w:spacing w:val="0"/>
          <w:w w:val="100"/>
          <w:position w:val="0"/>
          <w:sz w:val="15"/>
          <w:szCs w:val="15"/>
          <w:shd w:val="clear" w:color="auto" w:fill="auto"/>
        </w:rPr>
        <w:t>510275</w:t>
      </w:r>
    </w:p>
    <w:p>
      <w:pPr>
        <w:pStyle w:val="Style16"/>
        <w:keepNext w:val="0"/>
        <w:keepLines w:val="0"/>
        <w:widowControl w:val="0"/>
        <w:shd w:val="clear" w:color="auto" w:fill="auto"/>
        <w:bidi w:val="0"/>
        <w:spacing w:before="0" w:after="280" w:line="282" w:lineRule="exact"/>
        <w:ind w:left="0" w:right="0" w:firstLine="0"/>
        <w:jc w:val="left"/>
      </w:pPr>
      <w:r>
        <w:rPr>
          <w:rFonts w:ascii="MingLiU" w:eastAsia="MingLiU" w:hAnsi="MingLiU" w:cs="MingLiU"/>
          <w:color w:val="000000"/>
          <w:spacing w:val="0"/>
          <w:w w:val="100"/>
          <w:position w:val="0"/>
          <w:sz w:val="16"/>
          <w:szCs w:val="16"/>
          <w:shd w:val="clear" w:color="auto" w:fill="auto"/>
          <w:lang w:val="zh-CN" w:eastAsia="zh-CN" w:bidi="zh-CN"/>
        </w:rPr>
        <w:t>收稿日期：</w:t>
      </w:r>
      <w:r>
        <w:rPr>
          <w:color w:val="000000"/>
          <w:spacing w:val="0"/>
          <w:w w:val="100"/>
          <w:position w:val="0"/>
          <w:shd w:val="clear" w:color="auto" w:fill="auto"/>
          <w:lang w:val="en-US" w:eastAsia="en-US" w:bidi="en-US"/>
        </w:rPr>
        <w:t xml:space="preserve">2008-11-01 </w:t>
      </w:r>
      <w:r>
        <w:rPr>
          <w:rFonts w:ascii="MingLiU" w:eastAsia="MingLiU" w:hAnsi="MingLiU" w:cs="MingLiU"/>
          <w:color w:val="000000"/>
          <w:spacing w:val="0"/>
          <w:w w:val="100"/>
          <w:position w:val="0"/>
          <w:sz w:val="16"/>
          <w:szCs w:val="16"/>
          <w:shd w:val="clear" w:color="auto" w:fill="auto"/>
          <w:lang w:val="zh-CN" w:eastAsia="zh-CN" w:bidi="zh-CN"/>
        </w:rPr>
        <w:t>修回日期：</w:t>
      </w:r>
      <w:r>
        <w:rPr>
          <w:color w:val="000000"/>
          <w:spacing w:val="0"/>
          <w:w w:val="100"/>
          <w:position w:val="0"/>
          <w:shd w:val="clear" w:color="auto" w:fill="auto"/>
          <w:lang w:val="en-US" w:eastAsia="en-US" w:bidi="en-US"/>
        </w:rPr>
        <w:t xml:space="preserve">2009-03-01 </w:t>
      </w:r>
      <w:r>
        <w:rPr>
          <w:rFonts w:ascii="MingLiU" w:eastAsia="MingLiU" w:hAnsi="MingLiU" w:cs="MingLiU"/>
          <w:color w:val="000000"/>
          <w:spacing w:val="0"/>
          <w:w w:val="100"/>
          <w:position w:val="0"/>
          <w:sz w:val="16"/>
          <w:szCs w:val="16"/>
          <w:shd w:val="clear" w:color="auto" w:fill="auto"/>
          <w:lang w:val="zh-CN" w:eastAsia="zh-CN" w:bidi="zh-CN"/>
        </w:rPr>
        <w:t>录用日期：</w:t>
      </w:r>
      <w:r>
        <w:rPr>
          <w:color w:val="000000"/>
          <w:spacing w:val="0"/>
          <w:w w:val="100"/>
          <w:position w:val="0"/>
          <w:shd w:val="clear" w:color="auto" w:fill="auto"/>
          <w:lang w:val="en-US" w:eastAsia="en-US" w:bidi="en-US"/>
        </w:rPr>
        <w:t>2009-06-04</w:t>
      </w:r>
    </w:p>
    <w:p>
      <w:pPr>
        <w:pStyle w:val="Style1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rPr>
        <w:t>摘要:采用温室盆栽实验，研究了在不同剂量侦量分数分别为</w:t>
      </w:r>
      <w:r>
        <w:rPr>
          <w:rFonts w:ascii="Times New Roman" w:eastAsia="Times New Roman" w:hAnsi="Times New Roman" w:cs="Times New Roman"/>
          <w:color w:val="000000"/>
          <w:spacing w:val="0"/>
          <w:w w:val="100"/>
          <w:position w:val="0"/>
          <w:sz w:val="15"/>
          <w:szCs w:val="15"/>
          <w:shd w:val="clear" w:color="auto" w:fill="auto"/>
          <w:lang w:val="en-US" w:eastAsia="en-US" w:bidi="en-US"/>
        </w:rPr>
        <w:t>0.0. 10%</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0. </w:t>
      </w:r>
      <w:r>
        <w:rPr>
          <w:rFonts w:ascii="Times New Roman" w:eastAsia="Times New Roman" w:hAnsi="Times New Roman" w:cs="Times New Roman"/>
          <w:color w:val="000000"/>
          <w:spacing w:val="0"/>
          <w:w w:val="100"/>
          <w:position w:val="0"/>
          <w:sz w:val="15"/>
          <w:szCs w:val="15"/>
          <w:shd w:val="clear" w:color="auto" w:fill="auto"/>
        </w:rPr>
        <w:t>25%</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15"/>
          <w:szCs w:val="15"/>
          <w:shd w:val="clear" w:color="auto" w:fill="auto"/>
        </w:rPr>
        <w:t>0. 5%</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1. </w:t>
      </w:r>
      <w:r>
        <w:rPr>
          <w:rFonts w:ascii="Times New Roman" w:eastAsia="Times New Roman" w:hAnsi="Times New Roman" w:cs="Times New Roman"/>
          <w:color w:val="000000"/>
          <w:spacing w:val="0"/>
          <w:w w:val="100"/>
          <w:position w:val="0"/>
          <w:sz w:val="15"/>
          <w:szCs w:val="15"/>
          <w:shd w:val="clear" w:color="auto" w:fill="auto"/>
        </w:rPr>
        <w:t xml:space="preserve">0% </w:t>
      </w:r>
      <w:r>
        <w:rPr>
          <w:color w:val="000000"/>
          <w:spacing w:val="0"/>
          <w:w w:val="100"/>
          <w:position w:val="0"/>
          <w:shd w:val="clear" w:color="auto" w:fill="auto"/>
        </w:rPr>
        <w:t>)石灰石改良条件下，大宝山矿强酸性多金属 不同污染程度土壤中麻疯树的生长状况和吸收金属特征，并探讨了麻疯树在酸性土壤中生长的抑制因素和石灰石改良适宜剂量.研究表明，在 低污染酸性土壤中，</w:t>
      </w:r>
      <w:r>
        <w:rPr>
          <w:rFonts w:ascii="Times New Roman" w:eastAsia="Times New Roman" w:hAnsi="Times New Roman" w:cs="Times New Roman"/>
          <w:color w:val="000000"/>
          <w:spacing w:val="0"/>
          <w:w w:val="100"/>
          <w:position w:val="0"/>
          <w:sz w:val="15"/>
          <w:szCs w:val="15"/>
          <w:shd w:val="clear" w:color="auto" w:fill="auto"/>
          <w:lang w:val="en-US" w:eastAsia="en-US" w:bidi="en-US"/>
        </w:rPr>
        <w:t>C</w:t>
      </w:r>
      <w:r>
        <w:rPr>
          <w:color w:val="000000"/>
          <w:spacing w:val="0"/>
          <w:w w:val="100"/>
          <w:position w:val="0"/>
          <w:shd w:val="clear" w:color="auto" w:fill="auto"/>
        </w:rPr>
        <w:t xml:space="preserve">耶口 </w:t>
      </w:r>
      <w:r>
        <w:rPr>
          <w:rFonts w:ascii="Times New Roman" w:eastAsia="Times New Roman" w:hAnsi="Times New Roman" w:cs="Times New Roman"/>
          <w:color w:val="000000"/>
          <w:spacing w:val="0"/>
          <w:w w:val="100"/>
          <w:position w:val="0"/>
          <w:sz w:val="15"/>
          <w:szCs w:val="15"/>
          <w:shd w:val="clear" w:color="auto" w:fill="auto"/>
          <w:lang w:val="en-US" w:eastAsia="en-US" w:bidi="en-US"/>
        </w:rPr>
        <w:t>P</w:t>
      </w:r>
      <w:r>
        <w:rPr>
          <w:color w:val="000000"/>
          <w:spacing w:val="0"/>
          <w:w w:val="100"/>
          <w:position w:val="0"/>
          <w:shd w:val="clear" w:color="auto" w:fill="auto"/>
        </w:rPr>
        <w:t>啲高活性可能是抑制麻疯树生长的主要因素；而在高污染酸性土壤中，</w:t>
      </w:r>
      <w:r>
        <w:rPr>
          <w:rFonts w:ascii="Times New Roman" w:eastAsia="Times New Roman" w:hAnsi="Times New Roman" w:cs="Times New Roman"/>
          <w:color w:val="000000"/>
          <w:spacing w:val="0"/>
          <w:w w:val="100"/>
          <w:position w:val="0"/>
          <w:sz w:val="15"/>
          <w:szCs w:val="15"/>
          <w:shd w:val="clear" w:color="auto" w:fill="auto"/>
          <w:lang w:val="en-US" w:eastAsia="en-US" w:bidi="en-US"/>
        </w:rPr>
        <w:t>CdCQZ</w:t>
      </w:r>
      <w:r>
        <w:rPr>
          <w:color w:val="000000"/>
          <w:spacing w:val="0"/>
          <w:w w:val="100"/>
          <w:position w:val="0"/>
          <w:shd w:val="clear" w:color="auto" w:fill="auto"/>
        </w:rPr>
        <w:t>嘩金属的高活性及由强酸引起 的</w:t>
      </w:r>
      <w:r>
        <w:rPr>
          <w:rFonts w:ascii="Times New Roman" w:eastAsia="Times New Roman" w:hAnsi="Times New Roman" w:cs="Times New Roman"/>
          <w:color w:val="000000"/>
          <w:spacing w:val="0"/>
          <w:w w:val="100"/>
          <w:position w:val="0"/>
          <w:sz w:val="15"/>
          <w:szCs w:val="15"/>
          <w:shd w:val="clear" w:color="auto" w:fill="auto"/>
          <w:lang w:val="en-US" w:eastAsia="en-US" w:bidi="en-US"/>
        </w:rPr>
        <w:t>A</w:t>
      </w:r>
      <w:r>
        <w:rPr>
          <w:color w:val="000000"/>
          <w:spacing w:val="0"/>
          <w:w w:val="100"/>
          <w:position w:val="0"/>
          <w:shd w:val="clear" w:color="auto" w:fill="auto"/>
        </w:rPr>
        <w:t>毒也可能是抑制麻疯树生长的主要因素；石灰石通过提高土壤田值和降低多金属的生物有效态含量，促进了麻疯树在低污和高污土壤 中的生长，其最佳剂量分别为</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0. </w:t>
      </w:r>
      <w:r>
        <w:rPr>
          <w:rFonts w:ascii="Times New Roman" w:eastAsia="Times New Roman" w:hAnsi="Times New Roman" w:cs="Times New Roman"/>
          <w:color w:val="000000"/>
          <w:spacing w:val="0"/>
          <w:w w:val="100"/>
          <w:position w:val="0"/>
          <w:sz w:val="15"/>
          <w:szCs w:val="15"/>
          <w:shd w:val="clear" w:color="auto" w:fill="auto"/>
        </w:rPr>
        <w:t>25%</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0. </w:t>
      </w:r>
      <w:r>
        <w:rPr>
          <w:rFonts w:ascii="Times New Roman" w:eastAsia="Times New Roman" w:hAnsi="Times New Roman" w:cs="Times New Roman"/>
          <w:color w:val="000000"/>
          <w:spacing w:val="0"/>
          <w:w w:val="100"/>
          <w:position w:val="0"/>
          <w:sz w:val="15"/>
          <w:szCs w:val="15"/>
          <w:shd w:val="clear" w:color="auto" w:fill="auto"/>
        </w:rPr>
        <w:t>5%</w:t>
      </w:r>
      <w:r>
        <w:rPr>
          <w:rFonts w:ascii="SimSun" w:eastAsia="SimSun" w:hAnsi="SimSun" w:cs="SimSun"/>
          <w:color w:val="000000"/>
          <w:spacing w:val="0"/>
          <w:w w:val="100"/>
          <w:position w:val="0"/>
          <w:sz w:val="15"/>
          <w:szCs w:val="15"/>
          <w:shd w:val="clear" w:color="auto" w:fill="auto"/>
        </w:rPr>
        <w:t>；</w:t>
      </w:r>
      <w:r>
        <w:rPr>
          <w:color w:val="000000"/>
          <w:spacing w:val="0"/>
          <w:w w:val="100"/>
          <w:position w:val="0"/>
          <w:shd w:val="clear" w:color="auto" w:fill="auto"/>
        </w:rPr>
        <w:t>石灰石可以不同程度地降低麻疯树地上部和地下部的</w:t>
      </w:r>
      <w:r>
        <w:rPr>
          <w:rFonts w:ascii="Times New Roman" w:eastAsia="Times New Roman" w:hAnsi="Times New Roman" w:cs="Times New Roman"/>
          <w:color w:val="000000"/>
          <w:spacing w:val="0"/>
          <w:w w:val="100"/>
          <w:position w:val="0"/>
          <w:sz w:val="15"/>
          <w:szCs w:val="15"/>
          <w:shd w:val="clear" w:color="auto" w:fill="auto"/>
          <w:lang w:val="en-US" w:eastAsia="en-US" w:bidi="en-US"/>
        </w:rPr>
        <w:t>Cd Cu Pb A</w:t>
      </w:r>
      <w:r>
        <w:rPr>
          <w:color w:val="000000"/>
          <w:spacing w:val="0"/>
          <w:w w:val="100"/>
          <w:position w:val="0"/>
          <w:shd w:val="clear" w:color="auto" w:fill="auto"/>
        </w:rPr>
        <w:t>含量，同时随石灰石 用量的增加，其金属含量基本呈降低趋势；麻疯树地下部金属含量高于地上部，且石灰石对麻疯树地下部金属滁</w:t>
      </w:r>
      <w:r>
        <w:rPr>
          <w:rFonts w:ascii="Times New Roman" w:eastAsia="Times New Roman" w:hAnsi="Times New Roman" w:cs="Times New Roman"/>
          <w:color w:val="000000"/>
          <w:spacing w:val="0"/>
          <w:w w:val="100"/>
          <w:position w:val="0"/>
          <w:sz w:val="15"/>
          <w:szCs w:val="15"/>
          <w:shd w:val="clear" w:color="auto" w:fill="auto"/>
          <w:lang w:val="en-US" w:eastAsia="en-US" w:bidi="en-US"/>
        </w:rPr>
        <w:t>CM</w:t>
      </w:r>
      <w:r>
        <w:rPr>
          <w:color w:val="000000"/>
          <w:spacing w:val="0"/>
          <w:w w:val="100"/>
          <w:position w:val="0"/>
          <w:shd w:val="clear" w:color="auto" w:fill="auto"/>
        </w:rPr>
        <w:t>卜洽量降低幅度较地上 部大.因此，种植麻疯树与石灰石改良是联合修复大宝山矿酸性多金属污染土壤的有效措施之一.</w:t>
      </w:r>
    </w:p>
    <w:p>
      <w:pPr>
        <w:pStyle w:val="Style12"/>
        <w:keepNext w:val="0"/>
        <w:keepLines w:val="0"/>
        <w:widowControl w:val="0"/>
        <w:shd w:val="clear" w:color="auto" w:fill="auto"/>
        <w:bidi w:val="0"/>
        <w:spacing w:before="0" w:after="80"/>
        <w:ind w:left="0" w:right="0" w:firstLine="0"/>
        <w:jc w:val="left"/>
      </w:pPr>
      <w:r>
        <w:rPr>
          <w:color w:val="000000"/>
          <w:spacing w:val="0"/>
          <w:w w:val="100"/>
          <w:position w:val="0"/>
          <w:shd w:val="clear" w:color="auto" w:fill="auto"/>
        </w:rPr>
        <w:t>关键词:植物复垦;石灰石；麻疯树；多金属污染;大宝山</w:t>
      </w:r>
    </w:p>
    <w:p>
      <w:pPr>
        <w:pStyle w:val="Style16"/>
        <w:keepNext w:val="0"/>
        <w:keepLines w:val="0"/>
        <w:widowControl w:val="0"/>
        <w:shd w:val="clear" w:color="auto" w:fill="auto"/>
        <w:tabs>
          <w:tab w:pos="3283" w:val="left"/>
          <w:tab w:pos="4946" w:val="left"/>
        </w:tabs>
        <w:bidi w:val="0"/>
        <w:spacing w:before="0" w:after="320" w:line="282" w:lineRule="exact"/>
        <w:ind w:left="0" w:right="0" w:firstLine="0"/>
        <w:jc w:val="left"/>
      </w:pPr>
      <w:r>
        <w:rPr>
          <w:rFonts w:ascii="MingLiU" w:eastAsia="MingLiU" w:hAnsi="MingLiU" w:cs="MingLiU"/>
          <w:color w:val="000000"/>
          <w:spacing w:val="0"/>
          <w:w w:val="100"/>
          <w:position w:val="0"/>
          <w:sz w:val="16"/>
          <w:szCs w:val="16"/>
          <w:shd w:val="clear" w:color="auto" w:fill="auto"/>
          <w:lang w:val="zh-CN" w:eastAsia="zh-CN" w:bidi="zh-CN"/>
        </w:rPr>
        <w:t>文章编号:</w:t>
      </w:r>
      <w:r>
        <w:rPr>
          <w:color w:val="000000"/>
          <w:spacing w:val="0"/>
          <w:w w:val="100"/>
          <w:position w:val="0"/>
          <w:shd w:val="clear" w:color="auto" w:fill="auto"/>
          <w:lang w:val="en-US" w:eastAsia="en-US" w:bidi="en-US"/>
        </w:rPr>
        <w:t>0253^468(2009)08-1733-07</w:t>
        <w:tab/>
      </w:r>
      <w:r>
        <w:rPr>
          <w:rFonts w:ascii="MingLiU" w:eastAsia="MingLiU" w:hAnsi="MingLiU" w:cs="MingLiU"/>
          <w:color w:val="000000"/>
          <w:spacing w:val="0"/>
          <w:w w:val="100"/>
          <w:position w:val="0"/>
          <w:sz w:val="16"/>
          <w:szCs w:val="16"/>
          <w:shd w:val="clear" w:color="auto" w:fill="auto"/>
          <w:lang w:val="zh-CN" w:eastAsia="zh-CN" w:bidi="zh-CN"/>
        </w:rPr>
        <w:t>中图分类号：</w:t>
      </w:r>
      <w:r>
        <w:rPr>
          <w:color w:val="000000"/>
          <w:spacing w:val="0"/>
          <w:w w:val="100"/>
          <w:position w:val="0"/>
          <w:shd w:val="clear" w:color="auto" w:fill="auto"/>
          <w:lang w:val="zh-CN" w:eastAsia="zh-CN" w:bidi="zh-CN"/>
        </w:rPr>
        <w:t>&amp;3</w:t>
        <w:tab/>
      </w:r>
      <w:r>
        <w:rPr>
          <w:rFonts w:ascii="MingLiU" w:eastAsia="MingLiU" w:hAnsi="MingLiU" w:cs="MingLiU"/>
          <w:color w:val="000000"/>
          <w:spacing w:val="0"/>
          <w:w w:val="100"/>
          <w:position w:val="0"/>
          <w:sz w:val="16"/>
          <w:szCs w:val="16"/>
          <w:shd w:val="clear" w:color="auto" w:fill="auto"/>
          <w:lang w:val="zh-CN" w:eastAsia="zh-CN" w:bidi="zh-CN"/>
        </w:rPr>
        <w:t>文献标识码：</w:t>
      </w:r>
      <w:r>
        <w:rPr>
          <w:color w:val="000000"/>
          <w:spacing w:val="0"/>
          <w:w w:val="100"/>
          <w:position w:val="0"/>
          <w:shd w:val="clear" w:color="auto" w:fill="auto"/>
          <w:lang w:val="en-US" w:eastAsia="en-US" w:bidi="en-US"/>
        </w:rPr>
        <w:t>A</w:t>
      </w:r>
    </w:p>
    <w:p>
      <w:pPr>
        <w:pStyle w:val="Style25"/>
        <w:keepNext/>
        <w:keepLines/>
        <w:widowControl w:val="0"/>
        <w:shd w:val="clear" w:color="auto" w:fill="auto"/>
        <w:bidi w:val="0"/>
        <w:spacing w:before="0" w:after="80" w:line="240" w:lineRule="auto"/>
        <w:ind w:left="0" w:right="0"/>
        <w:jc w:val="left"/>
      </w:pPr>
      <w:bookmarkStart w:id="14" w:name="bookmark14"/>
      <w:bookmarkStart w:id="15" w:name="bookmark15"/>
      <w:r>
        <w:rPr>
          <w:color w:val="000000"/>
          <w:spacing w:val="0"/>
          <w:w w:val="100"/>
          <w:position w:val="0"/>
          <w:shd w:val="clear" w:color="auto" w:fill="auto"/>
          <w:lang w:val="en-US" w:eastAsia="en-US" w:bidi="en-US"/>
        </w:rPr>
        <w:t xml:space="preserve">Ron ediatjon of strong ]y acidic m jne soils contaminated by ni u ItiP le m eta </w:t>
      </w:r>
      <w:r>
        <w:rPr>
          <w:i/>
          <w:iCs/>
          <w:color w:val="000000"/>
          <w:spacing w:val="0"/>
          <w:w w:val="100"/>
          <w:position w:val="0"/>
          <w:sz w:val="15"/>
          <w:szCs w:val="15"/>
          <w:shd w:val="clear" w:color="auto" w:fill="auto"/>
          <w:lang w:val="en-US" w:eastAsia="en-US" w:bidi="en-US"/>
        </w:rPr>
        <w:t>]s</w:t>
      </w:r>
      <w:r>
        <w:rPr>
          <w:color w:val="000000"/>
          <w:spacing w:val="0"/>
          <w:w w:val="100"/>
          <w:position w:val="0"/>
          <w:shd w:val="clear" w:color="auto" w:fill="auto"/>
          <w:lang w:val="en-US" w:eastAsia="en-US" w:bidi="en-US"/>
        </w:rPr>
        <w:t xml:space="preserve"> by</w:t>
      </w:r>
      <w:bookmarkEnd w:id="14"/>
      <w:bookmarkEnd w:id="15"/>
    </w:p>
    <w:p>
      <w:pPr>
        <w:pStyle w:val="Style25"/>
        <w:keepNext/>
        <w:keepLines/>
        <w:widowControl w:val="0"/>
        <w:shd w:val="clear" w:color="auto" w:fill="auto"/>
        <w:bidi w:val="0"/>
        <w:spacing w:before="0" w:after="180" w:line="240" w:lineRule="auto"/>
        <w:ind w:left="0" w:right="0"/>
        <w:jc w:val="left"/>
      </w:pPr>
      <w:bookmarkStart w:id="16" w:name="bookmark16"/>
      <w:bookmarkStart w:id="17" w:name="bookmark17"/>
      <w:r>
        <w:rPr>
          <w:color w:val="000000"/>
          <w:spacing w:val="0"/>
          <w:w w:val="100"/>
          <w:position w:val="0"/>
          <w:shd w:val="clear" w:color="auto" w:fill="auto"/>
          <w:lang w:val="en-US" w:eastAsia="en-US" w:bidi="en-US"/>
        </w:rPr>
        <w:t>Plant reclamation with JatroPha curcas L and addition of Ifnestone</w:t>
      </w:r>
      <w:bookmarkEnd w:id="16"/>
      <w:bookmarkEnd w:id="17"/>
    </w:p>
    <w:p>
      <w:pPr>
        <w:pStyle w:val="Style28"/>
        <w:keepNext/>
        <w:keepLines/>
        <w:widowControl w:val="0"/>
        <w:shd w:val="clear" w:color="auto" w:fill="auto"/>
        <w:tabs>
          <w:tab w:pos="2858" w:val="left"/>
        </w:tabs>
        <w:bidi w:val="0"/>
        <w:spacing w:before="0" w:after="80" w:line="240" w:lineRule="auto"/>
        <w:ind w:left="0" w:right="0" w:firstLine="160"/>
        <w:jc w:val="left"/>
      </w:pPr>
      <w:bookmarkStart w:id="18" w:name="bookmark18"/>
      <w:bookmarkStart w:id="19" w:name="bookmark19"/>
      <w:r>
        <w:rPr>
          <w:color w:val="000000"/>
          <w:spacing w:val="0"/>
          <w:w w:val="100"/>
          <w:position w:val="0"/>
          <w:shd w:val="clear" w:color="auto" w:fill="auto"/>
          <w:lang w:val="en-US" w:eastAsia="en-US" w:bidi="en-US"/>
        </w:rPr>
        <w:t>LIQing^i QURongliang,</w:t>
        <w:tab/>
      </w:r>
      <w:r>
        <w:rPr>
          <w:rFonts w:ascii="MingLiU" w:eastAsia="MingLiU" w:hAnsi="MingLiU" w:cs="MingLiU"/>
          <w:color w:val="000000"/>
          <w:spacing w:val="0"/>
          <w:w w:val="100"/>
          <w:position w:val="0"/>
          <w:shd w:val="clear" w:color="auto" w:fill="auto"/>
          <w:lang w:val="zh-CN" w:eastAsia="zh-CN" w:bidi="zh-CN"/>
        </w:rPr>
        <w:t>田</w:t>
      </w:r>
      <w:r>
        <w:rPr>
          <w:color w:val="000000"/>
          <w:spacing w:val="0"/>
          <w:w w:val="100"/>
          <w:position w:val="0"/>
          <w:shd w:val="clear" w:color="auto" w:fill="auto"/>
          <w:lang w:val="en-US" w:eastAsia="en-US" w:bidi="en-US"/>
        </w:rPr>
        <w:t xml:space="preserve">INing ZHOUXiaoyon^ SENIHIKLMAR </w:t>
      </w:r>
      <w:r>
        <w:rPr>
          <w:rFonts w:ascii="MingLiU" w:eastAsia="MingLiU" w:hAnsi="MingLiU" w:cs="MingLiU"/>
          <w:color w:val="000000"/>
          <w:spacing w:val="0"/>
          <w:w w:val="100"/>
          <w:position w:val="0"/>
          <w:shd w:val="clear" w:color="auto" w:fill="auto"/>
          <w:lang w:val="zh-CN" w:eastAsia="zh-CN" w:bidi="zh-CN"/>
        </w:rPr>
        <w:t xml:space="preserve">尸 </w:t>
      </w:r>
      <w:r>
        <w:rPr>
          <w:color w:val="000000"/>
          <w:spacing w:val="0"/>
          <w:w w:val="100"/>
          <w:position w:val="0"/>
          <w:shd w:val="clear" w:color="auto" w:fill="auto"/>
          <w:lang w:val="en-US" w:eastAsia="en-US" w:bidi="en-US"/>
        </w:rPr>
        <w:t>HUANG Sujhong</w:t>
      </w:r>
      <w:bookmarkEnd w:id="18"/>
      <w:bookmarkEnd w:id="19"/>
    </w:p>
    <w:p>
      <w:pPr>
        <w:pStyle w:val="Style16"/>
        <w:keepNext w:val="0"/>
        <w:keepLines w:val="0"/>
        <w:widowControl w:val="0"/>
        <w:shd w:val="clear" w:color="auto" w:fill="auto"/>
        <w:bidi w:val="0"/>
        <w:spacing w:before="0" w:after="0" w:line="401" w:lineRule="auto"/>
        <w:ind w:left="160" w:right="0" w:firstLine="40"/>
        <w:jc w:val="left"/>
      </w:pPr>
      <w:r>
        <w:rPr>
          <w:color w:val="000000"/>
          <w:spacing w:val="0"/>
          <w:w w:val="100"/>
          <w:position w:val="0"/>
          <w:shd w:val="clear" w:color="auto" w:fill="auto"/>
          <w:lang w:val="en-US" w:eastAsia="en-US" w:bidi="en-US"/>
        </w:rPr>
        <w:t>School of Enviiormental Science and Eng</w:t>
      </w:r>
      <w:r>
        <w:rPr>
          <w:rFonts w:ascii="MingLiU" w:eastAsia="MingLiU" w:hAnsi="MingLiU" w:cs="MingLiU"/>
          <w:color w:val="000000"/>
          <w:spacing w:val="0"/>
          <w:w w:val="100"/>
          <w:position w:val="0"/>
          <w:sz w:val="16"/>
          <w:szCs w:val="16"/>
          <w:shd w:val="clear" w:color="auto" w:fill="auto"/>
          <w:lang w:val="zh-CN" w:eastAsia="zh-CN" w:bidi="zh-CN"/>
        </w:rPr>
        <w:t>讥</w:t>
      </w:r>
      <w:r>
        <w:rPr>
          <w:color w:val="000000"/>
          <w:spacing w:val="0"/>
          <w:w w:val="100"/>
          <w:position w:val="0"/>
          <w:shd w:val="clear" w:color="auto" w:fill="auto"/>
          <w:lang w:val="en-US" w:eastAsia="en-US" w:bidi="en-US"/>
        </w:rPr>
        <w:t>eer</w:t>
      </w:r>
      <w:r>
        <w:rPr>
          <w:rFonts w:ascii="MingLiU" w:eastAsia="MingLiU" w:hAnsi="MingLiU" w:cs="MingLiU"/>
          <w:color w:val="000000"/>
          <w:spacing w:val="0"/>
          <w:w w:val="100"/>
          <w:position w:val="0"/>
          <w:sz w:val="16"/>
          <w:szCs w:val="16"/>
          <w:shd w:val="clear" w:color="auto" w:fill="auto"/>
          <w:lang w:val="zh-CN" w:eastAsia="zh-CN" w:bidi="zh-CN"/>
        </w:rPr>
        <w:t>讥</w:t>
      </w:r>
      <w:r>
        <w:rPr>
          <w:color w:val="000000"/>
          <w:spacing w:val="0"/>
          <w:w w:val="100"/>
          <w:position w:val="0"/>
          <w:shd w:val="clear" w:color="auto" w:fill="auto"/>
          <w:lang w:val="en-US" w:eastAsia="en-US" w:bidi="en-US"/>
        </w:rPr>
        <w:t>g Sun Yatsen Universi</w:t>
      </w:r>
      <w:r>
        <w:rPr>
          <w:rFonts w:ascii="MingLiU" w:eastAsia="MingLiU" w:hAnsi="MingLiU" w:cs="MingLiU"/>
          <w:color w:val="000000"/>
          <w:spacing w:val="0"/>
          <w:w w:val="100"/>
          <w:position w:val="0"/>
          <w:sz w:val="16"/>
          <w:szCs w:val="16"/>
          <w:shd w:val="clear" w:color="auto" w:fill="auto"/>
          <w:lang w:val="zh-CN" w:eastAsia="zh-CN" w:bidi="zh-CN"/>
        </w:rPr>
        <w:t xml:space="preserve">学 </w:t>
      </w:r>
      <w:r>
        <w:rPr>
          <w:color w:val="000000"/>
          <w:spacing w:val="0"/>
          <w:w w:val="100"/>
          <w:position w:val="0"/>
          <w:shd w:val="clear" w:color="auto" w:fill="auto"/>
          <w:lang w:val="en-US" w:eastAsia="en-US" w:bidi="en-US"/>
        </w:rPr>
        <w:t>Guangjong piovjicia] Key Lab of Envirormental pollution Contra] and Rawed iation Techno Jo</w:t>
      </w:r>
      <w:r>
        <w:rPr>
          <w:rFonts w:ascii="MingLiU" w:eastAsia="MingLiU" w:hAnsi="MingLiU" w:cs="MingLiU"/>
          <w:color w:val="000000"/>
          <w:spacing w:val="0"/>
          <w:w w:val="100"/>
          <w:position w:val="0"/>
          <w:sz w:val="16"/>
          <w:szCs w:val="16"/>
          <w:shd w:val="clear" w:color="auto" w:fill="auto"/>
          <w:lang w:val="zh-CN" w:eastAsia="zh-CN" w:bidi="zh-CN"/>
        </w:rPr>
        <w:t xml:space="preserve">罗 </w:t>
      </w:r>
      <w:r>
        <w:rPr>
          <w:color w:val="000000"/>
          <w:spacing w:val="0"/>
          <w:w w:val="100"/>
          <w:position w:val="0"/>
          <w:shd w:val="clear" w:color="auto" w:fill="auto"/>
          <w:lang w:val="en-US" w:eastAsia="en-US" w:bidi="en-US"/>
        </w:rPr>
        <w:t>Guangzhou 5 ] 0275</w:t>
      </w:r>
    </w:p>
    <w:p>
      <w:pPr>
        <w:pStyle w:val="Style16"/>
        <w:keepNext w:val="0"/>
        <w:keepLines w:val="0"/>
        <w:widowControl w:val="0"/>
        <w:shd w:val="clear" w:color="auto" w:fill="auto"/>
        <w:tabs>
          <w:tab w:pos="2495" w:val="left"/>
          <w:tab w:pos="5795" w:val="left"/>
        </w:tabs>
        <w:bidi w:val="0"/>
        <w:spacing w:before="0" w:after="80" w:line="401" w:lineRule="auto"/>
        <w:ind w:left="0" w:right="0" w:firstLine="160"/>
        <w:jc w:val="left"/>
      </w:pPr>
      <w:r>
        <w:rPr>
          <w:color w:val="000000"/>
          <w:spacing w:val="0"/>
          <w:w w:val="100"/>
          <w:position w:val="0"/>
          <w:shd w:val="clear" w:color="auto" w:fill="auto"/>
          <w:lang w:val="en-US" w:eastAsia="en-US" w:bidi="en-US"/>
        </w:rPr>
        <w:t>Received] Novonber?00</w:t>
      </w:r>
      <w:r>
        <w:rPr>
          <w:color w:val="000000"/>
          <w:spacing w:val="0"/>
          <w:w w:val="100"/>
          <w:position w:val="0"/>
          <w:shd w:val="clear" w:color="auto" w:fill="auto"/>
          <w:lang w:val="zh-CN" w:eastAsia="zh-CN" w:bidi="zh-CN"/>
        </w:rPr>
        <w:t>&amp;</w:t>
        <w:tab/>
      </w:r>
      <w:r>
        <w:rPr>
          <w:color w:val="000000"/>
          <w:spacing w:val="0"/>
          <w:w w:val="100"/>
          <w:position w:val="0"/>
          <w:shd w:val="clear" w:color="auto" w:fill="auto"/>
          <w:lang w:val="en-US" w:eastAsia="en-US" w:bidi="en-US"/>
        </w:rPr>
        <w:t xml:space="preserve">received </w:t>
      </w:r>
      <w:r>
        <w:rPr>
          <w:rFonts w:ascii="MingLiU" w:eastAsia="MingLiU" w:hAnsi="MingLiU" w:cs="MingLiU"/>
          <w:color w:val="000000"/>
          <w:spacing w:val="0"/>
          <w:w w:val="100"/>
          <w:position w:val="0"/>
          <w:sz w:val="16"/>
          <w:szCs w:val="16"/>
          <w:shd w:val="clear" w:color="auto" w:fill="auto"/>
          <w:lang w:val="zh-CN" w:eastAsia="zh-CN" w:bidi="zh-CN"/>
        </w:rPr>
        <w:t xml:space="preserve">讥 </w:t>
      </w:r>
      <w:r>
        <w:rPr>
          <w:color w:val="000000"/>
          <w:spacing w:val="0"/>
          <w:w w:val="100"/>
          <w:position w:val="0"/>
          <w:shd w:val="clear" w:color="auto" w:fill="auto"/>
          <w:lang w:val="en-US" w:eastAsia="en-US" w:bidi="en-US"/>
        </w:rPr>
        <w:t>revised Qm ] March200^</w:t>
        <w:tab/>
        <w:t>accepted4 June2009</w:t>
      </w:r>
    </w:p>
    <w:p>
      <w:pPr>
        <w:pStyle w:val="Style16"/>
        <w:keepNext w:val="0"/>
        <w:keepLines w:val="0"/>
        <w:widowControl w:val="0"/>
        <w:shd w:val="clear" w:color="auto" w:fill="auto"/>
        <w:tabs>
          <w:tab w:pos="8080" w:val="left"/>
          <w:tab w:pos="9275" w:val="left"/>
        </w:tabs>
        <w:bidi w:val="0"/>
        <w:spacing w:before="0" w:after="0" w:line="394" w:lineRule="auto"/>
        <w:ind w:left="0" w:right="0" w:firstLine="160"/>
        <w:jc w:val="both"/>
      </w:pPr>
      <w:r>
        <w:rPr>
          <w:color w:val="000000"/>
          <w:spacing w:val="0"/>
          <w:w w:val="100"/>
          <w:position w:val="0"/>
          <w:shd w:val="clear" w:color="auto" w:fill="auto"/>
          <w:lang w:val="en-US" w:eastAsia="en-US" w:bidi="en-US"/>
        </w:rPr>
        <w:t>Abstract In a greenhouse pot experjnent 1he dose, response effects of Ijnestone addition</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mass fractjonsQ ]%,</w:t>
        <w:tab/>
      </w:r>
      <w:r>
        <w:rPr>
          <w:color w:val="000000"/>
          <w:spacing w:val="0"/>
          <w:w w:val="100"/>
          <w:position w:val="0"/>
          <w:shd w:val="clear" w:color="auto" w:fill="auto"/>
          <w:lang w:val="zh-CN" w:eastAsia="zh-CN" w:bidi="zh-CN"/>
        </w:rPr>
        <w:t xml:space="preserve">25%, </w:t>
      </w:r>
      <w:r>
        <w:rPr>
          <w:color w:val="000000"/>
          <w:spacing w:val="0"/>
          <w:w w:val="100"/>
          <w:position w:val="0"/>
          <w:shd w:val="clear" w:color="auto" w:fill="auto"/>
          <w:lang w:val="en-US" w:eastAsia="en-US" w:bidi="en-US"/>
        </w:rPr>
        <w:t xml:space="preserve">0. </w:t>
      </w:r>
      <w:r>
        <w:rPr>
          <w:color w:val="000000"/>
          <w:spacing w:val="0"/>
          <w:w w:val="100"/>
          <w:position w:val="0"/>
          <w:shd w:val="clear" w:color="auto" w:fill="auto"/>
          <w:lang w:val="zh-CN" w:eastAsia="zh-CN" w:bidi="zh-CN"/>
        </w:rPr>
        <w:t>5%</w:t>
        <w:tab/>
      </w:r>
      <w:r>
        <w:rPr>
          <w:color w:val="000000"/>
          <w:spacing w:val="0"/>
          <w:w w:val="100"/>
          <w:position w:val="0"/>
          <w:shd w:val="clear" w:color="auto" w:fill="auto"/>
          <w:lang w:val="en-US" w:eastAsia="en-US" w:bidi="en-US"/>
        </w:rPr>
        <w:t xml:space="preserve">1. </w:t>
      </w:r>
      <w:r>
        <w:rPr>
          <w:color w:val="000000"/>
          <w:spacing w:val="0"/>
          <w:w w:val="100"/>
          <w:position w:val="0"/>
          <w:shd w:val="clear" w:color="auto" w:fill="auto"/>
          <w:lang w:val="zh-CN" w:eastAsia="zh-CN" w:bidi="zh-CN"/>
        </w:rPr>
        <w:t xml:space="preserve">0% </w:t>
      </w:r>
      <w:r>
        <w:rPr>
          <w:color w:val="000000"/>
          <w:spacing w:val="0"/>
          <w:w w:val="100"/>
          <w:position w:val="0"/>
          <w:shd w:val="clear" w:color="auto" w:fill="auto"/>
          <w:lang w:val="en-US" w:eastAsia="en-US" w:bidi="en-US"/>
        </w:rPr>
        <w:t xml:space="preserve">) </w:t>
      </w:r>
      <w:r>
        <w:rPr>
          <w:rFonts w:ascii="MingLiU" w:eastAsia="MingLiU" w:hAnsi="MingLiU" w:cs="MingLiU"/>
          <w:color w:val="000000"/>
          <w:spacing w:val="0"/>
          <w:w w:val="100"/>
          <w:position w:val="0"/>
          <w:sz w:val="16"/>
          <w:szCs w:val="16"/>
          <w:shd w:val="clear" w:color="auto" w:fill="auto"/>
          <w:lang w:val="zh-CN" w:eastAsia="zh-CN" w:bidi="zh-CN"/>
        </w:rPr>
        <w:t xml:space="preserve">皿 </w:t>
      </w:r>
      <w:r>
        <w:rPr>
          <w:color w:val="000000"/>
          <w:spacing w:val="0"/>
          <w:w w:val="100"/>
          <w:position w:val="0"/>
          <w:shd w:val="clear" w:color="auto" w:fill="auto"/>
          <w:lang w:val="en-US" w:eastAsia="en-US" w:bidi="en-US"/>
        </w:rPr>
        <w:t>1he</w:t>
      </w:r>
    </w:p>
    <w:p>
      <w:pPr>
        <w:pStyle w:val="Style16"/>
        <w:keepNext w:val="0"/>
        <w:keepLines w:val="0"/>
        <w:widowControl w:val="0"/>
        <w:shd w:val="clear" w:color="auto" w:fill="auto"/>
        <w:tabs>
          <w:tab w:pos="9018" w:val="left"/>
        </w:tabs>
        <w:bidi w:val="0"/>
        <w:spacing w:before="0" w:after="0" w:line="394" w:lineRule="auto"/>
        <w:ind w:left="160" w:right="0" w:firstLine="40"/>
        <w:jc w:val="both"/>
      </w:pPr>
      <w:r>
        <w:rPr>
          <w:color w:val="000000"/>
          <w:spacing w:val="0"/>
          <w:w w:val="100"/>
          <w:position w:val="0"/>
          <w:shd w:val="clear" w:color="auto" w:fill="auto"/>
          <w:lang w:val="en-US" w:eastAsia="en-US" w:bidi="en-US"/>
        </w:rPr>
        <w:t>grew</w:t>
      </w:r>
      <w:r>
        <w:rPr>
          <w:rFonts w:ascii="MingLiU" w:eastAsia="MingLiU" w:hAnsi="MingLiU" w:cs="MingLiU"/>
          <w:color w:val="000000"/>
          <w:spacing w:val="0"/>
          <w:w w:val="100"/>
          <w:position w:val="0"/>
          <w:sz w:val="16"/>
          <w:szCs w:val="16"/>
          <w:shd w:val="clear" w:color="auto" w:fill="auto"/>
          <w:lang w:val="zh-CN" w:eastAsia="zh-CN" w:bidi="zh-CN"/>
        </w:rPr>
        <w:t xml:space="preserve">牡 </w:t>
      </w:r>
      <w:r>
        <w:rPr>
          <w:color w:val="000000"/>
          <w:spacing w:val="0"/>
          <w:w w:val="100"/>
          <w:position w:val="0"/>
          <w:shd w:val="clear" w:color="auto" w:fill="auto"/>
          <w:lang w:val="en-US" w:eastAsia="en-US" w:bidi="en-US"/>
        </w:rPr>
        <w:t xml:space="preserve">perfDmance anjmetal uptake characteristics of JatroPha curcas grcwn on Jifferentmulti_mela 1 contaminated strong]y acid soils firm Dabao Mounta m pe were smdied Factors suppressing Plant grewas well as lhe feasible Josage of Ifnespne are also discussed In </w:t>
      </w:r>
      <w:r>
        <w:rPr>
          <w:rFonts w:ascii="MingLiU" w:eastAsia="MingLiU" w:hAnsi="MingLiU" w:cs="MingLiU"/>
          <w:color w:val="000000"/>
          <w:spacing w:val="0"/>
          <w:w w:val="100"/>
          <w:position w:val="0"/>
          <w:sz w:val="16"/>
          <w:szCs w:val="16"/>
          <w:shd w:val="clear" w:color="auto" w:fill="auto"/>
          <w:lang w:val="zh-CN" w:eastAsia="zh-CN" w:bidi="zh-CN"/>
        </w:rPr>
        <w:t>饥</w:t>
      </w:r>
      <w:r>
        <w:rPr>
          <w:color w:val="000000"/>
          <w:spacing w:val="0"/>
          <w:w w:val="100"/>
          <w:position w:val="0"/>
          <w:shd w:val="clear" w:color="auto" w:fill="auto"/>
          <w:lang w:val="en-US" w:eastAsia="en-US" w:bidi="en-US"/>
        </w:rPr>
        <w:t xml:space="preserve">e soilswilh lewer levels of poUution high biQ-availabilities ofCu and Pb appeared to be prhiaiy </w:t>
      </w:r>
      <w:r>
        <w:rPr>
          <w:rFonts w:ascii="MingLiU" w:eastAsia="MingLiU" w:hAnsi="MingLiU" w:cs="MingLiU"/>
          <w:color w:val="000000"/>
          <w:spacing w:val="0"/>
          <w:w w:val="100"/>
          <w:position w:val="0"/>
          <w:sz w:val="16"/>
          <w:szCs w:val="16"/>
          <w:shd w:val="clear" w:color="auto" w:fill="auto"/>
          <w:lang w:val="zh-CN" w:eastAsia="zh-CN" w:bidi="zh-CN"/>
        </w:rPr>
        <w:t>但</w:t>
      </w:r>
      <w:r>
        <w:rPr>
          <w:color w:val="000000"/>
          <w:spacing w:val="0"/>
          <w:w w:val="100"/>
          <w:position w:val="0"/>
          <w:shd w:val="clear" w:color="auto" w:fill="auto"/>
          <w:lang w:val="en-US" w:eastAsia="en-US" w:bidi="en-US"/>
        </w:rPr>
        <w:t xml:space="preserve">ctors </w:t>
      </w:r>
      <w:r>
        <w:rPr>
          <w:rFonts w:ascii="MingLiU" w:eastAsia="MingLiU" w:hAnsi="MingLiU" w:cs="MingLiU"/>
          <w:color w:val="000000"/>
          <w:spacing w:val="0"/>
          <w:w w:val="100"/>
          <w:position w:val="0"/>
          <w:sz w:val="16"/>
          <w:szCs w:val="16"/>
          <w:shd w:val="clear" w:color="auto" w:fill="auto"/>
          <w:lang w:val="zh-CN" w:eastAsia="zh-CN" w:bidi="zh-CN"/>
        </w:rPr>
        <w:t>讥</w:t>
      </w:r>
      <w:r>
        <w:rPr>
          <w:color w:val="000000"/>
          <w:spacing w:val="0"/>
          <w:w w:val="100"/>
          <w:position w:val="0"/>
          <w:shd w:val="clear" w:color="auto" w:fill="auto"/>
          <w:lang w:val="en-US" w:eastAsia="en-US" w:bidi="en-US"/>
        </w:rPr>
        <w:t>hibit</w:t>
      </w:r>
      <w:r>
        <w:rPr>
          <w:rFonts w:ascii="MingLiU" w:eastAsia="MingLiU" w:hAnsi="MingLiU" w:cs="MingLiU"/>
          <w:color w:val="000000"/>
          <w:spacing w:val="0"/>
          <w:w w:val="100"/>
          <w:position w:val="0"/>
          <w:sz w:val="16"/>
          <w:szCs w:val="16"/>
          <w:shd w:val="clear" w:color="auto" w:fill="auto"/>
          <w:lang w:val="zh-CN" w:eastAsia="zh-CN" w:bidi="zh-CN"/>
        </w:rPr>
        <w:t>讥</w:t>
      </w:r>
      <w:r>
        <w:rPr>
          <w:color w:val="000000"/>
          <w:spacing w:val="0"/>
          <w:w w:val="100"/>
          <w:position w:val="0"/>
          <w:shd w:val="clear" w:color="auto" w:fill="auto"/>
          <w:lang w:val="en-US" w:eastAsia="en-US" w:bidi="en-US"/>
        </w:rPr>
        <w:t xml:space="preserve">g tie gicwih of JatroPha curcas J, while </w:t>
      </w:r>
      <w:r>
        <w:rPr>
          <w:rFonts w:ascii="MingLiU" w:eastAsia="MingLiU" w:hAnsi="MingLiU" w:cs="MingLiU"/>
          <w:color w:val="000000"/>
          <w:spacing w:val="0"/>
          <w:w w:val="100"/>
          <w:position w:val="0"/>
          <w:sz w:val="16"/>
          <w:szCs w:val="16"/>
          <w:shd w:val="clear" w:color="auto" w:fill="auto"/>
          <w:lang w:val="zh-CN" w:eastAsia="zh-CN" w:bidi="zh-CN"/>
        </w:rPr>
        <w:t xml:space="preserve">讥 </w:t>
      </w:r>
      <w:r>
        <w:rPr>
          <w:color w:val="000000"/>
          <w:spacing w:val="0"/>
          <w:w w:val="100"/>
          <w:position w:val="0"/>
          <w:shd w:val="clear" w:color="auto" w:fill="auto"/>
          <w:lang w:val="en-US" w:eastAsia="en-US" w:bidi="en-US"/>
        </w:rPr>
        <w:t>highly Polluted soijs gicwt! inhibition of JatroPha curcas J ma^iy resulted ficm lhe high biQ-availabili^ ofCQ Cu and Zn as well as Al toxicity caused bY 1he strong acidiiy The grew^ perfomance of JatroPha curcas was jnproved boti tie Jcwer and highIX Polluted soils by be jicrease of soil FH anj decrease of biQ available metal contents</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CQ Cy Pb Zn and AD achieved bY 1he addition of ltnespne The optimm dosage of lfnesipne was</w:t>
      </w:r>
      <w:r>
        <w:rPr>
          <w:rFonts w:ascii="MingLiU" w:eastAsia="MingLiU" w:hAnsi="MingLiU" w:cs="MingLiU"/>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lang w:val="zh-CN" w:eastAsia="zh-CN" w:bidi="zh-CN"/>
        </w:rPr>
        <w:t xml:space="preserve">25% </w:t>
      </w:r>
      <w:r>
        <w:rPr>
          <w:color w:val="000000"/>
          <w:spacing w:val="0"/>
          <w:w w:val="100"/>
          <w:position w:val="0"/>
          <w:shd w:val="clear" w:color="auto" w:fill="auto"/>
          <w:lang w:val="en-US" w:eastAsia="en-US" w:bidi="en-US"/>
        </w:rPr>
        <w:t>Qr sops wib Javer pollution levels and</w:t>
      </w:r>
      <w:r>
        <w:rPr>
          <w:rFonts w:ascii="MingLiU" w:eastAsia="MingLiU" w:hAnsi="MingLiU" w:cs="MingLiU"/>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lang w:val="zh-CN" w:eastAsia="zh-CN" w:bidi="zh-CN"/>
        </w:rPr>
        <w:t xml:space="preserve">5% </w:t>
      </w:r>
      <w:r>
        <w:rPr>
          <w:color w:val="000000"/>
          <w:spacing w:val="0"/>
          <w:w w:val="100"/>
          <w:position w:val="0"/>
          <w:shd w:val="clear" w:color="auto" w:fill="auto"/>
          <w:lang w:val="en-US" w:eastAsia="en-US" w:bidi="en-US"/>
        </w:rPr>
        <w:t xml:space="preserve">Qr soilswilh higher pollution levels The concentrations ofCQ Cy </w:t>
      </w:r>
      <w:r>
        <w:rPr>
          <w:i/>
          <w:iCs/>
          <w:color w:val="000000"/>
          <w:spacing w:val="0"/>
          <w:w w:val="100"/>
          <w:position w:val="0"/>
          <w:shd w:val="clear" w:color="auto" w:fill="auto"/>
          <w:lang w:val="en-US" w:eastAsia="en-US" w:bidi="en-US"/>
        </w:rPr>
        <w:t>P\</w:t>
      </w:r>
      <w:r>
        <w:rPr>
          <w:rFonts w:ascii="SimSun" w:eastAsia="SimSun" w:hAnsi="SimSun" w:cs="SimSun"/>
          <w:i/>
          <w:iCs/>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 xml:space="preserve"> Z</w:t>
      </w:r>
      <w:r>
        <w:rPr>
          <w:color w:val="000000"/>
          <w:spacing w:val="0"/>
          <w:w w:val="100"/>
          <w:position w:val="0"/>
          <w:shd w:val="clear" w:color="auto" w:fill="auto"/>
          <w:vertAlign w:val="superscript"/>
          <w:lang w:val="en-US" w:eastAsia="en-US" w:bidi="en-US"/>
        </w:rPr>
        <w:t>n</w:t>
      </w:r>
      <w:r>
        <w:rPr>
          <w:color w:val="000000"/>
          <w:spacing w:val="0"/>
          <w:w w:val="100"/>
          <w:position w:val="0"/>
          <w:shd w:val="clear" w:color="auto" w:fill="auto"/>
          <w:lang w:val="en-US" w:eastAsia="en-US" w:bidi="en-US"/>
        </w:rPr>
        <w:t xml:space="preserve"> and Al</w:t>
        <w:tab/>
        <w:t>the shoofe and mots</w:t>
      </w:r>
    </w:p>
    <w:p>
      <w:pPr>
        <w:pStyle w:val="Style16"/>
        <w:keepNext w:val="0"/>
        <w:keepLines w:val="0"/>
        <w:widowControl w:val="0"/>
        <w:shd w:val="clear" w:color="auto" w:fill="auto"/>
        <w:tabs>
          <w:tab w:pos="7362" w:val="left"/>
        </w:tabs>
        <w:bidi w:val="0"/>
        <w:spacing w:before="0" w:after="0" w:line="394" w:lineRule="auto"/>
        <w:ind w:left="0" w:right="0" w:firstLine="160"/>
        <w:jc w:val="both"/>
      </w:pPr>
      <w:r>
        <w:rPr>
          <w:color w:val="000000"/>
          <w:spacing w:val="0"/>
          <w:w w:val="100"/>
          <w:position w:val="0"/>
          <w:shd w:val="clear" w:color="auto" w:fill="auto"/>
          <w:lang w:val="en-US" w:eastAsia="en-US" w:bidi="en-US"/>
        </w:rPr>
        <w:t>of JatroPha curcas were reduced 10 different extent bY tie linestone and basically decreased wilh</w:t>
        <w:tab/>
        <w:t>Ocreas jig anount of linestone The metal</w:t>
      </w:r>
    </w:p>
    <w:p>
      <w:pPr>
        <w:pStyle w:val="Style16"/>
        <w:keepNext w:val="0"/>
        <w:keepLines w:val="0"/>
        <w:widowControl w:val="0"/>
        <w:shd w:val="clear" w:color="auto" w:fill="auto"/>
        <w:bidi w:val="0"/>
        <w:spacing w:before="0" w:after="320" w:line="282" w:lineRule="exact"/>
        <w:ind w:left="160" w:right="0" w:firstLine="40"/>
        <w:jc w:val="both"/>
      </w:pPr>
      <w:r>
        <w:rPr>
          <w:color w:val="000000"/>
          <w:spacing w:val="0"/>
          <w:w w:val="100"/>
          <w:position w:val="0"/>
          <w:shd w:val="clear" w:color="auto" w:fill="auto"/>
          <w:lang w:val="en-US" w:eastAsia="en-US" w:bidi="en-US"/>
        </w:rPr>
        <w:t xml:space="preserve">concentrations </w:t>
      </w:r>
      <w:r>
        <w:rPr>
          <w:rFonts w:ascii="MingLiU" w:eastAsia="MingLiU" w:hAnsi="MingLiU" w:cs="MingLiU"/>
          <w:color w:val="000000"/>
          <w:spacing w:val="0"/>
          <w:w w:val="100"/>
          <w:position w:val="0"/>
          <w:sz w:val="16"/>
          <w:szCs w:val="16"/>
          <w:shd w:val="clear" w:color="auto" w:fill="auto"/>
          <w:lang w:val="zh-CN" w:eastAsia="zh-CN" w:bidi="zh-CN"/>
        </w:rPr>
        <w:t xml:space="preserve">讥 </w:t>
      </w:r>
      <w:r>
        <w:rPr>
          <w:color w:val="000000"/>
          <w:spacing w:val="0"/>
          <w:w w:val="100"/>
          <w:position w:val="0"/>
          <w:shd w:val="clear" w:color="auto" w:fill="auto"/>
          <w:lang w:val="en-US" w:eastAsia="en-US" w:bidi="en-US"/>
        </w:rPr>
        <w:t xml:space="preserve">roots were higher </w:t>
      </w:r>
      <w:r>
        <w:rPr>
          <w:rFonts w:ascii="MingLiU" w:eastAsia="MingLiU" w:hAnsi="MingLiU" w:cs="MingLiU"/>
          <w:color w:val="000000"/>
          <w:spacing w:val="0"/>
          <w:w w:val="100"/>
          <w:position w:val="0"/>
          <w:sz w:val="16"/>
          <w:szCs w:val="16"/>
          <w:shd w:val="clear" w:color="auto" w:fill="auto"/>
          <w:lang w:val="zh-CN" w:eastAsia="zh-CN" w:bidi="zh-CN"/>
        </w:rPr>
        <w:t xml:space="preserve">血 </w:t>
      </w:r>
      <w:r>
        <w:rPr>
          <w:color w:val="000000"/>
          <w:spacing w:val="0"/>
          <w:w w:val="100"/>
          <w:position w:val="0"/>
          <w:shd w:val="clear" w:color="auto" w:fill="auto"/>
          <w:lang w:val="en-US" w:eastAsia="en-US" w:bidi="en-US"/>
        </w:rPr>
        <w:t xml:space="preserve">an </w:t>
      </w:r>
      <w:r>
        <w:rPr>
          <w:rFonts w:ascii="MingLiU" w:eastAsia="MingLiU" w:hAnsi="MingLiU" w:cs="MingLiU"/>
          <w:color w:val="000000"/>
          <w:spacing w:val="0"/>
          <w:w w:val="100"/>
          <w:position w:val="0"/>
          <w:sz w:val="16"/>
          <w:szCs w:val="16"/>
          <w:shd w:val="clear" w:color="auto" w:fill="auto"/>
          <w:lang w:val="zh-CN" w:eastAsia="zh-CN" w:bidi="zh-CN"/>
        </w:rPr>
        <w:t xml:space="preserve">迥 弘 </w:t>
      </w:r>
      <w:r>
        <w:rPr>
          <w:color w:val="000000"/>
          <w:spacing w:val="0"/>
          <w:w w:val="100"/>
          <w:position w:val="0"/>
          <w:shd w:val="clear" w:color="auto" w:fill="auto"/>
          <w:lang w:val="en-US" w:eastAsia="en-US" w:bidi="en-US"/>
        </w:rPr>
        <w:t xml:space="preserve">oo </w:t>
      </w:r>
      <w:r>
        <w:rPr>
          <w:rFonts w:ascii="MingLiU" w:eastAsia="MingLiU" w:hAnsi="MingLiU" w:cs="MingLiU"/>
          <w:color w:val="000000"/>
          <w:spacing w:val="0"/>
          <w:w w:val="100"/>
          <w:position w:val="0"/>
          <w:sz w:val="16"/>
          <w:szCs w:val="16"/>
          <w:shd w:val="clear" w:color="auto" w:fill="auto"/>
          <w:lang w:val="zh-CN" w:eastAsia="zh-CN" w:bidi="zh-CN"/>
        </w:rPr>
        <w:t xml:space="preserve">芋 </w:t>
      </w:r>
      <w:r>
        <w:rPr>
          <w:color w:val="000000"/>
          <w:spacing w:val="0"/>
          <w:w w:val="100"/>
          <w:position w:val="0"/>
          <w:shd w:val="clear" w:color="auto" w:fill="auto"/>
          <w:lang w:val="en-US" w:eastAsia="en-US" w:bidi="en-US"/>
        </w:rPr>
        <w:t>and be J top bimetal concentrations</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except Cd) caused bY tie linestpne was higher </w:t>
      </w:r>
      <w:r>
        <w:rPr>
          <w:rFonts w:ascii="MingLiU" w:eastAsia="MingLiU" w:hAnsi="MingLiU" w:cs="MingLiU"/>
          <w:color w:val="000000"/>
          <w:spacing w:val="0"/>
          <w:w w:val="100"/>
          <w:position w:val="0"/>
          <w:sz w:val="16"/>
          <w:szCs w:val="16"/>
          <w:shd w:val="clear" w:color="auto" w:fill="auto"/>
          <w:lang w:val="zh-CN" w:eastAsia="zh-CN" w:bidi="zh-CN"/>
        </w:rPr>
        <w:t xml:space="preserve">讥 </w:t>
      </w:r>
      <w:r>
        <w:rPr>
          <w:color w:val="000000"/>
          <w:spacing w:val="0"/>
          <w:w w:val="100"/>
          <w:position w:val="0"/>
          <w:shd w:val="clear" w:color="auto" w:fill="auto"/>
          <w:lang w:val="en-US" w:eastAsia="en-US" w:bidi="en-US"/>
        </w:rPr>
        <w:t xml:space="preserve">roots </w:t>
      </w:r>
      <w:r>
        <w:rPr>
          <w:rFonts w:ascii="MingLiU" w:eastAsia="MingLiU" w:hAnsi="MingLiU" w:cs="MingLiU"/>
          <w:color w:val="000000"/>
          <w:spacing w:val="0"/>
          <w:w w:val="100"/>
          <w:position w:val="0"/>
          <w:sz w:val="16"/>
          <w:szCs w:val="16"/>
          <w:shd w:val="clear" w:color="auto" w:fill="auto"/>
          <w:lang w:val="zh-CN" w:eastAsia="zh-CN" w:bidi="zh-CN"/>
        </w:rPr>
        <w:t xml:space="preserve">牡 </w:t>
      </w:r>
      <w:r>
        <w:rPr>
          <w:color w:val="000000"/>
          <w:spacing w:val="0"/>
          <w:w w:val="100"/>
          <w:position w:val="0"/>
          <w:shd w:val="clear" w:color="auto" w:fill="auto"/>
          <w:lang w:val="en-US" w:eastAsia="en-US" w:bidi="en-US"/>
        </w:rPr>
        <w:t xml:space="preserve">an </w:t>
      </w:r>
      <w:r>
        <w:rPr>
          <w:rFonts w:ascii="MingLiU" w:eastAsia="MingLiU" w:hAnsi="MingLiU" w:cs="MingLiU"/>
          <w:color w:val="000000"/>
          <w:spacing w:val="0"/>
          <w:w w:val="100"/>
          <w:position w:val="0"/>
          <w:sz w:val="16"/>
          <w:szCs w:val="16"/>
          <w:shd w:val="clear" w:color="auto" w:fill="auto"/>
          <w:lang w:val="zh-CN" w:eastAsia="zh-CN" w:bidi="zh-CN"/>
        </w:rPr>
        <w:t xml:space="preserve">订 </w:t>
      </w:r>
      <w:r>
        <w:rPr>
          <w:color w:val="000000"/>
          <w:spacing w:val="0"/>
          <w:w w:val="100"/>
          <w:position w:val="0"/>
          <w:shd w:val="clear" w:color="auto" w:fill="auto"/>
          <w:lang w:val="en-US" w:eastAsia="en-US" w:bidi="en-US"/>
        </w:rPr>
        <w:t>shoo</w:t>
      </w:r>
      <w:r>
        <w:rPr>
          <w:rFonts w:ascii="MingLiU" w:eastAsia="MingLiU" w:hAnsi="MingLiU" w:cs="MingLiU"/>
          <w:color w:val="000000"/>
          <w:spacing w:val="0"/>
          <w:w w:val="100"/>
          <w:position w:val="0"/>
          <w:sz w:val="16"/>
          <w:szCs w:val="16"/>
          <w:shd w:val="clear" w:color="auto" w:fill="auto"/>
          <w:lang w:val="zh-CN" w:eastAsia="zh-CN" w:bidi="zh-CN"/>
        </w:rPr>
        <w:t xml:space="preserve">哼 </w:t>
      </w:r>
      <w:r>
        <w:rPr>
          <w:color w:val="000000"/>
          <w:spacing w:val="0"/>
          <w:w w:val="100"/>
          <w:position w:val="0"/>
          <w:shd w:val="clear" w:color="auto" w:fill="auto"/>
          <w:lang w:val="en-US" w:eastAsia="en-US" w:bidi="en-US"/>
        </w:rPr>
        <w:t>Therefore 1he ccmb jiation of Planting JatroPha curcas L and linestone amendment is one of ^emost effective ways to ranediate acjj soils fian DabaoMountaji which are polluted wiih multiple heavy mete Is</w:t>
      </w:r>
    </w:p>
    <w:p>
      <w:pPr>
        <w:pStyle w:val="Style16"/>
        <w:keepNext w:val="0"/>
        <w:keepLines w:val="0"/>
        <w:widowControl w:val="0"/>
        <w:shd w:val="clear" w:color="auto" w:fill="auto"/>
        <w:bidi w:val="0"/>
        <w:spacing w:before="0" w:after="0" w:line="281" w:lineRule="exact"/>
        <w:ind w:left="0" w:right="0" w:firstLine="0"/>
        <w:jc w:val="left"/>
      </w:pPr>
      <w:r>
        <w:rPr>
          <w:rFonts w:ascii="MingLiU" w:eastAsia="MingLiU" w:hAnsi="MingLiU" w:cs="MingLiU"/>
          <w:color w:val="000000"/>
          <w:spacing w:val="0"/>
          <w:w w:val="100"/>
          <w:position w:val="0"/>
          <w:sz w:val="16"/>
          <w:szCs w:val="16"/>
          <w:shd w:val="clear" w:color="auto" w:fill="auto"/>
          <w:lang w:val="zh-CN" w:eastAsia="zh-CN" w:bidi="zh-CN"/>
        </w:rPr>
        <w:t>基金项目：广东省自然科学基金研究团队项目</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N9 </w:t>
      </w:r>
      <w:r>
        <w:rPr>
          <w:color w:val="000000"/>
          <w:spacing w:val="0"/>
          <w:w w:val="100"/>
          <w:position w:val="0"/>
          <w:shd w:val="clear" w:color="auto" w:fill="auto"/>
          <w:lang w:val="zh-CN" w:eastAsia="zh-CN" w:bidi="zh-CN"/>
        </w:rPr>
        <w:t>06202438)</w:t>
      </w:r>
      <w:r>
        <w:rPr>
          <w:rFonts w:ascii="SimSun" w:eastAsia="SimSun" w:hAnsi="SimSun" w:cs="SimSun"/>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6"/>
          <w:szCs w:val="16"/>
          <w:shd w:val="clear" w:color="auto" w:fill="auto"/>
          <w:lang w:val="zh-CN" w:eastAsia="zh-CN" w:bidi="zh-CN"/>
        </w:rPr>
        <w:t>国家高技术研究发展计划</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863)</w:t>
      </w:r>
      <w:r>
        <w:rPr>
          <w:rFonts w:ascii="MingLiU" w:eastAsia="MingLiU" w:hAnsi="MingLiU" w:cs="MingLiU"/>
          <w:color w:val="000000"/>
          <w:spacing w:val="0"/>
          <w:w w:val="100"/>
          <w:position w:val="0"/>
          <w:sz w:val="16"/>
          <w:szCs w:val="16"/>
          <w:shd w:val="clear" w:color="auto" w:fill="auto"/>
          <w:lang w:val="zh-CN" w:eastAsia="zh-CN" w:bidi="zh-CN"/>
        </w:rPr>
        <w:t>项目</w:t>
      </w:r>
      <w:r>
        <w:rPr>
          <w:color w:val="000000"/>
          <w:spacing w:val="0"/>
          <w:w w:val="100"/>
          <w:position w:val="0"/>
          <w:shd w:val="clear" w:color="auto" w:fill="auto"/>
          <w:lang w:val="zh-CN" w:eastAsia="zh-CN" w:bidi="zh-CN"/>
        </w:rPr>
        <w:t>(</w:t>
      </w:r>
      <w:r>
        <w:rPr>
          <w:color w:val="000000"/>
          <w:spacing w:val="0"/>
          <w:w w:val="100"/>
          <w:position w:val="0"/>
          <w:shd w:val="clear" w:color="auto" w:fill="auto"/>
          <w:lang w:val="en-US" w:eastAsia="en-US" w:bidi="en-US"/>
        </w:rPr>
        <w:t>No</w:t>
      </w:r>
      <w:r>
        <w:rPr>
          <w:color w:val="000000"/>
          <w:spacing w:val="0"/>
          <w:w w:val="100"/>
          <w:position w:val="0"/>
          <w:shd w:val="clear" w:color="auto" w:fill="auto"/>
          <w:lang w:val="zh-CN" w:eastAsia="zh-CN" w:bidi="zh-CN"/>
        </w:rPr>
        <w:t xml:space="preserve">2007 </w:t>
      </w:r>
      <w:r>
        <w:rPr>
          <w:color w:val="000000"/>
          <w:spacing w:val="0"/>
          <w:w w:val="100"/>
          <w:position w:val="0"/>
          <w:shd w:val="clear" w:color="auto" w:fill="auto"/>
          <w:lang w:val="en-US" w:eastAsia="en-US" w:bidi="en-US"/>
        </w:rPr>
        <w:t>AA)6</w:t>
      </w:r>
      <w:r>
        <w:rPr>
          <w:color w:val="000000"/>
          <w:spacing w:val="0"/>
          <w:w w:val="100"/>
          <w:position w:val="0"/>
          <w:shd w:val="clear" w:color="auto" w:fill="auto"/>
          <w:lang w:val="zh-CN" w:eastAsia="zh-CN" w:bidi="zh-CN"/>
        </w:rPr>
        <w:t>1001 )</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NFSC</w:t>
      </w:r>
      <w:r>
        <w:rPr>
          <w:rFonts w:ascii="MingLiU" w:eastAsia="MingLiU" w:hAnsi="MingLiU" w:cs="MingLiU"/>
          <w:color w:val="000000"/>
          <w:spacing w:val="0"/>
          <w:w w:val="100"/>
          <w:position w:val="0"/>
          <w:sz w:val="16"/>
          <w:szCs w:val="16"/>
          <w:shd w:val="clear" w:color="auto" w:fill="auto"/>
          <w:lang w:val="zh-CN" w:eastAsia="zh-CN" w:bidi="zh-CN"/>
        </w:rPr>
        <w:t>广东联合基 金重点项目</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N9 </w:t>
      </w:r>
      <w:r>
        <w:rPr>
          <w:color w:val="000000"/>
          <w:spacing w:val="0"/>
          <w:w w:val="100"/>
          <w:position w:val="0"/>
          <w:shd w:val="clear" w:color="auto" w:fill="auto"/>
          <w:lang w:val="zh-CN" w:eastAsia="zh-CN" w:bidi="zh-CN"/>
        </w:rPr>
        <w:t>5833004)</w:t>
      </w:r>
    </w:p>
    <w:p>
      <w:pPr>
        <w:pStyle w:val="Style16"/>
        <w:keepNext w:val="0"/>
        <w:keepLines w:val="0"/>
        <w:widowControl w:val="0"/>
        <w:shd w:val="clear" w:color="auto" w:fill="auto"/>
        <w:tabs>
          <w:tab w:pos="2495" w:val="left"/>
        </w:tabs>
        <w:bidi w:val="0"/>
        <w:spacing w:before="0" w:after="0" w:line="286" w:lineRule="exact"/>
        <w:ind w:left="160" w:right="0" w:firstLine="40"/>
        <w:jc w:val="left"/>
      </w:pPr>
      <w:r>
        <w:rPr>
          <w:color w:val="000000"/>
          <w:spacing w:val="0"/>
          <w:w w:val="100"/>
          <w:position w:val="0"/>
          <w:shd w:val="clear" w:color="auto" w:fill="auto"/>
          <w:lang w:val="en-US" w:eastAsia="en-US" w:bidi="en-US"/>
        </w:rPr>
        <w:t>Supported by the Guangdong pmv</w:t>
      </w:r>
      <w:r>
        <w:rPr>
          <w:rFonts w:ascii="MingLiU" w:eastAsia="MingLiU" w:hAnsi="MingLiU" w:cs="MingLiU"/>
          <w:color w:val="000000"/>
          <w:spacing w:val="0"/>
          <w:w w:val="100"/>
          <w:position w:val="0"/>
          <w:sz w:val="16"/>
          <w:szCs w:val="16"/>
          <w:shd w:val="clear" w:color="auto" w:fill="auto"/>
          <w:lang w:val="zh-CN" w:eastAsia="zh-CN" w:bidi="zh-CN"/>
        </w:rPr>
        <w:t>讥</w:t>
      </w:r>
      <w:r>
        <w:rPr>
          <w:color w:val="000000"/>
          <w:spacing w:val="0"/>
          <w:w w:val="100"/>
          <w:position w:val="0"/>
          <w:shd w:val="clear" w:color="auto" w:fill="auto"/>
          <w:lang w:val="en-US" w:eastAsia="en-US" w:bidi="en-US"/>
        </w:rPr>
        <w:t>cialNauiral Science Teamwork Foundation</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No 06202438 ), ti</w:t>
      </w:r>
      <w:r>
        <w:rPr>
          <w:color w:val="000000"/>
          <w:spacing w:val="0"/>
          <w:w w:val="100"/>
          <w:position w:val="0"/>
          <w:shd w:val="clear" w:color="auto" w:fill="auto"/>
          <w:vertAlign w:val="superscript"/>
          <w:lang w:val="en-US" w:eastAsia="en-US" w:bidi="en-US"/>
        </w:rPr>
        <w:t>e</w:t>
      </w:r>
      <w:r>
        <w:rPr>
          <w:color w:val="000000"/>
          <w:spacing w:val="0"/>
          <w:w w:val="100"/>
          <w:position w:val="0"/>
          <w:shd w:val="clear" w:color="auto" w:fill="auto"/>
          <w:lang w:val="en-US" w:eastAsia="en-US" w:bidi="en-US"/>
        </w:rPr>
        <w:t xml:space="preserve"> Hi-tech Research and Devejopnent program of Chffia ( N9 2007 AA)61001)</w:t>
        <w:tab/>
        <w:t>be NFSGuangdong Jo</w:t>
      </w:r>
      <w:r>
        <w:rPr>
          <w:rFonts w:ascii="MingLiU" w:eastAsia="MingLiU" w:hAnsi="MingLiU" w:cs="MingLiU"/>
          <w:color w:val="000000"/>
          <w:spacing w:val="0"/>
          <w:w w:val="100"/>
          <w:position w:val="0"/>
          <w:sz w:val="16"/>
          <w:szCs w:val="16"/>
          <w:shd w:val="clear" w:color="auto" w:fill="auto"/>
          <w:lang w:val="zh-CN" w:eastAsia="zh-CN" w:bidi="zh-CN"/>
        </w:rPr>
        <w:t>讥</w:t>
      </w:r>
      <w:r>
        <w:rPr>
          <w:color w:val="000000"/>
          <w:spacing w:val="0"/>
          <w:w w:val="100"/>
          <w:position w:val="0"/>
          <w:shd w:val="clear" w:color="auto" w:fill="auto"/>
          <w:lang w:val="en-US" w:eastAsia="en-US" w:bidi="en-US"/>
        </w:rPr>
        <w:t>t Fund Key Projects</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N9 U)833004)</w:t>
      </w:r>
    </w:p>
    <w:p>
      <w:pPr>
        <w:pStyle w:val="Style16"/>
        <w:keepNext w:val="0"/>
        <w:keepLines w:val="0"/>
        <w:widowControl w:val="0"/>
        <w:shd w:val="clear" w:color="auto" w:fill="auto"/>
        <w:tabs>
          <w:tab w:pos="4656" w:val="left"/>
        </w:tabs>
        <w:bidi w:val="0"/>
        <w:spacing w:before="0" w:after="0" w:line="286" w:lineRule="exact"/>
        <w:ind w:left="0" w:right="0" w:firstLine="0"/>
        <w:jc w:val="left"/>
      </w:pPr>
      <w:r>
        <w:rPr>
          <w:rFonts w:ascii="MingLiU" w:eastAsia="MingLiU" w:hAnsi="MingLiU" w:cs="MingLiU"/>
          <w:color w:val="000000"/>
          <w:spacing w:val="0"/>
          <w:w w:val="100"/>
          <w:position w:val="0"/>
          <w:sz w:val="16"/>
          <w:szCs w:val="16"/>
          <w:shd w:val="clear" w:color="auto" w:fill="auto"/>
          <w:lang w:val="zh-CN" w:eastAsia="zh-CN" w:bidi="zh-CN"/>
        </w:rPr>
        <w:t>作者简介：李清飞</w:t>
      </w:r>
      <w:r>
        <w:rPr>
          <w:color w:val="000000"/>
          <w:spacing w:val="0"/>
          <w:w w:val="100"/>
          <w:position w:val="0"/>
          <w:shd w:val="clear" w:color="auto" w:fill="auto"/>
          <w:lang w:val="en-US" w:eastAsia="en-US" w:bidi="en-US"/>
        </w:rPr>
        <w:t>(1980-</w:t>
      </w:r>
      <w:r>
        <w:rPr>
          <w:rFonts w:ascii="MingLiU" w:eastAsia="MingLiU" w:hAnsi="MingLiU" w:cs="MingLiU"/>
          <w:color w:val="000000"/>
          <w:spacing w:val="0"/>
          <w:w w:val="100"/>
          <w:position w:val="0"/>
          <w:sz w:val="16"/>
          <w:szCs w:val="16"/>
          <w:shd w:val="clear" w:color="auto" w:fill="auto"/>
          <w:lang w:val="en-US" w:eastAsia="en-US" w:bidi="en-US"/>
        </w:rPr>
        <w:t>),</w:t>
      </w:r>
      <w:r>
        <w:rPr>
          <w:rFonts w:ascii="MingLiU" w:eastAsia="MingLiU" w:hAnsi="MingLiU" w:cs="MingLiU"/>
          <w:color w:val="000000"/>
          <w:spacing w:val="0"/>
          <w:w w:val="100"/>
          <w:position w:val="0"/>
          <w:sz w:val="16"/>
          <w:szCs w:val="16"/>
          <w:shd w:val="clear" w:color="auto" w:fill="auto"/>
          <w:lang w:val="zh-CN" w:eastAsia="zh-CN" w:bidi="zh-CN"/>
        </w:rPr>
        <w:t>男，博士研究生，</w:t>
      </w:r>
      <w:r>
        <w:rPr>
          <w:color w:val="000000"/>
          <w:spacing w:val="0"/>
          <w:w w:val="100"/>
          <w:position w:val="0"/>
          <w:shd w:val="clear" w:color="auto" w:fill="auto"/>
          <w:lang w:val="en-US" w:eastAsia="en-US" w:bidi="en-US"/>
        </w:rPr>
        <w:t>E^nail</w:t>
        <w:tab/>
        <w:t xml:space="preserve">yahoo cu </w:t>
      </w:r>
      <w:r>
        <w:rPr>
          <w:rFonts w:ascii="MingLiU" w:eastAsia="MingLiU" w:hAnsi="MingLiU" w:cs="MingLiU"/>
          <w:color w:val="000000"/>
          <w:spacing w:val="0"/>
          <w:w w:val="100"/>
          <w:position w:val="0"/>
          <w:sz w:val="16"/>
          <w:szCs w:val="16"/>
          <w:shd w:val="clear" w:color="auto" w:fill="auto"/>
          <w:lang w:val="zh-CN" w:eastAsia="zh-CN" w:bidi="zh-CN"/>
        </w:rPr>
        <w:t>*通讯作者(责任作者),</w:t>
      </w:r>
      <w:r>
        <w:rPr>
          <w:color w:val="000000"/>
          <w:spacing w:val="0"/>
          <w:w w:val="100"/>
          <w:position w:val="0"/>
          <w:shd w:val="clear" w:color="auto" w:fill="auto"/>
          <w:lang w:val="en-US" w:eastAsia="en-US" w:bidi="en-US"/>
        </w:rPr>
        <w:t>“a" eesqr^mail sysu edu cn</w:t>
      </w:r>
    </w:p>
    <w:p>
      <w:pPr>
        <w:pStyle w:val="Style16"/>
        <w:keepNext w:val="0"/>
        <w:keepLines w:val="0"/>
        <w:widowControl w:val="0"/>
        <w:shd w:val="clear" w:color="auto" w:fill="auto"/>
        <w:bidi w:val="0"/>
        <w:spacing w:before="0" w:after="80" w:line="286" w:lineRule="exact"/>
        <w:ind w:left="0" w:right="0" w:firstLine="160"/>
        <w:jc w:val="left"/>
      </w:pPr>
      <w:r>
        <w:rPr>
          <w:color w:val="000000"/>
          <w:spacing w:val="0"/>
          <w:w w:val="100"/>
          <w:position w:val="0"/>
          <w:shd w:val="clear" w:color="auto" w:fill="auto"/>
          <w:lang w:val="en-US" w:eastAsia="en-US" w:bidi="en-US"/>
        </w:rPr>
        <w:t>B iography LIQ</w:t>
      </w:r>
      <w:r>
        <w:rPr>
          <w:rFonts w:ascii="MingLiU" w:eastAsia="MingLiU" w:hAnsi="MingLiU" w:cs="MingLiU"/>
          <w:color w:val="000000"/>
          <w:spacing w:val="0"/>
          <w:w w:val="100"/>
          <w:position w:val="0"/>
          <w:sz w:val="16"/>
          <w:szCs w:val="16"/>
          <w:shd w:val="clear" w:color="auto" w:fill="auto"/>
          <w:lang w:val="zh-CN" w:eastAsia="zh-CN" w:bidi="zh-CN"/>
        </w:rPr>
        <w:t>讥</w:t>
      </w:r>
      <w:r>
        <w:rPr>
          <w:color w:val="000000"/>
          <w:spacing w:val="0"/>
          <w:w w:val="100"/>
          <w:position w:val="0"/>
          <w:shd w:val="clear" w:color="auto" w:fill="auto"/>
          <w:lang w:val="en-US" w:eastAsia="en-US" w:bidi="en-US"/>
        </w:rPr>
        <w:t>g</w:t>
      </w:r>
      <w:r>
        <w:rPr>
          <w:rFonts w:ascii="MingLiU" w:eastAsia="MingLiU" w:hAnsi="MingLiU" w:cs="MingLiU"/>
          <w:color w:val="000000"/>
          <w:spacing w:val="0"/>
          <w:w w:val="100"/>
          <w:position w:val="0"/>
          <w:sz w:val="16"/>
          <w:szCs w:val="16"/>
          <w:shd w:val="clear" w:color="auto" w:fill="auto"/>
          <w:lang w:val="zh-CN" w:eastAsia="zh-CN" w:bidi="zh-CN"/>
        </w:rPr>
        <w:t>出</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1980— </w:t>
      </w:r>
      <w:r>
        <w:rPr>
          <w:color w:val="000000"/>
          <w:spacing w:val="0"/>
          <w:w w:val="100"/>
          <w:position w:val="0"/>
          <w:shd w:val="clear" w:color="auto" w:fill="auto"/>
          <w:lang w:val="zh-CN" w:eastAsia="zh-CN" w:bidi="zh-CN"/>
        </w:rPr>
        <w:t>)</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vertAlign w:val="superscript"/>
          <w:lang w:val="en-US" w:eastAsia="en-US" w:bidi="en-US"/>
        </w:rPr>
        <w:t>ma</w:t>
      </w:r>
      <w:r>
        <w:rPr>
          <w:color w:val="000000"/>
          <w:spacing w:val="0"/>
          <w:w w:val="100"/>
          <w:position w:val="0"/>
          <w:shd w:val="clear" w:color="auto" w:fill="auto"/>
          <w:lang w:val="en-US" w:eastAsia="en-US" w:bidi="en-US"/>
        </w:rPr>
        <w:t xml:space="preserve">lF Pb D candidate E-mail liqing^@ yahog cn </w:t>
      </w:r>
      <w:r>
        <w:rPr>
          <w:rFonts w:ascii="MingLiU" w:eastAsia="MingLiU" w:hAnsi="MingLiU" w:cs="MingLiU"/>
          <w:color w:val="000000"/>
          <w:spacing w:val="0"/>
          <w:w w:val="100"/>
          <w:position w:val="0"/>
          <w:sz w:val="16"/>
          <w:szCs w:val="16"/>
          <w:shd w:val="clear" w:color="auto" w:fill="auto"/>
          <w:lang w:val="zh-CN" w:eastAsia="zh-CN" w:bidi="zh-CN"/>
        </w:rPr>
        <w:t xml:space="preserve">关 </w:t>
      </w:r>
      <w:r>
        <w:rPr>
          <w:color w:val="000000"/>
          <w:spacing w:val="0"/>
          <w:w w:val="100"/>
          <w:position w:val="0"/>
          <w:shd w:val="clear" w:color="auto" w:fill="auto"/>
          <w:lang w:val="en-US" w:eastAsia="en-US" w:bidi="en-US"/>
        </w:rPr>
        <w:t>Correspond jig author E-mail eesqr^mail sysu edu</w:t>
      </w:r>
    </w:p>
    <w:p>
      <w:pPr>
        <w:pStyle w:val="Style16"/>
        <w:keepNext w:val="0"/>
        <w:keepLines w:val="0"/>
        <w:widowControl w:val="0"/>
        <w:shd w:val="clear" w:color="auto" w:fill="auto"/>
        <w:bidi w:val="0"/>
        <w:spacing w:before="0" w:after="80" w:line="240" w:lineRule="auto"/>
        <w:ind w:left="0" w:right="0" w:firstLine="160"/>
        <w:jc w:val="left"/>
        <w:sectPr>
          <w:footnotePr>
            <w:pos w:val="pageBottom"/>
            <w:numFmt w:val="decimal"/>
            <w:numRestart w:val="continuous"/>
          </w:footnotePr>
          <w:type w:val="continuous"/>
          <w:pgSz w:w="12240" w:h="15840"/>
          <w:pgMar w:top="475" w:left="1037" w:right="874" w:bottom="0" w:header="0" w:footer="3" w:gutter="0"/>
          <w:cols w:space="720"/>
          <w:noEndnote/>
          <w:rtlGutter w:val="0"/>
          <w:docGrid w:linePitch="360"/>
        </w:sectPr>
      </w:pPr>
      <w:r>
        <w:rPr>
          <w:color w:val="000000"/>
          <w:spacing w:val="0"/>
          <w:w w:val="100"/>
          <w:position w:val="0"/>
          <w:shd w:val="clear" w:color="auto" w:fill="auto"/>
          <w:lang w:val="en-US" w:eastAsia="en-US" w:bidi="en-US"/>
        </w:rPr>
        <w:t>cn</w:t>
      </w:r>
    </w:p>
    <w:p>
      <w:pPr>
        <w:pStyle w:val="Style16"/>
        <w:keepNext w:val="0"/>
        <w:keepLines w:val="0"/>
        <w:widowControl w:val="0"/>
        <w:shd w:val="clear" w:color="auto" w:fill="auto"/>
        <w:bidi w:val="0"/>
        <w:spacing w:before="0" w:after="0" w:line="240" w:lineRule="auto"/>
        <w:ind w:left="0" w:right="0" w:firstLine="0"/>
        <w:jc w:val="left"/>
        <w:rPr>
          <w:sz w:val="16"/>
          <w:szCs w:val="16"/>
        </w:rPr>
        <w:sectPr>
          <w:headerReference w:type="default" r:id="rId7"/>
          <w:headerReference w:type="even" r:id="rId8"/>
          <w:headerReference w:type="first" r:id="rId9"/>
          <w:footnotePr>
            <w:pos w:val="pageBottom"/>
            <w:numFmt w:val="decimal"/>
            <w:numRestart w:val="continuous"/>
          </w:footnotePr>
          <w:pgSz w:w="12240" w:h="15840"/>
          <w:pgMar w:top="1190" w:left="1034" w:right="895" w:bottom="724" w:header="0" w:footer="3" w:gutter="0"/>
          <w:cols w:space="720"/>
          <w:noEndnote/>
          <w:titlePg/>
          <w:rtlGutter w:val="0"/>
          <w:docGrid w:linePitch="360"/>
        </w:sectPr>
      </w:pPr>
      <w:r>
        <w:rPr>
          <w:color w:val="000000"/>
          <w:spacing w:val="0"/>
          <w:w w:val="100"/>
          <w:position w:val="0"/>
          <w:sz w:val="15"/>
          <w:szCs w:val="15"/>
          <w:shd w:val="clear" w:color="auto" w:fill="auto"/>
          <w:lang w:val="en-US" w:eastAsia="en-US" w:bidi="en-US"/>
        </w:rPr>
        <w:t>Keywords Plant reclamation linestone JatroPha curcas^. multlmetel contampatiou DabaoMounta</w:t>
      </w:r>
      <w:r>
        <w:rPr>
          <w:rFonts w:ascii="MingLiU" w:eastAsia="MingLiU" w:hAnsi="MingLiU" w:cs="MingLiU"/>
          <w:color w:val="000000"/>
          <w:spacing w:val="0"/>
          <w:w w:val="100"/>
          <w:position w:val="0"/>
          <w:sz w:val="16"/>
          <w:szCs w:val="16"/>
          <w:shd w:val="clear" w:color="auto" w:fill="auto"/>
          <w:lang w:val="zh-CN" w:eastAsia="zh-CN" w:bidi="zh-CN"/>
        </w:rPr>
        <w:t>讥</w:t>
      </w:r>
    </w:p>
    <w:p>
      <w:pPr>
        <w:widowControl w:val="0"/>
        <w:spacing w:line="173" w:lineRule="exact"/>
        <w:rPr>
          <w:sz w:val="14"/>
          <w:szCs w:val="14"/>
        </w:rPr>
      </w:pPr>
    </w:p>
    <w:p>
      <w:pPr>
        <w:widowControl w:val="0"/>
        <w:spacing w:line="1" w:lineRule="exact"/>
        <w:sectPr>
          <w:footnotePr>
            <w:pos w:val="pageBottom"/>
            <w:numFmt w:val="decimal"/>
            <w:numRestart w:val="continuous"/>
          </w:footnotePr>
          <w:type w:val="continuous"/>
          <w:pgSz w:w="12240" w:h="15840"/>
          <w:pgMar w:top="1190" w:left="0" w:right="0" w:bottom="724" w:header="0" w:footer="3" w:gutter="0"/>
          <w:cols w:space="720"/>
          <w:noEndnote/>
          <w:rtlGutter w:val="0"/>
          <w:docGrid w:linePitch="360"/>
        </w:sectPr>
      </w:pPr>
    </w:p>
    <w:p>
      <w:pPr>
        <w:pStyle w:val="Style34"/>
        <w:keepNext w:val="0"/>
        <w:keepLines w:val="0"/>
        <w:widowControl w:val="0"/>
        <w:shd w:val="clear" w:color="auto" w:fill="auto"/>
        <w:bidi w:val="0"/>
        <w:spacing w:before="0" w:after="180" w:line="240" w:lineRule="auto"/>
        <w:ind w:left="0" w:right="0" w:firstLine="0"/>
        <w:jc w:val="left"/>
        <w:rPr>
          <w:sz w:val="18"/>
          <w:szCs w:val="18"/>
        </w:rPr>
      </w:pPr>
      <w:r>
        <w:rPr>
          <w:rFonts w:ascii="MingLiU" w:eastAsia="MingLiU" w:hAnsi="MingLiU" w:cs="MingLiU"/>
          <w:b/>
          <w:bCs/>
          <w:color w:val="000000"/>
          <w:spacing w:val="0"/>
          <w:w w:val="100"/>
          <w:position w:val="0"/>
          <w:sz w:val="20"/>
          <w:szCs w:val="20"/>
          <w:shd w:val="clear" w:color="auto" w:fill="auto"/>
          <w:lang w:val="en-US" w:eastAsia="en-US" w:bidi="en-US"/>
        </w:rPr>
        <w:t xml:space="preserve">1 </w:t>
      </w:r>
      <w:r>
        <w:rPr>
          <w:rFonts w:ascii="MingLiU" w:eastAsia="MingLiU" w:hAnsi="MingLiU" w:cs="MingLiU"/>
          <w:color w:val="000000"/>
          <w:spacing w:val="0"/>
          <w:w w:val="100"/>
          <w:position w:val="0"/>
          <w:sz w:val="20"/>
          <w:szCs w:val="20"/>
          <w:shd w:val="clear" w:color="auto" w:fill="auto"/>
          <w:lang w:val="zh-CN" w:eastAsia="zh-CN" w:bidi="zh-CN"/>
        </w:rPr>
        <w:t>引言</w:t>
      </w:r>
      <w:r>
        <w:rPr>
          <w:rFonts w:ascii="SimSun" w:eastAsia="SimSun" w:hAnsi="SimSun" w:cs="SimSun"/>
          <w:color w:val="000000"/>
          <w:spacing w:val="0"/>
          <w:w w:val="100"/>
          <w:position w:val="0"/>
          <w:sz w:val="18"/>
          <w:szCs w:val="18"/>
          <w:shd w:val="clear" w:color="auto" w:fill="auto"/>
          <w:lang w:val="en-US" w:eastAsia="en-US" w:bidi="en-US"/>
        </w:rPr>
        <w:t>（</w:t>
      </w:r>
      <w:r>
        <w:rPr>
          <w:color w:val="000000"/>
          <w:spacing w:val="0"/>
          <w:w w:val="100"/>
          <w:position w:val="0"/>
          <w:sz w:val="18"/>
          <w:szCs w:val="18"/>
          <w:shd w:val="clear" w:color="auto" w:fill="auto"/>
          <w:lang w:val="en-US" w:eastAsia="en-US" w:bidi="en-US"/>
        </w:rPr>
        <w:t>Jitioduction）</w:t>
      </w:r>
    </w:p>
    <w:p>
      <w:pPr>
        <w:pStyle w:val="Style40"/>
        <w:keepNext w:val="0"/>
        <w:keepLines w:val="0"/>
        <w:widowControl w:val="0"/>
        <w:shd w:val="clear" w:color="auto" w:fill="auto"/>
        <w:bidi w:val="0"/>
        <w:spacing w:before="0" w:after="0" w:line="331" w:lineRule="exact"/>
        <w:ind w:left="0" w:right="0"/>
        <w:jc w:val="both"/>
      </w:pPr>
      <w:r>
        <w:rPr>
          <w:color w:val="000000"/>
          <w:spacing w:val="0"/>
          <w:w w:val="100"/>
          <w:position w:val="0"/>
          <w:shd w:val="clear" w:color="auto" w:fill="auto"/>
        </w:rPr>
        <w:t>粤北大宝山矿</w:t>
      </w:r>
      <w:r>
        <w:rPr>
          <w:rFonts w:ascii="Times New Roman" w:eastAsia="Times New Roman" w:hAnsi="Times New Roman" w:cs="Times New Roman"/>
          <w:color w:val="000000"/>
          <w:spacing w:val="0"/>
          <w:w w:val="100"/>
          <w:position w:val="0"/>
          <w:shd w:val="clear" w:color="auto" w:fill="auto"/>
          <w:lang w:val="en-US" w:eastAsia="en-US" w:bidi="en-US"/>
        </w:rPr>
        <w:t>（24°37</w:t>
      </w: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N 113°39‘ E）</w:t>
      </w:r>
      <w:r>
        <w:rPr>
          <w:color w:val="000000"/>
          <w:spacing w:val="0"/>
          <w:w w:val="100"/>
          <w:position w:val="0"/>
          <w:shd w:val="clear" w:color="auto" w:fill="auto"/>
        </w:rPr>
        <w:t>是中国南 部富含硫的多金属矿山，采矿过程中产生大量含有 有毒重金属元素</w:t>
      </w:r>
      <w:r>
        <w:rPr>
          <w:rFonts w:ascii="SimSun" w:eastAsia="SimSun" w:hAnsi="SimSun" w:cs="SimSu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Cd Pb Cu Z</w:t>
      </w:r>
      <w:r>
        <w:rPr>
          <w:color w:val="000000"/>
          <w:spacing w:val="0"/>
          <w:w w:val="100"/>
          <w:position w:val="0"/>
          <w:shd w:val="clear" w:color="auto" w:fill="auto"/>
        </w:rPr>
        <w:t>嗨）的废弃物、尾矿 及酸性矿山废水</w:t>
      </w:r>
      <w:r>
        <w:rPr>
          <w:rFonts w:ascii="SimSun" w:eastAsia="SimSun" w:hAnsi="SimSun" w:cs="SimSu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AMD）</w:t>
      </w:r>
      <w:r>
        <w:rPr>
          <w:color w:val="000000"/>
          <w:spacing w:val="0"/>
          <w:w w:val="100"/>
          <w:position w:val="0"/>
          <w:shd w:val="clear" w:color="auto" w:fill="auto"/>
        </w:rPr>
        <w:t>倜建民等，</w:t>
      </w:r>
      <w:r>
        <w:rPr>
          <w:rFonts w:ascii="Times New Roman" w:eastAsia="Times New Roman" w:hAnsi="Times New Roman" w:cs="Times New Roman"/>
          <w:color w:val="000000"/>
          <w:spacing w:val="0"/>
          <w:w w:val="100"/>
          <w:position w:val="0"/>
          <w:shd w:val="clear" w:color="auto" w:fill="auto"/>
        </w:rPr>
        <w:t>2004）</w:t>
      </w:r>
      <w:r>
        <w:rPr>
          <w:color w:val="000000"/>
          <w:spacing w:val="0"/>
          <w:w w:val="100"/>
          <w:position w:val="0"/>
          <w:shd w:val="clear" w:color="auto" w:fill="auto"/>
        </w:rPr>
        <w:t>进而影 响矿区周边土壤、水体质量、作物产量和品质，并严 重威胁着人类身体健康和动物生命安全（邹晓锦 等，</w:t>
      </w:r>
      <w:r>
        <w:rPr>
          <w:rFonts w:ascii="Times New Roman" w:eastAsia="Times New Roman" w:hAnsi="Times New Roman" w:cs="Times New Roman"/>
          <w:color w:val="000000"/>
          <w:spacing w:val="0"/>
          <w:w w:val="100"/>
          <w:position w:val="0"/>
          <w:shd w:val="clear" w:color="auto" w:fill="auto"/>
        </w:rPr>
        <w:t xml:space="preserve">2008 </w:t>
      </w:r>
      <w:r>
        <w:rPr>
          <w:color w:val="000000"/>
          <w:spacing w:val="0"/>
          <w:w w:val="100"/>
          <w:position w:val="0"/>
          <w:shd w:val="clear" w:color="auto" w:fill="auto"/>
          <w:lang w:val="en-US" w:eastAsia="en-US" w:bidi="en-US"/>
        </w:rPr>
        <w:t>）.</w:t>
      </w:r>
      <w:r>
        <w:rPr>
          <w:color w:val="000000"/>
          <w:spacing w:val="0"/>
          <w:w w:val="100"/>
          <w:position w:val="0"/>
          <w:shd w:val="clear" w:color="auto" w:fill="auto"/>
        </w:rPr>
        <w:t>因此，修复该地区酸性多金属污染土壤 是当前亟待解决的环境问题之一.</w:t>
      </w:r>
    </w:p>
    <w:p>
      <w:pPr>
        <w:pStyle w:val="Style40"/>
        <w:keepNext w:val="0"/>
        <w:keepLines w:val="0"/>
        <w:widowControl w:val="0"/>
        <w:shd w:val="clear" w:color="auto" w:fill="auto"/>
        <w:bidi w:val="0"/>
        <w:spacing w:before="0" w:after="0" w:line="331" w:lineRule="exact"/>
        <w:ind w:left="0" w:right="0"/>
        <w:jc w:val="both"/>
      </w:pPr>
      <w:r>
        <w:rPr>
          <w:color w:val="000000"/>
          <w:spacing w:val="0"/>
          <w:w w:val="100"/>
          <w:position w:val="0"/>
          <w:shd w:val="clear" w:color="auto" w:fill="auto"/>
        </w:rPr>
        <w:t>植物复垦被公认为修复矿山废弃地的最好方 法,通过它可以固定矿山废弃物，减少污染物对周 边环境的污染，美化环境并产生较高的经济效益 （</w:t>
      </w:r>
      <w:r>
        <w:rPr>
          <w:rFonts w:ascii="Times New Roman" w:eastAsia="Times New Roman" w:hAnsi="Times New Roman" w:cs="Times New Roman"/>
          <w:color w:val="000000"/>
          <w:spacing w:val="0"/>
          <w:w w:val="100"/>
          <w:position w:val="0"/>
          <w:shd w:val="clear" w:color="auto" w:fill="auto"/>
          <w:lang w:val="en-US" w:eastAsia="en-US" w:bidi="en-US"/>
        </w:rPr>
        <w:t>Toidoff et al</w:t>
      </w:r>
      <w:r>
        <w:rPr>
          <w:rFonts w:ascii="Times New Roman" w:eastAsia="Times New Roman" w:hAnsi="Times New Roman" w:cs="Times New Roman"/>
          <w:color w:val="000000"/>
          <w:spacing w:val="0"/>
          <w:w w:val="100"/>
          <w:position w:val="0"/>
          <w:shd w:val="clear" w:color="auto" w:fill="auto"/>
          <w:vertAlign w:val="subscript"/>
          <w:lang w:val="en-US" w:eastAsia="en-US" w:bidi="en-US"/>
        </w:rPr>
        <w:t>? 2</w:t>
      </w:r>
      <w:r>
        <w:rPr>
          <w:rFonts w:ascii="Times New Roman" w:eastAsia="Times New Roman" w:hAnsi="Times New Roman" w:cs="Times New Roman"/>
          <w:color w:val="000000"/>
          <w:spacing w:val="0"/>
          <w:w w:val="100"/>
          <w:position w:val="0"/>
          <w:shd w:val="clear" w:color="auto" w:fill="auto"/>
          <w:lang w:val="en-US" w:eastAsia="en-US" w:bidi="en-US"/>
        </w:rPr>
        <w:t>00Q Wong et aj</w:t>
      </w:r>
      <w:r>
        <w:rPr>
          <w:rFonts w:ascii="Times New Roman" w:eastAsia="Times New Roman" w:hAnsi="Times New Roman" w:cs="Times New Roman"/>
          <w:color w:val="000000"/>
          <w:spacing w:val="0"/>
          <w:w w:val="100"/>
          <w:position w:val="0"/>
          <w:shd w:val="clear" w:color="auto" w:fill="auto"/>
          <w:vertAlign w:val="subscript"/>
          <w:lang w:val="en-US" w:eastAsia="en-US" w:bidi="en-US"/>
        </w:rPr>
        <w:t>? 2</w:t>
      </w:r>
      <w:r>
        <w:rPr>
          <w:rFonts w:ascii="Times New Roman" w:eastAsia="Times New Roman" w:hAnsi="Times New Roman" w:cs="Times New Roman"/>
          <w:color w:val="000000"/>
          <w:spacing w:val="0"/>
          <w:w w:val="100"/>
          <w:position w:val="0"/>
          <w:shd w:val="clear" w:color="auto" w:fill="auto"/>
          <w:lang w:val="en-US" w:eastAsia="en-US" w:bidi="en-US"/>
        </w:rPr>
        <w:t xml:space="preserve">003 </w:t>
      </w:r>
      <w:r>
        <w:rPr>
          <w:color w:val="000000"/>
          <w:spacing w:val="0"/>
          <w:w w:val="100"/>
          <w:position w:val="0"/>
          <w:shd w:val="clear" w:color="auto" w:fill="auto"/>
          <w:lang w:val="en-US" w:eastAsia="en-US" w:bidi="en-US"/>
        </w:rPr>
        <w:t>）・</w:t>
      </w:r>
      <w:r>
        <w:rPr>
          <w:color w:val="000000"/>
          <w:spacing w:val="0"/>
          <w:w w:val="100"/>
          <w:position w:val="0"/>
          <w:shd w:val="clear" w:color="auto" w:fill="auto"/>
        </w:rPr>
        <w:t>但复垦矿 山废弃地也面临一些问题:矿山废弃地恶劣的土壤 环境（如高浓度的残留重金属、极端酸性、大量营养 元素匮乏、土质结构差和干旱等）限制了植被的成 功定植（黄铭洪等，</w:t>
      </w:r>
      <w:r>
        <w:rPr>
          <w:rFonts w:ascii="Times New Roman" w:eastAsia="Times New Roman" w:hAnsi="Times New Roman" w:cs="Times New Roman"/>
          <w:color w:val="000000"/>
          <w:spacing w:val="0"/>
          <w:w w:val="100"/>
          <w:position w:val="0"/>
          <w:shd w:val="clear" w:color="auto" w:fill="auto"/>
        </w:rPr>
        <w:t xml:space="preserve">2003 </w:t>
      </w:r>
      <w:r>
        <w:rPr>
          <w:color w:val="000000"/>
          <w:spacing w:val="0"/>
          <w:w w:val="100"/>
          <w:position w:val="0"/>
          <w:shd w:val="clear" w:color="auto" w:fill="auto"/>
        </w:rPr>
        <w:t xml:space="preserve">）；适用于矿山修复的具有 多金属耐性、可产生经济效益且不进入食物链的植 </w:t>
      </w:r>
      <w:r>
        <w:rPr>
          <w:color w:val="000000"/>
          <w:spacing w:val="0"/>
          <w:w w:val="100"/>
          <w:position w:val="0"/>
          <w:shd w:val="clear" w:color="auto" w:fill="auto"/>
        </w:rPr>
        <w:t>物品种较少</w:t>
      </w:r>
      <w:r>
        <w:rPr>
          <w:rFonts w:ascii="SimSun" w:eastAsia="SimSun" w:hAnsi="SimSun" w:cs="SimSu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M </w:t>
      </w:r>
      <w:r>
        <w:rPr>
          <w:rFonts w:ascii="Times New Roman" w:eastAsia="Times New Roman" w:hAnsi="Times New Roman" w:cs="Times New Roman"/>
          <w:color w:val="000000"/>
          <w:spacing w:val="0"/>
          <w:w w:val="100"/>
          <w:position w:val="0"/>
          <w:shd w:val="clear" w:color="auto" w:fill="auto"/>
        </w:rPr>
        <w:t>2006</w:t>
      </w:r>
      <w:r>
        <w:rPr>
          <w:color w:val="000000"/>
          <w:spacing w:val="0"/>
          <w:w w:val="100"/>
          <w:position w:val="0"/>
          <w:shd w:val="clear" w:color="auto" w:fill="auto"/>
          <w:lang w:val="en-US" w:eastAsia="en-US" w:bidi="en-US"/>
        </w:rPr>
        <w:t>）.</w:t>
      </w:r>
      <w:r>
        <w:rPr>
          <w:color w:val="000000"/>
          <w:spacing w:val="0"/>
          <w:w w:val="100"/>
          <w:position w:val="0"/>
          <w:shd w:val="clear" w:color="auto" w:fill="auto"/>
        </w:rPr>
        <w:t>因此，合理的土壤改良方法 和合适的植物品种是植物复垦成功的两个关键 因素.</w:t>
      </w:r>
    </w:p>
    <w:p>
      <w:pPr>
        <w:pStyle w:val="Style40"/>
        <w:keepNext w:val="0"/>
        <w:keepLines w:val="0"/>
        <w:widowControl w:val="0"/>
        <w:shd w:val="clear" w:color="auto" w:fill="auto"/>
        <w:bidi w:val="0"/>
        <w:spacing w:before="0" w:after="100" w:line="331" w:lineRule="exact"/>
        <w:ind w:left="0" w:right="0"/>
        <w:jc w:val="both"/>
      </w:pPr>
      <w:r>
        <w:rPr>
          <w:color w:val="000000"/>
          <w:spacing w:val="0"/>
          <w:w w:val="100"/>
          <w:position w:val="0"/>
          <w:shd w:val="clear" w:color="auto" w:fill="auto"/>
        </w:rPr>
        <w:t>本研究在石灰石改良的基础上，以非食用性的 能源油料作物——麻疯树（</w:t>
      </w:r>
      <w:r>
        <w:rPr>
          <w:rFonts w:ascii="Times New Roman" w:eastAsia="Times New Roman" w:hAnsi="Times New Roman" w:cs="Times New Roman"/>
          <w:color w:val="000000"/>
          <w:spacing w:val="0"/>
          <w:w w:val="100"/>
          <w:position w:val="0"/>
          <w:shd w:val="clear" w:color="auto" w:fill="auto"/>
          <w:lang w:val="en-US" w:eastAsia="en-US" w:bidi="en-US"/>
        </w:rPr>
        <w:t>J</w:t>
      </w:r>
      <w:r>
        <w:rPr>
          <w:rFonts w:ascii="Times New Roman" w:eastAsia="Times New Roman" w:hAnsi="Times New Roman" w:cs="Times New Roman"/>
          <w:color w:val="000000"/>
          <w:spacing w:val="0"/>
          <w:w w:val="100"/>
          <w:position w:val="0"/>
          <w:shd w:val="clear" w:color="auto" w:fill="auto"/>
          <w:vertAlign w:val="superscript"/>
          <w:lang w:val="en-US" w:eastAsia="en-US" w:bidi="en-US"/>
        </w:rPr>
        <w:t>atx</w:t>
      </w:r>
      <w:r>
        <w:rPr>
          <w:rFonts w:ascii="Times New Roman" w:eastAsia="Times New Roman" w:hAnsi="Times New Roman" w:cs="Times New Roman"/>
          <w:color w:val="000000"/>
          <w:spacing w:val="0"/>
          <w:w w:val="100"/>
          <w:position w:val="0"/>
          <w:shd w:val="clear" w:color="auto" w:fill="auto"/>
          <w:lang w:val="en-US" w:eastAsia="en-US" w:bidi="en-US"/>
        </w:rPr>
        <w:t>°Pha curas L</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为植 物修复材料，探讨了麻疯树在矿山酸性多金属污染 土壤中的生长抑制因素及其对重金属的吸收情况, 并确定石灰石改良矿山酸性多金属污染土壤的适 宜剂量，以期为多金属复合污染土壤的联合修复提 供理论依据.</w:t>
      </w:r>
    </w:p>
    <w:p>
      <w:pPr>
        <w:pStyle w:val="Style44"/>
        <w:keepNext w:val="0"/>
        <w:keepLines w:val="0"/>
        <w:widowControl w:val="0"/>
        <w:shd w:val="clear" w:color="auto" w:fill="auto"/>
        <w:bidi w:val="0"/>
        <w:spacing w:before="0" w:after="200"/>
        <w:ind w:left="0" w:right="0" w:firstLine="0"/>
        <w:jc w:val="left"/>
      </w:pPr>
      <w:r>
        <w:rPr>
          <w:rFonts w:ascii="MingLiU" w:eastAsia="MingLiU" w:hAnsi="MingLiU" w:cs="MingLiU"/>
          <w:b/>
          <w:bCs/>
          <w:color w:val="000000"/>
          <w:spacing w:val="0"/>
          <w:w w:val="100"/>
          <w:position w:val="0"/>
          <w:shd w:val="clear" w:color="auto" w:fill="auto"/>
          <w:lang w:val="zh-CN" w:eastAsia="zh-CN" w:bidi="zh-CN"/>
        </w:rPr>
        <w:t xml:space="preserve">2 </w:t>
      </w:r>
      <w:r>
        <w:rPr>
          <w:rFonts w:ascii="MingLiU" w:eastAsia="MingLiU" w:hAnsi="MingLiU" w:cs="MingLiU"/>
          <w:color w:val="000000"/>
          <w:spacing w:val="0"/>
          <w:w w:val="100"/>
          <w:position w:val="0"/>
          <w:shd w:val="clear" w:color="auto" w:fill="auto"/>
          <w:lang w:val="zh-CN" w:eastAsia="zh-CN" w:bidi="zh-CN"/>
        </w:rPr>
        <w:t>材料与方法</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M3teri31s andme^ods</w:t>
      </w:r>
      <w:r>
        <w:rPr>
          <w:rFonts w:ascii="SimSun" w:eastAsia="SimSun" w:hAnsi="SimSun" w:cs="SimSun"/>
          <w:color w:val="000000"/>
          <w:spacing w:val="0"/>
          <w:w w:val="100"/>
          <w:position w:val="0"/>
          <w:shd w:val="clear" w:color="auto" w:fill="auto"/>
          <w:lang w:val="en-US" w:eastAsia="en-US" w:bidi="en-US"/>
        </w:rPr>
        <w:t>）</w:t>
      </w:r>
    </w:p>
    <w:p>
      <w:pPr>
        <w:pStyle w:val="Style40"/>
        <w:keepNext w:val="0"/>
        <w:keepLines w:val="0"/>
        <w:widowControl w:val="0"/>
        <w:shd w:val="clear" w:color="auto" w:fill="auto"/>
        <w:bidi w:val="0"/>
        <w:spacing w:before="0" w:after="0" w:line="328" w:lineRule="exact"/>
        <w:ind w:left="0" w:right="0" w:firstLine="0"/>
        <w:jc w:val="left"/>
      </w:pPr>
      <w:r>
        <w:rPr>
          <w:rFonts w:ascii="Times New Roman" w:eastAsia="Times New Roman" w:hAnsi="Times New Roman" w:cs="Times New Roman"/>
          <w:color w:val="000000"/>
          <w:spacing w:val="0"/>
          <w:w w:val="100"/>
          <w:position w:val="0"/>
          <w:shd w:val="clear" w:color="auto" w:fill="auto"/>
        </w:rPr>
        <w:t>2 1</w:t>
      </w:r>
      <w:r>
        <w:rPr>
          <w:color w:val="000000"/>
          <w:spacing w:val="0"/>
          <w:w w:val="100"/>
          <w:position w:val="0"/>
          <w:shd w:val="clear" w:color="auto" w:fill="auto"/>
        </w:rPr>
        <w:t>供试土壤、植物及改良剂</w:t>
      </w:r>
    </w:p>
    <w:p>
      <w:pPr>
        <w:pStyle w:val="Style40"/>
        <w:keepNext w:val="0"/>
        <w:keepLines w:val="0"/>
        <w:widowControl w:val="0"/>
        <w:shd w:val="clear" w:color="auto" w:fill="auto"/>
        <w:bidi w:val="0"/>
        <w:spacing w:before="0" w:after="0" w:line="328" w:lineRule="exact"/>
        <w:ind w:left="0" w:right="0"/>
        <w:jc w:val="both"/>
        <w:sectPr>
          <w:footnotePr>
            <w:pos w:val="pageBottom"/>
            <w:numFmt w:val="decimal"/>
            <w:numRestart w:val="continuous"/>
          </w:footnotePr>
          <w:type w:val="continuous"/>
          <w:pgSz w:w="12240" w:h="15840"/>
          <w:pgMar w:top="1190" w:left="1037" w:right="1023" w:bottom="724" w:header="0" w:footer="3" w:gutter="0"/>
          <w:cols w:num="2" w:space="381"/>
          <w:noEndnote/>
          <w:rtlGutter w:val="0"/>
          <w:docGrid w:linePitch="360"/>
        </w:sectPr>
      </w:pPr>
      <w:r>
        <w:rPr>
          <w:color w:val="000000"/>
          <w:spacing w:val="0"/>
          <w:w w:val="100"/>
          <w:position w:val="0"/>
          <w:shd w:val="clear" w:color="auto" w:fill="auto"/>
        </w:rPr>
        <w:t>土壤采集于广东省翁源县大宝山矿两种不同 多金属污染程度的酸性土壤（简称低污土和高污 土）•土壤风干后，过</w:t>
      </w:r>
      <w:r>
        <w:rPr>
          <w:rFonts w:ascii="Times New Roman" w:eastAsia="Times New Roman" w:hAnsi="Times New Roman" w:cs="Times New Roman"/>
          <w:color w:val="000000"/>
          <w:spacing w:val="0"/>
          <w:w w:val="100"/>
          <w:position w:val="0"/>
          <w:shd w:val="clear" w:color="auto" w:fill="auto"/>
        </w:rPr>
        <w:t>2</w:t>
      </w:r>
      <w:r>
        <w:rPr>
          <w:color w:val="000000"/>
          <w:spacing w:val="0"/>
          <w:w w:val="100"/>
          <w:position w:val="0"/>
          <w:shd w:val="clear" w:color="auto" w:fill="auto"/>
        </w:rPr>
        <w:t>山</w:t>
      </w:r>
      <w:r>
        <w:rPr>
          <w:color w:val="000000"/>
          <w:spacing w:val="0"/>
          <w:w w:val="100"/>
          <w:position w:val="0"/>
          <w:shd w:val="clear" w:color="auto" w:fill="auto"/>
          <w:vertAlign w:val="superscript"/>
        </w:rPr>
        <w:t>1</w:t>
      </w:r>
      <w:r>
        <w:rPr>
          <w:color w:val="000000"/>
          <w:spacing w:val="0"/>
          <w:w w:val="100"/>
          <w:position w:val="0"/>
          <w:shd w:val="clear" w:color="auto" w:fill="auto"/>
        </w:rPr>
        <w:t>呢龙网筛，土壤和石灰石 的基本理化性质见表</w:t>
      </w:r>
      <w:r>
        <w:rPr>
          <w:rFonts w:ascii="Times New Roman" w:eastAsia="Times New Roman" w:hAnsi="Times New Roman" w:cs="Times New Roman"/>
          <w:color w:val="000000"/>
          <w:spacing w:val="0"/>
          <w:w w:val="100"/>
          <w:position w:val="0"/>
          <w:shd w:val="clear" w:color="auto" w:fill="auto"/>
        </w:rPr>
        <w:t xml:space="preserve">1 </w:t>
      </w:r>
      <w:r>
        <w:rPr>
          <w:color w:val="000000"/>
          <w:spacing w:val="0"/>
          <w:w w:val="100"/>
          <w:position w:val="0"/>
          <w:shd w:val="clear" w:color="auto" w:fill="auto"/>
        </w:rPr>
        <w:t xml:space="preserve">•植物为在营养土壤中生长 </w:t>
      </w:r>
      <w:r>
        <w:rPr>
          <w:rFonts w:ascii="Times New Roman" w:eastAsia="Times New Roman" w:hAnsi="Times New Roman" w:cs="Times New Roman"/>
          <w:color w:val="000000"/>
          <w:spacing w:val="0"/>
          <w:w w:val="100"/>
          <w:position w:val="0"/>
          <w:shd w:val="clear" w:color="auto" w:fill="auto"/>
        </w:rPr>
        <w:t xml:space="preserve">15 </w:t>
      </w:r>
      <w:r>
        <w:rPr>
          <w:rFonts w:ascii="Times New Roman" w:eastAsia="Times New Roman" w:hAnsi="Times New Roman" w:cs="Times New Roman"/>
          <w:color w:val="000000"/>
          <w:spacing w:val="0"/>
          <w:w w:val="100"/>
          <w:position w:val="0"/>
          <w:shd w:val="clear" w:color="auto" w:fill="auto"/>
          <w:lang w:val="en-US" w:eastAsia="en-US" w:bidi="en-US"/>
        </w:rPr>
        <w:t>d</w:t>
      </w:r>
      <w:r>
        <w:rPr>
          <w:color w:val="000000"/>
          <w:spacing w:val="0"/>
          <w:w w:val="100"/>
          <w:position w:val="0"/>
          <w:shd w:val="clear" w:color="auto" w:fill="auto"/>
        </w:rPr>
        <w:t>的麻疯树实生幼苗.改良剂为石灰石，粉碎后 过</w:t>
      </w:r>
      <w:r>
        <w:rPr>
          <w:rFonts w:ascii="Times New Roman" w:eastAsia="Times New Roman" w:hAnsi="Times New Roman" w:cs="Times New Roman"/>
          <w:color w:val="000000"/>
          <w:spacing w:val="0"/>
          <w:w w:val="100"/>
          <w:position w:val="0"/>
          <w:shd w:val="clear" w:color="auto" w:fill="auto"/>
        </w:rPr>
        <w:t>100</w:t>
      </w:r>
      <w:r>
        <w:rPr>
          <w:color w:val="000000"/>
          <w:spacing w:val="0"/>
          <w:w w:val="100"/>
          <w:position w:val="0"/>
          <w:shd w:val="clear" w:color="auto" w:fill="auto"/>
        </w:rPr>
        <w:t>目筛备用.</w:t>
      </w:r>
    </w:p>
    <w:p>
      <w:pPr>
        <w:widowControl w:val="0"/>
        <w:spacing w:line="153" w:lineRule="exact"/>
        <w:rPr>
          <w:sz w:val="12"/>
          <w:szCs w:val="12"/>
        </w:rPr>
      </w:pPr>
    </w:p>
    <w:p>
      <w:pPr>
        <w:widowControl w:val="0"/>
        <w:spacing w:line="1" w:lineRule="exact"/>
        <w:sectPr>
          <w:footnotePr>
            <w:pos w:val="pageBottom"/>
            <w:numFmt w:val="decimal"/>
            <w:numRestart w:val="continuous"/>
          </w:footnotePr>
          <w:type w:val="continuous"/>
          <w:pgSz w:w="12240" w:h="15840"/>
          <w:pgMar w:top="1190" w:left="0" w:right="0" w:bottom="724" w:header="0" w:footer="3" w:gutter="0"/>
          <w:cols w:space="720"/>
          <w:noEndnote/>
          <w:rtlGutter w:val="0"/>
          <w:docGrid w:linePitch="360"/>
        </w:sectPr>
      </w:pPr>
    </w:p>
    <w:p>
      <w:pPr>
        <w:pStyle w:val="Style49"/>
        <w:keepNext w:val="0"/>
        <w:keepLines w:val="0"/>
        <w:widowControl w:val="0"/>
        <w:shd w:val="clear" w:color="auto" w:fill="auto"/>
        <w:bidi w:val="0"/>
        <w:spacing w:before="0" w:after="0" w:line="240" w:lineRule="auto"/>
        <w:ind w:left="3655" w:right="0" w:firstLine="0"/>
        <w:jc w:val="left"/>
        <w:rPr>
          <w:sz w:val="16"/>
          <w:szCs w:val="16"/>
        </w:rPr>
      </w:pPr>
      <w:r>
        <w:rPr>
          <w:rFonts w:ascii="MingLiU" w:eastAsia="MingLiU" w:hAnsi="MingLiU" w:cs="MingLiU"/>
          <w:color w:val="000000"/>
          <w:spacing w:val="0"/>
          <w:w w:val="100"/>
          <w:position w:val="0"/>
          <w:sz w:val="16"/>
          <w:szCs w:val="16"/>
          <w:shd w:val="clear" w:color="auto" w:fill="auto"/>
          <w:lang w:val="zh-CN" w:eastAsia="zh-CN" w:bidi="zh-CN"/>
        </w:rPr>
        <w:t>表</w:t>
      </w:r>
      <w:r>
        <w:rPr>
          <w:b/>
          <w:bCs/>
          <w:color w:val="000000"/>
          <w:spacing w:val="0"/>
          <w:w w:val="100"/>
          <w:position w:val="0"/>
          <w:sz w:val="16"/>
          <w:szCs w:val="16"/>
          <w:shd w:val="clear" w:color="auto" w:fill="auto"/>
          <w:lang w:val="zh-CN" w:eastAsia="zh-CN" w:bidi="zh-CN"/>
        </w:rPr>
        <w:t>1</w:t>
      </w:r>
      <w:r>
        <w:rPr>
          <w:rFonts w:ascii="MingLiU" w:eastAsia="MingLiU" w:hAnsi="MingLiU" w:cs="MingLiU"/>
          <w:color w:val="000000"/>
          <w:spacing w:val="0"/>
          <w:w w:val="100"/>
          <w:position w:val="0"/>
          <w:sz w:val="16"/>
          <w:szCs w:val="16"/>
          <w:shd w:val="clear" w:color="auto" w:fill="auto"/>
          <w:lang w:val="zh-CN" w:eastAsia="zh-CN" w:bidi="zh-CN"/>
        </w:rPr>
        <w:t>两种土壤和石灰石基本理化性质</w:t>
      </w:r>
    </w:p>
    <w:p>
      <w:pPr>
        <w:pStyle w:val="Style49"/>
        <w:keepNext w:val="0"/>
        <w:keepLines w:val="0"/>
        <w:widowControl w:val="0"/>
        <w:shd w:val="clear" w:color="auto" w:fill="auto"/>
        <w:bidi w:val="0"/>
        <w:spacing w:before="0" w:after="0" w:line="240" w:lineRule="auto"/>
        <w:ind w:left="2594" w:right="0" w:firstLine="0"/>
        <w:jc w:val="left"/>
      </w:pPr>
      <w:r>
        <w:rPr>
          <w:color w:val="000000"/>
          <w:spacing w:val="0"/>
          <w:w w:val="100"/>
          <w:position w:val="0"/>
          <w:shd w:val="clear" w:color="auto" w:fill="auto"/>
          <w:lang w:val="en-US" w:eastAsia="en-US" w:bidi="en-US"/>
        </w:rPr>
        <w:t>Table] Selected Physicochemical properties of wo soils anj linesione</w:t>
      </w:r>
    </w:p>
    <w:tbl>
      <w:tblPr>
        <w:tblOverlap w:val="never"/>
        <w:jc w:val="center"/>
        <w:tblLayout w:type="fixed"/>
      </w:tblPr>
      <w:tblGrid>
        <w:gridCol w:w="720"/>
        <w:gridCol w:w="571"/>
        <w:gridCol w:w="787"/>
        <w:gridCol w:w="667"/>
        <w:gridCol w:w="590"/>
        <w:gridCol w:w="706"/>
        <w:gridCol w:w="696"/>
        <w:gridCol w:w="974"/>
        <w:gridCol w:w="1070"/>
        <w:gridCol w:w="619"/>
        <w:gridCol w:w="653"/>
        <w:gridCol w:w="706"/>
        <w:gridCol w:w="710"/>
        <w:gridCol w:w="710"/>
      </w:tblGrid>
      <w:tr>
        <w:trPr>
          <w:trHeight w:val="298" w:hRule="exact"/>
        </w:trPr>
        <w:tc>
          <w:tcPr>
            <w:vMerge w:val="restart"/>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6"/>
                <w:szCs w:val="16"/>
              </w:rPr>
            </w:pPr>
            <w:r>
              <w:rPr>
                <w:rFonts w:ascii="MingLiU" w:eastAsia="MingLiU" w:hAnsi="MingLiU" w:cs="MingLiU"/>
                <w:color w:val="000000"/>
                <w:spacing w:val="0"/>
                <w:w w:val="100"/>
                <w:position w:val="0"/>
                <w:sz w:val="16"/>
                <w:szCs w:val="16"/>
                <w:shd w:val="clear" w:color="auto" w:fill="auto"/>
                <w:lang w:val="zh-CN" w:eastAsia="zh-CN" w:bidi="zh-CN"/>
              </w:rPr>
              <w:t>材料-</w:t>
            </w:r>
          </w:p>
        </w:tc>
        <w:tc>
          <w:tcPr>
            <w:vMerge w:val="restart"/>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6"/>
                <w:szCs w:val="16"/>
              </w:rPr>
            </w:pPr>
            <w:r>
              <w:rPr>
                <w:rFonts w:ascii="MingLiU" w:eastAsia="MingLiU" w:hAnsi="MingLiU" w:cs="MingLiU"/>
                <w:color w:val="000000"/>
                <w:spacing w:val="0"/>
                <w:w w:val="100"/>
                <w:position w:val="0"/>
                <w:sz w:val="16"/>
                <w:szCs w:val="16"/>
                <w:shd w:val="clear" w:color="auto" w:fill="auto"/>
                <w:lang w:val="zh-CN" w:eastAsia="zh-CN" w:bidi="zh-CN"/>
              </w:rPr>
              <w:t>砂粒</w:t>
            </w:r>
          </w:p>
        </w:tc>
        <w:tc>
          <w:tcPr>
            <w:vMerge w:val="restart"/>
            <w:tcBorders>
              <w:top w:val="single" w:sz="4"/>
            </w:tcBorders>
            <w:shd w:val="clear" w:color="auto" w:fill="FFFFFF"/>
            <w:vAlign w:val="center"/>
          </w:tcPr>
          <w:p>
            <w:pPr>
              <w:pStyle w:val="Style34"/>
              <w:keepNext w:val="0"/>
              <w:keepLines w:val="0"/>
              <w:widowControl w:val="0"/>
              <w:shd w:val="clear" w:color="auto" w:fill="auto"/>
              <w:bidi w:val="0"/>
              <w:spacing w:before="0" w:after="100" w:line="240" w:lineRule="auto"/>
              <w:ind w:left="0" w:right="0" w:firstLine="0"/>
              <w:jc w:val="center"/>
              <w:rPr>
                <w:sz w:val="16"/>
                <w:szCs w:val="16"/>
              </w:rPr>
            </w:pPr>
            <w:r>
              <w:rPr>
                <w:rFonts w:ascii="MingLiU" w:eastAsia="MingLiU" w:hAnsi="MingLiU" w:cs="MingLiU"/>
                <w:color w:val="000000"/>
                <w:spacing w:val="0"/>
                <w:w w:val="100"/>
                <w:position w:val="0"/>
                <w:sz w:val="16"/>
                <w:szCs w:val="16"/>
                <w:shd w:val="clear" w:color="auto" w:fill="auto"/>
                <w:lang w:val="zh-CN" w:eastAsia="zh-CN" w:bidi="zh-CN"/>
              </w:rPr>
              <w:t>粒径组成</w:t>
            </w:r>
          </w:p>
          <w:p>
            <w:pPr>
              <w:pStyle w:val="Style34"/>
              <w:keepNext w:val="0"/>
              <w:keepLines w:val="0"/>
              <w:widowControl w:val="0"/>
              <w:shd w:val="clear" w:color="auto" w:fill="auto"/>
              <w:bidi w:val="0"/>
              <w:spacing w:before="0" w:after="0" w:line="240" w:lineRule="auto"/>
              <w:ind w:left="0" w:right="0" w:firstLine="0"/>
              <w:jc w:val="center"/>
              <w:rPr>
                <w:sz w:val="16"/>
                <w:szCs w:val="16"/>
              </w:rPr>
            </w:pPr>
            <w:r>
              <w:rPr>
                <w:rFonts w:ascii="MingLiU" w:eastAsia="MingLiU" w:hAnsi="MingLiU" w:cs="MingLiU"/>
                <w:color w:val="000000"/>
                <w:spacing w:val="0"/>
                <w:w w:val="100"/>
                <w:position w:val="0"/>
                <w:sz w:val="16"/>
                <w:szCs w:val="16"/>
                <w:shd w:val="clear" w:color="auto" w:fill="auto"/>
                <w:lang w:val="zh-CN" w:eastAsia="zh-CN" w:bidi="zh-CN"/>
              </w:rPr>
              <w:t>粉粒</w:t>
            </w:r>
          </w:p>
        </w:tc>
        <w:tc>
          <w:tcPr>
            <w:vMerge w:val="restart"/>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6"/>
                <w:szCs w:val="16"/>
              </w:rPr>
            </w:pPr>
            <w:r>
              <w:rPr>
                <w:rFonts w:ascii="MingLiU" w:eastAsia="MingLiU" w:hAnsi="MingLiU" w:cs="MingLiU"/>
                <w:color w:val="000000"/>
                <w:spacing w:val="0"/>
                <w:w w:val="100"/>
                <w:position w:val="0"/>
                <w:sz w:val="16"/>
                <w:szCs w:val="16"/>
                <w:shd w:val="clear" w:color="auto" w:fill="auto"/>
                <w:lang w:val="zh-CN" w:eastAsia="zh-CN" w:bidi="zh-CN"/>
              </w:rPr>
              <w:t>粘粒</w:t>
            </w:r>
          </w:p>
        </w:tc>
        <w:tc>
          <w:tcPr>
            <w:vMerge w:val="restart"/>
            <w:tcBorders>
              <w:top w:val="single" w:sz="4"/>
            </w:tcBorders>
            <w:shd w:val="clear" w:color="auto" w:fill="FFFFFF"/>
            <w:vAlign w:val="top"/>
          </w:tcPr>
          <w:p>
            <w:pPr>
              <w:widowControl w:val="0"/>
              <w:rPr>
                <w:sz w:val="10"/>
                <w:szCs w:val="10"/>
              </w:rPr>
            </w:pPr>
          </w:p>
        </w:tc>
        <w:tc>
          <w:tcPr>
            <w:vMerge w:val="restart"/>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rFonts w:ascii="MingLiU" w:eastAsia="MingLiU" w:hAnsi="MingLiU" w:cs="MingLiU"/>
                <w:color w:val="000000"/>
                <w:spacing w:val="0"/>
                <w:w w:val="100"/>
                <w:position w:val="0"/>
                <w:sz w:val="16"/>
                <w:szCs w:val="16"/>
                <w:shd w:val="clear" w:color="auto" w:fill="auto"/>
                <w:lang w:val="zh-CN" w:eastAsia="zh-CN" w:bidi="zh-CN"/>
              </w:rPr>
              <w:t>有机质</w:t>
            </w:r>
          </w:p>
        </w:tc>
        <w:tc>
          <w:tcPr>
            <w:vMerge w:val="restart"/>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rFonts w:ascii="MingLiU" w:eastAsia="MingLiU" w:hAnsi="MingLiU" w:cs="MingLiU"/>
                <w:color w:val="000000"/>
                <w:spacing w:val="0"/>
                <w:w w:val="100"/>
                <w:position w:val="0"/>
                <w:sz w:val="16"/>
                <w:szCs w:val="16"/>
                <w:shd w:val="clear" w:color="auto" w:fill="auto"/>
                <w:lang w:val="zh-CN" w:eastAsia="zh-CN" w:bidi="zh-CN"/>
              </w:rPr>
              <w:t>总氮</w:t>
            </w:r>
          </w:p>
        </w:tc>
        <w:tc>
          <w:tcPr>
            <w:vMerge w:val="restart"/>
            <w:tcBorders>
              <w:top w:val="single" w:sz="4"/>
            </w:tcBorders>
            <w:shd w:val="clear" w:color="auto" w:fill="FFFFFF"/>
            <w:vAlign w:val="center"/>
          </w:tcPr>
          <w:p>
            <w:pPr>
              <w:pStyle w:val="Style34"/>
              <w:keepNext w:val="0"/>
              <w:keepLines w:val="0"/>
              <w:widowControl w:val="0"/>
              <w:shd w:val="clear" w:color="auto" w:fill="auto"/>
              <w:bidi w:val="0"/>
              <w:spacing w:before="0" w:after="0" w:line="206" w:lineRule="exact"/>
              <w:ind w:left="0" w:right="0" w:firstLine="0"/>
              <w:jc w:val="center"/>
            </w:pPr>
            <w:r>
              <w:rPr>
                <w:rFonts w:ascii="MingLiU" w:eastAsia="MingLiU" w:hAnsi="MingLiU" w:cs="MingLiU"/>
                <w:color w:val="000000"/>
                <w:spacing w:val="0"/>
                <w:w w:val="100"/>
                <w:position w:val="0"/>
                <w:sz w:val="16"/>
                <w:szCs w:val="16"/>
                <w:shd w:val="clear" w:color="auto" w:fill="auto"/>
                <w:lang w:val="zh-CN" w:eastAsia="zh-CN" w:bidi="zh-CN"/>
              </w:rPr>
              <w:t xml:space="preserve">总磷/ </w:t>
            </w:r>
            <w:r>
              <w:rPr>
                <w:color w:val="000000"/>
                <w:spacing w:val="0"/>
                <w:w w:val="100"/>
                <w:position w:val="0"/>
                <w:shd w:val="clear" w:color="auto" w:fill="auto"/>
                <w:lang w:val="en-US" w:eastAsia="en-US" w:bidi="en-US"/>
              </w:rPr>
              <w:t xml:space="preserve">(mg kL </w:t>
            </w:r>
            <w:r>
              <w:rPr>
                <w:color w:val="000000"/>
                <w:spacing w:val="0"/>
                <w:w w:val="100"/>
                <w:position w:val="0"/>
                <w:shd w:val="clear" w:color="auto" w:fill="auto"/>
                <w:lang w:val="zh-CN" w:eastAsia="zh-CN" w:bidi="zh-CN"/>
              </w:rPr>
              <w:t>)</w:t>
            </w:r>
          </w:p>
        </w:tc>
        <w:tc>
          <w:tcPr>
            <w:vMerge w:val="restart"/>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CEC/</w:t>
            </w:r>
          </w:p>
          <w:p>
            <w:pPr>
              <w:pStyle w:val="Style3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en-US" w:eastAsia="en-US" w:bidi="en-US"/>
              </w:rPr>
              <w:t xml:space="preserve">anoj </w:t>
            </w:r>
            <w:r>
              <w:rPr>
                <w:rFonts w:ascii="MingLiU" w:eastAsia="MingLiU" w:hAnsi="MingLiU" w:cs="MingLiU"/>
                <w:color w:val="000000"/>
                <w:spacing w:val="0"/>
                <w:w w:val="100"/>
                <w:position w:val="0"/>
                <w:sz w:val="16"/>
                <w:szCs w:val="16"/>
                <w:shd w:val="clear" w:color="auto" w:fill="auto"/>
                <w:lang w:val="zh-CN" w:eastAsia="zh-CN" w:bidi="zh-CN"/>
              </w:rPr>
              <w:t xml:space="preserve">站 </w:t>
            </w:r>
            <w:r>
              <w:rPr>
                <w:color w:val="000000"/>
                <w:spacing w:val="0"/>
                <w:w w:val="100"/>
                <w:position w:val="0"/>
                <w:shd w:val="clear" w:color="auto" w:fill="auto"/>
                <w:lang w:val="zh-CN" w:eastAsia="zh-CN" w:bidi="zh-CN"/>
              </w:rPr>
              <w:t>1</w:t>
            </w:r>
            <w:r>
              <w:rPr>
                <w:rFonts w:ascii="SimSun" w:eastAsia="SimSun" w:hAnsi="SimSun" w:cs="SimSun"/>
                <w:color w:val="000000"/>
                <w:spacing w:val="0"/>
                <w:w w:val="100"/>
                <w:position w:val="0"/>
                <w:shd w:val="clear" w:color="auto" w:fill="auto"/>
                <w:lang w:val="zh-CN" w:eastAsia="zh-CN" w:bidi="zh-CN"/>
              </w:rPr>
              <w:t>)</w:t>
            </w:r>
          </w:p>
        </w:tc>
        <w:tc>
          <w:tcPr>
            <w:gridSpan w:val="5"/>
            <w:tcBorders>
              <w:top w:val="single" w:sz="4"/>
            </w:tcBorders>
            <w:shd w:val="clear" w:color="auto" w:fill="FFFFFF"/>
            <w:vAlign w:val="bottom"/>
          </w:tcPr>
          <w:p>
            <w:pPr>
              <w:pStyle w:val="Style34"/>
              <w:keepNext w:val="0"/>
              <w:keepLines w:val="0"/>
              <w:widowControl w:val="0"/>
              <w:shd w:val="clear" w:color="auto" w:fill="auto"/>
              <w:tabs>
                <w:tab w:pos="1476" w:val="left"/>
              </w:tabs>
              <w:bidi w:val="0"/>
              <w:spacing w:before="0" w:after="0" w:line="240" w:lineRule="auto"/>
              <w:ind w:left="0" w:right="0" w:firstLine="0"/>
              <w:jc w:val="center"/>
            </w:pPr>
            <w:r>
              <w:rPr>
                <w:rFonts w:ascii="MingLiU" w:eastAsia="MingLiU" w:hAnsi="MingLiU" w:cs="MingLiU"/>
                <w:color w:val="000000"/>
                <w:spacing w:val="0"/>
                <w:w w:val="100"/>
                <w:position w:val="0"/>
                <w:sz w:val="16"/>
                <w:szCs w:val="16"/>
                <w:shd w:val="clear" w:color="auto" w:fill="auto"/>
                <w:lang w:val="zh-CN" w:eastAsia="zh-CN" w:bidi="zh-CN"/>
              </w:rPr>
              <w:t>金属全量</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m</w:t>
            </w:r>
            <w:r>
              <w:rPr>
                <w:color w:val="000000"/>
                <w:spacing w:val="0"/>
                <w:w w:val="100"/>
                <w:position w:val="0"/>
                <w:shd w:val="clear" w:color="auto" w:fill="auto"/>
                <w:lang w:val="en-US" w:eastAsia="en-US" w:bidi="en-US"/>
              </w:rPr>
              <w:t>&amp;</w:t>
              <w:tab/>
            </w:r>
            <w:r>
              <w:rPr>
                <w:color w:val="000000"/>
                <w:spacing w:val="0"/>
                <w:w w:val="100"/>
                <w:position w:val="0"/>
                <w:shd w:val="clear" w:color="auto" w:fill="auto"/>
                <w:lang w:val="zh-CN" w:eastAsia="zh-CN" w:bidi="zh-CN"/>
              </w:rPr>
              <w:t>）</w:t>
            </w:r>
          </w:p>
        </w:tc>
      </w:tr>
      <w:tr>
        <w:trPr>
          <w:trHeight w:val="293" w:hRule="exact"/>
        </w:trPr>
        <w:tc>
          <w:tcPr>
            <w:vMerge/>
            <w:tcBorders/>
            <w:shd w:val="clear" w:color="auto" w:fill="FFFFFF"/>
            <w:vAlign w:val="center"/>
          </w:tcPr>
          <w:p>
            <w:pPr/>
          </w:p>
        </w:tc>
        <w:tc>
          <w:tcPr>
            <w:vMerge/>
            <w:tcBorders/>
            <w:shd w:val="clear" w:color="auto" w:fill="FFFFFF"/>
            <w:vAlign w:val="bottom"/>
          </w:tcPr>
          <w:p>
            <w:pPr/>
          </w:p>
        </w:tc>
        <w:tc>
          <w:tcPr>
            <w:vMerge/>
            <w:tcBorders/>
            <w:shd w:val="clear" w:color="auto" w:fill="FFFFFF"/>
            <w:vAlign w:val="center"/>
          </w:tcPr>
          <w:p>
            <w:pPr/>
          </w:p>
        </w:tc>
        <w:tc>
          <w:tcPr>
            <w:vMerge/>
            <w:tcBorders/>
            <w:shd w:val="clear" w:color="auto" w:fill="FFFFFF"/>
            <w:vAlign w:val="bottom"/>
          </w:tcPr>
          <w:p>
            <w:pPr/>
          </w:p>
        </w:tc>
        <w:tc>
          <w:tcPr>
            <w:vMerge/>
            <w:tcBorders/>
            <w:shd w:val="clear" w:color="auto" w:fill="FFFFFF"/>
            <w:vAlign w:val="top"/>
          </w:tcPr>
          <w:p>
            <w:pPr/>
          </w:p>
        </w:tc>
        <w:tc>
          <w:tcPr>
            <w:vMerge/>
            <w:tcBorders/>
            <w:shd w:val="clear" w:color="auto" w:fill="FFFFFF"/>
            <w:vAlign w:val="center"/>
          </w:tcPr>
          <w:p>
            <w:pPr/>
          </w:p>
        </w:tc>
        <w:tc>
          <w:tcPr>
            <w:vMerge/>
            <w:tcBorders/>
            <w:shd w:val="clear" w:color="auto" w:fill="FFFFFF"/>
            <w:vAlign w:val="center"/>
          </w:tcPr>
          <w:p>
            <w:pPr/>
          </w:p>
        </w:tc>
        <w:tc>
          <w:tcPr>
            <w:vMerge/>
            <w:tcBorders/>
            <w:shd w:val="clear" w:color="auto" w:fill="FFFFFF"/>
            <w:vAlign w:val="center"/>
          </w:tcPr>
          <w:p>
            <w:pPr/>
          </w:p>
        </w:tc>
        <w:tc>
          <w:tcPr>
            <w:vMerge/>
            <w:tcBorders/>
            <w:shd w:val="clear" w:color="auto" w:fill="FFFFFF"/>
            <w:vAlign w:val="center"/>
          </w:tcPr>
          <w:p>
            <w:pPr/>
          </w:p>
        </w:tc>
        <w:tc>
          <w:tcPr>
            <w:tcBorders>
              <w:top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Cd</w:t>
            </w:r>
          </w:p>
        </w:tc>
        <w:tc>
          <w:tcPr>
            <w:tcBorders>
              <w:top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Cu</w:t>
            </w:r>
          </w:p>
        </w:tc>
        <w:tc>
          <w:tcPr>
            <w:tcBorders>
              <w:top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Pb</w:t>
            </w:r>
          </w:p>
        </w:tc>
        <w:tc>
          <w:tcPr>
            <w:tcBorders>
              <w:top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Zn</w:t>
            </w:r>
          </w:p>
        </w:tc>
        <w:tc>
          <w:tcPr>
            <w:tcBorders>
              <w:top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Al</w:t>
            </w:r>
          </w:p>
        </w:tc>
      </w:tr>
      <w:tr>
        <w:trPr>
          <w:trHeight w:val="293"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rFonts w:ascii="MingLiU" w:eastAsia="MingLiU" w:hAnsi="MingLiU" w:cs="MingLiU"/>
                <w:color w:val="000000"/>
                <w:spacing w:val="0"/>
                <w:w w:val="100"/>
                <w:position w:val="0"/>
                <w:sz w:val="16"/>
                <w:szCs w:val="16"/>
                <w:shd w:val="clear" w:color="auto" w:fill="auto"/>
                <w:lang w:val="zh-CN" w:eastAsia="zh-CN" w:bidi="zh-CN"/>
              </w:rPr>
              <w:t>高污土</w:t>
            </w:r>
          </w:p>
        </w:tc>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zh-CN" w:eastAsia="zh-CN" w:bidi="zh-CN"/>
              </w:rPr>
              <w:t>2 1%</w:t>
            </w:r>
          </w:p>
        </w:tc>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 xml:space="preserve">61. </w:t>
            </w:r>
            <w:r>
              <w:rPr>
                <w:i/>
                <w:iCs/>
                <w:color w:val="000000"/>
                <w:spacing w:val="0"/>
                <w:w w:val="100"/>
                <w:position w:val="0"/>
                <w:shd w:val="clear" w:color="auto" w:fill="auto"/>
                <w:lang w:val="zh-CN" w:eastAsia="zh-CN" w:bidi="zh-CN"/>
              </w:rPr>
              <w:t>0%</w:t>
            </w:r>
          </w:p>
        </w:tc>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36. </w:t>
            </w:r>
            <w:r>
              <w:rPr>
                <w:color w:val="000000"/>
                <w:spacing w:val="0"/>
                <w:w w:val="100"/>
                <w:position w:val="0"/>
                <w:shd w:val="clear" w:color="auto" w:fill="auto"/>
                <w:lang w:val="zh-CN" w:eastAsia="zh-CN" w:bidi="zh-CN"/>
              </w:rPr>
              <w:t>9%</w:t>
            </w:r>
          </w:p>
        </w:tc>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 xml:space="preserve">3. </w:t>
            </w:r>
            <w:r>
              <w:rPr>
                <w:color w:val="000000"/>
                <w:spacing w:val="0"/>
                <w:w w:val="100"/>
                <w:position w:val="0"/>
                <w:shd w:val="clear" w:color="auto" w:fill="auto"/>
                <w:lang w:val="zh-CN" w:eastAsia="zh-CN" w:bidi="zh-CN"/>
              </w:rPr>
              <w:t>13</w:t>
            </w:r>
          </w:p>
        </w:tc>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 xml:space="preserve">0. </w:t>
            </w:r>
            <w:r>
              <w:rPr>
                <w:color w:val="000000"/>
                <w:spacing w:val="0"/>
                <w:w w:val="100"/>
                <w:position w:val="0"/>
                <w:shd w:val="clear" w:color="auto" w:fill="auto"/>
                <w:lang w:val="zh-CN" w:eastAsia="zh-CN" w:bidi="zh-CN"/>
              </w:rPr>
              <w:t>38%</w:t>
            </w:r>
          </w:p>
        </w:tc>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 xml:space="preserve">0. </w:t>
            </w:r>
            <w:r>
              <w:rPr>
                <w:color w:val="000000"/>
                <w:spacing w:val="0"/>
                <w:w w:val="100"/>
                <w:position w:val="0"/>
                <w:shd w:val="clear" w:color="auto" w:fill="auto"/>
                <w:lang w:val="zh-CN" w:eastAsia="zh-CN" w:bidi="zh-CN"/>
              </w:rPr>
              <w:t>04%</w:t>
            </w:r>
          </w:p>
        </w:tc>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zh-CN" w:eastAsia="zh-CN" w:bidi="zh-CN"/>
              </w:rPr>
              <w:t>847</w:t>
            </w:r>
          </w:p>
        </w:tc>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 xml:space="preserve">4. </w:t>
            </w:r>
            <w:r>
              <w:rPr>
                <w:color w:val="000000"/>
                <w:spacing w:val="0"/>
                <w:w w:val="100"/>
                <w:position w:val="0"/>
                <w:shd w:val="clear" w:color="auto" w:fill="auto"/>
                <w:lang w:val="zh-CN" w:eastAsia="zh-CN" w:bidi="zh-CN"/>
              </w:rPr>
              <w:t>1</w:t>
            </w:r>
          </w:p>
        </w:tc>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 xml:space="preserve">19. </w:t>
            </w:r>
            <w:r>
              <w:rPr>
                <w:color w:val="000000"/>
                <w:spacing w:val="0"/>
                <w:w w:val="100"/>
                <w:position w:val="0"/>
                <w:shd w:val="clear" w:color="auto" w:fill="auto"/>
                <w:lang w:val="zh-CN" w:eastAsia="zh-CN" w:bidi="zh-CN"/>
              </w:rPr>
              <w:t>85</w:t>
            </w:r>
          </w:p>
        </w:tc>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722 0</w:t>
            </w:r>
          </w:p>
        </w:tc>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2466. 7</w:t>
            </w:r>
          </w:p>
        </w:tc>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651. 9</w:t>
            </w:r>
          </w:p>
        </w:tc>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32970</w:t>
            </w:r>
          </w:p>
        </w:tc>
      </w:tr>
      <w:tr>
        <w:trPr>
          <w:trHeight w:val="293" w:hRule="exact"/>
        </w:trPr>
        <w:tc>
          <w:tcPr>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rFonts w:ascii="MingLiU" w:eastAsia="MingLiU" w:hAnsi="MingLiU" w:cs="MingLiU"/>
                <w:color w:val="000000"/>
                <w:spacing w:val="0"/>
                <w:w w:val="100"/>
                <w:position w:val="0"/>
                <w:sz w:val="16"/>
                <w:szCs w:val="16"/>
                <w:shd w:val="clear" w:color="auto" w:fill="auto"/>
                <w:lang w:val="zh-CN" w:eastAsia="zh-CN" w:bidi="zh-CN"/>
              </w:rPr>
              <w:t>低污土</w:t>
            </w:r>
          </w:p>
        </w:tc>
        <w:tc>
          <w:tcPr>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3. </w:t>
            </w:r>
            <w:r>
              <w:rPr>
                <w:color w:val="000000"/>
                <w:spacing w:val="0"/>
                <w:w w:val="100"/>
                <w:position w:val="0"/>
                <w:shd w:val="clear" w:color="auto" w:fill="auto"/>
                <w:lang w:val="zh-CN" w:eastAsia="zh-CN" w:bidi="zh-CN"/>
              </w:rPr>
              <w:t>6%</w:t>
            </w:r>
          </w:p>
        </w:tc>
        <w:tc>
          <w:tcPr>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 xml:space="preserve">83. </w:t>
            </w:r>
            <w:r>
              <w:rPr>
                <w:color w:val="000000"/>
                <w:spacing w:val="0"/>
                <w:w w:val="100"/>
                <w:position w:val="0"/>
                <w:shd w:val="clear" w:color="auto" w:fill="auto"/>
                <w:lang w:val="zh-CN" w:eastAsia="zh-CN" w:bidi="zh-CN"/>
              </w:rPr>
              <w:t>1%</w:t>
            </w:r>
          </w:p>
        </w:tc>
        <w:tc>
          <w:tcPr>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13. </w:t>
            </w:r>
            <w:r>
              <w:rPr>
                <w:color w:val="000000"/>
                <w:spacing w:val="0"/>
                <w:w w:val="100"/>
                <w:position w:val="0"/>
                <w:shd w:val="clear" w:color="auto" w:fill="auto"/>
                <w:lang w:val="zh-CN" w:eastAsia="zh-CN" w:bidi="zh-CN"/>
              </w:rPr>
              <w:t>3%</w:t>
            </w:r>
          </w:p>
        </w:tc>
        <w:tc>
          <w:tcPr>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 xml:space="preserve">3. </w:t>
            </w:r>
            <w:r>
              <w:rPr>
                <w:color w:val="000000"/>
                <w:spacing w:val="0"/>
                <w:w w:val="100"/>
                <w:position w:val="0"/>
                <w:shd w:val="clear" w:color="auto" w:fill="auto"/>
                <w:lang w:val="zh-CN" w:eastAsia="zh-CN" w:bidi="zh-CN"/>
              </w:rPr>
              <w:t>54</w:t>
            </w:r>
          </w:p>
        </w:tc>
        <w:tc>
          <w:tcPr>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 xml:space="preserve">1. </w:t>
            </w:r>
            <w:r>
              <w:rPr>
                <w:color w:val="000000"/>
                <w:spacing w:val="0"/>
                <w:w w:val="100"/>
                <w:position w:val="0"/>
                <w:shd w:val="clear" w:color="auto" w:fill="auto"/>
                <w:lang w:val="zh-CN" w:eastAsia="zh-CN" w:bidi="zh-CN"/>
              </w:rPr>
              <w:t>00%</w:t>
            </w:r>
          </w:p>
        </w:tc>
        <w:tc>
          <w:tcPr>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 xml:space="preserve">0. </w:t>
            </w:r>
            <w:r>
              <w:rPr>
                <w:color w:val="000000"/>
                <w:spacing w:val="0"/>
                <w:w w:val="100"/>
                <w:position w:val="0"/>
                <w:shd w:val="clear" w:color="auto" w:fill="auto"/>
                <w:lang w:val="zh-CN" w:eastAsia="zh-CN" w:bidi="zh-CN"/>
              </w:rPr>
              <w:t>09%</w:t>
            </w:r>
          </w:p>
        </w:tc>
        <w:tc>
          <w:tcPr>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zh-CN" w:eastAsia="zh-CN" w:bidi="zh-CN"/>
              </w:rPr>
              <w:t>971</w:t>
            </w:r>
          </w:p>
        </w:tc>
        <w:tc>
          <w:tcPr>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zh-CN" w:eastAsia="zh-CN" w:bidi="zh-CN"/>
              </w:rPr>
              <w:t>2 8</w:t>
            </w:r>
          </w:p>
        </w:tc>
        <w:tc>
          <w:tcPr>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 xml:space="preserve">2. </w:t>
            </w:r>
            <w:r>
              <w:rPr>
                <w:color w:val="000000"/>
                <w:spacing w:val="0"/>
                <w:w w:val="100"/>
                <w:position w:val="0"/>
                <w:shd w:val="clear" w:color="auto" w:fill="auto"/>
                <w:lang w:val="zh-CN" w:eastAsia="zh-CN" w:bidi="zh-CN"/>
              </w:rPr>
              <w:t>85</w:t>
            </w:r>
          </w:p>
        </w:tc>
        <w:tc>
          <w:tcPr>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579. 5</w:t>
            </w:r>
          </w:p>
        </w:tc>
        <w:tc>
          <w:tcPr>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50&amp; 8</w:t>
            </w:r>
          </w:p>
        </w:tc>
        <w:tc>
          <w:tcPr>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323. 2</w:t>
            </w:r>
          </w:p>
        </w:tc>
        <w:tc>
          <w:tcPr>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28750</w:t>
            </w:r>
          </w:p>
        </w:tc>
      </w:tr>
      <w:tr>
        <w:trPr>
          <w:trHeight w:val="298" w:hRule="exact"/>
        </w:trPr>
        <w:tc>
          <w:tcPr>
            <w:tcBorders>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rFonts w:ascii="MingLiU" w:eastAsia="MingLiU" w:hAnsi="MingLiU" w:cs="MingLiU"/>
                <w:color w:val="000000"/>
                <w:spacing w:val="0"/>
                <w:w w:val="100"/>
                <w:position w:val="0"/>
                <w:sz w:val="16"/>
                <w:szCs w:val="16"/>
                <w:shd w:val="clear" w:color="auto" w:fill="auto"/>
                <w:lang w:val="zh-CN" w:eastAsia="zh-CN" w:bidi="zh-CN"/>
              </w:rPr>
              <w:t>石灰石</w:t>
            </w:r>
          </w:p>
        </w:tc>
        <w:tc>
          <w:tcPr>
            <w:tcBorders>
              <w:bottom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zh-CN" w:eastAsia="zh-CN" w:bidi="zh-CN"/>
              </w:rPr>
              <w:t>—</w:t>
            </w:r>
          </w:p>
        </w:tc>
        <w:tc>
          <w:tcPr>
            <w:tcBorders>
              <w:bottom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60"/>
              <w:jc w:val="left"/>
            </w:pPr>
            <w:r>
              <w:rPr>
                <w:color w:val="000000"/>
                <w:spacing w:val="0"/>
                <w:w w:val="100"/>
                <w:position w:val="0"/>
                <w:shd w:val="clear" w:color="auto" w:fill="auto"/>
                <w:lang w:val="zh-CN" w:eastAsia="zh-CN" w:bidi="zh-CN"/>
              </w:rPr>
              <w:t>—</w:t>
            </w:r>
          </w:p>
        </w:tc>
        <w:tc>
          <w:tcPr>
            <w:tcBorders>
              <w:bottom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zh-CN" w:eastAsia="zh-CN" w:bidi="zh-CN"/>
              </w:rPr>
              <w:t>—</w:t>
            </w:r>
          </w:p>
        </w:tc>
        <w:tc>
          <w:tcPr>
            <w:tcBorders>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 xml:space="preserve">9. </w:t>
            </w:r>
            <w:r>
              <w:rPr>
                <w:color w:val="000000"/>
                <w:spacing w:val="0"/>
                <w:w w:val="100"/>
                <w:position w:val="0"/>
                <w:shd w:val="clear" w:color="auto" w:fill="auto"/>
                <w:lang w:val="zh-CN" w:eastAsia="zh-CN" w:bidi="zh-CN"/>
              </w:rPr>
              <w:t>52</w:t>
            </w:r>
          </w:p>
        </w:tc>
        <w:tc>
          <w:tcPr>
            <w:tcBorders>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 xml:space="preserve">0. </w:t>
            </w:r>
            <w:r>
              <w:rPr>
                <w:color w:val="000000"/>
                <w:spacing w:val="0"/>
                <w:w w:val="100"/>
                <w:position w:val="0"/>
                <w:shd w:val="clear" w:color="auto" w:fill="auto"/>
                <w:lang w:val="zh-CN" w:eastAsia="zh-CN" w:bidi="zh-CN"/>
              </w:rPr>
              <w:t>67%</w:t>
            </w:r>
          </w:p>
        </w:tc>
        <w:tc>
          <w:tcPr>
            <w:tcBorders>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 xml:space="preserve">7. </w:t>
            </w:r>
            <w:r>
              <w:rPr>
                <w:color w:val="000000"/>
                <w:spacing w:val="0"/>
                <w:w w:val="100"/>
                <w:position w:val="0"/>
                <w:shd w:val="clear" w:color="auto" w:fill="auto"/>
                <w:lang w:val="zh-CN" w:eastAsia="zh-CN" w:bidi="zh-CN"/>
              </w:rPr>
              <w:t>17%</w:t>
            </w:r>
          </w:p>
        </w:tc>
        <w:tc>
          <w:tcPr>
            <w:tcBorders>
              <w:bottom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zh-CN" w:eastAsia="zh-CN" w:bidi="zh-CN"/>
              </w:rPr>
              <w:t>—</w:t>
            </w:r>
          </w:p>
        </w:tc>
        <w:tc>
          <w:tcPr>
            <w:tcBorders>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 xml:space="preserve">a </w:t>
            </w:r>
            <w:r>
              <w:rPr>
                <w:color w:val="000000"/>
                <w:spacing w:val="0"/>
                <w:w w:val="100"/>
                <w:position w:val="0"/>
                <w:shd w:val="clear" w:color="auto" w:fill="auto"/>
                <w:lang w:val="zh-CN" w:eastAsia="zh-CN" w:bidi="zh-CN"/>
              </w:rPr>
              <w:t>04</w:t>
            </w:r>
          </w:p>
        </w:tc>
        <w:tc>
          <w:tcPr>
            <w:tcBorders>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 xml:space="preserve">0. </w:t>
            </w:r>
            <w:r>
              <w:rPr>
                <w:color w:val="000000"/>
                <w:spacing w:val="0"/>
                <w:w w:val="100"/>
                <w:position w:val="0"/>
                <w:shd w:val="clear" w:color="auto" w:fill="auto"/>
                <w:lang w:val="zh-CN" w:eastAsia="zh-CN" w:bidi="zh-CN"/>
              </w:rPr>
              <w:t>70</w:t>
            </w:r>
          </w:p>
        </w:tc>
        <w:tc>
          <w:tcPr>
            <w:tcBorders>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both"/>
            </w:pPr>
            <w:r>
              <w:rPr>
                <w:color w:val="000000"/>
                <w:spacing w:val="0"/>
                <w:w w:val="100"/>
                <w:position w:val="0"/>
                <w:shd w:val="clear" w:color="auto" w:fill="auto"/>
                <w:lang w:val="en-US" w:eastAsia="en-US" w:bidi="en-US"/>
              </w:rPr>
              <w:t>4. 7</w:t>
            </w:r>
          </w:p>
        </w:tc>
        <w:tc>
          <w:tcPr>
            <w:tcBorders>
              <w:bottom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60"/>
              <w:jc w:val="left"/>
            </w:pPr>
            <w:r>
              <w:rPr>
                <w:color w:val="000000"/>
                <w:spacing w:val="0"/>
                <w:w w:val="100"/>
                <w:position w:val="0"/>
                <w:shd w:val="clear" w:color="auto" w:fill="auto"/>
                <w:lang w:val="zh-CN" w:eastAsia="zh-CN" w:bidi="zh-CN"/>
              </w:rPr>
              <w:t>—</w:t>
            </w:r>
          </w:p>
        </w:tc>
        <w:tc>
          <w:tcPr>
            <w:tcBorders>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13. 47</w:t>
            </w:r>
          </w:p>
        </w:tc>
        <w:tc>
          <w:tcPr>
            <w:tcBorders>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284</w:t>
            </w:r>
          </w:p>
        </w:tc>
      </w:tr>
    </w:tbl>
    <w:p>
      <w:pPr>
        <w:sectPr>
          <w:footnotePr>
            <w:pos w:val="pageBottom"/>
            <w:numFmt w:val="decimal"/>
            <w:numRestart w:val="continuous"/>
          </w:footnotePr>
          <w:type w:val="continuous"/>
          <w:pgSz w:w="12240" w:h="15840"/>
          <w:pgMar w:top="1190" w:left="1034" w:right="895" w:bottom="724" w:header="0" w:footer="3" w:gutter="0"/>
          <w:cols w:space="720"/>
          <w:noEndnote/>
          <w:rtlGutter w:val="0"/>
          <w:docGrid w:linePitch="360"/>
        </w:sectPr>
      </w:pPr>
    </w:p>
    <w:p>
      <w:pPr>
        <w:widowControl w:val="0"/>
        <w:spacing w:line="48" w:lineRule="exact"/>
        <w:rPr>
          <w:sz w:val="4"/>
          <w:szCs w:val="4"/>
        </w:rPr>
      </w:pPr>
    </w:p>
    <w:p>
      <w:pPr>
        <w:widowControl w:val="0"/>
        <w:spacing w:line="1" w:lineRule="exact"/>
        <w:sectPr>
          <w:footnotePr>
            <w:pos w:val="pageBottom"/>
            <w:numFmt w:val="decimal"/>
            <w:numRestart w:val="continuous"/>
          </w:footnotePr>
          <w:type w:val="continuous"/>
          <w:pgSz w:w="12240" w:h="15840"/>
          <w:pgMar w:top="1172" w:left="0" w:right="0" w:bottom="560" w:header="0" w:footer="3" w:gutter="0"/>
          <w:cols w:space="720"/>
          <w:noEndnote/>
          <w:rtlGutter w:val="0"/>
          <w:docGrid w:linePitch="360"/>
        </w:sectPr>
      </w:pPr>
    </w:p>
    <w:p>
      <w:pPr>
        <w:pStyle w:val="Style40"/>
        <w:keepNext w:val="0"/>
        <w:keepLines w:val="0"/>
        <w:widowControl w:val="0"/>
        <w:shd w:val="clear" w:color="auto" w:fill="auto"/>
        <w:bidi w:val="0"/>
        <w:spacing w:before="0" w:after="0" w:line="327" w:lineRule="exact"/>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2 2</w:t>
      </w:r>
      <w:r>
        <w:rPr>
          <w:color w:val="000000"/>
          <w:spacing w:val="0"/>
          <w:w w:val="100"/>
          <w:position w:val="0"/>
          <w:shd w:val="clear" w:color="auto" w:fill="auto"/>
        </w:rPr>
        <w:t>实验方法</w:t>
      </w:r>
    </w:p>
    <w:p>
      <w:pPr>
        <w:pStyle w:val="Style40"/>
        <w:keepNext w:val="0"/>
        <w:keepLines w:val="0"/>
        <w:widowControl w:val="0"/>
        <w:shd w:val="clear" w:color="auto" w:fill="auto"/>
        <w:bidi w:val="0"/>
        <w:spacing w:before="0" w:after="0" w:line="327" w:lineRule="exact"/>
        <w:ind w:left="0" w:right="0"/>
        <w:jc w:val="both"/>
      </w:pPr>
      <w:r>
        <w:rPr>
          <w:color w:val="000000"/>
          <w:spacing w:val="0"/>
          <w:w w:val="100"/>
          <w:position w:val="0"/>
          <w:shd w:val="clear" w:color="auto" w:fill="auto"/>
        </w:rPr>
        <w:t>土壤分别用质量分数为</w:t>
      </w:r>
      <w:r>
        <w:rPr>
          <w:rFonts w:ascii="Times New Roman" w:eastAsia="Times New Roman" w:hAnsi="Times New Roman" w:cs="Times New Roman"/>
          <w:color w:val="000000"/>
          <w:spacing w:val="0"/>
          <w:w w:val="100"/>
          <w:position w:val="0"/>
          <w:shd w:val="clear" w:color="auto" w:fill="auto"/>
        </w:rPr>
        <w:t>0</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lang w:val="en-US" w:eastAsia="en-US" w:bidi="en-US"/>
        </w:rPr>
        <w:t xml:space="preserve">0. </w:t>
      </w:r>
      <w:r>
        <w:rPr>
          <w:rFonts w:ascii="Times New Roman" w:eastAsia="Times New Roman" w:hAnsi="Times New Roman" w:cs="Times New Roman"/>
          <w:color w:val="000000"/>
          <w:spacing w:val="0"/>
          <w:w w:val="100"/>
          <w:position w:val="0"/>
          <w:shd w:val="clear" w:color="auto" w:fill="auto"/>
        </w:rPr>
        <w:t>10%</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lang w:val="en-US" w:eastAsia="en-US" w:bidi="en-US"/>
        </w:rPr>
        <w:t xml:space="preserve">0. </w:t>
      </w:r>
      <w:r>
        <w:rPr>
          <w:rFonts w:ascii="Times New Roman" w:eastAsia="Times New Roman" w:hAnsi="Times New Roman" w:cs="Times New Roman"/>
          <w:color w:val="000000"/>
          <w:spacing w:val="0"/>
          <w:w w:val="100"/>
          <w:position w:val="0"/>
          <w:shd w:val="clear" w:color="auto" w:fill="auto"/>
        </w:rPr>
        <w:t>25%</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0. </w:t>
      </w:r>
      <w:r>
        <w:rPr>
          <w:rFonts w:ascii="Times New Roman" w:eastAsia="Times New Roman" w:hAnsi="Times New Roman" w:cs="Times New Roman"/>
          <w:color w:val="000000"/>
          <w:spacing w:val="0"/>
          <w:w w:val="100"/>
          <w:position w:val="0"/>
          <w:shd w:val="clear" w:color="auto" w:fill="auto"/>
        </w:rPr>
        <w:t>5%</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lang w:val="en-US" w:eastAsia="en-US" w:bidi="en-US"/>
        </w:rPr>
        <w:t xml:space="preserve">1. </w:t>
      </w:r>
      <w:r>
        <w:rPr>
          <w:rFonts w:ascii="Times New Roman" w:eastAsia="Times New Roman" w:hAnsi="Times New Roman" w:cs="Times New Roman"/>
          <w:color w:val="000000"/>
          <w:spacing w:val="0"/>
          <w:w w:val="100"/>
          <w:position w:val="0"/>
          <w:shd w:val="clear" w:color="auto" w:fill="auto"/>
        </w:rPr>
        <w:t>0%</w:t>
      </w:r>
      <w:r>
        <w:rPr>
          <w:color w:val="000000"/>
          <w:spacing w:val="0"/>
          <w:w w:val="100"/>
          <w:position w:val="0"/>
          <w:shd w:val="clear" w:color="auto" w:fill="auto"/>
        </w:rPr>
        <w:t xml:space="preserve">的石灰石进行改良处理,每个处理重复 </w:t>
      </w:r>
      <w:r>
        <w:rPr>
          <w:rFonts w:ascii="Times New Roman" w:eastAsia="Times New Roman" w:hAnsi="Times New Roman" w:cs="Times New Roman"/>
          <w:color w:val="000000"/>
          <w:spacing w:val="0"/>
          <w:w w:val="100"/>
          <w:position w:val="0"/>
          <w:shd w:val="clear" w:color="auto" w:fill="auto"/>
        </w:rPr>
        <w:t>3</w:t>
      </w:r>
      <w:r>
        <w:rPr>
          <w:color w:val="000000"/>
          <w:spacing w:val="0"/>
          <w:w w:val="100"/>
          <w:position w:val="0"/>
          <w:shd w:val="clear" w:color="auto" w:fill="auto"/>
        </w:rPr>
        <w:t>次.麻疯树采用温室盆栽方法，盆钵上、下底直径 和高度分别为</w:t>
      </w:r>
      <w:r>
        <w:rPr>
          <w:rFonts w:ascii="Times New Roman" w:eastAsia="Times New Roman" w:hAnsi="Times New Roman" w:cs="Times New Roman"/>
          <w:color w:val="000000"/>
          <w:spacing w:val="0"/>
          <w:w w:val="100"/>
          <w:position w:val="0"/>
          <w:shd w:val="clear" w:color="auto" w:fill="auto"/>
        </w:rPr>
        <w:t>16</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12</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hd w:val="clear" w:color="auto" w:fill="auto"/>
        </w:rPr>
        <w:t xml:space="preserve">13 </w:t>
      </w:r>
      <w:r>
        <w:rPr>
          <w:color w:val="000000"/>
          <w:spacing w:val="0"/>
          <w:w w:val="100"/>
          <w:position w:val="0"/>
          <w:shd w:val="clear" w:color="auto" w:fill="auto"/>
          <w:lang w:val="en-US" w:eastAsia="en-US" w:bidi="en-US"/>
        </w:rPr>
        <w:t>™</w:t>
      </w:r>
      <w:r>
        <w:rPr>
          <w:color w:val="000000"/>
          <w:spacing w:val="0"/>
          <w:w w:val="100"/>
          <w:position w:val="0"/>
          <w:shd w:val="clear" w:color="auto" w:fill="auto"/>
        </w:rPr>
        <w:t xml:space="preserve">每盆装土 </w:t>
      </w:r>
      <w:r>
        <w:rPr>
          <w:rFonts w:ascii="Times New Roman" w:eastAsia="Times New Roman" w:hAnsi="Times New Roman" w:cs="Times New Roman"/>
          <w:color w:val="000000"/>
          <w:spacing w:val="0"/>
          <w:w w:val="100"/>
          <w:position w:val="0"/>
          <w:shd w:val="clear" w:color="auto" w:fill="auto"/>
        </w:rPr>
        <w:t>1</w:t>
      </w:r>
      <w:r>
        <w:rPr>
          <w:color w:val="000000"/>
          <w:spacing w:val="0"/>
          <w:w w:val="100"/>
          <w:position w:val="0"/>
          <w:shd w:val="clear" w:color="auto" w:fill="auto"/>
        </w:rPr>
        <w:t>殳阱施 加</w:t>
      </w:r>
      <w:r>
        <w:rPr>
          <w:rFonts w:ascii="Times New Roman" w:eastAsia="Times New Roman" w:hAnsi="Times New Roman" w:cs="Times New Roman"/>
          <w:color w:val="000000"/>
          <w:spacing w:val="0"/>
          <w:w w:val="100"/>
          <w:position w:val="0"/>
          <w:shd w:val="clear" w:color="auto" w:fill="auto"/>
        </w:rPr>
        <w:t>1</w:t>
      </w:r>
      <w:r>
        <w:rPr>
          <w:color w:val="000000"/>
          <w:spacing w:val="0"/>
          <w:w w:val="100"/>
          <w:position w:val="0"/>
          <w:shd w:val="clear" w:color="auto" w:fill="auto"/>
        </w:rPr>
        <w:t>旷东省农业科学院的农科牌复混肥料</w:t>
      </w:r>
      <w:r>
        <w:rPr>
          <w:rFonts w:ascii="Times New Roman" w:eastAsia="Times New Roman" w:hAnsi="Times New Roman" w:cs="Times New Roman"/>
          <w:color w:val="000000"/>
          <w:spacing w:val="0"/>
          <w:w w:val="100"/>
          <w:position w:val="0"/>
          <w:shd w:val="clear" w:color="auto" w:fill="auto"/>
          <w:lang w:val="en-US" w:eastAsia="en-US" w:bidi="en-US"/>
        </w:rPr>
        <w:t>（15-6</w:t>
      </w:r>
      <w:r>
        <w:rPr>
          <w:rFonts w:ascii="Times New Roman" w:eastAsia="Times New Roman" w:hAnsi="Times New Roman" w:cs="Times New Roman"/>
          <w:color w:val="000000"/>
          <w:spacing w:val="0"/>
          <w:w w:val="100"/>
          <w:position w:val="0"/>
          <w:shd w:val="clear" w:color="auto" w:fill="auto"/>
        </w:rPr>
        <w:t>- 12）</w:t>
      </w:r>
      <w:r>
        <w:rPr>
          <w:color w:val="000000"/>
          <w:spacing w:val="0"/>
          <w:w w:val="100"/>
          <w:position w:val="0"/>
          <w:shd w:val="clear" w:color="auto" w:fill="auto"/>
        </w:rPr>
        <w:t>•土壤平衡</w:t>
      </w:r>
      <w:r>
        <w:rPr>
          <w:rFonts w:ascii="Times New Roman" w:eastAsia="Times New Roman" w:hAnsi="Times New Roman" w:cs="Times New Roman"/>
          <w:color w:val="000000"/>
          <w:spacing w:val="0"/>
          <w:w w:val="100"/>
          <w:position w:val="0"/>
          <w:shd w:val="clear" w:color="auto" w:fill="auto"/>
        </w:rPr>
        <w:t>7</w:t>
      </w:r>
      <w:r>
        <w:rPr>
          <w:color w:val="000000"/>
          <w:spacing w:val="0"/>
          <w:w w:val="100"/>
          <w:position w:val="0"/>
          <w:shd w:val="clear" w:color="auto" w:fill="auto"/>
        </w:rPr>
        <w:t>垢,每盆移栽</w:t>
      </w:r>
      <w:r>
        <w:rPr>
          <w:rFonts w:ascii="Times New Roman" w:eastAsia="Times New Roman" w:hAnsi="Times New Roman" w:cs="Times New Roman"/>
          <w:color w:val="000000"/>
          <w:spacing w:val="0"/>
          <w:w w:val="100"/>
          <w:position w:val="0"/>
          <w:shd w:val="clear" w:color="auto" w:fill="auto"/>
        </w:rPr>
        <w:t>1</w:t>
      </w:r>
      <w:r>
        <w:rPr>
          <w:color w:val="000000"/>
          <w:spacing w:val="0"/>
          <w:w w:val="100"/>
          <w:position w:val="0"/>
          <w:shd w:val="clear" w:color="auto" w:fill="auto"/>
        </w:rPr>
        <w:t>棵麻疯树幼苗，麻 疯树生长</w:t>
      </w:r>
      <w:r>
        <w:rPr>
          <w:rFonts w:ascii="Times New Roman" w:eastAsia="Times New Roman" w:hAnsi="Times New Roman" w:cs="Times New Roman"/>
          <w:color w:val="000000"/>
          <w:spacing w:val="0"/>
          <w:w w:val="100"/>
          <w:position w:val="0"/>
          <w:shd w:val="clear" w:color="auto" w:fill="auto"/>
        </w:rPr>
        <w:t>3</w:t>
      </w:r>
      <w:r>
        <w:rPr>
          <w:color w:val="000000"/>
          <w:spacing w:val="0"/>
          <w:w w:val="100"/>
          <w:position w:val="0"/>
          <w:shd w:val="clear" w:color="auto" w:fill="auto"/>
        </w:rPr>
        <w:t>个月后收获.收获时测量麻疯树的叶片 数、叶面积伕</w:t>
      </w:r>
      <w:r>
        <w:rPr>
          <w:rFonts w:ascii="Times New Roman" w:eastAsia="Times New Roman" w:hAnsi="Times New Roman" w:cs="Times New Roman"/>
          <w:color w:val="000000"/>
          <w:spacing w:val="0"/>
          <w:w w:val="100"/>
          <w:position w:val="0"/>
          <w:shd w:val="clear" w:color="auto" w:fill="auto"/>
          <w:lang w:val="en-US" w:eastAsia="en-US" w:bidi="en-US"/>
        </w:rPr>
        <w:t>E</w:t>
      </w:r>
      <w:r>
        <w:rPr>
          <w:color w:val="000000"/>
          <w:spacing w:val="0"/>
          <w:w w:val="100"/>
          <w:position w:val="0"/>
          <w:shd w:val="clear" w:color="auto" w:fill="auto"/>
        </w:rPr>
        <w:t>炳松，</w:t>
      </w:r>
      <w:r>
        <w:rPr>
          <w:rFonts w:ascii="Times New Roman" w:eastAsia="Times New Roman" w:hAnsi="Times New Roman" w:cs="Times New Roman"/>
          <w:color w:val="000000"/>
          <w:spacing w:val="0"/>
          <w:w w:val="100"/>
          <w:position w:val="0"/>
          <w:shd w:val="clear" w:color="auto" w:fill="auto"/>
        </w:rPr>
        <w:t>2006）</w:t>
      </w:r>
      <w:r>
        <w:rPr>
          <w:color w:val="000000"/>
          <w:spacing w:val="0"/>
          <w:w w:val="100"/>
          <w:position w:val="0"/>
          <w:shd w:val="clear" w:color="auto" w:fill="auto"/>
        </w:rPr>
        <w:t>、茎围</w:t>
      </w:r>
      <w:r>
        <w:rPr>
          <w:rFonts w:ascii="SimSun" w:eastAsia="SimSun" w:hAnsi="SimSun" w:cs="SimSu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E</w:t>
      </w:r>
      <w:r>
        <w:rPr>
          <w:color w:val="000000"/>
          <w:spacing w:val="0"/>
          <w:w w:val="100"/>
          <w:position w:val="0"/>
          <w:shd w:val="clear" w:color="auto" w:fill="auto"/>
        </w:rPr>
        <w:t>巨地面</w:t>
      </w:r>
      <w:r>
        <w:rPr>
          <w:rFonts w:ascii="Times New Roman" w:eastAsia="Times New Roman" w:hAnsi="Times New Roman" w:cs="Times New Roman"/>
          <w:color w:val="000000"/>
          <w:spacing w:val="0"/>
          <w:w w:val="100"/>
          <w:position w:val="0"/>
          <w:shd w:val="clear" w:color="auto" w:fill="auto"/>
        </w:rPr>
        <w:t xml:space="preserve">1 </w:t>
      </w:r>
      <w:r>
        <w:rPr>
          <w:color w:val="000000"/>
          <w:spacing w:val="0"/>
          <w:w w:val="100"/>
          <w:position w:val="0"/>
          <w:shd w:val="clear" w:color="auto" w:fill="auto"/>
        </w:rPr>
        <w:t>口处测 量）、株高、根长和生物量，并将植物分为地上部和 地下部，先用自来水清洗干净，再用去离子水冲洗 数遍后，</w:t>
      </w:r>
      <w:r>
        <w:rPr>
          <w:rFonts w:ascii="Times New Roman" w:eastAsia="Times New Roman" w:hAnsi="Times New Roman" w:cs="Times New Roman"/>
          <w:color w:val="000000"/>
          <w:spacing w:val="0"/>
          <w:w w:val="100"/>
          <w:position w:val="0"/>
          <w:shd w:val="clear" w:color="auto" w:fill="auto"/>
        </w:rPr>
        <w:t>65</w:t>
      </w:r>
      <w:r>
        <w:rPr>
          <w:rFonts w:ascii="Times New Roman" w:eastAsia="Times New Roman" w:hAnsi="Times New Roman" w:cs="Times New Roman"/>
          <w:color w:val="000000"/>
          <w:spacing w:val="0"/>
          <w:w w:val="100"/>
          <w:position w:val="0"/>
          <w:shd w:val="clear" w:color="auto" w:fill="auto"/>
          <w:lang w:val="en-US" w:eastAsia="en-US" w:bidi="en-US"/>
        </w:rPr>
        <w:t>°C</w:t>
      </w:r>
      <w:r>
        <w:rPr>
          <w:color w:val="000000"/>
          <w:spacing w:val="0"/>
          <w:w w:val="100"/>
          <w:position w:val="0"/>
          <w:shd w:val="clear" w:color="auto" w:fill="auto"/>
        </w:rPr>
        <w:t>烘干后粉碎待测.同时，采集黏附在麻 疯树根系上的土壤为根际土壤</w:t>
      </w:r>
      <w:r>
        <w:rPr>
          <w:rFonts w:ascii="SimSun" w:eastAsia="SimSun" w:hAnsi="SimSun" w:cs="SimSu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Wang et a </w:t>
      </w:r>
      <w:r>
        <w:rPr>
          <w:rFonts w:ascii="Times New Roman" w:eastAsia="Times New Roman" w:hAnsi="Times New Roman" w:cs="Times New Roman"/>
          <w:color w:val="000000"/>
          <w:spacing w:val="0"/>
          <w:w w:val="100"/>
          <w:position w:val="0"/>
          <w:shd w:val="clear" w:color="auto" w:fill="auto"/>
        </w:rPr>
        <w:t>1</w:t>
      </w:r>
      <w:r>
        <w:rPr>
          <w:rFonts w:ascii="Times New Roman" w:eastAsia="Times New Roman" w:hAnsi="Times New Roman" w:cs="Times New Roman"/>
          <w:color w:val="000000"/>
          <w:spacing w:val="0"/>
          <w:w w:val="100"/>
          <w:position w:val="0"/>
          <w:shd w:val="clear" w:color="auto" w:fill="auto"/>
          <w:vertAlign w:val="subscript"/>
        </w:rPr>
        <w:t>?</w:t>
      </w:r>
      <w:r>
        <w:rPr>
          <w:rFonts w:ascii="Times New Roman" w:eastAsia="Times New Roman" w:hAnsi="Times New Roman" w:cs="Times New Roman"/>
          <w:color w:val="000000"/>
          <w:spacing w:val="0"/>
          <w:w w:val="100"/>
          <w:position w:val="0"/>
          <w:shd w:val="clear" w:color="auto" w:fill="auto"/>
        </w:rPr>
        <w:t xml:space="preserve"> 2006^ </w:t>
      </w:r>
      <w:r>
        <w:rPr>
          <w:rFonts w:ascii="Times New Roman" w:eastAsia="Times New Roman" w:hAnsi="Times New Roman" w:cs="Times New Roman"/>
          <w:color w:val="000000"/>
          <w:spacing w:val="0"/>
          <w:w w:val="100"/>
          <w:position w:val="0"/>
          <w:shd w:val="clear" w:color="auto" w:fill="auto"/>
          <w:lang w:val="en-US" w:eastAsia="en-US" w:bidi="en-US"/>
        </w:rPr>
        <w:t xml:space="preserve">peng et a </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007 ）.</w:t>
      </w:r>
    </w:p>
    <w:p>
      <w:pPr>
        <w:pStyle w:val="Style40"/>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2 3</w:t>
      </w:r>
      <w:r>
        <w:rPr>
          <w:color w:val="000000"/>
          <w:spacing w:val="0"/>
          <w:w w:val="100"/>
          <w:position w:val="0"/>
          <w:shd w:val="clear" w:color="auto" w:fill="auto"/>
        </w:rPr>
        <w:t>分析方法</w:t>
      </w:r>
    </w:p>
    <w:p>
      <w:pPr>
        <w:pStyle w:val="Style40"/>
        <w:keepNext w:val="0"/>
        <w:keepLines w:val="0"/>
        <w:widowControl w:val="0"/>
        <w:shd w:val="clear" w:color="auto" w:fill="auto"/>
        <w:bidi w:val="0"/>
        <w:spacing w:before="0" w:after="0"/>
        <w:ind w:left="0" w:right="0"/>
        <w:jc w:val="both"/>
      </w:pPr>
      <w:r>
        <w:rPr>
          <w:color w:val="000000"/>
          <w:spacing w:val="0"/>
          <w:w w:val="100"/>
          <w:position w:val="0"/>
          <w:shd w:val="clear" w:color="auto" w:fill="auto"/>
        </w:rPr>
        <w:t>土壤重金属有效态含量采用</w:t>
      </w:r>
      <w:r>
        <w:rPr>
          <w:rFonts w:ascii="Times New Roman" w:eastAsia="Times New Roman" w:hAnsi="Times New Roman" w:cs="Times New Roman"/>
          <w:color w:val="000000"/>
          <w:spacing w:val="0"/>
          <w:w w:val="100"/>
          <w:position w:val="0"/>
          <w:shd w:val="clear" w:color="auto" w:fill="auto"/>
          <w:lang w:val="en-US" w:eastAsia="en-US" w:bidi="en-US"/>
        </w:rPr>
        <w:t>DEV</w:t>
      </w:r>
      <w:r>
        <w:rPr>
          <w:color w:val="000000"/>
          <w:spacing w:val="0"/>
          <w:w w:val="100"/>
          <w:position w:val="0"/>
          <w:shd w:val="clear" w:color="auto" w:fill="auto"/>
        </w:rPr>
        <w:t>提取法</w:t>
      </w:r>
    </w:p>
    <w:p>
      <w:pPr>
        <w:pStyle w:val="Style44"/>
        <w:keepNext w:val="0"/>
        <w:keepLines w:val="0"/>
        <w:widowControl w:val="0"/>
        <w:shd w:val="clear" w:color="auto" w:fill="auto"/>
        <w:tabs>
          <w:tab w:pos="1825" w:val="left"/>
        </w:tabs>
        <w:bidi w:val="0"/>
        <w:spacing w:before="0" w:after="0" w:line="331" w:lineRule="exact"/>
        <w:ind w:left="0" w:right="0" w:firstLine="140"/>
        <w:jc w:val="left"/>
      </w:pPr>
      <w:r>
        <w:rPr>
          <w:color w:val="000000"/>
          <w:spacing w:val="0"/>
          <w:w w:val="100"/>
          <w:position w:val="0"/>
          <w:shd w:val="clear" w:color="auto" w:fill="auto"/>
          <w:lang w:val="zh-CN" w:eastAsia="zh-CN" w:bidi="zh-CN"/>
        </w:rPr>
        <w:t>（</w:t>
      </w:r>
      <w:r>
        <w:rPr>
          <w:color w:val="000000"/>
          <w:spacing w:val="0"/>
          <w:w w:val="100"/>
          <w:position w:val="0"/>
          <w:shd w:val="clear" w:color="auto" w:fill="auto"/>
          <w:lang w:val="en-US" w:eastAsia="en-US" w:bidi="en-US"/>
        </w:rPr>
        <w:t xml:space="preserve">LPdsay et a </w:t>
      </w:r>
      <w:r>
        <w:rPr>
          <w:color w:val="000000"/>
          <w:spacing w:val="0"/>
          <w:w w:val="100"/>
          <w:position w:val="0"/>
          <w:shd w:val="clear" w:color="auto" w:fill="auto"/>
          <w:lang w:val="zh-CN" w:eastAsia="zh-CN" w:bidi="zh-CN"/>
        </w:rPr>
        <w:t>1</w:t>
      </w:r>
      <w:r>
        <w:rPr>
          <w:color w:val="000000"/>
          <w:spacing w:val="0"/>
          <w:w w:val="100"/>
          <w:position w:val="0"/>
          <w:shd w:val="clear" w:color="auto" w:fill="auto"/>
          <w:vertAlign w:val="subscript"/>
          <w:lang w:val="zh-CN" w:eastAsia="zh-CN" w:bidi="zh-CN"/>
        </w:rPr>
        <w:t>?</w:t>
      </w:r>
      <w:r>
        <w:rPr>
          <w:color w:val="000000"/>
          <w:spacing w:val="0"/>
          <w:w w:val="100"/>
          <w:position w:val="0"/>
          <w:shd w:val="clear" w:color="auto" w:fill="auto"/>
          <w:lang w:val="zh-CN" w:eastAsia="zh-CN" w:bidi="zh-CN"/>
        </w:rPr>
        <w:tab/>
        <w:t xml:space="preserve">1978 </w:t>
      </w:r>
      <w:r>
        <w:rPr>
          <w:color w:val="000000"/>
          <w:spacing w:val="0"/>
          <w:w w:val="100"/>
          <w:position w:val="0"/>
          <w:shd w:val="clear" w:color="auto" w:fill="auto"/>
          <w:lang w:val="en-US" w:eastAsia="en-US" w:bidi="en-US"/>
        </w:rPr>
        <w:t xml:space="preserve">i </w:t>
      </w:r>
      <w:r>
        <w:rPr>
          <w:rFonts w:ascii="MingLiU" w:eastAsia="MingLiU" w:hAnsi="MingLiU" w:cs="MingLiU"/>
          <w:color w:val="000000"/>
          <w:spacing w:val="0"/>
          <w:w w:val="100"/>
          <w:position w:val="0"/>
          <w:shd w:val="clear" w:color="auto" w:fill="auto"/>
          <w:lang w:val="zh-CN" w:eastAsia="zh-CN" w:bidi="zh-CN"/>
        </w:rPr>
        <w:t xml:space="preserve">即 </w:t>
      </w:r>
      <w:r>
        <w:rPr>
          <w:color w:val="000000"/>
          <w:spacing w:val="0"/>
          <w:w w:val="100"/>
          <w:position w:val="0"/>
          <w:shd w:val="clear" w:color="auto" w:fill="auto"/>
          <w:lang w:val="zh-CN" w:eastAsia="zh-CN" w:bidi="zh-CN"/>
        </w:rPr>
        <w:t xml:space="preserve">2 </w:t>
      </w:r>
      <w:r>
        <w:rPr>
          <w:rFonts w:ascii="MingLiU" w:eastAsia="MingLiU" w:hAnsi="MingLiU" w:cs="MingLiU"/>
          <w:color w:val="000000"/>
          <w:spacing w:val="0"/>
          <w:w w:val="100"/>
          <w:position w:val="0"/>
          <w:shd w:val="clear" w:color="auto" w:fill="auto"/>
          <w:lang w:val="zh-CN" w:eastAsia="zh-CN" w:bidi="zh-CN"/>
        </w:rPr>
        <w:t xml:space="preserve">&amp;土壤加 </w:t>
      </w:r>
      <w:r>
        <w:rPr>
          <w:color w:val="000000"/>
          <w:spacing w:val="0"/>
          <w:w w:val="100"/>
          <w:position w:val="0"/>
          <w:shd w:val="clear" w:color="auto" w:fill="auto"/>
          <w:lang w:val="en-US" w:eastAsia="en-US" w:bidi="en-US"/>
        </w:rPr>
        <w:t xml:space="preserve">0. </w:t>
      </w:r>
      <w:r>
        <w:rPr>
          <w:color w:val="000000"/>
          <w:spacing w:val="0"/>
          <w:w w:val="100"/>
          <w:position w:val="0"/>
          <w:shd w:val="clear" w:color="auto" w:fill="auto"/>
          <w:lang w:val="zh-CN" w:eastAsia="zh-CN" w:bidi="zh-CN"/>
        </w:rPr>
        <w:t>005</w:t>
      </w:r>
    </w:p>
    <w:p>
      <w:pPr>
        <w:pStyle w:val="Style44"/>
        <w:keepNext w:val="0"/>
        <w:keepLines w:val="0"/>
        <w:widowControl w:val="0"/>
        <w:shd w:val="clear" w:color="auto" w:fill="auto"/>
        <w:bidi w:val="0"/>
        <w:spacing w:before="0" w:after="0" w:line="331" w:lineRule="exact"/>
        <w:ind w:left="0" w:right="0" w:firstLine="0"/>
        <w:jc w:val="both"/>
      </w:pPr>
      <w:r>
        <w:rPr>
          <w:color w:val="000000"/>
          <w:spacing w:val="0"/>
          <w:w w:val="100"/>
          <w:position w:val="0"/>
          <w:shd w:val="clear" w:color="auto" w:fill="auto"/>
          <w:vertAlign w:val="superscript"/>
          <w:lang w:val="en-US" w:eastAsia="en-US" w:bidi="en-US"/>
        </w:rPr>
        <w:t>m</w:t>
      </w:r>
      <w:r>
        <w:rPr>
          <w:color w:val="000000"/>
          <w:spacing w:val="0"/>
          <w:w w:val="100"/>
          <w:position w:val="0"/>
          <w:shd w:val="clear" w:color="auto" w:fill="auto"/>
          <w:lang w:val="en-US" w:eastAsia="en-US" w:bidi="en-US"/>
        </w:rPr>
        <w:t>°i I7</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D1PA</w:t>
      </w:r>
      <w:r>
        <w:rPr>
          <w:rFonts w:ascii="MingLiU" w:eastAsia="MingLiU" w:hAnsi="MingLiU" w:cs="MingLiU"/>
          <w:color w:val="000000"/>
          <w:spacing w:val="0"/>
          <w:w w:val="100"/>
          <w:position w:val="0"/>
          <w:shd w:val="clear" w:color="auto" w:fill="auto"/>
          <w:lang w:val="zh-CN" w:eastAsia="zh-CN" w:bidi="zh-CN"/>
        </w:rPr>
        <w:t>溶液</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0. 005</w:t>
      </w:r>
      <w:r>
        <w:rPr>
          <w:color w:val="000000"/>
          <w:spacing w:val="0"/>
          <w:w w:val="100"/>
          <w:position w:val="0"/>
          <w:shd w:val="clear" w:color="auto" w:fill="auto"/>
          <w:vertAlign w:val="superscript"/>
          <w:lang w:val="en-US" w:eastAsia="en-US" w:bidi="en-US"/>
        </w:rPr>
        <w:t>m</w:t>
      </w:r>
      <w:r>
        <w:rPr>
          <w:color w:val="000000"/>
          <w:spacing w:val="0"/>
          <w:w w:val="100"/>
          <w:position w:val="0"/>
          <w:shd w:val="clear" w:color="auto" w:fill="auto"/>
          <w:lang w:val="en-US" w:eastAsia="en-US" w:bidi="en-US"/>
        </w:rPr>
        <w:t xml:space="preserve">°l </w:t>
      </w:r>
      <w:r>
        <w:rPr>
          <w:rFonts w:ascii="MingLiU" w:eastAsia="MingLiU" w:hAnsi="MingLiU" w:cs="MingLiU"/>
          <w:color w:val="000000"/>
          <w:spacing w:val="0"/>
          <w:w w:val="100"/>
          <w:position w:val="0"/>
          <w:shd w:val="clear" w:color="auto" w:fill="auto"/>
          <w:lang w:val="zh-CN" w:eastAsia="zh-CN" w:bidi="zh-CN"/>
        </w:rPr>
        <w:t xml:space="preserve">口 </w:t>
      </w:r>
      <w:r>
        <w:rPr>
          <w:color w:val="000000"/>
          <w:spacing w:val="0"/>
          <w:w w:val="100"/>
          <w:position w:val="0"/>
          <w:shd w:val="clear" w:color="auto" w:fill="auto"/>
          <w:lang w:val="en-US" w:eastAsia="en-US" w:bidi="en-US"/>
        </w:rPr>
        <w:t xml:space="preserve">DTFA+0. 01 </w:t>
      </w:r>
      <w:r>
        <w:rPr>
          <w:color w:val="000000"/>
          <w:spacing w:val="0"/>
          <w:w w:val="100"/>
          <w:position w:val="0"/>
          <w:shd w:val="clear" w:color="auto" w:fill="auto"/>
          <w:vertAlign w:val="superscript"/>
          <w:lang w:val="en-US" w:eastAsia="en-US" w:bidi="en-US"/>
        </w:rPr>
        <w:t>m</w:t>
      </w:r>
      <w:r>
        <w:rPr>
          <w:color w:val="000000"/>
          <w:spacing w:val="0"/>
          <w:w w:val="100"/>
          <w:position w:val="0"/>
          <w:shd w:val="clear" w:color="auto" w:fill="auto"/>
          <w:lang w:val="en-US" w:eastAsia="en-US" w:bidi="en-US"/>
        </w:rPr>
        <w:t>°l IT</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CaC</w:t>
      </w:r>
      <w:r>
        <w:rPr>
          <w:rFonts w:ascii="MingLiU" w:eastAsia="MingLiU" w:hAnsi="MingLiU" w:cs="MingLiU"/>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2HCH0</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1 </w:t>
      </w:r>
      <w:r>
        <w:rPr>
          <w:color w:val="000000"/>
          <w:spacing w:val="0"/>
          <w:w w:val="100"/>
          <w:position w:val="0"/>
          <w:shd w:val="clear" w:color="auto" w:fill="auto"/>
          <w:vertAlign w:val="superscript"/>
          <w:lang w:val="en-US" w:eastAsia="en-US" w:bidi="en-US"/>
        </w:rPr>
        <w:t>mo</w:t>
      </w:r>
      <w:r>
        <w:rPr>
          <w:color w:val="000000"/>
          <w:spacing w:val="0"/>
          <w:w w:val="100"/>
          <w:position w:val="0"/>
          <w:shd w:val="clear" w:color="auto" w:fill="auto"/>
          <w:lang w:val="en-US" w:eastAsia="en-US" w:bidi="en-US"/>
        </w:rPr>
        <w:t>&lt; IT</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w:t>
      </w:r>
      <w:r>
        <w:rPr>
          <w:rFonts w:ascii="MingLiU" w:eastAsia="MingLiU" w:hAnsi="MingLiU" w:cs="MingLiU"/>
          <w:color w:val="000000"/>
          <w:spacing w:val="0"/>
          <w:w w:val="100"/>
          <w:position w:val="0"/>
          <w:shd w:val="clear" w:color="auto" w:fill="auto"/>
          <w:lang w:val="zh-CN" w:eastAsia="zh-CN" w:bidi="zh-CN"/>
        </w:rPr>
        <w:t>三乙醇胺，</w:t>
      </w:r>
      <w:r>
        <w:rPr>
          <w:rFonts w:ascii="MingLiU" w:eastAsia="MingLiU" w:hAnsi="MingLiU" w:cs="MingLiU"/>
          <w:color w:val="000000"/>
          <w:spacing w:val="0"/>
          <w:w w:val="100"/>
          <w:position w:val="0"/>
          <w:shd w:val="clear" w:color="auto" w:fill="auto"/>
          <w:lang w:val="en-US" w:eastAsia="en-US" w:bidi="en-US"/>
        </w:rPr>
        <w:t xml:space="preserve">ffl= </w:t>
      </w:r>
      <w:r>
        <w:rPr>
          <w:color w:val="000000"/>
          <w:spacing w:val="0"/>
          <w:w w:val="100"/>
          <w:position w:val="0"/>
          <w:shd w:val="clear" w:color="auto" w:fill="auto"/>
          <w:lang w:val="en-US" w:eastAsia="en-US" w:bidi="en-US"/>
        </w:rPr>
        <w:t xml:space="preserve">7. 3）20 </w:t>
      </w:r>
      <w:r>
        <w:rPr>
          <w:rFonts w:ascii="MingLiU" w:eastAsia="MingLiU" w:hAnsi="MingLiU" w:cs="MingLiU"/>
          <w:color w:val="000000"/>
          <w:spacing w:val="0"/>
          <w:w w:val="100"/>
          <w:position w:val="0"/>
          <w:shd w:val="clear" w:color="auto" w:fill="auto"/>
          <w:lang w:val="zh-CN" w:eastAsia="zh-CN" w:bidi="zh-CN"/>
        </w:rPr>
        <w:t>在</w:t>
      </w:r>
      <w:r>
        <w:rPr>
          <w:color w:val="000000"/>
          <w:spacing w:val="0"/>
          <w:w w:val="100"/>
          <w:position w:val="0"/>
          <w:shd w:val="clear" w:color="auto" w:fill="auto"/>
          <w:lang w:val="en-US" w:eastAsia="en-US" w:bidi="en-US"/>
        </w:rPr>
        <w:t>150 Fm"</w:t>
      </w:r>
      <w:r>
        <w:rPr>
          <w:rFonts w:ascii="MingLiU" w:eastAsia="MingLiU" w:hAnsi="MingLiU" w:cs="MingLiU"/>
          <w:color w:val="000000"/>
          <w:spacing w:val="0"/>
          <w:w w:val="100"/>
          <w:position w:val="0"/>
          <w:shd w:val="clear" w:color="auto" w:fill="auto"/>
          <w:lang w:val="zh-CN" w:eastAsia="zh-CN" w:bidi="zh-CN"/>
        </w:rPr>
        <w:t>条件下室温振摇</w:t>
      </w:r>
      <w:r>
        <w:rPr>
          <w:color w:val="000000"/>
          <w:spacing w:val="0"/>
          <w:w w:val="100"/>
          <w:position w:val="0"/>
          <w:shd w:val="clear" w:color="auto" w:fill="auto"/>
          <w:lang w:val="en-US" w:eastAsia="en-US" w:bidi="en-US"/>
        </w:rPr>
        <w:t>2 b</w:t>
      </w:r>
      <w:r>
        <w:rPr>
          <w:rFonts w:ascii="MingLiU" w:eastAsia="MingLiU" w:hAnsi="MingLiU" w:cs="MingLiU"/>
          <w:color w:val="000000"/>
          <w:spacing w:val="0"/>
          <w:w w:val="100"/>
          <w:position w:val="0"/>
          <w:shd w:val="clear" w:color="auto" w:fill="auto"/>
          <w:lang w:val="zh-CN" w:eastAsia="zh-CN" w:bidi="zh-CN"/>
        </w:rPr>
        <w:t>麻 疯树样品和土壤样品分别米用硝酸高氯酸（体积比 为</w:t>
      </w:r>
      <w:r>
        <w:rPr>
          <w:color w:val="000000"/>
          <w:spacing w:val="0"/>
          <w:w w:val="100"/>
          <w:position w:val="0"/>
          <w:shd w:val="clear" w:color="auto" w:fill="auto"/>
          <w:lang w:val="zh-CN" w:eastAsia="zh-CN" w:bidi="zh-CN"/>
        </w:rPr>
        <w:t>4 1</w:t>
      </w:r>
      <w:r>
        <w:rPr>
          <w:rFonts w:ascii="MingLiU" w:eastAsia="MingLiU" w:hAnsi="MingLiU" w:cs="MingLiU"/>
          <w:color w:val="000000"/>
          <w:spacing w:val="0"/>
          <w:w w:val="100"/>
          <w:position w:val="0"/>
          <w:shd w:val="clear" w:color="auto" w:fill="auto"/>
          <w:lang w:val="zh-CN" w:eastAsia="zh-CN" w:bidi="zh-CN"/>
        </w:rPr>
        <w:t>）和硝酸盐酸</w:t>
      </w:r>
      <w:r>
        <w:rPr>
          <w:color w:val="000000"/>
          <w:spacing w:val="0"/>
          <w:w w:val="100"/>
          <w:position w:val="0"/>
          <w:shd w:val="clear" w:color="auto" w:fill="auto"/>
          <w:lang w:val="zh-CN" w:eastAsia="zh-CN" w:bidi="zh-CN"/>
        </w:rPr>
        <w:t>（3 1</w:t>
      </w:r>
      <w:r>
        <w:rPr>
          <w:rFonts w:ascii="MingLiU" w:eastAsia="MingLiU" w:hAnsi="MingLiU" w:cs="MingLiU"/>
          <w:color w:val="000000"/>
          <w:spacing w:val="0"/>
          <w:w w:val="100"/>
          <w:position w:val="0"/>
          <w:shd w:val="clear" w:color="auto" w:fill="auto"/>
          <w:lang w:val="zh-CN" w:eastAsia="zh-CN" w:bidi="zh-CN"/>
        </w:rPr>
        <w:t xml:space="preserve">）消解法消解，样品金属含 量 用 </w:t>
      </w:r>
      <w:r>
        <w:rPr>
          <w:color w:val="000000"/>
          <w:spacing w:val="0"/>
          <w:w w:val="100"/>
          <w:position w:val="0"/>
          <w:shd w:val="clear" w:color="auto" w:fill="auto"/>
          <w:lang w:val="en-US" w:eastAsia="en-US" w:bidi="en-US"/>
        </w:rPr>
        <w:t xml:space="preserve">EP-OES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 xml:space="preserve">OPtma </w:t>
      </w:r>
      <w:r>
        <w:rPr>
          <w:color w:val="000000"/>
          <w:spacing w:val="0"/>
          <w:w w:val="100"/>
          <w:position w:val="0"/>
          <w:shd w:val="clear" w:color="auto" w:fill="auto"/>
          <w:lang w:val="zh-CN" w:eastAsia="zh-CN" w:bidi="zh-CN"/>
        </w:rPr>
        <w:t xml:space="preserve">5300 </w:t>
      </w:r>
      <w:r>
        <w:rPr>
          <w:color w:val="000000"/>
          <w:spacing w:val="0"/>
          <w:w w:val="100"/>
          <w:position w:val="0"/>
          <w:shd w:val="clear" w:color="auto" w:fill="auto"/>
          <w:lang w:val="en-US" w:eastAsia="en-US" w:bidi="en-US"/>
        </w:rPr>
        <w:t>DY Peii^Etner</w:t>
      </w:r>
    </w:p>
    <w:p>
      <w:pPr>
        <w:pStyle w:val="Style40"/>
        <w:keepNext w:val="0"/>
        <w:keepLines w:val="0"/>
        <w:widowControl w:val="0"/>
        <w:shd w:val="clear" w:color="auto" w:fill="auto"/>
        <w:bidi w:val="0"/>
        <w:spacing w:before="0" w:after="0"/>
        <w:ind w:left="0" w:right="0" w:firstLine="140"/>
        <w:jc w:val="both"/>
      </w:pPr>
      <w:r>
        <w:rPr>
          <w:rFonts w:ascii="Times New Roman" w:eastAsia="Times New Roman" w:hAnsi="Times New Roman" w:cs="Times New Roman"/>
          <w:color w:val="000000"/>
          <w:spacing w:val="0"/>
          <w:w w:val="100"/>
          <w:position w:val="0"/>
          <w:shd w:val="clear" w:color="auto" w:fill="auto"/>
          <w:lang w:val="en-US" w:eastAsia="en-US" w:bidi="en-US"/>
        </w:rPr>
        <w:t>Instimien^ US^</w:t>
      </w:r>
      <w:r>
        <w:rPr>
          <w:color w:val="000000"/>
          <w:spacing w:val="0"/>
          <w:w w:val="100"/>
          <w:position w:val="0"/>
          <w:shd w:val="clear" w:color="auto" w:fill="auto"/>
        </w:rPr>
        <w:t>则定.以环境标准物质</w:t>
      </w:r>
      <w:r>
        <w:rPr>
          <w:rFonts w:ascii="Times New Roman" w:eastAsia="Times New Roman" w:hAnsi="Times New Roman" w:cs="Times New Roman"/>
          <w:color w:val="000000"/>
          <w:spacing w:val="0"/>
          <w:w w:val="100"/>
          <w:position w:val="0"/>
          <w:shd w:val="clear" w:color="auto" w:fill="auto"/>
          <w:lang w:val="en-US" w:eastAsia="en-US" w:bidi="en-US"/>
        </w:rPr>
        <w:t>ESS-3</w:t>
      </w:r>
      <w:r>
        <w:rPr>
          <w:color w:val="000000"/>
          <w:spacing w:val="0"/>
          <w:w w:val="100"/>
          <w:position w:val="0"/>
          <w:shd w:val="clear" w:color="auto" w:fill="auto"/>
        </w:rPr>
        <w:t>红 壤和</w:t>
      </w:r>
      <w:r>
        <w:rPr>
          <w:rFonts w:ascii="Times New Roman" w:eastAsia="Times New Roman" w:hAnsi="Times New Roman" w:cs="Times New Roman"/>
          <w:color w:val="000000"/>
          <w:spacing w:val="0"/>
          <w:w w:val="100"/>
          <w:position w:val="0"/>
          <w:shd w:val="clear" w:color="auto" w:fill="auto"/>
          <w:lang w:val="en-US" w:eastAsia="en-US" w:bidi="en-US"/>
        </w:rPr>
        <w:t>ESP—1</w:t>
      </w:r>
      <w:r>
        <w:rPr>
          <w:color w:val="000000"/>
          <w:spacing w:val="0"/>
          <w:w w:val="100"/>
          <w:position w:val="0"/>
          <w:shd w:val="clear" w:color="auto" w:fill="auto"/>
        </w:rPr>
        <w:t>西红柿叶（中国环境监测总站 腿行质 量控制，质控样测定均值和平行样偏差都在规定要 求范围内•以上所有数据应用</w:t>
      </w:r>
      <w:r>
        <w:rPr>
          <w:rFonts w:ascii="Times New Roman" w:eastAsia="Times New Roman" w:hAnsi="Times New Roman" w:cs="Times New Roman"/>
          <w:color w:val="000000"/>
          <w:spacing w:val="0"/>
          <w:w w:val="100"/>
          <w:position w:val="0"/>
          <w:shd w:val="clear" w:color="auto" w:fill="auto"/>
          <w:lang w:val="en-US" w:eastAsia="en-US" w:bidi="en-US"/>
        </w:rPr>
        <w:t xml:space="preserve">SPS31. </w:t>
      </w:r>
      <w:r>
        <w:rPr>
          <w:rFonts w:ascii="Times New Roman" w:eastAsia="Times New Roman" w:hAnsi="Times New Roman" w:cs="Times New Roman"/>
          <w:color w:val="000000"/>
          <w:spacing w:val="0"/>
          <w:w w:val="100"/>
          <w:position w:val="0"/>
          <w:shd w:val="clear" w:color="auto" w:fill="auto"/>
        </w:rPr>
        <w:t>5</w:t>
      </w:r>
      <w:r>
        <w:rPr>
          <w:color w:val="000000"/>
          <w:spacing w:val="0"/>
          <w:w w:val="100"/>
          <w:position w:val="0"/>
          <w:shd w:val="clear" w:color="auto" w:fill="auto"/>
        </w:rPr>
        <w:t>进行统计分 析，并用。诧瓯</w:t>
      </w:r>
      <w:r>
        <w:rPr>
          <w:rFonts w:ascii="Times New Roman" w:eastAsia="Times New Roman" w:hAnsi="Times New Roman" w:cs="Times New Roman"/>
          <w:color w:val="000000"/>
          <w:spacing w:val="0"/>
          <w:w w:val="100"/>
          <w:position w:val="0"/>
          <w:shd w:val="clear" w:color="auto" w:fill="auto"/>
        </w:rPr>
        <w:t>5</w:t>
      </w:r>
      <w:r>
        <w:rPr>
          <w:color w:val="000000"/>
          <w:spacing w:val="0"/>
          <w:w w:val="100"/>
          <w:position w:val="0"/>
          <w:shd w:val="clear" w:color="auto" w:fill="auto"/>
        </w:rPr>
        <w:t>软件绘图.</w:t>
      </w:r>
    </w:p>
    <w:p>
      <w:pPr>
        <w:pStyle w:val="Style28"/>
        <w:keepNext/>
        <w:keepLines/>
        <w:widowControl w:val="0"/>
        <w:shd w:val="clear" w:color="auto" w:fill="auto"/>
        <w:bidi w:val="0"/>
        <w:spacing w:before="0" w:after="180" w:line="328" w:lineRule="exact"/>
        <w:ind w:left="0" w:right="0" w:firstLine="0"/>
        <w:jc w:val="left"/>
      </w:pPr>
      <w:bookmarkStart w:id="20" w:name="bookmark20"/>
      <w:bookmarkStart w:id="21" w:name="bookmark21"/>
      <w:r>
        <w:rPr>
          <w:rFonts w:ascii="MingLiU" w:eastAsia="MingLiU" w:hAnsi="MingLiU" w:cs="MingLiU"/>
          <w:b/>
          <w:bCs/>
          <w:color w:val="000000"/>
          <w:spacing w:val="0"/>
          <w:w w:val="100"/>
          <w:position w:val="0"/>
          <w:shd w:val="clear" w:color="auto" w:fill="auto"/>
          <w:lang w:val="zh-CN" w:eastAsia="zh-CN" w:bidi="zh-CN"/>
        </w:rPr>
        <w:t xml:space="preserve">3 </w:t>
      </w:r>
      <w:r>
        <w:rPr>
          <w:rFonts w:ascii="MingLiU" w:eastAsia="MingLiU" w:hAnsi="MingLiU" w:cs="MingLiU"/>
          <w:color w:val="000000"/>
          <w:spacing w:val="0"/>
          <w:w w:val="100"/>
          <w:position w:val="0"/>
          <w:shd w:val="clear" w:color="auto" w:fill="auto"/>
          <w:lang w:val="zh-CN" w:eastAsia="zh-CN" w:bidi="zh-CN"/>
        </w:rPr>
        <w:t>结果</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Results）</w:t>
      </w:r>
      <w:bookmarkEnd w:id="20"/>
      <w:bookmarkEnd w:id="21"/>
    </w:p>
    <w:p>
      <w:pPr>
        <w:pStyle w:val="Style40"/>
        <w:keepNext w:val="0"/>
        <w:keepLines w:val="0"/>
        <w:widowControl w:val="0"/>
        <w:shd w:val="clear" w:color="auto" w:fill="auto"/>
        <w:bidi w:val="0"/>
        <w:spacing w:before="0" w:after="0" w:line="328" w:lineRule="exact"/>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3. </w:t>
      </w:r>
      <w:r>
        <w:rPr>
          <w:rFonts w:ascii="Times New Roman" w:eastAsia="Times New Roman" w:hAnsi="Times New Roman" w:cs="Times New Roman"/>
          <w:color w:val="000000"/>
          <w:spacing w:val="0"/>
          <w:w w:val="100"/>
          <w:position w:val="0"/>
          <w:shd w:val="clear" w:color="auto" w:fill="auto"/>
        </w:rPr>
        <w:t>1</w:t>
      </w:r>
      <w:r>
        <w:rPr>
          <w:color w:val="000000"/>
          <w:spacing w:val="0"/>
          <w:w w:val="100"/>
          <w:position w:val="0"/>
          <w:shd w:val="clear" w:color="auto" w:fill="auto"/>
        </w:rPr>
        <w:t>石灰石对土壤田值的影响</w:t>
      </w:r>
    </w:p>
    <w:p>
      <w:pPr>
        <w:pStyle w:val="Style40"/>
        <w:keepNext w:val="0"/>
        <w:keepLines w:val="0"/>
        <w:widowControl w:val="0"/>
        <w:shd w:val="clear" w:color="auto" w:fill="auto"/>
        <w:bidi w:val="0"/>
        <w:spacing w:before="0" w:after="320" w:line="328" w:lineRule="exact"/>
        <w:ind w:left="0" w:right="0"/>
        <w:jc w:val="both"/>
      </w:pPr>
      <w:r>
        <w:rPr>
          <w:color w:val="000000"/>
          <w:spacing w:val="0"/>
          <w:w w:val="100"/>
          <w:position w:val="0"/>
          <w:shd w:val="clear" w:color="auto" w:fill="auto"/>
        </w:rPr>
        <w:t>图</w:t>
      </w:r>
      <w:r>
        <w:rPr>
          <w:rFonts w:ascii="Times New Roman" w:eastAsia="Times New Roman" w:hAnsi="Times New Roman" w:cs="Times New Roman"/>
          <w:color w:val="000000"/>
          <w:spacing w:val="0"/>
          <w:w w:val="100"/>
          <w:position w:val="0"/>
          <w:shd w:val="clear" w:color="auto" w:fill="auto"/>
        </w:rPr>
        <w:t>1</w:t>
      </w:r>
      <w:r>
        <w:rPr>
          <w:color w:val="000000"/>
          <w:spacing w:val="0"/>
          <w:w w:val="100"/>
          <w:position w:val="0"/>
          <w:shd w:val="clear" w:color="auto" w:fill="auto"/>
        </w:rPr>
        <w:t>为石灰石对两种污染土壤 田值的影响. 结果表明随着石灰石投加量的增加，低污土和高污 土的圧植显著增加（匕</w:t>
      </w:r>
      <w:r>
        <w:rPr>
          <w:rFonts w:ascii="Times New Roman" w:eastAsia="Times New Roman" w:hAnsi="Times New Roman" w:cs="Times New Roman"/>
          <w:color w:val="000000"/>
          <w:spacing w:val="0"/>
          <w:w w:val="100"/>
          <w:position w:val="0"/>
          <w:shd w:val="clear" w:color="auto" w:fill="auto"/>
          <w:lang w:val="en-US" w:eastAsia="en-US" w:bidi="en-US"/>
        </w:rPr>
        <w:t xml:space="preserve">0. </w:t>
      </w:r>
      <w:r>
        <w:rPr>
          <w:rFonts w:ascii="Times New Roman" w:eastAsia="Times New Roman" w:hAnsi="Times New Roman" w:cs="Times New Roman"/>
          <w:color w:val="000000"/>
          <w:spacing w:val="0"/>
          <w:w w:val="100"/>
          <w:position w:val="0"/>
          <w:shd w:val="clear" w:color="auto" w:fill="auto"/>
        </w:rPr>
        <w:t xml:space="preserve">05 </w:t>
      </w:r>
      <w:r>
        <w:rPr>
          <w:color w:val="000000"/>
          <w:spacing w:val="0"/>
          <w:w w:val="100"/>
          <w:position w:val="0"/>
          <w:shd w:val="clear" w:color="auto" w:fill="auto"/>
        </w:rPr>
        <w:t>），并呈显著正相关</w:t>
      </w:r>
    </w:p>
    <w:p>
      <w:pPr>
        <w:widowControl w:val="0"/>
        <w:jc w:val="center"/>
        <w:rPr>
          <w:sz w:val="2"/>
          <w:szCs w:val="2"/>
        </w:rPr>
      </w:pPr>
      <w:r>
        <w:drawing>
          <wp:inline>
            <wp:extent cx="2560320" cy="1999615"/>
            <wp:docPr id="16" name="Picutre 16"/>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0"/>
                    <a:stretch/>
                  </pic:blipFill>
                  <pic:spPr>
                    <a:xfrm>
                      <a:ext cx="2560320" cy="1999615"/>
                    </a:xfrm>
                    <a:prstGeom prst="rect"/>
                  </pic:spPr>
                </pic:pic>
              </a:graphicData>
            </a:graphic>
          </wp:inline>
        </w:drawing>
      </w:r>
    </w:p>
    <w:p>
      <w:pPr>
        <w:pStyle w:val="Style58"/>
        <w:keepNext w:val="0"/>
        <w:keepLines w:val="0"/>
        <w:widowControl w:val="0"/>
        <w:shd w:val="clear" w:color="auto" w:fill="auto"/>
        <w:bidi w:val="0"/>
        <w:spacing w:before="0" w:after="0" w:line="278" w:lineRule="exact"/>
        <w:ind w:left="0" w:right="0" w:firstLine="0"/>
        <w:jc w:val="left"/>
        <w:rPr>
          <w:sz w:val="16"/>
          <w:szCs w:val="16"/>
        </w:rPr>
      </w:pPr>
      <w:r>
        <w:rPr>
          <w:rFonts w:ascii="MingLiU" w:eastAsia="MingLiU" w:hAnsi="MingLiU" w:cs="MingLiU"/>
          <w:color w:val="000000"/>
          <w:spacing w:val="0"/>
          <w:w w:val="100"/>
          <w:position w:val="0"/>
          <w:sz w:val="16"/>
          <w:szCs w:val="16"/>
          <w:shd w:val="clear" w:color="auto" w:fill="auto"/>
        </w:rPr>
        <w:t>图</w:t>
      </w:r>
      <w:r>
        <w:rPr>
          <w:b/>
          <w:bCs/>
          <w:color w:val="000000"/>
          <w:spacing w:val="0"/>
          <w:w w:val="100"/>
          <w:position w:val="0"/>
          <w:sz w:val="16"/>
          <w:szCs w:val="16"/>
          <w:shd w:val="clear" w:color="auto" w:fill="auto"/>
        </w:rPr>
        <w:t>1</w:t>
      </w:r>
      <w:r>
        <w:rPr>
          <w:rFonts w:ascii="MingLiU" w:eastAsia="MingLiU" w:hAnsi="MingLiU" w:cs="MingLiU"/>
          <w:color w:val="000000"/>
          <w:spacing w:val="0"/>
          <w:w w:val="100"/>
          <w:position w:val="0"/>
          <w:sz w:val="16"/>
          <w:szCs w:val="16"/>
          <w:shd w:val="clear" w:color="auto" w:fill="auto"/>
        </w:rPr>
        <w:t>石灰石对两种污染土壤</w:t>
      </w:r>
      <w:r>
        <w:rPr>
          <w:color w:val="000000"/>
          <w:spacing w:val="0"/>
          <w:w w:val="100"/>
          <w:position w:val="0"/>
          <w:sz w:val="15"/>
          <w:szCs w:val="15"/>
          <w:shd w:val="clear" w:color="auto" w:fill="auto"/>
          <w:lang w:val="en-US" w:eastAsia="en-US" w:bidi="en-US"/>
        </w:rPr>
        <w:t>PH</w:t>
      </w:r>
      <w:r>
        <w:rPr>
          <w:rFonts w:ascii="MingLiU" w:eastAsia="MingLiU" w:hAnsi="MingLiU" w:cs="MingLiU"/>
          <w:color w:val="000000"/>
          <w:spacing w:val="0"/>
          <w:w w:val="100"/>
          <w:position w:val="0"/>
          <w:sz w:val="16"/>
          <w:szCs w:val="16"/>
          <w:shd w:val="clear" w:color="auto" w:fill="auto"/>
        </w:rPr>
        <w:t>值的影响（同种土壤不同 字母表示差异性显著（乞</w:t>
      </w:r>
      <w:r>
        <w:rPr>
          <w:color w:val="000000"/>
          <w:spacing w:val="0"/>
          <w:w w:val="100"/>
          <w:position w:val="0"/>
          <w:sz w:val="15"/>
          <w:szCs w:val="15"/>
          <w:shd w:val="clear" w:color="auto" w:fill="auto"/>
          <w:lang w:val="en-US" w:eastAsia="en-US" w:bidi="en-US"/>
        </w:rPr>
        <w:t xml:space="preserve">0. </w:t>
      </w:r>
      <w:r>
        <w:rPr>
          <w:color w:val="000000"/>
          <w:spacing w:val="0"/>
          <w:w w:val="100"/>
          <w:position w:val="0"/>
          <w:sz w:val="15"/>
          <w:szCs w:val="15"/>
          <w:shd w:val="clear" w:color="auto" w:fill="auto"/>
        </w:rPr>
        <w:t>05</w:t>
      </w:r>
      <w:r>
        <w:rPr>
          <w:rFonts w:ascii="MingLiU" w:eastAsia="MingLiU" w:hAnsi="MingLiU" w:cs="MingLiU"/>
          <w:color w:val="000000"/>
          <w:spacing w:val="0"/>
          <w:w w:val="100"/>
          <w:position w:val="0"/>
          <w:sz w:val="16"/>
          <w:szCs w:val="16"/>
          <w:shd w:val="clear" w:color="auto" w:fill="auto"/>
        </w:rPr>
        <w:t>））</w:t>
      </w:r>
    </w:p>
    <w:p>
      <w:pPr>
        <w:pStyle w:val="Style58"/>
        <w:keepNext w:val="0"/>
        <w:keepLines w:val="0"/>
        <w:widowControl w:val="0"/>
        <w:shd w:val="clear" w:color="auto" w:fill="auto"/>
        <w:bidi w:val="0"/>
        <w:spacing w:before="0" w:after="80" w:line="240" w:lineRule="auto"/>
        <w:ind w:left="0" w:right="0" w:firstLine="0"/>
        <w:jc w:val="both"/>
      </w:pPr>
      <w:r>
        <w:rPr>
          <w:color w:val="000000"/>
          <w:spacing w:val="0"/>
          <w:w w:val="100"/>
          <w:position w:val="0"/>
          <w:shd w:val="clear" w:color="auto" w:fill="auto"/>
          <w:lang w:val="en-US" w:eastAsia="en-US" w:bidi="en-US"/>
        </w:rPr>
        <w:t xml:space="preserve">Fig </w:t>
      </w:r>
      <w:r>
        <w:rPr>
          <w:color w:val="000000"/>
          <w:spacing w:val="0"/>
          <w:w w:val="100"/>
          <w:position w:val="0"/>
          <w:shd w:val="clear" w:color="auto" w:fill="auto"/>
        </w:rPr>
        <w:t xml:space="preserve">1 </w:t>
      </w:r>
      <w:r>
        <w:rPr>
          <w:color w:val="000000"/>
          <w:spacing w:val="0"/>
          <w:w w:val="100"/>
          <w:position w:val="0"/>
          <w:shd w:val="clear" w:color="auto" w:fill="auto"/>
          <w:lang w:val="en-US" w:eastAsia="en-US" w:bidi="en-US"/>
        </w:rPr>
        <w:t xml:space="preserve">Effect of linestpne treatnents on </w:t>
      </w:r>
      <w:r>
        <w:rPr>
          <w:rFonts w:ascii="MingLiU" w:eastAsia="MingLiU" w:hAnsi="MingLiU" w:cs="MingLiU"/>
          <w:color w:val="000000"/>
          <w:spacing w:val="0"/>
          <w:w w:val="100"/>
          <w:position w:val="0"/>
          <w:sz w:val="16"/>
          <w:szCs w:val="16"/>
          <w:shd w:val="clear" w:color="auto" w:fill="auto"/>
        </w:rPr>
        <w:t xml:space="preserve">田 也 </w:t>
      </w:r>
      <w:r>
        <w:rPr>
          <w:color w:val="000000"/>
          <w:spacing w:val="0"/>
          <w:w w:val="100"/>
          <w:position w:val="0"/>
          <w:shd w:val="clear" w:color="auto" w:fill="auto"/>
          <w:lang w:val="en-US" w:eastAsia="en-US" w:bidi="en-US"/>
        </w:rPr>
        <w:t>wo</w:t>
      </w:r>
    </w:p>
    <w:p>
      <w:pPr>
        <w:pStyle w:val="Style58"/>
        <w:keepNext w:val="0"/>
        <w:keepLines w:val="0"/>
        <w:widowControl w:val="0"/>
        <w:shd w:val="clear" w:color="auto" w:fill="auto"/>
        <w:bidi w:val="0"/>
        <w:spacing w:before="0" w:after="60" w:line="386" w:lineRule="auto"/>
        <w:ind w:left="0" w:right="0" w:firstLine="0"/>
        <w:jc w:val="left"/>
      </w:pPr>
      <w:r>
        <w:rPr>
          <w:color w:val="000000"/>
          <w:spacing w:val="0"/>
          <w:w w:val="100"/>
          <w:position w:val="0"/>
          <w:shd w:val="clear" w:color="auto" w:fill="auto"/>
          <w:lang w:val="en-US" w:eastAsia="en-US" w:bidi="en-US"/>
        </w:rPr>
        <w:t>con tan jiated soils</w:t>
      </w:r>
    </w:p>
    <w:p>
      <w:pPr>
        <w:pStyle w:val="Style40"/>
        <w:keepNext w:val="0"/>
        <w:keepLines w:val="0"/>
        <w:widowControl w:val="0"/>
        <w:shd w:val="clear" w:color="auto" w:fill="auto"/>
        <w:bidi w:val="0"/>
        <w:spacing w:before="0" w:after="0" w:line="328" w:lineRule="exact"/>
        <w:ind w:left="0" w:right="0" w:firstLine="0"/>
        <w:jc w:val="both"/>
      </w:pPr>
      <w:r>
        <w:rPr>
          <w:color w:val="000000"/>
          <w:spacing w:val="0"/>
          <w:w w:val="100"/>
          <w:position w:val="0"/>
          <w:shd w:val="clear" w:color="auto" w:fill="auto"/>
        </w:rPr>
        <w:t xml:space="preserve">（爲土 </w:t>
      </w:r>
      <w:r>
        <w:rPr>
          <w:rFonts w:ascii="Times New Roman" w:eastAsia="Times New Roman" w:hAnsi="Times New Roman" w:cs="Times New Roman"/>
          <w:color w:val="000000"/>
          <w:spacing w:val="0"/>
          <w:w w:val="100"/>
          <w:position w:val="0"/>
          <w:shd w:val="clear" w:color="auto" w:fill="auto"/>
          <w:lang w:val="en-US" w:eastAsia="en-US" w:bidi="en-US"/>
        </w:rPr>
        <w:t>=o. 983</w:t>
      </w:r>
      <w:r>
        <w:rPr>
          <w:color w:val="000000"/>
          <w:spacing w:val="0"/>
          <w:w w:val="100"/>
          <w:position w:val="0"/>
          <w:shd w:val="clear" w:color="auto" w:fill="auto"/>
        </w:rPr>
        <w:t xml:space="preserve">書污土 </w:t>
      </w:r>
      <w:r>
        <w:rPr>
          <w:rFonts w:ascii="Times New Roman" w:eastAsia="Times New Roman" w:hAnsi="Times New Roman" w:cs="Times New Roman"/>
          <w:color w:val="000000"/>
          <w:spacing w:val="0"/>
          <w:w w:val="100"/>
          <w:position w:val="0"/>
          <w:shd w:val="clear" w:color="auto" w:fill="auto"/>
          <w:lang w:val="en-US" w:eastAsia="en-US" w:bidi="en-US"/>
        </w:rPr>
        <w:t xml:space="preserve">=0. 995 </w:t>
      </w:r>
      <w:r>
        <w:rPr>
          <w:color w:val="000000"/>
          <w:spacing w:val="0"/>
          <w:w w:val="100"/>
          <w:position w:val="0"/>
          <w:shd w:val="clear" w:color="auto" w:fill="auto"/>
          <w:lang w:val="en-US" w:eastAsia="en-US" w:bidi="en-US"/>
        </w:rPr>
        <w:t>）.</w:t>
      </w:r>
      <w:r>
        <w:rPr>
          <w:color w:val="000000"/>
          <w:spacing w:val="0"/>
          <w:w w:val="100"/>
          <w:position w:val="0"/>
          <w:shd w:val="clear" w:color="auto" w:fill="auto"/>
        </w:rPr>
        <w:t>这说明石灰石能够 中和土壤酸度，这对改善矿山污染土壤质量起着重 要作用.</w:t>
      </w:r>
    </w:p>
    <w:p>
      <w:pPr>
        <w:pStyle w:val="Style40"/>
        <w:keepNext w:val="0"/>
        <w:keepLines w:val="0"/>
        <w:widowControl w:val="0"/>
        <w:shd w:val="clear" w:color="auto" w:fill="auto"/>
        <w:bidi w:val="0"/>
        <w:spacing w:before="0" w:after="0" w:line="328" w:lineRule="exact"/>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3. </w:t>
      </w:r>
      <w:r>
        <w:rPr>
          <w:rFonts w:ascii="Times New Roman" w:eastAsia="Times New Roman" w:hAnsi="Times New Roman" w:cs="Times New Roman"/>
          <w:color w:val="000000"/>
          <w:spacing w:val="0"/>
          <w:w w:val="100"/>
          <w:position w:val="0"/>
          <w:shd w:val="clear" w:color="auto" w:fill="auto"/>
        </w:rPr>
        <w:t>2</w:t>
      </w:r>
      <w:r>
        <w:rPr>
          <w:color w:val="000000"/>
          <w:spacing w:val="0"/>
          <w:w w:val="100"/>
          <w:position w:val="0"/>
          <w:shd w:val="clear" w:color="auto" w:fill="auto"/>
        </w:rPr>
        <w:t>石灰石对土壤中有效态金属含量的影响</w:t>
      </w:r>
    </w:p>
    <w:p>
      <w:pPr>
        <w:pStyle w:val="Style40"/>
        <w:keepNext w:val="0"/>
        <w:keepLines w:val="0"/>
        <w:widowControl w:val="0"/>
        <w:shd w:val="clear" w:color="auto" w:fill="auto"/>
        <w:bidi w:val="0"/>
        <w:spacing w:before="0" w:after="0" w:line="328" w:lineRule="exact"/>
        <w:ind w:left="0" w:right="0"/>
        <w:jc w:val="both"/>
        <w:sectPr>
          <w:footnotePr>
            <w:pos w:val="pageBottom"/>
            <w:numFmt w:val="decimal"/>
            <w:numRestart w:val="continuous"/>
          </w:footnotePr>
          <w:type w:val="continuous"/>
          <w:pgSz w:w="12240" w:h="15840"/>
          <w:pgMar w:top="1172" w:left="1012" w:right="919" w:bottom="560" w:header="0" w:footer="3" w:gutter="0"/>
          <w:cols w:num="2" w:space="252"/>
          <w:noEndnote/>
          <w:rtlGutter w:val="0"/>
          <w:docGrid w:linePitch="360"/>
        </w:sectPr>
      </w:pPr>
      <w:r>
        <w:rPr>
          <w:color w:val="000000"/>
          <w:spacing w:val="0"/>
          <w:w w:val="100"/>
          <w:position w:val="0"/>
          <w:shd w:val="clear" w:color="auto" w:fill="auto"/>
        </w:rPr>
        <w:t>表</w:t>
      </w:r>
      <w:r>
        <w:rPr>
          <w:rFonts w:ascii="Times New Roman" w:eastAsia="Times New Roman" w:hAnsi="Times New Roman" w:cs="Times New Roman"/>
          <w:color w:val="000000"/>
          <w:spacing w:val="0"/>
          <w:w w:val="100"/>
          <w:position w:val="0"/>
          <w:shd w:val="clear" w:color="auto" w:fill="auto"/>
        </w:rPr>
        <w:t>2</w:t>
      </w:r>
      <w:r>
        <w:rPr>
          <w:color w:val="000000"/>
          <w:spacing w:val="0"/>
          <w:w w:val="100"/>
          <w:position w:val="0"/>
          <w:shd w:val="clear" w:color="auto" w:fill="auto"/>
        </w:rPr>
        <w:t>为石灰石对低和高污土中有效态金属含量 的影响•结果表明随着石灰石投加量的增加，两种 土壤中的</w:t>
      </w:r>
      <w:r>
        <w:rPr>
          <w:rFonts w:ascii="Times New Roman" w:eastAsia="Times New Roman" w:hAnsi="Times New Roman" w:cs="Times New Roman"/>
          <w:color w:val="000000"/>
          <w:spacing w:val="0"/>
          <w:w w:val="100"/>
          <w:position w:val="0"/>
          <w:shd w:val="clear" w:color="auto" w:fill="auto"/>
          <w:lang w:val="en-US" w:eastAsia="en-US" w:bidi="en-US"/>
        </w:rPr>
        <w:t xml:space="preserve">Cd Cu Ph </w:t>
      </w:r>
      <w:r>
        <w:rPr>
          <w:rFonts w:ascii="Times New Roman" w:eastAsia="Times New Roman" w:hAnsi="Times New Roman" w:cs="Times New Roman"/>
          <w:i/>
          <w:iCs/>
          <w:color w:val="000000"/>
          <w:spacing w:val="0"/>
          <w:w w:val="100"/>
          <w:position w:val="0"/>
          <w:shd w:val="clear" w:color="auto" w:fill="auto"/>
          <w:lang w:val="en-US" w:eastAsia="en-US" w:bidi="en-US"/>
        </w:rPr>
        <w:t>Zr^n</w:t>
      </w:r>
      <w:r>
        <w:rPr>
          <w:rFonts w:ascii="Times New Roman" w:eastAsia="Times New Roman" w:hAnsi="Times New Roman" w:cs="Times New Roman"/>
          <w:color w:val="000000"/>
          <w:spacing w:val="0"/>
          <w:w w:val="100"/>
          <w:position w:val="0"/>
          <w:shd w:val="clear" w:color="auto" w:fill="auto"/>
          <w:lang w:val="en-US" w:eastAsia="en-US" w:bidi="en-US"/>
        </w:rPr>
        <w:t xml:space="preserve"> A</w:t>
      </w:r>
      <w:r>
        <w:rPr>
          <w:color w:val="000000"/>
          <w:spacing w:val="0"/>
          <w:w w:val="100"/>
          <w:position w:val="0"/>
          <w:shd w:val="clear" w:color="auto" w:fill="auto"/>
        </w:rPr>
        <w:t>的有效态浓度基本上 呈下降趋势，并且都以</w:t>
      </w:r>
      <w:r>
        <w:rPr>
          <w:rFonts w:ascii="Times New Roman" w:eastAsia="Times New Roman" w:hAnsi="Times New Roman" w:cs="Times New Roman"/>
          <w:color w:val="000000"/>
          <w:spacing w:val="0"/>
          <w:w w:val="100"/>
          <w:position w:val="0"/>
          <w:shd w:val="clear" w:color="auto" w:fill="auto"/>
          <w:lang w:val="en-US" w:eastAsia="en-US" w:bidi="en-US"/>
        </w:rPr>
        <w:t xml:space="preserve">1. </w:t>
      </w:r>
      <w:r>
        <w:rPr>
          <w:rFonts w:ascii="Times New Roman" w:eastAsia="Times New Roman" w:hAnsi="Times New Roman" w:cs="Times New Roman"/>
          <w:color w:val="000000"/>
          <w:spacing w:val="0"/>
          <w:w w:val="100"/>
          <w:position w:val="0"/>
          <w:shd w:val="clear" w:color="auto" w:fill="auto"/>
        </w:rPr>
        <w:t>0%</w:t>
      </w:r>
      <w:r>
        <w:rPr>
          <w:color w:val="000000"/>
          <w:spacing w:val="0"/>
          <w:w w:val="100"/>
          <w:position w:val="0"/>
          <w:shd w:val="clear" w:color="auto" w:fill="auto"/>
        </w:rPr>
        <w:t>石灰石处理时的浓度 最低•同时，石灰石对不同金属的钝化效果不同，其 中，低污土中的</w:t>
      </w:r>
      <w:r>
        <w:rPr>
          <w:rFonts w:ascii="Times New Roman" w:eastAsia="Times New Roman" w:hAnsi="Times New Roman" w:cs="Times New Roman"/>
          <w:color w:val="000000"/>
          <w:spacing w:val="0"/>
          <w:w w:val="100"/>
          <w:position w:val="0"/>
          <w:shd w:val="clear" w:color="auto" w:fill="auto"/>
          <w:lang w:val="en-US" w:eastAsia="en-US" w:bidi="en-US"/>
        </w:rPr>
        <w:t>Cd Cu Pb Z</w:t>
      </w:r>
      <w:r>
        <w:rPr>
          <w:color w:val="000000"/>
          <w:spacing w:val="0"/>
          <w:w w:val="100"/>
          <w:position w:val="0"/>
          <w:shd w:val="clear" w:color="auto" w:fill="auto"/>
        </w:rPr>
        <w:t xml:space="preserve">讶口 </w:t>
      </w:r>
      <w:r>
        <w:rPr>
          <w:rFonts w:ascii="Times New Roman" w:eastAsia="Times New Roman" w:hAnsi="Times New Roman" w:cs="Times New Roman"/>
          <w:color w:val="000000"/>
          <w:spacing w:val="0"/>
          <w:w w:val="100"/>
          <w:position w:val="0"/>
          <w:shd w:val="clear" w:color="auto" w:fill="auto"/>
          <w:lang w:val="en-US" w:eastAsia="en-US" w:bidi="en-US"/>
        </w:rPr>
        <w:t>A</w:t>
      </w:r>
      <w:r>
        <w:rPr>
          <w:color w:val="000000"/>
          <w:spacing w:val="0"/>
          <w:w w:val="100"/>
          <w:position w:val="0"/>
          <w:shd w:val="clear" w:color="auto" w:fill="auto"/>
        </w:rPr>
        <w:t xml:space="preserve">的有效态浓度 分别比对照降低了 </w:t>
      </w:r>
      <w:r>
        <w:rPr>
          <w:rFonts w:ascii="Times New Roman" w:eastAsia="Times New Roman" w:hAnsi="Times New Roman" w:cs="Times New Roman"/>
          <w:color w:val="000000"/>
          <w:spacing w:val="0"/>
          <w:w w:val="100"/>
          <w:position w:val="0"/>
          <w:shd w:val="clear" w:color="auto" w:fill="auto"/>
          <w:lang w:val="en-US" w:eastAsia="en-US" w:bidi="en-US"/>
        </w:rPr>
        <w:t xml:space="preserve">3. </w:t>
      </w:r>
      <w:r>
        <w:rPr>
          <w:rFonts w:ascii="Times New Roman" w:eastAsia="Times New Roman" w:hAnsi="Times New Roman" w:cs="Times New Roman"/>
          <w:color w:val="000000"/>
          <w:spacing w:val="0"/>
          <w:w w:val="100"/>
          <w:position w:val="0"/>
          <w:shd w:val="clear" w:color="auto" w:fill="auto"/>
        </w:rPr>
        <w:t>1%</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34 4%</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lang w:val="en-US" w:eastAsia="en-US" w:bidi="en-US"/>
        </w:rPr>
        <w:t xml:space="preserve">13. </w:t>
      </w:r>
      <w:r>
        <w:rPr>
          <w:rFonts w:ascii="Times New Roman" w:eastAsia="Times New Roman" w:hAnsi="Times New Roman" w:cs="Times New Roman"/>
          <w:color w:val="000000"/>
          <w:spacing w:val="0"/>
          <w:w w:val="100"/>
          <w:position w:val="0"/>
          <w:shd w:val="clear" w:color="auto" w:fill="auto"/>
        </w:rPr>
        <w:t>2%</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70. </w:t>
      </w:r>
      <w:r>
        <w:rPr>
          <w:rFonts w:ascii="Times New Roman" w:eastAsia="Times New Roman" w:hAnsi="Times New Roman" w:cs="Times New Roman"/>
          <w:color w:val="000000"/>
          <w:spacing w:val="0"/>
          <w:w w:val="100"/>
          <w:position w:val="0"/>
          <w:shd w:val="clear" w:color="auto" w:fill="auto"/>
        </w:rPr>
        <w:t>0%</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1&amp; 9% </w:t>
      </w:r>
      <w:r>
        <w:rPr>
          <w:rFonts w:ascii="Times New Roman" w:eastAsia="Times New Roman" w:hAnsi="Times New Roman" w:cs="Times New Roman"/>
          <w:color w:val="000000"/>
          <w:spacing w:val="0"/>
          <w:w w:val="100"/>
          <w:position w:val="0"/>
          <w:shd w:val="clear" w:color="auto" w:fill="auto"/>
          <w:lang w:val="en-US" w:eastAsia="en-US" w:bidi="en-US"/>
        </w:rPr>
        <w:t xml:space="preserve">-59. </w:t>
      </w:r>
      <w:r>
        <w:rPr>
          <w:rFonts w:ascii="Times New Roman" w:eastAsia="Times New Roman" w:hAnsi="Times New Roman" w:cs="Times New Roman"/>
          <w:color w:val="000000"/>
          <w:spacing w:val="0"/>
          <w:w w:val="100"/>
          <w:position w:val="0"/>
          <w:shd w:val="clear" w:color="auto" w:fill="auto"/>
        </w:rPr>
        <w:t>4%</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lang w:val="en-US" w:eastAsia="en-US" w:bidi="en-US"/>
        </w:rPr>
        <w:t xml:space="preserve">11. </w:t>
      </w:r>
      <w:r>
        <w:rPr>
          <w:rFonts w:ascii="Times New Roman" w:eastAsia="Times New Roman" w:hAnsi="Times New Roman" w:cs="Times New Roman"/>
          <w:color w:val="000000"/>
          <w:spacing w:val="0"/>
          <w:w w:val="100"/>
          <w:position w:val="0"/>
          <w:shd w:val="clear" w:color="auto" w:fill="auto"/>
        </w:rPr>
        <w:t xml:space="preserve">8% </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82 3%</w:t>
      </w:r>
      <w:r>
        <w:rPr>
          <w:color w:val="000000"/>
          <w:spacing w:val="0"/>
          <w:w w:val="100"/>
          <w:position w:val="0"/>
          <w:shd w:val="clear" w:color="auto" w:fill="auto"/>
        </w:rPr>
        <w:t xml:space="preserve">和 </w:t>
      </w:r>
      <w:r>
        <w:rPr>
          <w:rFonts w:ascii="Times New Roman" w:eastAsia="Times New Roman" w:hAnsi="Times New Roman" w:cs="Times New Roman"/>
          <w:color w:val="000000"/>
          <w:spacing w:val="0"/>
          <w:w w:val="100"/>
          <w:position w:val="0"/>
          <w:shd w:val="clear" w:color="auto" w:fill="auto"/>
        </w:rPr>
        <w:t xml:space="preserve">2 2% </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lang w:val="en-US" w:eastAsia="en-US" w:bidi="en-US"/>
        </w:rPr>
        <w:t xml:space="preserve">99. </w:t>
      </w:r>
      <w:r>
        <w:rPr>
          <w:rFonts w:ascii="Times New Roman" w:eastAsia="Times New Roman" w:hAnsi="Times New Roman" w:cs="Times New Roman"/>
          <w:color w:val="000000"/>
          <w:spacing w:val="0"/>
          <w:w w:val="100"/>
          <w:position w:val="0"/>
          <w:shd w:val="clear" w:color="auto" w:fill="auto"/>
        </w:rPr>
        <w:t>3%</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 xml:space="preserve">高污土中它们分别比对照降低了 </w:t>
      </w:r>
      <w:r>
        <w:rPr>
          <w:rFonts w:ascii="Times New Roman" w:eastAsia="Times New Roman" w:hAnsi="Times New Roman" w:cs="Times New Roman"/>
          <w:color w:val="000000"/>
          <w:spacing w:val="0"/>
          <w:w w:val="100"/>
          <w:position w:val="0"/>
          <w:shd w:val="clear" w:color="auto" w:fill="auto"/>
          <w:lang w:val="en-US" w:eastAsia="en-US" w:bidi="en-US"/>
        </w:rPr>
        <w:t xml:space="preserve">17. </w:t>
      </w:r>
      <w:r>
        <w:rPr>
          <w:rFonts w:ascii="Times New Roman" w:eastAsia="Times New Roman" w:hAnsi="Times New Roman" w:cs="Times New Roman"/>
          <w:color w:val="000000"/>
          <w:spacing w:val="0"/>
          <w:w w:val="100"/>
          <w:position w:val="0"/>
          <w:shd w:val="clear" w:color="auto" w:fill="auto"/>
        </w:rPr>
        <w:t xml:space="preserve">9% </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lang w:val="en-US" w:eastAsia="en-US" w:bidi="en-US"/>
        </w:rPr>
        <w:t xml:space="preserve">66. </w:t>
      </w:r>
      <w:r>
        <w:rPr>
          <w:rFonts w:ascii="Times New Roman" w:eastAsia="Times New Roman" w:hAnsi="Times New Roman" w:cs="Times New Roman"/>
          <w:color w:val="000000"/>
          <w:spacing w:val="0"/>
          <w:w w:val="100"/>
          <w:position w:val="0"/>
          <w:shd w:val="clear" w:color="auto" w:fill="auto"/>
        </w:rPr>
        <w:t>7%</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lang w:val="en-US" w:eastAsia="en-US" w:bidi="en-US"/>
        </w:rPr>
        <w:t xml:space="preserve">27. </w:t>
      </w:r>
      <w:r>
        <w:rPr>
          <w:rFonts w:ascii="Times New Roman" w:eastAsia="Times New Roman" w:hAnsi="Times New Roman" w:cs="Times New Roman"/>
          <w:color w:val="000000"/>
          <w:spacing w:val="0"/>
          <w:w w:val="100"/>
          <w:position w:val="0"/>
          <w:shd w:val="clear" w:color="auto" w:fill="auto"/>
        </w:rPr>
        <w:t xml:space="preserve">0% </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lang w:val="en-US" w:eastAsia="en-US" w:bidi="en-US"/>
        </w:rPr>
        <w:t xml:space="preserve">80. </w:t>
      </w:r>
      <w:r>
        <w:rPr>
          <w:rFonts w:ascii="Times New Roman" w:eastAsia="Times New Roman" w:hAnsi="Times New Roman" w:cs="Times New Roman"/>
          <w:color w:val="000000"/>
          <w:spacing w:val="0"/>
          <w:w w:val="100"/>
          <w:position w:val="0"/>
          <w:shd w:val="clear" w:color="auto" w:fill="auto"/>
        </w:rPr>
        <w:t>0%</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lang w:val="en-US" w:eastAsia="en-US" w:bidi="en-US"/>
        </w:rPr>
        <w:t xml:space="preserve">1. </w:t>
      </w:r>
      <w:r>
        <w:rPr>
          <w:rFonts w:ascii="Times New Roman" w:eastAsia="Times New Roman" w:hAnsi="Times New Roman" w:cs="Times New Roman"/>
          <w:color w:val="000000"/>
          <w:spacing w:val="0"/>
          <w:w w:val="100"/>
          <w:position w:val="0"/>
          <w:shd w:val="clear" w:color="auto" w:fill="auto"/>
        </w:rPr>
        <w:t xml:space="preserve">2% </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lang w:val="en-US" w:eastAsia="en-US" w:bidi="en-US"/>
        </w:rPr>
        <w:t xml:space="preserve">31. </w:t>
      </w:r>
      <w:r>
        <w:rPr>
          <w:rFonts w:ascii="Times New Roman" w:eastAsia="Times New Roman" w:hAnsi="Times New Roman" w:cs="Times New Roman"/>
          <w:color w:val="000000"/>
          <w:spacing w:val="0"/>
          <w:w w:val="100"/>
          <w:position w:val="0"/>
          <w:shd w:val="clear" w:color="auto" w:fill="auto"/>
        </w:rPr>
        <w:t>4%</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lang w:val="en-US" w:eastAsia="en-US" w:bidi="en-US"/>
        </w:rPr>
        <w:t xml:space="preserve">35. </w:t>
      </w:r>
      <w:r>
        <w:rPr>
          <w:rFonts w:ascii="Times New Roman" w:eastAsia="Times New Roman" w:hAnsi="Times New Roman" w:cs="Times New Roman"/>
          <w:color w:val="000000"/>
          <w:spacing w:val="0"/>
          <w:w w:val="100"/>
          <w:position w:val="0"/>
          <w:shd w:val="clear" w:color="auto" w:fill="auto"/>
        </w:rPr>
        <w:t xml:space="preserve">7% </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lang w:val="en-US" w:eastAsia="en-US" w:bidi="en-US"/>
        </w:rPr>
        <w:t xml:space="preserve">90. </w:t>
      </w:r>
      <w:r>
        <w:rPr>
          <w:rFonts w:ascii="Times New Roman" w:eastAsia="Times New Roman" w:hAnsi="Times New Roman" w:cs="Times New Roman"/>
          <w:color w:val="000000"/>
          <w:spacing w:val="0"/>
          <w:w w:val="100"/>
          <w:position w:val="0"/>
          <w:shd w:val="clear" w:color="auto" w:fill="auto"/>
        </w:rPr>
        <w:t>2%</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hd w:val="clear" w:color="auto" w:fill="auto"/>
          <w:lang w:val="en-US" w:eastAsia="en-US" w:bidi="en-US"/>
        </w:rPr>
        <w:t xml:space="preserve">56. </w:t>
      </w:r>
      <w:r>
        <w:rPr>
          <w:rFonts w:ascii="Times New Roman" w:eastAsia="Times New Roman" w:hAnsi="Times New Roman" w:cs="Times New Roman"/>
          <w:color w:val="000000"/>
          <w:spacing w:val="0"/>
          <w:w w:val="100"/>
          <w:position w:val="0"/>
          <w:shd w:val="clear" w:color="auto" w:fill="auto"/>
        </w:rPr>
        <w:t>1%</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lang w:val="en-US" w:eastAsia="en-US" w:bidi="en-US"/>
        </w:rPr>
        <w:t xml:space="preserve">98. </w:t>
      </w:r>
      <w:r>
        <w:rPr>
          <w:rFonts w:ascii="Times New Roman" w:eastAsia="Times New Roman" w:hAnsi="Times New Roman" w:cs="Times New Roman"/>
          <w:color w:val="000000"/>
          <w:spacing w:val="0"/>
          <w:w w:val="100"/>
          <w:position w:val="0"/>
          <w:shd w:val="clear" w:color="auto" w:fill="auto"/>
        </w:rPr>
        <w:t>0%.</w:t>
      </w:r>
      <w:r>
        <w:rPr>
          <w:color w:val="000000"/>
          <w:spacing w:val="0"/>
          <w:w w:val="100"/>
          <w:position w:val="0"/>
          <w:shd w:val="clear" w:color="auto" w:fill="auto"/>
        </w:rPr>
        <w:t>相比而言，石灰石对 高污土中</w:t>
      </w:r>
      <w:r>
        <w:rPr>
          <w:rFonts w:ascii="Times New Roman" w:eastAsia="Times New Roman" w:hAnsi="Times New Roman" w:cs="Times New Roman"/>
          <w:color w:val="000000"/>
          <w:spacing w:val="0"/>
          <w:w w:val="100"/>
          <w:position w:val="0"/>
          <w:shd w:val="clear" w:color="auto" w:fill="auto"/>
          <w:lang w:val="en-US" w:eastAsia="en-US" w:bidi="en-US"/>
        </w:rPr>
        <w:t>Cd Cu Z</w:t>
      </w:r>
      <w:r>
        <w:rPr>
          <w:color w:val="000000"/>
          <w:spacing w:val="0"/>
          <w:w w:val="100"/>
          <w:position w:val="0"/>
          <w:shd w:val="clear" w:color="auto" w:fill="auto"/>
        </w:rPr>
        <w:t xml:space="preserve">耶口 </w:t>
      </w:r>
      <w:r>
        <w:rPr>
          <w:rFonts w:ascii="Times New Roman" w:eastAsia="Times New Roman" w:hAnsi="Times New Roman" w:cs="Times New Roman"/>
          <w:color w:val="000000"/>
          <w:spacing w:val="0"/>
          <w:w w:val="100"/>
          <w:position w:val="0"/>
          <w:shd w:val="clear" w:color="auto" w:fill="auto"/>
          <w:lang w:val="en-US" w:eastAsia="en-US" w:bidi="en-US"/>
        </w:rPr>
        <w:t>A</w:t>
      </w:r>
      <w:r>
        <w:rPr>
          <w:color w:val="000000"/>
          <w:spacing w:val="0"/>
          <w:w w:val="100"/>
          <w:position w:val="0"/>
          <w:shd w:val="clear" w:color="auto" w:fill="auto"/>
        </w:rPr>
        <w:t>的钝化效果高于低污土； 而</w:t>
      </w:r>
      <w:r>
        <w:rPr>
          <w:rFonts w:ascii="Times New Roman" w:eastAsia="Times New Roman" w:hAnsi="Times New Roman" w:cs="Times New Roman"/>
          <w:color w:val="000000"/>
          <w:spacing w:val="0"/>
          <w:w w:val="100"/>
          <w:position w:val="0"/>
          <w:shd w:val="clear" w:color="auto" w:fill="auto"/>
          <w:lang w:val="en-US" w:eastAsia="en-US" w:bidi="en-US"/>
        </w:rPr>
        <w:t>Pb</w:t>
      </w:r>
      <w:r>
        <w:rPr>
          <w:color w:val="000000"/>
          <w:spacing w:val="0"/>
          <w:w w:val="100"/>
          <w:position w:val="0"/>
          <w:shd w:val="clear" w:color="auto" w:fill="auto"/>
        </w:rPr>
        <w:t>则相反，低污土的</w:t>
      </w:r>
      <w:r>
        <w:rPr>
          <w:rFonts w:ascii="Times New Roman" w:eastAsia="Times New Roman" w:hAnsi="Times New Roman" w:cs="Times New Roman"/>
          <w:color w:val="000000"/>
          <w:spacing w:val="0"/>
          <w:w w:val="100"/>
          <w:position w:val="0"/>
          <w:shd w:val="clear" w:color="auto" w:fill="auto"/>
          <w:lang w:val="en-US" w:eastAsia="en-US" w:bidi="en-US"/>
        </w:rPr>
        <w:t>Pb＜</w:t>
      </w:r>
      <w:r>
        <w:rPr>
          <w:color w:val="000000"/>
          <w:spacing w:val="0"/>
          <w:w w:val="100"/>
          <w:position w:val="0"/>
          <w:shd w:val="clear" w:color="auto" w:fill="auto"/>
        </w:rPr>
        <w:t>效态含量较高污土 高，这可能与高污土的粘粒成分高（表</w:t>
      </w:r>
      <w:r>
        <w:rPr>
          <w:rFonts w:ascii="Times New Roman" w:eastAsia="Times New Roman" w:hAnsi="Times New Roman" w:cs="Times New Roman"/>
          <w:color w:val="000000"/>
          <w:spacing w:val="0"/>
          <w:w w:val="100"/>
          <w:position w:val="0"/>
          <w:shd w:val="clear" w:color="auto" w:fill="auto"/>
        </w:rPr>
        <w:t>1</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lang w:val="en-US" w:eastAsia="en-US" w:bidi="en-US"/>
        </w:rPr>
        <w:t>Pb</w:t>
      </w:r>
      <w:r>
        <w:rPr>
          <w:color w:val="000000"/>
          <w:spacing w:val="0"/>
          <w:w w:val="100"/>
          <w:position w:val="0"/>
          <w:shd w:val="clear" w:color="auto" w:fill="auto"/>
        </w:rPr>
        <w:t>易于 被粘土矿物吸附有关（</w:t>
      </w:r>
      <w:r>
        <w:rPr>
          <w:rFonts w:ascii="Times New Roman" w:eastAsia="Times New Roman" w:hAnsi="Times New Roman" w:cs="Times New Roman"/>
          <w:color w:val="000000"/>
          <w:spacing w:val="0"/>
          <w:w w:val="100"/>
          <w:position w:val="0"/>
          <w:shd w:val="clear" w:color="auto" w:fill="auto"/>
          <w:lang w:val="en-US" w:eastAsia="en-US" w:bidi="en-US"/>
        </w:rPr>
        <w:t>Kabata-Pendias et aj</w:t>
      </w:r>
      <w:r>
        <w:rPr>
          <w:rFonts w:ascii="Times New Roman" w:eastAsia="Times New Roman" w:hAnsi="Times New Roman" w:cs="Times New Roman"/>
          <w:color w:val="000000"/>
          <w:spacing w:val="0"/>
          <w:w w:val="100"/>
          <w:position w:val="0"/>
          <w:shd w:val="clear" w:color="auto" w:fill="auto"/>
          <w:vertAlign w:val="subscript"/>
          <w:lang w:val="en-US" w:eastAsia="en-US" w:bidi="en-US"/>
        </w:rPr>
        <w:t xml:space="preserve">? </w:t>
      </w:r>
      <w:r>
        <w:rPr>
          <w:rFonts w:ascii="Times New Roman" w:eastAsia="Times New Roman" w:hAnsi="Times New Roman" w:cs="Times New Roman"/>
          <w:color w:val="000000"/>
          <w:spacing w:val="0"/>
          <w:w w:val="100"/>
          <w:position w:val="0"/>
          <w:shd w:val="clear" w:color="auto" w:fill="auto"/>
          <w:vertAlign w:val="subscript"/>
        </w:rPr>
        <w:t>2</w:t>
      </w:r>
      <w:r>
        <w:rPr>
          <w:rFonts w:ascii="Times New Roman" w:eastAsia="Times New Roman" w:hAnsi="Times New Roman" w:cs="Times New Roman"/>
          <w:color w:val="000000"/>
          <w:spacing w:val="0"/>
          <w:w w:val="100"/>
          <w:position w:val="0"/>
          <w:shd w:val="clear" w:color="auto" w:fill="auto"/>
        </w:rPr>
        <w:t>001</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lang w:val="en-US" w:eastAsia="en-US" w:bidi="en-US"/>
        </w:rPr>
        <w:t>Clmente et aj</w:t>
      </w:r>
      <w:r>
        <w:rPr>
          <w:rFonts w:ascii="Times New Roman" w:eastAsia="Times New Roman" w:hAnsi="Times New Roman" w:cs="Times New Roman"/>
          <w:color w:val="000000"/>
          <w:spacing w:val="0"/>
          <w:w w:val="100"/>
          <w:position w:val="0"/>
          <w:shd w:val="clear" w:color="auto" w:fill="auto"/>
          <w:vertAlign w:val="sub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2006）.</w:t>
      </w:r>
    </w:p>
    <w:p>
      <w:pPr>
        <w:widowControl w:val="0"/>
        <w:spacing w:line="148" w:lineRule="exact"/>
        <w:rPr>
          <w:sz w:val="12"/>
          <w:szCs w:val="12"/>
        </w:rPr>
      </w:pPr>
    </w:p>
    <w:p>
      <w:pPr>
        <w:widowControl w:val="0"/>
        <w:spacing w:line="1" w:lineRule="exact"/>
        <w:sectPr>
          <w:footnotePr>
            <w:pos w:val="pageBottom"/>
            <w:numFmt w:val="decimal"/>
            <w:numRestart w:val="continuous"/>
          </w:footnotePr>
          <w:type w:val="continuous"/>
          <w:pgSz w:w="12240" w:h="15840"/>
          <w:pgMar w:top="1174" w:left="0" w:right="0" w:bottom="560" w:header="0" w:footer="3" w:gutter="0"/>
          <w:cols w:space="720"/>
          <w:noEndnote/>
          <w:rtlGutter w:val="0"/>
          <w:docGrid w:linePitch="360"/>
        </w:sectPr>
      </w:pPr>
    </w:p>
    <w:p>
      <w:pPr>
        <w:pStyle w:val="Style49"/>
        <w:keepNext w:val="0"/>
        <w:keepLines w:val="0"/>
        <w:widowControl w:val="0"/>
        <w:shd w:val="clear" w:color="auto" w:fill="auto"/>
        <w:bidi w:val="0"/>
        <w:spacing w:before="0" w:after="40" w:line="240" w:lineRule="auto"/>
        <w:ind w:left="0" w:right="0" w:firstLine="0"/>
        <w:jc w:val="center"/>
        <w:rPr>
          <w:sz w:val="16"/>
          <w:szCs w:val="16"/>
        </w:rPr>
      </w:pPr>
      <w:r>
        <w:rPr>
          <w:rFonts w:ascii="MingLiU" w:eastAsia="MingLiU" w:hAnsi="MingLiU" w:cs="MingLiU"/>
          <w:color w:val="000000"/>
          <w:spacing w:val="0"/>
          <w:w w:val="100"/>
          <w:position w:val="0"/>
          <w:sz w:val="16"/>
          <w:szCs w:val="16"/>
          <w:shd w:val="clear" w:color="auto" w:fill="auto"/>
          <w:lang w:val="zh-CN" w:eastAsia="zh-CN" w:bidi="zh-CN"/>
        </w:rPr>
        <w:t>表</w:t>
      </w:r>
      <w:r>
        <w:rPr>
          <w:b/>
          <w:bCs/>
          <w:color w:val="000000"/>
          <w:spacing w:val="0"/>
          <w:w w:val="100"/>
          <w:position w:val="0"/>
          <w:sz w:val="16"/>
          <w:szCs w:val="16"/>
          <w:shd w:val="clear" w:color="auto" w:fill="auto"/>
          <w:lang w:val="en-US" w:eastAsia="en-US" w:bidi="en-US"/>
        </w:rPr>
        <w:t>2</w:t>
      </w:r>
      <w:r>
        <w:rPr>
          <w:rFonts w:ascii="MingLiU" w:eastAsia="MingLiU" w:hAnsi="MingLiU" w:cs="MingLiU"/>
          <w:color w:val="000000"/>
          <w:spacing w:val="0"/>
          <w:w w:val="100"/>
          <w:position w:val="0"/>
          <w:sz w:val="16"/>
          <w:szCs w:val="16"/>
          <w:shd w:val="clear" w:color="auto" w:fill="auto"/>
          <w:lang w:val="zh-CN" w:eastAsia="zh-CN" w:bidi="zh-CN"/>
        </w:rPr>
        <w:t>石灰石对低和高污土中有效态金属含量的影响</w:t>
      </w:r>
    </w:p>
    <w:p>
      <w:pPr>
        <w:pStyle w:val="Style49"/>
        <w:keepNext w:val="0"/>
        <w:keepLines w:val="0"/>
        <w:widowControl w:val="0"/>
        <w:shd w:val="clear" w:color="auto" w:fill="auto"/>
        <w:tabs>
          <w:tab w:pos="636" w:val="left"/>
        </w:tabs>
        <w:bidi w:val="0"/>
        <w:spacing w:before="0" w:after="0" w:line="240" w:lineRule="auto"/>
        <w:ind w:left="0" w:right="0" w:firstLine="0"/>
        <w:jc w:val="center"/>
      </w:pPr>
      <w:r>
        <w:rPr>
          <w:color w:val="000000"/>
          <w:spacing w:val="0"/>
          <w:w w:val="100"/>
          <w:position w:val="0"/>
          <w:shd w:val="clear" w:color="auto" w:fill="auto"/>
          <w:lang w:val="en-US" w:eastAsia="en-US" w:bidi="en-US"/>
        </w:rPr>
        <w:t>Table</w:t>
      </w:r>
      <w:r>
        <w:rPr>
          <w:color w:val="000000"/>
          <w:spacing w:val="0"/>
          <w:w w:val="100"/>
          <w:position w:val="0"/>
          <w:shd w:val="clear" w:color="auto" w:fill="auto"/>
          <w:lang w:val="zh-CN" w:eastAsia="zh-CN" w:bidi="zh-CN"/>
        </w:rPr>
        <w:t>2</w:t>
        <w:tab/>
      </w:r>
      <w:r>
        <w:rPr>
          <w:color w:val="000000"/>
          <w:spacing w:val="0"/>
          <w:w w:val="100"/>
          <w:position w:val="0"/>
          <w:shd w:val="clear" w:color="auto" w:fill="auto"/>
          <w:lang w:val="en-US" w:eastAsia="en-US" w:bidi="en-US"/>
        </w:rPr>
        <w:t xml:space="preserve">Available meta] concentrations </w:t>
      </w:r>
      <w:r>
        <w:rPr>
          <w:rFonts w:ascii="MingLiU" w:eastAsia="MingLiU" w:hAnsi="MingLiU" w:cs="MingLiU"/>
          <w:color w:val="000000"/>
          <w:spacing w:val="0"/>
          <w:w w:val="100"/>
          <w:position w:val="0"/>
          <w:sz w:val="16"/>
          <w:szCs w:val="16"/>
          <w:shd w:val="clear" w:color="auto" w:fill="auto"/>
          <w:lang w:val="zh-CN" w:eastAsia="zh-CN" w:bidi="zh-CN"/>
        </w:rPr>
        <w:t>讥</w:t>
      </w:r>
      <w:r>
        <w:rPr>
          <w:color w:val="000000"/>
          <w:spacing w:val="0"/>
          <w:w w:val="100"/>
          <w:position w:val="0"/>
          <w:shd w:val="clear" w:color="auto" w:fill="auto"/>
          <w:lang w:val="en-US" w:eastAsia="en-US" w:bidi="en-US"/>
        </w:rPr>
        <w:t xml:space="preserve">]cw and hiHh level contam </w:t>
      </w:r>
      <w:r>
        <w:rPr>
          <w:rFonts w:ascii="MingLiU" w:eastAsia="MingLiU" w:hAnsi="MingLiU" w:cs="MingLiU"/>
          <w:color w:val="000000"/>
          <w:spacing w:val="0"/>
          <w:w w:val="100"/>
          <w:position w:val="0"/>
          <w:sz w:val="16"/>
          <w:szCs w:val="16"/>
          <w:shd w:val="clear" w:color="auto" w:fill="auto"/>
          <w:lang w:val="zh-CN" w:eastAsia="zh-CN" w:bidi="zh-CN"/>
        </w:rPr>
        <w:t>讥</w:t>
      </w:r>
      <w:r>
        <w:rPr>
          <w:color w:val="000000"/>
          <w:spacing w:val="0"/>
          <w:w w:val="100"/>
          <w:position w:val="0"/>
          <w:shd w:val="clear" w:color="auto" w:fill="auto"/>
          <w:lang w:val="en-US" w:eastAsia="en-US" w:bidi="en-US"/>
        </w:rPr>
        <w:t>ated soils under Ijnestone trcatnents</w:t>
      </w:r>
    </w:p>
    <w:tbl>
      <w:tblPr>
        <w:tblOverlap w:val="never"/>
        <w:jc w:val="center"/>
        <w:tblLayout w:type="fixed"/>
      </w:tblPr>
      <w:tblGrid>
        <w:gridCol w:w="1238"/>
        <w:gridCol w:w="1238"/>
        <w:gridCol w:w="1570"/>
        <w:gridCol w:w="1387"/>
        <w:gridCol w:w="1786"/>
        <w:gridCol w:w="1334"/>
        <w:gridCol w:w="1627"/>
      </w:tblGrid>
      <w:tr>
        <w:trPr>
          <w:trHeight w:val="254" w:hRule="exact"/>
        </w:trPr>
        <w:tc>
          <w:tcPr>
            <w:vMerge w:val="restart"/>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rFonts w:ascii="MingLiU" w:eastAsia="MingLiU" w:hAnsi="MingLiU" w:cs="MingLiU"/>
                <w:color w:val="000000"/>
                <w:spacing w:val="0"/>
                <w:w w:val="100"/>
                <w:position w:val="0"/>
                <w:sz w:val="16"/>
                <w:szCs w:val="16"/>
                <w:shd w:val="clear" w:color="auto" w:fill="auto"/>
                <w:lang w:val="zh-CN" w:eastAsia="zh-CN" w:bidi="zh-CN"/>
              </w:rPr>
              <w:t>土壤</w:t>
            </w:r>
          </w:p>
        </w:tc>
        <w:tc>
          <w:tcPr>
            <w:vMerge w:val="restart"/>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40"/>
              <w:jc w:val="left"/>
              <w:rPr>
                <w:sz w:val="16"/>
                <w:szCs w:val="16"/>
              </w:rPr>
            </w:pPr>
            <w:r>
              <w:rPr>
                <w:rFonts w:ascii="MingLiU" w:eastAsia="MingLiU" w:hAnsi="MingLiU" w:cs="MingLiU"/>
                <w:color w:val="000000"/>
                <w:spacing w:val="0"/>
                <w:w w:val="100"/>
                <w:position w:val="0"/>
                <w:sz w:val="16"/>
                <w:szCs w:val="16"/>
                <w:shd w:val="clear" w:color="auto" w:fill="auto"/>
                <w:lang w:val="zh-CN" w:eastAsia="zh-CN" w:bidi="zh-CN"/>
              </w:rPr>
              <w:t>处理</w:t>
            </w:r>
          </w:p>
        </w:tc>
        <w:tc>
          <w:tcPr>
            <w:gridSpan w:val="5"/>
            <w:tcBorders>
              <w:top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rFonts w:ascii="MingLiU" w:eastAsia="MingLiU" w:hAnsi="MingLiU" w:cs="MingLiU"/>
                <w:color w:val="000000"/>
                <w:spacing w:val="0"/>
                <w:w w:val="100"/>
                <w:position w:val="0"/>
                <w:sz w:val="16"/>
                <w:szCs w:val="16"/>
                <w:shd w:val="clear" w:color="auto" w:fill="auto"/>
                <w:lang w:val="zh-CN" w:eastAsia="zh-CN" w:bidi="zh-CN"/>
              </w:rPr>
              <w:t>金属含量</w:t>
            </w:r>
            <w:r>
              <w:rPr>
                <w:color w:val="000000"/>
                <w:spacing w:val="0"/>
                <w:w w:val="100"/>
                <w:position w:val="0"/>
                <w:shd w:val="clear" w:color="auto" w:fill="auto"/>
                <w:lang w:val="en-US" w:eastAsia="en-US" w:bidi="en-US"/>
              </w:rPr>
              <w:t>/（mg kri</w:t>
            </w:r>
            <w:r>
              <w:rPr>
                <w:color w:val="000000"/>
                <w:spacing w:val="0"/>
                <w:w w:val="100"/>
                <w:position w:val="0"/>
                <w:shd w:val="clear" w:color="auto" w:fill="auto"/>
                <w:lang w:val="zh-CN" w:eastAsia="zh-CN" w:bidi="zh-CN"/>
              </w:rPr>
              <w:t>）</w:t>
            </w:r>
          </w:p>
        </w:tc>
      </w:tr>
      <w:tr>
        <w:trPr>
          <w:trHeight w:val="250" w:hRule="exact"/>
        </w:trPr>
        <w:tc>
          <w:tcPr>
            <w:vMerge/>
            <w:tcBorders/>
            <w:shd w:val="clear" w:color="auto" w:fill="FFFFFF"/>
            <w:vAlign w:val="center"/>
          </w:tcPr>
          <w:p>
            <w:pPr/>
          </w:p>
        </w:tc>
        <w:tc>
          <w:tcPr>
            <w:vMerge/>
            <w:tcBorders/>
            <w:shd w:val="clear" w:color="auto" w:fill="FFFFFF"/>
            <w:vAlign w:val="center"/>
          </w:tcPr>
          <w:p>
            <w:pPr/>
          </w:p>
        </w:tc>
        <w:tc>
          <w:tcPr>
            <w:tcBorders>
              <w:top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Cd</w:t>
            </w:r>
          </w:p>
        </w:tc>
        <w:tc>
          <w:tcPr>
            <w:tcBorders>
              <w:top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700"/>
              <w:jc w:val="left"/>
            </w:pPr>
            <w:r>
              <w:rPr>
                <w:color w:val="000000"/>
                <w:spacing w:val="0"/>
                <w:w w:val="100"/>
                <w:position w:val="0"/>
                <w:shd w:val="clear" w:color="auto" w:fill="auto"/>
                <w:lang w:val="en-US" w:eastAsia="en-US" w:bidi="en-US"/>
              </w:rPr>
              <w:t>Cu</w:t>
            </w:r>
          </w:p>
        </w:tc>
        <w:tc>
          <w:tcPr>
            <w:tcBorders>
              <w:top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Pb</w:t>
            </w:r>
          </w:p>
        </w:tc>
        <w:tc>
          <w:tcPr>
            <w:tcBorders>
              <w:top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Zn</w:t>
            </w:r>
          </w:p>
        </w:tc>
        <w:tc>
          <w:tcPr>
            <w:tcBorders>
              <w:top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Al</w:t>
            </w:r>
          </w:p>
        </w:tc>
      </w:tr>
      <w:tr>
        <w:trPr>
          <w:trHeight w:val="341"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rFonts w:ascii="MingLiU" w:eastAsia="MingLiU" w:hAnsi="MingLiU" w:cs="MingLiU"/>
                <w:color w:val="000000"/>
                <w:spacing w:val="0"/>
                <w:w w:val="100"/>
                <w:position w:val="0"/>
                <w:sz w:val="16"/>
                <w:szCs w:val="16"/>
                <w:shd w:val="clear" w:color="auto" w:fill="auto"/>
                <w:lang w:val="zh-CN" w:eastAsia="zh-CN" w:bidi="zh-CN"/>
              </w:rPr>
              <w:t>低污土</w:t>
            </w:r>
          </w:p>
        </w:tc>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00"/>
              <w:jc w:val="both"/>
            </w:pPr>
            <w:r>
              <w:rPr>
                <w:color w:val="000000"/>
                <w:spacing w:val="0"/>
                <w:w w:val="100"/>
                <w:position w:val="0"/>
                <w:shd w:val="clear" w:color="auto" w:fill="auto"/>
                <w:lang w:val="zh-CN" w:eastAsia="zh-CN" w:bidi="zh-CN"/>
              </w:rPr>
              <w:t>0</w:t>
            </w:r>
          </w:p>
        </w:tc>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left"/>
            </w:pPr>
            <w:r>
              <w:rPr>
                <w:color w:val="000000"/>
                <w:spacing w:val="0"/>
                <w:w w:val="100"/>
                <w:position w:val="0"/>
                <w:shd w:val="clear" w:color="auto" w:fill="auto"/>
                <w:lang w:val="en-US" w:eastAsia="en-US" w:bidi="en-US"/>
              </w:rPr>
              <w:t>o. ii +o. or</w:t>
            </w:r>
          </w:p>
        </w:tc>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11. 79+0. 30</w:t>
            </w:r>
            <w:r>
              <w:rPr>
                <w:color w:val="000000"/>
                <w:spacing w:val="0"/>
                <w:w w:val="100"/>
                <w:position w:val="0"/>
                <w:shd w:val="clear" w:color="auto" w:fill="auto"/>
                <w:vertAlign w:val="superscript"/>
                <w:lang w:val="en-US" w:eastAsia="en-US" w:bidi="en-US"/>
              </w:rPr>
              <w:t>a</w:t>
            </w:r>
          </w:p>
        </w:tc>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both"/>
            </w:pPr>
            <w:r>
              <w:rPr>
                <w:color w:val="000000"/>
                <w:spacing w:val="0"/>
                <w:w w:val="100"/>
                <w:position w:val="0"/>
                <w:shd w:val="clear" w:color="auto" w:fill="auto"/>
                <w:lang w:val="en-US" w:eastAsia="en-US" w:bidi="en-US"/>
              </w:rPr>
              <w:t xml:space="preserve">26. 97 +1. </w:t>
            </w:r>
            <w:r>
              <w:rPr>
                <w:i/>
                <w:iCs/>
                <w:color w:val="000000"/>
                <w:spacing w:val="0"/>
                <w:w w:val="100"/>
                <w:position w:val="0"/>
                <w:shd w:val="clear" w:color="auto" w:fill="auto"/>
                <w:lang w:val="en-US" w:eastAsia="en-US" w:bidi="en-US"/>
              </w:rPr>
              <w:t>43</w:t>
            </w:r>
            <w:r>
              <w:rPr>
                <w:i/>
                <w:iCs/>
                <w:color w:val="000000"/>
                <w:spacing w:val="0"/>
                <w:w w:val="100"/>
                <w:position w:val="0"/>
                <w:shd w:val="clear" w:color="auto" w:fill="auto"/>
                <w:vertAlign w:val="superscript"/>
                <w:lang w:val="en-US" w:eastAsia="en-US" w:bidi="en-US"/>
              </w:rPr>
              <w:t>a</w:t>
            </w:r>
          </w:p>
        </w:tc>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5. 56 +0. 77</w:t>
            </w:r>
            <w:r>
              <w:rPr>
                <w:color w:val="000000"/>
                <w:spacing w:val="0"/>
                <w:w w:val="100"/>
                <w:position w:val="0"/>
                <w:shd w:val="clear" w:color="auto" w:fill="auto"/>
                <w:vertAlign w:val="superscript"/>
                <w:lang w:val="en-US" w:eastAsia="en-US" w:bidi="en-US"/>
              </w:rPr>
              <w:t>a</w:t>
            </w:r>
          </w:p>
        </w:tc>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both"/>
            </w:pPr>
            <w:r>
              <w:rPr>
                <w:color w:val="000000"/>
                <w:spacing w:val="0"/>
                <w:w w:val="100"/>
                <w:position w:val="0"/>
                <w:shd w:val="clear" w:color="auto" w:fill="auto"/>
                <w:lang w:val="en-US" w:eastAsia="en-US" w:bidi="en-US"/>
              </w:rPr>
              <w:t>7. 01 +0. 20</w:t>
            </w:r>
            <w:r>
              <w:rPr>
                <w:color w:val="000000"/>
                <w:spacing w:val="0"/>
                <w:w w:val="100"/>
                <w:position w:val="0"/>
                <w:shd w:val="clear" w:color="auto" w:fill="auto"/>
                <w:vertAlign w:val="superscript"/>
                <w:lang w:val="en-US" w:eastAsia="en-US" w:bidi="en-US"/>
              </w:rPr>
              <w:t>a</w:t>
            </w:r>
          </w:p>
        </w:tc>
      </w:tr>
      <w:tr>
        <w:trPr>
          <w:trHeight w:val="336"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 xml:space="preserve">0. </w:t>
            </w:r>
            <w:r>
              <w:rPr>
                <w:color w:val="000000"/>
                <w:spacing w:val="0"/>
                <w:w w:val="100"/>
                <w:position w:val="0"/>
                <w:shd w:val="clear" w:color="auto" w:fill="auto"/>
                <w:lang w:val="zh-CN" w:eastAsia="zh-CN" w:bidi="zh-CN"/>
              </w:rPr>
              <w:t>10%</w:t>
            </w:r>
          </w:p>
        </w:tc>
        <w:tc>
          <w:tcPr>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left"/>
            </w:pPr>
            <w:r>
              <w:rPr>
                <w:color w:val="000000"/>
                <w:spacing w:val="0"/>
                <w:w w:val="100"/>
                <w:position w:val="0"/>
                <w:shd w:val="clear" w:color="auto" w:fill="auto"/>
                <w:lang w:val="en-US" w:eastAsia="en-US" w:bidi="en-US"/>
              </w:rPr>
              <w:t>o. io+o. or</w:t>
            </w:r>
          </w:p>
        </w:tc>
        <w:tc>
          <w:tcPr>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 xml:space="preserve">10. 24+0. 25 </w:t>
            </w:r>
            <w:r>
              <w:rPr>
                <w:color w:val="000000"/>
                <w:spacing w:val="0"/>
                <w:w w:val="100"/>
                <w:position w:val="0"/>
                <w:shd w:val="clear" w:color="auto" w:fill="auto"/>
                <w:vertAlign w:val="superscript"/>
                <w:lang w:val="en-US" w:eastAsia="en-US" w:bidi="en-US"/>
              </w:rPr>
              <w:t>b</w:t>
            </w:r>
          </w:p>
        </w:tc>
        <w:tc>
          <w:tcPr>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both"/>
            </w:pPr>
            <w:r>
              <w:rPr>
                <w:color w:val="000000"/>
                <w:spacing w:val="0"/>
                <w:w w:val="100"/>
                <w:position w:val="0"/>
                <w:shd w:val="clear" w:color="auto" w:fill="auto"/>
                <w:lang w:val="en-US" w:eastAsia="en-US" w:bidi="en-US"/>
              </w:rPr>
              <w:t xml:space="preserve">21. 86 </w:t>
            </w:r>
            <w:r>
              <w:rPr>
                <w:rFonts w:ascii="MingLiU" w:eastAsia="MingLiU" w:hAnsi="MingLiU" w:cs="MingLiU"/>
                <w:color w:val="000000"/>
                <w:spacing w:val="0"/>
                <w:w w:val="100"/>
                <w:position w:val="0"/>
                <w:sz w:val="16"/>
                <w:szCs w:val="16"/>
                <w:shd w:val="clear" w:color="auto" w:fill="auto"/>
                <w:lang w:val="zh-CN" w:eastAsia="zh-CN" w:bidi="zh-CN"/>
              </w:rPr>
              <w:t xml:space="preserve">乜 </w:t>
            </w:r>
            <w:r>
              <w:rPr>
                <w:color w:val="000000"/>
                <w:spacing w:val="0"/>
                <w:w w:val="100"/>
                <w:position w:val="0"/>
                <w:shd w:val="clear" w:color="auto" w:fill="auto"/>
                <w:lang w:val="en-US" w:eastAsia="en-US" w:bidi="en-US"/>
              </w:rPr>
              <w:t>81</w:t>
            </w:r>
            <w:r>
              <w:rPr>
                <w:color w:val="000000"/>
                <w:spacing w:val="0"/>
                <w:w w:val="100"/>
                <w:position w:val="0"/>
                <w:shd w:val="clear" w:color="auto" w:fill="auto"/>
                <w:vertAlign w:val="superscript"/>
                <w:lang w:val="en-US" w:eastAsia="en-US" w:bidi="en-US"/>
              </w:rPr>
              <w:t>13</w:t>
            </w:r>
          </w:p>
        </w:tc>
        <w:tc>
          <w:tcPr>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4. 90+0. 70</w:t>
            </w:r>
            <w:r>
              <w:rPr>
                <w:color w:val="000000"/>
                <w:spacing w:val="0"/>
                <w:w w:val="100"/>
                <w:position w:val="0"/>
                <w:shd w:val="clear" w:color="auto" w:fill="auto"/>
                <w:vertAlign w:val="superscript"/>
                <w:lang w:val="en-US" w:eastAsia="en-US" w:bidi="en-US"/>
              </w:rPr>
              <w:t>a</w:t>
            </w:r>
          </w:p>
        </w:tc>
        <w:tc>
          <w:tcPr>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both"/>
            </w:pPr>
            <w:r>
              <w:rPr>
                <w:color w:val="000000"/>
                <w:spacing w:val="0"/>
                <w:w w:val="100"/>
                <w:position w:val="0"/>
                <w:shd w:val="clear" w:color="auto" w:fill="auto"/>
                <w:lang w:val="en-US" w:eastAsia="en-US" w:bidi="en-US"/>
              </w:rPr>
              <w:t>6. 85 +0. 28</w:t>
            </w:r>
            <w:r>
              <w:rPr>
                <w:color w:val="000000"/>
                <w:spacing w:val="0"/>
                <w:w w:val="100"/>
                <w:position w:val="0"/>
                <w:shd w:val="clear" w:color="auto" w:fill="auto"/>
                <w:vertAlign w:val="superscript"/>
                <w:lang w:val="en-US" w:eastAsia="en-US" w:bidi="en-US"/>
              </w:rPr>
              <w:t>a</w:t>
            </w:r>
          </w:p>
        </w:tc>
      </w:tr>
      <w:tr>
        <w:trPr>
          <w:trHeight w:val="331"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 xml:space="preserve">0. </w:t>
            </w:r>
            <w:r>
              <w:rPr>
                <w:color w:val="000000"/>
                <w:spacing w:val="0"/>
                <w:w w:val="100"/>
                <w:position w:val="0"/>
                <w:shd w:val="clear" w:color="auto" w:fill="auto"/>
                <w:lang w:val="zh-CN" w:eastAsia="zh-CN" w:bidi="zh-CN"/>
              </w:rPr>
              <w:t>25%</w:t>
            </w:r>
          </w:p>
        </w:tc>
        <w:tc>
          <w:tcPr>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left"/>
            </w:pPr>
            <w:r>
              <w:rPr>
                <w:color w:val="000000"/>
                <w:spacing w:val="0"/>
                <w:w w:val="100"/>
                <w:position w:val="0"/>
                <w:shd w:val="clear" w:color="auto" w:fill="auto"/>
                <w:lang w:val="en-US" w:eastAsia="en-US" w:bidi="en-US"/>
              </w:rPr>
              <w:t>o. io ±0. or</w:t>
            </w:r>
          </w:p>
        </w:tc>
        <w:tc>
          <w:tcPr>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zh-CN" w:eastAsia="zh-CN" w:bidi="zh-CN"/>
              </w:rPr>
              <w:t xml:space="preserve">&amp; </w:t>
            </w:r>
            <w:r>
              <w:rPr>
                <w:color w:val="000000"/>
                <w:spacing w:val="0"/>
                <w:w w:val="100"/>
                <w:position w:val="0"/>
                <w:shd w:val="clear" w:color="auto" w:fill="auto"/>
                <w:lang w:val="en-US" w:eastAsia="en-US" w:bidi="en-US"/>
              </w:rPr>
              <w:t>06 +0. 35</w:t>
            </w:r>
            <w:r>
              <w:rPr>
                <w:color w:val="000000"/>
                <w:spacing w:val="0"/>
                <w:w w:val="100"/>
                <w:position w:val="0"/>
                <w:shd w:val="clear" w:color="auto" w:fill="auto"/>
                <w:vertAlign w:val="superscript"/>
                <w:lang w:val="en-US" w:eastAsia="en-US" w:bidi="en-US"/>
              </w:rPr>
              <w:t>c</w:t>
            </w:r>
          </w:p>
        </w:tc>
        <w:tc>
          <w:tcPr>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both"/>
            </w:pPr>
            <w:r>
              <w:rPr>
                <w:color w:val="000000"/>
                <w:spacing w:val="0"/>
                <w:w w:val="100"/>
                <w:position w:val="0"/>
                <w:shd w:val="clear" w:color="auto" w:fill="auto"/>
                <w:lang w:val="en-US" w:eastAsia="en-US" w:bidi="en-US"/>
              </w:rPr>
              <w:t>13. 41 +0. 91°</w:t>
            </w:r>
          </w:p>
        </w:tc>
        <w:tc>
          <w:tcPr>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2 02 ±0. 24</w:t>
            </w:r>
            <w:r>
              <w:rPr>
                <w:color w:val="000000"/>
                <w:spacing w:val="0"/>
                <w:w w:val="100"/>
                <w:position w:val="0"/>
                <w:shd w:val="clear" w:color="auto" w:fill="auto"/>
                <w:vertAlign w:val="superscript"/>
                <w:lang w:val="en-US" w:eastAsia="en-US" w:bidi="en-US"/>
              </w:rPr>
              <w:t>b</w:t>
            </w:r>
          </w:p>
        </w:tc>
        <w:tc>
          <w:tcPr>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both"/>
            </w:pPr>
            <w:r>
              <w:rPr>
                <w:color w:val="000000"/>
                <w:spacing w:val="0"/>
                <w:w w:val="100"/>
                <w:position w:val="0"/>
                <w:shd w:val="clear" w:color="auto" w:fill="auto"/>
                <w:lang w:val="en-US" w:eastAsia="en-US" w:bidi="en-US"/>
              </w:rPr>
              <w:t>2 12+0. 04</w:t>
            </w:r>
            <w:r>
              <w:rPr>
                <w:color w:val="000000"/>
                <w:spacing w:val="0"/>
                <w:w w:val="100"/>
                <w:position w:val="0"/>
                <w:shd w:val="clear" w:color="auto" w:fill="auto"/>
                <w:vertAlign w:val="superscript"/>
                <w:lang w:val="en-US" w:eastAsia="en-US" w:bidi="en-US"/>
              </w:rPr>
              <w:t>b</w:t>
            </w:r>
          </w:p>
        </w:tc>
      </w:tr>
      <w:tr>
        <w:trPr>
          <w:trHeight w:val="336"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 xml:space="preserve">0. </w:t>
            </w:r>
            <w:r>
              <w:rPr>
                <w:color w:val="000000"/>
                <w:spacing w:val="0"/>
                <w:w w:val="100"/>
                <w:position w:val="0"/>
                <w:shd w:val="clear" w:color="auto" w:fill="auto"/>
                <w:lang w:val="zh-CN" w:eastAsia="zh-CN" w:bidi="zh-CN"/>
              </w:rPr>
              <w:t>50%</w:t>
            </w:r>
          </w:p>
        </w:tc>
        <w:tc>
          <w:tcPr>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left"/>
            </w:pPr>
            <w:r>
              <w:rPr>
                <w:color w:val="000000"/>
                <w:spacing w:val="0"/>
                <w:w w:val="100"/>
                <w:position w:val="0"/>
                <w:shd w:val="clear" w:color="auto" w:fill="auto"/>
                <w:lang w:val="en-US" w:eastAsia="en-US" w:bidi="en-US"/>
              </w:rPr>
              <w:t>0. 09 ±0. 01</w:t>
            </w:r>
            <w:r>
              <w:rPr>
                <w:color w:val="000000"/>
                <w:spacing w:val="0"/>
                <w:w w:val="100"/>
                <w:position w:val="0"/>
                <w:shd w:val="clear" w:color="auto" w:fill="auto"/>
                <w:vertAlign w:val="superscript"/>
                <w:lang w:val="en-US" w:eastAsia="en-US" w:bidi="en-US"/>
              </w:rPr>
              <w:t>b</w:t>
            </w:r>
          </w:p>
        </w:tc>
        <w:tc>
          <w:tcPr>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 xml:space="preserve">4. 50+0. 23 </w:t>
            </w:r>
            <w:r>
              <w:rPr>
                <w:color w:val="000000"/>
                <w:spacing w:val="0"/>
                <w:w w:val="100"/>
                <w:position w:val="0"/>
                <w:shd w:val="clear" w:color="auto" w:fill="auto"/>
                <w:vertAlign w:val="superscript"/>
                <w:lang w:val="en-US" w:eastAsia="en-US" w:bidi="en-US"/>
              </w:rPr>
              <w:t>d</w:t>
            </w:r>
          </w:p>
        </w:tc>
        <w:tc>
          <w:tcPr>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both"/>
            </w:pPr>
            <w:r>
              <w:rPr>
                <w:color w:val="000000"/>
                <w:spacing w:val="0"/>
                <w:w w:val="100"/>
                <w:position w:val="0"/>
                <w:shd w:val="clear" w:color="auto" w:fill="auto"/>
                <w:lang w:val="en-US" w:eastAsia="en-US" w:bidi="en-US"/>
              </w:rPr>
              <w:t>12 95 ±2 26 °</w:t>
            </w:r>
          </w:p>
        </w:tc>
        <w:tc>
          <w:tcPr>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1. 43 ±0. 28</w:t>
            </w:r>
            <w:r>
              <w:rPr>
                <w:color w:val="000000"/>
                <w:spacing w:val="0"/>
                <w:w w:val="100"/>
                <w:position w:val="0"/>
                <w:shd w:val="clear" w:color="auto" w:fill="auto"/>
                <w:vertAlign w:val="superscript"/>
                <w:lang w:val="en-US" w:eastAsia="en-US" w:bidi="en-US"/>
              </w:rPr>
              <w:t>b</w:t>
            </w:r>
          </w:p>
        </w:tc>
        <w:tc>
          <w:tcPr>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both"/>
            </w:pPr>
            <w:r>
              <w:rPr>
                <w:color w:val="000000"/>
                <w:spacing w:val="0"/>
                <w:w w:val="100"/>
                <w:position w:val="0"/>
                <w:shd w:val="clear" w:color="auto" w:fill="auto"/>
                <w:lang w:val="en-US" w:eastAsia="en-US" w:bidi="en-US"/>
              </w:rPr>
              <w:t>0. 37+0. 02</w:t>
            </w:r>
            <w:r>
              <w:rPr>
                <w:color w:val="000000"/>
                <w:spacing w:val="0"/>
                <w:w w:val="100"/>
                <w:position w:val="0"/>
                <w:shd w:val="clear" w:color="auto" w:fill="auto"/>
                <w:vertAlign w:val="superscript"/>
                <w:lang w:val="en-US" w:eastAsia="en-US" w:bidi="en-US"/>
              </w:rPr>
              <w:t>c</w:t>
            </w:r>
          </w:p>
        </w:tc>
      </w:tr>
      <w:tr>
        <w:trPr>
          <w:trHeight w:val="326"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 xml:space="preserve">1. </w:t>
            </w:r>
            <w:r>
              <w:rPr>
                <w:color w:val="000000"/>
                <w:spacing w:val="0"/>
                <w:w w:val="100"/>
                <w:position w:val="0"/>
                <w:shd w:val="clear" w:color="auto" w:fill="auto"/>
                <w:lang w:val="zh-CN" w:eastAsia="zh-CN" w:bidi="zh-CN"/>
              </w:rPr>
              <w:t>0%</w:t>
            </w:r>
          </w:p>
        </w:tc>
        <w:tc>
          <w:tcPr>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left"/>
            </w:pPr>
            <w:r>
              <w:rPr>
                <w:color w:val="000000"/>
                <w:spacing w:val="0"/>
                <w:w w:val="100"/>
                <w:position w:val="0"/>
                <w:shd w:val="clear" w:color="auto" w:fill="auto"/>
                <w:lang w:val="en-US" w:eastAsia="en-US" w:bidi="en-US"/>
              </w:rPr>
              <w:t>0. 07+0. 00</w:t>
            </w:r>
            <w:r>
              <w:rPr>
                <w:color w:val="000000"/>
                <w:spacing w:val="0"/>
                <w:w w:val="100"/>
                <w:position w:val="0"/>
                <w:shd w:val="clear" w:color="auto" w:fill="auto"/>
                <w:vertAlign w:val="superscript"/>
                <w:lang w:val="en-US" w:eastAsia="en-US" w:bidi="en-US"/>
              </w:rPr>
              <w:t>c</w:t>
            </w:r>
          </w:p>
        </w:tc>
        <w:tc>
          <w:tcPr>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3. 54+0. 07</w:t>
            </w:r>
            <w:r>
              <w:rPr>
                <w:color w:val="000000"/>
                <w:spacing w:val="0"/>
                <w:w w:val="100"/>
                <w:position w:val="0"/>
                <w:shd w:val="clear" w:color="auto" w:fill="auto"/>
                <w:vertAlign w:val="superscript"/>
                <w:lang w:val="en-US" w:eastAsia="en-US" w:bidi="en-US"/>
              </w:rPr>
              <w:t>e</w:t>
            </w:r>
          </w:p>
        </w:tc>
        <w:tc>
          <w:tcPr>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both"/>
            </w:pPr>
            <w:r>
              <w:rPr>
                <w:color w:val="000000"/>
                <w:spacing w:val="0"/>
                <w:w w:val="100"/>
                <w:position w:val="0"/>
                <w:shd w:val="clear" w:color="auto" w:fill="auto"/>
                <w:lang w:val="en-US" w:eastAsia="en-US" w:bidi="en-US"/>
              </w:rPr>
              <w:t>10. 95+0. 61</w:t>
            </w:r>
            <w:r>
              <w:rPr>
                <w:color w:val="000000"/>
                <w:spacing w:val="0"/>
                <w:w w:val="100"/>
                <w:position w:val="0"/>
                <w:shd w:val="clear" w:color="auto" w:fill="auto"/>
                <w:vertAlign w:val="superscript"/>
                <w:lang w:val="en-US" w:eastAsia="en-US" w:bidi="en-US"/>
              </w:rPr>
              <w:t>c</w:t>
            </w:r>
          </w:p>
        </w:tc>
        <w:tc>
          <w:tcPr>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 xml:space="preserve">0. 98 +0. 06 </w:t>
            </w:r>
            <w:r>
              <w:rPr>
                <w:color w:val="000000"/>
                <w:spacing w:val="0"/>
                <w:w w:val="100"/>
                <w:position w:val="0"/>
                <w:shd w:val="clear" w:color="auto" w:fill="auto"/>
                <w:vertAlign w:val="superscript"/>
                <w:lang w:val="en-US" w:eastAsia="en-US" w:bidi="en-US"/>
              </w:rPr>
              <w:t>b</w:t>
            </w:r>
          </w:p>
        </w:tc>
        <w:tc>
          <w:tcPr>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both"/>
            </w:pPr>
            <w:r>
              <w:rPr>
                <w:color w:val="000000"/>
                <w:spacing w:val="0"/>
                <w:w w:val="100"/>
                <w:position w:val="0"/>
                <w:shd w:val="clear" w:color="auto" w:fill="auto"/>
                <w:lang w:val="en-US" w:eastAsia="en-US" w:bidi="en-US"/>
              </w:rPr>
              <w:t>0. 05+0. 01</w:t>
            </w:r>
            <w:r>
              <w:rPr>
                <w:color w:val="000000"/>
                <w:spacing w:val="0"/>
                <w:w w:val="100"/>
                <w:position w:val="0"/>
                <w:shd w:val="clear" w:color="auto" w:fill="auto"/>
                <w:vertAlign w:val="superscript"/>
                <w:lang w:val="en-US" w:eastAsia="en-US" w:bidi="en-US"/>
              </w:rPr>
              <w:t>d</w:t>
            </w:r>
          </w:p>
        </w:tc>
      </w:tr>
      <w:tr>
        <w:trPr>
          <w:trHeight w:val="341"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rFonts w:ascii="MingLiU" w:eastAsia="MingLiU" w:hAnsi="MingLiU" w:cs="MingLiU"/>
                <w:color w:val="000000"/>
                <w:spacing w:val="0"/>
                <w:w w:val="100"/>
                <w:position w:val="0"/>
                <w:sz w:val="16"/>
                <w:szCs w:val="16"/>
                <w:shd w:val="clear" w:color="auto" w:fill="auto"/>
                <w:lang w:val="zh-CN" w:eastAsia="zh-CN" w:bidi="zh-CN"/>
              </w:rPr>
              <w:t>高污土</w:t>
            </w:r>
          </w:p>
        </w:tc>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00"/>
              <w:jc w:val="both"/>
            </w:pPr>
            <w:r>
              <w:rPr>
                <w:color w:val="000000"/>
                <w:spacing w:val="0"/>
                <w:w w:val="100"/>
                <w:position w:val="0"/>
                <w:shd w:val="clear" w:color="auto" w:fill="auto"/>
                <w:lang w:val="zh-CN" w:eastAsia="zh-CN" w:bidi="zh-CN"/>
              </w:rPr>
              <w:t>0</w:t>
            </w:r>
          </w:p>
        </w:tc>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left"/>
            </w:pPr>
            <w:r>
              <w:rPr>
                <w:color w:val="000000"/>
                <w:spacing w:val="0"/>
                <w:w w:val="100"/>
                <w:position w:val="0"/>
                <w:shd w:val="clear" w:color="auto" w:fill="auto"/>
                <w:lang w:val="en-US" w:eastAsia="en-US" w:bidi="en-US"/>
              </w:rPr>
              <w:t>0. 26 ±0. 02</w:t>
            </w:r>
            <w:r>
              <w:rPr>
                <w:color w:val="000000"/>
                <w:spacing w:val="0"/>
                <w:w w:val="100"/>
                <w:position w:val="0"/>
                <w:shd w:val="clear" w:color="auto" w:fill="auto"/>
                <w:vertAlign w:val="superscript"/>
                <w:lang w:val="en-US" w:eastAsia="en-US" w:bidi="en-US"/>
              </w:rPr>
              <w:t>a</w:t>
            </w:r>
          </w:p>
        </w:tc>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20. 21 +1. 39</w:t>
            </w:r>
            <w:r>
              <w:rPr>
                <w:color w:val="000000"/>
                <w:spacing w:val="0"/>
                <w:w w:val="100"/>
                <w:position w:val="0"/>
                <w:shd w:val="clear" w:color="auto" w:fill="auto"/>
                <w:vertAlign w:val="superscript"/>
                <w:lang w:val="en-US" w:eastAsia="en-US" w:bidi="en-US"/>
              </w:rPr>
              <w:t>a</w:t>
            </w:r>
          </w:p>
        </w:tc>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both"/>
            </w:pPr>
            <w:r>
              <w:rPr>
                <w:color w:val="000000"/>
                <w:spacing w:val="0"/>
                <w:w w:val="100"/>
                <w:position w:val="0"/>
                <w:shd w:val="clear" w:color="auto" w:fill="auto"/>
                <w:lang w:val="en-US" w:eastAsia="en-US" w:bidi="en-US"/>
              </w:rPr>
              <w:t xml:space="preserve">14. 84 </w:t>
            </w:r>
            <w:r>
              <w:rPr>
                <w:rFonts w:ascii="MingLiU" w:eastAsia="MingLiU" w:hAnsi="MingLiU" w:cs="MingLiU"/>
                <w:color w:val="000000"/>
                <w:spacing w:val="0"/>
                <w:w w:val="100"/>
                <w:position w:val="0"/>
                <w:sz w:val="16"/>
                <w:szCs w:val="16"/>
                <w:shd w:val="clear" w:color="auto" w:fill="auto"/>
                <w:lang w:val="zh-CN" w:eastAsia="zh-CN" w:bidi="zh-CN"/>
              </w:rPr>
              <w:t xml:space="preserve">土 </w:t>
            </w:r>
            <w:r>
              <w:rPr>
                <w:color w:val="000000"/>
                <w:spacing w:val="0"/>
                <w:w w:val="100"/>
                <w:position w:val="0"/>
                <w:shd w:val="clear" w:color="auto" w:fill="auto"/>
                <w:lang w:val="en-US" w:eastAsia="en-US" w:bidi="en-US"/>
              </w:rPr>
              <w:t>1. 15</w:t>
            </w:r>
            <w:r>
              <w:rPr>
                <w:color w:val="000000"/>
                <w:spacing w:val="0"/>
                <w:w w:val="100"/>
                <w:position w:val="0"/>
                <w:shd w:val="clear" w:color="auto" w:fill="auto"/>
                <w:vertAlign w:val="superscript"/>
                <w:lang w:val="en-US" w:eastAsia="en-US" w:bidi="en-US"/>
              </w:rPr>
              <w:t>a</w:t>
            </w:r>
          </w:p>
        </w:tc>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18. 25 </w:t>
            </w:r>
            <w:r>
              <w:rPr>
                <w:rFonts w:ascii="MingLiU" w:eastAsia="MingLiU" w:hAnsi="MingLiU" w:cs="MingLiU"/>
                <w:color w:val="000000"/>
                <w:spacing w:val="0"/>
                <w:w w:val="100"/>
                <w:position w:val="0"/>
                <w:sz w:val="16"/>
                <w:szCs w:val="16"/>
                <w:shd w:val="clear" w:color="auto" w:fill="auto"/>
                <w:lang w:val="zh-CN" w:eastAsia="zh-CN" w:bidi="zh-CN"/>
              </w:rPr>
              <w:t>土</w:t>
            </w:r>
            <w:r>
              <w:rPr>
                <w:color w:val="000000"/>
                <w:spacing w:val="0"/>
                <w:w w:val="100"/>
                <w:position w:val="0"/>
                <w:shd w:val="clear" w:color="auto" w:fill="auto"/>
                <w:lang w:val="en-US" w:eastAsia="en-US" w:bidi="en-US"/>
              </w:rPr>
              <w:t>3. 16</w:t>
            </w:r>
            <w:r>
              <w:rPr>
                <w:color w:val="000000"/>
                <w:spacing w:val="0"/>
                <w:w w:val="100"/>
                <w:position w:val="0"/>
                <w:shd w:val="clear" w:color="auto" w:fill="auto"/>
                <w:vertAlign w:val="superscript"/>
                <w:lang w:val="en-US" w:eastAsia="en-US" w:bidi="en-US"/>
              </w:rPr>
              <w:t>a</w:t>
            </w:r>
          </w:p>
        </w:tc>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380" w:firstLine="0"/>
              <w:jc w:val="right"/>
            </w:pPr>
            <w:r>
              <w:rPr>
                <w:color w:val="000000"/>
                <w:spacing w:val="0"/>
                <w:w w:val="100"/>
                <w:position w:val="0"/>
                <w:shd w:val="clear" w:color="auto" w:fill="auto"/>
                <w:lang w:val="en-US" w:eastAsia="en-US" w:bidi="en-US"/>
              </w:rPr>
              <w:t>20. 36+0. 75</w:t>
            </w:r>
            <w:r>
              <w:rPr>
                <w:color w:val="000000"/>
                <w:spacing w:val="0"/>
                <w:w w:val="100"/>
                <w:position w:val="0"/>
                <w:shd w:val="clear" w:color="auto" w:fill="auto"/>
                <w:vertAlign w:val="superscript"/>
                <w:lang w:val="en-US" w:eastAsia="en-US" w:bidi="en-US"/>
              </w:rPr>
              <w:t>a</w:t>
            </w:r>
          </w:p>
        </w:tc>
      </w:tr>
      <w:tr>
        <w:trPr>
          <w:trHeight w:val="331"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 xml:space="preserve">0. </w:t>
            </w:r>
            <w:r>
              <w:rPr>
                <w:color w:val="000000"/>
                <w:spacing w:val="0"/>
                <w:w w:val="100"/>
                <w:position w:val="0"/>
                <w:shd w:val="clear" w:color="auto" w:fill="auto"/>
                <w:lang w:val="zh-CN" w:eastAsia="zh-CN" w:bidi="zh-CN"/>
              </w:rPr>
              <w:t>10%</w:t>
            </w:r>
          </w:p>
        </w:tc>
        <w:tc>
          <w:tcPr>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left"/>
            </w:pPr>
            <w:r>
              <w:rPr>
                <w:color w:val="000000"/>
                <w:spacing w:val="0"/>
                <w:w w:val="100"/>
                <w:position w:val="0"/>
                <w:shd w:val="clear" w:color="auto" w:fill="auto"/>
                <w:lang w:val="en-US" w:eastAsia="en-US" w:bidi="en-US"/>
              </w:rPr>
              <w:t>0. 21 +0. 01</w:t>
            </w:r>
            <w:r>
              <w:rPr>
                <w:color w:val="000000"/>
                <w:spacing w:val="0"/>
                <w:w w:val="100"/>
                <w:position w:val="0"/>
                <w:shd w:val="clear" w:color="auto" w:fill="auto"/>
                <w:vertAlign w:val="superscript"/>
                <w:lang w:val="en-US" w:eastAsia="en-US" w:bidi="en-US"/>
              </w:rPr>
              <w:t>b</w:t>
            </w:r>
          </w:p>
        </w:tc>
        <w:tc>
          <w:tcPr>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14. 72 +1. 58</w:t>
            </w:r>
            <w:r>
              <w:rPr>
                <w:color w:val="000000"/>
                <w:spacing w:val="0"/>
                <w:w w:val="100"/>
                <w:position w:val="0"/>
                <w:shd w:val="clear" w:color="auto" w:fill="auto"/>
                <w:vertAlign w:val="superscript"/>
                <w:lang w:val="en-US" w:eastAsia="en-US" w:bidi="en-US"/>
              </w:rPr>
              <w:t>b</w:t>
            </w:r>
          </w:p>
        </w:tc>
        <w:tc>
          <w:tcPr>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both"/>
            </w:pPr>
            <w:r>
              <w:rPr>
                <w:color w:val="000000"/>
                <w:spacing w:val="0"/>
                <w:w w:val="100"/>
                <w:position w:val="0"/>
                <w:shd w:val="clear" w:color="auto" w:fill="auto"/>
                <w:lang w:val="en-US" w:eastAsia="en-US" w:bidi="en-US"/>
              </w:rPr>
              <w:t>14. 66+0. 63</w:t>
            </w:r>
            <w:r>
              <w:rPr>
                <w:color w:val="000000"/>
                <w:spacing w:val="0"/>
                <w:w w:val="100"/>
                <w:position w:val="0"/>
                <w:shd w:val="clear" w:color="auto" w:fill="auto"/>
                <w:vertAlign w:val="superscript"/>
                <w:lang w:val="en-US" w:eastAsia="en-US" w:bidi="en-US"/>
              </w:rPr>
              <w:t>a</w:t>
            </w:r>
          </w:p>
        </w:tc>
        <w:tc>
          <w:tcPr>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11. 74 +1. 23 </w:t>
            </w:r>
            <w:r>
              <w:rPr>
                <w:color w:val="000000"/>
                <w:spacing w:val="0"/>
                <w:w w:val="100"/>
                <w:position w:val="0"/>
                <w:shd w:val="clear" w:color="auto" w:fill="auto"/>
                <w:vertAlign w:val="superscript"/>
                <w:lang w:val="en-US" w:eastAsia="en-US" w:bidi="en-US"/>
              </w:rPr>
              <w:t>b</w:t>
            </w:r>
          </w:p>
        </w:tc>
        <w:tc>
          <w:tcPr>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both"/>
            </w:pPr>
            <w:r>
              <w:rPr>
                <w:color w:val="000000"/>
                <w:spacing w:val="0"/>
                <w:w w:val="100"/>
                <w:position w:val="0"/>
                <w:shd w:val="clear" w:color="auto" w:fill="auto"/>
                <w:lang w:val="zh-CN" w:eastAsia="zh-CN" w:bidi="zh-CN"/>
              </w:rPr>
              <w:t xml:space="preserve">&amp; </w:t>
            </w:r>
            <w:r>
              <w:rPr>
                <w:color w:val="000000"/>
                <w:spacing w:val="0"/>
                <w:w w:val="100"/>
                <w:position w:val="0"/>
                <w:shd w:val="clear" w:color="auto" w:fill="auto"/>
                <w:lang w:val="en-US" w:eastAsia="en-US" w:bidi="en-US"/>
              </w:rPr>
              <w:t xml:space="preserve">94 +1. 05 </w:t>
            </w:r>
            <w:r>
              <w:rPr>
                <w:color w:val="000000"/>
                <w:spacing w:val="0"/>
                <w:w w:val="100"/>
                <w:position w:val="0"/>
                <w:shd w:val="clear" w:color="auto" w:fill="auto"/>
                <w:vertAlign w:val="superscript"/>
                <w:lang w:val="en-US" w:eastAsia="en-US" w:bidi="en-US"/>
              </w:rPr>
              <w:t>b</w:t>
            </w:r>
          </w:p>
        </w:tc>
      </w:tr>
      <w:tr>
        <w:trPr>
          <w:trHeight w:val="341"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 xml:space="preserve">0. </w:t>
            </w:r>
            <w:r>
              <w:rPr>
                <w:color w:val="000000"/>
                <w:spacing w:val="0"/>
                <w:w w:val="100"/>
                <w:position w:val="0"/>
                <w:shd w:val="clear" w:color="auto" w:fill="auto"/>
                <w:lang w:val="zh-CN" w:eastAsia="zh-CN" w:bidi="zh-CN"/>
              </w:rPr>
              <w:t>25%</w:t>
            </w:r>
          </w:p>
        </w:tc>
        <w:tc>
          <w:tcPr>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left"/>
            </w:pPr>
            <w:r>
              <w:rPr>
                <w:color w:val="000000"/>
                <w:spacing w:val="0"/>
                <w:w w:val="100"/>
                <w:position w:val="0"/>
                <w:shd w:val="clear" w:color="auto" w:fill="auto"/>
                <w:lang w:val="en-US" w:eastAsia="en-US" w:bidi="en-US"/>
              </w:rPr>
              <w:t>0. 20+0. 01</w:t>
            </w:r>
            <w:r>
              <w:rPr>
                <w:color w:val="000000"/>
                <w:spacing w:val="0"/>
                <w:w w:val="100"/>
                <w:position w:val="0"/>
                <w:shd w:val="clear" w:color="auto" w:fill="auto"/>
                <w:vertAlign w:val="superscript"/>
                <w:lang w:val="en-US" w:eastAsia="en-US" w:bidi="en-US"/>
              </w:rPr>
              <w:t>b</w:t>
            </w:r>
          </w:p>
        </w:tc>
        <w:tc>
          <w:tcPr>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 xml:space="preserve">13. 66 </w:t>
            </w:r>
            <w:r>
              <w:rPr>
                <w:rFonts w:ascii="MingLiU" w:eastAsia="MingLiU" w:hAnsi="MingLiU" w:cs="MingLiU"/>
                <w:color w:val="000000"/>
                <w:spacing w:val="0"/>
                <w:w w:val="100"/>
                <w:position w:val="0"/>
                <w:sz w:val="16"/>
                <w:szCs w:val="16"/>
                <w:shd w:val="clear" w:color="auto" w:fill="auto"/>
                <w:lang w:val="zh-CN" w:eastAsia="zh-CN" w:bidi="zh-CN"/>
              </w:rPr>
              <w:t xml:space="preserve">土 </w:t>
            </w:r>
            <w:r>
              <w:rPr>
                <w:color w:val="000000"/>
                <w:spacing w:val="0"/>
                <w:w w:val="100"/>
                <w:position w:val="0"/>
                <w:shd w:val="clear" w:color="auto" w:fill="auto"/>
                <w:lang w:val="en-US" w:eastAsia="en-US" w:bidi="en-US"/>
              </w:rPr>
              <w:t xml:space="preserve">1. 72 </w:t>
            </w:r>
            <w:r>
              <w:rPr>
                <w:color w:val="000000"/>
                <w:spacing w:val="0"/>
                <w:w w:val="100"/>
                <w:position w:val="0"/>
                <w:shd w:val="clear" w:color="auto" w:fill="auto"/>
                <w:vertAlign w:val="superscript"/>
                <w:lang w:val="en-US" w:eastAsia="en-US" w:bidi="en-US"/>
              </w:rPr>
              <w:t>b</w:t>
            </w:r>
          </w:p>
        </w:tc>
        <w:tc>
          <w:tcPr>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both"/>
            </w:pPr>
            <w:r>
              <w:rPr>
                <w:color w:val="000000"/>
                <w:spacing w:val="0"/>
                <w:w w:val="100"/>
                <w:position w:val="0"/>
                <w:shd w:val="clear" w:color="auto" w:fill="auto"/>
                <w:lang w:val="en-US" w:eastAsia="en-US" w:bidi="en-US"/>
              </w:rPr>
              <w:t>12 64 +1. 93</w:t>
            </w:r>
            <w:r>
              <w:rPr>
                <w:color w:val="000000"/>
                <w:spacing w:val="0"/>
                <w:w w:val="100"/>
                <w:position w:val="0"/>
                <w:shd w:val="clear" w:color="auto" w:fill="auto"/>
                <w:vertAlign w:val="superscript"/>
                <w:lang w:val="en-US" w:eastAsia="en-US" w:bidi="en-US"/>
              </w:rPr>
              <w:t>ab</w:t>
            </w:r>
          </w:p>
        </w:tc>
        <w:tc>
          <w:tcPr>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6. 56+1. 47</w:t>
            </w:r>
            <w:r>
              <w:rPr>
                <w:color w:val="000000"/>
                <w:spacing w:val="0"/>
                <w:w w:val="100"/>
                <w:position w:val="0"/>
                <w:shd w:val="clear" w:color="auto" w:fill="auto"/>
                <w:vertAlign w:val="superscript"/>
                <w:lang w:val="en-US" w:eastAsia="en-US" w:bidi="en-US"/>
              </w:rPr>
              <w:t>c</w:t>
            </w:r>
          </w:p>
        </w:tc>
        <w:tc>
          <w:tcPr>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both"/>
            </w:pPr>
            <w:r>
              <w:rPr>
                <w:color w:val="000000"/>
                <w:spacing w:val="0"/>
                <w:w w:val="100"/>
                <w:position w:val="0"/>
                <w:shd w:val="clear" w:color="auto" w:fill="auto"/>
                <w:lang w:val="en-US" w:eastAsia="en-US" w:bidi="en-US"/>
              </w:rPr>
              <w:t>4. 79+0. 76</w:t>
            </w:r>
            <w:r>
              <w:rPr>
                <w:color w:val="000000"/>
                <w:spacing w:val="0"/>
                <w:w w:val="100"/>
                <w:position w:val="0"/>
                <w:shd w:val="clear" w:color="auto" w:fill="auto"/>
                <w:vertAlign w:val="superscript"/>
                <w:lang w:val="en-US" w:eastAsia="en-US" w:bidi="en-US"/>
              </w:rPr>
              <w:t>c</w:t>
            </w:r>
          </w:p>
        </w:tc>
      </w:tr>
      <w:tr>
        <w:trPr>
          <w:trHeight w:val="331"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 xml:space="preserve">0. </w:t>
            </w:r>
            <w:r>
              <w:rPr>
                <w:color w:val="000000"/>
                <w:spacing w:val="0"/>
                <w:w w:val="100"/>
                <w:position w:val="0"/>
                <w:shd w:val="clear" w:color="auto" w:fill="auto"/>
                <w:lang w:val="zh-CN" w:eastAsia="zh-CN" w:bidi="zh-CN"/>
              </w:rPr>
              <w:t>50%</w:t>
            </w:r>
          </w:p>
        </w:tc>
        <w:tc>
          <w:tcPr>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left"/>
            </w:pPr>
            <w:r>
              <w:rPr>
                <w:color w:val="000000"/>
                <w:spacing w:val="0"/>
                <w:w w:val="100"/>
                <w:position w:val="0"/>
                <w:shd w:val="clear" w:color="auto" w:fill="auto"/>
                <w:lang w:val="en-US" w:eastAsia="en-US" w:bidi="en-US"/>
              </w:rPr>
              <w:t>0. 15 ±0. 01</w:t>
            </w:r>
            <w:r>
              <w:rPr>
                <w:color w:val="000000"/>
                <w:spacing w:val="0"/>
                <w:w w:val="100"/>
                <w:position w:val="0"/>
                <w:shd w:val="clear" w:color="auto" w:fill="auto"/>
                <w:vertAlign w:val="superscript"/>
                <w:lang w:val="en-US" w:eastAsia="en-US" w:bidi="en-US"/>
              </w:rPr>
              <w:t>c</w:t>
            </w:r>
          </w:p>
        </w:tc>
        <w:tc>
          <w:tcPr>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6. 68 +1. 06</w:t>
            </w:r>
            <w:r>
              <w:rPr>
                <w:color w:val="000000"/>
                <w:spacing w:val="0"/>
                <w:w w:val="100"/>
                <w:position w:val="0"/>
                <w:shd w:val="clear" w:color="auto" w:fill="auto"/>
                <w:vertAlign w:val="superscript"/>
                <w:lang w:val="en-US" w:eastAsia="en-US" w:bidi="en-US"/>
              </w:rPr>
              <w:t>c</w:t>
            </w:r>
          </w:p>
        </w:tc>
        <w:tc>
          <w:tcPr>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both"/>
            </w:pPr>
            <w:r>
              <w:rPr>
                <w:color w:val="000000"/>
                <w:spacing w:val="0"/>
                <w:w w:val="100"/>
                <w:position w:val="0"/>
                <w:shd w:val="clear" w:color="auto" w:fill="auto"/>
                <w:lang w:val="en-US" w:eastAsia="en-US" w:bidi="en-US"/>
              </w:rPr>
              <w:t>13. 20 +1. 89</w:t>
            </w:r>
            <w:r>
              <w:rPr>
                <w:color w:val="000000"/>
                <w:spacing w:val="0"/>
                <w:w w:val="100"/>
                <w:position w:val="0"/>
                <w:shd w:val="clear" w:color="auto" w:fill="auto"/>
                <w:vertAlign w:val="superscript"/>
                <w:lang w:val="en-US" w:eastAsia="en-US" w:bidi="en-US"/>
              </w:rPr>
              <w:t>a</w:t>
            </w:r>
          </w:p>
        </w:tc>
        <w:tc>
          <w:tcPr>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4. 21 ±0. 32</w:t>
            </w:r>
            <w:r>
              <w:rPr>
                <w:color w:val="000000"/>
                <w:spacing w:val="0"/>
                <w:w w:val="100"/>
                <w:position w:val="0"/>
                <w:shd w:val="clear" w:color="auto" w:fill="auto"/>
                <w:vertAlign w:val="superscript"/>
                <w:lang w:val="en-US" w:eastAsia="en-US" w:bidi="en-US"/>
              </w:rPr>
              <w:t>cd</w:t>
            </w:r>
          </w:p>
        </w:tc>
        <w:tc>
          <w:tcPr>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both"/>
            </w:pPr>
            <w:r>
              <w:rPr>
                <w:color w:val="000000"/>
                <w:spacing w:val="0"/>
                <w:w w:val="100"/>
                <w:position w:val="0"/>
                <w:shd w:val="clear" w:color="auto" w:fill="auto"/>
                <w:lang w:val="en-US" w:eastAsia="en-US" w:bidi="en-US"/>
              </w:rPr>
              <w:t xml:space="preserve">0. 93 +0. 08 </w:t>
            </w:r>
            <w:r>
              <w:rPr>
                <w:color w:val="000000"/>
                <w:spacing w:val="0"/>
                <w:w w:val="100"/>
                <w:position w:val="0"/>
                <w:shd w:val="clear" w:color="auto" w:fill="auto"/>
                <w:vertAlign w:val="superscript"/>
                <w:lang w:val="en-US" w:eastAsia="en-US" w:bidi="en-US"/>
              </w:rPr>
              <w:t>d</w:t>
            </w:r>
          </w:p>
        </w:tc>
      </w:tr>
      <w:tr>
        <w:trPr>
          <w:trHeight w:val="336" w:hRule="exact"/>
        </w:trPr>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 xml:space="preserve">1. </w:t>
            </w:r>
            <w:r>
              <w:rPr>
                <w:color w:val="000000"/>
                <w:spacing w:val="0"/>
                <w:w w:val="100"/>
                <w:position w:val="0"/>
                <w:shd w:val="clear" w:color="auto" w:fill="auto"/>
                <w:lang w:val="zh-CN" w:eastAsia="zh-CN" w:bidi="zh-CN"/>
              </w:rPr>
              <w:t>0%</w:t>
            </w:r>
          </w:p>
        </w:tc>
        <w:tc>
          <w:tcPr>
            <w:tcBorders>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left"/>
            </w:pPr>
            <w:r>
              <w:rPr>
                <w:color w:val="000000"/>
                <w:spacing w:val="0"/>
                <w:w w:val="100"/>
                <w:position w:val="0"/>
                <w:shd w:val="clear" w:color="auto" w:fill="auto"/>
                <w:lang w:val="en-US" w:eastAsia="en-US" w:bidi="en-US"/>
              </w:rPr>
              <w:t>0. 09+0. 01</w:t>
            </w:r>
            <w:r>
              <w:rPr>
                <w:color w:val="000000"/>
                <w:spacing w:val="0"/>
                <w:w w:val="100"/>
                <w:position w:val="0"/>
                <w:shd w:val="clear" w:color="auto" w:fill="auto"/>
                <w:vertAlign w:val="superscript"/>
                <w:lang w:val="en-US" w:eastAsia="en-US" w:bidi="en-US"/>
              </w:rPr>
              <w:t>d</w:t>
            </w:r>
          </w:p>
        </w:tc>
        <w:tc>
          <w:tcPr>
            <w:tcBorders>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4. 03 +0. 21</w:t>
            </w:r>
            <w:r>
              <w:rPr>
                <w:color w:val="000000"/>
                <w:spacing w:val="0"/>
                <w:w w:val="100"/>
                <w:position w:val="0"/>
                <w:shd w:val="clear" w:color="auto" w:fill="auto"/>
                <w:vertAlign w:val="superscript"/>
                <w:lang w:val="en-US" w:eastAsia="en-US" w:bidi="en-US"/>
              </w:rPr>
              <w:t>d</w:t>
            </w:r>
          </w:p>
        </w:tc>
        <w:tc>
          <w:tcPr>
            <w:tcBorders>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both"/>
            </w:pPr>
            <w:r>
              <w:rPr>
                <w:color w:val="000000"/>
                <w:spacing w:val="0"/>
                <w:w w:val="100"/>
                <w:position w:val="0"/>
                <w:shd w:val="clear" w:color="auto" w:fill="auto"/>
                <w:lang w:val="en-US" w:eastAsia="en-US" w:bidi="en-US"/>
              </w:rPr>
              <w:t>10. 17+1. 36</w:t>
            </w:r>
            <w:r>
              <w:rPr>
                <w:color w:val="000000"/>
                <w:spacing w:val="0"/>
                <w:w w:val="100"/>
                <w:position w:val="0"/>
                <w:shd w:val="clear" w:color="auto" w:fill="auto"/>
                <w:vertAlign w:val="superscript"/>
                <w:lang w:val="en-US" w:eastAsia="en-US" w:bidi="en-US"/>
              </w:rPr>
              <w:t>b</w:t>
            </w:r>
          </w:p>
        </w:tc>
        <w:tc>
          <w:tcPr>
            <w:tcBorders>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1. 79 +0. 38</w:t>
            </w:r>
            <w:r>
              <w:rPr>
                <w:color w:val="000000"/>
                <w:spacing w:val="0"/>
                <w:w w:val="100"/>
                <w:position w:val="0"/>
                <w:shd w:val="clear" w:color="auto" w:fill="auto"/>
                <w:vertAlign w:val="superscript"/>
                <w:lang w:val="en-US" w:eastAsia="en-US" w:bidi="en-US"/>
              </w:rPr>
              <w:t>d</w:t>
            </w:r>
          </w:p>
        </w:tc>
        <w:tc>
          <w:tcPr>
            <w:tcBorders>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both"/>
            </w:pPr>
            <w:r>
              <w:rPr>
                <w:color w:val="000000"/>
                <w:spacing w:val="0"/>
                <w:w w:val="100"/>
                <w:position w:val="0"/>
                <w:shd w:val="clear" w:color="auto" w:fill="auto"/>
                <w:lang w:val="en-US" w:eastAsia="en-US" w:bidi="en-US"/>
              </w:rPr>
              <w:t>0. 41 +0. 04</w:t>
            </w:r>
            <w:r>
              <w:rPr>
                <w:color w:val="000000"/>
                <w:spacing w:val="0"/>
                <w:w w:val="100"/>
                <w:position w:val="0"/>
                <w:shd w:val="clear" w:color="auto" w:fill="auto"/>
                <w:vertAlign w:val="superscript"/>
                <w:lang w:val="en-US" w:eastAsia="en-US" w:bidi="en-US"/>
              </w:rPr>
              <w:t>d</w:t>
            </w:r>
          </w:p>
        </w:tc>
      </w:tr>
    </w:tbl>
    <w:p>
      <w:pPr>
        <w:pStyle w:val="Style49"/>
        <w:keepNext w:val="0"/>
        <w:keepLines w:val="0"/>
        <w:widowControl w:val="0"/>
        <w:shd w:val="clear" w:color="auto" w:fill="auto"/>
        <w:bidi w:val="0"/>
        <w:spacing w:before="0" w:after="0" w:line="240" w:lineRule="auto"/>
        <w:ind w:left="326" w:right="0" w:firstLine="0"/>
        <w:jc w:val="left"/>
        <w:rPr>
          <w:sz w:val="16"/>
          <w:szCs w:val="16"/>
        </w:rPr>
        <w:sectPr>
          <w:footnotePr>
            <w:pos w:val="pageBottom"/>
            <w:numFmt w:val="decimal"/>
            <w:numRestart w:val="continuous"/>
          </w:footnotePr>
          <w:type w:val="continuous"/>
          <w:pgSz w:w="12240" w:h="15840"/>
          <w:pgMar w:top="1174" w:left="1037" w:right="989" w:bottom="560" w:header="0" w:footer="3" w:gutter="0"/>
          <w:cols w:space="720"/>
          <w:noEndnote/>
          <w:rtlGutter w:val="0"/>
          <w:docGrid w:linePitch="360"/>
        </w:sectPr>
      </w:pPr>
      <w:r>
        <w:rPr>
          <w:rFonts w:ascii="MingLiU" w:eastAsia="MingLiU" w:hAnsi="MingLiU" w:cs="MingLiU"/>
          <w:color w:val="000000"/>
          <w:spacing w:val="0"/>
          <w:w w:val="100"/>
          <w:position w:val="0"/>
          <w:sz w:val="16"/>
          <w:szCs w:val="16"/>
          <w:shd w:val="clear" w:color="auto" w:fill="auto"/>
          <w:lang w:val="zh-CN" w:eastAsia="zh-CN" w:bidi="zh-CN"/>
        </w:rPr>
        <w:t>注:表中数据为平均值 堺准差（《=</w:t>
      </w:r>
      <w:r>
        <w:rPr>
          <w:color w:val="000000"/>
          <w:spacing w:val="0"/>
          <w:w w:val="100"/>
          <w:position w:val="0"/>
          <w:sz w:val="15"/>
          <w:szCs w:val="15"/>
          <w:shd w:val="clear" w:color="auto" w:fill="auto"/>
          <w:lang w:val="zh-CN" w:eastAsia="zh-CN" w:bidi="zh-CN"/>
        </w:rPr>
        <w:t>3）,</w:t>
      </w:r>
      <w:r>
        <w:rPr>
          <w:rFonts w:ascii="MingLiU" w:eastAsia="MingLiU" w:hAnsi="MingLiU" w:cs="MingLiU"/>
          <w:color w:val="000000"/>
          <w:spacing w:val="0"/>
          <w:w w:val="100"/>
          <w:position w:val="0"/>
          <w:sz w:val="16"/>
          <w:szCs w:val="16"/>
          <w:shd w:val="clear" w:color="auto" w:fill="auto"/>
          <w:lang w:val="zh-CN" w:eastAsia="zh-CN" w:bidi="zh-CN"/>
        </w:rPr>
        <w:t>同一列中同种土壤中的不同字母表示有显著差异（比</w:t>
      </w:r>
      <w:r>
        <w:rPr>
          <w:color w:val="000000"/>
          <w:spacing w:val="0"/>
          <w:w w:val="100"/>
          <w:position w:val="0"/>
          <w:sz w:val="15"/>
          <w:szCs w:val="15"/>
          <w:shd w:val="clear" w:color="auto" w:fill="auto"/>
          <w:lang w:val="en-US" w:eastAsia="en-US" w:bidi="en-US"/>
        </w:rPr>
        <w:t>0.05）,</w:t>
      </w:r>
      <w:r>
        <w:rPr>
          <w:rFonts w:ascii="MingLiU" w:eastAsia="MingLiU" w:hAnsi="MingLiU" w:cs="MingLiU"/>
          <w:color w:val="000000"/>
          <w:spacing w:val="0"/>
          <w:w w:val="100"/>
          <w:position w:val="0"/>
          <w:sz w:val="16"/>
          <w:szCs w:val="16"/>
          <w:shd w:val="clear" w:color="auto" w:fill="auto"/>
          <w:lang w:val="zh-CN" w:eastAsia="zh-CN" w:bidi="zh-CN"/>
        </w:rPr>
        <w:t>下同</w:t>
      </w:r>
    </w:p>
    <w:p>
      <w:pPr>
        <w:widowControl w:val="0"/>
        <w:spacing w:line="182" w:lineRule="exact"/>
        <w:rPr>
          <w:sz w:val="15"/>
          <w:szCs w:val="15"/>
        </w:rPr>
      </w:pPr>
    </w:p>
    <w:p>
      <w:pPr>
        <w:widowControl w:val="0"/>
        <w:spacing w:line="1" w:lineRule="exact"/>
        <w:sectPr>
          <w:footnotePr>
            <w:pos w:val="pageBottom"/>
            <w:numFmt w:val="decimal"/>
            <w:numRestart w:val="continuous"/>
          </w:footnotePr>
          <w:type w:val="continuous"/>
          <w:pgSz w:w="12240" w:h="15840"/>
          <w:pgMar w:top="1174" w:left="0" w:right="0" w:bottom="560" w:header="0" w:footer="3" w:gutter="0"/>
          <w:cols w:space="720"/>
          <w:noEndnote/>
          <w:rtlGutter w:val="0"/>
          <w:docGrid w:linePitch="360"/>
        </w:sectPr>
      </w:pPr>
    </w:p>
    <w:p>
      <w:pPr>
        <w:pStyle w:val="Style40"/>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3. </w:t>
      </w:r>
      <w:r>
        <w:rPr>
          <w:rFonts w:ascii="Times New Roman" w:eastAsia="Times New Roman" w:hAnsi="Times New Roman" w:cs="Times New Roman"/>
          <w:color w:val="000000"/>
          <w:spacing w:val="0"/>
          <w:w w:val="100"/>
          <w:position w:val="0"/>
          <w:shd w:val="clear" w:color="auto" w:fill="auto"/>
        </w:rPr>
        <w:t>3</w:t>
      </w:r>
      <w:r>
        <w:rPr>
          <w:color w:val="000000"/>
          <w:spacing w:val="0"/>
          <w:w w:val="100"/>
          <w:position w:val="0"/>
          <w:shd w:val="clear" w:color="auto" w:fill="auto"/>
        </w:rPr>
        <w:t>石灰石对麻疯树生长的影响</w:t>
      </w:r>
    </w:p>
    <w:p>
      <w:pPr>
        <w:pStyle w:val="Style40"/>
        <w:keepNext w:val="0"/>
        <w:keepLines w:val="0"/>
        <w:widowControl w:val="0"/>
        <w:shd w:val="clear" w:color="auto" w:fill="auto"/>
        <w:bidi w:val="0"/>
        <w:spacing w:before="0" w:after="0" w:line="331" w:lineRule="exact"/>
        <w:ind w:left="0" w:right="0"/>
        <w:jc w:val="both"/>
        <w:sectPr>
          <w:footnotePr>
            <w:pos w:val="pageBottom"/>
            <w:numFmt w:val="decimal"/>
            <w:numRestart w:val="continuous"/>
          </w:footnotePr>
          <w:type w:val="continuous"/>
          <w:pgSz w:w="12240" w:h="15840"/>
          <w:pgMar w:top="1174" w:left="1037" w:right="1025" w:bottom="560" w:header="0" w:footer="3" w:gutter="0"/>
          <w:cols w:num="2" w:space="379"/>
          <w:noEndnote/>
          <w:rtlGutter w:val="0"/>
          <w:docGrid w:linePitch="360"/>
        </w:sectPr>
      </w:pPr>
      <w:r>
        <w:rPr>
          <w:color w:val="000000"/>
          <w:spacing w:val="0"/>
          <w:w w:val="100"/>
          <w:position w:val="0"/>
          <w:shd w:val="clear" w:color="auto" w:fill="auto"/>
        </w:rPr>
        <w:t>表</w:t>
      </w:r>
      <w:r>
        <w:rPr>
          <w:rFonts w:ascii="Times New Roman" w:eastAsia="Times New Roman" w:hAnsi="Times New Roman" w:cs="Times New Roman"/>
          <w:color w:val="000000"/>
          <w:spacing w:val="0"/>
          <w:w w:val="100"/>
          <w:position w:val="0"/>
          <w:shd w:val="clear" w:color="auto" w:fill="auto"/>
        </w:rPr>
        <w:t>3</w:t>
      </w:r>
      <w:r>
        <w:rPr>
          <w:color w:val="000000"/>
          <w:spacing w:val="0"/>
          <w:w w:val="100"/>
          <w:position w:val="0"/>
          <w:shd w:val="clear" w:color="auto" w:fill="auto"/>
        </w:rPr>
        <w:t>为石灰石对麻疯树生长参数的影响•结果 表明与对照相比，石灰石改良改善了麻疯树的生 长•在低污土中，石灰石处理之间麻疯树生长参数 基本上没有显著性差异（卜</w:t>
      </w:r>
      <w:r>
        <w:rPr>
          <w:rFonts w:ascii="Times New Roman" w:eastAsia="Times New Roman" w:hAnsi="Times New Roman" w:cs="Times New Roman"/>
          <w:color w:val="000000"/>
          <w:spacing w:val="0"/>
          <w:w w:val="100"/>
          <w:position w:val="0"/>
          <w:shd w:val="clear" w:color="auto" w:fill="auto"/>
        </w:rPr>
        <w:t>0</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05）</w:t>
      </w:r>
      <w:r>
        <w:rPr>
          <w:color w:val="000000"/>
          <w:spacing w:val="0"/>
          <w:w w:val="100"/>
          <w:position w:val="0"/>
          <w:shd w:val="clear" w:color="auto" w:fill="auto"/>
        </w:rPr>
        <w:t>说明施加少量 石灰石</w:t>
      </w:r>
      <w:r>
        <w:rPr>
          <w:rFonts w:ascii="Times New Roman" w:eastAsia="Times New Roman" w:hAnsi="Times New Roman" w:cs="Times New Roman"/>
          <w:color w:val="000000"/>
          <w:spacing w:val="0"/>
          <w:w w:val="100"/>
          <w:position w:val="0"/>
          <w:shd w:val="clear" w:color="auto" w:fill="auto"/>
          <w:lang w:val="en-US" w:eastAsia="en-US" w:bidi="en-US"/>
        </w:rPr>
        <w:t xml:space="preserve">（0. </w:t>
      </w:r>
      <w:r>
        <w:rPr>
          <w:rFonts w:ascii="Times New Roman" w:eastAsia="Times New Roman" w:hAnsi="Times New Roman" w:cs="Times New Roman"/>
          <w:color w:val="000000"/>
          <w:spacing w:val="0"/>
          <w:w w:val="100"/>
          <w:position w:val="0"/>
          <w:shd w:val="clear" w:color="auto" w:fill="auto"/>
        </w:rPr>
        <w:t>1%</w:t>
      </w:r>
      <w:r>
        <w:rPr>
          <w:color w:val="000000"/>
          <w:spacing w:val="0"/>
          <w:w w:val="100"/>
          <w:position w:val="0"/>
          <w:shd w:val="clear" w:color="auto" w:fill="auto"/>
        </w:rPr>
        <w:t>或</w:t>
      </w:r>
      <w:r>
        <w:rPr>
          <w:rFonts w:ascii="Times New Roman" w:eastAsia="Times New Roman" w:hAnsi="Times New Roman" w:cs="Times New Roman"/>
          <w:color w:val="000000"/>
          <w:spacing w:val="0"/>
          <w:w w:val="100"/>
          <w:position w:val="0"/>
          <w:shd w:val="clear" w:color="auto" w:fill="auto"/>
          <w:lang w:val="en-US" w:eastAsia="en-US" w:bidi="en-US"/>
        </w:rPr>
        <w:t xml:space="preserve">0. </w:t>
      </w:r>
      <w:r>
        <w:rPr>
          <w:rFonts w:ascii="Times New Roman" w:eastAsia="Times New Roman" w:hAnsi="Times New Roman" w:cs="Times New Roman"/>
          <w:color w:val="000000"/>
          <w:spacing w:val="0"/>
          <w:w w:val="100"/>
          <w:position w:val="0"/>
          <w:shd w:val="clear" w:color="auto" w:fill="auto"/>
        </w:rPr>
        <w:t>25% ）</w:t>
      </w:r>
      <w:r>
        <w:rPr>
          <w:color w:val="000000"/>
          <w:spacing w:val="0"/>
          <w:w w:val="100"/>
          <w:position w:val="0"/>
          <w:shd w:val="clear" w:color="auto" w:fill="auto"/>
        </w:rPr>
        <w:t xml:space="preserve">就能改善植物生长.但在 </w:t>
      </w:r>
      <w:r>
        <w:rPr>
          <w:color w:val="000000"/>
          <w:spacing w:val="0"/>
          <w:w w:val="100"/>
          <w:position w:val="0"/>
          <w:shd w:val="clear" w:color="auto" w:fill="auto"/>
        </w:rPr>
        <w:t>高污土中，除叶数外，不同石灰石处理的各参数之 间存在显著差异（比</w:t>
      </w:r>
      <w:r>
        <w:rPr>
          <w:rFonts w:ascii="Times New Roman" w:eastAsia="Times New Roman" w:hAnsi="Times New Roman" w:cs="Times New Roman"/>
          <w:color w:val="000000"/>
          <w:spacing w:val="0"/>
          <w:w w:val="100"/>
          <w:position w:val="0"/>
          <w:shd w:val="clear" w:color="auto" w:fill="auto"/>
          <w:lang w:val="en-US" w:eastAsia="en-US" w:bidi="en-US"/>
        </w:rPr>
        <w:t>0. 05）.</w:t>
      </w:r>
      <w:r>
        <w:rPr>
          <w:color w:val="000000"/>
          <w:spacing w:val="0"/>
          <w:w w:val="100"/>
          <w:position w:val="0"/>
          <w:shd w:val="clear" w:color="auto" w:fill="auto"/>
        </w:rPr>
        <w:t>其中，以</w:t>
      </w:r>
      <w:r>
        <w:rPr>
          <w:rFonts w:ascii="Times New Roman" w:eastAsia="Times New Roman" w:hAnsi="Times New Roman" w:cs="Times New Roman"/>
          <w:color w:val="000000"/>
          <w:spacing w:val="0"/>
          <w:w w:val="100"/>
          <w:position w:val="0"/>
          <w:shd w:val="clear" w:color="auto" w:fill="auto"/>
          <w:lang w:val="en-US" w:eastAsia="en-US" w:bidi="en-US"/>
        </w:rPr>
        <w:t xml:space="preserve">1. </w:t>
      </w:r>
      <w:r>
        <w:rPr>
          <w:rFonts w:ascii="Times New Roman" w:eastAsia="Times New Roman" w:hAnsi="Times New Roman" w:cs="Times New Roman"/>
          <w:color w:val="000000"/>
          <w:spacing w:val="0"/>
          <w:w w:val="100"/>
          <w:position w:val="0"/>
          <w:shd w:val="clear" w:color="auto" w:fill="auto"/>
        </w:rPr>
        <w:t>0%</w:t>
      </w:r>
      <w:r>
        <w:rPr>
          <w:color w:val="000000"/>
          <w:spacing w:val="0"/>
          <w:w w:val="100"/>
          <w:position w:val="0"/>
          <w:shd w:val="clear" w:color="auto" w:fill="auto"/>
        </w:rPr>
        <w:t>处理的 叶面积、</w:t>
      </w:r>
      <w:r>
        <w:rPr>
          <w:rFonts w:ascii="Times New Roman" w:eastAsia="Times New Roman" w:hAnsi="Times New Roman" w:cs="Times New Roman"/>
          <w:color w:val="000000"/>
          <w:spacing w:val="0"/>
          <w:w w:val="100"/>
          <w:position w:val="0"/>
          <w:shd w:val="clear" w:color="auto" w:fill="auto"/>
          <w:lang w:val="en-US" w:eastAsia="en-US" w:bidi="en-US"/>
        </w:rPr>
        <w:t xml:space="preserve">0. </w:t>
      </w:r>
      <w:r>
        <w:rPr>
          <w:rFonts w:ascii="Times New Roman" w:eastAsia="Times New Roman" w:hAnsi="Times New Roman" w:cs="Times New Roman"/>
          <w:color w:val="000000"/>
          <w:spacing w:val="0"/>
          <w:w w:val="100"/>
          <w:position w:val="0"/>
          <w:shd w:val="clear" w:color="auto" w:fill="auto"/>
        </w:rPr>
        <w:t>25%</w:t>
      </w:r>
      <w:r>
        <w:rPr>
          <w:color w:val="000000"/>
          <w:spacing w:val="0"/>
          <w:w w:val="100"/>
          <w:position w:val="0"/>
          <w:shd w:val="clear" w:color="auto" w:fill="auto"/>
        </w:rPr>
        <w:t>处理的株高和</w:t>
      </w:r>
      <w:r>
        <w:rPr>
          <w:rFonts w:ascii="Times New Roman" w:eastAsia="Times New Roman" w:hAnsi="Times New Roman" w:cs="Times New Roman"/>
          <w:color w:val="000000"/>
          <w:spacing w:val="0"/>
          <w:w w:val="100"/>
          <w:position w:val="0"/>
          <w:shd w:val="clear" w:color="auto" w:fill="auto"/>
          <w:lang w:val="en-US" w:eastAsia="en-US" w:bidi="en-US"/>
        </w:rPr>
        <w:t xml:space="preserve">0. </w:t>
      </w:r>
      <w:r>
        <w:rPr>
          <w:rFonts w:ascii="Times New Roman" w:eastAsia="Times New Roman" w:hAnsi="Times New Roman" w:cs="Times New Roman"/>
          <w:color w:val="000000"/>
          <w:spacing w:val="0"/>
          <w:w w:val="100"/>
          <w:position w:val="0"/>
          <w:shd w:val="clear" w:color="auto" w:fill="auto"/>
        </w:rPr>
        <w:t>5%</w:t>
      </w:r>
      <w:r>
        <w:rPr>
          <w:color w:val="000000"/>
          <w:spacing w:val="0"/>
          <w:w w:val="100"/>
          <w:position w:val="0"/>
          <w:shd w:val="clear" w:color="auto" w:fill="auto"/>
        </w:rPr>
        <w:t xml:space="preserve">处理的麻疯树 茎围、根长、根干重和总干重最大，分别是对照的 </w:t>
      </w:r>
      <w:r>
        <w:rPr>
          <w:rFonts w:ascii="Times New Roman" w:eastAsia="Times New Roman" w:hAnsi="Times New Roman" w:cs="Times New Roman"/>
          <w:color w:val="000000"/>
          <w:spacing w:val="0"/>
          <w:w w:val="100"/>
          <w:position w:val="0"/>
          <w:shd w:val="clear" w:color="auto" w:fill="auto"/>
          <w:lang w:val="en-US" w:eastAsia="en-US" w:bidi="en-US"/>
        </w:rPr>
        <w:t xml:space="preserve">3. </w:t>
      </w:r>
      <w:r>
        <w:rPr>
          <w:rFonts w:ascii="Times New Roman" w:eastAsia="Times New Roman" w:hAnsi="Times New Roman" w:cs="Times New Roman"/>
          <w:color w:val="000000"/>
          <w:spacing w:val="0"/>
          <w:w w:val="100"/>
          <w:position w:val="0"/>
          <w:shd w:val="clear" w:color="auto" w:fill="auto"/>
        </w:rPr>
        <w:t>9</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lang w:val="en-US" w:eastAsia="en-US" w:bidi="en-US"/>
        </w:rPr>
        <w:t xml:space="preserve">1. </w:t>
      </w:r>
      <w:r>
        <w:rPr>
          <w:rFonts w:ascii="Times New Roman" w:eastAsia="Times New Roman" w:hAnsi="Times New Roman" w:cs="Times New Roman"/>
          <w:color w:val="000000"/>
          <w:spacing w:val="0"/>
          <w:w w:val="100"/>
          <w:position w:val="0"/>
          <w:shd w:val="clear" w:color="auto" w:fill="auto"/>
        </w:rPr>
        <w:t>5</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hd w:val="clear" w:color="auto" w:fill="auto"/>
          <w:lang w:val="en-US" w:eastAsia="en-US" w:bidi="en-US"/>
        </w:rPr>
        <w:t xml:space="preserve">1. </w:t>
      </w:r>
      <w:r>
        <w:rPr>
          <w:rFonts w:ascii="Times New Roman" w:eastAsia="Times New Roman" w:hAnsi="Times New Roman" w:cs="Times New Roman"/>
          <w:color w:val="000000"/>
          <w:spacing w:val="0"/>
          <w:w w:val="100"/>
          <w:position w:val="0"/>
          <w:shd w:val="clear" w:color="auto" w:fill="auto"/>
        </w:rPr>
        <w:t>7</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lang w:val="en-US" w:eastAsia="en-US" w:bidi="en-US"/>
        </w:rPr>
        <w:t xml:space="preserve">4. </w:t>
      </w:r>
      <w:r>
        <w:rPr>
          <w:rFonts w:ascii="Times New Roman" w:eastAsia="Times New Roman" w:hAnsi="Times New Roman" w:cs="Times New Roman"/>
          <w:color w:val="000000"/>
          <w:spacing w:val="0"/>
          <w:w w:val="100"/>
          <w:position w:val="0"/>
          <w:shd w:val="clear" w:color="auto" w:fill="auto"/>
        </w:rPr>
        <w:t>5</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lang w:val="en-US" w:eastAsia="en-US" w:bidi="en-US"/>
        </w:rPr>
        <w:t xml:space="preserve">7. </w:t>
      </w:r>
      <w:r>
        <w:rPr>
          <w:rFonts w:ascii="Times New Roman" w:eastAsia="Times New Roman" w:hAnsi="Times New Roman" w:cs="Times New Roman"/>
          <w:color w:val="000000"/>
          <w:spacing w:val="0"/>
          <w:w w:val="100"/>
          <w:position w:val="0"/>
          <w:shd w:val="clear" w:color="auto" w:fill="auto"/>
        </w:rPr>
        <w:t>4</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hd w:val="clear" w:color="auto" w:fill="auto"/>
          <w:lang w:val="en-US" w:eastAsia="en-US" w:bidi="en-US"/>
        </w:rPr>
        <w:t xml:space="preserve">4. </w:t>
      </w:r>
      <w:r>
        <w:rPr>
          <w:rFonts w:ascii="Times New Roman" w:eastAsia="Times New Roman" w:hAnsi="Times New Roman" w:cs="Times New Roman"/>
          <w:color w:val="000000"/>
          <w:spacing w:val="0"/>
          <w:w w:val="100"/>
          <w:position w:val="0"/>
          <w:shd w:val="clear" w:color="auto" w:fill="auto"/>
        </w:rPr>
        <w:t>5</w:t>
      </w:r>
      <w:r>
        <w:rPr>
          <w:color w:val="000000"/>
          <w:spacing w:val="0"/>
          <w:w w:val="100"/>
          <w:position w:val="0"/>
          <w:shd w:val="clear" w:color="auto" w:fill="auto"/>
        </w:rPr>
        <w:t>倍•在所有处理中， 低污土生长的麻疯树生物量都大于高污土.</w:t>
      </w:r>
    </w:p>
    <w:p>
      <w:pPr>
        <w:rPr>
          <w:sz w:val="2"/>
          <w:szCs w:val="2"/>
        </w:rPr>
        <w:sectPr>
          <w:footnotePr>
            <w:pos w:val="pageBottom"/>
            <w:numFmt w:val="decimal"/>
            <w:numRestart w:val="continuous"/>
          </w:footnotePr>
          <w:type w:val="continuous"/>
          <w:pgSz w:w="12240" w:h="15840"/>
          <w:pgMar w:top="1174" w:left="1037" w:right="1025" w:bottom="560" w:header="0" w:footer="3" w:gutter="0"/>
          <w:cols w:num="2" w:space="379"/>
          <w:noEndnote/>
          <w:rtlGutter w:val="0"/>
          <w:docGrid w:linePitch="360"/>
        </w:sectPr>
      </w:pPr>
    </w:p>
    <w:tbl>
      <w:tblPr>
        <w:tblOverlap w:val="never"/>
        <w:jc w:val="center"/>
        <w:tblLayout w:type="fixed"/>
      </w:tblPr>
      <w:tblGrid>
        <w:gridCol w:w="878"/>
        <w:gridCol w:w="946"/>
        <w:gridCol w:w="1142"/>
        <w:gridCol w:w="1162"/>
        <w:gridCol w:w="1186"/>
        <w:gridCol w:w="1229"/>
        <w:gridCol w:w="1181"/>
        <w:gridCol w:w="1200"/>
        <w:gridCol w:w="1200"/>
      </w:tblGrid>
      <w:tr>
        <w:trPr>
          <w:trHeight w:val="725" w:hRule="exact"/>
        </w:trPr>
        <w:tc>
          <w:tcPr>
            <w:gridSpan w:val="9"/>
            <w:tcBorders>
              <w:top w:val="single" w:sz="4"/>
            </w:tcBorders>
            <w:shd w:val="clear" w:color="auto" w:fill="FFFFFF"/>
            <w:vAlign w:val="bottom"/>
          </w:tcPr>
          <w:p>
            <w:pPr>
              <w:pStyle w:val="Style34"/>
              <w:keepNext w:val="0"/>
              <w:keepLines w:val="0"/>
              <w:widowControl w:val="0"/>
              <w:shd w:val="clear" w:color="auto" w:fill="auto"/>
              <w:bidi w:val="0"/>
              <w:spacing w:before="0" w:after="40" w:line="240" w:lineRule="auto"/>
              <w:ind w:left="0" w:right="0" w:firstLine="0"/>
              <w:jc w:val="center"/>
              <w:rPr>
                <w:sz w:val="16"/>
                <w:szCs w:val="16"/>
              </w:rPr>
            </w:pPr>
            <w:r>
              <w:rPr>
                <w:rFonts w:ascii="MingLiU" w:eastAsia="MingLiU" w:hAnsi="MingLiU" w:cs="MingLiU"/>
                <w:color w:val="000000"/>
                <w:spacing w:val="0"/>
                <w:w w:val="100"/>
                <w:position w:val="0"/>
                <w:sz w:val="16"/>
                <w:szCs w:val="16"/>
                <w:shd w:val="clear" w:color="auto" w:fill="auto"/>
                <w:lang w:val="zh-CN" w:eastAsia="zh-CN" w:bidi="zh-CN"/>
              </w:rPr>
              <w:t>表</w:t>
            </w:r>
            <w:r>
              <w:rPr>
                <w:color w:val="000000"/>
                <w:spacing w:val="0"/>
                <w:w w:val="100"/>
                <w:position w:val="0"/>
                <w:sz w:val="15"/>
                <w:szCs w:val="15"/>
                <w:shd w:val="clear" w:color="auto" w:fill="auto"/>
                <w:lang w:val="en-US" w:eastAsia="en-US" w:bidi="en-US"/>
              </w:rPr>
              <w:t>3</w:t>
            </w:r>
            <w:r>
              <w:rPr>
                <w:rFonts w:ascii="MingLiU" w:eastAsia="MingLiU" w:hAnsi="MingLiU" w:cs="MingLiU"/>
                <w:color w:val="000000"/>
                <w:spacing w:val="0"/>
                <w:w w:val="100"/>
                <w:position w:val="0"/>
                <w:sz w:val="16"/>
                <w:szCs w:val="16"/>
                <w:shd w:val="clear" w:color="auto" w:fill="auto"/>
                <w:lang w:val="zh-CN" w:eastAsia="zh-CN" w:bidi="zh-CN"/>
              </w:rPr>
              <w:t>石灰石对麻疯树生长参数的影响</w:t>
            </w:r>
          </w:p>
          <w:p>
            <w:pPr>
              <w:pStyle w:val="Style34"/>
              <w:keepNext w:val="0"/>
              <w:keepLines w:val="0"/>
              <w:widowControl w:val="0"/>
              <w:shd w:val="clear" w:color="auto" w:fill="auto"/>
              <w:tabs>
                <w:tab w:pos="638" w:val="left"/>
              </w:tabs>
              <w:bidi w:val="0"/>
              <w:spacing w:before="0" w:after="0" w:line="240" w:lineRule="auto"/>
              <w:ind w:left="0" w:right="0" w:firstLine="0"/>
              <w:jc w:val="center"/>
            </w:pPr>
            <w:r>
              <w:rPr>
                <w:color w:val="000000"/>
                <w:spacing w:val="0"/>
                <w:w w:val="100"/>
                <w:position w:val="0"/>
                <w:shd w:val="clear" w:color="auto" w:fill="auto"/>
                <w:lang w:val="en-US" w:eastAsia="en-US" w:bidi="en-US"/>
              </w:rPr>
              <w:t>Table</w:t>
            </w:r>
            <w:r>
              <w:rPr>
                <w:color w:val="000000"/>
                <w:spacing w:val="0"/>
                <w:w w:val="100"/>
                <w:position w:val="0"/>
                <w:shd w:val="clear" w:color="auto" w:fill="auto"/>
                <w:lang w:val="zh-CN" w:eastAsia="zh-CN" w:bidi="zh-CN"/>
              </w:rPr>
              <w:t>3</w:t>
              <w:tab/>
            </w:r>
            <w:r>
              <w:rPr>
                <w:color w:val="000000"/>
                <w:spacing w:val="0"/>
                <w:w w:val="100"/>
                <w:position w:val="0"/>
                <w:shd w:val="clear" w:color="auto" w:fill="auto"/>
                <w:lang w:val="en-US" w:eastAsia="en-US" w:bidi="en-US"/>
              </w:rPr>
              <w:t>Effect of linestone treatnents on grew</w:t>
            </w:r>
            <w:r>
              <w:rPr>
                <w:rFonts w:ascii="MingLiU" w:eastAsia="MingLiU" w:hAnsi="MingLiU" w:cs="MingLiU"/>
                <w:color w:val="000000"/>
                <w:spacing w:val="0"/>
                <w:w w:val="100"/>
                <w:position w:val="0"/>
                <w:sz w:val="16"/>
                <w:szCs w:val="16"/>
                <w:shd w:val="clear" w:color="auto" w:fill="auto"/>
                <w:lang w:val="zh-CN" w:eastAsia="zh-CN" w:bidi="zh-CN"/>
              </w:rPr>
              <w:t xml:space="preserve">旺 </w:t>
            </w:r>
            <w:r>
              <w:rPr>
                <w:color w:val="000000"/>
                <w:spacing w:val="0"/>
                <w:w w:val="100"/>
                <w:position w:val="0"/>
                <w:shd w:val="clear" w:color="auto" w:fill="auto"/>
                <w:lang w:val="en-US" w:eastAsia="en-US" w:bidi="en-US"/>
              </w:rPr>
              <w:t>parameters of J curcas</w:t>
            </w:r>
          </w:p>
        </w:tc>
      </w:tr>
      <w:tr>
        <w:trPr>
          <w:trHeight w:val="586"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6"/>
                <w:szCs w:val="16"/>
              </w:rPr>
            </w:pPr>
            <w:r>
              <w:rPr>
                <w:rFonts w:ascii="MingLiU" w:eastAsia="MingLiU" w:hAnsi="MingLiU" w:cs="MingLiU"/>
                <w:color w:val="000000"/>
                <w:spacing w:val="0"/>
                <w:w w:val="100"/>
                <w:position w:val="0"/>
                <w:sz w:val="16"/>
                <w:szCs w:val="16"/>
                <w:shd w:val="clear" w:color="auto" w:fill="auto"/>
                <w:lang w:val="zh-CN" w:eastAsia="zh-CN" w:bidi="zh-CN"/>
              </w:rPr>
              <w:t>土壤</w:t>
            </w:r>
          </w:p>
        </w:tc>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80"/>
              <w:jc w:val="both"/>
              <w:rPr>
                <w:sz w:val="16"/>
                <w:szCs w:val="16"/>
              </w:rPr>
            </w:pPr>
            <w:r>
              <w:rPr>
                <w:rFonts w:ascii="MingLiU" w:eastAsia="MingLiU" w:hAnsi="MingLiU" w:cs="MingLiU"/>
                <w:color w:val="000000"/>
                <w:spacing w:val="0"/>
                <w:w w:val="100"/>
                <w:position w:val="0"/>
                <w:sz w:val="16"/>
                <w:szCs w:val="16"/>
                <w:shd w:val="clear" w:color="auto" w:fill="auto"/>
                <w:lang w:val="zh-CN" w:eastAsia="zh-CN" w:bidi="zh-CN"/>
              </w:rPr>
              <w:t>处理</w:t>
            </w:r>
          </w:p>
        </w:tc>
        <w:tc>
          <w:tcPr>
            <w:tcBorders>
              <w:top w:val="single" w:sz="4"/>
            </w:tcBorders>
            <w:shd w:val="clear" w:color="auto" w:fill="FFFFFF"/>
            <w:vAlign w:val="center"/>
          </w:tcPr>
          <w:p>
            <w:pPr>
              <w:pStyle w:val="Style34"/>
              <w:keepNext w:val="0"/>
              <w:keepLines w:val="0"/>
              <w:widowControl w:val="0"/>
              <w:shd w:val="clear" w:color="auto" w:fill="auto"/>
              <w:bidi w:val="0"/>
              <w:spacing w:before="0" w:after="0" w:line="245" w:lineRule="exact"/>
              <w:ind w:left="0" w:right="0" w:firstLine="0"/>
              <w:jc w:val="center"/>
              <w:rPr>
                <w:sz w:val="16"/>
                <w:szCs w:val="16"/>
              </w:rPr>
            </w:pPr>
            <w:r>
              <w:rPr>
                <w:rFonts w:ascii="MingLiU" w:eastAsia="MingLiU" w:hAnsi="MingLiU" w:cs="MingLiU"/>
                <w:color w:val="000000"/>
                <w:spacing w:val="0"/>
                <w:w w:val="100"/>
                <w:position w:val="0"/>
                <w:sz w:val="16"/>
                <w:szCs w:val="16"/>
                <w:shd w:val="clear" w:color="auto" w:fill="auto"/>
                <w:lang w:val="zh-CN" w:eastAsia="zh-CN" w:bidi="zh-CN"/>
              </w:rPr>
              <w:t>叶数/ 株</w:t>
            </w:r>
            <w:r>
              <w:rPr>
                <w:rFonts w:ascii="MingLiU" w:eastAsia="MingLiU" w:hAnsi="MingLiU" w:cs="MingLiU"/>
                <w:color w:val="000000"/>
                <w:spacing w:val="0"/>
                <w:w w:val="100"/>
                <w:position w:val="0"/>
                <w:sz w:val="16"/>
                <w:szCs w:val="16"/>
                <w:shd w:val="clear" w:color="auto" w:fill="auto"/>
                <w:lang w:val="en-US" w:eastAsia="en-US" w:bidi="en-US"/>
              </w:rPr>
              <w:t>T</w:t>
            </w:r>
          </w:p>
        </w:tc>
        <w:tc>
          <w:tcPr>
            <w:tcBorders>
              <w:top w:val="single" w:sz="4"/>
            </w:tcBorders>
            <w:shd w:val="clear" w:color="auto" w:fill="FFFFFF"/>
            <w:vAlign w:val="center"/>
          </w:tcPr>
          <w:p>
            <w:pPr>
              <w:pStyle w:val="Style34"/>
              <w:keepNext w:val="0"/>
              <w:keepLines w:val="0"/>
              <w:widowControl w:val="0"/>
              <w:shd w:val="clear" w:color="auto" w:fill="auto"/>
              <w:bidi w:val="0"/>
              <w:spacing w:before="0" w:after="0" w:line="192" w:lineRule="exact"/>
              <w:ind w:left="0" w:right="0" w:firstLine="0"/>
              <w:jc w:val="center"/>
            </w:pPr>
            <w:r>
              <w:rPr>
                <w:rFonts w:ascii="MingLiU" w:eastAsia="MingLiU" w:hAnsi="MingLiU" w:cs="MingLiU"/>
                <w:color w:val="000000"/>
                <w:spacing w:val="0"/>
                <w:w w:val="100"/>
                <w:position w:val="0"/>
                <w:sz w:val="16"/>
                <w:szCs w:val="16"/>
                <w:shd w:val="clear" w:color="auto" w:fill="auto"/>
                <w:lang w:val="zh-CN" w:eastAsia="zh-CN" w:bidi="zh-CN"/>
              </w:rPr>
              <w:t xml:space="preserve">叶面积/ </w:t>
            </w:r>
            <w:r>
              <w:rPr>
                <w:color w:val="000000"/>
                <w:spacing w:val="0"/>
                <w:w w:val="100"/>
                <w:position w:val="0"/>
                <w:shd w:val="clear" w:color="auto" w:fill="auto"/>
                <w:lang w:val="en-US" w:eastAsia="en-US" w:bidi="en-US"/>
              </w:rPr>
              <w:t>cn?</w:t>
            </w:r>
          </w:p>
        </w:tc>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00"/>
              <w:jc w:val="left"/>
              <w:rPr>
                <w:sz w:val="16"/>
                <w:szCs w:val="16"/>
              </w:rPr>
            </w:pPr>
            <w:r>
              <w:rPr>
                <w:rFonts w:ascii="MingLiU" w:eastAsia="MingLiU" w:hAnsi="MingLiU" w:cs="MingLiU"/>
                <w:color w:val="000000"/>
                <w:spacing w:val="0"/>
                <w:w w:val="100"/>
                <w:position w:val="0"/>
                <w:sz w:val="16"/>
                <w:szCs w:val="16"/>
                <w:shd w:val="clear" w:color="auto" w:fill="auto"/>
                <w:lang w:val="zh-CN" w:eastAsia="zh-CN" w:bidi="zh-CN"/>
              </w:rPr>
              <w:t>茎围/</w:t>
            </w:r>
          </w:p>
          <w:p>
            <w:pPr>
              <w:pStyle w:val="Style34"/>
              <w:keepNext w:val="0"/>
              <w:keepLines w:val="0"/>
              <w:widowControl w:val="0"/>
              <w:shd w:val="clear" w:color="auto" w:fill="auto"/>
              <w:bidi w:val="0"/>
              <w:spacing w:before="0" w:after="0" w:line="230" w:lineRule="auto"/>
              <w:ind w:left="0" w:right="0" w:firstLine="540"/>
              <w:jc w:val="left"/>
            </w:pPr>
            <w:r>
              <w:rPr>
                <w:color w:val="000000"/>
                <w:spacing w:val="0"/>
                <w:w w:val="100"/>
                <w:position w:val="0"/>
                <w:shd w:val="clear" w:color="auto" w:fill="auto"/>
                <w:lang w:val="en-US" w:eastAsia="en-US" w:bidi="en-US"/>
              </w:rPr>
              <w:t>mm</w:t>
            </w:r>
          </w:p>
        </w:tc>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rFonts w:ascii="MingLiU" w:eastAsia="MingLiU" w:hAnsi="MingLiU" w:cs="MingLiU"/>
                <w:color w:val="000000"/>
                <w:spacing w:val="0"/>
                <w:w w:val="100"/>
                <w:position w:val="0"/>
                <w:sz w:val="16"/>
                <w:szCs w:val="16"/>
                <w:shd w:val="clear" w:color="auto" w:fill="auto"/>
                <w:lang w:val="zh-CN" w:eastAsia="zh-CN" w:bidi="zh-CN"/>
              </w:rPr>
              <w:t>根长/</w:t>
            </w:r>
          </w:p>
          <w:p>
            <w:pPr>
              <w:pStyle w:val="Style34"/>
              <w:keepNext w:val="0"/>
              <w:keepLines w:val="0"/>
              <w:widowControl w:val="0"/>
              <w:shd w:val="clear" w:color="auto" w:fill="auto"/>
              <w:bidi w:val="0"/>
              <w:spacing w:before="0" w:after="0" w:line="223" w:lineRule="auto"/>
              <w:ind w:left="0" w:right="0" w:firstLine="0"/>
              <w:jc w:val="center"/>
            </w:pPr>
            <w:r>
              <w:rPr>
                <w:color w:val="000000"/>
                <w:spacing w:val="0"/>
                <w:w w:val="100"/>
                <w:position w:val="0"/>
                <w:shd w:val="clear" w:color="auto" w:fill="auto"/>
                <w:lang w:val="en-US" w:eastAsia="en-US" w:bidi="en-US"/>
              </w:rPr>
              <w:t>mm</w:t>
            </w:r>
          </w:p>
        </w:tc>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rFonts w:ascii="MingLiU" w:eastAsia="MingLiU" w:hAnsi="MingLiU" w:cs="MingLiU"/>
                <w:color w:val="000000"/>
                <w:spacing w:val="0"/>
                <w:w w:val="100"/>
                <w:position w:val="0"/>
                <w:sz w:val="16"/>
                <w:szCs w:val="16"/>
                <w:shd w:val="clear" w:color="auto" w:fill="auto"/>
                <w:lang w:val="zh-CN" w:eastAsia="zh-CN" w:bidi="zh-CN"/>
              </w:rPr>
              <w:t>株高/</w:t>
            </w:r>
          </w:p>
          <w:p>
            <w:pPr>
              <w:pStyle w:val="Style34"/>
              <w:keepNext w:val="0"/>
              <w:keepLines w:val="0"/>
              <w:widowControl w:val="0"/>
              <w:shd w:val="clear" w:color="auto" w:fill="auto"/>
              <w:bidi w:val="0"/>
              <w:spacing w:before="0" w:after="0" w:line="226" w:lineRule="auto"/>
              <w:ind w:left="0" w:right="0" w:firstLine="0"/>
              <w:jc w:val="center"/>
            </w:pPr>
            <w:r>
              <w:rPr>
                <w:color w:val="000000"/>
                <w:spacing w:val="0"/>
                <w:w w:val="100"/>
                <w:position w:val="0"/>
                <w:shd w:val="clear" w:color="auto" w:fill="auto"/>
                <w:lang w:val="en-US" w:eastAsia="en-US" w:bidi="en-US"/>
              </w:rPr>
              <w:t>mm</w:t>
            </w:r>
          </w:p>
        </w:tc>
        <w:tc>
          <w:tcPr>
            <w:tcBorders>
              <w:top w:val="single" w:sz="4"/>
            </w:tcBorders>
            <w:shd w:val="clear" w:color="auto" w:fill="FFFFFF"/>
            <w:vAlign w:val="center"/>
          </w:tcPr>
          <w:p>
            <w:pPr>
              <w:pStyle w:val="Style34"/>
              <w:keepNext w:val="0"/>
              <w:keepLines w:val="0"/>
              <w:widowControl w:val="0"/>
              <w:shd w:val="clear" w:color="auto" w:fill="auto"/>
              <w:bidi w:val="0"/>
              <w:spacing w:before="0" w:after="40" w:line="240" w:lineRule="auto"/>
              <w:ind w:left="0" w:right="0" w:firstLine="0"/>
              <w:jc w:val="center"/>
              <w:rPr>
                <w:sz w:val="16"/>
                <w:szCs w:val="16"/>
              </w:rPr>
            </w:pPr>
            <w:r>
              <w:rPr>
                <w:rFonts w:ascii="MingLiU" w:eastAsia="MingLiU" w:hAnsi="MingLiU" w:cs="MingLiU"/>
                <w:color w:val="000000"/>
                <w:spacing w:val="0"/>
                <w:w w:val="100"/>
                <w:position w:val="0"/>
                <w:sz w:val="16"/>
                <w:szCs w:val="16"/>
                <w:shd w:val="clear" w:color="auto" w:fill="auto"/>
                <w:lang w:val="zh-CN" w:eastAsia="zh-CN" w:bidi="zh-CN"/>
              </w:rPr>
              <w:t>根干重/</w:t>
            </w:r>
          </w:p>
          <w:p>
            <w:pPr>
              <w:pStyle w:val="Style34"/>
              <w:keepNext w:val="0"/>
              <w:keepLines w:val="0"/>
              <w:widowControl w:val="0"/>
              <w:shd w:val="clear" w:color="auto" w:fill="auto"/>
              <w:bidi w:val="0"/>
              <w:spacing w:before="0" w:after="0" w:line="240" w:lineRule="auto"/>
              <w:ind w:left="0" w:right="0" w:firstLine="0"/>
              <w:jc w:val="center"/>
            </w:pPr>
            <w:r>
              <w:rPr>
                <w:rFonts w:ascii="MingLiU" w:eastAsia="MingLiU" w:hAnsi="MingLiU" w:cs="MingLiU"/>
                <w:color w:val="000000"/>
                <w:spacing w:val="0"/>
                <w:w w:val="100"/>
                <w:position w:val="0"/>
                <w:sz w:val="16"/>
                <w:szCs w:val="16"/>
                <w:shd w:val="clear" w:color="auto" w:fill="auto"/>
                <w:lang w:val="zh-CN" w:eastAsia="zh-CN" w:bidi="zh-CN"/>
              </w:rPr>
              <w:t>（&amp;株一</w:t>
            </w:r>
            <w:r>
              <w:rPr>
                <w:color w:val="000000"/>
                <w:spacing w:val="0"/>
                <w:w w:val="100"/>
                <w:position w:val="0"/>
                <w:shd w:val="clear" w:color="auto" w:fill="auto"/>
                <w:lang w:val="zh-CN" w:eastAsia="zh-CN" w:bidi="zh-CN"/>
              </w:rPr>
              <w:t>1）</w:t>
            </w:r>
          </w:p>
        </w:tc>
        <w:tc>
          <w:tcPr>
            <w:tcBorders>
              <w:top w:val="single" w:sz="4"/>
            </w:tcBorders>
            <w:shd w:val="clear" w:color="auto" w:fill="FFFFFF"/>
            <w:vAlign w:val="center"/>
          </w:tcPr>
          <w:p>
            <w:pPr>
              <w:pStyle w:val="Style34"/>
              <w:keepNext w:val="0"/>
              <w:keepLines w:val="0"/>
              <w:widowControl w:val="0"/>
              <w:shd w:val="clear" w:color="auto" w:fill="auto"/>
              <w:bidi w:val="0"/>
              <w:spacing w:before="0" w:after="0" w:line="242" w:lineRule="exact"/>
              <w:ind w:left="0" w:right="0" w:firstLine="0"/>
              <w:jc w:val="center"/>
            </w:pPr>
            <w:r>
              <w:rPr>
                <w:rFonts w:ascii="MingLiU" w:eastAsia="MingLiU" w:hAnsi="MingLiU" w:cs="MingLiU"/>
                <w:color w:val="000000"/>
                <w:spacing w:val="0"/>
                <w:w w:val="100"/>
                <w:position w:val="0"/>
                <w:sz w:val="16"/>
                <w:szCs w:val="16"/>
                <w:shd w:val="clear" w:color="auto" w:fill="auto"/>
                <w:lang w:val="zh-CN" w:eastAsia="zh-CN" w:bidi="zh-CN"/>
              </w:rPr>
              <w:t xml:space="preserve">总干重/ </w:t>
            </w:r>
            <w:r>
              <w:rPr>
                <w:color w:val="000000"/>
                <w:spacing w:val="0"/>
                <w:w w:val="100"/>
                <w:position w:val="0"/>
                <w:shd w:val="clear" w:color="auto" w:fill="auto"/>
                <w:lang w:val="en-US" w:eastAsia="en-US" w:bidi="en-US"/>
              </w:rPr>
              <w:t xml:space="preserve">（g </w:t>
            </w:r>
            <w:r>
              <w:rPr>
                <w:rFonts w:ascii="MingLiU" w:eastAsia="MingLiU" w:hAnsi="MingLiU" w:cs="MingLiU"/>
                <w:color w:val="000000"/>
                <w:spacing w:val="0"/>
                <w:w w:val="100"/>
                <w:position w:val="0"/>
                <w:sz w:val="16"/>
                <w:szCs w:val="16"/>
                <w:shd w:val="clear" w:color="auto" w:fill="auto"/>
                <w:lang w:val="zh-CN" w:eastAsia="zh-CN" w:bidi="zh-CN"/>
              </w:rPr>
              <w:t xml:space="preserve">株 </w:t>
            </w:r>
            <w:r>
              <w:rPr>
                <w:rFonts w:ascii="MingLiU" w:eastAsia="MingLiU" w:hAnsi="MingLiU" w:cs="MingLiU"/>
                <w:color w:val="000000"/>
                <w:spacing w:val="0"/>
                <w:w w:val="100"/>
                <w:position w:val="0"/>
                <w:sz w:val="16"/>
                <w:szCs w:val="16"/>
                <w:shd w:val="clear" w:color="auto" w:fill="auto"/>
                <w:lang w:val="en-US" w:eastAsia="en-US" w:bidi="en-US"/>
              </w:rPr>
              <w:t xml:space="preserve">T </w:t>
            </w:r>
            <w:r>
              <w:rPr>
                <w:color w:val="000000"/>
                <w:spacing w:val="0"/>
                <w:w w:val="100"/>
                <w:position w:val="0"/>
                <w:shd w:val="clear" w:color="auto" w:fill="auto"/>
                <w:lang w:val="en-US" w:eastAsia="en-US" w:bidi="en-US"/>
              </w:rPr>
              <w:t>）</w:t>
            </w:r>
          </w:p>
        </w:tc>
      </w:tr>
      <w:tr>
        <w:trPr>
          <w:trHeight w:val="274" w:hRule="exact"/>
        </w:trPr>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40"/>
              <w:jc w:val="left"/>
              <w:rPr>
                <w:sz w:val="16"/>
                <w:szCs w:val="16"/>
              </w:rPr>
            </w:pPr>
            <w:r>
              <w:rPr>
                <w:rFonts w:ascii="MingLiU" w:eastAsia="MingLiU" w:hAnsi="MingLiU" w:cs="MingLiU"/>
                <w:color w:val="000000"/>
                <w:spacing w:val="0"/>
                <w:w w:val="100"/>
                <w:position w:val="0"/>
                <w:sz w:val="16"/>
                <w:szCs w:val="16"/>
                <w:shd w:val="clear" w:color="auto" w:fill="auto"/>
                <w:lang w:val="zh-CN" w:eastAsia="zh-CN" w:bidi="zh-CN"/>
              </w:rPr>
              <w:t>低污土</w:t>
            </w:r>
          </w:p>
        </w:tc>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zh-CN" w:eastAsia="zh-CN" w:bidi="zh-CN"/>
              </w:rPr>
              <w:t>0</w:t>
            </w:r>
          </w:p>
        </w:tc>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 xml:space="preserve">5. </w:t>
            </w:r>
            <w:r>
              <w:rPr>
                <w:color w:val="000000"/>
                <w:spacing w:val="0"/>
                <w:w w:val="100"/>
                <w:position w:val="0"/>
                <w:shd w:val="clear" w:color="auto" w:fill="auto"/>
                <w:lang w:val="zh-CN" w:eastAsia="zh-CN" w:bidi="zh-CN"/>
              </w:rPr>
              <w:t xml:space="preserve">3 </w:t>
            </w:r>
            <w:r>
              <w:rPr>
                <w:color w:val="000000"/>
                <w:spacing w:val="0"/>
                <w:w w:val="100"/>
                <w:position w:val="0"/>
                <w:shd w:val="clear" w:color="auto" w:fill="auto"/>
                <w:lang w:val="en-US" w:eastAsia="en-US" w:bidi="en-US"/>
              </w:rPr>
              <w:t>+0. 6</w:t>
            </w:r>
            <w:r>
              <w:rPr>
                <w:color w:val="000000"/>
                <w:spacing w:val="0"/>
                <w:w w:val="100"/>
                <w:position w:val="0"/>
                <w:shd w:val="clear" w:color="auto" w:fill="auto"/>
                <w:vertAlign w:val="superscript"/>
                <w:lang w:val="en-US" w:eastAsia="en-US" w:bidi="en-US"/>
              </w:rPr>
              <w:t>a</w:t>
            </w:r>
          </w:p>
        </w:tc>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8</w:t>
            </w:r>
            <w:r>
              <w:rPr>
                <w:color w:val="000000"/>
                <w:spacing w:val="0"/>
                <w:w w:val="100"/>
                <w:position w:val="0"/>
                <w:shd w:val="clear" w:color="auto" w:fill="auto"/>
                <w:lang w:val="zh-CN" w:eastAsia="zh-CN" w:bidi="zh-CN"/>
              </w:rPr>
              <w:t xml:space="preserve">&amp; </w:t>
            </w:r>
            <w:r>
              <w:rPr>
                <w:color w:val="000000"/>
                <w:spacing w:val="0"/>
                <w:w w:val="100"/>
                <w:position w:val="0"/>
                <w:shd w:val="clear" w:color="auto" w:fill="auto"/>
                <w:lang w:val="en-US" w:eastAsia="en-US" w:bidi="en-US"/>
              </w:rPr>
              <w:t>5+27. 8</w:t>
            </w:r>
            <w:r>
              <w:rPr>
                <w:color w:val="000000"/>
                <w:spacing w:val="0"/>
                <w:w w:val="100"/>
                <w:position w:val="0"/>
                <w:shd w:val="clear" w:color="auto" w:fill="auto"/>
                <w:vertAlign w:val="superscript"/>
                <w:lang w:val="en-US" w:eastAsia="en-US" w:bidi="en-US"/>
              </w:rPr>
              <w:t>b</w:t>
            </w:r>
          </w:p>
        </w:tc>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23. 7+1. 5</w:t>
            </w:r>
            <w:r>
              <w:rPr>
                <w:color w:val="000000"/>
                <w:spacing w:val="0"/>
                <w:w w:val="100"/>
                <w:position w:val="0"/>
                <w:shd w:val="clear" w:color="auto" w:fill="auto"/>
                <w:vertAlign w:val="superscript"/>
                <w:lang w:val="en-US" w:eastAsia="en-US" w:bidi="en-US"/>
              </w:rPr>
              <w:t>C</w:t>
            </w:r>
          </w:p>
        </w:tc>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37. 2 ±11. 7</w:t>
            </w:r>
            <w:r>
              <w:rPr>
                <w:color w:val="000000"/>
                <w:spacing w:val="0"/>
                <w:w w:val="100"/>
                <w:position w:val="0"/>
                <w:shd w:val="clear" w:color="auto" w:fill="auto"/>
                <w:vertAlign w:val="superscript"/>
                <w:lang w:val="en-US" w:eastAsia="en-US" w:bidi="en-US"/>
              </w:rPr>
              <w:t>b</w:t>
            </w:r>
          </w:p>
        </w:tc>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97. 3 +4. 6</w:t>
            </w:r>
            <w:r>
              <w:rPr>
                <w:color w:val="000000"/>
                <w:spacing w:val="0"/>
                <w:w w:val="100"/>
                <w:position w:val="0"/>
                <w:shd w:val="clear" w:color="auto" w:fill="auto"/>
                <w:vertAlign w:val="superscript"/>
                <w:lang w:val="en-US" w:eastAsia="en-US" w:bidi="en-US"/>
              </w:rPr>
              <w:t>b</w:t>
            </w:r>
          </w:p>
        </w:tc>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 05 ±0. 02</w:t>
            </w:r>
            <w:r>
              <w:rPr>
                <w:color w:val="000000"/>
                <w:spacing w:val="0"/>
                <w:w w:val="100"/>
                <w:position w:val="0"/>
                <w:shd w:val="clear" w:color="auto" w:fill="auto"/>
                <w:vertAlign w:val="superscript"/>
                <w:lang w:val="en-US" w:eastAsia="en-US" w:bidi="en-US"/>
              </w:rPr>
              <w:t>b</w:t>
            </w:r>
          </w:p>
        </w:tc>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0. 71 +0. 22</w:t>
            </w:r>
            <w:r>
              <w:rPr>
                <w:color w:val="000000"/>
                <w:spacing w:val="0"/>
                <w:w w:val="100"/>
                <w:position w:val="0"/>
                <w:shd w:val="clear" w:color="auto" w:fill="auto"/>
                <w:vertAlign w:val="superscript"/>
                <w:lang w:val="en-US" w:eastAsia="en-US" w:bidi="en-US"/>
              </w:rPr>
              <w:t>b</w:t>
            </w:r>
          </w:p>
        </w:tc>
      </w:tr>
      <w:tr>
        <w:trPr>
          <w:trHeight w:val="269"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 xml:space="preserve">0. </w:t>
            </w:r>
            <w:r>
              <w:rPr>
                <w:color w:val="000000"/>
                <w:spacing w:val="0"/>
                <w:w w:val="100"/>
                <w:position w:val="0"/>
                <w:shd w:val="clear" w:color="auto" w:fill="auto"/>
                <w:lang w:val="zh-CN" w:eastAsia="zh-CN" w:bidi="zh-CN"/>
              </w:rPr>
              <w:t>10%</w:t>
            </w:r>
          </w:p>
        </w:tc>
        <w:tc>
          <w:tcPr>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6. 7+0. 6</w:t>
            </w:r>
            <w:r>
              <w:rPr>
                <w:color w:val="000000"/>
                <w:spacing w:val="0"/>
                <w:w w:val="100"/>
                <w:position w:val="0"/>
                <w:shd w:val="clear" w:color="auto" w:fill="auto"/>
                <w:vertAlign w:val="superscript"/>
                <w:lang w:val="en-US" w:eastAsia="en-US" w:bidi="en-US"/>
              </w:rPr>
              <w:t>a</w:t>
            </w:r>
          </w:p>
        </w:tc>
        <w:tc>
          <w:tcPr>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237. 2 +5. 5</w:t>
            </w:r>
            <w:r>
              <w:rPr>
                <w:color w:val="000000"/>
                <w:spacing w:val="0"/>
                <w:w w:val="100"/>
                <w:position w:val="0"/>
                <w:shd w:val="clear" w:color="auto" w:fill="auto"/>
                <w:vertAlign w:val="superscript"/>
                <w:lang w:val="en-US" w:eastAsia="en-US" w:bidi="en-US"/>
              </w:rPr>
              <w:t>a</w:t>
            </w:r>
          </w:p>
        </w:tc>
        <w:tc>
          <w:tcPr>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40. 0+2 7</w:t>
            </w:r>
            <w:r>
              <w:rPr>
                <w:color w:val="000000"/>
                <w:spacing w:val="0"/>
                <w:w w:val="100"/>
                <w:position w:val="0"/>
                <w:shd w:val="clear" w:color="auto" w:fill="auto"/>
                <w:vertAlign w:val="superscript"/>
                <w:lang w:val="en-US" w:eastAsia="en-US" w:bidi="en-US"/>
              </w:rPr>
              <w:t>ab</w:t>
            </w:r>
          </w:p>
        </w:tc>
        <w:tc>
          <w:tcPr>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134. 0+18. 5</w:t>
            </w:r>
            <w:r>
              <w:rPr>
                <w:color w:val="000000"/>
                <w:spacing w:val="0"/>
                <w:w w:val="100"/>
                <w:position w:val="0"/>
                <w:shd w:val="clear" w:color="auto" w:fill="auto"/>
                <w:vertAlign w:val="superscript"/>
                <w:lang w:val="en-US" w:eastAsia="en-US" w:bidi="en-US"/>
              </w:rPr>
              <w:t>a</w:t>
            </w:r>
          </w:p>
        </w:tc>
        <w:tc>
          <w:tcPr>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126. 7+2 9</w:t>
            </w:r>
            <w:r>
              <w:rPr>
                <w:color w:val="000000"/>
                <w:spacing w:val="0"/>
                <w:w w:val="100"/>
                <w:position w:val="0"/>
                <w:shd w:val="clear" w:color="auto" w:fill="auto"/>
                <w:vertAlign w:val="superscript"/>
                <w:lang w:val="en-US" w:eastAsia="en-US" w:bidi="en-US"/>
              </w:rPr>
              <w:t>a</w:t>
            </w:r>
          </w:p>
        </w:tc>
        <w:tc>
          <w:tcPr>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 35 +0. 09</w:t>
            </w:r>
            <w:r>
              <w:rPr>
                <w:color w:val="000000"/>
                <w:spacing w:val="0"/>
                <w:w w:val="100"/>
                <w:position w:val="0"/>
                <w:shd w:val="clear" w:color="auto" w:fill="auto"/>
                <w:vertAlign w:val="superscript"/>
                <w:lang w:val="en-US" w:eastAsia="en-US" w:bidi="en-US"/>
              </w:rPr>
              <w:t>a</w:t>
            </w:r>
          </w:p>
        </w:tc>
        <w:tc>
          <w:tcPr>
            <w:tcBorders/>
            <w:shd w:val="clear" w:color="auto" w:fill="FFFFFF"/>
            <w:vAlign w:val="top"/>
          </w:tcPr>
          <w:p>
            <w:pPr>
              <w:pStyle w:val="Style34"/>
              <w:keepNext w:val="0"/>
              <w:keepLines w:val="0"/>
              <w:widowControl w:val="0"/>
              <w:shd w:val="clear" w:color="auto" w:fill="auto"/>
              <w:bidi w:val="0"/>
              <w:spacing w:before="0" w:after="0" w:line="240" w:lineRule="auto"/>
              <w:ind w:left="0" w:right="140" w:firstLine="0"/>
              <w:jc w:val="right"/>
            </w:pPr>
            <w:r>
              <w:rPr>
                <w:color w:val="000000"/>
                <w:spacing w:val="0"/>
                <w:w w:val="100"/>
                <w:position w:val="0"/>
                <w:shd w:val="clear" w:color="auto" w:fill="auto"/>
                <w:lang w:val="en-US" w:eastAsia="en-US" w:bidi="en-US"/>
              </w:rPr>
              <w:t>3. 14 +0. 17</w:t>
            </w:r>
            <w:r>
              <w:rPr>
                <w:color w:val="000000"/>
                <w:spacing w:val="0"/>
                <w:w w:val="100"/>
                <w:position w:val="0"/>
                <w:shd w:val="clear" w:color="auto" w:fill="auto"/>
                <w:vertAlign w:val="superscript"/>
                <w:lang w:val="en-US" w:eastAsia="en-US" w:bidi="en-US"/>
              </w:rPr>
              <w:t>a</w:t>
            </w:r>
          </w:p>
        </w:tc>
      </w:tr>
      <w:tr>
        <w:trPr>
          <w:trHeight w:val="269"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 xml:space="preserve">0. </w:t>
            </w:r>
            <w:r>
              <w:rPr>
                <w:color w:val="000000"/>
                <w:spacing w:val="0"/>
                <w:w w:val="100"/>
                <w:position w:val="0"/>
                <w:shd w:val="clear" w:color="auto" w:fill="auto"/>
                <w:lang w:val="zh-CN" w:eastAsia="zh-CN" w:bidi="zh-CN"/>
              </w:rPr>
              <w:t>25%</w:t>
            </w:r>
          </w:p>
        </w:tc>
        <w:tc>
          <w:tcPr>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6. 0+1. 7</w:t>
            </w:r>
            <w:r>
              <w:rPr>
                <w:color w:val="000000"/>
                <w:spacing w:val="0"/>
                <w:w w:val="100"/>
                <w:position w:val="0"/>
                <w:shd w:val="clear" w:color="auto" w:fill="auto"/>
                <w:vertAlign w:val="superscript"/>
                <w:lang w:val="en-US" w:eastAsia="en-US" w:bidi="en-US"/>
              </w:rPr>
              <w:t>a</w:t>
            </w:r>
          </w:p>
        </w:tc>
        <w:tc>
          <w:tcPr>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251. 4+16. 6</w:t>
            </w:r>
            <w:r>
              <w:rPr>
                <w:color w:val="000000"/>
                <w:spacing w:val="0"/>
                <w:w w:val="100"/>
                <w:position w:val="0"/>
                <w:shd w:val="clear" w:color="auto" w:fill="auto"/>
                <w:vertAlign w:val="superscript"/>
                <w:lang w:val="en-US" w:eastAsia="en-US" w:bidi="en-US"/>
              </w:rPr>
              <w:t>a</w:t>
            </w:r>
          </w:p>
        </w:tc>
        <w:tc>
          <w:tcPr>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46. 7+2 9</w:t>
            </w:r>
            <w:r>
              <w:rPr>
                <w:color w:val="000000"/>
                <w:spacing w:val="0"/>
                <w:w w:val="100"/>
                <w:position w:val="0"/>
                <w:shd w:val="clear" w:color="auto" w:fill="auto"/>
                <w:vertAlign w:val="superscript"/>
                <w:lang w:val="en-US" w:eastAsia="en-US" w:bidi="en-US"/>
              </w:rPr>
              <w:t>a</w:t>
            </w:r>
          </w:p>
        </w:tc>
        <w:tc>
          <w:tcPr>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130. 3 +26. 4</w:t>
            </w:r>
            <w:r>
              <w:rPr>
                <w:color w:val="000000"/>
                <w:spacing w:val="0"/>
                <w:w w:val="100"/>
                <w:position w:val="0"/>
                <w:shd w:val="clear" w:color="auto" w:fill="auto"/>
                <w:vertAlign w:val="superscript"/>
                <w:lang w:val="en-US" w:eastAsia="en-US" w:bidi="en-US"/>
              </w:rPr>
              <w:t>a</w:t>
            </w:r>
          </w:p>
        </w:tc>
        <w:tc>
          <w:tcPr>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116. 7+5. 8</w:t>
            </w:r>
            <w:r>
              <w:rPr>
                <w:color w:val="000000"/>
                <w:spacing w:val="0"/>
                <w:w w:val="100"/>
                <w:position w:val="0"/>
                <w:shd w:val="clear" w:color="auto" w:fill="auto"/>
                <w:vertAlign w:val="superscript"/>
                <w:lang w:val="en-US" w:eastAsia="en-US" w:bidi="en-US"/>
              </w:rPr>
              <w:t>a</w:t>
            </w:r>
          </w:p>
        </w:tc>
        <w:tc>
          <w:tcPr>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 41 +0. 09</w:t>
            </w:r>
            <w:r>
              <w:rPr>
                <w:color w:val="000000"/>
                <w:spacing w:val="0"/>
                <w:w w:val="100"/>
                <w:position w:val="0"/>
                <w:shd w:val="clear" w:color="auto" w:fill="auto"/>
                <w:vertAlign w:val="superscript"/>
                <w:lang w:val="en-US" w:eastAsia="en-US" w:bidi="en-US"/>
              </w:rPr>
              <w:t>a</w:t>
            </w:r>
          </w:p>
        </w:tc>
        <w:tc>
          <w:tcPr>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3. 43 +0. 55</w:t>
            </w:r>
            <w:r>
              <w:rPr>
                <w:color w:val="000000"/>
                <w:spacing w:val="0"/>
                <w:w w:val="100"/>
                <w:position w:val="0"/>
                <w:shd w:val="clear" w:color="auto" w:fill="auto"/>
                <w:vertAlign w:val="superscript"/>
                <w:lang w:val="en-US" w:eastAsia="en-US" w:bidi="en-US"/>
              </w:rPr>
              <w:t>a</w:t>
            </w:r>
          </w:p>
        </w:tc>
      </w:tr>
      <w:tr>
        <w:trPr>
          <w:trHeight w:val="264"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 xml:space="preserve">0. </w:t>
            </w:r>
            <w:r>
              <w:rPr>
                <w:color w:val="000000"/>
                <w:spacing w:val="0"/>
                <w:w w:val="100"/>
                <w:position w:val="0"/>
                <w:shd w:val="clear" w:color="auto" w:fill="auto"/>
                <w:lang w:val="zh-CN" w:eastAsia="zh-CN" w:bidi="zh-CN"/>
              </w:rPr>
              <w:t>5%</w:t>
            </w:r>
          </w:p>
        </w:tc>
        <w:tc>
          <w:tcPr>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7. 0+1. 0</w:t>
            </w:r>
            <w:r>
              <w:rPr>
                <w:color w:val="000000"/>
                <w:spacing w:val="0"/>
                <w:w w:val="100"/>
                <w:position w:val="0"/>
                <w:shd w:val="clear" w:color="auto" w:fill="auto"/>
                <w:vertAlign w:val="superscript"/>
                <w:lang w:val="en-US" w:eastAsia="en-US" w:bidi="en-US"/>
              </w:rPr>
              <w:t>a</w:t>
            </w:r>
          </w:p>
        </w:tc>
        <w:tc>
          <w:tcPr>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267. 5 +37. 0</w:t>
            </w:r>
            <w:r>
              <w:rPr>
                <w:color w:val="000000"/>
                <w:spacing w:val="0"/>
                <w:w w:val="100"/>
                <w:position w:val="0"/>
                <w:shd w:val="clear" w:color="auto" w:fill="auto"/>
                <w:vertAlign w:val="superscript"/>
                <w:lang w:val="en-US" w:eastAsia="en-US" w:bidi="en-US"/>
              </w:rPr>
              <w:t>a</w:t>
            </w:r>
          </w:p>
        </w:tc>
        <w:tc>
          <w:tcPr>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43. 3 +4. 2</w:t>
            </w:r>
            <w:r>
              <w:rPr>
                <w:color w:val="000000"/>
                <w:spacing w:val="0"/>
                <w:w w:val="100"/>
                <w:position w:val="0"/>
                <w:shd w:val="clear" w:color="auto" w:fill="auto"/>
                <w:vertAlign w:val="superscript"/>
                <w:lang w:val="en-US" w:eastAsia="en-US" w:bidi="en-US"/>
              </w:rPr>
              <w:t>ab</w:t>
            </w:r>
          </w:p>
        </w:tc>
        <w:tc>
          <w:tcPr>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142 3 ±11. 2</w:t>
            </w:r>
            <w:r>
              <w:rPr>
                <w:color w:val="000000"/>
                <w:spacing w:val="0"/>
                <w:w w:val="100"/>
                <w:position w:val="0"/>
                <w:shd w:val="clear" w:color="auto" w:fill="auto"/>
                <w:vertAlign w:val="superscript"/>
                <w:lang w:val="en-US" w:eastAsia="en-US" w:bidi="en-US"/>
              </w:rPr>
              <w:t>a</w:t>
            </w:r>
          </w:p>
        </w:tc>
        <w:tc>
          <w:tcPr>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120. 0+10. 0</w:t>
            </w:r>
            <w:r>
              <w:rPr>
                <w:color w:val="000000"/>
                <w:spacing w:val="0"/>
                <w:w w:val="100"/>
                <w:position w:val="0"/>
                <w:shd w:val="clear" w:color="auto" w:fill="auto"/>
                <w:vertAlign w:val="superscript"/>
                <w:lang w:val="en-US" w:eastAsia="en-US" w:bidi="en-US"/>
              </w:rPr>
              <w:t>a</w:t>
            </w:r>
          </w:p>
        </w:tc>
        <w:tc>
          <w:tcPr>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 39 ±0. 28</w:t>
            </w:r>
            <w:r>
              <w:rPr>
                <w:color w:val="000000"/>
                <w:spacing w:val="0"/>
                <w:w w:val="100"/>
                <w:position w:val="0"/>
                <w:shd w:val="clear" w:color="auto" w:fill="auto"/>
                <w:vertAlign w:val="superscript"/>
                <w:lang w:val="en-US" w:eastAsia="en-US" w:bidi="en-US"/>
              </w:rPr>
              <w:t>a</w:t>
            </w:r>
          </w:p>
        </w:tc>
        <w:tc>
          <w:tcPr>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3. 74+0. 67</w:t>
            </w:r>
            <w:r>
              <w:rPr>
                <w:color w:val="000000"/>
                <w:spacing w:val="0"/>
                <w:w w:val="100"/>
                <w:position w:val="0"/>
                <w:shd w:val="clear" w:color="auto" w:fill="auto"/>
                <w:vertAlign w:val="superscript"/>
                <w:lang w:val="en-US" w:eastAsia="en-US" w:bidi="en-US"/>
              </w:rPr>
              <w:t>a</w:t>
            </w:r>
          </w:p>
        </w:tc>
      </w:tr>
      <w:tr>
        <w:trPr>
          <w:trHeight w:val="259"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 xml:space="preserve">1. </w:t>
            </w:r>
            <w:r>
              <w:rPr>
                <w:color w:val="000000"/>
                <w:spacing w:val="0"/>
                <w:w w:val="100"/>
                <w:position w:val="0"/>
                <w:shd w:val="clear" w:color="auto" w:fill="auto"/>
                <w:lang w:val="zh-CN" w:eastAsia="zh-CN" w:bidi="zh-CN"/>
              </w:rPr>
              <w:t>0%</w:t>
            </w:r>
          </w:p>
        </w:tc>
        <w:tc>
          <w:tcPr>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6. 7+0. 6</w:t>
            </w:r>
            <w:r>
              <w:rPr>
                <w:color w:val="000000"/>
                <w:spacing w:val="0"/>
                <w:w w:val="100"/>
                <w:position w:val="0"/>
                <w:shd w:val="clear" w:color="auto" w:fill="auto"/>
                <w:vertAlign w:val="superscript"/>
                <w:lang w:val="en-US" w:eastAsia="en-US" w:bidi="en-US"/>
              </w:rPr>
              <w:t>a</w:t>
            </w:r>
          </w:p>
        </w:tc>
        <w:tc>
          <w:tcPr>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253. 4+54. 8</w:t>
            </w:r>
            <w:r>
              <w:rPr>
                <w:color w:val="000000"/>
                <w:spacing w:val="0"/>
                <w:w w:val="100"/>
                <w:position w:val="0"/>
                <w:shd w:val="clear" w:color="auto" w:fill="auto"/>
                <w:vertAlign w:val="superscript"/>
                <w:lang w:val="en-US" w:eastAsia="en-US" w:bidi="en-US"/>
              </w:rPr>
              <w:t>a</w:t>
            </w:r>
          </w:p>
        </w:tc>
        <w:tc>
          <w:tcPr>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35. 7 ±3. 1</w:t>
            </w:r>
            <w:r>
              <w:rPr>
                <w:color w:val="000000"/>
                <w:spacing w:val="0"/>
                <w:w w:val="100"/>
                <w:position w:val="0"/>
                <w:shd w:val="clear" w:color="auto" w:fill="auto"/>
                <w:vertAlign w:val="superscript"/>
                <w:lang w:val="en-US" w:eastAsia="en-US" w:bidi="en-US"/>
              </w:rPr>
              <w:t>b</w:t>
            </w:r>
          </w:p>
        </w:tc>
        <w:tc>
          <w:tcPr>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132 3 +2. 5</w:t>
            </w:r>
            <w:r>
              <w:rPr>
                <w:color w:val="000000"/>
                <w:spacing w:val="0"/>
                <w:w w:val="100"/>
                <w:position w:val="0"/>
                <w:shd w:val="clear" w:color="auto" w:fill="auto"/>
                <w:vertAlign w:val="superscript"/>
                <w:lang w:val="en-US" w:eastAsia="en-US" w:bidi="en-US"/>
              </w:rPr>
              <w:t>a</w:t>
            </w:r>
          </w:p>
        </w:tc>
        <w:tc>
          <w:tcPr>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125. 7+20. 0</w:t>
            </w:r>
            <w:r>
              <w:rPr>
                <w:color w:val="000000"/>
                <w:spacing w:val="0"/>
                <w:w w:val="100"/>
                <w:position w:val="0"/>
                <w:shd w:val="clear" w:color="auto" w:fill="auto"/>
                <w:vertAlign w:val="superscript"/>
                <w:lang w:val="en-US" w:eastAsia="en-US" w:bidi="en-US"/>
              </w:rPr>
              <w:t>a</w:t>
            </w:r>
          </w:p>
        </w:tc>
        <w:tc>
          <w:tcPr>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 21 ±0. 01</w:t>
            </w:r>
            <w:r>
              <w:rPr>
                <w:color w:val="000000"/>
                <w:spacing w:val="0"/>
                <w:w w:val="100"/>
                <w:position w:val="0"/>
                <w:shd w:val="clear" w:color="auto" w:fill="auto"/>
                <w:vertAlign w:val="superscript"/>
                <w:lang w:val="en-US" w:eastAsia="en-US" w:bidi="en-US"/>
              </w:rPr>
              <w:t>ab</w:t>
            </w:r>
          </w:p>
        </w:tc>
        <w:tc>
          <w:tcPr>
            <w:tcBorders/>
            <w:shd w:val="clear" w:color="auto" w:fill="FFFFFF"/>
            <w:vAlign w:val="center"/>
          </w:tcPr>
          <w:p>
            <w:pPr>
              <w:pStyle w:val="Style34"/>
              <w:keepNext w:val="0"/>
              <w:keepLines w:val="0"/>
              <w:widowControl w:val="0"/>
              <w:shd w:val="clear" w:color="auto" w:fill="auto"/>
              <w:bidi w:val="0"/>
              <w:spacing w:before="0" w:after="0" w:line="240" w:lineRule="auto"/>
              <w:ind w:left="0" w:right="140" w:firstLine="0"/>
              <w:jc w:val="right"/>
            </w:pPr>
            <w:r>
              <w:rPr>
                <w:color w:val="000000"/>
                <w:spacing w:val="0"/>
                <w:w w:val="100"/>
                <w:position w:val="0"/>
                <w:shd w:val="clear" w:color="auto" w:fill="auto"/>
                <w:lang w:val="en-US" w:eastAsia="en-US" w:bidi="en-US"/>
              </w:rPr>
              <w:t>2 98+0. 47</w:t>
            </w:r>
            <w:r>
              <w:rPr>
                <w:color w:val="000000"/>
                <w:spacing w:val="0"/>
                <w:w w:val="100"/>
                <w:position w:val="0"/>
                <w:shd w:val="clear" w:color="auto" w:fill="auto"/>
                <w:vertAlign w:val="superscript"/>
                <w:lang w:val="en-US" w:eastAsia="en-US" w:bidi="en-US"/>
              </w:rPr>
              <w:t>a</w:t>
            </w:r>
          </w:p>
        </w:tc>
      </w:tr>
      <w:tr>
        <w:trPr>
          <w:trHeight w:val="274" w:hRule="exact"/>
        </w:trPr>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40"/>
              <w:jc w:val="left"/>
              <w:rPr>
                <w:sz w:val="16"/>
                <w:szCs w:val="16"/>
              </w:rPr>
            </w:pPr>
            <w:r>
              <w:rPr>
                <w:rFonts w:ascii="MingLiU" w:eastAsia="MingLiU" w:hAnsi="MingLiU" w:cs="MingLiU"/>
                <w:color w:val="000000"/>
                <w:spacing w:val="0"/>
                <w:w w:val="100"/>
                <w:position w:val="0"/>
                <w:sz w:val="16"/>
                <w:szCs w:val="16"/>
                <w:shd w:val="clear" w:color="auto" w:fill="auto"/>
                <w:lang w:val="zh-CN" w:eastAsia="zh-CN" w:bidi="zh-CN"/>
              </w:rPr>
              <w:t>高污土</w:t>
            </w:r>
          </w:p>
        </w:tc>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zh-CN" w:eastAsia="zh-CN" w:bidi="zh-CN"/>
              </w:rPr>
              <w:t>0</w:t>
            </w:r>
          </w:p>
        </w:tc>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3. 7+0. 6</w:t>
            </w:r>
            <w:r>
              <w:rPr>
                <w:color w:val="000000"/>
                <w:spacing w:val="0"/>
                <w:w w:val="100"/>
                <w:position w:val="0"/>
                <w:shd w:val="clear" w:color="auto" w:fill="auto"/>
                <w:vertAlign w:val="superscript"/>
                <w:lang w:val="en-US" w:eastAsia="en-US" w:bidi="en-US"/>
              </w:rPr>
              <w:t>b</w:t>
            </w:r>
          </w:p>
        </w:tc>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 xml:space="preserve">67. 5 </w:t>
            </w:r>
            <w:r>
              <w:rPr>
                <w:rFonts w:ascii="MingLiU" w:eastAsia="MingLiU" w:hAnsi="MingLiU" w:cs="MingLiU"/>
                <w:color w:val="000000"/>
                <w:spacing w:val="0"/>
                <w:w w:val="100"/>
                <w:position w:val="0"/>
                <w:sz w:val="16"/>
                <w:szCs w:val="16"/>
                <w:shd w:val="clear" w:color="auto" w:fill="auto"/>
                <w:lang w:val="zh-CN" w:eastAsia="zh-CN" w:bidi="zh-CN"/>
              </w:rPr>
              <w:t>七</w:t>
            </w:r>
            <w:r>
              <w:rPr>
                <w:color w:val="000000"/>
                <w:spacing w:val="0"/>
                <w:w w:val="100"/>
                <w:position w:val="0"/>
                <w:shd w:val="clear" w:color="auto" w:fill="auto"/>
                <w:lang w:val="en-US" w:eastAsia="en-US" w:bidi="en-US"/>
              </w:rPr>
              <w:t>4. 3 °</w:t>
            </w:r>
          </w:p>
        </w:tc>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19. 7+2 5</w:t>
            </w:r>
            <w:r>
              <w:rPr>
                <w:color w:val="000000"/>
                <w:spacing w:val="0"/>
                <w:w w:val="100"/>
                <w:position w:val="0"/>
                <w:shd w:val="clear" w:color="auto" w:fill="auto"/>
                <w:vertAlign w:val="superscript"/>
                <w:lang w:val="en-US" w:eastAsia="en-US" w:bidi="en-US"/>
              </w:rPr>
              <w:t>b</w:t>
            </w:r>
          </w:p>
        </w:tc>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30. 0+3. 5</w:t>
            </w:r>
            <w:r>
              <w:rPr>
                <w:color w:val="000000"/>
                <w:spacing w:val="0"/>
                <w:w w:val="100"/>
                <w:position w:val="0"/>
                <w:shd w:val="clear" w:color="auto" w:fill="auto"/>
                <w:vertAlign w:val="superscript"/>
                <w:lang w:val="en-US" w:eastAsia="en-US" w:bidi="en-US"/>
              </w:rPr>
              <w:t>d</w:t>
            </w:r>
          </w:p>
        </w:tc>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105. 0±10. 0</w:t>
            </w:r>
            <w:r>
              <w:rPr>
                <w:color w:val="000000"/>
                <w:spacing w:val="0"/>
                <w:w w:val="100"/>
                <w:position w:val="0"/>
                <w:shd w:val="clear" w:color="auto" w:fill="auto"/>
                <w:vertAlign w:val="superscript"/>
                <w:lang w:val="en-US" w:eastAsia="en-US" w:bidi="en-US"/>
              </w:rPr>
              <w:t>c</w:t>
            </w:r>
          </w:p>
        </w:tc>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 05 +0. 00</w:t>
            </w:r>
            <w:r>
              <w:rPr>
                <w:color w:val="000000"/>
                <w:spacing w:val="0"/>
                <w:w w:val="100"/>
                <w:position w:val="0"/>
                <w:shd w:val="clear" w:color="auto" w:fill="auto"/>
                <w:vertAlign w:val="superscript"/>
                <w:lang w:val="en-US" w:eastAsia="en-US" w:bidi="en-US"/>
              </w:rPr>
              <w:t>d</w:t>
            </w:r>
          </w:p>
        </w:tc>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0. 47zt0. 04</w:t>
            </w:r>
            <w:r>
              <w:rPr>
                <w:color w:val="000000"/>
                <w:spacing w:val="0"/>
                <w:w w:val="100"/>
                <w:position w:val="0"/>
                <w:shd w:val="clear" w:color="auto" w:fill="auto"/>
                <w:vertAlign w:val="superscript"/>
                <w:lang w:val="en-US" w:eastAsia="en-US" w:bidi="en-US"/>
              </w:rPr>
              <w:t>d</w:t>
            </w:r>
          </w:p>
        </w:tc>
      </w:tr>
      <w:tr>
        <w:trPr>
          <w:trHeight w:val="269"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 xml:space="preserve">0. </w:t>
            </w:r>
            <w:r>
              <w:rPr>
                <w:color w:val="000000"/>
                <w:spacing w:val="0"/>
                <w:w w:val="100"/>
                <w:position w:val="0"/>
                <w:shd w:val="clear" w:color="auto" w:fill="auto"/>
                <w:lang w:val="zh-CN" w:eastAsia="zh-CN" w:bidi="zh-CN"/>
              </w:rPr>
              <w:t>10%</w:t>
            </w:r>
          </w:p>
        </w:tc>
        <w:tc>
          <w:tcPr>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7. 0+1. 0</w:t>
            </w:r>
            <w:r>
              <w:rPr>
                <w:color w:val="000000"/>
                <w:spacing w:val="0"/>
                <w:w w:val="100"/>
                <w:position w:val="0"/>
                <w:shd w:val="clear" w:color="auto" w:fill="auto"/>
                <w:vertAlign w:val="superscript"/>
                <w:lang w:val="en-US" w:eastAsia="en-US" w:bidi="en-US"/>
              </w:rPr>
              <w:t>a</w:t>
            </w:r>
          </w:p>
        </w:tc>
        <w:tc>
          <w:tcPr>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160. 6+45. 3</w:t>
            </w:r>
            <w:r>
              <w:rPr>
                <w:color w:val="000000"/>
                <w:spacing w:val="0"/>
                <w:w w:val="100"/>
                <w:position w:val="0"/>
                <w:shd w:val="clear" w:color="auto" w:fill="auto"/>
                <w:vertAlign w:val="superscript"/>
                <w:lang w:val="en-US" w:eastAsia="en-US" w:bidi="en-US"/>
              </w:rPr>
              <w:t>b</w:t>
            </w:r>
          </w:p>
        </w:tc>
        <w:tc>
          <w:tcPr>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27. 0+2 7</w:t>
            </w:r>
            <w:r>
              <w:rPr>
                <w:color w:val="000000"/>
                <w:spacing w:val="0"/>
                <w:w w:val="100"/>
                <w:position w:val="0"/>
                <w:shd w:val="clear" w:color="auto" w:fill="auto"/>
                <w:vertAlign w:val="superscript"/>
                <w:lang w:val="en-US" w:eastAsia="en-US" w:bidi="en-US"/>
              </w:rPr>
              <w:t>ab</w:t>
            </w:r>
          </w:p>
        </w:tc>
        <w:tc>
          <w:tcPr>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55. 3 ±13. 7</w:t>
            </w:r>
            <w:r>
              <w:rPr>
                <w:color w:val="000000"/>
                <w:spacing w:val="0"/>
                <w:w w:val="100"/>
                <w:position w:val="0"/>
                <w:shd w:val="clear" w:color="auto" w:fill="auto"/>
                <w:vertAlign w:val="superscript"/>
                <w:lang w:val="en-US" w:eastAsia="en-US" w:bidi="en-US"/>
              </w:rPr>
              <w:t>cd</w:t>
            </w:r>
          </w:p>
        </w:tc>
        <w:tc>
          <w:tcPr>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126. 0+8. 7</w:t>
            </w:r>
            <w:r>
              <w:rPr>
                <w:color w:val="000000"/>
                <w:spacing w:val="0"/>
                <w:w w:val="100"/>
                <w:position w:val="0"/>
                <w:shd w:val="clear" w:color="auto" w:fill="auto"/>
                <w:vertAlign w:val="superscript"/>
                <w:lang w:val="en-US" w:eastAsia="en-US" w:bidi="en-US"/>
              </w:rPr>
              <w:t>b</w:t>
            </w:r>
          </w:p>
        </w:tc>
        <w:tc>
          <w:tcPr>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 11 dzO. 04</w:t>
            </w:r>
            <w:r>
              <w:rPr>
                <w:color w:val="000000"/>
                <w:spacing w:val="0"/>
                <w:w w:val="100"/>
                <w:position w:val="0"/>
                <w:shd w:val="clear" w:color="auto" w:fill="auto"/>
                <w:vertAlign w:val="superscript"/>
                <w:lang w:val="en-US" w:eastAsia="en-US" w:bidi="en-US"/>
              </w:rPr>
              <w:t>cd</w:t>
            </w:r>
          </w:p>
        </w:tc>
        <w:tc>
          <w:tcPr>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 xml:space="preserve">1. 22 +0. 23 </w:t>
            </w:r>
            <w:r>
              <w:rPr>
                <w:color w:val="000000"/>
                <w:spacing w:val="0"/>
                <w:w w:val="100"/>
                <w:position w:val="0"/>
                <w:shd w:val="clear" w:color="auto" w:fill="auto"/>
                <w:vertAlign w:val="superscript"/>
                <w:lang w:val="en-US" w:eastAsia="en-US" w:bidi="en-US"/>
              </w:rPr>
              <w:t>c</w:t>
            </w:r>
          </w:p>
        </w:tc>
      </w:tr>
      <w:tr>
        <w:trPr>
          <w:trHeight w:val="269"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 xml:space="preserve">0. </w:t>
            </w:r>
            <w:r>
              <w:rPr>
                <w:color w:val="000000"/>
                <w:spacing w:val="0"/>
                <w:w w:val="100"/>
                <w:position w:val="0"/>
                <w:shd w:val="clear" w:color="auto" w:fill="auto"/>
                <w:lang w:val="zh-CN" w:eastAsia="zh-CN" w:bidi="zh-CN"/>
              </w:rPr>
              <w:t>25%</w:t>
            </w:r>
          </w:p>
        </w:tc>
        <w:tc>
          <w:tcPr>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zh-CN" w:eastAsia="zh-CN" w:bidi="zh-CN"/>
              </w:rPr>
              <w:t xml:space="preserve">&amp; </w:t>
            </w:r>
            <w:r>
              <w:rPr>
                <w:color w:val="000000"/>
                <w:spacing w:val="0"/>
                <w:w w:val="100"/>
                <w:position w:val="0"/>
                <w:shd w:val="clear" w:color="auto" w:fill="auto"/>
                <w:lang w:val="en-US" w:eastAsia="en-US" w:bidi="en-US"/>
              </w:rPr>
              <w:t>3 ±2 r</w:t>
            </w:r>
          </w:p>
        </w:tc>
        <w:tc>
          <w:tcPr>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230. 9+67. 8</w:t>
            </w:r>
            <w:r>
              <w:rPr>
                <w:color w:val="000000"/>
                <w:spacing w:val="0"/>
                <w:w w:val="100"/>
                <w:position w:val="0"/>
                <w:shd w:val="clear" w:color="auto" w:fill="auto"/>
                <w:vertAlign w:val="superscript"/>
                <w:lang w:val="en-US" w:eastAsia="en-US" w:bidi="en-US"/>
              </w:rPr>
              <w:t>ab</w:t>
            </w:r>
          </w:p>
        </w:tc>
        <w:tc>
          <w:tcPr>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33. 0+9. 6</w:t>
            </w:r>
            <w:r>
              <w:rPr>
                <w:color w:val="000000"/>
                <w:spacing w:val="0"/>
                <w:w w:val="100"/>
                <w:position w:val="0"/>
                <w:shd w:val="clear" w:color="auto" w:fill="auto"/>
                <w:vertAlign w:val="superscript"/>
                <w:lang w:val="en-US" w:eastAsia="en-US" w:bidi="en-US"/>
              </w:rPr>
              <w:t>a</w:t>
            </w:r>
          </w:p>
        </w:tc>
        <w:tc>
          <w:tcPr>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 xml:space="preserve">101. </w:t>
            </w:r>
            <w:r>
              <w:rPr>
                <w:color w:val="000000"/>
                <w:spacing w:val="0"/>
                <w:w w:val="100"/>
                <w:position w:val="0"/>
                <w:shd w:val="clear" w:color="auto" w:fill="auto"/>
                <w:lang w:val="zh-CN" w:eastAsia="zh-CN" w:bidi="zh-CN"/>
              </w:rPr>
              <w:t>7</w:t>
            </w:r>
            <w:r>
              <w:rPr>
                <w:rFonts w:ascii="MingLiU" w:eastAsia="MingLiU" w:hAnsi="MingLiU" w:cs="MingLiU"/>
                <w:color w:val="000000"/>
                <w:spacing w:val="0"/>
                <w:w w:val="100"/>
                <w:position w:val="0"/>
                <w:sz w:val="16"/>
                <w:szCs w:val="16"/>
                <w:shd w:val="clear" w:color="auto" w:fill="auto"/>
                <w:lang w:val="zh-CN" w:eastAsia="zh-CN" w:bidi="zh-CN"/>
              </w:rPr>
              <w:t>士</w:t>
            </w:r>
            <w:r>
              <w:rPr>
                <w:color w:val="000000"/>
                <w:spacing w:val="0"/>
                <w:w w:val="100"/>
                <w:position w:val="0"/>
                <w:shd w:val="clear" w:color="auto" w:fill="auto"/>
                <w:lang w:val="zh-CN" w:eastAsia="zh-CN" w:bidi="zh-CN"/>
              </w:rPr>
              <w:t xml:space="preserve">1&amp; </w:t>
            </w:r>
            <w:r>
              <w:rPr>
                <w:color w:val="000000"/>
                <w:spacing w:val="0"/>
                <w:w w:val="100"/>
                <w:position w:val="0"/>
                <w:shd w:val="clear" w:color="auto" w:fill="auto"/>
                <w:lang w:val="en-US" w:eastAsia="en-US" w:bidi="en-US"/>
              </w:rPr>
              <w:t>5</w:t>
            </w:r>
            <w:r>
              <w:rPr>
                <w:color w:val="000000"/>
                <w:spacing w:val="0"/>
                <w:w w:val="100"/>
                <w:position w:val="0"/>
                <w:shd w:val="clear" w:color="auto" w:fill="auto"/>
                <w:vertAlign w:val="superscript"/>
                <w:lang w:val="en-US" w:eastAsia="en-US" w:bidi="en-US"/>
              </w:rPr>
              <w:t>ab</w:t>
            </w:r>
          </w:p>
        </w:tc>
        <w:tc>
          <w:tcPr>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153. 3 +10. 4</w:t>
            </w:r>
            <w:r>
              <w:rPr>
                <w:color w:val="000000"/>
                <w:spacing w:val="0"/>
                <w:w w:val="100"/>
                <w:position w:val="0"/>
                <w:shd w:val="clear" w:color="auto" w:fill="auto"/>
                <w:vertAlign w:val="superscript"/>
                <w:lang w:val="en-US" w:eastAsia="en-US" w:bidi="en-US"/>
              </w:rPr>
              <w:t>a</w:t>
            </w:r>
          </w:p>
        </w:tc>
        <w:tc>
          <w:tcPr>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 26 ±0. 07</w:t>
            </w:r>
            <w:r>
              <w:rPr>
                <w:color w:val="000000"/>
                <w:spacing w:val="0"/>
                <w:w w:val="100"/>
                <w:position w:val="0"/>
                <w:shd w:val="clear" w:color="auto" w:fill="auto"/>
                <w:vertAlign w:val="superscript"/>
                <w:lang w:val="en-US" w:eastAsia="en-US" w:bidi="en-US"/>
              </w:rPr>
              <w:t>b</w:t>
            </w:r>
          </w:p>
        </w:tc>
        <w:tc>
          <w:tcPr>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 xml:space="preserve">2 52+0. 69 </w:t>
            </w:r>
            <w:r>
              <w:rPr>
                <w:color w:val="000000"/>
                <w:spacing w:val="0"/>
                <w:w w:val="100"/>
                <w:position w:val="0"/>
                <w:shd w:val="clear" w:color="auto" w:fill="auto"/>
                <w:vertAlign w:val="superscript"/>
                <w:lang w:val="en-US" w:eastAsia="en-US" w:bidi="en-US"/>
              </w:rPr>
              <w:t>b</w:t>
            </w:r>
          </w:p>
        </w:tc>
      </w:tr>
      <w:tr>
        <w:trPr>
          <w:trHeight w:val="264"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 xml:space="preserve">0. </w:t>
            </w:r>
            <w:r>
              <w:rPr>
                <w:color w:val="000000"/>
                <w:spacing w:val="0"/>
                <w:w w:val="100"/>
                <w:position w:val="0"/>
                <w:shd w:val="clear" w:color="auto" w:fill="auto"/>
                <w:lang w:val="zh-CN" w:eastAsia="zh-CN" w:bidi="zh-CN"/>
              </w:rPr>
              <w:t>5%</w:t>
            </w:r>
          </w:p>
        </w:tc>
        <w:tc>
          <w:tcPr>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7. 31 +0. 6</w:t>
            </w:r>
            <w:r>
              <w:rPr>
                <w:color w:val="000000"/>
                <w:spacing w:val="0"/>
                <w:w w:val="100"/>
                <w:position w:val="0"/>
                <w:shd w:val="clear" w:color="auto" w:fill="auto"/>
                <w:vertAlign w:val="superscript"/>
                <w:lang w:val="en-US" w:eastAsia="en-US" w:bidi="en-US"/>
              </w:rPr>
              <w:t>a</w:t>
            </w:r>
          </w:p>
        </w:tc>
        <w:tc>
          <w:tcPr>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224. 8+11. 4</w:t>
            </w:r>
            <w:r>
              <w:rPr>
                <w:color w:val="000000"/>
                <w:spacing w:val="0"/>
                <w:w w:val="100"/>
                <w:position w:val="0"/>
                <w:shd w:val="clear" w:color="auto" w:fill="auto"/>
                <w:vertAlign w:val="superscript"/>
                <w:lang w:val="en-US" w:eastAsia="en-US" w:bidi="en-US"/>
              </w:rPr>
              <w:t>ab</w:t>
            </w:r>
          </w:p>
        </w:tc>
        <w:tc>
          <w:tcPr>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34. 3 +6. 0</w:t>
            </w:r>
            <w:r>
              <w:rPr>
                <w:color w:val="000000"/>
                <w:spacing w:val="0"/>
                <w:w w:val="100"/>
                <w:position w:val="0"/>
                <w:shd w:val="clear" w:color="auto" w:fill="auto"/>
                <w:vertAlign w:val="superscript"/>
                <w:lang w:val="en-US" w:eastAsia="en-US" w:bidi="en-US"/>
              </w:rPr>
              <w:t>a</w:t>
            </w:r>
          </w:p>
        </w:tc>
        <w:tc>
          <w:tcPr>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136. 3 +49. 0</w:t>
            </w:r>
            <w:r>
              <w:rPr>
                <w:color w:val="000000"/>
                <w:spacing w:val="0"/>
                <w:w w:val="100"/>
                <w:position w:val="0"/>
                <w:shd w:val="clear" w:color="auto" w:fill="auto"/>
                <w:vertAlign w:val="superscript"/>
                <w:lang w:val="en-US" w:eastAsia="en-US" w:bidi="en-US"/>
              </w:rPr>
              <w:t>a</w:t>
            </w:r>
          </w:p>
        </w:tc>
        <w:tc>
          <w:tcPr>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124. 0+5. 3</w:t>
            </w:r>
            <w:r>
              <w:rPr>
                <w:color w:val="000000"/>
                <w:spacing w:val="0"/>
                <w:w w:val="100"/>
                <w:position w:val="0"/>
                <w:shd w:val="clear" w:color="auto" w:fill="auto"/>
                <w:vertAlign w:val="superscript"/>
                <w:lang w:val="en-US" w:eastAsia="en-US" w:bidi="en-US"/>
              </w:rPr>
              <w:t>b</w:t>
            </w:r>
          </w:p>
        </w:tc>
        <w:tc>
          <w:tcPr>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 37+0. 02</w:t>
            </w:r>
            <w:r>
              <w:rPr>
                <w:color w:val="000000"/>
                <w:spacing w:val="0"/>
                <w:w w:val="100"/>
                <w:position w:val="0"/>
                <w:shd w:val="clear" w:color="auto" w:fill="auto"/>
                <w:vertAlign w:val="superscript"/>
                <w:lang w:val="en-US" w:eastAsia="en-US" w:bidi="en-US"/>
              </w:rPr>
              <w:t>a</w:t>
            </w:r>
          </w:p>
        </w:tc>
        <w:tc>
          <w:tcPr>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3. 34+0. 18</w:t>
            </w:r>
            <w:r>
              <w:rPr>
                <w:color w:val="000000"/>
                <w:spacing w:val="0"/>
                <w:w w:val="100"/>
                <w:position w:val="0"/>
                <w:shd w:val="clear" w:color="auto" w:fill="auto"/>
                <w:vertAlign w:val="superscript"/>
                <w:lang w:val="en-US" w:eastAsia="en-US" w:bidi="en-US"/>
              </w:rPr>
              <w:t>a</w:t>
            </w:r>
          </w:p>
        </w:tc>
      </w:tr>
      <w:tr>
        <w:trPr>
          <w:trHeight w:val="269" w:hRule="exact"/>
        </w:trPr>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 xml:space="preserve">1. </w:t>
            </w:r>
            <w:r>
              <w:rPr>
                <w:color w:val="000000"/>
                <w:spacing w:val="0"/>
                <w:w w:val="100"/>
                <w:position w:val="0"/>
                <w:shd w:val="clear" w:color="auto" w:fill="auto"/>
                <w:lang w:val="zh-CN" w:eastAsia="zh-CN" w:bidi="zh-CN"/>
              </w:rPr>
              <w:t>0%</w:t>
            </w:r>
          </w:p>
        </w:tc>
        <w:tc>
          <w:tcPr>
            <w:tcBorders>
              <w:bottom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7. 7+0. 6</w:t>
            </w:r>
            <w:r>
              <w:rPr>
                <w:color w:val="000000"/>
                <w:spacing w:val="0"/>
                <w:w w:val="100"/>
                <w:position w:val="0"/>
                <w:shd w:val="clear" w:color="auto" w:fill="auto"/>
                <w:vertAlign w:val="superscript"/>
                <w:lang w:val="en-US" w:eastAsia="en-US" w:bidi="en-US"/>
              </w:rPr>
              <w:t>a</w:t>
            </w:r>
          </w:p>
        </w:tc>
        <w:tc>
          <w:tcPr>
            <w:tcBorders>
              <w:bottom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264. 2+29. 4</w:t>
            </w:r>
            <w:r>
              <w:rPr>
                <w:color w:val="000000"/>
                <w:spacing w:val="0"/>
                <w:w w:val="100"/>
                <w:position w:val="0"/>
                <w:shd w:val="clear" w:color="auto" w:fill="auto"/>
                <w:vertAlign w:val="superscript"/>
                <w:lang w:val="en-US" w:eastAsia="en-US" w:bidi="en-US"/>
              </w:rPr>
              <w:t>a</w:t>
            </w:r>
          </w:p>
        </w:tc>
        <w:tc>
          <w:tcPr>
            <w:tcBorders>
              <w:bottom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27. 0+2 7</w:t>
            </w:r>
            <w:r>
              <w:rPr>
                <w:color w:val="000000"/>
                <w:spacing w:val="0"/>
                <w:w w:val="100"/>
                <w:position w:val="0"/>
                <w:shd w:val="clear" w:color="auto" w:fill="auto"/>
                <w:vertAlign w:val="superscript"/>
                <w:lang w:val="en-US" w:eastAsia="en-US" w:bidi="en-US"/>
              </w:rPr>
              <w:t>ab</w:t>
            </w:r>
          </w:p>
        </w:tc>
        <w:tc>
          <w:tcPr>
            <w:tcBorders>
              <w:bottom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87. 0+3. 5</w:t>
            </w:r>
            <w:r>
              <w:rPr>
                <w:color w:val="000000"/>
                <w:spacing w:val="0"/>
                <w:w w:val="100"/>
                <w:position w:val="0"/>
                <w:shd w:val="clear" w:color="auto" w:fill="auto"/>
                <w:vertAlign w:val="superscript"/>
                <w:lang w:val="en-US" w:eastAsia="en-US" w:bidi="en-US"/>
              </w:rPr>
              <w:t>bc</w:t>
            </w:r>
          </w:p>
        </w:tc>
        <w:tc>
          <w:tcPr>
            <w:tcBorders>
              <w:bottom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 xml:space="preserve">143. 3 </w:t>
            </w:r>
            <w:r>
              <w:rPr>
                <w:rFonts w:ascii="MingLiU" w:eastAsia="MingLiU" w:hAnsi="MingLiU" w:cs="MingLiU"/>
                <w:color w:val="000000"/>
                <w:spacing w:val="0"/>
                <w:w w:val="100"/>
                <w:position w:val="0"/>
                <w:sz w:val="16"/>
                <w:szCs w:val="16"/>
                <w:shd w:val="clear" w:color="auto" w:fill="auto"/>
                <w:lang w:val="zh-CN" w:eastAsia="zh-CN" w:bidi="zh-CN"/>
              </w:rPr>
              <w:t>土</w:t>
            </w:r>
            <w:r>
              <w:rPr>
                <w:color w:val="000000"/>
                <w:spacing w:val="0"/>
                <w:w w:val="100"/>
                <w:position w:val="0"/>
                <w:shd w:val="clear" w:color="auto" w:fill="auto"/>
                <w:lang w:val="en-US" w:eastAsia="en-US" w:bidi="en-US"/>
              </w:rPr>
              <w:t>7. 6 *</w:t>
            </w:r>
          </w:p>
        </w:tc>
        <w:tc>
          <w:tcPr>
            <w:tcBorders>
              <w:bottom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 20 ±0. 09</w:t>
            </w:r>
            <w:r>
              <w:rPr>
                <w:color w:val="000000"/>
                <w:spacing w:val="0"/>
                <w:w w:val="100"/>
                <w:position w:val="0"/>
                <w:shd w:val="clear" w:color="auto" w:fill="auto"/>
                <w:vertAlign w:val="superscript"/>
                <w:lang w:val="en-US" w:eastAsia="en-US" w:bidi="en-US"/>
              </w:rPr>
              <w:t>bc</w:t>
            </w:r>
          </w:p>
        </w:tc>
        <w:tc>
          <w:tcPr>
            <w:tcBorders>
              <w:bottom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 xml:space="preserve">2 30+0. 49 </w:t>
            </w:r>
            <w:r>
              <w:rPr>
                <w:color w:val="000000"/>
                <w:spacing w:val="0"/>
                <w:w w:val="100"/>
                <w:position w:val="0"/>
                <w:shd w:val="clear" w:color="auto" w:fill="auto"/>
                <w:vertAlign w:val="superscript"/>
                <w:lang w:val="en-US" w:eastAsia="en-US" w:bidi="en-US"/>
              </w:rPr>
              <w:t>b</w:t>
            </w:r>
          </w:p>
        </w:tc>
      </w:tr>
    </w:tbl>
    <w:p>
      <w:pPr>
        <w:sectPr>
          <w:headerReference w:type="default" r:id="rId12"/>
          <w:headerReference w:type="even" r:id="rId13"/>
          <w:footnotePr>
            <w:pos w:val="pageBottom"/>
            <w:numFmt w:val="decimal"/>
            <w:numRestart w:val="continuous"/>
          </w:footnotePr>
          <w:pgSz w:w="12240" w:h="15840"/>
          <w:pgMar w:top="1042" w:left="1075" w:right="1029" w:bottom="351" w:header="0" w:footer="3" w:gutter="0"/>
          <w:cols w:space="720"/>
          <w:noEndnote/>
          <w:rtlGutter w:val="0"/>
          <w:docGrid w:linePitch="360"/>
        </w:sectPr>
      </w:pPr>
    </w:p>
    <w:p>
      <w:pPr>
        <w:widowControl w:val="0"/>
        <w:spacing w:line="45" w:lineRule="exact"/>
        <w:rPr>
          <w:sz w:val="4"/>
          <w:szCs w:val="4"/>
        </w:rPr>
      </w:pPr>
    </w:p>
    <w:p>
      <w:pPr>
        <w:widowControl w:val="0"/>
        <w:spacing w:line="1" w:lineRule="exact"/>
        <w:sectPr>
          <w:footnotePr>
            <w:pos w:val="pageBottom"/>
            <w:numFmt w:val="decimal"/>
            <w:numRestart w:val="continuous"/>
          </w:footnotePr>
          <w:type w:val="continuous"/>
          <w:pgSz w:w="12240" w:h="15840"/>
          <w:pgMar w:top="1042" w:left="0" w:right="0" w:bottom="351" w:header="0" w:footer="3" w:gutter="0"/>
          <w:cols w:space="720"/>
          <w:noEndnote/>
          <w:rtlGutter w:val="0"/>
          <w:docGrid w:linePitch="360"/>
        </w:sectPr>
      </w:pPr>
    </w:p>
    <w:p>
      <w:pPr>
        <w:pStyle w:val="Style21"/>
        <w:keepNext/>
        <w:keepLines/>
        <w:widowControl w:val="0"/>
        <w:shd w:val="clear" w:color="auto" w:fill="auto"/>
        <w:bidi w:val="0"/>
        <w:spacing w:before="0" w:after="0" w:line="326" w:lineRule="exact"/>
        <w:ind w:left="420" w:right="0" w:hanging="420"/>
        <w:jc w:val="left"/>
        <w:sectPr>
          <w:footnotePr>
            <w:pos w:val="pageBottom"/>
            <w:numFmt w:val="decimal"/>
            <w:numRestart w:val="continuous"/>
          </w:footnotePr>
          <w:type w:val="continuous"/>
          <w:pgSz w:w="12240" w:h="15840"/>
          <w:pgMar w:top="1042" w:left="1082" w:right="1029" w:bottom="351" w:header="0" w:footer="3" w:gutter="0"/>
          <w:cols w:num="2" w:space="346"/>
          <w:noEndnote/>
          <w:rtlGutter w:val="0"/>
          <w:docGrid w:linePitch="360"/>
        </w:sectPr>
      </w:pPr>
      <w:bookmarkStart w:id="22" w:name="bookmark22"/>
      <w:bookmarkStart w:id="23" w:name="bookmark23"/>
      <w:r>
        <w:rPr>
          <w:rFonts w:ascii="Times New Roman" w:eastAsia="Times New Roman" w:hAnsi="Times New Roman" w:cs="Times New Roman"/>
          <w:color w:val="000000"/>
          <w:spacing w:val="0"/>
          <w:w w:val="100"/>
          <w:position w:val="0"/>
          <w:shd w:val="clear" w:color="auto" w:fill="auto"/>
          <w:lang w:val="en-US" w:eastAsia="en-US" w:bidi="en-US"/>
        </w:rPr>
        <w:t xml:space="preserve">3. </w:t>
      </w:r>
      <w:r>
        <w:rPr>
          <w:rFonts w:ascii="Times New Roman" w:eastAsia="Times New Roman" w:hAnsi="Times New Roman" w:cs="Times New Roman"/>
          <w:color w:val="000000"/>
          <w:spacing w:val="0"/>
          <w:w w:val="100"/>
          <w:position w:val="0"/>
          <w:shd w:val="clear" w:color="auto" w:fill="auto"/>
        </w:rPr>
        <w:t>4</w:t>
      </w:r>
      <w:r>
        <w:rPr>
          <w:color w:val="000000"/>
          <w:spacing w:val="0"/>
          <w:w w:val="100"/>
          <w:position w:val="0"/>
          <w:shd w:val="clear" w:color="auto" w:fill="auto"/>
        </w:rPr>
        <w:t>石灰石对麻疯树吸收金属（以干重计）的影响 图</w:t>
      </w:r>
      <w:r>
        <w:rPr>
          <w:rFonts w:ascii="Times New Roman" w:eastAsia="Times New Roman" w:hAnsi="Times New Roman" w:cs="Times New Roman"/>
          <w:color w:val="000000"/>
          <w:spacing w:val="0"/>
          <w:w w:val="100"/>
          <w:position w:val="0"/>
          <w:shd w:val="clear" w:color="auto" w:fill="auto"/>
        </w:rPr>
        <w:t>2</w:t>
      </w:r>
      <w:r>
        <w:rPr>
          <w:color w:val="000000"/>
          <w:spacing w:val="0"/>
          <w:w w:val="100"/>
          <w:position w:val="0"/>
          <w:shd w:val="clear" w:color="auto" w:fill="auto"/>
        </w:rPr>
        <w:t>为石灰石对低污和高污土上的麻疯树吸收</w:t>
      </w:r>
      <w:bookmarkEnd w:id="22"/>
      <w:bookmarkEnd w:id="23"/>
      <w:r>
        <w:rPr>
          <w:color w:val="000000"/>
          <w:spacing w:val="0"/>
          <w:w w:val="100"/>
          <w:position w:val="0"/>
          <w:shd w:val="clear" w:color="auto" w:fill="auto"/>
        </w:rPr>
        <w:t xml:space="preserve"> </w:t>
      </w:r>
      <w:bookmarkStart w:id="24" w:name="bookmark24"/>
      <w:bookmarkStart w:id="25" w:name="bookmark25"/>
      <w:r>
        <w:rPr>
          <w:color w:val="000000"/>
          <w:spacing w:val="0"/>
          <w:w w:val="100"/>
          <w:position w:val="0"/>
          <w:shd w:val="clear" w:color="auto" w:fill="auto"/>
        </w:rPr>
        <w:t>金属的影响•结果表明麻疯树地下部金属含量高于 地上部，两种土壤施加石灰石后都不同程度地降低</w:t>
      </w:r>
      <w:bookmarkEnd w:id="24"/>
      <w:bookmarkEnd w:id="25"/>
    </w:p>
    <w:p>
      <w:pPr>
        <w:widowControl w:val="0"/>
        <w:spacing w:before="39" w:after="39" w:line="240" w:lineRule="exact"/>
        <w:rPr>
          <w:sz w:val="19"/>
          <w:szCs w:val="19"/>
        </w:rPr>
      </w:pPr>
    </w:p>
    <w:p>
      <w:pPr>
        <w:widowControl w:val="0"/>
        <w:spacing w:line="1" w:lineRule="exact"/>
        <w:sectPr>
          <w:footnotePr>
            <w:pos w:val="pageBottom"/>
            <w:numFmt w:val="decimal"/>
            <w:numRestart w:val="continuous"/>
          </w:footnotePr>
          <w:type w:val="continuous"/>
          <w:pgSz w:w="12240" w:h="15840"/>
          <w:pgMar w:top="1017" w:left="0" w:right="0" w:bottom="351" w:header="0" w:footer="3" w:gutter="0"/>
          <w:cols w:space="720"/>
          <w:noEndnote/>
          <w:rtlGutter w:val="0"/>
          <w:docGrid w:linePitch="360"/>
        </w:sectPr>
      </w:pPr>
    </w:p>
    <w:p>
      <w:pPr>
        <w:pStyle w:val="Style58"/>
        <w:keepNext w:val="0"/>
        <w:keepLines w:val="0"/>
        <w:framePr w:w="1058" w:h="218" w:wrap="none" w:vAnchor="text" w:hAnchor="page" w:x="7585" w:y="5483"/>
        <w:widowControl w:val="0"/>
        <w:shd w:val="clear" w:color="auto" w:fill="auto"/>
        <w:bidi w:val="0"/>
        <w:spacing w:before="0" w:after="0" w:line="240" w:lineRule="auto"/>
        <w:ind w:left="0" w:right="0" w:firstLine="0"/>
        <w:jc w:val="left"/>
        <w:rPr>
          <w:sz w:val="14"/>
          <w:szCs w:val="14"/>
        </w:rPr>
      </w:pPr>
      <w:r>
        <w:rPr>
          <w:rFonts w:ascii="MingLiU" w:eastAsia="MingLiU" w:hAnsi="MingLiU" w:cs="MingLiU"/>
          <w:color w:val="000000"/>
          <w:spacing w:val="0"/>
          <w:w w:val="100"/>
          <w:position w:val="0"/>
          <w:sz w:val="14"/>
          <w:szCs w:val="14"/>
          <w:shd w:val="clear" w:color="auto" w:fill="auto"/>
        </w:rPr>
        <w:t>石灰石质量分数</w:t>
      </w:r>
    </w:p>
    <w:p>
      <w:pPr>
        <w:pStyle w:val="Style58"/>
        <w:keepNext w:val="0"/>
        <w:keepLines w:val="0"/>
        <w:framePr w:w="1056" w:h="214" w:wrap="none" w:vAnchor="text" w:hAnchor="page" w:x="3753" w:y="5493"/>
        <w:widowControl w:val="0"/>
        <w:shd w:val="clear" w:color="auto" w:fill="auto"/>
        <w:bidi w:val="0"/>
        <w:spacing w:before="0" w:after="0" w:line="240" w:lineRule="auto"/>
        <w:ind w:left="0" w:right="0" w:firstLine="0"/>
        <w:jc w:val="left"/>
        <w:rPr>
          <w:sz w:val="14"/>
          <w:szCs w:val="14"/>
        </w:rPr>
      </w:pPr>
      <w:r>
        <w:rPr>
          <w:rFonts w:ascii="MingLiU" w:eastAsia="MingLiU" w:hAnsi="MingLiU" w:cs="MingLiU"/>
          <w:color w:val="000000"/>
          <w:spacing w:val="0"/>
          <w:w w:val="100"/>
          <w:position w:val="0"/>
          <w:sz w:val="14"/>
          <w:szCs w:val="14"/>
          <w:shd w:val="clear" w:color="auto" w:fill="auto"/>
        </w:rPr>
        <w:t>石灰石质量分数</w:t>
      </w:r>
    </w:p>
    <w:p>
      <w:pPr>
        <w:pStyle w:val="Style58"/>
        <w:keepNext w:val="0"/>
        <w:keepLines w:val="0"/>
        <w:framePr w:w="336" w:h="190" w:wrap="none" w:vAnchor="text" w:hAnchor="page" w:x="2320" w:y="5785"/>
        <w:widowControl w:val="0"/>
        <w:shd w:val="clear" w:color="auto" w:fill="auto"/>
        <w:bidi w:val="0"/>
        <w:spacing w:before="0" w:after="0" w:line="240" w:lineRule="auto"/>
        <w:ind w:left="0" w:right="0" w:firstLine="0"/>
        <w:jc w:val="left"/>
        <w:rPr>
          <w:sz w:val="13"/>
          <w:szCs w:val="13"/>
        </w:rPr>
      </w:pPr>
      <w:r>
        <w:rPr>
          <w:b/>
          <w:bCs/>
          <w:color w:val="000000"/>
          <w:spacing w:val="0"/>
          <w:w w:val="100"/>
          <w:position w:val="0"/>
          <w:sz w:val="13"/>
          <w:szCs w:val="13"/>
          <w:shd w:val="clear" w:color="auto" w:fill="auto"/>
        </w:rPr>
        <w:t>2400</w:t>
      </w:r>
    </w:p>
    <w:p>
      <w:pPr>
        <w:pStyle w:val="Style58"/>
        <w:keepNext w:val="0"/>
        <w:keepLines w:val="0"/>
        <w:framePr w:w="2299" w:h="377" w:wrap="none" w:vAnchor="text" w:hAnchor="page" w:x="3433" w:y="8044"/>
        <w:widowControl w:val="0"/>
        <w:shd w:val="clear" w:color="auto" w:fill="auto"/>
        <w:tabs>
          <w:tab w:pos="619" w:val="left"/>
          <w:tab w:pos="1243" w:val="left"/>
          <w:tab w:pos="1879" w:val="left"/>
        </w:tabs>
        <w:bidi w:val="0"/>
        <w:spacing w:before="0" w:after="0" w:line="240" w:lineRule="auto"/>
        <w:ind w:left="0" w:right="0" w:firstLine="0"/>
        <w:jc w:val="left"/>
        <w:rPr>
          <w:sz w:val="13"/>
          <w:szCs w:val="13"/>
        </w:rPr>
      </w:pPr>
      <w:r>
        <w:rPr>
          <w:b/>
          <w:bCs/>
          <w:color w:val="000000"/>
          <w:spacing w:val="0"/>
          <w:w w:val="100"/>
          <w:position w:val="0"/>
          <w:sz w:val="13"/>
          <w:szCs w:val="13"/>
          <w:shd w:val="clear" w:color="auto" w:fill="auto"/>
        </w:rPr>
        <w:t>0.10%</w:t>
        <w:tab/>
        <w:t>0.25%</w:t>
        <w:tab/>
        <w:t>0.50%</w:t>
        <w:tab/>
        <w:t>1.00%</w:t>
      </w:r>
    </w:p>
    <w:p>
      <w:pPr>
        <w:pStyle w:val="Style58"/>
        <w:keepNext w:val="0"/>
        <w:keepLines w:val="0"/>
        <w:framePr w:w="2299" w:h="377" w:wrap="none" w:vAnchor="text" w:hAnchor="page" w:x="3433" w:y="8044"/>
        <w:widowControl w:val="0"/>
        <w:shd w:val="clear" w:color="auto" w:fill="auto"/>
        <w:bidi w:val="0"/>
        <w:spacing w:before="0" w:after="0" w:line="240" w:lineRule="auto"/>
        <w:ind w:left="0" w:right="0" w:firstLine="380"/>
        <w:jc w:val="left"/>
        <w:rPr>
          <w:sz w:val="14"/>
          <w:szCs w:val="14"/>
        </w:rPr>
      </w:pPr>
      <w:r>
        <w:rPr>
          <w:rFonts w:ascii="MingLiU" w:eastAsia="MingLiU" w:hAnsi="MingLiU" w:cs="MingLiU"/>
          <w:color w:val="000000"/>
          <w:spacing w:val="0"/>
          <w:w w:val="100"/>
          <w:position w:val="0"/>
          <w:sz w:val="14"/>
          <w:szCs w:val="14"/>
          <w:shd w:val="clear" w:color="auto" w:fill="auto"/>
        </w:rPr>
        <w:t>石灰石质量分数</w:t>
      </w:r>
    </w:p>
    <w:p>
      <w:pPr>
        <w:pStyle w:val="Style34"/>
        <w:keepNext w:val="0"/>
        <w:keepLines w:val="0"/>
        <w:framePr w:w="269" w:h="190" w:wrap="none" w:vAnchor="text" w:hAnchor="page" w:x="2387" w:y="7083"/>
        <w:widowControl w:val="0"/>
        <w:shd w:val="clear" w:color="auto" w:fill="auto"/>
        <w:bidi w:val="0"/>
        <w:spacing w:before="0" w:after="0" w:line="240" w:lineRule="auto"/>
        <w:ind w:left="0" w:right="0" w:firstLine="0"/>
        <w:jc w:val="left"/>
        <w:rPr>
          <w:sz w:val="13"/>
          <w:szCs w:val="13"/>
        </w:rPr>
      </w:pPr>
      <w:r>
        <w:rPr>
          <w:b/>
          <w:bCs/>
          <w:color w:val="000000"/>
          <w:spacing w:val="0"/>
          <w:w w:val="100"/>
          <w:position w:val="0"/>
          <w:sz w:val="13"/>
          <w:szCs w:val="13"/>
          <w:shd w:val="clear" w:color="auto" w:fill="auto"/>
          <w:lang w:val="zh-CN" w:eastAsia="zh-CN" w:bidi="zh-CN"/>
        </w:rPr>
        <w:t>600</w:t>
      </w:r>
    </w:p>
    <w:p>
      <w:pPr>
        <w:pStyle w:val="Style34"/>
        <w:keepNext w:val="0"/>
        <w:keepLines w:val="0"/>
        <w:framePr w:w="269" w:h="190" w:wrap="none" w:vAnchor="text" w:hAnchor="page" w:x="2387" w:y="7347"/>
        <w:widowControl w:val="0"/>
        <w:shd w:val="clear" w:color="auto" w:fill="auto"/>
        <w:bidi w:val="0"/>
        <w:spacing w:before="0" w:after="0" w:line="240" w:lineRule="auto"/>
        <w:ind w:left="0" w:right="0" w:firstLine="0"/>
        <w:jc w:val="left"/>
        <w:rPr>
          <w:sz w:val="13"/>
          <w:szCs w:val="13"/>
        </w:rPr>
      </w:pPr>
      <w:r>
        <w:rPr>
          <w:b/>
          <w:bCs/>
          <w:color w:val="000000"/>
          <w:spacing w:val="0"/>
          <w:w w:val="100"/>
          <w:position w:val="0"/>
          <w:sz w:val="13"/>
          <w:szCs w:val="13"/>
          <w:shd w:val="clear" w:color="auto" w:fill="auto"/>
          <w:lang w:val="zh-CN" w:eastAsia="zh-CN" w:bidi="zh-CN"/>
        </w:rPr>
        <w:t>400</w:t>
      </w:r>
    </w:p>
    <w:p>
      <w:pPr>
        <w:pStyle w:val="Style34"/>
        <w:keepNext w:val="0"/>
        <w:keepLines w:val="0"/>
        <w:framePr w:w="1070" w:h="958" w:wrap="none" w:vAnchor="text" w:hAnchor="page" w:x="7314" w:y="6469"/>
        <w:widowControl w:val="0"/>
        <w:shd w:val="clear" w:color="auto" w:fill="auto"/>
        <w:bidi w:val="0"/>
        <w:spacing w:before="0" w:after="0" w:line="230" w:lineRule="exact"/>
        <w:ind w:left="0" w:right="0" w:firstLine="0"/>
        <w:jc w:val="both"/>
        <w:rPr>
          <w:sz w:val="14"/>
          <w:szCs w:val="14"/>
        </w:rPr>
      </w:pPr>
      <w:r>
        <w:rPr>
          <w:rFonts w:ascii="MingLiU" w:eastAsia="MingLiU" w:hAnsi="MingLiU" w:cs="MingLiU"/>
          <w:color w:val="000000"/>
          <w:spacing w:val="0"/>
          <w:w w:val="100"/>
          <w:position w:val="0"/>
          <w:sz w:val="14"/>
          <w:szCs w:val="14"/>
          <w:shd w:val="clear" w:color="auto" w:fill="auto"/>
          <w:lang w:val="zh-CN" w:eastAsia="zh-CN" w:bidi="zh-CN"/>
        </w:rPr>
        <w:t>■低污地上部 匸□低污地下部 匚二</w:t>
      </w:r>
      <w:r>
        <w:rPr>
          <w:color w:val="000000"/>
          <w:spacing w:val="0"/>
          <w:w w:val="100"/>
          <w:position w:val="0"/>
          <w:sz w:val="15"/>
          <w:szCs w:val="15"/>
          <w:shd w:val="clear" w:color="auto" w:fill="auto"/>
          <w:lang w:val="zh-CN" w:eastAsia="zh-CN" w:bidi="zh-CN"/>
        </w:rPr>
        <w:t>I</w:t>
      </w:r>
      <w:r>
        <w:rPr>
          <w:rFonts w:ascii="MingLiU" w:eastAsia="MingLiU" w:hAnsi="MingLiU" w:cs="MingLiU"/>
          <w:color w:val="000000"/>
          <w:spacing w:val="0"/>
          <w:w w:val="100"/>
          <w:position w:val="0"/>
          <w:sz w:val="14"/>
          <w:szCs w:val="14"/>
          <w:shd w:val="clear" w:color="auto" w:fill="auto"/>
          <w:lang w:val="zh-CN" w:eastAsia="zh-CN" w:bidi="zh-CN"/>
        </w:rPr>
        <w:t>高污地上部 口高污地下部</w:t>
      </w:r>
    </w:p>
    <w:p>
      <w:pPr>
        <w:widowControl w:val="0"/>
        <w:spacing w:line="360" w:lineRule="exact"/>
      </w:pPr>
      <w:r>
        <w:drawing>
          <wp:anchor distT="0" distB="0" distL="0" distR="0" simplePos="0" relativeHeight="62914704" behindDoc="1" locked="0" layoutInCell="1" allowOverlap="1">
            <wp:simplePos x="0" y="0"/>
            <wp:positionH relativeFrom="page">
              <wp:posOffset>1405255</wp:posOffset>
            </wp:positionH>
            <wp:positionV relativeFrom="paragraph">
              <wp:posOffset>12700</wp:posOffset>
            </wp:positionV>
            <wp:extent cx="1883410" cy="1005840"/>
            <wp:wrapNone/>
            <wp:docPr id="21" name="Shape 21"/>
            <a:graphic xmlns:a="http://schemas.openxmlformats.org/drawingml/2006/main">
              <a:graphicData uri="http://schemas.openxmlformats.org/drawingml/2006/picture">
                <pic:pic xmlns:pic="http://schemas.openxmlformats.org/drawingml/2006/picture">
                  <pic:nvPicPr>
                    <pic:cNvPr id="22" name="Picture box 22"/>
                    <pic:cNvPicPr/>
                  </pic:nvPicPr>
                  <pic:blipFill>
                    <a:blip r:embed="rId14"/>
                    <a:stretch/>
                  </pic:blipFill>
                  <pic:spPr>
                    <a:xfrm>
                      <a:ext cx="1883410" cy="1005840"/>
                    </a:xfrm>
                    <a:prstGeom prst="rect"/>
                  </pic:spPr>
                </pic:pic>
              </a:graphicData>
            </a:graphic>
          </wp:anchor>
        </w:drawing>
      </w:r>
      <w:r>
        <w:drawing>
          <wp:anchor distT="0" distB="0" distL="0" distR="0" simplePos="0" relativeHeight="62914705" behindDoc="1" locked="0" layoutInCell="1" allowOverlap="1">
            <wp:simplePos x="0" y="0"/>
            <wp:positionH relativeFrom="page">
              <wp:posOffset>1414145</wp:posOffset>
            </wp:positionH>
            <wp:positionV relativeFrom="paragraph">
              <wp:posOffset>12700</wp:posOffset>
            </wp:positionV>
            <wp:extent cx="4651375" cy="1779905"/>
            <wp:wrapNone/>
            <wp:docPr id="23" name="Shape 23"/>
            <a:graphic xmlns:a="http://schemas.openxmlformats.org/drawingml/2006/main">
              <a:graphicData uri="http://schemas.openxmlformats.org/drawingml/2006/picture">
                <pic:pic xmlns:pic="http://schemas.openxmlformats.org/drawingml/2006/picture">
                  <pic:nvPicPr>
                    <pic:cNvPr id="24" name="Picture box 24"/>
                    <pic:cNvPicPr/>
                  </pic:nvPicPr>
                  <pic:blipFill>
                    <a:blip r:embed="rId16"/>
                    <a:stretch/>
                  </pic:blipFill>
                  <pic:spPr>
                    <a:xfrm>
                      <a:ext cx="4651375" cy="1779905"/>
                    </a:xfrm>
                    <a:prstGeom prst="rect"/>
                  </pic:spPr>
                </pic:pic>
              </a:graphicData>
            </a:graphic>
          </wp:anchor>
        </w:drawing>
      </w:r>
      <w:r>
        <w:drawing>
          <wp:anchor distT="0" distB="0" distL="0" distR="0" simplePos="0" relativeHeight="62914706" behindDoc="1" locked="0" layoutInCell="1" allowOverlap="1">
            <wp:simplePos x="0" y="0"/>
            <wp:positionH relativeFrom="page">
              <wp:posOffset>1654810</wp:posOffset>
            </wp:positionH>
            <wp:positionV relativeFrom="paragraph">
              <wp:posOffset>1783080</wp:posOffset>
            </wp:positionV>
            <wp:extent cx="646430" cy="42545"/>
            <wp:wrapNone/>
            <wp:docPr id="25" name="Shape 25"/>
            <a:graphic xmlns:a="http://schemas.openxmlformats.org/drawingml/2006/main">
              <a:graphicData uri="http://schemas.openxmlformats.org/drawingml/2006/picture">
                <pic:pic xmlns:pic="http://schemas.openxmlformats.org/drawingml/2006/picture">
                  <pic:nvPicPr>
                    <pic:cNvPr id="26" name="Picture box 26"/>
                    <pic:cNvPicPr/>
                  </pic:nvPicPr>
                  <pic:blipFill>
                    <a:blip r:embed="rId18"/>
                    <a:stretch/>
                  </pic:blipFill>
                  <pic:spPr>
                    <a:xfrm>
                      <a:ext cx="646430" cy="42545"/>
                    </a:xfrm>
                    <a:prstGeom prst="rect"/>
                  </pic:spPr>
                </pic:pic>
              </a:graphicData>
            </a:graphic>
          </wp:anchor>
        </w:drawing>
      </w:r>
      <w:r>
        <w:drawing>
          <wp:anchor distT="0" distB="0" distL="0" distR="0" simplePos="0" relativeHeight="62914707" behindDoc="1" locked="0" layoutInCell="1" allowOverlap="1">
            <wp:simplePos x="0" y="0"/>
            <wp:positionH relativeFrom="page">
              <wp:posOffset>3761105</wp:posOffset>
            </wp:positionH>
            <wp:positionV relativeFrom="paragraph">
              <wp:posOffset>1783080</wp:posOffset>
            </wp:positionV>
            <wp:extent cx="786130" cy="42545"/>
            <wp:wrapNone/>
            <wp:docPr id="27" name="Shape 27"/>
            <a:graphic xmlns:a="http://schemas.openxmlformats.org/drawingml/2006/main">
              <a:graphicData uri="http://schemas.openxmlformats.org/drawingml/2006/picture">
                <pic:pic xmlns:pic="http://schemas.openxmlformats.org/drawingml/2006/picture">
                  <pic:nvPicPr>
                    <pic:cNvPr id="28" name="Picture box 28"/>
                    <pic:cNvPicPr/>
                  </pic:nvPicPr>
                  <pic:blipFill>
                    <a:blip r:embed="rId20"/>
                    <a:stretch/>
                  </pic:blipFill>
                  <pic:spPr>
                    <a:xfrm>
                      <a:ext cx="786130" cy="42545"/>
                    </a:xfrm>
                    <a:prstGeom prst="rect"/>
                  </pic:spPr>
                </pic:pic>
              </a:graphicData>
            </a:graphic>
          </wp:anchor>
        </w:drawing>
      </w:r>
      <w:r>
        <w:drawing>
          <wp:anchor distT="0" distB="151130" distL="0" distR="0" simplePos="0" relativeHeight="62914708" behindDoc="1" locked="0" layoutInCell="1" allowOverlap="1">
            <wp:simplePos x="0" y="0"/>
            <wp:positionH relativeFrom="page">
              <wp:posOffset>1377950</wp:posOffset>
            </wp:positionH>
            <wp:positionV relativeFrom="paragraph">
              <wp:posOffset>1819910</wp:posOffset>
            </wp:positionV>
            <wp:extent cx="4736465" cy="1652270"/>
            <wp:wrapNone/>
            <wp:docPr id="29" name="Shape 29"/>
            <a:graphic xmlns:a="http://schemas.openxmlformats.org/drawingml/2006/main">
              <a:graphicData uri="http://schemas.openxmlformats.org/drawingml/2006/picture">
                <pic:pic xmlns:pic="http://schemas.openxmlformats.org/drawingml/2006/picture">
                  <pic:nvPicPr>
                    <pic:cNvPr id="30" name="Picture box 30"/>
                    <pic:cNvPicPr/>
                  </pic:nvPicPr>
                  <pic:blipFill>
                    <a:blip r:embed="rId22"/>
                    <a:stretch/>
                  </pic:blipFill>
                  <pic:spPr>
                    <a:xfrm>
                      <a:ext cx="4736465" cy="1652270"/>
                    </a:xfrm>
                    <a:prstGeom prst="rect"/>
                  </pic:spPr>
                </pic:pic>
              </a:graphicData>
            </a:graphic>
          </wp:anchor>
        </w:drawing>
      </w:r>
      <w:r>
        <w:drawing>
          <wp:anchor distT="0" distB="133985" distL="0" distR="0" simplePos="0" relativeHeight="62914709" behindDoc="1" locked="0" layoutInCell="1" allowOverlap="1">
            <wp:simplePos x="0" y="0"/>
            <wp:positionH relativeFrom="page">
              <wp:posOffset>1347470</wp:posOffset>
            </wp:positionH>
            <wp:positionV relativeFrom="paragraph">
              <wp:posOffset>3465830</wp:posOffset>
            </wp:positionV>
            <wp:extent cx="2334895" cy="1749425"/>
            <wp:wrapNone/>
            <wp:docPr id="31" name="Shape 31"/>
            <a:graphic xmlns:a="http://schemas.openxmlformats.org/drawingml/2006/main">
              <a:graphicData uri="http://schemas.openxmlformats.org/drawingml/2006/picture">
                <pic:pic xmlns:pic="http://schemas.openxmlformats.org/drawingml/2006/picture">
                  <pic:nvPicPr>
                    <pic:cNvPr id="32" name="Picture box 32"/>
                    <pic:cNvPicPr/>
                  </pic:nvPicPr>
                  <pic:blipFill>
                    <a:blip r:embed="rId24"/>
                    <a:stretch/>
                  </pic:blipFill>
                  <pic:spPr>
                    <a:xfrm>
                      <a:ext cx="2334895" cy="174942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98" w:line="1" w:lineRule="exact"/>
      </w:pPr>
    </w:p>
    <w:p>
      <w:pPr>
        <w:widowControl w:val="0"/>
        <w:spacing w:line="1" w:lineRule="exact"/>
        <w:sectPr>
          <w:footnotePr>
            <w:pos w:val="pageBottom"/>
            <w:numFmt w:val="decimal"/>
            <w:numRestart w:val="continuous"/>
          </w:footnotePr>
          <w:type w:val="continuous"/>
          <w:pgSz w:w="12240" w:h="15840"/>
          <w:pgMar w:top="1017" w:left="1075" w:right="1029" w:bottom="351" w:header="0" w:footer="3" w:gutter="0"/>
          <w:cols w:space="720"/>
          <w:noEndnote/>
          <w:rtlGutter w:val="0"/>
          <w:docGrid w:linePitch="360"/>
        </w:sectPr>
      </w:pPr>
    </w:p>
    <w:p>
      <w:pPr>
        <w:pStyle w:val="Style12"/>
        <w:keepNext w:val="0"/>
        <w:keepLines w:val="0"/>
        <w:widowControl w:val="0"/>
        <w:shd w:val="clear" w:color="auto" w:fill="auto"/>
        <w:bidi w:val="0"/>
        <w:spacing w:before="0" w:after="40" w:line="240" w:lineRule="auto"/>
        <w:ind w:left="0" w:right="0" w:firstLine="0"/>
        <w:jc w:val="center"/>
        <w:rPr>
          <w:sz w:val="15"/>
          <w:szCs w:val="15"/>
        </w:rPr>
      </w:pPr>
      <w:r>
        <w:rPr>
          <w:color w:val="000000"/>
          <w:spacing w:val="0"/>
          <w:w w:val="100"/>
          <w:position w:val="0"/>
          <w:sz w:val="16"/>
          <w:szCs w:val="16"/>
          <w:shd w:val="clear" w:color="auto" w:fill="auto"/>
        </w:rPr>
        <w:t>图</w:t>
      </w:r>
      <w:r>
        <w:rPr>
          <w:rFonts w:ascii="Times New Roman" w:eastAsia="Times New Roman" w:hAnsi="Times New Roman" w:cs="Times New Roman"/>
          <w:b/>
          <w:bCs/>
          <w:color w:val="000000"/>
          <w:spacing w:val="0"/>
          <w:w w:val="100"/>
          <w:position w:val="0"/>
          <w:sz w:val="16"/>
          <w:szCs w:val="16"/>
          <w:shd w:val="clear" w:color="auto" w:fill="auto"/>
        </w:rPr>
        <w:t>2</w:t>
      </w:r>
      <w:r>
        <w:rPr>
          <w:color w:val="000000"/>
          <w:spacing w:val="0"/>
          <w:w w:val="100"/>
          <w:position w:val="0"/>
          <w:sz w:val="16"/>
          <w:szCs w:val="16"/>
          <w:shd w:val="clear" w:color="auto" w:fill="auto"/>
        </w:rPr>
        <w:t>石灰石对低和高污土上的麻疯树吸收金属的影响（同种土壤上的麻疯树相同部位的不同字母表示差异性显著（匕</w:t>
      </w:r>
      <w:r>
        <w:rPr>
          <w:rFonts w:ascii="Times New Roman" w:eastAsia="Times New Roman" w:hAnsi="Times New Roman" w:cs="Times New Roman"/>
          <w:color w:val="000000"/>
          <w:spacing w:val="0"/>
          <w:w w:val="100"/>
          <w:position w:val="0"/>
          <w:sz w:val="15"/>
          <w:szCs w:val="15"/>
          <w:shd w:val="clear" w:color="auto" w:fill="auto"/>
        </w:rPr>
        <w:t>0. 05））</w:t>
      </w:r>
    </w:p>
    <w:p>
      <w:pPr>
        <w:pStyle w:val="Style16"/>
        <w:keepNext w:val="0"/>
        <w:keepLines w:val="0"/>
        <w:widowControl w:val="0"/>
        <w:shd w:val="clear" w:color="auto" w:fill="auto"/>
        <w:bidi w:val="0"/>
        <w:spacing w:before="0" w:after="0" w:line="240" w:lineRule="auto"/>
        <w:ind w:left="1220" w:right="0" w:firstLine="0"/>
        <w:jc w:val="left"/>
        <w:sectPr>
          <w:footnotePr>
            <w:pos w:val="pageBottom"/>
            <w:numFmt w:val="decimal"/>
            <w:numRestart w:val="continuous"/>
          </w:footnotePr>
          <w:type w:val="continuous"/>
          <w:pgSz w:w="12240" w:h="15840"/>
          <w:pgMar w:top="1042" w:left="1075" w:right="1029" w:bottom="351" w:header="0" w:footer="3" w:gutter="0"/>
          <w:cols w:space="720"/>
          <w:noEndnote/>
          <w:rtlGutter w:val="0"/>
          <w:docGrid w:linePitch="360"/>
        </w:sectPr>
      </w:pPr>
      <w:r>
        <w:rPr>
          <w:color w:val="000000"/>
          <w:spacing w:val="0"/>
          <w:w w:val="100"/>
          <w:position w:val="0"/>
          <w:shd w:val="clear" w:color="auto" w:fill="auto"/>
          <w:lang w:val="en-US" w:eastAsia="en-US" w:bidi="en-US"/>
        </w:rPr>
        <w:t xml:space="preserve">Fig </w:t>
      </w:r>
      <w:r>
        <w:rPr>
          <w:color w:val="000000"/>
          <w:spacing w:val="0"/>
          <w:w w:val="100"/>
          <w:position w:val="0"/>
          <w:shd w:val="clear" w:color="auto" w:fill="auto"/>
          <w:lang w:val="zh-CN" w:eastAsia="zh-CN" w:bidi="zh-CN"/>
        </w:rPr>
        <w:t xml:space="preserve">2 </w:t>
      </w:r>
      <w:r>
        <w:rPr>
          <w:color w:val="000000"/>
          <w:spacing w:val="0"/>
          <w:w w:val="100"/>
          <w:position w:val="0"/>
          <w:shd w:val="clear" w:color="auto" w:fill="auto"/>
          <w:lang w:val="en-US" w:eastAsia="en-US" w:bidi="en-US"/>
        </w:rPr>
        <w:t xml:space="preserve">Effect of linestone treatnents on </w:t>
      </w:r>
      <w:r>
        <w:rPr>
          <w:rFonts w:ascii="MingLiU" w:eastAsia="MingLiU" w:hAnsi="MingLiU" w:cs="MingLiU"/>
          <w:color w:val="000000"/>
          <w:spacing w:val="0"/>
          <w:w w:val="100"/>
          <w:position w:val="0"/>
          <w:sz w:val="16"/>
          <w:szCs w:val="16"/>
          <w:shd w:val="clear" w:color="auto" w:fill="auto"/>
          <w:lang w:val="zh-CN" w:eastAsia="zh-CN" w:bidi="zh-CN"/>
        </w:rPr>
        <w:t>出</w:t>
      </w:r>
      <w:r>
        <w:rPr>
          <w:color w:val="000000"/>
          <w:spacing w:val="0"/>
          <w:w w:val="100"/>
          <w:position w:val="0"/>
          <w:shd w:val="clear" w:color="auto" w:fill="auto"/>
          <w:lang w:val="en-US" w:eastAsia="en-US" w:bidi="en-US"/>
        </w:rPr>
        <w:t>eme</w:t>
      </w:r>
      <w:r>
        <w:rPr>
          <w:rFonts w:ascii="MingLiU" w:eastAsia="MingLiU" w:hAnsi="MingLiU" w:cs="MingLiU"/>
          <w:color w:val="000000"/>
          <w:spacing w:val="0"/>
          <w:w w:val="100"/>
          <w:position w:val="0"/>
          <w:sz w:val="16"/>
          <w:szCs w:val="16"/>
          <w:shd w:val="clear" w:color="auto" w:fill="auto"/>
          <w:lang w:val="zh-CN" w:eastAsia="zh-CN" w:bidi="zh-CN"/>
        </w:rPr>
        <w:t xml:space="preserve">坦 </w:t>
      </w:r>
      <w:r>
        <w:rPr>
          <w:color w:val="000000"/>
          <w:spacing w:val="0"/>
          <w:w w:val="100"/>
          <w:position w:val="0"/>
          <w:shd w:val="clear" w:color="auto" w:fill="auto"/>
          <w:lang w:val="en-US" w:eastAsia="en-US" w:bidi="en-US"/>
        </w:rPr>
        <w:t xml:space="preserve">1 concentrations </w:t>
      </w:r>
      <w:r>
        <w:rPr>
          <w:rFonts w:ascii="MingLiU" w:eastAsia="MingLiU" w:hAnsi="MingLiU" w:cs="MingLiU"/>
          <w:color w:val="000000"/>
          <w:spacing w:val="0"/>
          <w:w w:val="100"/>
          <w:position w:val="0"/>
          <w:sz w:val="16"/>
          <w:szCs w:val="16"/>
          <w:shd w:val="clear" w:color="auto" w:fill="auto"/>
          <w:lang w:val="zh-CN" w:eastAsia="zh-CN" w:bidi="zh-CN"/>
        </w:rPr>
        <w:t xml:space="preserve">讥 </w:t>
      </w:r>
      <w:r>
        <w:rPr>
          <w:color w:val="000000"/>
          <w:spacing w:val="0"/>
          <w:w w:val="100"/>
          <w:position w:val="0"/>
          <w:shd w:val="clear" w:color="auto" w:fill="auto"/>
          <w:lang w:val="en-US" w:eastAsia="en-US" w:bidi="en-US"/>
        </w:rPr>
        <w:t xml:space="preserve">J curcas gicwn on </w:t>
      </w:r>
      <w:r>
        <w:rPr>
          <w:rFonts w:ascii="MingLiU" w:eastAsia="MingLiU" w:hAnsi="MingLiU" w:cs="MingLiU"/>
          <w:color w:val="000000"/>
          <w:spacing w:val="0"/>
          <w:w w:val="100"/>
          <w:position w:val="0"/>
          <w:sz w:val="16"/>
          <w:szCs w:val="16"/>
          <w:shd w:val="clear" w:color="auto" w:fill="auto"/>
          <w:lang w:val="zh-CN" w:eastAsia="zh-CN" w:bidi="zh-CN"/>
        </w:rPr>
        <w:t>飪</w:t>
      </w:r>
      <w:r>
        <w:rPr>
          <w:color w:val="000000"/>
          <w:spacing w:val="0"/>
          <w:w w:val="100"/>
          <w:position w:val="0"/>
          <w:shd w:val="clear" w:color="auto" w:fill="auto"/>
          <w:lang w:val="en-US" w:eastAsia="en-US" w:bidi="en-US"/>
        </w:rPr>
        <w:t>e ]cw and high meta] soils</w:t>
      </w:r>
    </w:p>
    <w:p>
      <w:pPr>
        <w:pStyle w:val="Style40"/>
        <w:keepNext w:val="0"/>
        <w:keepLines w:val="0"/>
        <w:widowControl w:val="0"/>
        <w:shd w:val="clear" w:color="auto" w:fill="auto"/>
        <w:bidi w:val="0"/>
        <w:spacing w:before="0" w:after="0" w:line="333" w:lineRule="exact"/>
        <w:ind w:left="0" w:right="0" w:firstLine="0"/>
        <w:jc w:val="both"/>
      </w:pPr>
      <w:r>
        <w:rPr>
          <w:color w:val="000000"/>
          <w:spacing w:val="0"/>
          <w:w w:val="100"/>
          <w:position w:val="0"/>
          <w:shd w:val="clear" w:color="auto" w:fill="auto"/>
        </w:rPr>
        <w:t>了麻疯树地下部和地上部的</w:t>
      </w:r>
      <w:r>
        <w:rPr>
          <w:rFonts w:ascii="Times New Roman" w:eastAsia="Times New Roman" w:hAnsi="Times New Roman" w:cs="Times New Roman"/>
          <w:color w:val="000000"/>
          <w:spacing w:val="0"/>
          <w:w w:val="100"/>
          <w:position w:val="0"/>
          <w:shd w:val="clear" w:color="auto" w:fill="auto"/>
          <w:lang w:val="en-US" w:eastAsia="en-US" w:bidi="en-US"/>
        </w:rPr>
        <w:t>Cd Cu Pb Z</w:t>
      </w:r>
      <w:r>
        <w:rPr>
          <w:color w:val="000000"/>
          <w:spacing w:val="0"/>
          <w:w w:val="100"/>
          <w:position w:val="0"/>
          <w:shd w:val="clear" w:color="auto" w:fill="auto"/>
        </w:rPr>
        <w:t xml:space="preserve">讶口 </w:t>
      </w:r>
      <w:r>
        <w:rPr>
          <w:rFonts w:ascii="Times New Roman" w:eastAsia="Times New Roman" w:hAnsi="Times New Roman" w:cs="Times New Roman"/>
          <w:color w:val="000000"/>
          <w:spacing w:val="0"/>
          <w:w w:val="100"/>
          <w:position w:val="0"/>
          <w:shd w:val="clear" w:color="auto" w:fill="auto"/>
          <w:lang w:val="en-US" w:eastAsia="en-US" w:bidi="en-US"/>
        </w:rPr>
        <w:t>A</w:t>
      </w:r>
      <w:r>
        <w:rPr>
          <w:color w:val="000000"/>
          <w:spacing w:val="0"/>
          <w:w w:val="100"/>
          <w:position w:val="0"/>
          <w:shd w:val="clear" w:color="auto" w:fill="auto"/>
        </w:rPr>
        <w:t>含 量，并基本上呈随石灰石用量增加而减少的趋势， 其中以</w:t>
      </w:r>
      <w:r>
        <w:rPr>
          <w:rFonts w:ascii="Times New Roman" w:eastAsia="Times New Roman" w:hAnsi="Times New Roman" w:cs="Times New Roman"/>
          <w:color w:val="000000"/>
          <w:spacing w:val="0"/>
          <w:w w:val="100"/>
          <w:position w:val="0"/>
          <w:shd w:val="clear" w:color="auto" w:fill="auto"/>
          <w:lang w:val="en-US" w:eastAsia="en-US" w:bidi="en-US"/>
        </w:rPr>
        <w:t xml:space="preserve">0. </w:t>
      </w:r>
      <w:r>
        <w:rPr>
          <w:rFonts w:ascii="Times New Roman" w:eastAsia="Times New Roman" w:hAnsi="Times New Roman" w:cs="Times New Roman"/>
          <w:color w:val="000000"/>
          <w:spacing w:val="0"/>
          <w:w w:val="100"/>
          <w:position w:val="0"/>
          <w:shd w:val="clear" w:color="auto" w:fill="auto"/>
        </w:rPr>
        <w:t>5%</w:t>
      </w:r>
      <w:r>
        <w:rPr>
          <w:color w:val="000000"/>
          <w:spacing w:val="0"/>
          <w:w w:val="100"/>
          <w:position w:val="0"/>
          <w:shd w:val="clear" w:color="auto" w:fill="auto"/>
        </w:rPr>
        <w:t>或</w:t>
      </w:r>
      <w:r>
        <w:rPr>
          <w:rFonts w:ascii="Times New Roman" w:eastAsia="Times New Roman" w:hAnsi="Times New Roman" w:cs="Times New Roman"/>
          <w:color w:val="000000"/>
          <w:spacing w:val="0"/>
          <w:w w:val="100"/>
          <w:position w:val="0"/>
          <w:shd w:val="clear" w:color="auto" w:fill="auto"/>
          <w:lang w:val="en-US" w:eastAsia="en-US" w:bidi="en-US"/>
        </w:rPr>
        <w:t xml:space="preserve">1. </w:t>
      </w:r>
      <w:r>
        <w:rPr>
          <w:rFonts w:ascii="Times New Roman" w:eastAsia="Times New Roman" w:hAnsi="Times New Roman" w:cs="Times New Roman"/>
          <w:color w:val="000000"/>
          <w:spacing w:val="0"/>
          <w:w w:val="100"/>
          <w:position w:val="0"/>
          <w:shd w:val="clear" w:color="auto" w:fill="auto"/>
        </w:rPr>
        <w:t>0%</w:t>
      </w:r>
      <w:r>
        <w:rPr>
          <w:color w:val="000000"/>
          <w:spacing w:val="0"/>
          <w:w w:val="100"/>
          <w:position w:val="0"/>
          <w:shd w:val="clear" w:color="auto" w:fill="auto"/>
        </w:rPr>
        <w:t>石灰石处理时麻疯树各部位 的金属含量最低•对低污土而言，施加</w:t>
      </w:r>
      <w:r>
        <w:rPr>
          <w:rFonts w:ascii="Times New Roman" w:eastAsia="Times New Roman" w:hAnsi="Times New Roman" w:cs="Times New Roman"/>
          <w:color w:val="000000"/>
          <w:spacing w:val="0"/>
          <w:w w:val="100"/>
          <w:position w:val="0"/>
          <w:shd w:val="clear" w:color="auto" w:fill="auto"/>
        </w:rPr>
        <w:t>0.25%</w:t>
      </w:r>
      <w:r>
        <w:rPr>
          <w:color w:val="000000"/>
          <w:spacing w:val="0"/>
          <w:w w:val="100"/>
          <w:position w:val="0"/>
          <w:shd w:val="clear" w:color="auto" w:fill="auto"/>
        </w:rPr>
        <w:t>石灰 石时麻疯树各部位的</w:t>
      </w:r>
      <w:r>
        <w:rPr>
          <w:rFonts w:ascii="Times New Roman" w:eastAsia="Times New Roman" w:hAnsi="Times New Roman" w:cs="Times New Roman"/>
          <w:color w:val="000000"/>
          <w:spacing w:val="0"/>
          <w:w w:val="100"/>
          <w:position w:val="0"/>
          <w:shd w:val="clear" w:color="auto" w:fill="auto"/>
          <w:lang w:val="en-US" w:eastAsia="en-US" w:bidi="en-US"/>
        </w:rPr>
        <w:t>Cd Cu Pb Z</w:t>
      </w:r>
      <w:r>
        <w:rPr>
          <w:color w:val="000000"/>
          <w:spacing w:val="0"/>
          <w:w w:val="100"/>
          <w:position w:val="0"/>
          <w:shd w:val="clear" w:color="auto" w:fill="auto"/>
        </w:rPr>
        <w:t xml:space="preserve">耶口 </w:t>
      </w:r>
      <w:r>
        <w:rPr>
          <w:rFonts w:ascii="Times New Roman" w:eastAsia="Times New Roman" w:hAnsi="Times New Roman" w:cs="Times New Roman"/>
          <w:color w:val="000000"/>
          <w:spacing w:val="0"/>
          <w:w w:val="100"/>
          <w:position w:val="0"/>
          <w:shd w:val="clear" w:color="auto" w:fill="auto"/>
          <w:lang w:val="en-US" w:eastAsia="en-US" w:bidi="en-US"/>
        </w:rPr>
        <w:t>A</w:t>
      </w:r>
      <w:r>
        <w:rPr>
          <w:color w:val="000000"/>
          <w:spacing w:val="0"/>
          <w:w w:val="100"/>
          <w:position w:val="0"/>
          <w:shd w:val="clear" w:color="auto" w:fill="auto"/>
        </w:rPr>
        <w:t>含量明显 降低•其中，地上部</w:t>
      </w:r>
      <w:r>
        <w:rPr>
          <w:rFonts w:ascii="Times New Roman" w:eastAsia="Times New Roman" w:hAnsi="Times New Roman" w:cs="Times New Roman"/>
          <w:color w:val="000000"/>
          <w:spacing w:val="0"/>
          <w:w w:val="100"/>
          <w:position w:val="0"/>
          <w:shd w:val="clear" w:color="auto" w:fill="auto"/>
          <w:lang w:val="en-US" w:eastAsia="en-US" w:bidi="en-US"/>
        </w:rPr>
        <w:t>Cd</w:t>
      </w:r>
      <w:r>
        <w:rPr>
          <w:color w:val="000000"/>
          <w:spacing w:val="0"/>
          <w:w w:val="100"/>
          <w:position w:val="0"/>
          <w:shd w:val="clear" w:color="auto" w:fill="auto"/>
        </w:rPr>
        <w:t xml:space="preserve">未检出，其它金属分别比对 照降低了 </w:t>
      </w:r>
      <w:r>
        <w:rPr>
          <w:rFonts w:ascii="Times New Roman" w:eastAsia="Times New Roman" w:hAnsi="Times New Roman" w:cs="Times New Roman"/>
          <w:color w:val="000000"/>
          <w:spacing w:val="0"/>
          <w:w w:val="100"/>
          <w:position w:val="0"/>
          <w:shd w:val="clear" w:color="auto" w:fill="auto"/>
          <w:lang w:val="en-US" w:eastAsia="en-US" w:bidi="en-US"/>
        </w:rPr>
        <w:t xml:space="preserve">41. </w:t>
      </w:r>
      <w:r>
        <w:rPr>
          <w:rFonts w:ascii="Times New Roman" w:eastAsia="Times New Roman" w:hAnsi="Times New Roman" w:cs="Times New Roman"/>
          <w:color w:val="000000"/>
          <w:spacing w:val="0"/>
          <w:w w:val="100"/>
          <w:position w:val="0"/>
          <w:shd w:val="clear" w:color="auto" w:fill="auto"/>
        </w:rPr>
        <w:t>4%</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lang w:val="en-US" w:eastAsia="en-US" w:bidi="en-US"/>
        </w:rPr>
        <w:t xml:space="preserve">60. </w:t>
      </w:r>
      <w:r>
        <w:rPr>
          <w:rFonts w:ascii="Times New Roman" w:eastAsia="Times New Roman" w:hAnsi="Times New Roman" w:cs="Times New Roman"/>
          <w:color w:val="000000"/>
          <w:spacing w:val="0"/>
          <w:w w:val="100"/>
          <w:position w:val="0"/>
          <w:shd w:val="clear" w:color="auto" w:fill="auto"/>
        </w:rPr>
        <w:t>3%</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lang w:val="en-US" w:eastAsia="en-US" w:bidi="en-US"/>
        </w:rPr>
        <w:t xml:space="preserve">79. </w:t>
      </w:r>
      <w:r>
        <w:rPr>
          <w:rFonts w:ascii="Times New Roman" w:eastAsia="Times New Roman" w:hAnsi="Times New Roman" w:cs="Times New Roman"/>
          <w:color w:val="000000"/>
          <w:spacing w:val="0"/>
          <w:w w:val="100"/>
          <w:position w:val="0"/>
          <w:shd w:val="clear" w:color="auto" w:fill="auto"/>
        </w:rPr>
        <w:t>2%</w:t>
      </w:r>
      <w:r>
        <w:rPr>
          <w:color w:val="000000"/>
          <w:spacing w:val="0"/>
          <w:w w:val="100"/>
          <w:position w:val="0"/>
          <w:shd w:val="clear" w:color="auto" w:fill="auto"/>
        </w:rPr>
        <w:t xml:space="preserve">和 </w:t>
      </w:r>
      <w:r>
        <w:rPr>
          <w:rFonts w:ascii="Times New Roman" w:eastAsia="Times New Roman" w:hAnsi="Times New Roman" w:cs="Times New Roman"/>
          <w:color w:val="000000"/>
          <w:spacing w:val="0"/>
          <w:w w:val="100"/>
          <w:position w:val="0"/>
          <w:shd w:val="clear" w:color="auto" w:fill="auto"/>
        </w:rPr>
        <w:t>72 7%,</w:t>
      </w:r>
      <w:r>
        <w:rPr>
          <w:color w:val="000000"/>
          <w:spacing w:val="0"/>
          <w:w w:val="100"/>
          <w:position w:val="0"/>
          <w:shd w:val="clear" w:color="auto" w:fill="auto"/>
        </w:rPr>
        <w:t xml:space="preserve">地下部 金属含量分别比对照降低了 </w:t>
      </w:r>
      <w:r>
        <w:rPr>
          <w:rFonts w:ascii="Times New Roman" w:eastAsia="Times New Roman" w:hAnsi="Times New Roman" w:cs="Times New Roman"/>
          <w:color w:val="000000"/>
          <w:spacing w:val="0"/>
          <w:w w:val="100"/>
          <w:position w:val="0"/>
          <w:shd w:val="clear" w:color="auto" w:fill="auto"/>
        </w:rPr>
        <w:t>8&amp; 9%</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lang w:val="en-US" w:eastAsia="en-US" w:bidi="en-US"/>
        </w:rPr>
        <w:t xml:space="preserve">86. </w:t>
      </w:r>
      <w:r>
        <w:rPr>
          <w:rFonts w:ascii="Times New Roman" w:eastAsia="Times New Roman" w:hAnsi="Times New Roman" w:cs="Times New Roman"/>
          <w:color w:val="000000"/>
          <w:spacing w:val="0"/>
          <w:w w:val="100"/>
          <w:position w:val="0"/>
          <w:shd w:val="clear" w:color="auto" w:fill="auto"/>
        </w:rPr>
        <w:t>3%</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rPr>
        <w:t>79.2%</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lang w:val="en-US" w:eastAsia="en-US" w:bidi="en-US"/>
        </w:rPr>
        <w:t xml:space="preserve">89. </w:t>
      </w:r>
      <w:r>
        <w:rPr>
          <w:rFonts w:ascii="Times New Roman" w:eastAsia="Times New Roman" w:hAnsi="Times New Roman" w:cs="Times New Roman"/>
          <w:color w:val="000000"/>
          <w:spacing w:val="0"/>
          <w:w w:val="100"/>
          <w:position w:val="0"/>
          <w:shd w:val="clear" w:color="auto" w:fill="auto"/>
        </w:rPr>
        <w:t>5%</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hd w:val="clear" w:color="auto" w:fill="auto"/>
        </w:rPr>
        <w:t>92 4%.</w:t>
      </w:r>
      <w:r>
        <w:rPr>
          <w:color w:val="000000"/>
          <w:spacing w:val="0"/>
          <w:w w:val="100"/>
          <w:position w:val="0"/>
          <w:shd w:val="clear" w:color="auto" w:fill="auto"/>
        </w:rPr>
        <w:t xml:space="preserve">而对高污土而言，施加 </w:t>
      </w:r>
      <w:r>
        <w:rPr>
          <w:rFonts w:ascii="Times New Roman" w:eastAsia="Times New Roman" w:hAnsi="Times New Roman" w:cs="Times New Roman"/>
          <w:color w:val="000000"/>
          <w:spacing w:val="0"/>
          <w:w w:val="100"/>
          <w:position w:val="0"/>
          <w:shd w:val="clear" w:color="auto" w:fill="auto"/>
        </w:rPr>
        <w:t>0.5%</w:t>
      </w:r>
      <w:r>
        <w:rPr>
          <w:color w:val="000000"/>
          <w:spacing w:val="0"/>
          <w:w w:val="100"/>
          <w:position w:val="0"/>
          <w:shd w:val="clear" w:color="auto" w:fill="auto"/>
        </w:rPr>
        <w:t>石灰石时麻疯树的各部位金属含量与</w:t>
      </w:r>
      <w:r>
        <w:rPr>
          <w:rFonts w:ascii="Times New Roman" w:eastAsia="Times New Roman" w:hAnsi="Times New Roman" w:cs="Times New Roman"/>
          <w:color w:val="000000"/>
          <w:spacing w:val="0"/>
          <w:w w:val="100"/>
          <w:position w:val="0"/>
          <w:shd w:val="clear" w:color="auto" w:fill="auto"/>
          <w:lang w:val="en-US" w:eastAsia="en-US" w:bidi="en-US"/>
        </w:rPr>
        <w:t xml:space="preserve">1. </w:t>
      </w:r>
      <w:r>
        <w:rPr>
          <w:rFonts w:ascii="Times New Roman" w:eastAsia="Times New Roman" w:hAnsi="Times New Roman" w:cs="Times New Roman"/>
          <w:color w:val="000000"/>
          <w:spacing w:val="0"/>
          <w:w w:val="100"/>
          <w:position w:val="0"/>
          <w:shd w:val="clear" w:color="auto" w:fill="auto"/>
        </w:rPr>
        <w:t xml:space="preserve">0% </w:t>
      </w:r>
      <w:r>
        <w:rPr>
          <w:color w:val="000000"/>
          <w:spacing w:val="0"/>
          <w:w w:val="100"/>
          <w:position w:val="0"/>
          <w:shd w:val="clear" w:color="auto" w:fill="auto"/>
        </w:rPr>
        <w:t>处理的差异性不显著餘高污土地下部的</w:t>
      </w:r>
      <w:r>
        <w:rPr>
          <w:rFonts w:ascii="Times New Roman" w:eastAsia="Times New Roman" w:hAnsi="Times New Roman" w:cs="Times New Roman"/>
          <w:color w:val="000000"/>
          <w:spacing w:val="0"/>
          <w:w w:val="100"/>
          <w:position w:val="0"/>
          <w:shd w:val="clear" w:color="auto" w:fill="auto"/>
          <w:lang w:val="en-US" w:eastAsia="en-US" w:bidi="en-US"/>
        </w:rPr>
        <w:t>Cd＞</w:t>
      </w:r>
      <w:r>
        <w:rPr>
          <w:color w:val="000000"/>
          <w:spacing w:val="0"/>
          <w:w w:val="100"/>
          <w:position w:val="0"/>
          <w:shd w:val="clear" w:color="auto" w:fill="auto"/>
        </w:rPr>
        <w:t>量 外）</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＞0. </w:t>
      </w:r>
      <w:r>
        <w:rPr>
          <w:rFonts w:ascii="Times New Roman" w:eastAsia="Times New Roman" w:hAnsi="Times New Roman" w:cs="Times New Roman"/>
          <w:color w:val="000000"/>
          <w:spacing w:val="0"/>
          <w:w w:val="100"/>
          <w:position w:val="0"/>
          <w:shd w:val="clear" w:color="auto" w:fill="auto"/>
          <w:lang w:val="en-US" w:eastAsia="en-US" w:bidi="en-US"/>
        </w:rPr>
        <w:t>05）.</w:t>
      </w:r>
      <w:r>
        <w:rPr>
          <w:color w:val="000000"/>
          <w:spacing w:val="0"/>
          <w:w w:val="100"/>
          <w:position w:val="0"/>
          <w:shd w:val="clear" w:color="auto" w:fill="auto"/>
        </w:rPr>
        <w:t>其中</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0.5%</w:t>
      </w:r>
      <w:r>
        <w:rPr>
          <w:color w:val="000000"/>
          <w:spacing w:val="0"/>
          <w:w w:val="100"/>
          <w:position w:val="0"/>
          <w:shd w:val="clear" w:color="auto" w:fill="auto"/>
        </w:rPr>
        <w:t>处理时的地上部</w:t>
      </w:r>
      <w:r>
        <w:rPr>
          <w:rFonts w:ascii="Times New Roman" w:eastAsia="Times New Roman" w:hAnsi="Times New Roman" w:cs="Times New Roman"/>
          <w:color w:val="000000"/>
          <w:spacing w:val="0"/>
          <w:w w:val="100"/>
          <w:position w:val="0"/>
          <w:shd w:val="clear" w:color="auto" w:fill="auto"/>
          <w:lang w:val="en-US" w:eastAsia="en-US" w:bidi="en-US"/>
        </w:rPr>
        <w:t>Cd</w:t>
      </w:r>
    </w:p>
    <w:p>
      <w:pPr>
        <w:pStyle w:val="Style44"/>
        <w:keepNext w:val="0"/>
        <w:keepLines w:val="0"/>
        <w:widowControl w:val="0"/>
        <w:shd w:val="clear" w:color="auto" w:fill="auto"/>
        <w:bidi w:val="0"/>
        <w:spacing w:before="0" w:after="0" w:line="339" w:lineRule="exact"/>
        <w:ind w:left="0" w:right="0" w:firstLine="0"/>
        <w:jc w:val="both"/>
      </w:pPr>
      <w:r>
        <w:rPr>
          <w:color w:val="000000"/>
          <w:spacing w:val="0"/>
          <w:w w:val="100"/>
          <w:position w:val="0"/>
          <w:shd w:val="clear" w:color="auto" w:fill="auto"/>
          <w:lang w:val="en-US" w:eastAsia="en-US" w:bidi="en-US"/>
        </w:rPr>
        <w:t>CQ Pb Zn</w:t>
      </w:r>
      <w:r>
        <w:rPr>
          <w:rFonts w:ascii="MingLiU" w:eastAsia="MingLiU" w:hAnsi="MingLiU" w:cs="MingLiU"/>
          <w:color w:val="000000"/>
          <w:spacing w:val="0"/>
          <w:w w:val="100"/>
          <w:position w:val="0"/>
          <w:shd w:val="clear" w:color="auto" w:fill="auto"/>
          <w:lang w:val="zh-CN" w:eastAsia="zh-CN" w:bidi="zh-CN"/>
        </w:rPr>
        <w:t>和</w:t>
      </w:r>
      <w:r>
        <w:rPr>
          <w:color w:val="000000"/>
          <w:spacing w:val="0"/>
          <w:w w:val="100"/>
          <w:position w:val="0"/>
          <w:shd w:val="clear" w:color="auto" w:fill="auto"/>
          <w:lang w:val="en-US" w:eastAsia="en-US" w:bidi="en-US"/>
        </w:rPr>
        <w:t>Alt</w:t>
      </w:r>
      <w:r>
        <w:rPr>
          <w:rFonts w:ascii="MingLiU" w:eastAsia="MingLiU" w:hAnsi="MingLiU" w:cs="MingLiU"/>
          <w:color w:val="000000"/>
          <w:spacing w:val="0"/>
          <w:w w:val="100"/>
          <w:position w:val="0"/>
          <w:shd w:val="clear" w:color="auto" w:fill="auto"/>
          <w:lang w:val="zh-CN" w:eastAsia="zh-CN" w:bidi="zh-CN"/>
        </w:rPr>
        <w:t xml:space="preserve">量分别比对照降低了 </w:t>
      </w:r>
      <w:r>
        <w:rPr>
          <w:color w:val="000000"/>
          <w:spacing w:val="0"/>
          <w:w w:val="100"/>
          <w:position w:val="0"/>
          <w:shd w:val="clear" w:color="auto" w:fill="auto"/>
          <w:lang w:val="en-US" w:eastAsia="en-US" w:bidi="en-US"/>
        </w:rPr>
        <w:t xml:space="preserve">89. </w:t>
      </w:r>
      <w:r>
        <w:rPr>
          <w:color w:val="000000"/>
          <w:spacing w:val="0"/>
          <w:w w:val="100"/>
          <w:position w:val="0"/>
          <w:shd w:val="clear" w:color="auto" w:fill="auto"/>
          <w:lang w:val="zh-CN" w:eastAsia="zh-CN" w:bidi="zh-CN"/>
        </w:rPr>
        <w:t>9%</w:t>
      </w:r>
      <w:r>
        <w:rPr>
          <w:rFonts w:ascii="MingLiU" w:eastAsia="MingLiU" w:hAnsi="MingLiU" w:cs="MingLiU"/>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 xml:space="preserve">67. </w:t>
      </w:r>
      <w:r>
        <w:rPr>
          <w:color w:val="000000"/>
          <w:spacing w:val="0"/>
          <w:w w:val="100"/>
          <w:position w:val="0"/>
          <w:shd w:val="clear" w:color="auto" w:fill="auto"/>
          <w:lang w:val="zh-CN" w:eastAsia="zh-CN" w:bidi="zh-CN"/>
        </w:rPr>
        <w:t>2%</w:t>
      </w:r>
      <w:r>
        <w:rPr>
          <w:rFonts w:ascii="MingLiU" w:eastAsia="MingLiU" w:hAnsi="MingLiU" w:cs="MingLiU"/>
          <w:color w:val="000000"/>
          <w:spacing w:val="0"/>
          <w:w w:val="100"/>
          <w:position w:val="0"/>
          <w:shd w:val="clear" w:color="auto" w:fill="auto"/>
          <w:lang w:val="zh-CN" w:eastAsia="zh-CN" w:bidi="zh-CN"/>
        </w:rPr>
        <w:t>、</w:t>
      </w:r>
      <w:r>
        <w:rPr>
          <w:color w:val="000000"/>
          <w:spacing w:val="0"/>
          <w:w w:val="100"/>
          <w:position w:val="0"/>
          <w:shd w:val="clear" w:color="auto" w:fill="auto"/>
          <w:lang w:val="en-US" w:eastAsia="en-US" w:bidi="en-US"/>
        </w:rPr>
        <w:t xml:space="preserve">68. </w:t>
      </w:r>
      <w:r>
        <w:rPr>
          <w:color w:val="000000"/>
          <w:spacing w:val="0"/>
          <w:w w:val="100"/>
          <w:position w:val="0"/>
          <w:shd w:val="clear" w:color="auto" w:fill="auto"/>
          <w:lang w:val="zh-CN" w:eastAsia="zh-CN" w:bidi="zh-CN"/>
        </w:rPr>
        <w:t>2%</w:t>
      </w:r>
      <w:r>
        <w:rPr>
          <w:rFonts w:ascii="MingLiU" w:eastAsia="MingLiU" w:hAnsi="MingLiU" w:cs="MingLiU"/>
          <w:color w:val="000000"/>
          <w:spacing w:val="0"/>
          <w:w w:val="100"/>
          <w:position w:val="0"/>
          <w:shd w:val="clear" w:color="auto" w:fill="auto"/>
          <w:lang w:val="zh-CN" w:eastAsia="zh-CN" w:bidi="zh-CN"/>
        </w:rPr>
        <w:t>、</w:t>
      </w:r>
      <w:r>
        <w:rPr>
          <w:color w:val="000000"/>
          <w:spacing w:val="0"/>
          <w:w w:val="100"/>
          <w:position w:val="0"/>
          <w:shd w:val="clear" w:color="auto" w:fill="auto"/>
          <w:lang w:val="en-US" w:eastAsia="en-US" w:bidi="en-US"/>
        </w:rPr>
        <w:t xml:space="preserve">88. </w:t>
      </w:r>
      <w:r>
        <w:rPr>
          <w:color w:val="000000"/>
          <w:spacing w:val="0"/>
          <w:w w:val="100"/>
          <w:position w:val="0"/>
          <w:shd w:val="clear" w:color="auto" w:fill="auto"/>
          <w:lang w:val="zh-CN" w:eastAsia="zh-CN" w:bidi="zh-CN"/>
        </w:rPr>
        <w:t>5%</w:t>
      </w:r>
      <w:r>
        <w:rPr>
          <w:rFonts w:ascii="MingLiU" w:eastAsia="MingLiU" w:hAnsi="MingLiU" w:cs="MingLiU"/>
          <w:color w:val="000000"/>
          <w:spacing w:val="0"/>
          <w:w w:val="100"/>
          <w:position w:val="0"/>
          <w:shd w:val="clear" w:color="auto" w:fill="auto"/>
          <w:lang w:val="zh-CN" w:eastAsia="zh-CN" w:bidi="zh-CN"/>
        </w:rPr>
        <w:t>和</w:t>
      </w:r>
      <w:r>
        <w:rPr>
          <w:color w:val="000000"/>
          <w:spacing w:val="0"/>
          <w:w w:val="100"/>
          <w:position w:val="0"/>
          <w:shd w:val="clear" w:color="auto" w:fill="auto"/>
          <w:lang w:val="en-US" w:eastAsia="en-US" w:bidi="en-US"/>
        </w:rPr>
        <w:t xml:space="preserve">84. </w:t>
      </w:r>
      <w:r>
        <w:rPr>
          <w:color w:val="000000"/>
          <w:spacing w:val="0"/>
          <w:w w:val="100"/>
          <w:position w:val="0"/>
          <w:shd w:val="clear" w:color="auto" w:fill="auto"/>
          <w:lang w:val="zh-CN" w:eastAsia="zh-CN" w:bidi="zh-CN"/>
        </w:rPr>
        <w:t>3%,</w:t>
      </w:r>
      <w:r>
        <w:rPr>
          <w:rFonts w:ascii="MingLiU" w:eastAsia="MingLiU" w:hAnsi="MingLiU" w:cs="MingLiU"/>
          <w:color w:val="000000"/>
          <w:spacing w:val="0"/>
          <w:w w:val="100"/>
          <w:position w:val="0"/>
          <w:shd w:val="clear" w:color="auto" w:fill="auto"/>
          <w:lang w:val="zh-CN" w:eastAsia="zh-CN" w:bidi="zh-CN"/>
        </w:rPr>
        <w:t xml:space="preserve">地下部金属含量 分别比对照降低了 </w:t>
      </w:r>
      <w:r>
        <w:rPr>
          <w:color w:val="000000"/>
          <w:spacing w:val="0"/>
          <w:w w:val="100"/>
          <w:position w:val="0"/>
          <w:shd w:val="clear" w:color="auto" w:fill="auto"/>
          <w:lang w:val="en-US" w:eastAsia="en-US" w:bidi="en-US"/>
        </w:rPr>
        <w:t xml:space="preserve">84. </w:t>
      </w:r>
      <w:r>
        <w:rPr>
          <w:color w:val="000000"/>
          <w:spacing w:val="0"/>
          <w:w w:val="100"/>
          <w:position w:val="0"/>
          <w:shd w:val="clear" w:color="auto" w:fill="auto"/>
          <w:lang w:val="zh-CN" w:eastAsia="zh-CN" w:bidi="zh-CN"/>
        </w:rPr>
        <w:t>0%</w:t>
      </w:r>
      <w:r>
        <w:rPr>
          <w:rFonts w:ascii="MingLiU" w:eastAsia="MingLiU" w:hAnsi="MingLiU" w:cs="MingLiU"/>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7&amp; 6%</w:t>
      </w:r>
      <w:r>
        <w:rPr>
          <w:rFonts w:ascii="MingLiU" w:eastAsia="MingLiU" w:hAnsi="MingLiU" w:cs="MingLiU"/>
          <w:color w:val="000000"/>
          <w:spacing w:val="0"/>
          <w:w w:val="100"/>
          <w:position w:val="0"/>
          <w:shd w:val="clear" w:color="auto" w:fill="auto"/>
          <w:lang w:val="zh-CN" w:eastAsia="zh-CN" w:bidi="zh-CN"/>
        </w:rPr>
        <w:t>、</w:t>
      </w:r>
      <w:r>
        <w:rPr>
          <w:color w:val="000000"/>
          <w:spacing w:val="0"/>
          <w:w w:val="100"/>
          <w:position w:val="0"/>
          <w:shd w:val="clear" w:color="auto" w:fill="auto"/>
          <w:lang w:val="en-US" w:eastAsia="en-US" w:bidi="en-US"/>
        </w:rPr>
        <w:t xml:space="preserve">89. </w:t>
      </w:r>
      <w:r>
        <w:rPr>
          <w:color w:val="000000"/>
          <w:spacing w:val="0"/>
          <w:w w:val="100"/>
          <w:position w:val="0"/>
          <w:shd w:val="clear" w:color="auto" w:fill="auto"/>
          <w:lang w:val="zh-CN" w:eastAsia="zh-CN" w:bidi="zh-CN"/>
        </w:rPr>
        <w:t xml:space="preserve">0% </w:t>
      </w:r>
      <w:r>
        <w:rPr>
          <w:rFonts w:ascii="MingLiU" w:eastAsia="MingLiU" w:hAnsi="MingLiU" w:cs="MingLiU"/>
          <w:color w:val="000000"/>
          <w:spacing w:val="0"/>
          <w:w w:val="100"/>
          <w:position w:val="0"/>
          <w:shd w:val="clear" w:color="auto" w:fill="auto"/>
          <w:lang w:val="zh-CN" w:eastAsia="zh-CN" w:bidi="zh-CN"/>
        </w:rPr>
        <w:t xml:space="preserve">和 </w:t>
      </w:r>
      <w:r>
        <w:rPr>
          <w:color w:val="000000"/>
          <w:spacing w:val="0"/>
          <w:w w:val="100"/>
          <w:position w:val="0"/>
          <w:shd w:val="clear" w:color="auto" w:fill="auto"/>
          <w:lang w:val="en-US" w:eastAsia="en-US" w:bidi="en-US"/>
        </w:rPr>
        <w:t xml:space="preserve">91. </w:t>
      </w:r>
      <w:r>
        <w:rPr>
          <w:color w:val="000000"/>
          <w:spacing w:val="0"/>
          <w:w w:val="100"/>
          <w:position w:val="0"/>
          <w:shd w:val="clear" w:color="auto" w:fill="auto"/>
          <w:lang w:val="zh-CN" w:eastAsia="zh-CN" w:bidi="zh-CN"/>
        </w:rPr>
        <w:t>8%.</w:t>
      </w:r>
    </w:p>
    <w:p>
      <w:pPr>
        <w:pStyle w:val="Style40"/>
        <w:keepNext w:val="0"/>
        <w:keepLines w:val="0"/>
        <w:widowControl w:val="0"/>
        <w:shd w:val="clear" w:color="auto" w:fill="auto"/>
        <w:bidi w:val="0"/>
        <w:spacing w:before="0" w:after="0" w:line="339" w:lineRule="exact"/>
        <w:ind w:left="0" w:right="0"/>
        <w:jc w:val="both"/>
      </w:pPr>
      <w:r>
        <w:rPr>
          <w:color w:val="000000"/>
          <w:spacing w:val="0"/>
          <w:w w:val="100"/>
          <w:position w:val="0"/>
          <w:shd w:val="clear" w:color="auto" w:fill="auto"/>
        </w:rPr>
        <w:t>除</w:t>
      </w:r>
      <w:r>
        <w:rPr>
          <w:rFonts w:ascii="Times New Roman" w:eastAsia="Times New Roman" w:hAnsi="Times New Roman" w:cs="Times New Roman"/>
          <w:color w:val="000000"/>
          <w:spacing w:val="0"/>
          <w:w w:val="100"/>
          <w:position w:val="0"/>
          <w:shd w:val="clear" w:color="auto" w:fill="auto"/>
          <w:lang w:val="en-US" w:eastAsia="en-US" w:bidi="en-US"/>
        </w:rPr>
        <w:t>C</w:t>
      </w:r>
      <w:r>
        <w:rPr>
          <w:color w:val="000000"/>
          <w:spacing w:val="0"/>
          <w:w w:val="100"/>
          <w:position w:val="0"/>
          <w:shd w:val="clear" w:color="auto" w:fill="auto"/>
        </w:rPr>
        <w:t>矽卜,石灰石对麻疯树地下部金属含量降 低幅度大于地上部•其中，在</w:t>
      </w:r>
      <w:r>
        <w:rPr>
          <w:rFonts w:ascii="Times New Roman" w:eastAsia="Times New Roman" w:hAnsi="Times New Roman" w:cs="Times New Roman"/>
          <w:color w:val="000000"/>
          <w:spacing w:val="0"/>
          <w:w w:val="100"/>
          <w:position w:val="0"/>
          <w:shd w:val="clear" w:color="auto" w:fill="auto"/>
          <w:lang w:val="en-US" w:eastAsia="en-US" w:bidi="en-US"/>
        </w:rPr>
        <w:t xml:space="preserve">0. </w:t>
      </w:r>
      <w:r>
        <w:rPr>
          <w:rFonts w:ascii="Times New Roman" w:eastAsia="Times New Roman" w:hAnsi="Times New Roman" w:cs="Times New Roman"/>
          <w:color w:val="000000"/>
          <w:spacing w:val="0"/>
          <w:w w:val="100"/>
          <w:position w:val="0"/>
          <w:shd w:val="clear" w:color="auto" w:fill="auto"/>
        </w:rPr>
        <w:t>5%</w:t>
      </w:r>
      <w:r>
        <w:rPr>
          <w:color w:val="000000"/>
          <w:spacing w:val="0"/>
          <w:w w:val="100"/>
          <w:position w:val="0"/>
          <w:shd w:val="clear" w:color="auto" w:fill="auto"/>
        </w:rPr>
        <w:t>或</w:t>
      </w:r>
      <w:r>
        <w:rPr>
          <w:rFonts w:ascii="Times New Roman" w:eastAsia="Times New Roman" w:hAnsi="Times New Roman" w:cs="Times New Roman"/>
          <w:color w:val="000000"/>
          <w:spacing w:val="0"/>
          <w:w w:val="100"/>
          <w:position w:val="0"/>
          <w:shd w:val="clear" w:color="auto" w:fill="auto"/>
          <w:lang w:val="en-US" w:eastAsia="en-US" w:bidi="en-US"/>
        </w:rPr>
        <w:t xml:space="preserve">1. </w:t>
      </w:r>
      <w:r>
        <w:rPr>
          <w:rFonts w:ascii="Times New Roman" w:eastAsia="Times New Roman" w:hAnsi="Times New Roman" w:cs="Times New Roman"/>
          <w:color w:val="000000"/>
          <w:spacing w:val="0"/>
          <w:w w:val="100"/>
          <w:position w:val="0"/>
          <w:shd w:val="clear" w:color="auto" w:fill="auto"/>
        </w:rPr>
        <w:t>0%</w:t>
      </w:r>
      <w:r>
        <w:rPr>
          <w:color w:val="000000"/>
          <w:spacing w:val="0"/>
          <w:w w:val="100"/>
          <w:position w:val="0"/>
          <w:shd w:val="clear" w:color="auto" w:fill="auto"/>
        </w:rPr>
        <w:t>石灰石 处理时，植物地下部</w:t>
      </w:r>
      <w:r>
        <w:rPr>
          <w:rFonts w:ascii="Times New Roman" w:eastAsia="Times New Roman" w:hAnsi="Times New Roman" w:cs="Times New Roman"/>
          <w:color w:val="000000"/>
          <w:spacing w:val="0"/>
          <w:w w:val="100"/>
          <w:position w:val="0"/>
          <w:shd w:val="clear" w:color="auto" w:fill="auto"/>
          <w:lang w:val="en-US" w:eastAsia="en-US" w:bidi="en-US"/>
        </w:rPr>
        <w:t>Cu Pb Z</w:t>
      </w:r>
      <w:r>
        <w:rPr>
          <w:color w:val="000000"/>
          <w:spacing w:val="0"/>
          <w:w w:val="100"/>
          <w:position w:val="0"/>
          <w:shd w:val="clear" w:color="auto" w:fill="auto"/>
        </w:rPr>
        <w:t xml:space="preserve">讶口 </w:t>
      </w:r>
      <w:r>
        <w:rPr>
          <w:rFonts w:ascii="Times New Roman" w:eastAsia="Times New Roman" w:hAnsi="Times New Roman" w:cs="Times New Roman"/>
          <w:color w:val="000000"/>
          <w:spacing w:val="0"/>
          <w:w w:val="100"/>
          <w:position w:val="0"/>
          <w:shd w:val="clear" w:color="auto" w:fill="auto"/>
          <w:lang w:val="en-US" w:eastAsia="en-US" w:bidi="en-US"/>
        </w:rPr>
        <w:t>A</w:t>
      </w:r>
      <w:r>
        <w:rPr>
          <w:color w:val="000000"/>
          <w:spacing w:val="0"/>
          <w:w w:val="100"/>
          <w:position w:val="0"/>
          <w:shd w:val="clear" w:color="auto" w:fill="auto"/>
        </w:rPr>
        <w:t>含量的最大降 幅达</w:t>
      </w:r>
      <w:r>
        <w:rPr>
          <w:rFonts w:ascii="Times New Roman" w:eastAsia="Times New Roman" w:hAnsi="Times New Roman" w:cs="Times New Roman"/>
          <w:color w:val="000000"/>
          <w:spacing w:val="0"/>
          <w:w w:val="100"/>
          <w:position w:val="0"/>
          <w:shd w:val="clear" w:color="auto" w:fill="auto"/>
          <w:lang w:val="en-US" w:eastAsia="en-US" w:bidi="en-US"/>
        </w:rPr>
        <w:t xml:space="preserve">81. </w:t>
      </w:r>
      <w:r>
        <w:rPr>
          <w:rFonts w:ascii="Times New Roman" w:eastAsia="Times New Roman" w:hAnsi="Times New Roman" w:cs="Times New Roman"/>
          <w:color w:val="000000"/>
          <w:spacing w:val="0"/>
          <w:w w:val="100"/>
          <w:position w:val="0"/>
          <w:shd w:val="clear" w:color="auto" w:fill="auto"/>
        </w:rPr>
        <w:t xml:space="preserve">3% </w:t>
      </w:r>
      <w:r>
        <w:rPr>
          <w:rFonts w:ascii="Times New Roman" w:eastAsia="Times New Roman" w:hAnsi="Times New Roman" w:cs="Times New Roman"/>
          <w:color w:val="000000"/>
          <w:spacing w:val="0"/>
          <w:w w:val="100"/>
          <w:position w:val="0"/>
          <w:shd w:val="clear" w:color="auto" w:fill="auto"/>
          <w:lang w:val="en-US" w:eastAsia="en-US" w:bidi="en-US"/>
        </w:rPr>
        <w:t xml:space="preserve">-93. </w:t>
      </w:r>
      <w:r>
        <w:rPr>
          <w:rFonts w:ascii="Times New Roman" w:eastAsia="Times New Roman" w:hAnsi="Times New Roman" w:cs="Times New Roman"/>
          <w:color w:val="000000"/>
          <w:spacing w:val="0"/>
          <w:w w:val="100"/>
          <w:position w:val="0"/>
          <w:shd w:val="clear" w:color="auto" w:fill="auto"/>
        </w:rPr>
        <w:t>9%,</w:t>
      </w:r>
      <w:r>
        <w:rPr>
          <w:color w:val="000000"/>
          <w:spacing w:val="0"/>
          <w:w w:val="100"/>
          <w:position w:val="0"/>
          <w:shd w:val="clear" w:color="auto" w:fill="auto"/>
        </w:rPr>
        <w:t xml:space="preserve">而植物地上部的最大降幅达 </w:t>
      </w:r>
      <w:r>
        <w:rPr>
          <w:rFonts w:ascii="Times New Roman" w:eastAsia="Times New Roman" w:hAnsi="Times New Roman" w:cs="Times New Roman"/>
          <w:color w:val="000000"/>
          <w:spacing w:val="0"/>
          <w:w w:val="100"/>
          <w:position w:val="0"/>
          <w:shd w:val="clear" w:color="auto" w:fill="auto"/>
          <w:lang w:val="en-US" w:eastAsia="en-US" w:bidi="en-US"/>
        </w:rPr>
        <w:t xml:space="preserve">45. </w:t>
      </w:r>
      <w:r>
        <w:rPr>
          <w:rFonts w:ascii="Times New Roman" w:eastAsia="Times New Roman" w:hAnsi="Times New Roman" w:cs="Times New Roman"/>
          <w:color w:val="000000"/>
          <w:spacing w:val="0"/>
          <w:w w:val="100"/>
          <w:position w:val="0"/>
          <w:shd w:val="clear" w:color="auto" w:fill="auto"/>
        </w:rPr>
        <w:t xml:space="preserve">8% </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8&amp; 5%.</w:t>
      </w:r>
    </w:p>
    <w:p>
      <w:pPr>
        <w:pStyle w:val="Style40"/>
        <w:keepNext w:val="0"/>
        <w:keepLines w:val="0"/>
        <w:widowControl w:val="0"/>
        <w:shd w:val="clear" w:color="auto" w:fill="auto"/>
        <w:bidi w:val="0"/>
        <w:spacing w:before="0" w:after="0" w:line="339" w:lineRule="exact"/>
        <w:ind w:left="560" w:right="0" w:hanging="56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3. </w:t>
      </w:r>
      <w:r>
        <w:rPr>
          <w:rFonts w:ascii="Times New Roman" w:eastAsia="Times New Roman" w:hAnsi="Times New Roman" w:cs="Times New Roman"/>
          <w:color w:val="000000"/>
          <w:spacing w:val="0"/>
          <w:w w:val="100"/>
          <w:position w:val="0"/>
          <w:shd w:val="clear" w:color="auto" w:fill="auto"/>
        </w:rPr>
        <w:t>5</w:t>
      </w:r>
      <w:r>
        <w:rPr>
          <w:color w:val="000000"/>
          <w:spacing w:val="0"/>
          <w:w w:val="100"/>
          <w:position w:val="0"/>
          <w:shd w:val="clear" w:color="auto" w:fill="auto"/>
        </w:rPr>
        <w:t>麻疯树中金属含量与土壤金属有效态含量的 相关性分析</w:t>
      </w:r>
    </w:p>
    <w:p>
      <w:pPr>
        <w:pStyle w:val="Style40"/>
        <w:keepNext w:val="0"/>
        <w:keepLines w:val="0"/>
        <w:widowControl w:val="0"/>
        <w:shd w:val="clear" w:color="auto" w:fill="auto"/>
        <w:bidi w:val="0"/>
        <w:spacing w:before="0" w:after="180" w:line="334" w:lineRule="exact"/>
        <w:ind w:left="0" w:right="0"/>
        <w:jc w:val="both"/>
      </w:pPr>
      <w:r>
        <w:rPr>
          <w:color w:val="000000"/>
          <w:spacing w:val="0"/>
          <w:w w:val="100"/>
          <w:position w:val="0"/>
          <w:shd w:val="clear" w:color="auto" w:fill="auto"/>
        </w:rPr>
        <w:t>表</w:t>
      </w:r>
      <w:r>
        <w:rPr>
          <w:rFonts w:ascii="Times New Roman" w:eastAsia="Times New Roman" w:hAnsi="Times New Roman" w:cs="Times New Roman"/>
          <w:color w:val="000000"/>
          <w:spacing w:val="0"/>
          <w:w w:val="100"/>
          <w:position w:val="0"/>
          <w:shd w:val="clear" w:color="auto" w:fill="auto"/>
        </w:rPr>
        <w:t>4</w:t>
      </w:r>
      <w:r>
        <w:rPr>
          <w:color w:val="000000"/>
          <w:spacing w:val="0"/>
          <w:w w:val="100"/>
          <w:position w:val="0"/>
          <w:shd w:val="clear" w:color="auto" w:fill="auto"/>
        </w:rPr>
        <w:t>为麻疯树中金属含量与土壤金属有效态含 量的相关性分析结果•由表</w:t>
      </w:r>
      <w:r>
        <w:rPr>
          <w:rFonts w:ascii="Times New Roman" w:eastAsia="Times New Roman" w:hAnsi="Times New Roman" w:cs="Times New Roman"/>
          <w:color w:val="000000"/>
          <w:spacing w:val="0"/>
          <w:w w:val="100"/>
          <w:position w:val="0"/>
          <w:shd w:val="clear" w:color="auto" w:fill="auto"/>
        </w:rPr>
        <w:t>4</w:t>
      </w:r>
      <w:r>
        <w:rPr>
          <w:color w:val="000000"/>
          <w:spacing w:val="0"/>
          <w:w w:val="100"/>
          <w:position w:val="0"/>
          <w:shd w:val="clear" w:color="auto" w:fill="auto"/>
        </w:rPr>
        <w:t>可知，除高污土的</w:t>
      </w:r>
      <w:r>
        <w:rPr>
          <w:rFonts w:ascii="Times New Roman" w:eastAsia="Times New Roman" w:hAnsi="Times New Roman" w:cs="Times New Roman"/>
          <w:color w:val="000000"/>
          <w:spacing w:val="0"/>
          <w:w w:val="100"/>
          <w:position w:val="0"/>
          <w:shd w:val="clear" w:color="auto" w:fill="auto"/>
          <w:lang w:val="en-US" w:eastAsia="en-US" w:bidi="en-US"/>
        </w:rPr>
        <w:t xml:space="preserve">Pb </w:t>
      </w:r>
      <w:r>
        <w:rPr>
          <w:color w:val="000000"/>
          <w:spacing w:val="0"/>
          <w:w w:val="100"/>
          <w:position w:val="0"/>
          <w:shd w:val="clear" w:color="auto" w:fill="auto"/>
        </w:rPr>
        <w:t>有效态含量与麻疯树地上部和地下部的</w:t>
      </w:r>
      <w:r>
        <w:rPr>
          <w:rFonts w:ascii="Times New Roman" w:eastAsia="Times New Roman" w:hAnsi="Times New Roman" w:cs="Times New Roman"/>
          <w:color w:val="000000"/>
          <w:spacing w:val="0"/>
          <w:w w:val="100"/>
          <w:position w:val="0"/>
          <w:shd w:val="clear" w:color="auto" w:fill="auto"/>
          <w:lang w:val="en-US" w:eastAsia="en-US" w:bidi="en-US"/>
        </w:rPr>
        <w:t>P</w:t>
      </w:r>
      <w:r>
        <w:rPr>
          <w:color w:val="000000"/>
          <w:spacing w:val="0"/>
          <w:w w:val="100"/>
          <w:position w:val="0"/>
          <w:shd w:val="clear" w:color="auto" w:fill="auto"/>
        </w:rPr>
        <w:t>昭量之 间相关性不显著外，其余的土壤中有效态金属与麻 疯树各部位的重金属含量都呈显著正相关•这说明 土壤中金属有效态含量是影响麻疯树吸收金属的 一个重要因素.</w:t>
      </w:r>
    </w:p>
    <w:p>
      <w:pPr>
        <w:pStyle w:val="Style12"/>
        <w:keepNext w:val="0"/>
        <w:keepLines w:val="0"/>
        <w:widowControl w:val="0"/>
        <w:shd w:val="clear" w:color="auto" w:fill="auto"/>
        <w:bidi w:val="0"/>
        <w:spacing w:before="0" w:after="60" w:line="240" w:lineRule="auto"/>
        <w:ind w:left="0" w:right="0" w:firstLine="0"/>
        <w:jc w:val="both"/>
        <w:rPr>
          <w:sz w:val="15"/>
          <w:szCs w:val="15"/>
        </w:rPr>
      </w:pPr>
      <w:r>
        <w:rPr>
          <w:color w:val="000000"/>
          <w:spacing w:val="0"/>
          <w:w w:val="100"/>
          <w:position w:val="0"/>
          <w:sz w:val="16"/>
          <w:szCs w:val="16"/>
          <w:shd w:val="clear" w:color="auto" w:fill="auto"/>
        </w:rPr>
        <w:t>表</w:t>
      </w:r>
      <w:r>
        <w:rPr>
          <w:rFonts w:ascii="Times New Roman" w:eastAsia="Times New Roman" w:hAnsi="Times New Roman" w:cs="Times New Roman"/>
          <w:b/>
          <w:bCs/>
          <w:color w:val="000000"/>
          <w:spacing w:val="0"/>
          <w:w w:val="100"/>
          <w:position w:val="0"/>
          <w:sz w:val="16"/>
          <w:szCs w:val="16"/>
          <w:shd w:val="clear" w:color="auto" w:fill="auto"/>
        </w:rPr>
        <w:t>4</w:t>
      </w:r>
      <w:r>
        <w:rPr>
          <w:color w:val="000000"/>
          <w:spacing w:val="0"/>
          <w:w w:val="100"/>
          <w:position w:val="0"/>
          <w:sz w:val="16"/>
          <w:szCs w:val="16"/>
          <w:shd w:val="clear" w:color="auto" w:fill="auto"/>
        </w:rPr>
        <w:t>麻疯树中金属含量与土壤金属有效态含量的相关性</w:t>
      </w:r>
      <w:r>
        <w:rPr>
          <w:rFonts w:ascii="SimSun" w:eastAsia="SimSun" w:hAnsi="SimSun" w:cs="SimSun"/>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z w:val="15"/>
          <w:szCs w:val="15"/>
          <w:shd w:val="clear" w:color="auto" w:fill="auto"/>
          <w:lang w:val="en-US" w:eastAsia="en-US" w:bidi="en-US"/>
        </w:rPr>
        <w:t>—15）</w:t>
      </w:r>
    </w:p>
    <w:p>
      <w:pPr>
        <w:pStyle w:val="Style16"/>
        <w:keepNext w:val="0"/>
        <w:keepLines w:val="0"/>
        <w:widowControl w:val="0"/>
        <w:shd w:val="clear" w:color="auto" w:fill="auto"/>
        <w:bidi w:val="0"/>
        <w:spacing w:before="0" w:after="60" w:line="240" w:lineRule="auto"/>
        <w:ind w:left="0" w:right="0" w:firstLine="0"/>
        <w:jc w:val="left"/>
      </w:pPr>
      <w:r>
        <w:rPr>
          <w:color w:val="000000"/>
          <w:spacing w:val="0"/>
          <w:w w:val="100"/>
          <w:position w:val="0"/>
          <w:shd w:val="clear" w:color="auto" w:fill="auto"/>
          <w:lang w:val="en-US" w:eastAsia="en-US" w:bidi="en-US"/>
        </w:rPr>
        <w:t xml:space="preserve">Tab </w:t>
      </w:r>
      <w:r>
        <w:rPr>
          <w:color w:val="000000"/>
          <w:spacing w:val="0"/>
          <w:w w:val="100"/>
          <w:position w:val="0"/>
          <w:shd w:val="clear" w:color="auto" w:fill="auto"/>
          <w:lang w:val="zh-CN" w:eastAsia="zh-CN" w:bidi="zh-CN"/>
        </w:rPr>
        <w:t xml:space="preserve">1^4 </w:t>
      </w:r>
      <w:r>
        <w:rPr>
          <w:color w:val="000000"/>
          <w:spacing w:val="0"/>
          <w:w w:val="100"/>
          <w:position w:val="0"/>
          <w:shd w:val="clear" w:color="auto" w:fill="auto"/>
          <w:lang w:val="en-US" w:eastAsia="en-US" w:bidi="en-US"/>
        </w:rPr>
        <w:t>C</w:t>
      </w:r>
      <w:r>
        <w:rPr>
          <w:color w:val="000000"/>
          <w:spacing w:val="0"/>
          <w:w w:val="100"/>
          <w:position w:val="0"/>
          <w:shd w:val="clear" w:color="auto" w:fill="auto"/>
          <w:vertAlign w:val="superscript"/>
          <w:lang w:val="en-US" w:eastAsia="en-US" w:bidi="en-US"/>
        </w:rPr>
        <w:t>OITe</w:t>
      </w:r>
      <w:r>
        <w:rPr>
          <w:color w:val="000000"/>
          <w:spacing w:val="0"/>
          <w:w w:val="100"/>
          <w:position w:val="0"/>
          <w:shd w:val="clear" w:color="auto" w:fill="auto"/>
          <w:lang w:val="en-US" w:eastAsia="en-US" w:bidi="en-US"/>
        </w:rPr>
        <w:t>l</w:t>
      </w:r>
      <w:r>
        <w:rPr>
          <w:color w:val="000000"/>
          <w:spacing w:val="0"/>
          <w:w w:val="100"/>
          <w:position w:val="0"/>
          <w:shd w:val="clear" w:color="auto" w:fill="auto"/>
          <w:vertAlign w:val="superscript"/>
          <w:lang w:val="en-US" w:eastAsia="en-US" w:bidi="en-US"/>
        </w:rPr>
        <w:t>a</w:t>
      </w:r>
      <w:r>
        <w:rPr>
          <w:color w:val="000000"/>
          <w:spacing w:val="0"/>
          <w:w w:val="100"/>
          <w:position w:val="0"/>
          <w:shd w:val="clear" w:color="auto" w:fill="auto"/>
          <w:lang w:val="en-US" w:eastAsia="en-US" w:bidi="en-US"/>
        </w:rPr>
        <w:t>tion coefficients between available metal concentrations</w:t>
      </w:r>
    </w:p>
    <w:p>
      <w:pPr>
        <w:pStyle w:val="Style49"/>
        <w:keepNext w:val="0"/>
        <w:keepLines w:val="0"/>
        <w:widowControl w:val="0"/>
        <w:shd w:val="clear" w:color="auto" w:fill="auto"/>
        <w:bidi w:val="0"/>
        <w:spacing w:before="0" w:after="0" w:line="240" w:lineRule="auto"/>
        <w:ind w:left="775" w:right="0" w:firstLine="0"/>
        <w:jc w:val="left"/>
      </w:pPr>
      <w:r>
        <w:rPr>
          <w:color w:val="000000"/>
          <w:spacing w:val="0"/>
          <w:w w:val="100"/>
          <w:position w:val="0"/>
          <w:shd w:val="clear" w:color="auto" w:fill="auto"/>
          <w:lang w:val="en-US" w:eastAsia="en-US" w:bidi="en-US"/>
        </w:rPr>
        <w:t>ji soil anj metal concentrations jn J curcas</w:t>
      </w:r>
    </w:p>
    <w:tbl>
      <w:tblPr>
        <w:tblOverlap w:val="never"/>
        <w:jc w:val="center"/>
        <w:tblLayout w:type="fixed"/>
      </w:tblPr>
      <w:tblGrid>
        <w:gridCol w:w="840"/>
        <w:gridCol w:w="1219"/>
        <w:gridCol w:w="821"/>
        <w:gridCol w:w="979"/>
        <w:gridCol w:w="1042"/>
      </w:tblGrid>
      <w:tr>
        <w:trPr>
          <w:trHeight w:val="298" w:hRule="exact"/>
        </w:trPr>
        <w:tc>
          <w:tcPr>
            <w:vMerge w:val="restart"/>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rFonts w:ascii="MingLiU" w:eastAsia="MingLiU" w:hAnsi="MingLiU" w:cs="MingLiU"/>
                <w:color w:val="000000"/>
                <w:spacing w:val="0"/>
                <w:w w:val="100"/>
                <w:position w:val="0"/>
                <w:sz w:val="16"/>
                <w:szCs w:val="16"/>
                <w:shd w:val="clear" w:color="auto" w:fill="auto"/>
                <w:lang w:val="zh-CN" w:eastAsia="zh-CN" w:bidi="zh-CN"/>
              </w:rPr>
              <w:t>金属</w:t>
            </w:r>
          </w:p>
        </w:tc>
        <w:tc>
          <w:tcPr>
            <w:gridSpan w:val="2"/>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00"/>
              <w:jc w:val="left"/>
              <w:rPr>
                <w:sz w:val="16"/>
                <w:szCs w:val="16"/>
              </w:rPr>
            </w:pPr>
            <w:r>
              <w:rPr>
                <w:rFonts w:ascii="MingLiU" w:eastAsia="MingLiU" w:hAnsi="MingLiU" w:cs="MingLiU"/>
                <w:color w:val="000000"/>
                <w:spacing w:val="0"/>
                <w:w w:val="100"/>
                <w:position w:val="0"/>
                <w:sz w:val="16"/>
                <w:szCs w:val="16"/>
                <w:shd w:val="clear" w:color="auto" w:fill="auto"/>
                <w:lang w:val="zh-CN" w:eastAsia="zh-CN" w:bidi="zh-CN"/>
              </w:rPr>
              <w:t>低污土</w:t>
            </w:r>
          </w:p>
        </w:tc>
        <w:tc>
          <w:tcPr>
            <w:gridSpan w:val="2"/>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rFonts w:ascii="MingLiU" w:eastAsia="MingLiU" w:hAnsi="MingLiU" w:cs="MingLiU"/>
                <w:color w:val="000000"/>
                <w:spacing w:val="0"/>
                <w:w w:val="100"/>
                <w:position w:val="0"/>
                <w:sz w:val="16"/>
                <w:szCs w:val="16"/>
                <w:shd w:val="clear" w:color="auto" w:fill="auto"/>
                <w:lang w:val="zh-CN" w:eastAsia="zh-CN" w:bidi="zh-CN"/>
              </w:rPr>
              <w:t>高污土</w:t>
            </w:r>
          </w:p>
        </w:tc>
      </w:tr>
      <w:tr>
        <w:trPr>
          <w:trHeight w:val="293" w:hRule="exact"/>
        </w:trPr>
        <w:tc>
          <w:tcPr>
            <w:vMerge/>
            <w:tcBorders/>
            <w:shd w:val="clear" w:color="auto" w:fill="FFFFFF"/>
            <w:vAlign w:val="center"/>
          </w:tcPr>
          <w:p>
            <w:pPr/>
          </w:p>
        </w:tc>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20"/>
              <w:jc w:val="both"/>
              <w:rPr>
                <w:sz w:val="16"/>
                <w:szCs w:val="16"/>
              </w:rPr>
            </w:pPr>
            <w:r>
              <w:rPr>
                <w:rFonts w:ascii="MingLiU" w:eastAsia="MingLiU" w:hAnsi="MingLiU" w:cs="MingLiU"/>
                <w:color w:val="000000"/>
                <w:spacing w:val="0"/>
                <w:w w:val="100"/>
                <w:position w:val="0"/>
                <w:sz w:val="16"/>
                <w:szCs w:val="16"/>
                <w:shd w:val="clear" w:color="auto" w:fill="auto"/>
                <w:lang w:val="zh-CN" w:eastAsia="zh-CN" w:bidi="zh-CN"/>
              </w:rPr>
              <w:t>地上部</w:t>
            </w:r>
          </w:p>
        </w:tc>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6"/>
                <w:szCs w:val="16"/>
              </w:rPr>
            </w:pPr>
            <w:r>
              <w:rPr>
                <w:rFonts w:ascii="MingLiU" w:eastAsia="MingLiU" w:hAnsi="MingLiU" w:cs="MingLiU"/>
                <w:color w:val="000000"/>
                <w:spacing w:val="0"/>
                <w:w w:val="100"/>
                <w:position w:val="0"/>
                <w:sz w:val="16"/>
                <w:szCs w:val="16"/>
                <w:shd w:val="clear" w:color="auto" w:fill="auto"/>
                <w:lang w:val="zh-CN" w:eastAsia="zh-CN" w:bidi="zh-CN"/>
              </w:rPr>
              <w:t>地下部</w:t>
            </w:r>
          </w:p>
        </w:tc>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rFonts w:ascii="MingLiU" w:eastAsia="MingLiU" w:hAnsi="MingLiU" w:cs="MingLiU"/>
                <w:color w:val="000000"/>
                <w:spacing w:val="0"/>
                <w:w w:val="100"/>
                <w:position w:val="0"/>
                <w:sz w:val="16"/>
                <w:szCs w:val="16"/>
                <w:shd w:val="clear" w:color="auto" w:fill="auto"/>
                <w:lang w:val="zh-CN" w:eastAsia="zh-CN" w:bidi="zh-CN"/>
              </w:rPr>
              <w:t>地上部</w:t>
            </w:r>
          </w:p>
        </w:tc>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rFonts w:ascii="MingLiU" w:eastAsia="MingLiU" w:hAnsi="MingLiU" w:cs="MingLiU"/>
                <w:color w:val="000000"/>
                <w:spacing w:val="0"/>
                <w:w w:val="100"/>
                <w:position w:val="0"/>
                <w:sz w:val="16"/>
                <w:szCs w:val="16"/>
                <w:shd w:val="clear" w:color="auto" w:fill="auto"/>
                <w:lang w:val="zh-CN" w:eastAsia="zh-CN" w:bidi="zh-CN"/>
              </w:rPr>
              <w:t>地下部</w:t>
            </w:r>
          </w:p>
        </w:tc>
      </w:tr>
      <w:tr>
        <w:trPr>
          <w:trHeight w:val="283"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00"/>
              <w:jc w:val="left"/>
            </w:pPr>
            <w:r>
              <w:rPr>
                <w:color w:val="000000"/>
                <w:spacing w:val="0"/>
                <w:w w:val="100"/>
                <w:position w:val="0"/>
                <w:shd w:val="clear" w:color="auto" w:fill="auto"/>
                <w:lang w:val="en-US" w:eastAsia="en-US" w:bidi="en-US"/>
              </w:rPr>
              <w:t>Cd</w:t>
            </w:r>
          </w:p>
        </w:tc>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60"/>
              <w:jc w:val="left"/>
            </w:pPr>
            <w:r>
              <w:rPr>
                <w:color w:val="000000"/>
                <w:spacing w:val="0"/>
                <w:w w:val="100"/>
                <w:position w:val="0"/>
                <w:shd w:val="clear" w:color="auto" w:fill="auto"/>
                <w:lang w:val="zh-CN" w:eastAsia="zh-CN" w:bidi="zh-CN"/>
              </w:rPr>
              <w:t>-</w:t>
            </w:r>
          </w:p>
        </w:tc>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 532*</w:t>
            </w:r>
          </w:p>
        </w:tc>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 829**</w:t>
            </w:r>
          </w:p>
        </w:tc>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0. 879**</w:t>
            </w:r>
          </w:p>
        </w:tc>
      </w:tr>
      <w:tr>
        <w:trPr>
          <w:trHeight w:val="307" w:hRule="exact"/>
        </w:trPr>
        <w:tc>
          <w:tcPr>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00"/>
              <w:jc w:val="left"/>
            </w:pPr>
            <w:r>
              <w:rPr>
                <w:color w:val="000000"/>
                <w:spacing w:val="0"/>
                <w:w w:val="100"/>
                <w:position w:val="0"/>
                <w:shd w:val="clear" w:color="auto" w:fill="auto"/>
                <w:lang w:val="en-US" w:eastAsia="en-US" w:bidi="en-US"/>
              </w:rPr>
              <w:t>Cu</w:t>
            </w:r>
          </w:p>
        </w:tc>
        <w:tc>
          <w:tcPr>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0. 819**</w:t>
            </w:r>
          </w:p>
        </w:tc>
        <w:tc>
          <w:tcPr>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 704**</w:t>
            </w:r>
          </w:p>
        </w:tc>
        <w:tc>
          <w:tcPr>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 821**</w:t>
            </w:r>
          </w:p>
        </w:tc>
        <w:tc>
          <w:tcPr>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0. 833**</w:t>
            </w:r>
          </w:p>
        </w:tc>
      </w:tr>
      <w:tr>
        <w:trPr>
          <w:trHeight w:val="298" w:hRule="exact"/>
        </w:trPr>
        <w:tc>
          <w:tcPr>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400"/>
              <w:jc w:val="left"/>
            </w:pPr>
            <w:r>
              <w:rPr>
                <w:color w:val="000000"/>
                <w:spacing w:val="0"/>
                <w:w w:val="100"/>
                <w:position w:val="0"/>
                <w:shd w:val="clear" w:color="auto" w:fill="auto"/>
                <w:lang w:val="en-US" w:eastAsia="en-US" w:bidi="en-US"/>
              </w:rPr>
              <w:t>Pb</w:t>
            </w:r>
          </w:p>
        </w:tc>
        <w:tc>
          <w:tcPr>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0. 956**</w:t>
            </w:r>
          </w:p>
        </w:tc>
        <w:tc>
          <w:tcPr>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 968**</w:t>
            </w:r>
          </w:p>
        </w:tc>
        <w:tc>
          <w:tcPr>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 xml:space="preserve">0. </w:t>
            </w:r>
            <w:r>
              <w:rPr>
                <w:color w:val="000000"/>
                <w:spacing w:val="0"/>
                <w:w w:val="100"/>
                <w:position w:val="0"/>
                <w:shd w:val="clear" w:color="auto" w:fill="auto"/>
                <w:lang w:val="zh-CN" w:eastAsia="zh-CN" w:bidi="zh-CN"/>
              </w:rPr>
              <w:t>511</w:t>
            </w:r>
          </w:p>
        </w:tc>
        <w:tc>
          <w:tcPr>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 xml:space="preserve">0. </w:t>
            </w:r>
            <w:r>
              <w:rPr>
                <w:color w:val="000000"/>
                <w:spacing w:val="0"/>
                <w:w w:val="100"/>
                <w:position w:val="0"/>
                <w:shd w:val="clear" w:color="auto" w:fill="auto"/>
                <w:lang w:val="zh-CN" w:eastAsia="zh-CN" w:bidi="zh-CN"/>
              </w:rPr>
              <w:t>514</w:t>
            </w:r>
          </w:p>
        </w:tc>
      </w:tr>
      <w:tr>
        <w:trPr>
          <w:trHeight w:val="293" w:hRule="exact"/>
        </w:trPr>
        <w:tc>
          <w:tcPr>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400"/>
              <w:jc w:val="left"/>
            </w:pPr>
            <w:r>
              <w:rPr>
                <w:color w:val="000000"/>
                <w:spacing w:val="0"/>
                <w:w w:val="100"/>
                <w:position w:val="0"/>
                <w:shd w:val="clear" w:color="auto" w:fill="auto"/>
                <w:lang w:val="en-US" w:eastAsia="en-US" w:bidi="en-US"/>
              </w:rPr>
              <w:t>Zn</w:t>
            </w:r>
          </w:p>
        </w:tc>
        <w:tc>
          <w:tcPr>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0. 804**</w:t>
            </w:r>
          </w:p>
        </w:tc>
        <w:tc>
          <w:tcPr>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 779**</w:t>
            </w:r>
          </w:p>
        </w:tc>
        <w:tc>
          <w:tcPr>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 934**</w:t>
            </w:r>
          </w:p>
        </w:tc>
        <w:tc>
          <w:tcPr>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0. 942**</w:t>
            </w:r>
          </w:p>
        </w:tc>
      </w:tr>
      <w:tr>
        <w:trPr>
          <w:trHeight w:val="288" w:hRule="exact"/>
        </w:trPr>
        <w:tc>
          <w:tcPr>
            <w:tcBorders>
              <w:bottom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400"/>
              <w:jc w:val="left"/>
            </w:pPr>
            <w:r>
              <w:rPr>
                <w:color w:val="000000"/>
                <w:spacing w:val="0"/>
                <w:w w:val="100"/>
                <w:position w:val="0"/>
                <w:shd w:val="clear" w:color="auto" w:fill="auto"/>
                <w:lang w:val="en-US" w:eastAsia="en-US" w:bidi="en-US"/>
              </w:rPr>
              <w:t>Al</w:t>
            </w:r>
          </w:p>
        </w:tc>
        <w:tc>
          <w:tcPr>
            <w:tcBorders>
              <w:bottom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0. 690**</w:t>
            </w:r>
          </w:p>
        </w:tc>
        <w:tc>
          <w:tcPr>
            <w:tcBorders>
              <w:bottom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 666**</w:t>
            </w:r>
          </w:p>
        </w:tc>
        <w:tc>
          <w:tcPr>
            <w:tcBorders>
              <w:bottom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 944**</w:t>
            </w:r>
          </w:p>
        </w:tc>
        <w:tc>
          <w:tcPr>
            <w:tcBorders>
              <w:bottom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0. 976**</w:t>
            </w:r>
          </w:p>
        </w:tc>
      </w:tr>
    </w:tbl>
    <w:p>
      <w:pPr>
        <w:pStyle w:val="Style49"/>
        <w:keepNext w:val="0"/>
        <w:keepLines w:val="0"/>
        <w:widowControl w:val="0"/>
        <w:shd w:val="clear" w:color="auto" w:fill="auto"/>
        <w:bidi w:val="0"/>
        <w:spacing w:before="0" w:after="0" w:line="240" w:lineRule="auto"/>
        <w:ind w:left="324" w:right="0" w:firstLine="0"/>
        <w:jc w:val="left"/>
        <w:rPr>
          <w:sz w:val="16"/>
          <w:szCs w:val="16"/>
        </w:rPr>
      </w:pPr>
      <w:r>
        <w:rPr>
          <w:rFonts w:ascii="MingLiU" w:eastAsia="MingLiU" w:hAnsi="MingLiU" w:cs="MingLiU"/>
          <w:color w:val="000000"/>
          <w:spacing w:val="0"/>
          <w:w w:val="100"/>
          <w:position w:val="0"/>
          <w:sz w:val="16"/>
          <w:szCs w:val="16"/>
          <w:shd w:val="clear" w:color="auto" w:fill="auto"/>
          <w:lang w:val="zh-CN" w:eastAsia="zh-CN" w:bidi="zh-CN"/>
        </w:rPr>
        <w:t>注：*和</w:t>
      </w:r>
      <w:r>
        <w:rPr>
          <w:rFonts w:ascii="MingLiU" w:eastAsia="MingLiU" w:hAnsi="MingLiU" w:cs="MingLiU"/>
          <w:color w:val="000000"/>
          <w:spacing w:val="0"/>
          <w:w w:val="100"/>
          <w:position w:val="0"/>
          <w:sz w:val="16"/>
          <w:szCs w:val="16"/>
          <w:shd w:val="clear" w:color="auto" w:fill="auto"/>
          <w:lang w:val="en-US" w:eastAsia="en-US" w:bidi="en-US"/>
        </w:rPr>
        <w:t>* *</w:t>
      </w:r>
      <w:r>
        <w:rPr>
          <w:rFonts w:ascii="MingLiU" w:eastAsia="MingLiU" w:hAnsi="MingLiU" w:cs="MingLiU"/>
          <w:color w:val="000000"/>
          <w:spacing w:val="0"/>
          <w:w w:val="100"/>
          <w:position w:val="0"/>
          <w:sz w:val="16"/>
          <w:szCs w:val="16"/>
          <w:shd w:val="clear" w:color="auto" w:fill="auto"/>
          <w:lang w:val="zh-CN" w:eastAsia="zh-CN" w:bidi="zh-CN"/>
        </w:rPr>
        <w:t>分别表示在</w:t>
      </w:r>
      <w:r>
        <w:rPr>
          <w:color w:val="000000"/>
          <w:spacing w:val="0"/>
          <w:w w:val="100"/>
          <w:position w:val="0"/>
          <w:sz w:val="15"/>
          <w:szCs w:val="15"/>
          <w:shd w:val="clear" w:color="auto" w:fill="auto"/>
          <w:lang w:val="en-US" w:eastAsia="en-US" w:bidi="en-US"/>
        </w:rPr>
        <w:t xml:space="preserve">0. </w:t>
      </w:r>
      <w:r>
        <w:rPr>
          <w:color w:val="000000"/>
          <w:spacing w:val="0"/>
          <w:w w:val="100"/>
          <w:position w:val="0"/>
          <w:sz w:val="15"/>
          <w:szCs w:val="15"/>
          <w:shd w:val="clear" w:color="auto" w:fill="auto"/>
          <w:lang w:val="zh-CN" w:eastAsia="zh-CN" w:bidi="zh-CN"/>
        </w:rPr>
        <w:t>05</w:t>
      </w:r>
      <w:r>
        <w:rPr>
          <w:rFonts w:ascii="MingLiU" w:eastAsia="MingLiU" w:hAnsi="MingLiU" w:cs="MingLiU"/>
          <w:color w:val="000000"/>
          <w:spacing w:val="0"/>
          <w:w w:val="100"/>
          <w:position w:val="0"/>
          <w:sz w:val="16"/>
          <w:szCs w:val="16"/>
          <w:shd w:val="clear" w:color="auto" w:fill="auto"/>
          <w:lang w:val="zh-CN" w:eastAsia="zh-CN" w:bidi="zh-CN"/>
        </w:rPr>
        <w:t>和</w:t>
      </w:r>
      <w:r>
        <w:rPr>
          <w:color w:val="000000"/>
          <w:spacing w:val="0"/>
          <w:w w:val="100"/>
          <w:position w:val="0"/>
          <w:sz w:val="15"/>
          <w:szCs w:val="15"/>
          <w:shd w:val="clear" w:color="auto" w:fill="auto"/>
          <w:lang w:val="en-US" w:eastAsia="en-US" w:bidi="en-US"/>
        </w:rPr>
        <w:t xml:space="preserve">0. </w:t>
      </w:r>
      <w:r>
        <w:rPr>
          <w:color w:val="000000"/>
          <w:spacing w:val="0"/>
          <w:w w:val="100"/>
          <w:position w:val="0"/>
          <w:sz w:val="15"/>
          <w:szCs w:val="15"/>
          <w:shd w:val="clear" w:color="auto" w:fill="auto"/>
          <w:lang w:val="zh-CN" w:eastAsia="zh-CN" w:bidi="zh-CN"/>
        </w:rPr>
        <w:t>01</w:t>
      </w:r>
      <w:r>
        <w:rPr>
          <w:rFonts w:ascii="MingLiU" w:eastAsia="MingLiU" w:hAnsi="MingLiU" w:cs="MingLiU"/>
          <w:color w:val="000000"/>
          <w:spacing w:val="0"/>
          <w:w w:val="100"/>
          <w:position w:val="0"/>
          <w:sz w:val="16"/>
          <w:szCs w:val="16"/>
          <w:shd w:val="clear" w:color="auto" w:fill="auto"/>
          <w:lang w:val="zh-CN" w:eastAsia="zh-CN" w:bidi="zh-CN"/>
        </w:rPr>
        <w:t>水平上相关性显著.</w:t>
      </w:r>
    </w:p>
    <w:p>
      <w:pPr>
        <w:pStyle w:val="Style49"/>
        <w:keepNext w:val="0"/>
        <w:keepLines w:val="0"/>
        <w:widowControl w:val="0"/>
        <w:shd w:val="clear" w:color="auto" w:fill="auto"/>
        <w:bidi w:val="0"/>
        <w:spacing w:before="0" w:after="0" w:line="240" w:lineRule="auto"/>
        <w:ind w:left="31" w:right="0" w:firstLine="0"/>
        <w:jc w:val="left"/>
        <w:rPr>
          <w:sz w:val="20"/>
          <w:szCs w:val="20"/>
        </w:rPr>
      </w:pPr>
      <w:r>
        <w:rPr>
          <w:rFonts w:ascii="MingLiU" w:eastAsia="MingLiU" w:hAnsi="MingLiU" w:cs="MingLiU"/>
          <w:b/>
          <w:bCs/>
          <w:color w:val="000000"/>
          <w:spacing w:val="0"/>
          <w:w w:val="100"/>
          <w:position w:val="0"/>
          <w:sz w:val="20"/>
          <w:szCs w:val="20"/>
          <w:shd w:val="clear" w:color="auto" w:fill="auto"/>
          <w:lang w:val="zh-CN" w:eastAsia="zh-CN" w:bidi="zh-CN"/>
        </w:rPr>
        <w:t xml:space="preserve">4 </w:t>
      </w:r>
      <w:r>
        <w:rPr>
          <w:rFonts w:ascii="MingLiU" w:eastAsia="MingLiU" w:hAnsi="MingLiU" w:cs="MingLiU"/>
          <w:color w:val="000000"/>
          <w:spacing w:val="0"/>
          <w:w w:val="100"/>
          <w:position w:val="0"/>
          <w:sz w:val="20"/>
          <w:szCs w:val="20"/>
          <w:shd w:val="clear" w:color="auto" w:fill="auto"/>
          <w:lang w:val="zh-CN" w:eastAsia="zh-CN" w:bidi="zh-CN"/>
        </w:rPr>
        <w:t>讨论</w:t>
      </w:r>
      <w:r>
        <w:rPr>
          <w:rFonts w:ascii="SimSun" w:eastAsia="SimSun" w:hAnsi="SimSun" w:cs="SimSun"/>
          <w:color w:val="000000"/>
          <w:spacing w:val="0"/>
          <w:w w:val="100"/>
          <w:position w:val="0"/>
          <w:sz w:val="20"/>
          <w:szCs w:val="20"/>
          <w:shd w:val="clear" w:color="auto" w:fill="auto"/>
          <w:lang w:val="en-US" w:eastAsia="en-US" w:bidi="en-US"/>
        </w:rPr>
        <w:t>（</w:t>
      </w:r>
      <w:r>
        <w:rPr>
          <w:color w:val="000000"/>
          <w:spacing w:val="0"/>
          <w:w w:val="100"/>
          <w:position w:val="0"/>
          <w:sz w:val="20"/>
          <w:szCs w:val="20"/>
          <w:shd w:val="clear" w:color="auto" w:fill="auto"/>
          <w:lang w:val="en-US" w:eastAsia="en-US" w:bidi="en-US"/>
        </w:rPr>
        <w:t>Discussion）</w:t>
      </w:r>
    </w:p>
    <w:p>
      <w:pPr>
        <w:widowControl w:val="0"/>
        <w:spacing w:after="259" w:line="1" w:lineRule="exact"/>
      </w:pPr>
    </w:p>
    <w:p>
      <w:pPr>
        <w:pStyle w:val="Style40"/>
        <w:keepNext w:val="0"/>
        <w:keepLines w:val="0"/>
        <w:widowControl w:val="0"/>
        <w:shd w:val="clear" w:color="auto" w:fill="auto"/>
        <w:bidi w:val="0"/>
        <w:spacing w:before="0" w:after="120" w:line="240" w:lineRule="auto"/>
        <w:ind w:left="0" w:right="0"/>
        <w:jc w:val="both"/>
      </w:pPr>
      <w:r>
        <w:rPr>
          <w:color w:val="000000"/>
          <w:spacing w:val="0"/>
          <w:w w:val="100"/>
          <w:position w:val="0"/>
          <w:shd w:val="clear" w:color="auto" w:fill="auto"/>
        </w:rPr>
        <w:t>在多金属污染的酸性土壤中，</w:t>
      </w:r>
      <w:r>
        <w:rPr>
          <w:rFonts w:ascii="Times New Roman" w:eastAsia="Times New Roman" w:hAnsi="Times New Roman" w:cs="Times New Roman"/>
          <w:color w:val="000000"/>
          <w:spacing w:val="0"/>
          <w:w w:val="100"/>
          <w:position w:val="0"/>
          <w:shd w:val="clear" w:color="auto" w:fill="auto"/>
          <w:lang w:val="en-US" w:eastAsia="en-US" w:bidi="en-US"/>
        </w:rPr>
        <w:t>A</w:t>
      </w:r>
      <w:r>
        <w:rPr>
          <w:color w:val="000000"/>
          <w:spacing w:val="0"/>
          <w:w w:val="100"/>
          <w:position w:val="0"/>
          <w:shd w:val="clear" w:color="auto" w:fill="auto"/>
        </w:rPr>
        <w:t>及其它重金属</w:t>
      </w:r>
    </w:p>
    <w:p>
      <w:pPr>
        <w:pStyle w:val="Style40"/>
        <w:keepNext w:val="0"/>
        <w:keepLines w:val="0"/>
        <w:widowControl w:val="0"/>
        <w:shd w:val="clear" w:color="auto" w:fill="auto"/>
        <w:tabs>
          <w:tab w:pos="1946" w:val="left"/>
        </w:tabs>
        <w:bidi w:val="0"/>
        <w:spacing w:before="0" w:after="0" w:line="336" w:lineRule="exact"/>
        <w:ind w:left="0" w:right="0" w:firstLine="0"/>
        <w:jc w:val="both"/>
      </w:pPr>
      <w:r>
        <w:rPr>
          <w:color w:val="000000"/>
          <w:spacing w:val="0"/>
          <w:w w:val="100"/>
          <w:position w:val="0"/>
          <w:shd w:val="clear" w:color="auto" w:fill="auto"/>
        </w:rPr>
        <w:t>元素</w:t>
      </w:r>
      <w:r>
        <w:rPr>
          <w:rFonts w:ascii="SimSun" w:eastAsia="SimSun" w:hAnsi="SimSun" w:cs="SimSu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Cd cu</w:t>
        <w:tab/>
        <w:t>z</w:t>
      </w:r>
      <w:r>
        <w:rPr>
          <w:color w:val="000000"/>
          <w:spacing w:val="0"/>
          <w:w w:val="100"/>
          <w:position w:val="0"/>
          <w:shd w:val="clear" w:color="auto" w:fill="auto"/>
        </w:rPr>
        <w:t>嗎）是抑制植物生长的主要</w:t>
      </w:r>
    </w:p>
    <w:p>
      <w:pPr>
        <w:pStyle w:val="Style40"/>
        <w:keepNext w:val="0"/>
        <w:keepLines w:val="0"/>
        <w:widowControl w:val="0"/>
        <w:shd w:val="clear" w:color="auto" w:fill="auto"/>
        <w:bidi w:val="0"/>
        <w:spacing w:before="0" w:after="0" w:line="336" w:lineRule="exact"/>
        <w:ind w:left="0" w:right="0" w:firstLine="0"/>
        <w:jc w:val="both"/>
      </w:pPr>
      <w:r>
        <w:rPr>
          <w:color w:val="000000"/>
          <w:spacing w:val="0"/>
          <w:w w:val="100"/>
          <w:position w:val="0"/>
          <w:shd w:val="clear" w:color="auto" w:fill="auto"/>
        </w:rPr>
        <w:t>因素之一</w:t>
      </w:r>
      <w:r>
        <w:rPr>
          <w:rFonts w:ascii="SimSun" w:eastAsia="SimSun" w:hAnsi="SimSun" w:cs="SimSu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K3&amp;</w:t>
      </w:r>
      <w:r>
        <w:rPr>
          <w:color w:val="000000"/>
          <w:spacing w:val="0"/>
          <w:w w:val="100"/>
          <w:position w:val="0"/>
          <w:shd w:val="clear" w:color="auto" w:fill="auto"/>
        </w:rPr>
        <w:t>仕</w:t>
      </w:r>
      <w:r>
        <w:rPr>
          <w:rFonts w:ascii="Times New Roman" w:eastAsia="Times New Roman" w:hAnsi="Times New Roman" w:cs="Times New Roman"/>
          <w:color w:val="000000"/>
          <w:spacing w:val="0"/>
          <w:w w:val="100"/>
          <w:position w:val="0"/>
          <w:shd w:val="clear" w:color="auto" w:fill="auto"/>
          <w:lang w:val="en-US" w:eastAsia="en-US" w:bidi="en-US"/>
        </w:rPr>
        <w:t>PendiQsetd</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rPr>
        <w:t>2</w:t>
      </w:r>
      <w:r>
        <w:rPr>
          <w:rFonts w:ascii="Times New Roman" w:eastAsia="Times New Roman" w:hAnsi="Times New Roman" w:cs="Times New Roman"/>
          <w:color w:val="000000"/>
          <w:spacing w:val="0"/>
          <w:w w:val="100"/>
          <w:position w:val="0"/>
          <w:shd w:val="clear" w:color="auto" w:fill="auto"/>
        </w:rPr>
        <w:t xml:space="preserve">001 </w:t>
      </w:r>
      <w:r>
        <w:rPr>
          <w:rFonts w:ascii="Times New Roman" w:eastAsia="Times New Roman" w:hAnsi="Times New Roman" w:cs="Times New Roman"/>
          <w:color w:val="000000"/>
          <w:spacing w:val="0"/>
          <w:w w:val="100"/>
          <w:position w:val="0"/>
          <w:shd w:val="clear" w:color="auto" w:fill="auto"/>
          <w:lang w:val="en-US" w:eastAsia="en-US" w:bidi="en-US"/>
        </w:rPr>
        <w:t>）.</w:t>
      </w:r>
      <w:r>
        <w:rPr>
          <w:color w:val="000000"/>
          <w:spacing w:val="0"/>
          <w:w w:val="100"/>
          <w:position w:val="0"/>
          <w:shd w:val="clear" w:color="auto" w:fill="auto"/>
        </w:rPr>
        <w:t>在 吐</w:t>
      </w:r>
      <w:r>
        <w:rPr>
          <w:rFonts w:ascii="Times New Roman" w:eastAsia="Times New Roman" w:hAnsi="Times New Roman" w:cs="Times New Roman"/>
          <w:color w:val="000000"/>
          <w:spacing w:val="0"/>
          <w:w w:val="100"/>
          <w:position w:val="0"/>
          <w:shd w:val="clear" w:color="auto" w:fill="auto"/>
        </w:rPr>
        <w:t>5</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0 </w:t>
      </w:r>
      <w:r>
        <w:rPr>
          <w:color w:val="000000"/>
          <w:spacing w:val="0"/>
          <w:w w:val="100"/>
          <w:position w:val="0"/>
          <w:shd w:val="clear" w:color="auto" w:fill="auto"/>
        </w:rPr>
        <w:t>的酸性土壤中，</w:t>
      </w:r>
      <w:r>
        <w:rPr>
          <w:rFonts w:ascii="Times New Roman" w:eastAsia="Times New Roman" w:hAnsi="Times New Roman" w:cs="Times New Roman"/>
          <w:color w:val="000000"/>
          <w:spacing w:val="0"/>
          <w:w w:val="100"/>
          <w:position w:val="0"/>
          <w:shd w:val="clear" w:color="auto" w:fill="auto"/>
          <w:lang w:val="en-US" w:eastAsia="en-US" w:bidi="en-US"/>
        </w:rPr>
        <w:t>A</w:t>
      </w:r>
      <w:r>
        <w:rPr>
          <w:color w:val="000000"/>
          <w:spacing w:val="0"/>
          <w:w w:val="100"/>
          <w:position w:val="0"/>
          <w:shd w:val="clear" w:color="auto" w:fill="auto"/>
        </w:rPr>
        <w:t>生要以毒性</w:t>
      </w:r>
      <w:r>
        <w:rPr>
          <w:rFonts w:ascii="Times New Roman" w:eastAsia="Times New Roman" w:hAnsi="Times New Roman" w:cs="Times New Roman"/>
          <w:color w:val="000000"/>
          <w:spacing w:val="0"/>
          <w:w w:val="100"/>
          <w:position w:val="0"/>
          <w:shd w:val="clear" w:color="auto" w:fill="auto"/>
          <w:lang w:val="en-US" w:eastAsia="en-US" w:bidi="en-US"/>
        </w:rPr>
        <w:t>A^O）</w:t>
      </w:r>
      <w:r>
        <w:rPr>
          <w:color w:val="000000"/>
          <w:spacing w:val="0"/>
          <w:w w:val="100"/>
          <w:position w:val="0"/>
          <w:shd w:val="clear" w:color="auto" w:fill="auto"/>
        </w:rPr>
        <w:t>「或</w:t>
      </w:r>
      <w:r>
        <w:rPr>
          <w:rFonts w:ascii="Times New Roman" w:eastAsia="Times New Roman" w:hAnsi="Times New Roman" w:cs="Times New Roman"/>
          <w:color w:val="000000"/>
          <w:spacing w:val="0"/>
          <w:w w:val="100"/>
          <w:position w:val="0"/>
          <w:shd w:val="clear" w:color="auto" w:fill="auto"/>
          <w:lang w:val="en-US" w:eastAsia="en-US" w:bidi="en-US"/>
        </w:rPr>
        <w:t>A</w:t>
      </w:r>
      <w:r>
        <w:rPr>
          <w:color w:val="000000"/>
          <w:spacing w:val="0"/>
          <w:w w:val="100"/>
          <w:position w:val="0"/>
          <w:shd w:val="clear" w:color="auto" w:fill="auto"/>
        </w:rPr>
        <w:t>片的 形式存在（</w:t>
      </w:r>
      <w:r>
        <w:rPr>
          <w:rFonts w:ascii="Times New Roman" w:eastAsia="Times New Roman" w:hAnsi="Times New Roman" w:cs="Times New Roman"/>
          <w:color w:val="000000"/>
          <w:spacing w:val="0"/>
          <w:w w:val="100"/>
          <w:position w:val="0"/>
          <w:shd w:val="clear" w:color="auto" w:fill="auto"/>
          <w:lang w:val="en-US" w:eastAsia="en-US" w:bidi="en-US"/>
        </w:rPr>
        <w:t xml:space="preserve">Kinraide </w:t>
      </w:r>
      <w:r>
        <w:rPr>
          <w:rFonts w:ascii="Times New Roman" w:eastAsia="Times New Roman" w:hAnsi="Times New Roman" w:cs="Times New Roman"/>
          <w:color w:val="000000"/>
          <w:spacing w:val="0"/>
          <w:w w:val="100"/>
          <w:position w:val="0"/>
          <w:shd w:val="clear" w:color="auto" w:fill="auto"/>
        </w:rPr>
        <w:t>1993</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而在 田</w:t>
      </w:r>
      <w:r>
        <w:rPr>
          <w:rFonts w:ascii="Times New Roman" w:eastAsia="Times New Roman" w:hAnsi="Times New Roman" w:cs="Times New Roman"/>
          <w:color w:val="000000"/>
          <w:spacing w:val="0"/>
          <w:w w:val="100"/>
          <w:position w:val="0"/>
          <w:shd w:val="clear" w:color="auto" w:fill="auto"/>
        </w:rPr>
        <w:t>5</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0~6.2</w:t>
      </w:r>
      <w:r>
        <w:rPr>
          <w:color w:val="000000"/>
          <w:spacing w:val="0"/>
          <w:w w:val="100"/>
          <w:position w:val="0"/>
          <w:shd w:val="clear" w:color="auto" w:fill="auto"/>
        </w:rPr>
        <w:t>之间 主要以非毒性的瓮基</w:t>
      </w:r>
      <w:r>
        <w:rPr>
          <w:smallCaps/>
          <w:color w:val="000000"/>
          <w:spacing w:val="0"/>
          <w:w w:val="100"/>
          <w:position w:val="0"/>
          <w:sz w:val="26"/>
          <w:szCs w:val="26"/>
          <w:shd w:val="clear" w:color="auto" w:fill="auto"/>
          <w:lang w:val="en-US" w:eastAsia="en-US" w:bidi="en-US"/>
        </w:rPr>
        <w:t>ai（ai（oh）+.</w:t>
      </w:r>
      <w:r>
        <w:rPr>
          <w:rFonts w:ascii="Times New Roman" w:eastAsia="Times New Roman" w:hAnsi="Times New Roman" w:cs="Times New Roman"/>
          <w:color w:val="000000"/>
          <w:spacing w:val="0"/>
          <w:w w:val="100"/>
          <w:position w:val="0"/>
          <w:shd w:val="clear" w:color="auto" w:fill="auto"/>
          <w:lang w:val="en-US" w:eastAsia="en-US" w:bidi="en-US"/>
        </w:rPr>
        <w:t xml:space="preserve"> A1（OH）2+</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A1（OH）</w:t>
      </w:r>
      <w:r>
        <w:rPr>
          <w:rFonts w:ascii="SimSun" w:eastAsia="SimSun" w:hAnsi="SimSun" w:cs="SimSu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w:t>
      </w:r>
      <w:r>
        <w:rPr>
          <w:color w:val="000000"/>
          <w:spacing w:val="0"/>
          <w:w w:val="100"/>
          <w:position w:val="0"/>
          <w:shd w:val="clear" w:color="auto" w:fill="auto"/>
        </w:rPr>
        <w:t>的形式存在（</w:t>
      </w:r>
      <w:r>
        <w:rPr>
          <w:rFonts w:ascii="Times New Roman" w:eastAsia="Times New Roman" w:hAnsi="Times New Roman" w:cs="Times New Roman"/>
          <w:color w:val="000000"/>
          <w:spacing w:val="0"/>
          <w:w w:val="100"/>
          <w:position w:val="0"/>
          <w:shd w:val="clear" w:color="auto" w:fill="auto"/>
          <w:lang w:val="en-US" w:eastAsia="en-US" w:bidi="en-US"/>
        </w:rPr>
        <w:t>Khrajde 1997）.</w:t>
      </w:r>
      <w:r>
        <w:rPr>
          <w:color w:val="000000"/>
          <w:spacing w:val="0"/>
          <w:w w:val="100"/>
          <w:position w:val="0"/>
          <w:shd w:val="clear" w:color="auto" w:fill="auto"/>
        </w:rPr>
        <w:t>同时，</w:t>
      </w:r>
      <w:r>
        <w:rPr>
          <w:rFonts w:ascii="Times New Roman" w:eastAsia="Times New Roman" w:hAnsi="Times New Roman" w:cs="Times New Roman"/>
          <w:color w:val="000000"/>
          <w:spacing w:val="0"/>
          <w:w w:val="100"/>
          <w:position w:val="0"/>
          <w:shd w:val="clear" w:color="auto" w:fill="auto"/>
          <w:lang w:val="en-US" w:eastAsia="en-US" w:bidi="en-US"/>
        </w:rPr>
        <w:t>Cd CQ</w:t>
      </w:r>
      <w:r>
        <w:rPr>
          <w:color w:val="000000"/>
          <w:spacing w:val="0"/>
          <w:w w:val="100"/>
          <w:position w:val="0"/>
          <w:shd w:val="clear" w:color="auto" w:fill="auto"/>
        </w:rPr>
        <w:t xml:space="preserve">卩坏口 </w:t>
      </w:r>
      <w:r>
        <w:rPr>
          <w:rFonts w:ascii="Times New Roman" w:eastAsia="Times New Roman" w:hAnsi="Times New Roman" w:cs="Times New Roman"/>
          <w:color w:val="000000"/>
          <w:spacing w:val="0"/>
          <w:w w:val="100"/>
          <w:position w:val="0"/>
          <w:shd w:val="clear" w:color="auto" w:fill="auto"/>
          <w:lang w:val="en-US" w:eastAsia="en-US" w:bidi="en-US"/>
        </w:rPr>
        <w:t>Z</w:t>
      </w:r>
      <w:r>
        <w:rPr>
          <w:color w:val="000000"/>
          <w:spacing w:val="0"/>
          <w:w w:val="100"/>
          <w:position w:val="0"/>
          <w:shd w:val="clear" w:color="auto" w:fill="auto"/>
        </w:rPr>
        <w:t>舞重金属元素的迁移性和生物有效性 也较高（</w:t>
      </w:r>
      <w:r>
        <w:rPr>
          <w:rFonts w:ascii="Times New Roman" w:eastAsia="Times New Roman" w:hAnsi="Times New Roman" w:cs="Times New Roman"/>
          <w:color w:val="000000"/>
          <w:spacing w:val="0"/>
          <w:w w:val="100"/>
          <w:position w:val="0"/>
          <w:shd w:val="clear" w:color="auto" w:fill="auto"/>
          <w:lang w:val="en-US" w:eastAsia="en-US" w:bidi="en-US"/>
        </w:rPr>
        <w:t>Kaba^Pendias et aj</w:t>
      </w:r>
      <w:r>
        <w:rPr>
          <w:rFonts w:ascii="Times New Roman" w:eastAsia="Times New Roman" w:hAnsi="Times New Roman" w:cs="Times New Roman"/>
          <w:color w:val="000000"/>
          <w:spacing w:val="0"/>
          <w:w w:val="100"/>
          <w:position w:val="0"/>
          <w:shd w:val="clear" w:color="auto" w:fill="auto"/>
          <w:vertAlign w:val="subscript"/>
          <w:lang w:val="en-US" w:eastAsia="en-US" w:bidi="en-US"/>
        </w:rPr>
        <w:t xml:space="preserve">? </w:t>
      </w:r>
      <w:r>
        <w:rPr>
          <w:rFonts w:ascii="Times New Roman" w:eastAsia="Times New Roman" w:hAnsi="Times New Roman" w:cs="Times New Roman"/>
          <w:color w:val="000000"/>
          <w:spacing w:val="0"/>
          <w:w w:val="100"/>
          <w:position w:val="0"/>
          <w:shd w:val="clear" w:color="auto" w:fill="auto"/>
          <w:vertAlign w:val="subscript"/>
        </w:rPr>
        <w:t>2</w:t>
      </w:r>
      <w:r>
        <w:rPr>
          <w:rFonts w:ascii="Times New Roman" w:eastAsia="Times New Roman" w:hAnsi="Times New Roman" w:cs="Times New Roman"/>
          <w:color w:val="000000"/>
          <w:spacing w:val="0"/>
          <w:w w:val="100"/>
          <w:position w:val="0"/>
          <w:shd w:val="clear" w:color="auto" w:fill="auto"/>
        </w:rPr>
        <w:t>001 X</w:t>
      </w:r>
      <w:r>
        <w:rPr>
          <w:color w:val="000000"/>
          <w:spacing w:val="0"/>
          <w:w w:val="100"/>
          <w:position w:val="0"/>
          <w:shd w:val="clear" w:color="auto" w:fill="auto"/>
        </w:rPr>
        <w:t>在本研究中， 两种对照土壤中麻疯树生长受到严重抑制（表</w:t>
      </w:r>
      <w:r>
        <w:rPr>
          <w:rFonts w:ascii="Times New Roman" w:eastAsia="Times New Roman" w:hAnsi="Times New Roman" w:cs="Times New Roman"/>
          <w:color w:val="000000"/>
          <w:spacing w:val="0"/>
          <w:w w:val="100"/>
          <w:position w:val="0"/>
          <w:shd w:val="clear" w:color="auto" w:fill="auto"/>
        </w:rPr>
        <w:t>3</w:t>
      </w:r>
      <w:r>
        <w:rPr>
          <w:color w:val="000000"/>
          <w:spacing w:val="0"/>
          <w:w w:val="100"/>
          <w:position w:val="0"/>
          <w:shd w:val="clear" w:color="auto" w:fill="auto"/>
        </w:rPr>
        <w:t>》 施加石灰石能显著提高土壤田并促进麻疯树的生 长彼</w:t>
      </w:r>
      <w:r>
        <w:rPr>
          <w:rFonts w:ascii="Times New Roman" w:eastAsia="Times New Roman" w:hAnsi="Times New Roman" w:cs="Times New Roman"/>
          <w:color w:val="000000"/>
          <w:spacing w:val="0"/>
          <w:w w:val="100"/>
          <w:position w:val="0"/>
          <w:shd w:val="clear" w:color="auto" w:fill="auto"/>
        </w:rPr>
        <w:t xml:space="preserve">3 </w:t>
      </w:r>
      <w:r>
        <w:rPr>
          <w:color w:val="000000"/>
          <w:spacing w:val="0"/>
          <w:w w:val="100"/>
          <w:position w:val="0"/>
          <w:shd w:val="clear" w:color="auto" w:fill="auto"/>
        </w:rPr>
        <w:t xml:space="preserve">）・对低污土和高污土来说，施加低剂量 </w:t>
      </w:r>
      <w:r>
        <w:rPr>
          <w:rFonts w:ascii="Times New Roman" w:eastAsia="Times New Roman" w:hAnsi="Times New Roman" w:cs="Times New Roman"/>
          <w:color w:val="000000"/>
          <w:spacing w:val="0"/>
          <w:w w:val="100"/>
          <w:position w:val="0"/>
          <w:shd w:val="clear" w:color="auto" w:fill="auto"/>
          <w:lang w:val="en-US" w:eastAsia="en-US" w:bidi="en-US"/>
        </w:rPr>
        <w:t xml:space="preserve">（0. </w:t>
      </w:r>
      <w:r>
        <w:rPr>
          <w:rFonts w:ascii="Times New Roman" w:eastAsia="Times New Roman" w:hAnsi="Times New Roman" w:cs="Times New Roman"/>
          <w:color w:val="000000"/>
          <w:spacing w:val="0"/>
          <w:w w:val="100"/>
          <w:position w:val="0"/>
          <w:shd w:val="clear" w:color="auto" w:fill="auto"/>
        </w:rPr>
        <w:t xml:space="preserve">1% </w:t>
      </w:r>
      <w:r>
        <w:rPr>
          <w:color w:val="000000"/>
          <w:spacing w:val="0"/>
          <w:w w:val="100"/>
          <w:position w:val="0"/>
          <w:shd w:val="clear" w:color="auto" w:fill="auto"/>
        </w:rPr>
        <w:t>）石灰石能使其田分别增加到</w:t>
      </w:r>
      <w:r>
        <w:rPr>
          <w:rFonts w:ascii="Times New Roman" w:eastAsia="Times New Roman" w:hAnsi="Times New Roman" w:cs="Times New Roman"/>
          <w:color w:val="000000"/>
          <w:spacing w:val="0"/>
          <w:w w:val="100"/>
          <w:position w:val="0"/>
          <w:shd w:val="clear" w:color="auto" w:fill="auto"/>
          <w:lang w:val="en-US" w:eastAsia="en-US" w:bidi="en-US"/>
        </w:rPr>
        <w:t xml:space="preserve">3. </w:t>
      </w:r>
      <w:r>
        <w:rPr>
          <w:rFonts w:ascii="Times New Roman" w:eastAsia="Times New Roman" w:hAnsi="Times New Roman" w:cs="Times New Roman"/>
          <w:color w:val="000000"/>
          <w:spacing w:val="0"/>
          <w:w w:val="100"/>
          <w:position w:val="0"/>
          <w:shd w:val="clear" w:color="auto" w:fill="auto"/>
        </w:rPr>
        <w:t>71</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hd w:val="clear" w:color="auto" w:fill="auto"/>
          <w:lang w:val="en-US" w:eastAsia="en-US" w:bidi="en-US"/>
        </w:rPr>
        <w:t xml:space="preserve">3. </w:t>
      </w:r>
      <w:r>
        <w:rPr>
          <w:rFonts w:ascii="Times New Roman" w:eastAsia="Times New Roman" w:hAnsi="Times New Roman" w:cs="Times New Roman"/>
          <w:color w:val="000000"/>
          <w:spacing w:val="0"/>
          <w:w w:val="100"/>
          <w:position w:val="0"/>
          <w:shd w:val="clear" w:color="auto" w:fill="auto"/>
        </w:rPr>
        <w:t xml:space="preserve">53 </w:t>
      </w:r>
      <w:r>
        <w:rPr>
          <w:rFonts w:ascii="Times New Roman" w:eastAsia="Times New Roman" w:hAnsi="Times New Roman" w:cs="Times New Roman"/>
          <w:color w:val="000000"/>
          <w:spacing w:val="0"/>
          <w:w w:val="100"/>
          <w:position w:val="0"/>
          <w:shd w:val="clear" w:color="auto" w:fill="auto"/>
          <w:lang w:val="en-US" w:eastAsia="en-US" w:bidi="en-US"/>
        </w:rPr>
        <w:t xml:space="preserve">（ffl </w:t>
      </w:r>
      <w:r>
        <w:rPr>
          <w:color w:val="000000"/>
          <w:spacing w:val="0"/>
          <w:w w:val="100"/>
          <w:position w:val="0"/>
          <w:shd w:val="clear" w:color="auto" w:fill="auto"/>
        </w:rPr>
        <w:t>均明显地改善了麻疯树的生长•但对低污土 而言，施加</w:t>
      </w:r>
      <w:r>
        <w:rPr>
          <w:rFonts w:ascii="Times New Roman" w:eastAsia="Times New Roman" w:hAnsi="Times New Roman" w:cs="Times New Roman"/>
          <w:color w:val="000000"/>
          <w:spacing w:val="0"/>
          <w:w w:val="100"/>
          <w:position w:val="0"/>
          <w:shd w:val="clear" w:color="auto" w:fill="auto"/>
          <w:lang w:val="en-US" w:eastAsia="en-US" w:bidi="en-US"/>
        </w:rPr>
        <w:t xml:space="preserve">0. </w:t>
      </w:r>
      <w:r>
        <w:rPr>
          <w:rFonts w:ascii="Times New Roman" w:eastAsia="Times New Roman" w:hAnsi="Times New Roman" w:cs="Times New Roman"/>
          <w:color w:val="000000"/>
          <w:spacing w:val="0"/>
          <w:w w:val="100"/>
          <w:position w:val="0"/>
          <w:shd w:val="clear" w:color="auto" w:fill="auto"/>
        </w:rPr>
        <w:t>1%</w:t>
      </w:r>
      <w:r>
        <w:rPr>
          <w:color w:val="000000"/>
          <w:spacing w:val="0"/>
          <w:w w:val="100"/>
          <w:position w:val="0"/>
          <w:shd w:val="clear" w:color="auto" w:fill="auto"/>
        </w:rPr>
        <w:t>石灰石时，</w:t>
      </w:r>
      <w:r>
        <w:rPr>
          <w:rFonts w:ascii="Times New Roman" w:eastAsia="Times New Roman" w:hAnsi="Times New Roman" w:cs="Times New Roman"/>
          <w:color w:val="000000"/>
          <w:spacing w:val="0"/>
          <w:w w:val="100"/>
          <w:position w:val="0"/>
          <w:shd w:val="clear" w:color="auto" w:fill="auto"/>
          <w:lang w:val="en-US" w:eastAsia="en-US" w:bidi="en-US"/>
        </w:rPr>
        <w:t>Cd Zn A</w:t>
      </w:r>
      <w:r>
        <w:rPr>
          <w:color w:val="000000"/>
          <w:spacing w:val="0"/>
          <w:w w:val="100"/>
          <w:position w:val="0"/>
          <w:shd w:val="clear" w:color="auto" w:fill="auto"/>
        </w:rPr>
        <w:t xml:space="preserve">的生物有效 态含量与对照土壤相比均没有显著性差异（!＞ </w:t>
      </w:r>
      <w:r>
        <w:rPr>
          <w:rFonts w:ascii="Times New Roman" w:eastAsia="Times New Roman" w:hAnsi="Times New Roman" w:cs="Times New Roman"/>
          <w:color w:val="000000"/>
          <w:spacing w:val="0"/>
          <w:w w:val="100"/>
          <w:position w:val="0"/>
          <w:shd w:val="clear" w:color="auto" w:fill="auto"/>
        </w:rPr>
        <w:t>0.05</w:t>
      </w:r>
      <w:r>
        <w:rPr>
          <w:color w:val="000000"/>
          <w:spacing w:val="0"/>
          <w:w w:val="100"/>
          <w:position w:val="0"/>
          <w:shd w:val="clear" w:color="auto" w:fill="auto"/>
        </w:rPr>
        <w:t>》而</w:t>
      </w:r>
      <w:r>
        <w:rPr>
          <w:rFonts w:ascii="Times New Roman" w:eastAsia="Times New Roman" w:hAnsi="Times New Roman" w:cs="Times New Roman"/>
          <w:color w:val="000000"/>
          <w:spacing w:val="0"/>
          <w:w w:val="100"/>
          <w:position w:val="0"/>
          <w:shd w:val="clear" w:color="auto" w:fill="auto"/>
          <w:lang w:val="en-US" w:eastAsia="en-US" w:bidi="en-US"/>
        </w:rPr>
        <w:t>P</w:t>
      </w:r>
      <w:r>
        <w:rPr>
          <w:color w:val="000000"/>
          <w:spacing w:val="0"/>
          <w:w w:val="100"/>
          <w:position w:val="0"/>
          <w:shd w:val="clear" w:color="auto" w:fill="auto"/>
        </w:rPr>
        <w:t xml:space="preserve">啲生物有效含量则明显降低確 </w:t>
      </w:r>
      <w:r>
        <w:rPr>
          <w:rFonts w:ascii="Times New Roman" w:eastAsia="Times New Roman" w:hAnsi="Times New Roman" w:cs="Times New Roman"/>
          <w:color w:val="000000"/>
          <w:spacing w:val="0"/>
          <w:w w:val="100"/>
          <w:position w:val="0"/>
          <w:shd w:val="clear" w:color="auto" w:fill="auto"/>
        </w:rPr>
        <w:t>2）</w:t>
      </w:r>
      <w:r>
        <w:rPr>
          <w:color w:val="000000"/>
          <w:spacing w:val="0"/>
          <w:w w:val="100"/>
          <w:position w:val="0"/>
          <w:shd w:val="clear" w:color="auto" w:fill="auto"/>
        </w:rPr>
        <w:t>由此推断金属</w:t>
      </w:r>
      <w:r>
        <w:rPr>
          <w:rFonts w:ascii="Times New Roman" w:eastAsia="Times New Roman" w:hAnsi="Times New Roman" w:cs="Times New Roman"/>
          <w:color w:val="000000"/>
          <w:spacing w:val="0"/>
          <w:w w:val="100"/>
          <w:position w:val="0"/>
          <w:shd w:val="clear" w:color="auto" w:fill="auto"/>
          <w:lang w:val="en-US" w:eastAsia="en-US" w:bidi="en-US"/>
        </w:rPr>
        <w:t>C</w:t>
      </w:r>
      <w:r>
        <w:rPr>
          <w:color w:val="000000"/>
          <w:spacing w:val="0"/>
          <w:w w:val="100"/>
          <w:position w:val="0"/>
          <w:shd w:val="clear" w:color="auto" w:fill="auto"/>
        </w:rPr>
        <w:t xml:space="preserve">耶口 </w:t>
      </w:r>
      <w:r>
        <w:rPr>
          <w:rFonts w:ascii="Times New Roman" w:eastAsia="Times New Roman" w:hAnsi="Times New Roman" w:cs="Times New Roman"/>
          <w:color w:val="000000"/>
          <w:spacing w:val="0"/>
          <w:w w:val="100"/>
          <w:position w:val="0"/>
          <w:shd w:val="clear" w:color="auto" w:fill="auto"/>
          <w:lang w:val="en-US" w:eastAsia="en-US" w:bidi="en-US"/>
        </w:rPr>
        <w:t>P</w:t>
      </w:r>
      <w:r>
        <w:rPr>
          <w:color w:val="000000"/>
          <w:spacing w:val="0"/>
          <w:w w:val="100"/>
          <w:position w:val="0"/>
          <w:shd w:val="clear" w:color="auto" w:fill="auto"/>
        </w:rPr>
        <w:t>啲高活性可能是低污土 中抑制麻疯树生长的主要因素；对高污土而言，施 加</w:t>
      </w:r>
      <w:r>
        <w:rPr>
          <w:rFonts w:ascii="Times New Roman" w:eastAsia="Times New Roman" w:hAnsi="Times New Roman" w:cs="Times New Roman"/>
          <w:color w:val="000000"/>
          <w:spacing w:val="0"/>
          <w:w w:val="100"/>
          <w:position w:val="0"/>
          <w:shd w:val="clear" w:color="auto" w:fill="auto"/>
          <w:lang w:val="en-US" w:eastAsia="en-US" w:bidi="en-US"/>
        </w:rPr>
        <w:t xml:space="preserve">o. </w:t>
      </w:r>
      <w:r>
        <w:rPr>
          <w:rFonts w:ascii="Times New Roman" w:eastAsia="Times New Roman" w:hAnsi="Times New Roman" w:cs="Times New Roman"/>
          <w:color w:val="000000"/>
          <w:spacing w:val="0"/>
          <w:w w:val="100"/>
          <w:position w:val="0"/>
          <w:shd w:val="clear" w:color="auto" w:fill="auto"/>
        </w:rPr>
        <w:t>1%</w:t>
      </w:r>
      <w:r>
        <w:rPr>
          <w:color w:val="000000"/>
          <w:spacing w:val="0"/>
          <w:w w:val="100"/>
          <w:position w:val="0"/>
          <w:shd w:val="clear" w:color="auto" w:fill="auto"/>
        </w:rPr>
        <w:t>石灰石时，金属</w:t>
      </w:r>
      <w:r>
        <w:rPr>
          <w:rFonts w:ascii="Times New Roman" w:eastAsia="Times New Roman" w:hAnsi="Times New Roman" w:cs="Times New Roman"/>
          <w:color w:val="000000"/>
          <w:spacing w:val="0"/>
          <w:w w:val="100"/>
          <w:position w:val="0"/>
          <w:shd w:val="clear" w:color="auto" w:fill="auto"/>
          <w:lang w:val="en-US" w:eastAsia="en-US" w:bidi="en-US"/>
        </w:rPr>
        <w:t>e p</w:t>
      </w:r>
      <w:r>
        <w:rPr>
          <w:color w:val="000000"/>
          <w:spacing w:val="0"/>
          <w:w w:val="100"/>
          <w:position w:val="0"/>
          <w:shd w:val="clear" w:color="auto" w:fill="auto"/>
        </w:rPr>
        <w:t>垃卜准物有效态含量 对照土壤相比均明显降低</w:t>
      </w:r>
      <w:r>
        <w:rPr>
          <w:rFonts w:ascii="Times New Roman" w:eastAsia="Times New Roman" w:hAnsi="Times New Roman" w:cs="Times New Roman"/>
          <w:color w:val="000000"/>
          <w:spacing w:val="0"/>
          <w:w w:val="100"/>
          <w:position w:val="0"/>
          <w:shd w:val="clear" w:color="auto" w:fill="auto"/>
          <w:lang w:val="en-US" w:eastAsia="en-US" w:bidi="en-US"/>
        </w:rPr>
        <w:t xml:space="preserve">e </w:t>
      </w:r>
      <w:r>
        <w:rPr>
          <w:rFonts w:ascii="Times New Roman" w:eastAsia="Times New Roman" w:hAnsi="Times New Roman" w:cs="Times New Roman"/>
          <w:color w:val="000000"/>
          <w:spacing w:val="0"/>
          <w:w w:val="100"/>
          <w:position w:val="0"/>
          <w:shd w:val="clear" w:color="auto" w:fill="auto"/>
        </w:rPr>
        <w:t>2</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由此推断</w:t>
      </w:r>
      <w:r>
        <w:rPr>
          <w:rFonts w:ascii="Times New Roman" w:eastAsia="Times New Roman" w:hAnsi="Times New Roman" w:cs="Times New Roman"/>
          <w:color w:val="000000"/>
          <w:spacing w:val="0"/>
          <w:w w:val="100"/>
          <w:position w:val="0"/>
          <w:shd w:val="clear" w:color="auto" w:fill="auto"/>
          <w:lang w:val="en-US" w:eastAsia="en-US" w:bidi="en-US"/>
        </w:rPr>
        <w:t xml:space="preserve">cd cu w </w:t>
      </w:r>
      <w:r>
        <w:rPr>
          <w:smallCaps/>
          <w:color w:val="000000"/>
          <w:spacing w:val="0"/>
          <w:w w:val="100"/>
          <w:position w:val="0"/>
          <w:sz w:val="26"/>
          <w:szCs w:val="26"/>
          <w:shd w:val="clear" w:color="auto" w:fill="auto"/>
          <w:lang w:val="en-US" w:eastAsia="en-US" w:bidi="en-US"/>
        </w:rPr>
        <w:t>a</w:t>
      </w:r>
      <w:r>
        <w:rPr>
          <w:color w:val="000000"/>
          <w:spacing w:val="0"/>
          <w:w w:val="100"/>
          <w:position w:val="0"/>
          <w:shd w:val="clear" w:color="auto" w:fill="auto"/>
        </w:rPr>
        <w:t>的高活性可能是高污土中抑制麻疯树生长 的主要因素.</w:t>
      </w:r>
    </w:p>
    <w:p>
      <w:pPr>
        <w:pStyle w:val="Style40"/>
        <w:keepNext w:val="0"/>
        <w:keepLines w:val="0"/>
        <w:widowControl w:val="0"/>
        <w:shd w:val="clear" w:color="auto" w:fill="auto"/>
        <w:bidi w:val="0"/>
        <w:spacing w:before="0" w:after="0" w:line="336" w:lineRule="exact"/>
        <w:ind w:left="0" w:right="0"/>
        <w:jc w:val="both"/>
      </w:pPr>
      <w:r>
        <w:rPr>
          <w:color w:val="000000"/>
          <w:spacing w:val="0"/>
          <w:w w:val="100"/>
          <w:position w:val="0"/>
          <w:shd w:val="clear" w:color="auto" w:fill="auto"/>
        </w:rPr>
        <w:t>另外，施加石灰石中和了污染土壤中的酸度使 土壤 田显著增加（图</w:t>
      </w:r>
      <w:r>
        <w:rPr>
          <w:rFonts w:ascii="Times New Roman" w:eastAsia="Times New Roman" w:hAnsi="Times New Roman" w:cs="Times New Roman"/>
          <w:color w:val="000000"/>
          <w:spacing w:val="0"/>
          <w:w w:val="100"/>
          <w:position w:val="0"/>
          <w:shd w:val="clear" w:color="auto" w:fill="auto"/>
        </w:rPr>
        <w:t>1</w:t>
      </w:r>
      <w:r>
        <w:rPr>
          <w:color w:val="000000"/>
          <w:spacing w:val="0"/>
          <w:w w:val="100"/>
          <w:position w:val="0"/>
          <w:shd w:val="clear" w:color="auto" w:fill="auto"/>
        </w:rPr>
        <w:t>》从而诱导了土壤表面负 电荷的增加（</w:t>
      </w:r>
      <w:r>
        <w:rPr>
          <w:rFonts w:ascii="Times New Roman" w:eastAsia="Times New Roman" w:hAnsi="Times New Roman" w:cs="Times New Roman"/>
          <w:color w:val="000000"/>
          <w:spacing w:val="0"/>
          <w:w w:val="100"/>
          <w:position w:val="0"/>
          <w:shd w:val="clear" w:color="auto" w:fill="auto"/>
          <w:lang w:val="en-US" w:eastAsia="en-US" w:bidi="en-US"/>
        </w:rPr>
        <w:t>Bolan etal</w:t>
      </w:r>
      <w:r>
        <w:rPr>
          <w:rFonts w:ascii="Times New Roman" w:eastAsia="Times New Roman" w:hAnsi="Times New Roman" w:cs="Times New Roman"/>
          <w:color w:val="000000"/>
          <w:spacing w:val="0"/>
          <w:w w:val="100"/>
          <w:position w:val="0"/>
          <w:shd w:val="clear" w:color="auto" w:fill="auto"/>
          <w:vertAlign w:val="sub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rPr>
        <w:t>2003 ）</w:t>
      </w:r>
      <w:r>
        <w:rPr>
          <w:color w:val="000000"/>
          <w:spacing w:val="0"/>
          <w:w w:val="100"/>
          <w:position w:val="0"/>
          <w:shd w:val="clear" w:color="auto" w:fill="auto"/>
        </w:rPr>
        <w:t>并提高了土壤颗 粒对多金属的吸附</w:t>
      </w:r>
      <w:r>
        <w:rPr>
          <w:rFonts w:ascii="SimSun" w:eastAsia="SimSun" w:hAnsi="SimSun" w:cs="SimSu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Naidu et al</w:t>
      </w:r>
      <w:r>
        <w:rPr>
          <w:rFonts w:ascii="Times New Roman" w:eastAsia="Times New Roman" w:hAnsi="Times New Roman" w:cs="Times New Roman"/>
          <w:color w:val="000000"/>
          <w:spacing w:val="0"/>
          <w:w w:val="100"/>
          <w:position w:val="0"/>
          <w:shd w:val="clear" w:color="auto" w:fill="auto"/>
          <w:vertAlign w:val="sub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rPr>
        <w:t xml:space="preserve">1997 </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color w:val="000000"/>
          <w:spacing w:val="0"/>
          <w:w w:val="100"/>
          <w:position w:val="0"/>
          <w:shd w:val="clear" w:color="auto" w:fill="auto"/>
        </w:rPr>
        <w:t>土壤 田 为</w:t>
      </w:r>
      <w:r>
        <w:rPr>
          <w:rFonts w:ascii="Times New Roman" w:eastAsia="Times New Roman" w:hAnsi="Times New Roman" w:cs="Times New Roman"/>
          <w:color w:val="000000"/>
          <w:spacing w:val="0"/>
          <w:w w:val="100"/>
          <w:position w:val="0"/>
          <w:shd w:val="clear" w:color="auto" w:fill="auto"/>
          <w:lang w:val="en-US" w:eastAsia="en-US" w:bidi="en-US"/>
        </w:rPr>
        <w:t xml:space="preserve">4. </w:t>
      </w:r>
      <w:r>
        <w:rPr>
          <w:rFonts w:ascii="Times New Roman" w:eastAsia="Times New Roman" w:hAnsi="Times New Roman" w:cs="Times New Roman"/>
          <w:color w:val="000000"/>
          <w:spacing w:val="0"/>
          <w:w w:val="100"/>
          <w:position w:val="0"/>
          <w:shd w:val="clear" w:color="auto" w:fill="auto"/>
        </w:rPr>
        <w:t>0</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lang w:val="en-US" w:eastAsia="en-US" w:bidi="en-US"/>
        </w:rPr>
        <w:t xml:space="preserve">7. </w:t>
      </w:r>
      <w:r>
        <w:rPr>
          <w:rFonts w:ascii="Times New Roman" w:eastAsia="Times New Roman" w:hAnsi="Times New Roman" w:cs="Times New Roman"/>
          <w:color w:val="000000"/>
          <w:spacing w:val="0"/>
          <w:w w:val="100"/>
          <w:position w:val="0"/>
          <w:shd w:val="clear" w:color="auto" w:fill="auto"/>
        </w:rPr>
        <w:t>7</w:t>
      </w:r>
      <w:r>
        <w:rPr>
          <w:color w:val="000000"/>
          <w:spacing w:val="0"/>
          <w:w w:val="100"/>
          <w:position w:val="0"/>
          <w:shd w:val="clear" w:color="auto" w:fill="auto"/>
        </w:rPr>
        <w:t>时，田每增加</w:t>
      </w:r>
      <w:r>
        <w:rPr>
          <w:rFonts w:ascii="Times New Roman" w:eastAsia="Times New Roman" w:hAnsi="Times New Roman" w:cs="Times New Roman"/>
          <w:color w:val="000000"/>
          <w:spacing w:val="0"/>
          <w:w w:val="100"/>
          <w:position w:val="0"/>
          <w:shd w:val="clear" w:color="auto" w:fill="auto"/>
        </w:rPr>
        <w:t>1</w:t>
      </w:r>
      <w:r>
        <w:rPr>
          <w:color w:val="000000"/>
          <w:spacing w:val="0"/>
          <w:w w:val="100"/>
          <w:position w:val="0"/>
          <w:shd w:val="clear" w:color="auto" w:fill="auto"/>
        </w:rPr>
        <w:t>个单位而土壤吸附能 力增加约</w:t>
      </w:r>
      <w:r>
        <w:rPr>
          <w:rFonts w:ascii="Times New Roman" w:eastAsia="Times New Roman" w:hAnsi="Times New Roman" w:cs="Times New Roman"/>
          <w:color w:val="000000"/>
          <w:spacing w:val="0"/>
          <w:w w:val="100"/>
          <w:position w:val="0"/>
          <w:shd w:val="clear" w:color="auto" w:fill="auto"/>
        </w:rPr>
        <w:t>3</w:t>
      </w:r>
      <w:r>
        <w:rPr>
          <w:color w:val="000000"/>
          <w:spacing w:val="0"/>
          <w:w w:val="100"/>
          <w:position w:val="0"/>
          <w:shd w:val="clear" w:color="auto" w:fill="auto"/>
        </w:rPr>
        <w:t>倍</w:t>
      </w:r>
      <w:r>
        <w:rPr>
          <w:rFonts w:ascii="SimSun" w:eastAsia="SimSun" w:hAnsi="SimSun" w:cs="SimSu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K3&amp;</w:t>
      </w:r>
      <w:r>
        <w:rPr>
          <w:color w:val="000000"/>
          <w:spacing w:val="0"/>
          <w:w w:val="100"/>
          <w:position w:val="0"/>
          <w:shd w:val="clear" w:color="auto" w:fill="auto"/>
        </w:rPr>
        <w:t>缸</w:t>
      </w:r>
      <w:r>
        <w:rPr>
          <w:rFonts w:ascii="Times New Roman" w:eastAsia="Times New Roman" w:hAnsi="Times New Roman" w:cs="Times New Roman"/>
          <w:color w:val="000000"/>
          <w:spacing w:val="0"/>
          <w:w w:val="100"/>
          <w:position w:val="0"/>
          <w:shd w:val="clear" w:color="auto" w:fill="auto"/>
          <w:lang w:val="en-US" w:eastAsia="en-US" w:bidi="en-US"/>
        </w:rPr>
        <w:t xml:space="preserve">Pendias et a </w:t>
      </w:r>
      <w:r>
        <w:rPr>
          <w:rFonts w:ascii="Times New Roman" w:eastAsia="Times New Roman" w:hAnsi="Times New Roman" w:cs="Times New Roman"/>
          <w:color w:val="000000"/>
          <w:spacing w:val="0"/>
          <w:w w:val="100"/>
          <w:position w:val="0"/>
          <w:shd w:val="clear" w:color="auto" w:fill="auto"/>
        </w:rPr>
        <w:t>1</w:t>
      </w:r>
      <w:r>
        <w:rPr>
          <w:rFonts w:ascii="Times New Roman" w:eastAsia="Times New Roman" w:hAnsi="Times New Roman" w:cs="Times New Roman"/>
          <w:color w:val="000000"/>
          <w:spacing w:val="0"/>
          <w:w w:val="100"/>
          <w:position w:val="0"/>
          <w:shd w:val="clear" w:color="auto" w:fill="auto"/>
          <w:vertAlign w:val="subscript"/>
        </w:rPr>
        <w:t>?</w:t>
      </w:r>
      <w:r>
        <w:rPr>
          <w:rFonts w:ascii="Times New Roman" w:eastAsia="Times New Roman" w:hAnsi="Times New Roman" w:cs="Times New Roman"/>
          <w:color w:val="000000"/>
          <w:spacing w:val="0"/>
          <w:w w:val="100"/>
          <w:position w:val="0"/>
          <w:shd w:val="clear" w:color="auto" w:fill="auto"/>
        </w:rPr>
        <w:t xml:space="preserve"> 2000</w:t>
      </w:r>
      <w:r>
        <w:rPr>
          <w:color w:val="000000"/>
          <w:spacing w:val="0"/>
          <w:w w:val="100"/>
          <w:position w:val="0"/>
          <w:shd w:val="clear" w:color="auto" w:fill="auto"/>
        </w:rPr>
        <w:t>同时 金属以碳酸盐的形式沉淀</w:t>
      </w:r>
      <w:r>
        <w:rPr>
          <w:rFonts w:ascii="SimSun" w:eastAsia="SimSun" w:hAnsi="SimSun" w:cs="SimSu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ChQPecka eg</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rPr>
        <w:t xml:space="preserve">19% </w:t>
      </w:r>
      <w:r>
        <w:rPr>
          <w:rFonts w:ascii="Times New Roman" w:eastAsia="Times New Roman" w:hAnsi="Times New Roman" w:cs="Times New Roman"/>
          <w:color w:val="000000"/>
          <w:spacing w:val="0"/>
          <w:w w:val="100"/>
          <w:position w:val="0"/>
          <w:shd w:val="clear" w:color="auto" w:fill="auto"/>
          <w:lang w:val="en-US" w:eastAsia="en-US" w:bidi="en-US"/>
        </w:rPr>
        <w:t>McBride et 3</w:t>
      </w:r>
      <w:r>
        <w:rPr>
          <w:color w:val="000000"/>
          <w:spacing w:val="0"/>
          <w:w w:val="100"/>
          <w:position w:val="0"/>
          <w:shd w:val="clear" w:color="auto" w:fill="auto"/>
        </w:rPr>
        <w:t xml:space="preserve">丄 </w:t>
      </w:r>
      <w:r>
        <w:rPr>
          <w:rFonts w:ascii="Times New Roman" w:eastAsia="Times New Roman" w:hAnsi="Times New Roman" w:cs="Times New Roman"/>
          <w:color w:val="000000"/>
          <w:spacing w:val="0"/>
          <w:w w:val="100"/>
          <w:position w:val="0"/>
          <w:shd w:val="clear" w:color="auto" w:fill="auto"/>
          <w:lang w:val="en-US" w:eastAsia="en-US" w:bidi="en-US"/>
        </w:rPr>
        <w:t>1997. K^bs et aj</w:t>
      </w:r>
      <w:r>
        <w:rPr>
          <w:rFonts w:ascii="Times New Roman" w:eastAsia="Times New Roman" w:hAnsi="Times New Roman" w:cs="Times New Roman"/>
          <w:color w:val="000000"/>
          <w:spacing w:val="0"/>
          <w:w w:val="100"/>
          <w:position w:val="0"/>
          <w:shd w:val="clear" w:color="auto" w:fill="auto"/>
          <w:vertAlign w:val="sub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i</w:t>
      </w:r>
      <w:r>
        <w:rPr>
          <w:rFonts w:ascii="Times New Roman" w:eastAsia="Times New Roman" w:hAnsi="Times New Roman" w:cs="Times New Roman"/>
          <w:color w:val="000000"/>
          <w:spacing w:val="0"/>
          <w:w w:val="100"/>
          <w:position w:val="0"/>
          <w:shd w:val="clear" w:color="auto" w:fill="auto"/>
          <w:vertAlign w:val="subscript"/>
          <w:lang w:val="en-US" w:eastAsia="en-US" w:bidi="en-US"/>
        </w:rPr>
        <w:t>998</w:t>
      </w:r>
      <w:r>
        <w:rPr>
          <w:color w:val="000000"/>
          <w:spacing w:val="0"/>
          <w:w w:val="100"/>
          <w:position w:val="0"/>
          <w:shd w:val="clear" w:color="auto" w:fill="auto"/>
        </w:rPr>
        <w:t>》降低了金 属有效态含量，因而提高了麻疯树对多金属 耐性.</w:t>
      </w:r>
    </w:p>
    <w:p>
      <w:pPr>
        <w:pStyle w:val="Style40"/>
        <w:keepNext w:val="0"/>
        <w:keepLines w:val="0"/>
        <w:widowControl w:val="0"/>
        <w:shd w:val="clear" w:color="auto" w:fill="auto"/>
        <w:bidi w:val="0"/>
        <w:spacing w:before="0" w:after="0" w:line="336" w:lineRule="exact"/>
        <w:ind w:left="0" w:right="0"/>
        <w:jc w:val="both"/>
      </w:pPr>
      <w:r>
        <w:rPr>
          <w:color w:val="000000"/>
          <w:spacing w:val="0"/>
          <w:w w:val="100"/>
          <w:position w:val="0"/>
          <w:shd w:val="clear" w:color="auto" w:fill="auto"/>
        </w:rPr>
        <w:t>石灰石通过固定土壤中的金属，降低金属有效 态含量仕</w:t>
      </w:r>
      <w:r>
        <w:rPr>
          <w:rFonts w:ascii="Times New Roman" w:eastAsia="Times New Roman" w:hAnsi="Times New Roman" w:cs="Times New Roman"/>
          <w:color w:val="000000"/>
          <w:spacing w:val="0"/>
          <w:w w:val="100"/>
          <w:position w:val="0"/>
          <w:shd w:val="clear" w:color="auto" w:fill="auto"/>
          <w:lang w:val="en-US" w:eastAsia="en-US" w:bidi="en-US"/>
        </w:rPr>
        <w:t xml:space="preserve">Pendias et a </w:t>
      </w:r>
      <w:r>
        <w:rPr>
          <w:rFonts w:ascii="Times New Roman" w:eastAsia="Times New Roman" w:hAnsi="Times New Roman" w:cs="Times New Roman"/>
          <w:color w:val="000000"/>
          <w:spacing w:val="0"/>
          <w:w w:val="100"/>
          <w:position w:val="0"/>
          <w:shd w:val="clear" w:color="auto" w:fill="auto"/>
        </w:rPr>
        <w:t>1</w:t>
      </w:r>
      <w:r>
        <w:rPr>
          <w:rFonts w:ascii="Times New Roman" w:eastAsia="Times New Roman" w:hAnsi="Times New Roman" w:cs="Times New Roman"/>
          <w:color w:val="000000"/>
          <w:spacing w:val="0"/>
          <w:w w:val="100"/>
          <w:position w:val="0"/>
          <w:shd w:val="clear" w:color="auto" w:fill="auto"/>
          <w:vertAlign w:val="subscript"/>
        </w:rPr>
        <w:t>? 2</w:t>
      </w:r>
      <w:r>
        <w:rPr>
          <w:rFonts w:ascii="Times New Roman" w:eastAsia="Times New Roman" w:hAnsi="Times New Roman" w:cs="Times New Roman"/>
          <w:color w:val="000000"/>
          <w:spacing w:val="0"/>
          <w:w w:val="100"/>
          <w:position w:val="0"/>
          <w:shd w:val="clear" w:color="auto" w:fill="auto"/>
        </w:rPr>
        <w:t>001 ）</w:t>
      </w:r>
      <w:r>
        <w:rPr>
          <w:color w:val="000000"/>
          <w:spacing w:val="0"/>
          <w:w w:val="100"/>
          <w:position w:val="0"/>
          <w:shd w:val="clear" w:color="auto" w:fill="auto"/>
        </w:rPr>
        <w:t>和增加土壤溶 液中</w:t>
      </w:r>
      <w:r>
        <w:rPr>
          <w:rFonts w:ascii="Times New Roman" w:eastAsia="Times New Roman" w:hAnsi="Times New Roman" w:cs="Times New Roman"/>
          <w:color w:val="000000"/>
          <w:spacing w:val="0"/>
          <w:w w:val="100"/>
          <w:position w:val="0"/>
          <w:shd w:val="clear" w:color="auto" w:fill="auto"/>
          <w:lang w:val="en-US" w:eastAsia="en-US" w:bidi="en-US"/>
        </w:rPr>
        <w:t>C</w:t>
      </w:r>
      <w:r>
        <w:rPr>
          <w:color w:val="000000"/>
          <w:spacing w:val="0"/>
          <w:w w:val="100"/>
          <w:position w:val="0"/>
          <w:shd w:val="clear" w:color="auto" w:fill="auto"/>
        </w:rPr>
        <w:t>汕浓度来抑制植物吸收污染土壤中金属.在 运输机理方面，</w:t>
      </w:r>
      <w:r>
        <w:rPr>
          <w:rFonts w:ascii="Times New Roman" w:eastAsia="Times New Roman" w:hAnsi="Times New Roman" w:cs="Times New Roman"/>
          <w:color w:val="000000"/>
          <w:spacing w:val="0"/>
          <w:w w:val="100"/>
          <w:position w:val="0"/>
          <w:shd w:val="clear" w:color="auto" w:fill="auto"/>
          <w:lang w:val="en-US" w:eastAsia="en-US" w:bidi="en-US"/>
        </w:rPr>
        <w:t>C</w:t>
      </w:r>
      <w:r>
        <w:rPr>
          <w:color w:val="000000"/>
          <w:spacing w:val="0"/>
          <w:w w:val="100"/>
          <w:position w:val="0"/>
          <w:shd w:val="clear" w:color="auto" w:fill="auto"/>
        </w:rPr>
        <w:t>計能够取代</w:t>
      </w:r>
      <w:r>
        <w:rPr>
          <w:rFonts w:ascii="Times New Roman" w:eastAsia="Times New Roman" w:hAnsi="Times New Roman" w:cs="Times New Roman"/>
          <w:color w:val="000000"/>
          <w:spacing w:val="0"/>
          <w:w w:val="100"/>
          <w:position w:val="0"/>
          <w:shd w:val="clear" w:color="auto" w:fill="auto"/>
          <w:lang w:val="en-US" w:eastAsia="en-US" w:bidi="en-US"/>
        </w:rPr>
        <w:t>Cd+</w:t>
      </w:r>
      <w:r>
        <w:rPr>
          <w:color w:val="000000"/>
          <w:spacing w:val="0"/>
          <w:w w:val="100"/>
          <w:position w:val="0"/>
          <w:shd w:val="clear" w:color="auto" w:fill="auto"/>
        </w:rPr>
        <w:t>被转运到植物体 内，因而过量的</w:t>
      </w:r>
      <w:r>
        <w:rPr>
          <w:rFonts w:ascii="Times New Roman" w:eastAsia="Times New Roman" w:hAnsi="Times New Roman" w:cs="Times New Roman"/>
          <w:color w:val="000000"/>
          <w:spacing w:val="0"/>
          <w:w w:val="100"/>
          <w:position w:val="0"/>
          <w:shd w:val="clear" w:color="auto" w:fill="auto"/>
          <w:lang w:val="en-US" w:eastAsia="en-US" w:bidi="en-US"/>
        </w:rPr>
        <w:t>C</w:t>
      </w:r>
      <w:r>
        <w:rPr>
          <w:color w:val="000000"/>
          <w:spacing w:val="0"/>
          <w:w w:val="100"/>
          <w:position w:val="0"/>
          <w:shd w:val="clear" w:color="auto" w:fill="auto"/>
        </w:rPr>
        <w:t>汕能够抑制植物对</w:t>
      </w:r>
      <w:r>
        <w:rPr>
          <w:rFonts w:ascii="Times New Roman" w:eastAsia="Times New Roman" w:hAnsi="Times New Roman" w:cs="Times New Roman"/>
          <w:color w:val="000000"/>
          <w:spacing w:val="0"/>
          <w:w w:val="100"/>
          <w:position w:val="0"/>
          <w:shd w:val="clear" w:color="auto" w:fill="auto"/>
          <w:lang w:val="en-US" w:eastAsia="en-US" w:bidi="en-US"/>
        </w:rPr>
        <w:t>Cd+</w:t>
      </w:r>
      <w:r>
        <w:rPr>
          <w:color w:val="000000"/>
          <w:spacing w:val="0"/>
          <w:w w:val="100"/>
          <w:position w:val="0"/>
          <w:shd w:val="clear" w:color="auto" w:fill="auto"/>
        </w:rPr>
        <w:t xml:space="preserve">的吸收 </w:t>
      </w:r>
      <w:r>
        <w:rPr>
          <w:rFonts w:ascii="Times New Roman" w:eastAsia="Times New Roman" w:hAnsi="Times New Roman" w:cs="Times New Roman"/>
          <w:color w:val="000000"/>
          <w:spacing w:val="0"/>
          <w:w w:val="100"/>
          <w:position w:val="0"/>
          <w:shd w:val="clear" w:color="auto" w:fill="auto"/>
          <w:lang w:val="en-US" w:eastAsia="en-US" w:bidi="en-US"/>
        </w:rPr>
        <w:t>（Kabata-Pendias etal</w:t>
      </w:r>
      <w:r>
        <w:rPr>
          <w:rFonts w:ascii="Times New Roman" w:eastAsia="Times New Roman" w:hAnsi="Times New Roman" w:cs="Times New Roman"/>
          <w:color w:val="000000"/>
          <w:spacing w:val="0"/>
          <w:w w:val="100"/>
          <w:position w:val="0"/>
          <w:shd w:val="clear" w:color="auto" w:fill="auto"/>
          <w:vertAlign w:val="sub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rPr>
        <w:t xml:space="preserve">2001 </w:t>
      </w:r>
      <w:r>
        <w:rPr>
          <w:color w:val="000000"/>
          <w:spacing w:val="0"/>
          <w:w w:val="100"/>
          <w:position w:val="0"/>
          <w:shd w:val="clear" w:color="auto" w:fill="auto"/>
        </w:rPr>
        <w:t>）；同时，</w:t>
      </w:r>
      <w:r>
        <w:rPr>
          <w:rFonts w:ascii="Times New Roman" w:eastAsia="Times New Roman" w:hAnsi="Times New Roman" w:cs="Times New Roman"/>
          <w:color w:val="000000"/>
          <w:spacing w:val="0"/>
          <w:w w:val="100"/>
          <w:position w:val="0"/>
          <w:shd w:val="clear" w:color="auto" w:fill="auto"/>
          <w:lang w:val="en-US" w:eastAsia="en-US" w:bidi="en-US"/>
        </w:rPr>
        <w:t>C</w:t>
      </w:r>
      <w:r>
        <w:rPr>
          <w:color w:val="000000"/>
          <w:spacing w:val="0"/>
          <w:w w:val="100"/>
          <w:position w:val="0"/>
          <w:shd w:val="clear" w:color="auto" w:fill="auto"/>
        </w:rPr>
        <w:t xml:space="preserve">計与 </w:t>
      </w:r>
      <w:r>
        <w:rPr>
          <w:rFonts w:ascii="Times New Roman" w:eastAsia="Times New Roman" w:hAnsi="Times New Roman" w:cs="Times New Roman"/>
          <w:color w:val="000000"/>
          <w:spacing w:val="0"/>
          <w:w w:val="100"/>
          <w:position w:val="0"/>
          <w:shd w:val="clear" w:color="auto" w:fill="auto"/>
          <w:lang w:val="en-US" w:eastAsia="en-US" w:bidi="en-US"/>
        </w:rPr>
        <w:t>C</w:t>
      </w:r>
      <w:r>
        <w:rPr>
          <w:color w:val="000000"/>
          <w:spacing w:val="0"/>
          <w:w w:val="100"/>
          <w:position w:val="0"/>
          <w:shd w:val="clear" w:color="auto" w:fill="auto"/>
        </w:rPr>
        <w:t xml:space="preserve">姑、 </w:t>
      </w:r>
      <w:r>
        <w:rPr>
          <w:rFonts w:ascii="Times New Roman" w:eastAsia="Times New Roman" w:hAnsi="Times New Roman" w:cs="Times New Roman"/>
          <w:color w:val="000000"/>
          <w:spacing w:val="0"/>
          <w:w w:val="100"/>
          <w:position w:val="0"/>
          <w:shd w:val="clear" w:color="auto" w:fill="auto"/>
          <w:lang w:val="en-US" w:eastAsia="en-US" w:bidi="en-US"/>
        </w:rPr>
        <w:t>Z</w:t>
      </w:r>
      <w:r>
        <w:rPr>
          <w:color w:val="000000"/>
          <w:spacing w:val="0"/>
          <w:w w:val="100"/>
          <w:position w:val="0"/>
          <w:shd w:val="clear" w:color="auto" w:fill="auto"/>
        </w:rPr>
        <w:t>計、</w:t>
      </w:r>
      <w:r>
        <w:rPr>
          <w:rFonts w:ascii="Times New Roman" w:eastAsia="Times New Roman" w:hAnsi="Times New Roman" w:cs="Times New Roman"/>
          <w:color w:val="000000"/>
          <w:spacing w:val="0"/>
          <w:w w:val="100"/>
          <w:position w:val="0"/>
          <w:shd w:val="clear" w:color="auto" w:fill="auto"/>
          <w:lang w:val="en-US" w:eastAsia="en-US" w:bidi="en-US"/>
        </w:rPr>
        <w:t>PB+</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hd w:val="clear" w:color="auto" w:fill="auto"/>
          <w:lang w:val="en-US" w:eastAsia="en-US" w:bidi="en-US"/>
        </w:rPr>
        <w:t>A</w:t>
      </w:r>
      <w:r>
        <w:rPr>
          <w:color w:val="000000"/>
          <w:spacing w:val="0"/>
          <w:w w:val="100"/>
          <w:position w:val="0"/>
          <w:shd w:val="clear" w:color="auto" w:fill="auto"/>
        </w:rPr>
        <w:t xml:space="preserve">节之间也存在“拮抗效应”现象 </w:t>
      </w:r>
      <w:r>
        <w:rPr>
          <w:rFonts w:ascii="Times New Roman" w:eastAsia="Times New Roman" w:hAnsi="Times New Roman" w:cs="Times New Roma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lang w:val="en-US" w:eastAsia="en-US" w:bidi="en-US"/>
        </w:rPr>
        <w:t>Voigt et al</w:t>
      </w:r>
      <w:r>
        <w:rPr>
          <w:rFonts w:ascii="Times New Roman" w:eastAsia="Times New Roman" w:hAnsi="Times New Roman" w:cs="Times New Roman"/>
          <w:color w:val="000000"/>
          <w:spacing w:val="0"/>
          <w:w w:val="100"/>
          <w:position w:val="0"/>
          <w:shd w:val="clear" w:color="auto" w:fill="auto"/>
          <w:vertAlign w:val="sub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rPr>
        <w:t xml:space="preserve">200$ </w:t>
      </w:r>
      <w:r>
        <w:rPr>
          <w:rFonts w:ascii="Times New Roman" w:eastAsia="Times New Roman" w:hAnsi="Times New Roman" w:cs="Times New Roman"/>
          <w:color w:val="000000"/>
          <w:spacing w:val="0"/>
          <w:w w:val="100"/>
          <w:position w:val="0"/>
          <w:shd w:val="clear" w:color="auto" w:fill="auto"/>
          <w:lang w:val="en-US" w:eastAsia="en-US" w:bidi="en-US"/>
        </w:rPr>
        <w:t>Kaba^Pendias et 3</w:t>
      </w:r>
      <w:r>
        <w:rPr>
          <w:color w:val="000000"/>
          <w:spacing w:val="0"/>
          <w:w w:val="100"/>
          <w:position w:val="0"/>
          <w:shd w:val="clear" w:color="auto" w:fill="auto"/>
        </w:rPr>
        <w:t xml:space="preserve">丄 </w:t>
      </w:r>
      <w:r>
        <w:rPr>
          <w:rFonts w:ascii="Times New Roman" w:eastAsia="Times New Roman" w:hAnsi="Times New Roman" w:cs="Times New Roman"/>
          <w:color w:val="000000"/>
          <w:spacing w:val="0"/>
          <w:w w:val="100"/>
          <w:position w:val="0"/>
          <w:shd w:val="clear" w:color="auto" w:fill="auto"/>
          <w:lang w:val="en-US" w:eastAsia="en-US" w:bidi="en-US"/>
        </w:rPr>
        <w:t xml:space="preserve">2001 </w:t>
      </w:r>
      <w:r>
        <w:rPr>
          <w:color w:val="000000"/>
          <w:spacing w:val="0"/>
          <w:w w:val="100"/>
          <w:position w:val="0"/>
          <w:shd w:val="clear" w:color="auto" w:fill="auto"/>
          <w:lang w:val="en-US" w:eastAsia="en-US" w:bidi="en-US"/>
        </w:rPr>
        <w:t>）</w:t>
      </w:r>
      <w:r>
        <w:rPr>
          <w:color w:val="000000"/>
          <w:spacing w:val="0"/>
          <w:w w:val="100"/>
          <w:position w:val="0"/>
          <w:shd w:val="clear" w:color="auto" w:fill="auto"/>
        </w:rPr>
        <w:t xml:space="preserve">从 而抑制植物对它们的吸收•因此，在低污土中施加 </w:t>
      </w:r>
      <w:r>
        <w:rPr>
          <w:rFonts w:ascii="Times New Roman" w:eastAsia="Times New Roman" w:hAnsi="Times New Roman" w:cs="Times New Roman"/>
          <w:color w:val="000000"/>
          <w:spacing w:val="0"/>
          <w:w w:val="100"/>
          <w:position w:val="0"/>
          <w:shd w:val="clear" w:color="auto" w:fill="auto"/>
          <w:lang w:val="en-US" w:eastAsia="en-US" w:bidi="en-US"/>
        </w:rPr>
        <w:t xml:space="preserve">0. </w:t>
      </w:r>
      <w:r>
        <w:rPr>
          <w:rFonts w:ascii="Times New Roman" w:eastAsia="Times New Roman" w:hAnsi="Times New Roman" w:cs="Times New Roman"/>
          <w:color w:val="000000"/>
          <w:spacing w:val="0"/>
          <w:w w:val="100"/>
          <w:position w:val="0"/>
          <w:shd w:val="clear" w:color="auto" w:fill="auto"/>
        </w:rPr>
        <w:t>25%</w:t>
      </w:r>
      <w:r>
        <w:rPr>
          <w:color w:val="000000"/>
          <w:spacing w:val="0"/>
          <w:w w:val="100"/>
          <w:position w:val="0"/>
          <w:shd w:val="clear" w:color="auto" w:fill="auto"/>
        </w:rPr>
        <w:t>石灰石和高污土中施加</w:t>
      </w:r>
      <w:r>
        <w:rPr>
          <w:rFonts w:ascii="Times New Roman" w:eastAsia="Times New Roman" w:hAnsi="Times New Roman" w:cs="Times New Roman"/>
          <w:color w:val="000000"/>
          <w:spacing w:val="0"/>
          <w:w w:val="100"/>
          <w:position w:val="0"/>
          <w:shd w:val="clear" w:color="auto" w:fill="auto"/>
          <w:lang w:val="en-US" w:eastAsia="en-US" w:bidi="en-US"/>
        </w:rPr>
        <w:t xml:space="preserve">0. </w:t>
      </w:r>
      <w:r>
        <w:rPr>
          <w:rFonts w:ascii="Times New Roman" w:eastAsia="Times New Roman" w:hAnsi="Times New Roman" w:cs="Times New Roman"/>
          <w:color w:val="000000"/>
          <w:spacing w:val="0"/>
          <w:w w:val="100"/>
          <w:position w:val="0"/>
          <w:shd w:val="clear" w:color="auto" w:fill="auto"/>
        </w:rPr>
        <w:t>5%</w:t>
      </w:r>
      <w:r>
        <w:rPr>
          <w:color w:val="000000"/>
          <w:spacing w:val="0"/>
          <w:w w:val="100"/>
          <w:position w:val="0"/>
          <w:shd w:val="clear" w:color="auto" w:fill="auto"/>
        </w:rPr>
        <w:t xml:space="preserve">石灰石就可显 著降低麻疯树地上部和地下部的多金属含量•对于 </w:t>
      </w:r>
      <w:r>
        <w:rPr>
          <w:color w:val="000000"/>
          <w:spacing w:val="0"/>
          <w:w w:val="100"/>
          <w:position w:val="0"/>
          <w:shd w:val="clear" w:color="auto" w:fill="auto"/>
        </w:rPr>
        <w:t>两种污染土壤来说，并非石灰石施加量越多越好， 过量的石灰石降低了土壤营养元素的可利用性并 增加了土壤盐度</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lang w:val="en-US" w:eastAsia="en-US" w:bidi="en-US"/>
        </w:rPr>
        <w:t>Chen etaj</w:t>
      </w:r>
      <w:r>
        <w:rPr>
          <w:rFonts w:ascii="Times New Roman" w:eastAsia="Times New Roman" w:hAnsi="Times New Roman" w:cs="Times New Roman"/>
          <w:color w:val="000000"/>
          <w:spacing w:val="0"/>
          <w:w w:val="100"/>
          <w:position w:val="0"/>
          <w:shd w:val="clear" w:color="auto" w:fill="auto"/>
          <w:vertAlign w:val="sub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rPr>
        <w:t xml:space="preserve">2006 </w:t>
      </w:r>
      <w:r>
        <w:rPr>
          <w:color w:val="000000"/>
          <w:spacing w:val="0"/>
          <w:w w:val="100"/>
          <w:position w:val="0"/>
          <w:shd w:val="clear" w:color="auto" w:fill="auto"/>
        </w:rPr>
        <w:t>进而影响麻 疯树的生长•就低污土而言，虽然</w:t>
      </w:r>
      <w:r>
        <w:rPr>
          <w:rFonts w:ascii="Times New Roman" w:eastAsia="Times New Roman" w:hAnsi="Times New Roman" w:cs="Times New Roman"/>
          <w:color w:val="000000"/>
          <w:spacing w:val="0"/>
          <w:w w:val="100"/>
          <w:position w:val="0"/>
          <w:shd w:val="clear" w:color="auto" w:fill="auto"/>
          <w:lang w:val="en-US" w:eastAsia="en-US" w:bidi="en-US"/>
        </w:rPr>
        <w:t xml:space="preserve">0. </w:t>
      </w:r>
      <w:r>
        <w:rPr>
          <w:rFonts w:ascii="Times New Roman" w:eastAsia="Times New Roman" w:hAnsi="Times New Roman" w:cs="Times New Roman"/>
          <w:color w:val="000000"/>
          <w:spacing w:val="0"/>
          <w:w w:val="100"/>
          <w:position w:val="0"/>
          <w:shd w:val="clear" w:color="auto" w:fill="auto"/>
        </w:rPr>
        <w:t>5%</w:t>
      </w:r>
      <w:r>
        <w:rPr>
          <w:color w:val="000000"/>
          <w:spacing w:val="0"/>
          <w:w w:val="100"/>
          <w:position w:val="0"/>
          <w:shd w:val="clear" w:color="auto" w:fill="auto"/>
        </w:rPr>
        <w:t>石灰石处理 的麻疯树生物量最大，但与</w:t>
      </w:r>
      <w:r>
        <w:rPr>
          <w:rFonts w:ascii="Times New Roman" w:eastAsia="Times New Roman" w:hAnsi="Times New Roman" w:cs="Times New Roman"/>
          <w:color w:val="000000"/>
          <w:spacing w:val="0"/>
          <w:w w:val="100"/>
          <w:position w:val="0"/>
          <w:shd w:val="clear" w:color="auto" w:fill="auto"/>
          <w:lang w:val="en-US" w:eastAsia="en-US" w:bidi="en-US"/>
        </w:rPr>
        <w:t xml:space="preserve">0. </w:t>
      </w:r>
      <w:r>
        <w:rPr>
          <w:rFonts w:ascii="Times New Roman" w:eastAsia="Times New Roman" w:hAnsi="Times New Roman" w:cs="Times New Roman"/>
          <w:color w:val="000000"/>
          <w:spacing w:val="0"/>
          <w:w w:val="100"/>
          <w:position w:val="0"/>
          <w:shd w:val="clear" w:color="auto" w:fill="auto"/>
        </w:rPr>
        <w:t>10%</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hd w:val="clear" w:color="auto" w:fill="auto"/>
          <w:lang w:val="en-US" w:eastAsia="en-US" w:bidi="en-US"/>
        </w:rPr>
        <w:t xml:space="preserve">0. </w:t>
      </w:r>
      <w:r>
        <w:rPr>
          <w:rFonts w:ascii="Times New Roman" w:eastAsia="Times New Roman" w:hAnsi="Times New Roman" w:cs="Times New Roman"/>
          <w:color w:val="000000"/>
          <w:spacing w:val="0"/>
          <w:w w:val="100"/>
          <w:position w:val="0"/>
          <w:shd w:val="clear" w:color="auto" w:fill="auto"/>
        </w:rPr>
        <w:t>25%</w:t>
      </w:r>
      <w:r>
        <w:rPr>
          <w:color w:val="000000"/>
          <w:spacing w:val="0"/>
          <w:w w:val="100"/>
          <w:position w:val="0"/>
          <w:shd w:val="clear" w:color="auto" w:fill="auto"/>
        </w:rPr>
        <w:t>石灰石 的处理相比没有显著差异</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5&gt;0</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05</w:t>
      </w:r>
      <w:r>
        <w:rPr>
          <w:color w:val="000000"/>
          <w:spacing w:val="0"/>
          <w:w w:val="100"/>
          <w:position w:val="0"/>
          <w:shd w:val="clear" w:color="auto" w:fill="auto"/>
        </w:rPr>
        <w:t>》并且</w:t>
      </w:r>
      <w:r>
        <w:rPr>
          <w:rFonts w:ascii="Times New Roman" w:eastAsia="Times New Roman" w:hAnsi="Times New Roman" w:cs="Times New Roman"/>
          <w:color w:val="000000"/>
          <w:spacing w:val="0"/>
          <w:w w:val="100"/>
          <w:position w:val="0"/>
          <w:shd w:val="clear" w:color="auto" w:fill="auto"/>
          <w:lang w:val="en-US" w:eastAsia="en-US" w:bidi="en-US"/>
        </w:rPr>
        <w:t xml:space="preserve">0. </w:t>
      </w:r>
      <w:r>
        <w:rPr>
          <w:rFonts w:ascii="Times New Roman" w:eastAsia="Times New Roman" w:hAnsi="Times New Roman" w:cs="Times New Roman"/>
          <w:color w:val="000000"/>
          <w:spacing w:val="0"/>
          <w:w w:val="100"/>
          <w:position w:val="0"/>
          <w:shd w:val="clear" w:color="auto" w:fill="auto"/>
        </w:rPr>
        <w:t xml:space="preserve">25% </w:t>
      </w:r>
      <w:r>
        <w:rPr>
          <w:color w:val="000000"/>
          <w:spacing w:val="0"/>
          <w:w w:val="100"/>
          <w:position w:val="0"/>
          <w:shd w:val="clear" w:color="auto" w:fill="auto"/>
        </w:rPr>
        <w:t>石灰石处理的根部生物量最大，而且金属含量也达 到较低水平，故选</w:t>
      </w:r>
      <w:r>
        <w:rPr>
          <w:rFonts w:ascii="Times New Roman" w:eastAsia="Times New Roman" w:hAnsi="Times New Roman" w:cs="Times New Roman"/>
          <w:color w:val="000000"/>
          <w:spacing w:val="0"/>
          <w:w w:val="100"/>
          <w:position w:val="0"/>
          <w:shd w:val="clear" w:color="auto" w:fill="auto"/>
          <w:lang w:val="en-US" w:eastAsia="en-US" w:bidi="en-US"/>
        </w:rPr>
        <w:t xml:space="preserve">0. </w:t>
      </w:r>
      <w:r>
        <w:rPr>
          <w:rFonts w:ascii="Times New Roman" w:eastAsia="Times New Roman" w:hAnsi="Times New Roman" w:cs="Times New Roman"/>
          <w:color w:val="000000"/>
          <w:spacing w:val="0"/>
          <w:w w:val="100"/>
          <w:position w:val="0"/>
          <w:shd w:val="clear" w:color="auto" w:fill="auto"/>
        </w:rPr>
        <w:t>25%</w:t>
      </w:r>
      <w:r>
        <w:rPr>
          <w:color w:val="000000"/>
          <w:spacing w:val="0"/>
          <w:w w:val="100"/>
          <w:position w:val="0"/>
          <w:shd w:val="clear" w:color="auto" w:fill="auto"/>
        </w:rPr>
        <w:t>石灰石剂量为较佳剂量； 在高污土中</w:t>
      </w:r>
      <w:r>
        <w:rPr>
          <w:rFonts w:ascii="Times New Roman" w:eastAsia="Times New Roman" w:hAnsi="Times New Roman" w:cs="Times New Roman"/>
          <w:color w:val="000000"/>
          <w:spacing w:val="0"/>
          <w:w w:val="100"/>
          <w:position w:val="0"/>
          <w:shd w:val="clear" w:color="auto" w:fill="auto"/>
          <w:lang w:val="en-US" w:eastAsia="en-US" w:bidi="en-US"/>
        </w:rPr>
        <w:t xml:space="preserve">0. </w:t>
      </w:r>
      <w:r>
        <w:rPr>
          <w:rFonts w:ascii="Times New Roman" w:eastAsia="Times New Roman" w:hAnsi="Times New Roman" w:cs="Times New Roman"/>
          <w:color w:val="000000"/>
          <w:spacing w:val="0"/>
          <w:w w:val="100"/>
          <w:position w:val="0"/>
          <w:shd w:val="clear" w:color="auto" w:fill="auto"/>
        </w:rPr>
        <w:t>5%</w:t>
      </w:r>
      <w:r>
        <w:rPr>
          <w:color w:val="000000"/>
          <w:spacing w:val="0"/>
          <w:w w:val="100"/>
          <w:position w:val="0"/>
          <w:shd w:val="clear" w:color="auto" w:fill="auto"/>
        </w:rPr>
        <w:t>石灰石处理的生物量最大、金属 含量较低，选</w:t>
      </w:r>
      <w:r>
        <w:rPr>
          <w:rFonts w:ascii="Times New Roman" w:eastAsia="Times New Roman" w:hAnsi="Times New Roman" w:cs="Times New Roman"/>
          <w:color w:val="000000"/>
          <w:spacing w:val="0"/>
          <w:w w:val="100"/>
          <w:position w:val="0"/>
          <w:shd w:val="clear" w:color="auto" w:fill="auto"/>
          <w:lang w:val="en-US" w:eastAsia="en-US" w:bidi="en-US"/>
        </w:rPr>
        <w:t xml:space="preserve">0. </w:t>
      </w:r>
      <w:r>
        <w:rPr>
          <w:rFonts w:ascii="Times New Roman" w:eastAsia="Times New Roman" w:hAnsi="Times New Roman" w:cs="Times New Roman"/>
          <w:color w:val="000000"/>
          <w:spacing w:val="0"/>
          <w:w w:val="100"/>
          <w:position w:val="0"/>
          <w:shd w:val="clear" w:color="auto" w:fill="auto"/>
        </w:rPr>
        <w:t>5%</w:t>
      </w:r>
      <w:r>
        <w:rPr>
          <w:color w:val="000000"/>
          <w:spacing w:val="0"/>
          <w:w w:val="100"/>
          <w:position w:val="0"/>
          <w:shd w:val="clear" w:color="auto" w:fill="auto"/>
        </w:rPr>
        <w:t>石灰石为较佳剂量.</w:t>
      </w:r>
    </w:p>
    <w:p>
      <w:pPr>
        <w:pStyle w:val="Style40"/>
        <w:keepNext w:val="0"/>
        <w:keepLines w:val="0"/>
        <w:widowControl w:val="0"/>
        <w:shd w:val="clear" w:color="auto" w:fill="auto"/>
        <w:bidi w:val="0"/>
        <w:spacing w:before="0" w:after="160" w:line="328" w:lineRule="exact"/>
        <w:ind w:left="0" w:right="0" w:firstLine="480"/>
        <w:jc w:val="both"/>
      </w:pPr>
      <w:r>
        <w:rPr>
          <w:color w:val="000000"/>
          <w:spacing w:val="0"/>
          <w:w w:val="100"/>
          <w:position w:val="0"/>
          <w:shd w:val="clear" w:color="auto" w:fill="auto"/>
        </w:rPr>
        <w:t>本研究中，麻疯树能够在矿山多金属污染的酸 性土壤中存活</w:t>
      </w:r>
      <w:r>
        <w:rPr>
          <w:rFonts w:ascii="Times New Roman" w:eastAsia="Times New Roman" w:hAnsi="Times New Roman" w:cs="Times New Roman"/>
          <w:color w:val="000000"/>
          <w:spacing w:val="0"/>
          <w:w w:val="100"/>
          <w:position w:val="0"/>
          <w:shd w:val="clear" w:color="auto" w:fill="auto"/>
          <w:lang w:val="en-US" w:eastAsia="en-US" w:bidi="en-US"/>
        </w:rPr>
        <w:t xml:space="preserve">e </w:t>
      </w:r>
      <w:r>
        <w:rPr>
          <w:rFonts w:ascii="Times New Roman" w:eastAsia="Times New Roman" w:hAnsi="Times New Roman" w:cs="Times New Roman"/>
          <w:color w:val="000000"/>
          <w:spacing w:val="0"/>
          <w:w w:val="100"/>
          <w:position w:val="0"/>
          <w:shd w:val="clear" w:color="auto" w:fill="auto"/>
        </w:rPr>
        <w:t>2)</w:t>
      </w:r>
      <w:r>
        <w:rPr>
          <w:color w:val="000000"/>
          <w:spacing w:val="0"/>
          <w:w w:val="100"/>
          <w:position w:val="0"/>
          <w:shd w:val="clear" w:color="auto" w:fill="auto"/>
        </w:rPr>
        <w:t>但其生长会受到抑制•通过增 施适量的石灰石可缓解金属</w:t>
      </w:r>
      <w:r>
        <w:rPr>
          <w:rFonts w:ascii="Times New Roman" w:eastAsia="Times New Roman" w:hAnsi="Times New Roman" w:cs="Times New Roman"/>
          <w:color w:val="000000"/>
          <w:spacing w:val="0"/>
          <w:w w:val="100"/>
          <w:position w:val="0"/>
          <w:shd w:val="clear" w:color="auto" w:fill="auto"/>
          <w:lang w:val="en-US" w:eastAsia="en-US" w:bidi="en-US"/>
        </w:rPr>
        <w:t>Cd Cu Pb Z</w:t>
      </w:r>
      <w:r>
        <w:rPr>
          <w:color w:val="000000"/>
          <w:spacing w:val="0"/>
          <w:w w:val="100"/>
          <w:position w:val="0"/>
          <w:shd w:val="clear" w:color="auto" w:fill="auto"/>
        </w:rPr>
        <w:t xml:space="preserve">讶口 </w:t>
      </w:r>
      <w:r>
        <w:rPr>
          <w:rFonts w:ascii="Times New Roman" w:eastAsia="Times New Roman" w:hAnsi="Times New Roman" w:cs="Times New Roman"/>
          <w:color w:val="000000"/>
          <w:spacing w:val="0"/>
          <w:w w:val="100"/>
          <w:position w:val="0"/>
          <w:shd w:val="clear" w:color="auto" w:fill="auto"/>
          <w:lang w:val="en-US" w:eastAsia="en-US" w:bidi="en-US"/>
        </w:rPr>
        <w:t>A</w:t>
      </w:r>
      <w:r>
        <w:rPr>
          <w:color w:val="000000"/>
          <w:spacing w:val="0"/>
          <w:w w:val="100"/>
          <w:position w:val="0"/>
          <w:shd w:val="clear" w:color="auto" w:fill="auto"/>
        </w:rPr>
        <w:t>的 毒性，提高麻疯树对多金属的耐性，并且金属主要 富集在植物地下部</w:t>
      </w:r>
      <w:r>
        <w:rPr>
          <w:rFonts w:ascii="Times New Roman" w:eastAsia="Times New Roman" w:hAnsi="Times New Roman" w:cs="Times New Roman"/>
          <w:color w:val="000000"/>
          <w:spacing w:val="0"/>
          <w:w w:val="100"/>
          <w:position w:val="0"/>
          <w:shd w:val="clear" w:color="auto" w:fill="auto"/>
          <w:lang w:val="en-US" w:eastAsia="en-US" w:bidi="en-US"/>
        </w:rPr>
        <w:t xml:space="preserve">(ffl </w:t>
      </w:r>
      <w:r>
        <w:rPr>
          <w:rFonts w:ascii="Times New Roman" w:eastAsia="Times New Roman" w:hAnsi="Times New Roman" w:cs="Times New Roman"/>
          <w:color w:val="000000"/>
          <w:spacing w:val="0"/>
          <w:w w:val="100"/>
          <w:position w:val="0"/>
          <w:shd w:val="clear" w:color="auto" w:fill="auto"/>
        </w:rPr>
        <w:t>2)</w:t>
      </w:r>
      <w:r>
        <w:rPr>
          <w:color w:val="000000"/>
          <w:spacing w:val="0"/>
          <w:w w:val="100"/>
          <w:position w:val="0"/>
          <w:shd w:val="clear" w:color="auto" w:fill="auto"/>
        </w:rPr>
        <w:t>减少对地上部的毒害.</w:t>
      </w:r>
    </w:p>
    <w:p>
      <w:pPr>
        <w:pStyle w:val="Style2"/>
        <w:keepNext/>
        <w:keepLines/>
        <w:widowControl w:val="0"/>
        <w:shd w:val="clear" w:color="auto" w:fill="auto"/>
        <w:bidi w:val="0"/>
        <w:spacing w:before="0" w:after="160"/>
        <w:ind w:left="0" w:right="0" w:firstLine="0"/>
        <w:jc w:val="left"/>
      </w:pPr>
      <w:bookmarkStart w:id="26" w:name="bookmark26"/>
      <w:bookmarkStart w:id="27" w:name="bookmark27"/>
      <w:r>
        <w:rPr>
          <w:b/>
          <w:bCs/>
          <w:color w:val="000000"/>
          <w:spacing w:val="0"/>
          <w:w w:val="100"/>
          <w:position w:val="0"/>
          <w:sz w:val="20"/>
          <w:szCs w:val="20"/>
          <w:shd w:val="clear" w:color="auto" w:fill="auto"/>
        </w:rPr>
        <w:t xml:space="preserve">5 </w:t>
      </w:r>
      <w:r>
        <w:rPr>
          <w:color w:val="000000"/>
          <w:spacing w:val="0"/>
          <w:w w:val="100"/>
          <w:position w:val="0"/>
          <w:sz w:val="20"/>
          <w:szCs w:val="20"/>
          <w:shd w:val="clear" w:color="auto" w:fill="auto"/>
        </w:rPr>
        <w:t>结论</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lang w:val="en-US" w:eastAsia="en-US" w:bidi="en-US"/>
        </w:rPr>
        <w:t>Conclusions)</w:t>
      </w:r>
      <w:bookmarkEnd w:id="26"/>
      <w:bookmarkEnd w:id="27"/>
    </w:p>
    <w:p>
      <w:pPr>
        <w:pStyle w:val="Style40"/>
        <w:keepNext w:val="0"/>
        <w:keepLines w:val="0"/>
        <w:widowControl w:val="0"/>
        <w:shd w:val="clear" w:color="auto" w:fill="auto"/>
        <w:bidi w:val="0"/>
        <w:spacing w:before="0" w:after="0" w:line="332" w:lineRule="exact"/>
        <w:ind w:left="0" w:right="0" w:firstLine="480"/>
        <w:jc w:val="both"/>
      </w:pPr>
      <w:r>
        <w:rPr>
          <w:rFonts w:ascii="Times New Roman" w:eastAsia="Times New Roman" w:hAnsi="Times New Roman" w:cs="Times New Roman"/>
          <w:color w:val="000000"/>
          <w:spacing w:val="0"/>
          <w:w w:val="100"/>
          <w:position w:val="0"/>
          <w:shd w:val="clear" w:color="auto" w:fill="auto"/>
        </w:rPr>
        <w:t>1</w:t>
      </w:r>
      <w:r>
        <w:rPr>
          <w:color w:val="000000"/>
          <w:spacing w:val="0"/>
          <w:w w:val="100"/>
          <w:position w:val="0"/>
          <w:shd w:val="clear" w:color="auto" w:fill="auto"/>
        </w:rPr>
        <w:t>在低污土中，</w:t>
      </w:r>
      <w:r>
        <w:rPr>
          <w:rFonts w:ascii="Times New Roman" w:eastAsia="Times New Roman" w:hAnsi="Times New Roman" w:cs="Times New Roman"/>
          <w:color w:val="000000"/>
          <w:spacing w:val="0"/>
          <w:w w:val="100"/>
          <w:position w:val="0"/>
          <w:shd w:val="clear" w:color="auto" w:fill="auto"/>
          <w:lang w:val="en-US" w:eastAsia="en-US" w:bidi="en-US"/>
        </w:rPr>
        <w:t>C</w:t>
      </w:r>
      <w:r>
        <w:rPr>
          <w:color w:val="000000"/>
          <w:spacing w:val="0"/>
          <w:w w:val="100"/>
          <w:position w:val="0"/>
          <w:shd w:val="clear" w:color="auto" w:fill="auto"/>
        </w:rPr>
        <w:t>岬</w:t>
      </w:r>
      <w:r>
        <w:rPr>
          <w:rFonts w:ascii="Times New Roman" w:eastAsia="Times New Roman" w:hAnsi="Times New Roman" w:cs="Times New Roman"/>
          <w:color w:val="000000"/>
          <w:spacing w:val="0"/>
          <w:w w:val="100"/>
          <w:position w:val="0"/>
          <w:shd w:val="clear" w:color="auto" w:fill="auto"/>
          <w:lang w:val="en-US" w:eastAsia="en-US" w:bidi="en-US"/>
        </w:rPr>
        <w:t>P</w:t>
      </w:r>
      <w:r>
        <w:rPr>
          <w:color w:val="000000"/>
          <w:spacing w:val="0"/>
          <w:w w:val="100"/>
          <w:position w:val="0"/>
          <w:shd w:val="clear" w:color="auto" w:fill="auto"/>
        </w:rPr>
        <w:t>暗金属的高活性可能是 抑制麻疯树生长的主要因素;而在高污土中，</w:t>
      </w:r>
      <w:r>
        <w:rPr>
          <w:rFonts w:ascii="Times New Roman" w:eastAsia="Times New Roman" w:hAnsi="Times New Roman" w:cs="Times New Roman"/>
          <w:color w:val="000000"/>
          <w:spacing w:val="0"/>
          <w:w w:val="100"/>
          <w:position w:val="0"/>
          <w:shd w:val="clear" w:color="auto" w:fill="auto"/>
          <w:lang w:val="en-US" w:eastAsia="en-US" w:bidi="en-US"/>
        </w:rPr>
        <w:t>Cd Cu Z</w:t>
      </w:r>
      <w:r>
        <w:rPr>
          <w:color w:val="000000"/>
          <w:spacing w:val="0"/>
          <w:w w:val="100"/>
          <w:position w:val="0"/>
          <w:shd w:val="clear" w:color="auto" w:fill="auto"/>
        </w:rPr>
        <w:t>辱较高的金属活性及由强酸而导致的</w:t>
      </w:r>
      <w:r>
        <w:rPr>
          <w:rFonts w:ascii="Times New Roman" w:eastAsia="Times New Roman" w:hAnsi="Times New Roman" w:cs="Times New Roman"/>
          <w:color w:val="000000"/>
          <w:spacing w:val="0"/>
          <w:w w:val="100"/>
          <w:position w:val="0"/>
          <w:shd w:val="clear" w:color="auto" w:fill="auto"/>
          <w:lang w:val="en-US" w:eastAsia="en-US" w:bidi="en-US"/>
        </w:rPr>
        <w:t>A</w:t>
      </w:r>
      <w:r>
        <w:rPr>
          <w:color w:val="000000"/>
          <w:spacing w:val="0"/>
          <w:w w:val="100"/>
          <w:position w:val="0"/>
          <w:shd w:val="clear" w:color="auto" w:fill="auto"/>
        </w:rPr>
        <w:t>毒可能 是抑制麻疯树生长的主要因素.</w:t>
      </w:r>
    </w:p>
    <w:p>
      <w:pPr>
        <w:pStyle w:val="Style40"/>
        <w:keepNext w:val="0"/>
        <w:keepLines w:val="0"/>
        <w:widowControl w:val="0"/>
        <w:shd w:val="clear" w:color="auto" w:fill="auto"/>
        <w:bidi w:val="0"/>
        <w:spacing w:before="0" w:after="0" w:line="332" w:lineRule="exact"/>
        <w:ind w:left="0" w:right="0" w:firstLine="480"/>
        <w:jc w:val="both"/>
      </w:pPr>
      <w:r>
        <w:rPr>
          <w:rFonts w:ascii="Times New Roman" w:eastAsia="Times New Roman" w:hAnsi="Times New Roman" w:cs="Times New Roman"/>
          <w:color w:val="000000"/>
          <w:spacing w:val="0"/>
          <w:w w:val="100"/>
          <w:position w:val="0"/>
          <w:shd w:val="clear" w:color="auto" w:fill="auto"/>
        </w:rPr>
        <w:t>2</w:t>
      </w:r>
      <w:r>
        <w:rPr>
          <w:color w:val="000000"/>
          <w:spacing w:val="0"/>
          <w:w w:val="100"/>
          <w:position w:val="0"/>
          <w:shd w:val="clear" w:color="auto" w:fill="auto"/>
        </w:rPr>
        <w:t>用灰石通过提高土壤田值降低低污土和高 污土中的金属有效态含量，促进麻疯树在强酸性多金 属污染土壤中的生长;在低污和高污土中生长的最佳 石灰石剂量分别为</w:t>
      </w:r>
      <w:r>
        <w:rPr>
          <w:rFonts w:ascii="Times New Roman" w:eastAsia="Times New Roman" w:hAnsi="Times New Roman" w:cs="Times New Roman"/>
          <w:color w:val="000000"/>
          <w:spacing w:val="0"/>
          <w:w w:val="100"/>
          <w:position w:val="0"/>
          <w:shd w:val="clear" w:color="auto" w:fill="auto"/>
          <w:lang w:val="en-US" w:eastAsia="en-US" w:bidi="en-US"/>
        </w:rPr>
        <w:t xml:space="preserve">0. </w:t>
      </w:r>
      <w:r>
        <w:rPr>
          <w:rFonts w:ascii="Times New Roman" w:eastAsia="Times New Roman" w:hAnsi="Times New Roman" w:cs="Times New Roman"/>
          <w:color w:val="000000"/>
          <w:spacing w:val="0"/>
          <w:w w:val="100"/>
          <w:position w:val="0"/>
          <w:shd w:val="clear" w:color="auto" w:fill="auto"/>
        </w:rPr>
        <w:t>25%</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hd w:val="clear" w:color="auto" w:fill="auto"/>
          <w:lang w:val="en-US" w:eastAsia="en-US" w:bidi="en-US"/>
        </w:rPr>
        <w:t xml:space="preserve">0. </w:t>
      </w:r>
      <w:r>
        <w:rPr>
          <w:rFonts w:ascii="Times New Roman" w:eastAsia="Times New Roman" w:hAnsi="Times New Roman" w:cs="Times New Roman"/>
          <w:color w:val="000000"/>
          <w:spacing w:val="0"/>
          <w:w w:val="100"/>
          <w:position w:val="0"/>
          <w:shd w:val="clear" w:color="auto" w:fill="auto"/>
        </w:rPr>
        <w:t>5%.</w:t>
      </w:r>
    </w:p>
    <w:p>
      <w:pPr>
        <w:pStyle w:val="Style40"/>
        <w:keepNext w:val="0"/>
        <w:keepLines w:val="0"/>
        <w:widowControl w:val="0"/>
        <w:shd w:val="clear" w:color="auto" w:fill="auto"/>
        <w:bidi w:val="0"/>
        <w:spacing w:before="0" w:after="0" w:line="332" w:lineRule="exact"/>
        <w:ind w:left="0" w:right="0" w:firstLine="480"/>
        <w:jc w:val="both"/>
      </w:pPr>
      <w:r>
        <w:rPr>
          <w:rFonts w:ascii="Times New Roman" w:eastAsia="Times New Roman" w:hAnsi="Times New Roman" w:cs="Times New Roman"/>
          <w:color w:val="000000"/>
          <w:spacing w:val="0"/>
          <w:w w:val="100"/>
          <w:position w:val="0"/>
          <w:shd w:val="clear" w:color="auto" w:fill="auto"/>
        </w:rPr>
        <w:t>3</w:t>
      </w:r>
      <w:r>
        <w:rPr>
          <w:color w:val="000000"/>
          <w:spacing w:val="0"/>
          <w:w w:val="100"/>
          <w:position w:val="0"/>
          <w:shd w:val="clear" w:color="auto" w:fill="auto"/>
        </w:rPr>
        <w:t xml:space="preserve">石灰石可不同程度地降低麻疯树中各部位的 </w:t>
      </w:r>
      <w:r>
        <w:rPr>
          <w:rFonts w:ascii="Times New Roman" w:eastAsia="Times New Roman" w:hAnsi="Times New Roman" w:cs="Times New Roman"/>
          <w:color w:val="000000"/>
          <w:spacing w:val="0"/>
          <w:w w:val="100"/>
          <w:position w:val="0"/>
          <w:shd w:val="clear" w:color="auto" w:fill="auto"/>
          <w:lang w:val="en-US" w:eastAsia="en-US" w:bidi="en-US"/>
        </w:rPr>
        <w:t xml:space="preserve">Cd Cu Pb </w:t>
      </w:r>
      <w:r>
        <w:rPr>
          <w:rFonts w:ascii="Times New Roman" w:eastAsia="Times New Roman" w:hAnsi="Times New Roman" w:cs="Times New Roman"/>
          <w:i/>
          <w:iCs/>
          <w:color w:val="000000"/>
          <w:spacing w:val="0"/>
          <w:w w:val="100"/>
          <w:position w:val="0"/>
          <w:shd w:val="clear" w:color="auto" w:fill="auto"/>
          <w:lang w:val="en-US" w:eastAsia="en-US" w:bidi="en-US"/>
        </w:rPr>
        <w:t>Zr^n</w:t>
      </w:r>
      <w:r>
        <w:rPr>
          <w:rFonts w:ascii="Times New Roman" w:eastAsia="Times New Roman" w:hAnsi="Times New Roman" w:cs="Times New Roman"/>
          <w:color w:val="000000"/>
          <w:spacing w:val="0"/>
          <w:w w:val="100"/>
          <w:position w:val="0"/>
          <w:shd w:val="clear" w:color="auto" w:fill="auto"/>
          <w:lang w:val="en-US" w:eastAsia="en-US" w:bidi="en-US"/>
        </w:rPr>
        <w:t xml:space="preserve"> A</w:t>
      </w:r>
      <w:r>
        <w:rPr>
          <w:color w:val="000000"/>
          <w:spacing w:val="0"/>
          <w:w w:val="100"/>
          <w:position w:val="0"/>
          <w:shd w:val="clear" w:color="auto" w:fill="auto"/>
        </w:rPr>
        <w:t xml:space="preserve">的含量，并基本上呈现随石灰石 用量增加而减少的趋势;麻疯树地下部的金属含量高 于地上部，并且石灰石对麻疯树地下部金属含量&lt; </w:t>
      </w:r>
      <w:r>
        <w:rPr>
          <w:rFonts w:ascii="Times New Roman" w:eastAsia="Times New Roman" w:hAnsi="Times New Roman" w:cs="Times New Roman"/>
          <w:color w:val="000000"/>
          <w:spacing w:val="0"/>
          <w:w w:val="100"/>
          <w:position w:val="0"/>
          <w:shd w:val="clear" w:color="auto" w:fill="auto"/>
          <w:lang w:val="en-US" w:eastAsia="en-US" w:bidi="en-US"/>
        </w:rPr>
        <w:t>C</w:t>
      </w:r>
      <w:r>
        <w:rPr>
          <w:color w:val="000000"/>
          <w:spacing w:val="0"/>
          <w:w w:val="100"/>
          <w:position w:val="0"/>
          <w:shd w:val="clear" w:color="auto" w:fill="auto"/>
        </w:rPr>
        <w:t>矽卜释低的幅度大于地上部.</w:t>
      </w:r>
    </w:p>
    <w:p>
      <w:pPr>
        <w:pStyle w:val="Style40"/>
        <w:keepNext w:val="0"/>
        <w:keepLines w:val="0"/>
        <w:widowControl w:val="0"/>
        <w:shd w:val="clear" w:color="auto" w:fill="auto"/>
        <w:bidi w:val="0"/>
        <w:spacing w:before="0" w:after="80" w:line="332" w:lineRule="exact"/>
        <w:ind w:left="0" w:right="0" w:firstLine="480"/>
        <w:jc w:val="both"/>
      </w:pPr>
      <w:r>
        <w:rPr>
          <w:rFonts w:ascii="Times New Roman" w:eastAsia="Times New Roman" w:hAnsi="Times New Roman" w:cs="Times New Roman"/>
          <w:color w:val="000000"/>
          <w:spacing w:val="0"/>
          <w:w w:val="100"/>
          <w:position w:val="0"/>
          <w:shd w:val="clear" w:color="auto" w:fill="auto"/>
        </w:rPr>
        <w:t>4</w:t>
      </w:r>
      <w:r>
        <w:rPr>
          <w:color w:val="000000"/>
          <w:spacing w:val="0"/>
          <w:w w:val="100"/>
          <w:position w:val="0"/>
          <w:shd w:val="clear" w:color="auto" w:fill="auto"/>
        </w:rPr>
        <w:t>芹中植麻疯树与增施适宜剂量的石灰石是联合 修复大宝山矿多金属污染酸性土壤的有效措施之一.</w:t>
      </w:r>
    </w:p>
    <w:p>
      <w:pPr>
        <w:pStyle w:val="Style2"/>
        <w:keepNext/>
        <w:keepLines/>
        <w:widowControl w:val="0"/>
        <w:shd w:val="clear" w:color="auto" w:fill="auto"/>
        <w:bidi w:val="0"/>
        <w:spacing w:before="0"/>
        <w:ind w:left="0" w:right="0" w:firstLine="0"/>
        <w:jc w:val="both"/>
      </w:pPr>
      <w:bookmarkStart w:id="28" w:name="bookmark28"/>
      <w:bookmarkStart w:id="29" w:name="bookmark29"/>
      <w:r>
        <w:rPr>
          <w:color w:val="000000"/>
          <w:spacing w:val="0"/>
          <w:w w:val="100"/>
          <w:position w:val="0"/>
          <w:shd w:val="clear" w:color="auto" w:fill="auto"/>
        </w:rPr>
        <w:t>责任作者简介：仇荣亮</w:t>
      </w:r>
      <w:r>
        <w:rPr>
          <w:rFonts w:ascii="Times New Roman" w:eastAsia="Times New Roman" w:hAnsi="Times New Roman" w:cs="Times New Roman"/>
          <w:color w:val="000000"/>
          <w:spacing w:val="0"/>
          <w:w w:val="100"/>
          <w:position w:val="0"/>
          <w:shd w:val="clear" w:color="auto" w:fill="auto"/>
        </w:rPr>
        <w:t>(1967-),</w:t>
      </w:r>
      <w:r>
        <w:rPr>
          <w:color w:val="000000"/>
          <w:spacing w:val="0"/>
          <w:w w:val="100"/>
          <w:position w:val="0"/>
          <w:shd w:val="clear" w:color="auto" w:fill="auto"/>
        </w:rPr>
        <w:t>男，教授，博士生导师；现 任广东省环境污染控制与修复技术重点实验室主任.近年来 主要从事重金属污染土壤生物修复等方向的研究工作.</w:t>
      </w:r>
      <w:bookmarkEnd w:id="28"/>
      <w:bookmarkEnd w:id="29"/>
    </w:p>
    <w:p>
      <w:pPr>
        <w:pStyle w:val="Style16"/>
        <w:keepNext w:val="0"/>
        <w:keepLines w:val="0"/>
        <w:widowControl w:val="0"/>
        <w:shd w:val="clear" w:color="auto" w:fill="auto"/>
        <w:bidi w:val="0"/>
        <w:spacing w:before="0" w:after="280" w:line="323" w:lineRule="exact"/>
        <w:ind w:left="0" w:right="0" w:firstLine="0"/>
        <w:jc w:val="left"/>
      </w:pPr>
      <w:r>
        <w:rPr>
          <w:rFonts w:ascii="MingLiU" w:eastAsia="MingLiU" w:hAnsi="MingLiU" w:cs="MingLiU"/>
          <w:color w:val="000000"/>
          <w:spacing w:val="0"/>
          <w:w w:val="100"/>
          <w:position w:val="0"/>
          <w:sz w:val="16"/>
          <w:szCs w:val="16"/>
          <w:shd w:val="clear" w:color="auto" w:fill="auto"/>
          <w:lang w:val="zh-CN" w:eastAsia="zh-CN" w:bidi="zh-CN"/>
        </w:rPr>
        <w:t>参考文献</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References)</w:t>
      </w:r>
      <w:r>
        <w:rPr>
          <w:rFonts w:ascii="SimSun" w:eastAsia="SimSun" w:hAnsi="SimSun" w:cs="SimSun"/>
          <w:color w:val="000000"/>
          <w:spacing w:val="0"/>
          <w:w w:val="100"/>
          <w:position w:val="0"/>
          <w:shd w:val="clear" w:color="auto" w:fill="auto"/>
          <w:lang w:val="en-US" w:eastAsia="en-US" w:bidi="en-US"/>
        </w:rPr>
        <w:t>：</w:t>
      </w:r>
    </w:p>
    <w:p>
      <w:pPr>
        <w:pStyle w:val="Style16"/>
        <w:keepNext w:val="0"/>
        <w:keepLines w:val="0"/>
        <w:widowControl w:val="0"/>
        <w:shd w:val="clear" w:color="auto" w:fill="auto"/>
        <w:bidi w:val="0"/>
        <w:spacing w:before="0" w:after="80" w:line="240" w:lineRule="auto"/>
        <w:ind w:left="0" w:right="0" w:firstLine="0"/>
        <w:jc w:val="left"/>
      </w:pPr>
      <w:r>
        <w:rPr>
          <w:color w:val="000000"/>
          <w:spacing w:val="0"/>
          <w:w w:val="100"/>
          <w:position w:val="0"/>
          <w:shd w:val="clear" w:color="auto" w:fill="auto"/>
          <w:lang w:val="en-US" w:eastAsia="en-US" w:bidi="en-US"/>
        </w:rPr>
        <w:t xml:space="preserve">Bolan N g Adriano D C Mani P A </w:t>
      </w:r>
      <w:r>
        <w:rPr>
          <w:color w:val="000000"/>
          <w:spacing w:val="0"/>
          <w:w w:val="100"/>
          <w:position w:val="0"/>
          <w:shd w:val="clear" w:color="auto" w:fill="auto"/>
          <w:vertAlign w:val="superscript"/>
          <w:lang w:val="en-US" w:eastAsia="en-US" w:bidi="en-US"/>
        </w:rPr>
        <w:t>et a</w:t>
      </w:r>
      <w:r>
        <w:rPr>
          <w:color w:val="000000"/>
          <w:spacing w:val="0"/>
          <w:w w:val="100"/>
          <w:position w:val="0"/>
          <w:shd w:val="clear" w:color="auto" w:fill="auto"/>
          <w:lang w:val="en-US" w:eastAsia="en-US" w:bidi="en-US"/>
        </w:rPr>
        <w:t>.l 2003. Inmobilization and</w:t>
      </w:r>
    </w:p>
    <w:p>
      <w:pPr>
        <w:pStyle w:val="Style16"/>
        <w:keepNext w:val="0"/>
        <w:keepLines w:val="0"/>
        <w:widowControl w:val="0"/>
        <w:shd w:val="clear" w:color="auto" w:fill="auto"/>
        <w:bidi w:val="0"/>
        <w:spacing w:before="0" w:after="0" w:line="449" w:lineRule="auto"/>
        <w:ind w:left="380" w:right="0" w:firstLine="0"/>
        <w:jc w:val="left"/>
      </w:pPr>
      <w:r>
        <w:rPr>
          <w:color w:val="000000"/>
          <w:spacing w:val="0"/>
          <w:w w:val="100"/>
          <w:position w:val="0"/>
          <w:shd w:val="clear" w:color="auto" w:fill="auto"/>
          <w:lang w:val="en-US" w:eastAsia="en-US" w:bidi="en-US"/>
        </w:rPr>
        <w:t xml:space="preserve">Phytoavaliability of cadtnitm </w:t>
      </w:r>
      <w:r>
        <w:rPr>
          <w:rFonts w:ascii="MingLiU" w:eastAsia="MingLiU" w:hAnsi="MingLiU" w:cs="MingLiU"/>
          <w:color w:val="000000"/>
          <w:spacing w:val="0"/>
          <w:w w:val="100"/>
          <w:position w:val="0"/>
          <w:sz w:val="16"/>
          <w:szCs w:val="16"/>
          <w:shd w:val="clear" w:color="auto" w:fill="auto"/>
          <w:lang w:val="zh-CN" w:eastAsia="zh-CN" w:bidi="zh-CN"/>
        </w:rPr>
        <w:t xml:space="preserve">讥 </w:t>
      </w:r>
      <w:r>
        <w:rPr>
          <w:color w:val="000000"/>
          <w:spacing w:val="0"/>
          <w:w w:val="100"/>
          <w:position w:val="0"/>
          <w:shd w:val="clear" w:color="auto" w:fill="auto"/>
          <w:lang w:val="en-US" w:eastAsia="en-US" w:bidi="en-US"/>
        </w:rPr>
        <w:t xml:space="preserve">variable chaige soils </w:t>
      </w:r>
      <w:r>
        <w:rPr>
          <w:rFonts w:ascii="MingLiU" w:eastAsia="MingLiU" w:hAnsi="MingLiU" w:cs="MingLiU"/>
          <w:color w:val="000000"/>
          <w:spacing w:val="0"/>
          <w:w w:val="100"/>
          <w:position w:val="0"/>
          <w:sz w:val="16"/>
          <w:szCs w:val="16"/>
          <w:shd w:val="clear" w:color="auto" w:fill="auto"/>
          <w:lang w:val="zh-CN" w:eastAsia="zh-CN" w:bidi="zh-CN"/>
        </w:rPr>
        <w:t xml:space="preserve">口 </w:t>
      </w:r>
      <w:r>
        <w:rPr>
          <w:color w:val="000000"/>
          <w:spacing w:val="0"/>
          <w:w w:val="100"/>
          <w:position w:val="0"/>
          <w:shd w:val="clear" w:color="auto" w:fill="auto"/>
          <w:lang w:val="en-US" w:eastAsia="en-US" w:bidi="en-US"/>
        </w:rPr>
        <w:t>Effect of line addition[ Plant and Sojl 25(2)</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187</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198</w:t>
      </w:r>
    </w:p>
    <w:p>
      <w:pPr>
        <w:pStyle w:val="Style16"/>
        <w:keepNext w:val="0"/>
        <w:keepLines w:val="0"/>
        <w:widowControl w:val="0"/>
        <w:shd w:val="clear" w:color="auto" w:fill="auto"/>
        <w:bidi w:val="0"/>
        <w:spacing w:before="0" w:after="0" w:line="449" w:lineRule="auto"/>
        <w:ind w:left="380" w:right="0" w:hanging="380"/>
        <w:jc w:val="left"/>
      </w:pPr>
      <w:r>
        <w:rPr>
          <w:color w:val="000000"/>
          <w:spacing w:val="0"/>
          <w:w w:val="100"/>
          <w:position w:val="0"/>
          <w:shd w:val="clear" w:color="auto" w:fill="auto"/>
          <w:lang w:val="en-US" w:eastAsia="en-US" w:bidi="en-US"/>
        </w:rPr>
        <w:t xml:space="preserve">Chen Q Wong JW C 2006. Gm </w:t>
      </w:r>
      <w:r>
        <w:rPr>
          <w:rFonts w:ascii="MingLiU" w:eastAsia="MingLiU" w:hAnsi="MingLiU" w:cs="MingLiU"/>
          <w:color w:val="000000"/>
          <w:spacing w:val="0"/>
          <w:w w:val="100"/>
          <w:position w:val="0"/>
          <w:sz w:val="16"/>
          <w:szCs w:val="16"/>
          <w:shd w:val="clear" w:color="auto" w:fill="auto"/>
          <w:lang w:val="zh-CN" w:eastAsia="zh-CN" w:bidi="zh-CN"/>
        </w:rPr>
        <w:t xml:space="preserve">血 </w:t>
      </w:r>
      <w:r>
        <w:rPr>
          <w:color w:val="000000"/>
          <w:spacing w:val="0"/>
          <w:w w:val="100"/>
          <w:position w:val="0"/>
          <w:shd w:val="clear" w:color="auto" w:fill="auto"/>
          <w:lang w:val="en-US" w:eastAsia="en-US" w:bidi="en-US"/>
        </w:rPr>
        <w:t>of ASiopyron elongatum in a sjnulated nickel con tarn jiated soil witi line stabilization</w:t>
      </w:r>
      <w:r>
        <w:rPr>
          <w:rFonts w:ascii="MingLiU" w:eastAsia="MingLiU" w:hAnsi="MingLiU" w:cs="MingLiU"/>
          <w:color w:val="000000"/>
          <w:spacing w:val="0"/>
          <w:w w:val="100"/>
          <w:position w:val="0"/>
          <w:sz w:val="16"/>
          <w:szCs w:val="16"/>
          <w:shd w:val="clear" w:color="auto" w:fill="auto"/>
          <w:lang w:val="zh-CN" w:eastAsia="zh-CN" w:bidi="zh-CN"/>
        </w:rPr>
        <w:t xml:space="preserve">〔 </w:t>
      </w:r>
      <w:r>
        <w:rPr>
          <w:color w:val="000000"/>
          <w:spacing w:val="0"/>
          <w:w w:val="100"/>
          <w:position w:val="0"/>
          <w:shd w:val="clear" w:color="auto" w:fill="auto"/>
          <w:lang w:val="en-US" w:eastAsia="en-US" w:bidi="en-US"/>
        </w:rPr>
        <w:t>j . Science of ihe Total Environment 366 (2 -3 )</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448</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455</w:t>
      </w:r>
    </w:p>
    <w:p>
      <w:pPr>
        <w:pStyle w:val="Style16"/>
        <w:keepNext w:val="0"/>
        <w:keepLines w:val="0"/>
        <w:widowControl w:val="0"/>
        <w:shd w:val="clear" w:color="auto" w:fill="auto"/>
        <w:bidi w:val="0"/>
        <w:spacing w:before="0" w:after="80" w:line="449" w:lineRule="auto"/>
        <w:ind w:left="0" w:right="0" w:firstLine="0"/>
        <w:jc w:val="both"/>
      </w:pPr>
      <w:r>
        <w:rPr>
          <w:color w:val="000000"/>
          <w:spacing w:val="0"/>
          <w:w w:val="100"/>
          <w:position w:val="0"/>
          <w:shd w:val="clear" w:color="auto" w:fill="auto"/>
          <w:lang w:val="en-US" w:eastAsia="en-US" w:bidi="en-US"/>
        </w:rPr>
        <w:t>ChloPecka Bacon J</w:t>
      </w:r>
      <w:r>
        <w:rPr>
          <w:rFonts w:ascii="MingLiU" w:eastAsia="MingLiU" w:hAnsi="MingLiU" w:cs="MingLiU"/>
          <w:color w:val="000000"/>
          <w:spacing w:val="0"/>
          <w:w w:val="100"/>
          <w:position w:val="0"/>
          <w:sz w:val="16"/>
          <w:szCs w:val="16"/>
          <w:shd w:val="clear" w:color="auto" w:fill="auto"/>
          <w:lang w:val="zh-CN" w:eastAsia="zh-CN" w:bidi="zh-CN"/>
        </w:rPr>
        <w:t xml:space="preserve">耳 </w:t>
      </w:r>
      <w:r>
        <w:rPr>
          <w:color w:val="000000"/>
          <w:spacing w:val="0"/>
          <w:w w:val="100"/>
          <w:position w:val="0"/>
          <w:shd w:val="clear" w:color="auto" w:fill="auto"/>
          <w:lang w:val="en-US" w:eastAsia="en-US" w:bidi="en-US"/>
        </w:rPr>
        <w:t>W ilsonM J et aj 199^ Foms of cadmitm</w:t>
      </w:r>
    </w:p>
    <w:p>
      <w:pPr>
        <w:pStyle w:val="Style16"/>
        <w:keepNext w:val="0"/>
        <w:keepLines w:val="0"/>
        <w:widowControl w:val="0"/>
        <w:shd w:val="clear" w:color="auto" w:fill="auto"/>
        <w:tabs>
          <w:tab w:pos="1068" w:val="left"/>
        </w:tabs>
        <w:bidi w:val="0"/>
        <w:spacing w:before="0" w:after="100" w:line="318" w:lineRule="exact"/>
        <w:ind w:left="0" w:right="0" w:firstLine="360"/>
        <w:jc w:val="both"/>
      </w:pPr>
      <w:r>
        <w:rPr>
          <w:color w:val="000000"/>
          <w:spacing w:val="0"/>
          <w:w w:val="100"/>
          <w:position w:val="0"/>
          <w:shd w:val="clear" w:color="auto" w:fill="auto"/>
          <w:lang w:val="en-US" w:eastAsia="en-US" w:bidi="en-US"/>
        </w:rPr>
        <w:t>[eaQ</w:t>
        <w:tab/>
        <w:t xml:space="preserve">zjic </w:t>
      </w:r>
      <w:r>
        <w:rPr>
          <w:rFonts w:ascii="MingLiU" w:eastAsia="MingLiU" w:hAnsi="MingLiU" w:cs="MingLiU"/>
          <w:color w:val="000000"/>
          <w:spacing w:val="0"/>
          <w:w w:val="100"/>
          <w:position w:val="0"/>
          <w:sz w:val="16"/>
          <w:szCs w:val="16"/>
          <w:shd w:val="clear" w:color="auto" w:fill="auto"/>
          <w:lang w:val="zh-CN" w:eastAsia="zh-CN" w:bidi="zh-CN"/>
        </w:rPr>
        <w:t xml:space="preserve">讥 </w:t>
      </w:r>
      <w:r>
        <w:rPr>
          <w:color w:val="000000"/>
          <w:spacing w:val="0"/>
          <w:w w:val="100"/>
          <w:position w:val="0"/>
          <w:shd w:val="clear" w:color="auto" w:fill="auto"/>
          <w:lang w:val="en-US" w:eastAsia="en-US" w:bidi="en-US"/>
        </w:rPr>
        <w:t>conwm jiatej soils frtm Souiiwest Poland [ |.</w:t>
      </w:r>
    </w:p>
    <w:p>
      <w:pPr>
        <w:pStyle w:val="Style16"/>
        <w:keepNext w:val="0"/>
        <w:keepLines w:val="0"/>
        <w:widowControl w:val="0"/>
        <w:shd w:val="clear" w:color="auto" w:fill="auto"/>
        <w:bidi w:val="0"/>
        <w:spacing w:before="0" w:after="0" w:line="444" w:lineRule="auto"/>
        <w:ind w:left="0" w:right="0" w:firstLine="360"/>
        <w:jc w:val="both"/>
      </w:pPr>
      <w:r>
        <w:rPr>
          <w:color w:val="000000"/>
          <w:spacing w:val="0"/>
          <w:w w:val="100"/>
          <w:position w:val="0"/>
          <w:shd w:val="clear" w:color="auto" w:fill="auto"/>
          <w:lang w:val="en-US" w:eastAsia="en-US" w:bidi="en-US"/>
        </w:rPr>
        <w:t>Journal of Enviiormental Quality 25 (1 )</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69</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79</w:t>
      </w:r>
    </w:p>
    <w:p>
      <w:pPr>
        <w:pStyle w:val="Style16"/>
        <w:keepNext w:val="0"/>
        <w:keepLines w:val="0"/>
        <w:widowControl w:val="0"/>
        <w:shd w:val="clear" w:color="auto" w:fill="auto"/>
        <w:bidi w:val="0"/>
        <w:spacing w:before="0" w:after="0" w:line="456" w:lineRule="auto"/>
        <w:ind w:left="360" w:right="0" w:hanging="360"/>
        <w:jc w:val="both"/>
      </w:pPr>
      <w:r>
        <w:rPr>
          <w:color w:val="000000"/>
          <w:spacing w:val="0"/>
          <w:w w:val="100"/>
          <w:position w:val="0"/>
          <w:shd w:val="clear" w:color="auto" w:fill="auto"/>
          <w:lang w:val="en-US" w:eastAsia="en-US" w:bidi="en-US"/>
        </w:rPr>
        <w:t>Clanente</w:t>
      </w:r>
      <w:r>
        <w:rPr>
          <w:rFonts w:ascii="MingLiU" w:eastAsia="MingLiU" w:hAnsi="MingLiU" w:cs="MingLiU"/>
          <w:color w:val="000000"/>
          <w:spacing w:val="0"/>
          <w:w w:val="100"/>
          <w:position w:val="0"/>
          <w:sz w:val="16"/>
          <w:szCs w:val="16"/>
          <w:shd w:val="clear" w:color="auto" w:fill="auto"/>
          <w:lang w:val="zh-CN" w:eastAsia="zh-CN" w:bidi="zh-CN"/>
        </w:rPr>
        <w:t xml:space="preserve">耳 </w:t>
      </w:r>
      <w:r>
        <w:rPr>
          <w:color w:val="000000"/>
          <w:spacing w:val="0"/>
          <w:w w:val="100"/>
          <w:position w:val="0"/>
          <w:shd w:val="clear" w:color="auto" w:fill="auto"/>
          <w:lang w:val="en-US" w:eastAsia="en-US" w:bidi="en-US"/>
        </w:rPr>
        <w:t xml:space="preserve">AtnelaQ BemalM 2006. A ranediation strategy based on active Phypranejiation QlJcwed bY nauiral attenuation </w:t>
      </w:r>
      <w:r>
        <w:rPr>
          <w:rFonts w:ascii="MingLiU" w:eastAsia="MingLiU" w:hAnsi="MingLiU" w:cs="MingLiU"/>
          <w:color w:val="000000"/>
          <w:spacing w:val="0"/>
          <w:w w:val="100"/>
          <w:position w:val="0"/>
          <w:sz w:val="16"/>
          <w:szCs w:val="16"/>
          <w:shd w:val="clear" w:color="auto" w:fill="auto"/>
          <w:lang w:val="zh-CN" w:eastAsia="zh-CN" w:bidi="zh-CN"/>
        </w:rPr>
        <w:t xml:space="preserve">讥 </w:t>
      </w:r>
      <w:r>
        <w:rPr>
          <w:color w:val="000000"/>
          <w:spacing w:val="0"/>
          <w:w w:val="100"/>
          <w:position w:val="0"/>
          <w:shd w:val="clear" w:color="auto" w:fill="auto"/>
          <w:lang w:val="en-US" w:eastAsia="en-US" w:bidi="en-US"/>
        </w:rPr>
        <w:t xml:space="preserve">a soil contemplated bY PYrite waste [ Enviiormental pollution [43 (3 </w:t>
      </w:r>
      <w:r>
        <w:rPr>
          <w:rFonts w:ascii="MingLiU" w:eastAsia="MingLiU" w:hAnsi="MingLiU" w:cs="MingLiU"/>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lang w:val="en-US" w:eastAsia="en-US" w:bidi="en-US"/>
        </w:rPr>
        <w:t>397</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406</w:t>
      </w:r>
    </w:p>
    <w:p>
      <w:pPr>
        <w:pStyle w:val="Style12"/>
        <w:keepNext w:val="0"/>
        <w:keepLines w:val="0"/>
        <w:widowControl w:val="0"/>
        <w:shd w:val="clear" w:color="auto" w:fill="auto"/>
        <w:bidi w:val="0"/>
        <w:spacing w:before="0" w:after="100" w:line="328" w:lineRule="exact"/>
        <w:ind w:left="0" w:right="0" w:firstLine="0"/>
        <w:jc w:val="both"/>
      </w:pPr>
      <w:r>
        <w:rPr>
          <w:color w:val="000000"/>
          <w:spacing w:val="0"/>
          <w:w w:val="100"/>
          <w:position w:val="0"/>
          <w:shd w:val="clear" w:color="auto" w:fill="auto"/>
        </w:rPr>
        <w:t>黄铭洪，骆永明.</w:t>
      </w:r>
      <w:r>
        <w:rPr>
          <w:rFonts w:ascii="Times New Roman" w:eastAsia="Times New Roman" w:hAnsi="Times New Roman" w:cs="Times New Roman"/>
          <w:color w:val="000000"/>
          <w:spacing w:val="0"/>
          <w:w w:val="100"/>
          <w:position w:val="0"/>
          <w:sz w:val="15"/>
          <w:szCs w:val="15"/>
          <w:shd w:val="clear" w:color="auto" w:fill="auto"/>
          <w:lang w:val="en-US" w:eastAsia="en-US" w:bidi="en-US"/>
        </w:rPr>
        <w:t>2003.</w:t>
      </w:r>
      <w:r>
        <w:rPr>
          <w:color w:val="000000"/>
          <w:spacing w:val="0"/>
          <w:w w:val="100"/>
          <w:position w:val="0"/>
          <w:shd w:val="clear" w:color="auto" w:fill="auto"/>
        </w:rPr>
        <w:t>矿区土地修复与生态恢复</w:t>
      </w:r>
      <w:r>
        <w:rPr>
          <w:color w:val="000000"/>
          <w:spacing w:val="0"/>
          <w:w w:val="100"/>
          <w:position w:val="0"/>
          <w:shd w:val="clear" w:color="auto" w:fill="auto"/>
          <w:lang w:val="en-US" w:eastAsia="en-US" w:bidi="en-US"/>
        </w:rPr>
        <w:t>[</w:t>
      </w:r>
      <w:r>
        <w:rPr>
          <w:color w:val="000000"/>
          <w:spacing w:val="0"/>
          <w:w w:val="100"/>
          <w:position w:val="0"/>
          <w:shd w:val="clear" w:color="auto" w:fill="auto"/>
        </w:rPr>
        <w:t>土壤学报，</w:t>
      </w:r>
    </w:p>
    <w:p>
      <w:pPr>
        <w:pStyle w:val="Style16"/>
        <w:keepNext w:val="0"/>
        <w:keepLines w:val="0"/>
        <w:widowControl w:val="0"/>
        <w:shd w:val="clear" w:color="auto" w:fill="auto"/>
        <w:bidi w:val="0"/>
        <w:spacing w:before="0" w:after="0" w:line="456" w:lineRule="auto"/>
        <w:ind w:left="0" w:right="0" w:firstLine="320"/>
        <w:jc w:val="both"/>
      </w:pPr>
      <w:r>
        <w:rPr>
          <w:color w:val="000000"/>
          <w:spacing w:val="0"/>
          <w:w w:val="100"/>
          <w:position w:val="0"/>
          <w:shd w:val="clear" w:color="auto" w:fill="auto"/>
          <w:lang w:val="zh-CN" w:eastAsia="zh-CN" w:bidi="zh-CN"/>
        </w:rPr>
        <w:t>40 (2 )</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 xml:space="preserve">161— </w:t>
      </w:r>
      <w:r>
        <w:rPr>
          <w:color w:val="000000"/>
          <w:spacing w:val="0"/>
          <w:w w:val="100"/>
          <w:position w:val="0"/>
          <w:shd w:val="clear" w:color="auto" w:fill="auto"/>
          <w:lang w:val="zh-CN" w:eastAsia="zh-CN" w:bidi="zh-CN"/>
        </w:rPr>
        <w:t>169</w:t>
      </w:r>
    </w:p>
    <w:p>
      <w:pPr>
        <w:pStyle w:val="Style16"/>
        <w:keepNext w:val="0"/>
        <w:keepLines w:val="0"/>
        <w:widowControl w:val="0"/>
        <w:shd w:val="clear" w:color="auto" w:fill="auto"/>
        <w:bidi w:val="0"/>
        <w:spacing w:before="0" w:after="0"/>
        <w:ind w:left="360" w:right="0" w:hanging="360"/>
        <w:jc w:val="both"/>
      </w:pPr>
      <w:r>
        <w:rPr>
          <w:color w:val="000000"/>
          <w:spacing w:val="0"/>
          <w:w w:val="100"/>
          <w:position w:val="0"/>
          <w:shd w:val="clear" w:color="auto" w:fill="auto"/>
          <w:lang w:val="en-US" w:eastAsia="en-US" w:bidi="en-US"/>
        </w:rPr>
        <w:t xml:space="preserve">WongM </w:t>
      </w:r>
      <w:r>
        <w:rPr>
          <w:rFonts w:ascii="MingLiU" w:eastAsia="MingLiU" w:hAnsi="MingLiU" w:cs="MingLiU"/>
          <w:color w:val="000000"/>
          <w:spacing w:val="0"/>
          <w:w w:val="100"/>
          <w:position w:val="0"/>
          <w:sz w:val="16"/>
          <w:szCs w:val="16"/>
          <w:shd w:val="clear" w:color="auto" w:fill="auto"/>
          <w:lang w:val="zh-CN" w:eastAsia="zh-CN" w:bidi="zh-CN"/>
        </w:rPr>
        <w:t xml:space="preserve">耳 </w:t>
      </w:r>
      <w:r>
        <w:rPr>
          <w:smallCaps/>
          <w:color w:val="000000"/>
          <w:spacing w:val="0"/>
          <w:w w:val="100"/>
          <w:position w:val="0"/>
          <w:shd w:val="clear" w:color="auto" w:fill="auto"/>
          <w:lang w:val="en-US" w:eastAsia="en-US" w:bidi="en-US"/>
        </w:rPr>
        <w:t>LuoYM</w:t>
      </w:r>
      <w:r>
        <w:rPr>
          <w:color w:val="000000"/>
          <w:spacing w:val="0"/>
          <w:w w:val="100"/>
          <w:position w:val="0"/>
          <w:shd w:val="clear" w:color="auto" w:fill="auto"/>
          <w:lang w:val="en-US" w:eastAsia="en-US" w:bidi="en-US"/>
        </w:rPr>
        <w:t xml:space="preserve"> 2003. Land ranediation and ecological restoration ofm</w:t>
      </w:r>
      <w:r>
        <w:rPr>
          <w:rFonts w:ascii="MingLiU" w:eastAsia="MingLiU" w:hAnsi="MingLiU" w:cs="MingLiU"/>
          <w:color w:val="000000"/>
          <w:spacing w:val="0"/>
          <w:w w:val="100"/>
          <w:position w:val="0"/>
          <w:sz w:val="16"/>
          <w:szCs w:val="16"/>
          <w:shd w:val="clear" w:color="auto" w:fill="auto"/>
          <w:lang w:val="zh-CN" w:eastAsia="zh-CN" w:bidi="zh-CN"/>
        </w:rPr>
        <w:t>讥</w:t>
      </w:r>
      <w:r>
        <w:rPr>
          <w:color w:val="000000"/>
          <w:spacing w:val="0"/>
          <w:w w:val="100"/>
          <w:position w:val="0"/>
          <w:shd w:val="clear" w:color="auto" w:fill="auto"/>
          <w:lang w:val="en-US" w:eastAsia="en-US" w:bidi="en-US"/>
        </w:rPr>
        <w:t>ed land] j. ActPedojogica S^ica 40(2)</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161— 169 (</w:t>
      </w:r>
      <w:r>
        <w:rPr>
          <w:rFonts w:ascii="MingLiU" w:eastAsia="MingLiU" w:hAnsi="MingLiU" w:cs="MingLiU"/>
          <w:color w:val="000000"/>
          <w:spacing w:val="0"/>
          <w:w w:val="100"/>
          <w:position w:val="0"/>
          <w:sz w:val="16"/>
          <w:szCs w:val="16"/>
          <w:shd w:val="clear" w:color="auto" w:fill="auto"/>
          <w:lang w:val="zh-CN" w:eastAsia="zh-CN" w:bidi="zh-CN"/>
        </w:rPr>
        <w:t xml:space="preserve">讥 </w:t>
      </w:r>
      <w:r>
        <w:rPr>
          <w:color w:val="000000"/>
          <w:spacing w:val="0"/>
          <w:w w:val="100"/>
          <w:position w:val="0"/>
          <w:shd w:val="clear" w:color="auto" w:fill="auto"/>
          <w:lang w:val="en-US" w:eastAsia="en-US" w:bidi="en-US"/>
        </w:rPr>
        <w:t>Cheese)</w:t>
      </w:r>
    </w:p>
    <w:p>
      <w:pPr>
        <w:pStyle w:val="Style16"/>
        <w:keepNext w:val="0"/>
        <w:keepLines w:val="0"/>
        <w:widowControl w:val="0"/>
        <w:shd w:val="clear" w:color="auto" w:fill="auto"/>
        <w:bidi w:val="0"/>
        <w:spacing w:before="0" w:after="100" w:line="315" w:lineRule="exact"/>
        <w:ind w:left="360" w:right="0" w:hanging="360"/>
        <w:jc w:val="both"/>
      </w:pPr>
      <w:r>
        <w:rPr>
          <w:color w:val="000000"/>
          <w:spacing w:val="0"/>
          <w:w w:val="100"/>
          <w:position w:val="0"/>
          <w:shd w:val="clear" w:color="auto" w:fill="auto"/>
          <w:lang w:val="en-US" w:eastAsia="en-US" w:bidi="en-US"/>
        </w:rPr>
        <w:t>Kaba</w:t>
      </w:r>
      <w:r>
        <w:rPr>
          <w:rFonts w:ascii="MingLiU" w:eastAsia="MingLiU" w:hAnsi="MingLiU" w:cs="MingLiU"/>
          <w:color w:val="000000"/>
          <w:spacing w:val="0"/>
          <w:w w:val="100"/>
          <w:position w:val="0"/>
          <w:sz w:val="16"/>
          <w:szCs w:val="16"/>
          <w:shd w:val="clear" w:color="auto" w:fill="auto"/>
          <w:lang w:val="zh-CN" w:eastAsia="zh-CN" w:bidi="zh-CN"/>
        </w:rPr>
        <w:t>直</w:t>
      </w:r>
      <w:r>
        <w:rPr>
          <w:color w:val="000000"/>
          <w:spacing w:val="0"/>
          <w:w w:val="100"/>
          <w:position w:val="0"/>
          <w:shd w:val="clear" w:color="auto" w:fill="auto"/>
          <w:lang w:val="en-US" w:eastAsia="en-US" w:bidi="en-US"/>
        </w:rPr>
        <w:t xml:space="preserve">Pendias </w:t>
      </w:r>
      <w:r>
        <w:rPr>
          <w:rFonts w:ascii="SimSun" w:eastAsia="SimSun" w:hAnsi="SimSun" w:cs="SimSun"/>
          <w:i/>
          <w:iCs/>
          <w:color w:val="000000"/>
          <w:spacing w:val="0"/>
          <w:w w:val="100"/>
          <w:position w:val="0"/>
          <w:sz w:val="16"/>
          <w:szCs w:val="16"/>
          <w:shd w:val="clear" w:color="auto" w:fill="auto"/>
          <w:lang w:val="zh-CN" w:eastAsia="zh-CN" w:bidi="zh-CN"/>
        </w:rPr>
        <w:t>片</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 xml:space="preserve">PendiasH 2001. Trace E lanents </w:t>
      </w:r>
      <w:r>
        <w:rPr>
          <w:rFonts w:ascii="MingLiU" w:eastAsia="MingLiU" w:hAnsi="MingLiU" w:cs="MingLiU"/>
          <w:color w:val="000000"/>
          <w:spacing w:val="0"/>
          <w:w w:val="100"/>
          <w:position w:val="0"/>
          <w:sz w:val="16"/>
          <w:szCs w:val="16"/>
          <w:shd w:val="clear" w:color="auto" w:fill="auto"/>
          <w:lang w:val="zh-CN" w:eastAsia="zh-CN" w:bidi="zh-CN"/>
        </w:rPr>
        <w:t xml:space="preserve">讥 </w:t>
      </w:r>
      <w:r>
        <w:rPr>
          <w:color w:val="000000"/>
          <w:spacing w:val="0"/>
          <w:w w:val="100"/>
          <w:position w:val="0"/>
          <w:shd w:val="clear" w:color="auto" w:fill="auto"/>
          <w:lang w:val="en-US" w:eastAsia="en-US" w:bidi="en-US"/>
        </w:rPr>
        <w:t>Soils and Plants (bird ed )</w:t>
      </w:r>
      <w:r>
        <w:rPr>
          <w:rFonts w:ascii="MingLiU" w:eastAsia="MingLiU" w:hAnsi="MingLiU" w:cs="MingLiU"/>
          <w:color w:val="000000"/>
          <w:spacing w:val="0"/>
          <w:w w:val="100"/>
          <w:position w:val="0"/>
          <w:sz w:val="16"/>
          <w:szCs w:val="16"/>
          <w:shd w:val="clear" w:color="auto" w:fill="auto"/>
          <w:lang w:val="en-US" w:eastAsia="en-US" w:bidi="en-US"/>
        </w:rPr>
        <w:t>[</w:t>
      </w:r>
      <w:r>
        <w:rPr>
          <w:rFonts w:ascii="MingLiU" w:eastAsia="MingLiU" w:hAnsi="MingLiU" w:cs="MingLiU"/>
          <w:color w:val="000000"/>
          <w:spacing w:val="0"/>
          <w:w w:val="100"/>
          <w:position w:val="0"/>
          <w:sz w:val="16"/>
          <w:szCs w:val="16"/>
          <w:shd w:val="clear" w:color="auto" w:fill="auto"/>
          <w:lang w:val="zh-CN" w:eastAsia="zh-CN" w:bidi="zh-CN"/>
        </w:rPr>
        <w:t>网</w:t>
      </w:r>
      <w:r>
        <w:rPr>
          <w:rFonts w:ascii="MingLiU" w:eastAsia="MingLiU" w:hAnsi="MingLiU" w:cs="MingLiU"/>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Boca Ra</w:t>
      </w:r>
      <w:r>
        <w:rPr>
          <w:rFonts w:ascii="MingLiU" w:eastAsia="MingLiU" w:hAnsi="MingLiU" w:cs="MingLiU"/>
          <w:color w:val="000000"/>
          <w:spacing w:val="0"/>
          <w:w w:val="100"/>
          <w:position w:val="0"/>
          <w:sz w:val="16"/>
          <w:szCs w:val="16"/>
          <w:shd w:val="clear" w:color="auto" w:fill="auto"/>
          <w:lang w:val="zh-CN" w:eastAsia="zh-CN" w:bidi="zh-CN"/>
        </w:rPr>
        <w:t xml:space="preserve">网 </w:t>
      </w:r>
      <w:r>
        <w:rPr>
          <w:color w:val="000000"/>
          <w:spacing w:val="0"/>
          <w:w w:val="100"/>
          <w:position w:val="0"/>
          <w:shd w:val="clear" w:color="auto" w:fill="auto"/>
          <w:lang w:val="en-US" w:eastAsia="en-US" w:bidi="en-US"/>
        </w:rPr>
        <w:t>CRC Press</w:t>
      </w:r>
    </w:p>
    <w:p>
      <w:pPr>
        <w:pStyle w:val="Style16"/>
        <w:keepNext w:val="0"/>
        <w:keepLines w:val="0"/>
        <w:widowControl w:val="0"/>
        <w:shd w:val="clear" w:color="auto" w:fill="auto"/>
        <w:bidi w:val="0"/>
        <w:spacing w:before="0" w:after="0"/>
        <w:ind w:left="360" w:right="0" w:hanging="360"/>
        <w:jc w:val="both"/>
      </w:pPr>
      <w:r>
        <w:rPr>
          <w:color w:val="000000"/>
          <w:spacing w:val="0"/>
          <w:w w:val="100"/>
          <w:position w:val="0"/>
          <w:shd w:val="clear" w:color="auto" w:fill="auto"/>
          <w:lang w:val="en-US" w:eastAsia="en-US" w:bidi="en-US"/>
        </w:rPr>
        <w:t>KffiraideT 1993. AKm</w:t>
      </w:r>
      <w:r>
        <w:rPr>
          <w:rFonts w:ascii="MingLiU" w:eastAsia="MingLiU" w:hAnsi="MingLiU" w:cs="MingLiU"/>
          <w:color w:val="000000"/>
          <w:spacing w:val="0"/>
          <w:w w:val="100"/>
          <w:position w:val="0"/>
          <w:sz w:val="16"/>
          <w:szCs w:val="16"/>
          <w:shd w:val="clear" w:color="auto" w:fill="auto"/>
          <w:lang w:val="zh-CN" w:eastAsia="zh-CN" w:bidi="zh-CN"/>
        </w:rPr>
        <w:t xml:space="preserve">讥曲 </w:t>
      </w:r>
      <w:r>
        <w:rPr>
          <w:color w:val="000000"/>
          <w:spacing w:val="0"/>
          <w:w w:val="100"/>
          <w:position w:val="0"/>
          <w:shd w:val="clear" w:color="auto" w:fill="auto"/>
          <w:lang w:val="en-US" w:eastAsia="en-US" w:bidi="en-US"/>
        </w:rPr>
        <w:t xml:space="preserve">enhancsnent of Plant grcwti </w:t>
      </w:r>
      <w:r>
        <w:rPr>
          <w:rFonts w:ascii="MingLiU" w:eastAsia="MingLiU" w:hAnsi="MingLiU" w:cs="MingLiU"/>
          <w:color w:val="000000"/>
          <w:spacing w:val="0"/>
          <w:w w:val="100"/>
          <w:position w:val="0"/>
          <w:sz w:val="16"/>
          <w:szCs w:val="16"/>
          <w:shd w:val="clear" w:color="auto" w:fill="auto"/>
          <w:lang w:val="zh-CN" w:eastAsia="zh-CN" w:bidi="zh-CN"/>
        </w:rPr>
        <w:t xml:space="preserve">讥 </w:t>
      </w:r>
      <w:r>
        <w:rPr>
          <w:color w:val="000000"/>
          <w:spacing w:val="0"/>
          <w:w w:val="100"/>
          <w:position w:val="0"/>
          <w:shd w:val="clear" w:color="auto" w:fill="auto"/>
          <w:lang w:val="en-US" w:eastAsia="en-US" w:bidi="en-US"/>
        </w:rPr>
        <w:t>acid root jig media A case of reciprocal alleviation of toxicity bY wo toxic cations[ J. Physiologia Plants</w:t>
      </w:r>
      <w:r>
        <w:rPr>
          <w:rFonts w:ascii="MingLiU" w:eastAsia="MingLiU" w:hAnsi="MingLiU" w:cs="MingLiU"/>
          <w:color w:val="000000"/>
          <w:spacing w:val="0"/>
          <w:w w:val="100"/>
          <w:position w:val="0"/>
          <w:sz w:val="16"/>
          <w:szCs w:val="16"/>
          <w:shd w:val="clear" w:color="auto" w:fill="auto"/>
          <w:lang w:val="zh-CN" w:eastAsia="zh-CN" w:bidi="zh-CN"/>
        </w:rPr>
        <w:t xml:space="preserve">叫 </w:t>
      </w:r>
      <w:r>
        <w:rPr>
          <w:color w:val="000000"/>
          <w:spacing w:val="0"/>
          <w:w w:val="100"/>
          <w:position w:val="0"/>
          <w:shd w:val="clear" w:color="auto" w:fill="auto"/>
          <w:lang w:val="en-US" w:eastAsia="en-US" w:bidi="en-US"/>
        </w:rPr>
        <w:t>88(4)</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619—625</w:t>
      </w:r>
    </w:p>
    <w:p>
      <w:pPr>
        <w:pStyle w:val="Style16"/>
        <w:keepNext w:val="0"/>
        <w:keepLines w:val="0"/>
        <w:widowControl w:val="0"/>
        <w:shd w:val="clear" w:color="auto" w:fill="auto"/>
        <w:tabs>
          <w:tab w:pos="1682" w:val="left"/>
          <w:tab w:pos="3072" w:val="left"/>
        </w:tabs>
        <w:bidi w:val="0"/>
        <w:spacing w:before="0" w:after="0"/>
        <w:ind w:left="0" w:right="0" w:firstLine="0"/>
        <w:jc w:val="both"/>
      </w:pPr>
      <w:r>
        <w:rPr>
          <w:color w:val="000000"/>
          <w:spacing w:val="0"/>
          <w:w w:val="100"/>
          <w:position w:val="0"/>
          <w:shd w:val="clear" w:color="auto" w:fill="auto"/>
          <w:lang w:val="en-US" w:eastAsia="en-US" w:bidi="en-US"/>
        </w:rPr>
        <w:t>Kffiiaide T £ 1997.</w:t>
        <w:tab/>
        <w:t>Reconsider jig</w:t>
        <w:tab/>
        <w:t xml:space="preserve">ihizotoxici </w:t>
      </w:r>
      <w:r>
        <w:rPr>
          <w:rFonts w:ascii="MingLiU" w:eastAsia="MingLiU" w:hAnsi="MingLiU" w:cs="MingLiU"/>
          <w:color w:val="000000"/>
          <w:spacing w:val="0"/>
          <w:w w:val="100"/>
          <w:position w:val="0"/>
          <w:sz w:val="16"/>
          <w:szCs w:val="16"/>
          <w:shd w:val="clear" w:color="auto" w:fill="auto"/>
          <w:lang w:val="zh-CN" w:eastAsia="zh-CN" w:bidi="zh-CN"/>
        </w:rPr>
        <w:t xml:space="preserve">级 </w:t>
      </w:r>
      <w:r>
        <w:rPr>
          <w:color w:val="000000"/>
          <w:spacing w:val="0"/>
          <w:w w:val="100"/>
          <w:position w:val="0"/>
          <w:shd w:val="clear" w:color="auto" w:fill="auto"/>
          <w:lang w:val="en-US" w:eastAsia="en-US" w:bidi="en-US"/>
        </w:rPr>
        <w:t>of hYdiox^l</w:t>
      </w:r>
    </w:p>
    <w:p>
      <w:pPr>
        <w:pStyle w:val="Style16"/>
        <w:keepNext w:val="0"/>
        <w:keepLines w:val="0"/>
        <w:widowControl w:val="0"/>
        <w:shd w:val="clear" w:color="auto" w:fill="auto"/>
        <w:bidi w:val="0"/>
        <w:spacing w:before="0" w:after="0"/>
        <w:ind w:left="360" w:right="0" w:firstLine="20"/>
        <w:jc w:val="both"/>
      </w:pPr>
      <w:r>
        <w:rPr>
          <w:color w:val="000000"/>
          <w:spacing w:val="0"/>
          <w:w w:val="100"/>
          <w:position w:val="0"/>
          <w:shd w:val="clear" w:color="auto" w:fill="auto"/>
          <w:lang w:val="en-US" w:eastAsia="en-US" w:bidi="en-US"/>
        </w:rPr>
        <w:t>sujphate and fluoride ccmPlexes of ajum jiium</w:t>
      </w:r>
      <w:r>
        <w:rPr>
          <w:rFonts w:ascii="MingLiU" w:eastAsia="MingLiU" w:hAnsi="MingLiU" w:cs="MingLiU"/>
          <w:color w:val="000000"/>
          <w:spacing w:val="0"/>
          <w:w w:val="100"/>
          <w:position w:val="0"/>
          <w:sz w:val="16"/>
          <w:szCs w:val="16"/>
          <w:shd w:val="clear" w:color="auto" w:fill="auto"/>
          <w:lang w:val="zh-CN" w:eastAsia="zh-CN" w:bidi="zh-CN"/>
        </w:rPr>
        <w:t xml:space="preserve">〔 </w:t>
      </w:r>
      <w:r>
        <w:rPr>
          <w:color w:val="000000"/>
          <w:spacing w:val="0"/>
          <w:w w:val="100"/>
          <w:position w:val="0"/>
          <w:shd w:val="clear" w:color="auto" w:fill="auto"/>
          <w:lang w:val="en-US" w:eastAsia="en-US" w:bidi="en-US"/>
        </w:rPr>
        <w:t xml:space="preserve">j. Journal of Experinental Botany </w:t>
      </w:r>
      <w:r>
        <w:rPr>
          <w:color w:val="000000"/>
          <w:spacing w:val="0"/>
          <w:w w:val="100"/>
          <w:position w:val="0"/>
          <w:shd w:val="clear" w:color="auto" w:fill="auto"/>
          <w:vertAlign w:val="subscript"/>
          <w:lang w:val="en-US" w:eastAsia="en-US" w:bidi="en-US"/>
        </w:rPr>
        <w:t>48</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5</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1115—1124</w:t>
      </w:r>
    </w:p>
    <w:p>
      <w:pPr>
        <w:pStyle w:val="Style16"/>
        <w:keepNext w:val="0"/>
        <w:keepLines w:val="0"/>
        <w:widowControl w:val="0"/>
        <w:shd w:val="clear" w:color="auto" w:fill="auto"/>
        <w:bidi w:val="0"/>
        <w:spacing w:before="0" w:after="0"/>
        <w:ind w:left="360" w:right="0" w:hanging="360"/>
        <w:jc w:val="both"/>
      </w:pPr>
      <w:r>
        <w:rPr>
          <w:color w:val="000000"/>
          <w:spacing w:val="0"/>
          <w:w w:val="100"/>
          <w:position w:val="0"/>
          <w:shd w:val="clear" w:color="auto" w:fill="auto"/>
          <w:lang w:val="en-US" w:eastAsia="en-US" w:bidi="en-US"/>
        </w:rPr>
        <w:t xml:space="preserve">Krebs </w:t>
      </w:r>
      <w:r>
        <w:rPr>
          <w:rFonts w:ascii="MingLiU" w:eastAsia="MingLiU" w:hAnsi="MingLiU" w:cs="MingLiU"/>
          <w:color w:val="000000"/>
          <w:spacing w:val="0"/>
          <w:w w:val="100"/>
          <w:position w:val="0"/>
          <w:sz w:val="16"/>
          <w:szCs w:val="16"/>
          <w:shd w:val="clear" w:color="auto" w:fill="auto"/>
          <w:lang w:val="zh-CN" w:eastAsia="zh-CN" w:bidi="zh-CN"/>
        </w:rPr>
        <w:t xml:space="preserve">耳 </w:t>
      </w:r>
      <w:r>
        <w:rPr>
          <w:color w:val="000000"/>
          <w:spacing w:val="0"/>
          <w:w w:val="100"/>
          <w:position w:val="0"/>
          <w:shd w:val="clear" w:color="auto" w:fill="auto"/>
          <w:lang w:val="en-US" w:eastAsia="en-US" w:bidi="en-US"/>
        </w:rPr>
        <w:t xml:space="preserve">GuPtaS </w:t>
      </w:r>
      <w:r>
        <w:rPr>
          <w:rFonts w:ascii="MingLiU" w:eastAsia="MingLiU" w:hAnsi="MingLiU" w:cs="MingLiU"/>
          <w:color w:val="000000"/>
          <w:spacing w:val="0"/>
          <w:w w:val="100"/>
          <w:position w:val="0"/>
          <w:sz w:val="16"/>
          <w:szCs w:val="16"/>
          <w:shd w:val="clear" w:color="auto" w:fill="auto"/>
          <w:lang w:val="zh-CN" w:eastAsia="zh-CN" w:bidi="zh-CN"/>
        </w:rPr>
        <w:t xml:space="preserve">耳 </w:t>
      </w:r>
      <w:r>
        <w:rPr>
          <w:color w:val="000000"/>
          <w:spacing w:val="0"/>
          <w:w w:val="100"/>
          <w:position w:val="0"/>
          <w:shd w:val="clear" w:color="auto" w:fill="auto"/>
          <w:lang w:val="en-US" w:eastAsia="en-US" w:bidi="en-US"/>
        </w:rPr>
        <w:t>Furrer Q et a 1 199</w:t>
      </w:r>
      <w:r>
        <w:rPr>
          <w:color w:val="000000"/>
          <w:spacing w:val="0"/>
          <w:w w:val="100"/>
          <w:position w:val="0"/>
          <w:shd w:val="clear" w:color="auto" w:fill="auto"/>
          <w:lang w:val="zh-CN" w:eastAsia="zh-CN" w:bidi="zh-CN"/>
        </w:rPr>
        <w:t xml:space="preserve">&amp; </w:t>
      </w:r>
      <w:r>
        <w:rPr>
          <w:color w:val="000000"/>
          <w:spacing w:val="0"/>
          <w:w w:val="100"/>
          <w:position w:val="0"/>
          <w:shd w:val="clear" w:color="auto" w:fill="auto"/>
          <w:lang w:val="en-US" w:eastAsia="en-US" w:bidi="en-US"/>
        </w:rPr>
        <w:t>S</w:t>
      </w:r>
      <w:r>
        <w:rPr>
          <w:rFonts w:ascii="MingLiU" w:eastAsia="MingLiU" w:hAnsi="MingLiU" w:cs="MingLiU"/>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Mb ilia and Plant uptake of metals with and wi^out ljn^ig of sJudge.anenjed soils</w:t>
      </w:r>
      <w:r>
        <w:rPr>
          <w:rFonts w:ascii="MingLiU" w:eastAsia="MingLiU" w:hAnsi="MingLiU" w:cs="MingLiU"/>
          <w:color w:val="000000"/>
          <w:spacing w:val="0"/>
          <w:w w:val="100"/>
          <w:position w:val="0"/>
          <w:sz w:val="16"/>
          <w:szCs w:val="16"/>
          <w:shd w:val="clear" w:color="auto" w:fill="auto"/>
          <w:lang w:val="zh-CN" w:eastAsia="zh-CN" w:bidi="zh-CN"/>
        </w:rPr>
        <w:t xml:space="preserve">〔 </w:t>
      </w:r>
      <w:r>
        <w:rPr>
          <w:color w:val="000000"/>
          <w:spacing w:val="0"/>
          <w:w w:val="100"/>
          <w:position w:val="0"/>
          <w:shd w:val="clear" w:color="auto" w:fill="auto"/>
          <w:lang w:val="en-US" w:eastAsia="en-US" w:bidi="en-US"/>
        </w:rPr>
        <w:t>j . journal of EnviiormentalQuali^ 27 (1 )</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18</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23</w:t>
      </w:r>
    </w:p>
    <w:p>
      <w:pPr>
        <w:pStyle w:val="Style16"/>
        <w:keepNext w:val="0"/>
        <w:keepLines w:val="0"/>
        <w:widowControl w:val="0"/>
        <w:shd w:val="clear" w:color="auto" w:fill="auto"/>
        <w:tabs>
          <w:tab w:pos="3511" w:val="left"/>
        </w:tabs>
        <w:bidi w:val="0"/>
        <w:spacing w:before="0" w:after="0"/>
        <w:ind w:left="360" w:right="0" w:hanging="360"/>
        <w:jc w:val="both"/>
      </w:pPr>
      <w:r>
        <w:rPr>
          <w:color w:val="000000"/>
          <w:spacing w:val="0"/>
          <w:w w:val="100"/>
          <w:position w:val="0"/>
          <w:shd w:val="clear" w:color="auto" w:fill="auto"/>
          <w:lang w:val="en-US" w:eastAsia="en-US" w:bidi="en-US"/>
        </w:rPr>
        <w:t xml:space="preserve">Li M S 2006. Ecological restoration of m </w:t>
      </w:r>
      <w:r>
        <w:rPr>
          <w:rFonts w:ascii="MingLiU" w:eastAsia="MingLiU" w:hAnsi="MingLiU" w:cs="MingLiU"/>
          <w:color w:val="000000"/>
          <w:spacing w:val="0"/>
          <w:w w:val="100"/>
          <w:position w:val="0"/>
          <w:sz w:val="16"/>
          <w:szCs w:val="16"/>
          <w:shd w:val="clear" w:color="auto" w:fill="auto"/>
          <w:lang w:val="zh-CN" w:eastAsia="zh-CN" w:bidi="zh-CN"/>
        </w:rPr>
        <w:t>讥</w:t>
      </w:r>
      <w:r>
        <w:rPr>
          <w:color w:val="000000"/>
          <w:spacing w:val="0"/>
          <w:w w:val="100"/>
          <w:position w:val="0"/>
          <w:shd w:val="clear" w:color="auto" w:fill="auto"/>
          <w:lang w:val="en-US" w:eastAsia="en-US" w:bidi="en-US"/>
        </w:rPr>
        <w:t>eland witi Particular reference t) metalliferous m jne wasteland</w:t>
        <w:tab/>
        <w:t>Ch</w:t>
      </w:r>
      <w:r>
        <w:rPr>
          <w:rFonts w:ascii="MingLiU" w:eastAsia="MingLiU" w:hAnsi="MingLiU" w:cs="MingLiU"/>
          <w:color w:val="000000"/>
          <w:spacing w:val="0"/>
          <w:w w:val="100"/>
          <w:position w:val="0"/>
          <w:sz w:val="16"/>
          <w:szCs w:val="16"/>
          <w:shd w:val="clear" w:color="auto" w:fill="auto"/>
          <w:lang w:val="zh-CN" w:eastAsia="zh-CN" w:bidi="zh-CN"/>
        </w:rPr>
        <w:t>讥</w:t>
      </w:r>
      <w:r>
        <w:rPr>
          <w:color w:val="000000"/>
          <w:spacing w:val="0"/>
          <w:w w:val="100"/>
          <w:position w:val="0"/>
          <w:shd w:val="clear" w:color="auto" w:fill="auto"/>
          <w:lang w:val="en-US" w:eastAsia="en-US" w:bidi="en-US"/>
        </w:rPr>
        <w:t>Q A review of</w:t>
      </w:r>
    </w:p>
    <w:p>
      <w:pPr>
        <w:pStyle w:val="Style16"/>
        <w:keepNext w:val="0"/>
        <w:keepLines w:val="0"/>
        <w:widowControl w:val="0"/>
        <w:shd w:val="clear" w:color="auto" w:fill="auto"/>
        <w:bidi w:val="0"/>
        <w:spacing w:before="0" w:after="0" w:line="497" w:lineRule="auto"/>
        <w:ind w:left="360" w:right="0" w:firstLine="20"/>
        <w:jc w:val="both"/>
      </w:pPr>
      <w:r>
        <w:rPr>
          <w:color w:val="000000"/>
          <w:spacing w:val="0"/>
          <w:w w:val="100"/>
          <w:position w:val="0"/>
          <w:shd w:val="clear" w:color="auto" w:fill="auto"/>
          <w:lang w:val="en-US" w:eastAsia="en-US" w:bidi="en-US"/>
        </w:rPr>
        <w:t>research anj practice [ j. Science of Total Envirorment 357 (1-3 )</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38—53</w:t>
      </w:r>
    </w:p>
    <w:p>
      <w:pPr>
        <w:pStyle w:val="Style16"/>
        <w:keepNext w:val="0"/>
        <w:keepLines w:val="0"/>
        <w:widowControl w:val="0"/>
        <w:shd w:val="clear" w:color="auto" w:fill="auto"/>
        <w:bidi w:val="0"/>
        <w:spacing w:before="0" w:after="0" w:line="442" w:lineRule="auto"/>
        <w:ind w:left="360" w:right="0" w:hanging="360"/>
        <w:jc w:val="both"/>
      </w:pPr>
      <w:r>
        <w:rPr>
          <w:color w:val="000000"/>
          <w:spacing w:val="0"/>
          <w:w w:val="100"/>
          <w:position w:val="0"/>
          <w:shd w:val="clear" w:color="auto" w:fill="auto"/>
          <w:lang w:val="en-US" w:eastAsia="en-US" w:bidi="en-US"/>
        </w:rPr>
        <w:t>L</w:t>
      </w:r>
      <w:r>
        <w:rPr>
          <w:rFonts w:ascii="MingLiU" w:eastAsia="MingLiU" w:hAnsi="MingLiU" w:cs="MingLiU"/>
          <w:color w:val="000000"/>
          <w:spacing w:val="0"/>
          <w:w w:val="100"/>
          <w:position w:val="0"/>
          <w:sz w:val="16"/>
          <w:szCs w:val="16"/>
          <w:shd w:val="clear" w:color="auto" w:fill="auto"/>
          <w:lang w:val="zh-CN" w:eastAsia="zh-CN" w:bidi="zh-CN"/>
        </w:rPr>
        <w:t>讥</w:t>
      </w:r>
      <w:r>
        <w:rPr>
          <w:color w:val="000000"/>
          <w:spacing w:val="0"/>
          <w:w w:val="100"/>
          <w:position w:val="0"/>
          <w:shd w:val="clear" w:color="auto" w:fill="auto"/>
          <w:lang w:val="en-US" w:eastAsia="en-US" w:bidi="en-US"/>
        </w:rPr>
        <w:t>dsayw » NorvellW A 197</w:t>
      </w:r>
      <w:r>
        <w:rPr>
          <w:color w:val="000000"/>
          <w:spacing w:val="0"/>
          <w:w w:val="100"/>
          <w:position w:val="0"/>
          <w:shd w:val="clear" w:color="auto" w:fill="auto"/>
          <w:lang w:val="zh-CN" w:eastAsia="zh-CN" w:bidi="zh-CN"/>
        </w:rPr>
        <w:t xml:space="preserve">&amp; </w:t>
      </w:r>
      <w:r>
        <w:rPr>
          <w:color w:val="000000"/>
          <w:spacing w:val="0"/>
          <w:w w:val="100"/>
          <w:position w:val="0"/>
          <w:shd w:val="clear" w:color="auto" w:fill="auto"/>
          <w:lang w:val="en-US" w:eastAsia="en-US" w:bidi="en-US"/>
        </w:rPr>
        <w:t>Development of a DPIA so" test Qr zjic iron manganese and copper</w:t>
      </w:r>
      <w:r>
        <w:rPr>
          <w:rFonts w:ascii="MingLiU" w:eastAsia="MingLiU" w:hAnsi="MingLiU" w:cs="MingLiU"/>
          <w:color w:val="000000"/>
          <w:spacing w:val="0"/>
          <w:w w:val="100"/>
          <w:position w:val="0"/>
          <w:sz w:val="16"/>
          <w:szCs w:val="16"/>
          <w:shd w:val="clear" w:color="auto" w:fill="auto"/>
          <w:lang w:val="zh-CN" w:eastAsia="zh-CN" w:bidi="zh-CN"/>
        </w:rPr>
        <w:t xml:space="preserve">〔 </w:t>
      </w:r>
      <w:r>
        <w:rPr>
          <w:color w:val="000000"/>
          <w:spacing w:val="0"/>
          <w:w w:val="100"/>
          <w:position w:val="0"/>
          <w:shd w:val="clear" w:color="auto" w:fill="auto"/>
          <w:lang w:val="en-US" w:eastAsia="en-US" w:bidi="en-US"/>
        </w:rPr>
        <w:t xml:space="preserve">j. S°il Science Socie® of America Journal </w:t>
      </w:r>
      <w:r>
        <w:rPr>
          <w:color w:val="000000"/>
          <w:spacing w:val="0"/>
          <w:w w:val="100"/>
          <w:position w:val="0"/>
          <w:shd w:val="clear" w:color="auto" w:fill="auto"/>
          <w:vertAlign w:val="subscript"/>
          <w:lang w:val="en-US" w:eastAsia="en-US" w:bidi="en-US"/>
        </w:rPr>
        <w:t>42</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3 ). 421- 428</w:t>
      </w:r>
    </w:p>
    <w:p>
      <w:pPr>
        <w:pStyle w:val="Style16"/>
        <w:keepNext w:val="0"/>
        <w:keepLines w:val="0"/>
        <w:widowControl w:val="0"/>
        <w:shd w:val="clear" w:color="auto" w:fill="auto"/>
        <w:bidi w:val="0"/>
        <w:spacing w:before="0" w:after="0" w:line="442" w:lineRule="auto"/>
        <w:ind w:left="360" w:right="0" w:hanging="360"/>
        <w:jc w:val="both"/>
      </w:pPr>
      <w:r>
        <w:rPr>
          <w:color w:val="000000"/>
          <w:spacing w:val="0"/>
          <w:w w:val="100"/>
          <w:position w:val="0"/>
          <w:shd w:val="clear" w:color="auto" w:fill="auto"/>
          <w:lang w:val="en-US" w:eastAsia="en-US" w:bidi="en-US"/>
        </w:rPr>
        <w:t xml:space="preserve">McBride NJ Sauve g Hendershot^ 1997. Solubility control of Cy Zn Cd and Pb </w:t>
      </w:r>
      <w:r>
        <w:rPr>
          <w:rFonts w:ascii="MingLiU" w:eastAsia="MingLiU" w:hAnsi="MingLiU" w:cs="MingLiU"/>
          <w:color w:val="000000"/>
          <w:spacing w:val="0"/>
          <w:w w:val="100"/>
          <w:position w:val="0"/>
          <w:sz w:val="16"/>
          <w:szCs w:val="16"/>
          <w:shd w:val="clear" w:color="auto" w:fill="auto"/>
          <w:lang w:val="zh-CN" w:eastAsia="zh-CN" w:bidi="zh-CN"/>
        </w:rPr>
        <w:t xml:space="preserve">讥 </w:t>
      </w:r>
      <w:r>
        <w:rPr>
          <w:color w:val="000000"/>
          <w:spacing w:val="0"/>
          <w:w w:val="100"/>
          <w:position w:val="0"/>
          <w:shd w:val="clear" w:color="auto" w:fill="auto"/>
          <w:lang w:val="en-US" w:eastAsia="en-US" w:bidi="en-US"/>
        </w:rPr>
        <w:t>contemplated soils</w:t>
      </w:r>
      <w:r>
        <w:rPr>
          <w:rFonts w:ascii="MingLiU" w:eastAsia="MingLiU" w:hAnsi="MingLiU" w:cs="MingLiU"/>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lang w:val="en-US" w:eastAsia="en-US" w:bidi="en-US"/>
        </w:rPr>
        <w:t>J European Journal of Soil Science 48(1)</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337</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346</w:t>
      </w:r>
    </w:p>
    <w:p>
      <w:pPr>
        <w:pStyle w:val="Style16"/>
        <w:keepNext w:val="0"/>
        <w:keepLines w:val="0"/>
        <w:widowControl w:val="0"/>
        <w:shd w:val="clear" w:color="auto" w:fill="auto"/>
        <w:bidi w:val="0"/>
        <w:spacing w:before="0" w:after="0" w:line="451" w:lineRule="auto"/>
        <w:ind w:left="360" w:right="0" w:hanging="360"/>
        <w:jc w:val="both"/>
      </w:pPr>
      <w:r>
        <w:rPr>
          <w:color w:val="000000"/>
          <w:spacing w:val="0"/>
          <w:w w:val="100"/>
          <w:position w:val="0"/>
          <w:shd w:val="clear" w:color="auto" w:fill="auto"/>
          <w:lang w:val="en-US" w:eastAsia="en-US" w:bidi="en-US"/>
        </w:rPr>
        <w:t xml:space="preserve">Naidu </w:t>
      </w:r>
      <w:r>
        <w:rPr>
          <w:rFonts w:ascii="MingLiU" w:eastAsia="MingLiU" w:hAnsi="MingLiU" w:cs="MingLiU"/>
          <w:color w:val="000000"/>
          <w:spacing w:val="0"/>
          <w:w w:val="100"/>
          <w:position w:val="0"/>
          <w:sz w:val="16"/>
          <w:szCs w:val="16"/>
          <w:shd w:val="clear" w:color="auto" w:fill="auto"/>
          <w:lang w:val="zh-CN" w:eastAsia="zh-CN" w:bidi="zh-CN"/>
        </w:rPr>
        <w:t xml:space="preserve">耳 </w:t>
      </w:r>
      <w:r>
        <w:rPr>
          <w:color w:val="000000"/>
          <w:spacing w:val="0"/>
          <w:w w:val="100"/>
          <w:position w:val="0"/>
          <w:shd w:val="clear" w:color="auto" w:fill="auto"/>
          <w:lang w:val="en-US" w:eastAsia="en-US" w:bidi="en-US"/>
        </w:rPr>
        <w:t xml:space="preserve">KookanaR $ S^nerM £ et aj 1997. Cadmium soiption and transport </w:t>
      </w:r>
      <w:r>
        <w:rPr>
          <w:rFonts w:ascii="MingLiU" w:eastAsia="MingLiU" w:hAnsi="MingLiU" w:cs="MingLiU"/>
          <w:color w:val="000000"/>
          <w:spacing w:val="0"/>
          <w:w w:val="100"/>
          <w:position w:val="0"/>
          <w:sz w:val="16"/>
          <w:szCs w:val="16"/>
          <w:shd w:val="clear" w:color="auto" w:fill="auto"/>
          <w:lang w:val="zh-CN" w:eastAsia="zh-CN" w:bidi="zh-CN"/>
        </w:rPr>
        <w:t xml:space="preserve">讥 </w:t>
      </w:r>
      <w:r>
        <w:rPr>
          <w:color w:val="000000"/>
          <w:spacing w:val="0"/>
          <w:w w:val="100"/>
          <w:position w:val="0"/>
          <w:shd w:val="clear" w:color="auto" w:fill="auto"/>
          <w:lang w:val="en-US" w:eastAsia="en-US" w:bidi="en-US"/>
        </w:rPr>
        <w:t>variable chaige soilp a review</w:t>
      </w:r>
      <w:r>
        <w:rPr>
          <w:rFonts w:ascii="MingLiU" w:eastAsia="MingLiU" w:hAnsi="MingLiU" w:cs="MingLiU"/>
          <w:color w:val="000000"/>
          <w:spacing w:val="0"/>
          <w:w w:val="100"/>
          <w:position w:val="0"/>
          <w:sz w:val="16"/>
          <w:szCs w:val="16"/>
          <w:shd w:val="clear" w:color="auto" w:fill="auto"/>
          <w:lang w:val="zh-CN" w:eastAsia="zh-CN" w:bidi="zh-CN"/>
        </w:rPr>
        <w:t xml:space="preserve">〔 </w:t>
      </w:r>
      <w:r>
        <w:rPr>
          <w:color w:val="000000"/>
          <w:spacing w:val="0"/>
          <w:w w:val="100"/>
          <w:position w:val="0"/>
          <w:shd w:val="clear" w:color="auto" w:fill="auto"/>
          <w:lang w:val="en-US" w:eastAsia="en-US" w:bidi="en-US"/>
        </w:rPr>
        <w:t>j. Journal of EnviionmentalQuali^ 26(3)</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602</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607</w:t>
      </w:r>
    </w:p>
    <w:p>
      <w:pPr>
        <w:pStyle w:val="Style16"/>
        <w:keepNext w:val="0"/>
        <w:keepLines w:val="0"/>
        <w:widowControl w:val="0"/>
        <w:shd w:val="clear" w:color="auto" w:fill="auto"/>
        <w:tabs>
          <w:tab w:pos="4018" w:val="left"/>
        </w:tabs>
        <w:bidi w:val="0"/>
        <w:spacing w:before="0" w:after="100" w:line="324" w:lineRule="exact"/>
        <w:ind w:left="360" w:right="0" w:hanging="360"/>
        <w:jc w:val="both"/>
      </w:pPr>
      <w:r>
        <w:rPr>
          <w:color w:val="000000"/>
          <w:spacing w:val="0"/>
          <w:w w:val="100"/>
          <w:position w:val="0"/>
          <w:shd w:val="clear" w:color="auto" w:fill="auto"/>
          <w:lang w:val="en-US" w:eastAsia="en-US" w:bidi="en-US"/>
        </w:rPr>
        <w:t xml:space="preserve">PengH </w:t>
      </w:r>
      <w:r>
        <w:rPr>
          <w:rFonts w:ascii="MingLiU" w:eastAsia="MingLiU" w:hAnsi="MingLiU" w:cs="MingLiU"/>
          <w:color w:val="000000"/>
          <w:spacing w:val="0"/>
          <w:w w:val="100"/>
          <w:position w:val="0"/>
          <w:sz w:val="16"/>
          <w:szCs w:val="16"/>
          <w:shd w:val="clear" w:color="auto" w:fill="auto"/>
          <w:lang w:val="zh-CN" w:eastAsia="zh-CN" w:bidi="zh-CN"/>
        </w:rPr>
        <w:t xml:space="preserve">丫 </w:t>
      </w:r>
      <w:r>
        <w:rPr>
          <w:color w:val="000000"/>
          <w:spacing w:val="0"/>
          <w:w w:val="100"/>
          <w:position w:val="0"/>
          <w:shd w:val="clear" w:color="auto" w:fill="auto"/>
          <w:lang w:val="en-US" w:eastAsia="en-US" w:bidi="en-US"/>
        </w:rPr>
        <w:t>Yang X E 2007. Ef</w:t>
      </w:r>
      <w:r>
        <w:rPr>
          <w:rFonts w:ascii="MingLiU" w:eastAsia="MingLiU" w:hAnsi="MingLiU" w:cs="MingLiU"/>
          <w:color w:val="000000"/>
          <w:spacing w:val="0"/>
          <w:w w:val="100"/>
          <w:position w:val="0"/>
          <w:sz w:val="16"/>
          <w:szCs w:val="16"/>
          <w:shd w:val="clear" w:color="auto" w:fill="auto"/>
          <w:lang w:val="zh-CN" w:eastAsia="zh-CN" w:bidi="zh-CN"/>
        </w:rPr>
        <w:t>杷</w:t>
      </w:r>
      <w:r>
        <w:rPr>
          <w:color w:val="000000"/>
          <w:spacing w:val="0"/>
          <w:w w:val="100"/>
          <w:position w:val="0"/>
          <w:shd w:val="clear" w:color="auto" w:fill="auto"/>
          <w:lang w:val="en-US" w:eastAsia="en-US" w:bidi="en-US"/>
        </w:rPr>
        <w:t xml:space="preserve">ct of Elsholtzia SPlendens Soil </w:t>
      </w:r>
      <w:r>
        <w:rPr>
          <w:rFonts w:ascii="MingLiU" w:eastAsia="MingLiU" w:hAnsi="MingLiU" w:cs="MingLiU"/>
          <w:color w:val="000000"/>
          <w:spacing w:val="0"/>
          <w:w w:val="100"/>
          <w:position w:val="0"/>
          <w:sz w:val="16"/>
          <w:szCs w:val="16"/>
          <w:shd w:val="clear" w:color="auto" w:fill="auto"/>
          <w:lang w:val="zh-CN" w:eastAsia="zh-CN" w:bidi="zh-CN"/>
        </w:rPr>
        <w:t>如</w:t>
      </w:r>
      <w:r>
        <w:rPr>
          <w:color w:val="000000"/>
          <w:spacing w:val="0"/>
          <w:w w:val="100"/>
          <w:position w:val="0"/>
          <w:shd w:val="clear" w:color="auto" w:fill="auto"/>
          <w:lang w:val="en-US" w:eastAsia="en-US" w:bidi="en-US"/>
        </w:rPr>
        <w:t>nendnen</w:t>
      </w:r>
      <w:r>
        <w:rPr>
          <w:rFonts w:ascii="MingLiU" w:eastAsia="MingLiU" w:hAnsi="MingLiU" w:cs="MingLiU"/>
          <w:color w:val="000000"/>
          <w:spacing w:val="0"/>
          <w:w w:val="100"/>
          <w:position w:val="0"/>
          <w:sz w:val="16"/>
          <w:szCs w:val="16"/>
          <w:shd w:val="clear" w:color="auto" w:fill="auto"/>
          <w:lang w:val="zh-CN" w:eastAsia="zh-CN" w:bidi="zh-CN"/>
        </w:rPr>
        <w:t xml:space="preserve">芋 </w:t>
      </w:r>
      <w:r>
        <w:rPr>
          <w:color w:val="000000"/>
          <w:spacing w:val="0"/>
          <w:w w:val="100"/>
          <w:position w:val="0"/>
          <w:shd w:val="clear" w:color="auto" w:fill="auto"/>
          <w:lang w:val="en-US" w:eastAsia="en-US" w:bidi="en-US"/>
        </w:rPr>
        <w:t xml:space="preserve">and Soil Managenents on </w:t>
      </w:r>
      <w:r>
        <w:rPr>
          <w:i/>
          <w:iCs/>
          <w:color w:val="000000"/>
          <w:spacing w:val="0"/>
          <w:w w:val="100"/>
          <w:position w:val="0"/>
          <w:shd w:val="clear" w:color="auto" w:fill="auto"/>
          <w:lang w:val="en-US" w:eastAsia="en-US" w:bidi="en-US"/>
        </w:rPr>
        <w:t>Qu</w:t>
      </w:r>
      <w:r>
        <w:rPr>
          <w:color w:val="000000"/>
          <w:spacing w:val="0"/>
          <w:w w:val="100"/>
          <w:position w:val="0"/>
          <w:shd w:val="clear" w:color="auto" w:fill="auto"/>
          <w:lang w:val="en-US" w:eastAsia="en-US" w:bidi="en-US"/>
        </w:rPr>
        <w:tab/>
        <w:t>Zn and Cd</w:t>
      </w:r>
    </w:p>
    <w:p>
      <w:pPr>
        <w:pStyle w:val="Style16"/>
        <w:keepNext w:val="0"/>
        <w:keepLines w:val="0"/>
        <w:widowControl w:val="0"/>
        <w:shd w:val="clear" w:color="auto" w:fill="auto"/>
        <w:bidi w:val="0"/>
        <w:spacing w:before="0" w:after="0" w:line="451" w:lineRule="auto"/>
        <w:ind w:left="320" w:right="0" w:firstLine="60"/>
        <w:jc w:val="both"/>
      </w:pPr>
      <w:r>
        <w:rPr>
          <w:color w:val="000000"/>
          <w:spacing w:val="0"/>
          <w:w w:val="100"/>
          <w:position w:val="0"/>
          <w:shd w:val="clear" w:color="auto" w:fill="auto"/>
          <w:lang w:val="en-US" w:eastAsia="en-US" w:bidi="en-US"/>
        </w:rPr>
        <w:t xml:space="preserve">Fractionation and Solubilization </w:t>
      </w:r>
      <w:r>
        <w:rPr>
          <w:rFonts w:ascii="MingLiU" w:eastAsia="MingLiU" w:hAnsi="MingLiU" w:cs="MingLiU"/>
          <w:color w:val="000000"/>
          <w:spacing w:val="0"/>
          <w:w w:val="100"/>
          <w:position w:val="0"/>
          <w:sz w:val="16"/>
          <w:szCs w:val="16"/>
          <w:shd w:val="clear" w:color="auto" w:fill="auto"/>
          <w:lang w:val="zh-CN" w:eastAsia="zh-CN" w:bidi="zh-CN"/>
        </w:rPr>
        <w:t xml:space="preserve">也 </w:t>
      </w:r>
      <w:r>
        <w:rPr>
          <w:color w:val="000000"/>
          <w:spacing w:val="0"/>
          <w:w w:val="100"/>
          <w:position w:val="0"/>
          <w:shd w:val="clear" w:color="auto" w:fill="auto"/>
          <w:lang w:val="en-US" w:eastAsia="en-US" w:bidi="en-US"/>
        </w:rPr>
        <w:t>Soil under Field Conditions</w:t>
      </w:r>
      <w:r>
        <w:rPr>
          <w:rFonts w:ascii="MingLiU" w:eastAsia="MingLiU" w:hAnsi="MingLiU" w:cs="MingLiU"/>
          <w:color w:val="000000"/>
          <w:spacing w:val="0"/>
          <w:w w:val="100"/>
          <w:position w:val="0"/>
          <w:sz w:val="16"/>
          <w:szCs w:val="16"/>
          <w:shd w:val="clear" w:color="auto" w:fill="auto"/>
          <w:lang w:val="zh-CN" w:eastAsia="zh-CN" w:bidi="zh-CN"/>
        </w:rPr>
        <w:t xml:space="preserve">〔 </w:t>
      </w:r>
      <w:r>
        <w:rPr>
          <w:color w:val="000000"/>
          <w:spacing w:val="0"/>
          <w:w w:val="100"/>
          <w:position w:val="0"/>
          <w:shd w:val="clear" w:color="auto" w:fill="auto"/>
          <w:lang w:val="en-US" w:eastAsia="en-US" w:bidi="en-US"/>
        </w:rPr>
        <w:t>j . Bullets of Enviiormental ContamRation and Toxicojo</w:t>
      </w:r>
      <w:r>
        <w:rPr>
          <w:rFonts w:ascii="MingLiU" w:eastAsia="MingLiU" w:hAnsi="MingLiU" w:cs="MingLiU"/>
          <w:color w:val="000000"/>
          <w:spacing w:val="0"/>
          <w:w w:val="100"/>
          <w:position w:val="0"/>
          <w:sz w:val="16"/>
          <w:szCs w:val="16"/>
          <w:shd w:val="clear" w:color="auto" w:fill="auto"/>
          <w:lang w:val="zh-CN" w:eastAsia="zh-CN" w:bidi="zh-CN"/>
        </w:rPr>
        <w:t xml:space="preserve">彎 </w:t>
      </w:r>
      <w:r>
        <w:rPr>
          <w:color w:val="000000"/>
          <w:spacing w:val="0"/>
          <w:w w:val="100"/>
          <w:position w:val="0"/>
          <w:shd w:val="clear" w:color="auto" w:fill="auto"/>
          <w:lang w:val="en-US" w:eastAsia="en-US" w:bidi="en-US"/>
        </w:rPr>
        <w:t>73</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5</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384—389</w:t>
      </w:r>
    </w:p>
    <w:p>
      <w:pPr>
        <w:pStyle w:val="Style16"/>
        <w:keepNext w:val="0"/>
        <w:keepLines w:val="0"/>
        <w:widowControl w:val="0"/>
        <w:shd w:val="clear" w:color="auto" w:fill="auto"/>
        <w:bidi w:val="0"/>
        <w:spacing w:before="0" w:after="0" w:line="444" w:lineRule="auto"/>
        <w:ind w:left="360" w:right="0" w:hanging="360"/>
        <w:jc w:val="both"/>
      </w:pPr>
      <w:r>
        <w:rPr>
          <w:color w:val="000000"/>
          <w:spacing w:val="0"/>
          <w:w w:val="100"/>
          <w:position w:val="0"/>
          <w:shd w:val="clear" w:color="auto" w:fill="auto"/>
          <w:lang w:val="en-US" w:eastAsia="en-US" w:bidi="en-US"/>
        </w:rPr>
        <w:t>TordoffGM BakerA JNJ W illisA J 2000. Current approaches to revegetation and reclamation of metallifeious m jie wastes</w:t>
      </w:r>
      <w:r>
        <w:rPr>
          <w:rFonts w:ascii="MingLiU" w:eastAsia="MingLiU" w:hAnsi="MingLiU" w:cs="MingLiU"/>
          <w:color w:val="000000"/>
          <w:spacing w:val="0"/>
          <w:w w:val="100"/>
          <w:position w:val="0"/>
          <w:sz w:val="16"/>
          <w:szCs w:val="16"/>
          <w:shd w:val="clear" w:color="auto" w:fill="auto"/>
          <w:lang w:val="zh-CN" w:eastAsia="zh-CN" w:bidi="zh-CN"/>
        </w:rPr>
        <w:t xml:space="preserve">〔 </w:t>
      </w:r>
      <w:r>
        <w:rPr>
          <w:color w:val="000000"/>
          <w:spacing w:val="0"/>
          <w:w w:val="100"/>
          <w:position w:val="0"/>
          <w:shd w:val="clear" w:color="auto" w:fill="auto"/>
          <w:lang w:val="en-US" w:eastAsia="en-US" w:bidi="en-US"/>
        </w:rPr>
        <w:t>j . ChanosPhere 41(—2)</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219-228</w:t>
      </w:r>
    </w:p>
    <w:p>
      <w:pPr>
        <w:pStyle w:val="Style16"/>
        <w:keepNext w:val="0"/>
        <w:keepLines w:val="0"/>
        <w:widowControl w:val="0"/>
        <w:shd w:val="clear" w:color="auto" w:fill="auto"/>
        <w:bidi w:val="0"/>
        <w:spacing w:before="0" w:after="100" w:line="444" w:lineRule="auto"/>
        <w:ind w:left="360" w:right="0" w:hanging="360"/>
        <w:jc w:val="both"/>
      </w:pPr>
      <w:r>
        <w:rPr>
          <w:color w:val="000000"/>
          <w:spacing w:val="0"/>
          <w:w w:val="100"/>
          <w:position w:val="0"/>
          <w:shd w:val="clear" w:color="auto" w:fill="auto"/>
          <w:lang w:val="en-US" w:eastAsia="en-US" w:bidi="en-US"/>
        </w:rPr>
        <w:t xml:space="preserve">Voigt 4 Hendershot W </w:t>
      </w:r>
      <w:r>
        <w:rPr>
          <w:rFonts w:ascii="MingLiU" w:eastAsia="MingLiU" w:hAnsi="MingLiU" w:cs="MingLiU"/>
          <w:color w:val="000000"/>
          <w:spacing w:val="0"/>
          <w:w w:val="100"/>
          <w:position w:val="0"/>
          <w:sz w:val="16"/>
          <w:szCs w:val="16"/>
          <w:shd w:val="clear" w:color="auto" w:fill="auto"/>
          <w:lang w:val="zh-CN" w:eastAsia="zh-CN" w:bidi="zh-CN"/>
        </w:rPr>
        <w:t xml:space="preserve">耳 </w:t>
      </w:r>
      <w:r>
        <w:rPr>
          <w:color w:val="000000"/>
          <w:spacing w:val="0"/>
          <w:w w:val="100"/>
          <w:position w:val="0"/>
          <w:shd w:val="clear" w:color="auto" w:fill="auto"/>
          <w:lang w:val="en-US" w:eastAsia="en-US" w:bidi="en-US"/>
        </w:rPr>
        <w:t xml:space="preserve">Sunahara G J 2006. Rhizotoxicity of cadtnitm and copper </w:t>
      </w:r>
      <w:r>
        <w:rPr>
          <w:rFonts w:ascii="MingLiU" w:eastAsia="MingLiU" w:hAnsi="MingLiU" w:cs="MingLiU"/>
          <w:color w:val="000000"/>
          <w:spacing w:val="0"/>
          <w:w w:val="100"/>
          <w:position w:val="0"/>
          <w:sz w:val="16"/>
          <w:szCs w:val="16"/>
          <w:shd w:val="clear" w:color="auto" w:fill="auto"/>
          <w:lang w:val="zh-CN" w:eastAsia="zh-CN" w:bidi="zh-CN"/>
        </w:rPr>
        <w:t xml:space="preserve">讥 </w:t>
      </w:r>
      <w:r>
        <w:rPr>
          <w:color w:val="000000"/>
          <w:spacing w:val="0"/>
          <w:w w:val="100"/>
          <w:position w:val="0"/>
          <w:shd w:val="clear" w:color="auto" w:fill="auto"/>
          <w:lang w:val="en-US" w:eastAsia="en-US" w:bidi="en-US"/>
        </w:rPr>
        <w:t xml:space="preserve">soil extracts j. Envirormental Toxicology and Chan ist? </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5 (5 )</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692</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701</w:t>
      </w:r>
    </w:p>
    <w:p>
      <w:pPr>
        <w:pStyle w:val="Style16"/>
        <w:keepNext w:val="0"/>
        <w:keepLines w:val="0"/>
        <w:widowControl w:val="0"/>
        <w:shd w:val="clear" w:color="auto" w:fill="auto"/>
        <w:bidi w:val="0"/>
        <w:spacing w:before="0" w:after="0" w:line="458" w:lineRule="auto"/>
        <w:ind w:left="0" w:right="0" w:firstLine="0"/>
        <w:jc w:val="left"/>
      </w:pPr>
      <w:r>
        <w:rPr>
          <w:color w:val="000000"/>
          <w:spacing w:val="0"/>
          <w:w w:val="100"/>
          <w:position w:val="0"/>
          <w:shd w:val="clear" w:color="auto" w:fill="auto"/>
          <w:lang w:val="en-US" w:eastAsia="en-US" w:bidi="en-US"/>
        </w:rPr>
        <w:t>Wang A Angle J $ Chaney R et aj 2006. Soil EH ef^cts on uptake of Cd and Zn bY Thia</w:t>
      </w:r>
      <w:r>
        <w:rPr>
          <w:rFonts w:ascii="MingLiU" w:eastAsia="MingLiU" w:hAnsi="MingLiU" w:cs="MingLiU"/>
          <w:color w:val="000000"/>
          <w:spacing w:val="0"/>
          <w:w w:val="100"/>
          <w:position w:val="0"/>
          <w:sz w:val="16"/>
          <w:szCs w:val="16"/>
          <w:shd w:val="clear" w:color="auto" w:fill="auto"/>
          <w:lang w:val="zh-CN" w:eastAsia="zh-CN" w:bidi="zh-CN"/>
        </w:rPr>
        <w:t>雪</w:t>
      </w:r>
      <w:r>
        <w:rPr>
          <w:color w:val="000000"/>
          <w:spacing w:val="0"/>
          <w:w w:val="100"/>
          <w:position w:val="0"/>
          <w:shd w:val="clear" w:color="auto" w:fill="auto"/>
          <w:lang w:val="en-US" w:eastAsia="en-US" w:bidi="en-US"/>
        </w:rPr>
        <w:t>i caemlescms|- j . Plant and Sojl 281 (1-2)</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325—337</w:t>
      </w:r>
    </w:p>
    <w:p>
      <w:pPr>
        <w:pStyle w:val="Style16"/>
        <w:keepNext w:val="0"/>
        <w:keepLines w:val="0"/>
        <w:widowControl w:val="0"/>
        <w:shd w:val="clear" w:color="auto" w:fill="auto"/>
        <w:bidi w:val="0"/>
        <w:spacing w:before="0" w:after="60" w:line="427" w:lineRule="auto"/>
        <w:ind w:left="360" w:right="0" w:hanging="360"/>
        <w:jc w:val="left"/>
      </w:pPr>
      <w:r>
        <w:rPr>
          <w:color w:val="000000"/>
          <w:spacing w:val="0"/>
          <w:w w:val="100"/>
          <w:position w:val="0"/>
          <w:shd w:val="clear" w:color="auto" w:fill="auto"/>
          <w:lang w:val="en-US" w:eastAsia="en-US" w:bidi="en-US"/>
        </w:rPr>
        <w:t>WongM H 2003. Ecological restoration ofm</w:t>
      </w:r>
      <w:r>
        <w:rPr>
          <w:rFonts w:ascii="MingLiU" w:eastAsia="MingLiU" w:hAnsi="MingLiU" w:cs="MingLiU"/>
          <w:color w:val="000000"/>
          <w:spacing w:val="0"/>
          <w:w w:val="100"/>
          <w:position w:val="0"/>
          <w:sz w:val="16"/>
          <w:szCs w:val="16"/>
          <w:shd w:val="clear" w:color="auto" w:fill="auto"/>
          <w:lang w:val="zh-CN" w:eastAsia="zh-CN" w:bidi="zh-CN"/>
        </w:rPr>
        <w:t>讥</w:t>
      </w:r>
      <w:r>
        <w:rPr>
          <w:color w:val="000000"/>
          <w:spacing w:val="0"/>
          <w:w w:val="100"/>
          <w:position w:val="0"/>
          <w:shd w:val="clear" w:color="auto" w:fill="auto"/>
          <w:lang w:val="en-US" w:eastAsia="en-US" w:bidi="en-US"/>
        </w:rPr>
        <w:t xml:space="preserve">e degraded soi]s wilh onPhasis on metal contam jiated soil [ j . Ch®^osPhere </w:t>
      </w:r>
      <w:r>
        <w:rPr>
          <w:color w:val="000000"/>
          <w:spacing w:val="0"/>
          <w:w w:val="100"/>
          <w:position w:val="0"/>
          <w:shd w:val="clear" w:color="auto" w:fill="auto"/>
          <w:lang w:val="zh-CN" w:eastAsia="zh-CN" w:bidi="zh-CN"/>
        </w:rPr>
        <w:t>5</w:t>
      </w:r>
      <w:r>
        <w:rPr>
          <w:rFonts w:ascii="MingLiU" w:eastAsia="MingLiU" w:hAnsi="MingLiU" w:cs="MingLiU"/>
          <w:color w:val="000000"/>
          <w:spacing w:val="0"/>
          <w:w w:val="100"/>
          <w:position w:val="0"/>
          <w:sz w:val="16"/>
          <w:szCs w:val="16"/>
          <w:shd w:val="clear" w:color="auto" w:fill="auto"/>
          <w:lang w:val="zh-CN" w:eastAsia="zh-CN" w:bidi="zh-CN"/>
        </w:rPr>
        <w:t>。</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6 ).</w:t>
      </w:r>
    </w:p>
    <w:p>
      <w:pPr>
        <w:pStyle w:val="Style16"/>
        <w:keepNext w:val="0"/>
        <w:keepLines w:val="0"/>
        <w:widowControl w:val="0"/>
        <w:shd w:val="clear" w:color="auto" w:fill="auto"/>
        <w:bidi w:val="0"/>
        <w:spacing w:before="0" w:after="0" w:line="444" w:lineRule="auto"/>
        <w:ind w:left="0" w:right="0" w:firstLine="300"/>
        <w:jc w:val="left"/>
      </w:pPr>
      <w:r>
        <w:rPr>
          <w:color w:val="000000"/>
          <w:spacing w:val="0"/>
          <w:w w:val="100"/>
          <w:position w:val="0"/>
          <w:shd w:val="clear" w:color="auto" w:fill="auto"/>
          <w:lang w:val="en-US" w:eastAsia="en-US" w:bidi="en-US"/>
        </w:rPr>
        <w:t>775</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780</w:t>
      </w:r>
    </w:p>
    <w:p>
      <w:pPr>
        <w:pStyle w:val="Style12"/>
        <w:keepNext w:val="0"/>
        <w:keepLines w:val="0"/>
        <w:widowControl w:val="0"/>
        <w:shd w:val="clear" w:color="auto" w:fill="auto"/>
        <w:bidi w:val="0"/>
        <w:spacing w:before="0" w:after="60" w:line="338" w:lineRule="exact"/>
        <w:ind w:left="300" w:right="0" w:hanging="300"/>
        <w:jc w:val="left"/>
      </w:pPr>
      <w:r>
        <w:rPr>
          <w:color w:val="000000"/>
          <w:spacing w:val="0"/>
          <w:w w:val="100"/>
          <w:position w:val="0"/>
          <w:shd w:val="clear" w:color="auto" w:fill="auto"/>
        </w:rPr>
        <w:t>郑炳松.</w:t>
      </w:r>
      <w:r>
        <w:rPr>
          <w:rFonts w:ascii="Times New Roman" w:eastAsia="Times New Roman" w:hAnsi="Times New Roman" w:cs="Times New Roman"/>
          <w:color w:val="000000"/>
          <w:spacing w:val="0"/>
          <w:w w:val="100"/>
          <w:position w:val="0"/>
          <w:sz w:val="15"/>
          <w:szCs w:val="15"/>
          <w:shd w:val="clear" w:color="auto" w:fill="auto"/>
          <w:lang w:val="en-US" w:eastAsia="en-US" w:bidi="en-US"/>
        </w:rPr>
        <w:t>2006.</w:t>
      </w:r>
      <w:r>
        <w:rPr>
          <w:color w:val="000000"/>
          <w:spacing w:val="0"/>
          <w:w w:val="100"/>
          <w:position w:val="0"/>
          <w:shd w:val="clear" w:color="auto" w:fill="auto"/>
        </w:rPr>
        <w:t>现代植物生理生化研究技术</w:t>
      </w:r>
      <w:r>
        <w:rPr>
          <w:rFonts w:ascii="Times New Roman" w:eastAsia="Times New Roman" w:hAnsi="Times New Roman" w:cs="Times New Roman"/>
          <w:color w:val="000000"/>
          <w:spacing w:val="0"/>
          <w:w w:val="100"/>
          <w:position w:val="0"/>
          <w:sz w:val="15"/>
          <w:szCs w:val="15"/>
          <w:shd w:val="clear" w:color="auto" w:fill="auto"/>
          <w:lang w:val="en-US" w:eastAsia="en-US" w:bidi="en-US"/>
        </w:rPr>
        <w:t>[M].</w:t>
      </w:r>
      <w:r>
        <w:rPr>
          <w:color w:val="000000"/>
          <w:spacing w:val="0"/>
          <w:w w:val="100"/>
          <w:position w:val="0"/>
          <w:shd w:val="clear" w:color="auto" w:fill="auto"/>
        </w:rPr>
        <w:t>北京：气象出 版社</w:t>
      </w:r>
    </w:p>
    <w:p>
      <w:pPr>
        <w:pStyle w:val="Style16"/>
        <w:keepNext w:val="0"/>
        <w:keepLines w:val="0"/>
        <w:widowControl w:val="0"/>
        <w:shd w:val="clear" w:color="auto" w:fill="auto"/>
        <w:bidi w:val="0"/>
        <w:spacing w:before="0" w:after="0" w:line="430" w:lineRule="auto"/>
        <w:ind w:left="360" w:right="0" w:hanging="360"/>
        <w:jc w:val="both"/>
      </w:pPr>
      <w:r>
        <w:rPr>
          <w:color w:val="000000"/>
          <w:spacing w:val="0"/>
          <w:w w:val="100"/>
          <w:position w:val="0"/>
          <w:shd w:val="clear" w:color="auto" w:fill="auto"/>
          <w:lang w:val="en-US" w:eastAsia="en-US" w:bidi="en-US"/>
        </w:rPr>
        <w:t xml:space="preserve">Zheng B S 2006. Research Techniques </w:t>
      </w:r>
      <w:r>
        <w:rPr>
          <w:rFonts w:ascii="MingLiU" w:eastAsia="MingLiU" w:hAnsi="MingLiU" w:cs="MingLiU"/>
          <w:color w:val="000000"/>
          <w:spacing w:val="0"/>
          <w:w w:val="100"/>
          <w:position w:val="0"/>
          <w:sz w:val="16"/>
          <w:szCs w:val="16"/>
          <w:shd w:val="clear" w:color="auto" w:fill="auto"/>
          <w:lang w:val="zh-CN" w:eastAsia="zh-CN" w:bidi="zh-CN"/>
        </w:rPr>
        <w:t xml:space="preserve">讥 </w:t>
      </w:r>
      <w:r>
        <w:rPr>
          <w:color w:val="000000"/>
          <w:spacing w:val="0"/>
          <w:w w:val="100"/>
          <w:position w:val="0"/>
          <w:shd w:val="clear" w:color="auto" w:fill="auto"/>
          <w:lang w:val="en-US" w:eastAsia="en-US" w:bidi="en-US"/>
        </w:rPr>
        <w:t>Conmporaiy Plant Physiology and Biochsnistiy [ M]. Eeij</w:t>
      </w:r>
      <w:r>
        <w:rPr>
          <w:rFonts w:ascii="MingLiU" w:eastAsia="MingLiU" w:hAnsi="MingLiU" w:cs="MingLiU"/>
          <w:color w:val="000000"/>
          <w:spacing w:val="0"/>
          <w:w w:val="100"/>
          <w:position w:val="0"/>
          <w:sz w:val="16"/>
          <w:szCs w:val="16"/>
          <w:shd w:val="clear" w:color="auto" w:fill="auto"/>
          <w:lang w:val="zh-CN" w:eastAsia="zh-CN" w:bidi="zh-CN"/>
        </w:rPr>
        <w:t xml:space="preserve">讥罗 </w:t>
      </w:r>
      <w:r>
        <w:rPr>
          <w:color w:val="000000"/>
          <w:spacing w:val="0"/>
          <w:w w:val="100"/>
          <w:position w:val="0"/>
          <w:shd w:val="clear" w:color="auto" w:fill="auto"/>
          <w:lang w:val="en-US" w:eastAsia="en-US" w:bidi="en-US"/>
        </w:rPr>
        <w:t>Chpa Meteorological Press</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Cheese)</w:t>
      </w:r>
    </w:p>
    <w:p>
      <w:pPr>
        <w:pStyle w:val="Style12"/>
        <w:keepNext w:val="0"/>
        <w:keepLines w:val="0"/>
        <w:widowControl w:val="0"/>
        <w:shd w:val="clear" w:color="auto" w:fill="auto"/>
        <w:bidi w:val="0"/>
        <w:spacing w:before="0" w:after="0" w:line="314" w:lineRule="exact"/>
        <w:ind w:left="300" w:right="0" w:hanging="300"/>
        <w:jc w:val="both"/>
        <w:rPr>
          <w:sz w:val="15"/>
          <w:szCs w:val="15"/>
        </w:rPr>
      </w:pPr>
      <w:r>
        <w:rPr>
          <w:color w:val="000000"/>
          <w:spacing w:val="0"/>
          <w:w w:val="100"/>
          <w:position w:val="0"/>
          <w:sz w:val="16"/>
          <w:szCs w:val="16"/>
          <w:shd w:val="clear" w:color="auto" w:fill="auto"/>
        </w:rPr>
        <w:t>周建民，党志，司徒粤，等.</w:t>
      </w:r>
      <w:r>
        <w:rPr>
          <w:rFonts w:ascii="Times New Roman" w:eastAsia="Times New Roman" w:hAnsi="Times New Roman" w:cs="Times New Roman"/>
          <w:color w:val="000000"/>
          <w:spacing w:val="0"/>
          <w:w w:val="100"/>
          <w:position w:val="0"/>
          <w:sz w:val="15"/>
          <w:szCs w:val="15"/>
          <w:shd w:val="clear" w:color="auto" w:fill="auto"/>
          <w:lang w:val="en-US" w:eastAsia="en-US" w:bidi="en-US"/>
        </w:rPr>
        <w:t>2004.</w:t>
      </w:r>
      <w:r>
        <w:rPr>
          <w:color w:val="000000"/>
          <w:spacing w:val="0"/>
          <w:w w:val="100"/>
          <w:position w:val="0"/>
          <w:sz w:val="16"/>
          <w:szCs w:val="16"/>
          <w:shd w:val="clear" w:color="auto" w:fill="auto"/>
        </w:rPr>
        <w:t>大宝山矿区周围土壤重金属污染 分布特征研究</w:t>
      </w:r>
      <w:r>
        <w:rPr>
          <w:color w:val="000000"/>
          <w:spacing w:val="0"/>
          <w:w w:val="100"/>
          <w:position w:val="0"/>
          <w:sz w:val="16"/>
          <w:szCs w:val="16"/>
          <w:shd w:val="clear" w:color="auto" w:fill="auto"/>
          <w:lang w:val="en-US" w:eastAsia="en-US" w:bidi="en-US"/>
        </w:rPr>
        <w:t>[</w:t>
      </w:r>
      <w:r>
        <w:rPr>
          <w:rFonts w:ascii="Times New Roman" w:eastAsia="Times New Roman" w:hAnsi="Times New Roman" w:cs="Times New Roman"/>
          <w:color w:val="000000"/>
          <w:spacing w:val="0"/>
          <w:w w:val="100"/>
          <w:position w:val="0"/>
          <w:sz w:val="15"/>
          <w:szCs w:val="15"/>
          <w:shd w:val="clear" w:color="auto" w:fill="auto"/>
          <w:lang w:val="en-US" w:eastAsia="en-US" w:bidi="en-US"/>
        </w:rPr>
        <w:t>J.</w:t>
      </w:r>
      <w:r>
        <w:rPr>
          <w:color w:val="000000"/>
          <w:spacing w:val="0"/>
          <w:w w:val="100"/>
          <w:position w:val="0"/>
          <w:sz w:val="16"/>
          <w:szCs w:val="16"/>
          <w:shd w:val="clear" w:color="auto" w:fill="auto"/>
        </w:rPr>
        <w:t>农业环境科学学报，</w:t>
      </w:r>
      <w:r>
        <w:rPr>
          <w:rFonts w:ascii="Times New Roman" w:eastAsia="Times New Roman" w:hAnsi="Times New Roman" w:cs="Times New Roman"/>
          <w:color w:val="000000"/>
          <w:spacing w:val="0"/>
          <w:w w:val="100"/>
          <w:position w:val="0"/>
          <w:sz w:val="15"/>
          <w:szCs w:val="15"/>
          <w:shd w:val="clear" w:color="auto" w:fill="auto"/>
        </w:rPr>
        <w:t>23(6)</w:t>
      </w:r>
      <w:r>
        <w:rPr>
          <w:rFonts w:ascii="SimSun" w:eastAsia="SimSun" w:hAnsi="SimSun" w:cs="SimSun"/>
          <w:color w:val="000000"/>
          <w:spacing w:val="0"/>
          <w:w w:val="100"/>
          <w:position w:val="0"/>
          <w:sz w:val="15"/>
          <w:szCs w:val="15"/>
          <w:shd w:val="clear" w:color="auto" w:fill="auto"/>
        </w:rPr>
        <w:t>：</w:t>
      </w:r>
      <w:r>
        <w:rPr>
          <w:rFonts w:ascii="Times New Roman" w:eastAsia="Times New Roman" w:hAnsi="Times New Roman" w:cs="Times New Roman"/>
          <w:color w:val="000000"/>
          <w:spacing w:val="0"/>
          <w:w w:val="100"/>
          <w:position w:val="0"/>
          <w:sz w:val="15"/>
          <w:szCs w:val="15"/>
          <w:shd w:val="clear" w:color="auto" w:fill="auto"/>
        </w:rPr>
        <w:t xml:space="preserve"> </w:t>
      </w:r>
      <w:r>
        <w:rPr>
          <w:rFonts w:ascii="Times New Roman" w:eastAsia="Times New Roman" w:hAnsi="Times New Roman" w:cs="Times New Roman"/>
          <w:color w:val="000000"/>
          <w:spacing w:val="0"/>
          <w:w w:val="100"/>
          <w:position w:val="0"/>
          <w:sz w:val="15"/>
          <w:szCs w:val="15"/>
          <w:shd w:val="clear" w:color="auto" w:fill="auto"/>
          <w:lang w:val="en-US" w:eastAsia="en-US" w:bidi="en-US"/>
        </w:rPr>
        <w:t>1172-1176</w:t>
      </w:r>
    </w:p>
    <w:p>
      <w:pPr>
        <w:pStyle w:val="Style16"/>
        <w:keepNext w:val="0"/>
        <w:keepLines w:val="0"/>
        <w:widowControl w:val="0"/>
        <w:shd w:val="clear" w:color="auto" w:fill="auto"/>
        <w:bidi w:val="0"/>
        <w:spacing w:before="0" w:after="0" w:line="310" w:lineRule="exact"/>
        <w:ind w:left="340" w:right="0" w:hanging="340"/>
        <w:jc w:val="both"/>
      </w:pPr>
      <w:r>
        <w:rPr>
          <w:color w:val="000000"/>
          <w:spacing w:val="0"/>
          <w:w w:val="100"/>
          <w:position w:val="0"/>
          <w:shd w:val="clear" w:color="auto" w:fill="auto"/>
          <w:lang w:val="en-US" w:eastAsia="en-US" w:bidi="en-US"/>
        </w:rPr>
        <w:t xml:space="preserve">Zhou JM Dangg Si^Y </w:t>
      </w:r>
      <w:r>
        <w:rPr>
          <w:color w:val="000000"/>
          <w:spacing w:val="0"/>
          <w:w w:val="100"/>
          <w:position w:val="0"/>
          <w:shd w:val="clear" w:color="auto" w:fill="auto"/>
          <w:vertAlign w:val="superscript"/>
          <w:lang w:val="en-US" w:eastAsia="en-US" w:bidi="en-US"/>
        </w:rPr>
        <w:t>e</w:t>
      </w:r>
      <w:r>
        <w:rPr>
          <w:color w:val="000000"/>
          <w:spacing w:val="0"/>
          <w:w w:val="100"/>
          <w:position w:val="0"/>
          <w:shd w:val="clear" w:color="auto" w:fill="auto"/>
          <w:lang w:val="en-US" w:eastAsia="en-US" w:bidi="en-US"/>
        </w:rPr>
        <w:t xml:space="preserve">t a </w:t>
      </w:r>
      <w:r>
        <w:rPr>
          <w:color w:val="000000"/>
          <w:spacing w:val="0"/>
          <w:w w:val="100"/>
          <w:position w:val="0"/>
          <w:shd w:val="clear" w:color="auto" w:fill="auto"/>
          <w:lang w:val="zh-CN" w:eastAsia="zh-CN" w:bidi="zh-CN"/>
        </w:rPr>
        <w:t xml:space="preserve">1 </w:t>
      </w:r>
      <w:r>
        <w:rPr>
          <w:color w:val="000000"/>
          <w:spacing w:val="0"/>
          <w:w w:val="100"/>
          <w:position w:val="0"/>
          <w:shd w:val="clear" w:color="auto" w:fill="auto"/>
          <w:lang w:val="en-US" w:eastAsia="en-US" w:bidi="en-US"/>
        </w:rPr>
        <w:t xml:space="preserve">2004. Distribution and characteristics of heavy meials contam Rations </w:t>
      </w:r>
      <w:r>
        <w:rPr>
          <w:rFonts w:ascii="MingLiU" w:eastAsia="MingLiU" w:hAnsi="MingLiU" w:cs="MingLiU"/>
          <w:color w:val="000000"/>
          <w:spacing w:val="0"/>
          <w:w w:val="100"/>
          <w:position w:val="0"/>
          <w:sz w:val="16"/>
          <w:szCs w:val="16"/>
          <w:shd w:val="clear" w:color="auto" w:fill="auto"/>
          <w:lang w:val="zh-CN" w:eastAsia="zh-CN" w:bidi="zh-CN"/>
        </w:rPr>
        <w:t xml:space="preserve">讥 </w:t>
      </w:r>
      <w:r>
        <w:rPr>
          <w:color w:val="000000"/>
          <w:spacing w:val="0"/>
          <w:w w:val="100"/>
          <w:position w:val="0"/>
          <w:shd w:val="clear" w:color="auto" w:fill="auto"/>
          <w:lang w:val="en-US" w:eastAsia="en-US" w:bidi="en-US"/>
        </w:rPr>
        <w:t xml:space="preserve">soils firm Dabaoshan M </w:t>
      </w:r>
      <w:r>
        <w:rPr>
          <w:rFonts w:ascii="MingLiU" w:eastAsia="MingLiU" w:hAnsi="MingLiU" w:cs="MingLiU"/>
          <w:color w:val="000000"/>
          <w:spacing w:val="0"/>
          <w:w w:val="100"/>
          <w:position w:val="0"/>
          <w:sz w:val="16"/>
          <w:szCs w:val="16"/>
          <w:shd w:val="clear" w:color="auto" w:fill="auto"/>
          <w:lang w:val="zh-CN" w:eastAsia="zh-CN" w:bidi="zh-CN"/>
        </w:rPr>
        <w:t>讥</w:t>
      </w:r>
      <w:r>
        <w:rPr>
          <w:color w:val="000000"/>
          <w:spacing w:val="0"/>
          <w:w w:val="100"/>
          <w:position w:val="0"/>
          <w:shd w:val="clear" w:color="auto" w:fill="auto"/>
          <w:lang w:val="en-US" w:eastAsia="en-US" w:bidi="en-US"/>
        </w:rPr>
        <w:t xml:space="preserve">e Area </w:t>
      </w:r>
      <w:r>
        <w:rPr>
          <w:rFonts w:ascii="MingLiU" w:eastAsia="MingLiU" w:hAnsi="MingLiU" w:cs="MingLiU"/>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J. journal of Agio-Enviiorm ent Science 23 (6)</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1172</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1176 ( i</w:t>
      </w:r>
      <w:r>
        <w:rPr>
          <w:color w:val="000000"/>
          <w:spacing w:val="0"/>
          <w:w w:val="100"/>
          <w:position w:val="0"/>
          <w:shd w:val="clear" w:color="auto" w:fill="auto"/>
          <w:vertAlign w:val="superscript"/>
          <w:lang w:val="en-US" w:eastAsia="en-US" w:bidi="en-US"/>
        </w:rPr>
        <w:t xml:space="preserve">n </w:t>
      </w:r>
      <w:r>
        <w:rPr>
          <w:color w:val="000000"/>
          <w:spacing w:val="0"/>
          <w:w w:val="100"/>
          <w:position w:val="0"/>
          <w:shd w:val="clear" w:color="auto" w:fill="auto"/>
          <w:lang w:val="en-US" w:eastAsia="en-US" w:bidi="en-US"/>
        </w:rPr>
        <w:t>Cheese)</w:t>
      </w:r>
    </w:p>
    <w:p>
      <w:pPr>
        <w:pStyle w:val="Style12"/>
        <w:keepNext w:val="0"/>
        <w:keepLines w:val="0"/>
        <w:widowControl w:val="0"/>
        <w:shd w:val="clear" w:color="auto" w:fill="auto"/>
        <w:bidi w:val="0"/>
        <w:spacing w:before="0" w:after="0" w:line="312" w:lineRule="exact"/>
        <w:ind w:left="300" w:right="0" w:hanging="300"/>
        <w:jc w:val="left"/>
        <w:rPr>
          <w:sz w:val="15"/>
          <w:szCs w:val="15"/>
        </w:rPr>
      </w:pPr>
      <w:r>
        <w:rPr>
          <w:color w:val="000000"/>
          <w:spacing w:val="0"/>
          <w:w w:val="100"/>
          <w:position w:val="0"/>
          <w:sz w:val="16"/>
          <w:szCs w:val="16"/>
          <w:shd w:val="clear" w:color="auto" w:fill="auto"/>
        </w:rPr>
        <w:t>邹晓锦，仇荣亮，周小勇，等.</w:t>
      </w:r>
      <w:r>
        <w:rPr>
          <w:rFonts w:ascii="Times New Roman" w:eastAsia="Times New Roman" w:hAnsi="Times New Roman" w:cs="Times New Roman"/>
          <w:color w:val="000000"/>
          <w:spacing w:val="0"/>
          <w:w w:val="100"/>
          <w:position w:val="0"/>
          <w:sz w:val="15"/>
          <w:szCs w:val="15"/>
          <w:shd w:val="clear" w:color="auto" w:fill="auto"/>
        </w:rPr>
        <w:t>200&amp;</w:t>
      </w:r>
      <w:r>
        <w:rPr>
          <w:color w:val="000000"/>
          <w:spacing w:val="0"/>
          <w:w w:val="100"/>
          <w:position w:val="0"/>
          <w:sz w:val="16"/>
          <w:szCs w:val="16"/>
          <w:shd w:val="clear" w:color="auto" w:fill="auto"/>
        </w:rPr>
        <w:t>大宝山矿区重金属污染对人体 健康风险的研究</w:t>
      </w:r>
      <w:r>
        <w:rPr>
          <w:color w:val="000000"/>
          <w:spacing w:val="0"/>
          <w:w w:val="100"/>
          <w:position w:val="0"/>
          <w:sz w:val="16"/>
          <w:szCs w:val="16"/>
          <w:shd w:val="clear" w:color="auto" w:fill="auto"/>
          <w:lang w:val="en-US" w:eastAsia="en-US" w:bidi="en-US"/>
        </w:rPr>
        <w:t>[</w:t>
      </w:r>
      <w:r>
        <w:rPr>
          <w:rFonts w:ascii="Times New Roman" w:eastAsia="Times New Roman" w:hAnsi="Times New Roman" w:cs="Times New Roman"/>
          <w:color w:val="000000"/>
          <w:spacing w:val="0"/>
          <w:w w:val="100"/>
          <w:position w:val="0"/>
          <w:sz w:val="15"/>
          <w:szCs w:val="15"/>
          <w:shd w:val="clear" w:color="auto" w:fill="auto"/>
          <w:lang w:val="en-US" w:eastAsia="en-US" w:bidi="en-US"/>
        </w:rPr>
        <w:t>J.</w:t>
      </w:r>
      <w:r>
        <w:rPr>
          <w:color w:val="000000"/>
          <w:spacing w:val="0"/>
          <w:w w:val="100"/>
          <w:position w:val="0"/>
          <w:sz w:val="16"/>
          <w:szCs w:val="16"/>
          <w:shd w:val="clear" w:color="auto" w:fill="auto"/>
        </w:rPr>
        <w:t>环境科学学报，</w:t>
      </w:r>
      <w:r>
        <w:rPr>
          <w:rFonts w:ascii="Times New Roman" w:eastAsia="Times New Roman" w:hAnsi="Times New Roman" w:cs="Times New Roman"/>
          <w:color w:val="000000"/>
          <w:spacing w:val="0"/>
          <w:w w:val="100"/>
          <w:position w:val="0"/>
          <w:sz w:val="15"/>
          <w:szCs w:val="15"/>
          <w:shd w:val="clear" w:color="auto" w:fill="auto"/>
        </w:rPr>
        <w:t>28(7)</w:t>
      </w:r>
      <w:r>
        <w:rPr>
          <w:rFonts w:ascii="SimSun" w:eastAsia="SimSun" w:hAnsi="SimSun" w:cs="SimSun"/>
          <w:color w:val="000000"/>
          <w:spacing w:val="0"/>
          <w:w w:val="100"/>
          <w:position w:val="0"/>
          <w:sz w:val="15"/>
          <w:szCs w:val="15"/>
          <w:shd w:val="clear" w:color="auto" w:fill="auto"/>
        </w:rPr>
        <w:t>：</w:t>
      </w:r>
      <w:r>
        <w:rPr>
          <w:rFonts w:ascii="Times New Roman" w:eastAsia="Times New Roman" w:hAnsi="Times New Roman" w:cs="Times New Roman"/>
          <w:color w:val="000000"/>
          <w:spacing w:val="0"/>
          <w:w w:val="100"/>
          <w:position w:val="0"/>
          <w:sz w:val="15"/>
          <w:szCs w:val="15"/>
          <w:shd w:val="clear" w:color="auto" w:fill="auto"/>
        </w:rPr>
        <w:t xml:space="preserve"> </w:t>
      </w:r>
      <w:r>
        <w:rPr>
          <w:rFonts w:ascii="Times New Roman" w:eastAsia="Times New Roman" w:hAnsi="Times New Roman" w:cs="Times New Roman"/>
          <w:color w:val="000000"/>
          <w:spacing w:val="0"/>
          <w:w w:val="100"/>
          <w:position w:val="0"/>
          <w:sz w:val="15"/>
          <w:szCs w:val="15"/>
          <w:shd w:val="clear" w:color="auto" w:fill="auto"/>
          <w:lang w:val="en-US" w:eastAsia="en-US" w:bidi="en-US"/>
        </w:rPr>
        <w:t>1406- 1412</w:t>
      </w:r>
    </w:p>
    <w:p>
      <w:pPr>
        <w:pStyle w:val="Style16"/>
        <w:keepNext w:val="0"/>
        <w:keepLines w:val="0"/>
        <w:widowControl w:val="0"/>
        <w:shd w:val="clear" w:color="auto" w:fill="auto"/>
        <w:tabs>
          <w:tab w:pos="4296" w:val="left"/>
        </w:tabs>
        <w:bidi w:val="0"/>
        <w:spacing w:before="0" w:after="100" w:line="307" w:lineRule="exact"/>
        <w:ind w:left="340" w:right="0" w:hanging="340"/>
        <w:jc w:val="both"/>
        <w:rPr>
          <w:sz w:val="16"/>
          <w:szCs w:val="16"/>
        </w:rPr>
      </w:pPr>
      <w:r>
        <w:rPr>
          <w:color w:val="000000"/>
          <w:spacing w:val="0"/>
          <w:w w:val="100"/>
          <w:position w:val="0"/>
          <w:sz w:val="15"/>
          <w:szCs w:val="15"/>
          <w:shd w:val="clear" w:color="auto" w:fill="auto"/>
          <w:lang w:val="en-US" w:eastAsia="en-US" w:bidi="en-US"/>
        </w:rPr>
        <w:t xml:space="preserve">ZouXJ QiuRb Zhou </w:t>
      </w:r>
      <w:r>
        <w:rPr>
          <w:color w:val="000000"/>
          <w:spacing w:val="0"/>
          <w:w w:val="100"/>
          <w:position w:val="0"/>
          <w:sz w:val="15"/>
          <w:szCs w:val="15"/>
          <w:shd w:val="clear" w:color="auto" w:fill="auto"/>
          <w:lang w:val="zh-CN" w:eastAsia="zh-CN" w:bidi="zh-CN"/>
        </w:rPr>
        <w:t xml:space="preserve">X X </w:t>
      </w:r>
      <w:r>
        <w:rPr>
          <w:color w:val="000000"/>
          <w:spacing w:val="0"/>
          <w:w w:val="100"/>
          <w:position w:val="0"/>
          <w:sz w:val="15"/>
          <w:szCs w:val="15"/>
          <w:shd w:val="clear" w:color="auto" w:fill="auto"/>
          <w:vertAlign w:val="superscript"/>
          <w:lang w:val="en-US" w:eastAsia="en-US" w:bidi="en-US"/>
        </w:rPr>
        <w:t>e</w:t>
      </w:r>
      <w:r>
        <w:rPr>
          <w:color w:val="000000"/>
          <w:spacing w:val="0"/>
          <w:w w:val="100"/>
          <w:position w:val="0"/>
          <w:sz w:val="15"/>
          <w:szCs w:val="15"/>
          <w:shd w:val="clear" w:color="auto" w:fill="auto"/>
          <w:lang w:val="en-US" w:eastAsia="en-US" w:bidi="en-US"/>
        </w:rPr>
        <w:t xml:space="preserve">t </w:t>
      </w:r>
      <w:r>
        <w:rPr>
          <w:color w:val="000000"/>
          <w:spacing w:val="0"/>
          <w:w w:val="100"/>
          <w:position w:val="0"/>
          <w:sz w:val="15"/>
          <w:szCs w:val="15"/>
          <w:shd w:val="clear" w:color="auto" w:fill="auto"/>
          <w:vertAlign w:val="superscript"/>
          <w:lang w:val="en-US" w:eastAsia="en-US" w:bidi="en-US"/>
        </w:rPr>
        <w:t>a</w:t>
      </w:r>
      <w:r>
        <w:rPr>
          <w:color w:val="000000"/>
          <w:spacing w:val="0"/>
          <w:w w:val="100"/>
          <w:position w:val="0"/>
          <w:sz w:val="15"/>
          <w:szCs w:val="15"/>
          <w:shd w:val="clear" w:color="auto" w:fill="auto"/>
          <w:lang w:val="en-US" w:eastAsia="en-US" w:bidi="en-US"/>
        </w:rPr>
        <w:t>.l 2008. Heavy metal con tan Ration and healti risk assessnent Dabao Mounta</w:t>
      </w:r>
      <w:r>
        <w:rPr>
          <w:rFonts w:ascii="MingLiU" w:eastAsia="MingLiU" w:hAnsi="MingLiU" w:cs="MingLiU"/>
          <w:color w:val="000000"/>
          <w:spacing w:val="0"/>
          <w:w w:val="100"/>
          <w:position w:val="0"/>
          <w:sz w:val="16"/>
          <w:szCs w:val="16"/>
          <w:shd w:val="clear" w:color="auto" w:fill="auto"/>
          <w:lang w:val="zh-CN" w:eastAsia="zh-CN" w:bidi="zh-CN"/>
        </w:rPr>
        <w:t xml:space="preserve">讥 </w:t>
      </w:r>
      <w:r>
        <w:rPr>
          <w:color w:val="000000"/>
          <w:spacing w:val="0"/>
          <w:w w:val="100"/>
          <w:position w:val="0"/>
          <w:sz w:val="15"/>
          <w:szCs w:val="15"/>
          <w:shd w:val="clear" w:color="auto" w:fill="auto"/>
          <w:lang w:val="en-US" w:eastAsia="en-US" w:bidi="en-US"/>
        </w:rPr>
        <w:t>Ch</w:t>
      </w:r>
      <w:r>
        <w:rPr>
          <w:rFonts w:ascii="MingLiU" w:eastAsia="MingLiU" w:hAnsi="MingLiU" w:cs="MingLiU"/>
          <w:color w:val="000000"/>
          <w:spacing w:val="0"/>
          <w:w w:val="100"/>
          <w:position w:val="0"/>
          <w:sz w:val="16"/>
          <w:szCs w:val="16"/>
          <w:shd w:val="clear" w:color="auto" w:fill="auto"/>
          <w:lang w:val="zh-CN" w:eastAsia="zh-CN" w:bidi="zh-CN"/>
        </w:rPr>
        <w:t>讥</w:t>
      </w:r>
      <w:r>
        <w:rPr>
          <w:color w:val="000000"/>
          <w:spacing w:val="0"/>
          <w:w w:val="100"/>
          <w:position w:val="0"/>
          <w:sz w:val="15"/>
          <w:szCs w:val="15"/>
          <w:shd w:val="clear" w:color="auto" w:fill="auto"/>
          <w:lang w:val="en-US" w:eastAsia="en-US" w:bidi="en-US"/>
        </w:rPr>
        <w:t>a</w:t>
      </w:r>
      <w:r>
        <w:rPr>
          <w:rFonts w:ascii="MingLiU" w:eastAsia="MingLiU" w:hAnsi="MingLiU" w:cs="MingLiU"/>
          <w:color w:val="000000"/>
          <w:spacing w:val="0"/>
          <w:w w:val="100"/>
          <w:position w:val="0"/>
          <w:sz w:val="16"/>
          <w:szCs w:val="16"/>
          <w:shd w:val="clear" w:color="auto" w:fill="auto"/>
          <w:lang w:val="zh-CN" w:eastAsia="zh-CN" w:bidi="zh-CN"/>
        </w:rPr>
        <w:t>〔</w:t>
        <w:tab/>
      </w:r>
      <w:r>
        <w:rPr>
          <w:rFonts w:ascii="MingLiU" w:eastAsia="MingLiU" w:hAnsi="MingLiU" w:cs="MingLiU"/>
          <w:color w:val="000000"/>
          <w:spacing w:val="0"/>
          <w:w w:val="100"/>
          <w:position w:val="0"/>
          <w:sz w:val="16"/>
          <w:szCs w:val="16"/>
          <w:shd w:val="clear" w:color="auto" w:fill="auto"/>
          <w:lang w:val="en-US" w:eastAsia="en-US" w:bidi="en-US"/>
        </w:rPr>
        <w:t xml:space="preserve">. </w:t>
      </w:r>
      <w:r>
        <w:rPr>
          <w:color w:val="000000"/>
          <w:spacing w:val="0"/>
          <w:w w:val="100"/>
          <w:position w:val="0"/>
          <w:sz w:val="15"/>
          <w:szCs w:val="15"/>
          <w:shd w:val="clear" w:color="auto" w:fill="auto"/>
          <w:lang w:val="en-US" w:eastAsia="en-US" w:bidi="en-US"/>
        </w:rPr>
        <w:t>Ac</w:t>
      </w:r>
      <w:r>
        <w:rPr>
          <w:rFonts w:ascii="MingLiU" w:eastAsia="MingLiU" w:hAnsi="MingLiU" w:cs="MingLiU"/>
          <w:color w:val="000000"/>
          <w:spacing w:val="0"/>
          <w:w w:val="100"/>
          <w:position w:val="0"/>
          <w:sz w:val="16"/>
          <w:szCs w:val="16"/>
          <w:shd w:val="clear" w:color="auto" w:fill="auto"/>
          <w:lang w:val="zh-CN" w:eastAsia="zh-CN" w:bidi="zh-CN"/>
        </w:rPr>
        <w:t>母</w:t>
      </w:r>
    </w:p>
    <w:p>
      <w:pPr>
        <w:pStyle w:val="Style16"/>
        <w:keepNext w:val="0"/>
        <w:keepLines w:val="0"/>
        <w:widowControl w:val="0"/>
        <w:shd w:val="clear" w:color="auto" w:fill="auto"/>
        <w:bidi w:val="0"/>
        <w:spacing w:before="0" w:after="0" w:line="427" w:lineRule="auto"/>
        <w:ind w:left="0" w:right="0" w:firstLine="340"/>
        <w:jc w:val="both"/>
        <w:sectPr>
          <w:headerReference w:type="default" r:id="rId26"/>
          <w:headerReference w:type="even" r:id="rId27"/>
          <w:headerReference w:type="first" r:id="rId28"/>
          <w:footnotePr>
            <w:pos w:val="pageBottom"/>
            <w:numFmt w:val="decimal"/>
            <w:numRestart w:val="continuous"/>
          </w:footnotePr>
          <w:pgSz w:w="12240" w:h="15840"/>
          <w:pgMar w:top="1063" w:left="1032" w:right="926" w:bottom="122" w:header="0" w:footer="3" w:gutter="0"/>
          <w:cols w:num="2" w:space="280"/>
          <w:noEndnote/>
          <w:titlePg/>
          <w:rtlGutter w:val="0"/>
          <w:docGrid w:linePitch="360"/>
        </w:sectPr>
      </w:pPr>
      <w:r>
        <w:rPr>
          <w:color w:val="000000"/>
          <w:spacing w:val="0"/>
          <w:w w:val="100"/>
          <w:position w:val="0"/>
          <w:shd w:val="clear" w:color="auto" w:fill="auto"/>
          <w:lang w:val="en-US" w:eastAsia="en-US" w:bidi="en-US"/>
        </w:rPr>
        <w:t xml:space="preserve">Scientiae Circunstantiae 28 (7 </w:t>
      </w:r>
      <w:r>
        <w:rPr>
          <w:rFonts w:ascii="MingLiU" w:eastAsia="MingLiU" w:hAnsi="MingLiU" w:cs="MingLiU"/>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lang w:val="en-US" w:eastAsia="en-US" w:bidi="en-US"/>
        </w:rPr>
        <w:t>1406</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1412 (</w:t>
      </w:r>
      <w:r>
        <w:rPr>
          <w:rFonts w:ascii="MingLiU" w:eastAsia="MingLiU" w:hAnsi="MingLiU" w:cs="MingLiU"/>
          <w:color w:val="000000"/>
          <w:spacing w:val="0"/>
          <w:w w:val="100"/>
          <w:position w:val="0"/>
          <w:sz w:val="16"/>
          <w:szCs w:val="16"/>
          <w:shd w:val="clear" w:color="auto" w:fill="auto"/>
          <w:lang w:val="zh-CN" w:eastAsia="zh-CN" w:bidi="zh-CN"/>
        </w:rPr>
        <w:t xml:space="preserve">讥 </w:t>
      </w:r>
      <w:r>
        <w:rPr>
          <w:color w:val="000000"/>
          <w:spacing w:val="0"/>
          <w:w w:val="100"/>
          <w:position w:val="0"/>
          <w:shd w:val="clear" w:color="auto" w:fill="auto"/>
          <w:lang w:val="en-US" w:eastAsia="en-US" w:bidi="en-US"/>
        </w:rPr>
        <w:t>Cheese)</w:t>
      </w:r>
    </w:p>
    <w:p>
      <w:pPr>
        <w:widowControl w:val="0"/>
        <w:spacing w:line="240" w:lineRule="exact"/>
        <w:rPr>
          <w:sz w:val="19"/>
          <w:szCs w:val="19"/>
        </w:rPr>
      </w:pPr>
    </w:p>
    <w:p>
      <w:pPr>
        <w:widowControl w:val="0"/>
        <w:spacing w:before="33" w:after="33" w:line="240" w:lineRule="exact"/>
        <w:rPr>
          <w:sz w:val="19"/>
          <w:szCs w:val="19"/>
        </w:rPr>
      </w:pPr>
    </w:p>
    <w:p>
      <w:pPr>
        <w:widowControl w:val="0"/>
        <w:spacing w:line="1" w:lineRule="exact"/>
        <w:sectPr>
          <w:footnotePr>
            <w:pos w:val="pageBottom"/>
            <w:numFmt w:val="decimal"/>
            <w:numRestart w:val="continuous"/>
          </w:footnotePr>
          <w:type w:val="continuous"/>
          <w:pgSz w:w="12240" w:h="15840"/>
          <w:pgMar w:top="1116" w:left="0" w:right="0" w:bottom="130" w:header="0" w:footer="3" w:gutter="0"/>
          <w:cols w:space="720"/>
          <w:noEndnote/>
          <w:rtlGutter w:val="0"/>
          <w:docGrid w:linePitch="360"/>
        </w:sectPr>
      </w:pPr>
    </w:p>
    <w:p>
      <w:pPr>
        <w:pStyle w:val="Style77"/>
        <w:keepNext/>
        <w:keepLines/>
        <w:widowControl w:val="0"/>
        <w:pBdr>
          <w:top w:val="single" w:sz="4" w:space="0" w:color="auto"/>
        </w:pBdr>
        <w:shd w:val="clear" w:color="auto" w:fill="auto"/>
        <w:bidi w:val="0"/>
        <w:spacing w:before="0" w:line="240" w:lineRule="auto"/>
        <w:ind w:left="0" w:right="0" w:firstLine="0"/>
        <w:jc w:val="center"/>
      </w:pPr>
      <w:bookmarkStart w:id="30" w:name="bookmark30"/>
      <w:bookmarkStart w:id="31" w:name="bookmark31"/>
      <w:r>
        <w:rPr>
          <w:color w:val="000000"/>
          <w:spacing w:val="0"/>
          <w:w w:val="100"/>
          <w:position w:val="0"/>
          <w:shd w:val="clear" w:color="auto" w:fill="auto"/>
        </w:rPr>
        <w:t>环境岩土工程国际学术研讨会（</w:t>
      </w:r>
      <w:r>
        <w:rPr>
          <w:rFonts w:ascii="Arial" w:eastAsia="Arial" w:hAnsi="Arial" w:cs="Arial"/>
          <w:color w:val="000000"/>
          <w:spacing w:val="0"/>
          <w:w w:val="100"/>
          <w:position w:val="0"/>
          <w:sz w:val="34"/>
          <w:szCs w:val="34"/>
          <w:shd w:val="clear" w:color="auto" w:fill="auto"/>
          <w:lang w:val="en-US" w:eastAsia="en-US" w:bidi="en-US"/>
        </w:rPr>
        <w:t>BG5009</w:t>
      </w:r>
      <w:r>
        <w:rPr>
          <w:rFonts w:ascii="Arial" w:eastAsia="Arial" w:hAnsi="Arial" w:cs="Arial"/>
          <w:color w:val="000000"/>
          <w:spacing w:val="0"/>
          <w:w w:val="100"/>
          <w:position w:val="0"/>
          <w:sz w:val="34"/>
          <w:szCs w:val="34"/>
          <w:shd w:val="clear" w:color="auto" w:fill="auto"/>
        </w:rPr>
        <w:t>）2</w:t>
      </w:r>
      <w:r>
        <w:rPr>
          <w:color w:val="000000"/>
          <w:spacing w:val="0"/>
          <w:w w:val="100"/>
          <w:position w:val="0"/>
          <w:shd w:val="clear" w:color="auto" w:fill="auto"/>
        </w:rPr>
        <w:t>号通知</w:t>
      </w:r>
      <w:bookmarkEnd w:id="30"/>
      <w:bookmarkEnd w:id="31"/>
    </w:p>
    <w:p>
      <w:pPr>
        <w:pStyle w:val="Style40"/>
        <w:keepNext w:val="0"/>
        <w:keepLines w:val="0"/>
        <w:widowControl w:val="0"/>
        <w:shd w:val="clear" w:color="auto" w:fill="auto"/>
        <w:bidi w:val="0"/>
        <w:spacing w:before="0" w:after="0" w:line="343" w:lineRule="exact"/>
        <w:ind w:left="0" w:right="0"/>
        <w:jc w:val="left"/>
      </w:pPr>
      <w:r>
        <w:rPr>
          <w:color w:val="000000"/>
          <w:spacing w:val="0"/>
          <w:w w:val="100"/>
          <w:position w:val="0"/>
          <w:shd w:val="clear" w:color="auto" w:fill="auto"/>
        </w:rPr>
        <w:t>环境岩土工程国际学术研讨会暨</w:t>
      </w:r>
      <w:r>
        <w:rPr>
          <w:rFonts w:ascii="Times New Roman" w:eastAsia="Times New Roman" w:hAnsi="Times New Roman" w:cs="Times New Roman"/>
          <w:color w:val="000000"/>
          <w:spacing w:val="0"/>
          <w:w w:val="100"/>
          <w:position w:val="0"/>
          <w:shd w:val="clear" w:color="auto" w:fill="auto"/>
        </w:rPr>
        <w:t>2009</w:t>
      </w:r>
      <w:r>
        <w:rPr>
          <w:color w:val="000000"/>
          <w:spacing w:val="0"/>
          <w:w w:val="100"/>
          <w:position w:val="0"/>
          <w:shd w:val="clear" w:color="auto" w:fill="auto"/>
        </w:rPr>
        <w:t>年度浙江大学曾国熙讲座将于</w:t>
      </w:r>
      <w:r>
        <w:rPr>
          <w:rFonts w:ascii="Times New Roman" w:eastAsia="Times New Roman" w:hAnsi="Times New Roman" w:cs="Times New Roman"/>
          <w:color w:val="000000"/>
          <w:spacing w:val="0"/>
          <w:w w:val="100"/>
          <w:position w:val="0"/>
          <w:shd w:val="clear" w:color="auto" w:fill="auto"/>
        </w:rPr>
        <w:t>2009</w:t>
      </w:r>
      <w:r>
        <w:rPr>
          <w:color w:val="000000"/>
          <w:spacing w:val="0"/>
          <w:w w:val="100"/>
          <w:position w:val="0"/>
          <w:shd w:val="clear" w:color="auto" w:fill="auto"/>
        </w:rPr>
        <w:t>年</w:t>
      </w:r>
      <w:r>
        <w:rPr>
          <w:rFonts w:ascii="Times New Roman" w:eastAsia="Times New Roman" w:hAnsi="Times New Roman" w:cs="Times New Roman"/>
          <w:color w:val="000000"/>
          <w:spacing w:val="0"/>
          <w:w w:val="100"/>
          <w:position w:val="0"/>
          <w:shd w:val="clear" w:color="auto" w:fill="auto"/>
        </w:rPr>
        <w:t>9</w:t>
      </w:r>
      <w:r>
        <w:rPr>
          <w:color w:val="000000"/>
          <w:spacing w:val="0"/>
          <w:w w:val="100"/>
          <w:position w:val="0"/>
          <w:shd w:val="clear" w:color="auto" w:fill="auto"/>
        </w:rPr>
        <w:t>月</w:t>
      </w:r>
      <w:r>
        <w:rPr>
          <w:rFonts w:ascii="Times New Roman" w:eastAsia="Times New Roman" w:hAnsi="Times New Roman" w:cs="Times New Roman"/>
          <w:color w:val="000000"/>
          <w:spacing w:val="0"/>
          <w:w w:val="100"/>
          <w:position w:val="0"/>
          <w:shd w:val="clear" w:color="auto" w:fill="auto"/>
        </w:rPr>
        <w:t>8</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10</w:t>
      </w:r>
      <w:r>
        <w:rPr>
          <w:color w:val="000000"/>
          <w:spacing w:val="0"/>
          <w:w w:val="100"/>
          <w:position w:val="0"/>
          <w:shd w:val="clear" w:color="auto" w:fill="auto"/>
        </w:rPr>
        <w:t>日在杭州 召开。</w:t>
      </w:r>
    </w:p>
    <w:p>
      <w:pPr>
        <w:pStyle w:val="Style40"/>
        <w:keepNext w:val="0"/>
        <w:keepLines w:val="0"/>
        <w:widowControl w:val="0"/>
        <w:shd w:val="clear" w:color="auto" w:fill="auto"/>
        <w:bidi w:val="0"/>
        <w:spacing w:before="0" w:after="0" w:line="343" w:lineRule="exact"/>
        <w:ind w:left="0" w:right="0"/>
        <w:jc w:val="left"/>
      </w:pPr>
      <w:r>
        <w:rPr>
          <w:color w:val="000000"/>
          <w:spacing w:val="0"/>
          <w:w w:val="100"/>
          <w:position w:val="0"/>
          <w:shd w:val="clear" w:color="auto" w:fill="auto"/>
        </w:rPr>
        <w:t>主办单位</w:t>
      </w:r>
    </w:p>
    <w:p>
      <w:pPr>
        <w:pStyle w:val="Style40"/>
        <w:keepNext w:val="0"/>
        <w:keepLines w:val="0"/>
        <w:widowControl w:val="0"/>
        <w:shd w:val="clear" w:color="auto" w:fill="auto"/>
        <w:bidi w:val="0"/>
        <w:spacing w:before="0" w:after="0" w:line="336" w:lineRule="exact"/>
        <w:ind w:left="0" w:right="0"/>
        <w:jc w:val="left"/>
      </w:pPr>
      <w:r>
        <w:rPr>
          <w:color w:val="000000"/>
          <w:spacing w:val="0"/>
          <w:w w:val="100"/>
          <w:position w:val="0"/>
          <w:shd w:val="clear" w:color="auto" w:fill="auto"/>
        </w:rPr>
        <w:t>国际土协环境土工技术委员会（</w:t>
      </w:r>
      <w:r>
        <w:rPr>
          <w:rFonts w:ascii="Times New Roman" w:eastAsia="Times New Roman" w:hAnsi="Times New Roman" w:cs="Times New Roman"/>
          <w:color w:val="000000"/>
          <w:spacing w:val="0"/>
          <w:w w:val="100"/>
          <w:position w:val="0"/>
          <w:shd w:val="clear" w:color="auto" w:fill="auto"/>
          <w:lang w:val="en-US" w:eastAsia="en-US" w:bidi="en-US"/>
        </w:rPr>
        <w:t>EMGdG）</w:t>
      </w:r>
    </w:p>
    <w:p>
      <w:pPr>
        <w:pStyle w:val="Style40"/>
        <w:keepNext w:val="0"/>
        <w:keepLines w:val="0"/>
        <w:widowControl w:val="0"/>
        <w:shd w:val="clear" w:color="auto" w:fill="auto"/>
        <w:bidi w:val="0"/>
        <w:spacing w:before="0" w:after="0" w:line="336" w:lineRule="exact"/>
        <w:ind w:left="0" w:right="0"/>
        <w:jc w:val="left"/>
      </w:pPr>
      <w:r>
        <w:rPr>
          <w:color w:val="000000"/>
          <w:spacing w:val="0"/>
          <w:w w:val="100"/>
          <w:position w:val="0"/>
          <w:shd w:val="clear" w:color="auto" w:fill="auto"/>
        </w:rPr>
        <w:t>承办单位</w:t>
      </w:r>
    </w:p>
    <w:p>
      <w:pPr>
        <w:pStyle w:val="Style40"/>
        <w:keepNext w:val="0"/>
        <w:keepLines w:val="0"/>
        <w:widowControl w:val="0"/>
        <w:shd w:val="clear" w:color="auto" w:fill="auto"/>
        <w:bidi w:val="0"/>
        <w:spacing w:before="0" w:after="0" w:line="336" w:lineRule="exact"/>
        <w:ind w:left="0" w:right="0"/>
        <w:jc w:val="left"/>
      </w:pPr>
      <w:r>
        <w:rPr>
          <w:color w:val="000000"/>
          <w:spacing w:val="0"/>
          <w:w w:val="100"/>
          <w:position w:val="0"/>
          <w:shd w:val="clear" w:color="auto" w:fill="auto"/>
        </w:rPr>
        <w:t>浙江大学软弱土与环境土工教育部重点实验室</w:t>
      </w:r>
    </w:p>
    <w:p>
      <w:pPr>
        <w:pStyle w:val="Style40"/>
        <w:keepNext w:val="0"/>
        <w:keepLines w:val="0"/>
        <w:widowControl w:val="0"/>
        <w:shd w:val="clear" w:color="auto" w:fill="auto"/>
        <w:bidi w:val="0"/>
        <w:spacing w:before="0" w:after="80" w:line="336" w:lineRule="exact"/>
        <w:ind w:left="0" w:right="0"/>
        <w:jc w:val="left"/>
      </w:pPr>
      <w:r>
        <w:rPr>
          <w:color w:val="000000"/>
          <w:spacing w:val="0"/>
          <w:w w:val="100"/>
          <w:position w:val="0"/>
          <w:shd w:val="clear" w:color="auto" w:fill="auto"/>
        </w:rPr>
        <w:t>中国土木工程学会土力学及岩土工程分会</w:t>
      </w:r>
      <w:r>
        <w:rPr>
          <w:rFonts w:ascii="SimSun" w:eastAsia="SimSun" w:hAnsi="SimSun" w:cs="SimSu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CEWGE）</w:t>
      </w:r>
    </w:p>
    <w:p>
      <w:pPr>
        <w:pStyle w:val="Style40"/>
        <w:keepNext w:val="0"/>
        <w:keepLines w:val="0"/>
        <w:widowControl w:val="0"/>
        <w:shd w:val="clear" w:color="auto" w:fill="auto"/>
        <w:bidi w:val="0"/>
        <w:spacing w:before="0" w:after="0" w:line="240" w:lineRule="auto"/>
        <w:ind w:left="0" w:right="0"/>
        <w:jc w:val="left"/>
      </w:pPr>
      <w:r>
        <w:rPr>
          <w:color w:val="000000"/>
          <w:spacing w:val="0"/>
          <w:w w:val="100"/>
          <w:position w:val="0"/>
          <w:shd w:val="clear" w:color="auto" w:fill="auto"/>
        </w:rPr>
        <w:t>国际土工合成材料学会中国委员会</w:t>
      </w:r>
      <w:r>
        <w:rPr>
          <w:rFonts w:ascii="SimSun" w:eastAsia="SimSun" w:hAnsi="SimSun" w:cs="SimSu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CCISS）</w:t>
      </w:r>
    </w:p>
    <w:p>
      <w:pPr>
        <w:pStyle w:val="Style40"/>
        <w:keepNext w:val="0"/>
        <w:keepLines w:val="0"/>
        <w:widowControl w:val="0"/>
        <w:shd w:val="clear" w:color="auto" w:fill="auto"/>
        <w:bidi w:val="0"/>
        <w:spacing w:before="0" w:after="0" w:line="343" w:lineRule="exact"/>
        <w:ind w:left="0" w:right="0"/>
        <w:jc w:val="both"/>
      </w:pPr>
      <w:r>
        <w:rPr>
          <w:color w:val="000000"/>
          <w:spacing w:val="0"/>
          <w:w w:val="100"/>
          <w:position w:val="0"/>
          <w:shd w:val="clear" w:color="auto" w:fill="auto"/>
        </w:rPr>
        <w:t xml:space="preserve">本研讨会围绕 “ </w:t>
      </w:r>
      <w:r>
        <w:rPr>
          <w:rFonts w:ascii="Times New Roman" w:eastAsia="Times New Roman" w:hAnsi="Times New Roman" w:cs="Times New Roman"/>
          <w:color w:val="000000"/>
          <w:spacing w:val="0"/>
          <w:w w:val="100"/>
          <w:position w:val="0"/>
          <w:shd w:val="clear" w:color="auto" w:fill="auto"/>
          <w:lang w:val="en-US" w:eastAsia="en-US" w:bidi="en-US"/>
        </w:rPr>
        <w:t xml:space="preserve">Reclamation of past and Tcwaid a Sus^pable Geoenviiomient </w:t>
      </w:r>
      <w:r>
        <w:rPr>
          <w:color w:val="000000"/>
          <w:spacing w:val="0"/>
          <w:w w:val="100"/>
          <w:position w:val="0"/>
          <w:shd w:val="clear" w:color="auto" w:fill="auto"/>
        </w:rPr>
        <w:t>偕土环境修复与可持 续发展 滋一主题，将就环境土工的基本理论、环境土工的测试和监测、固体废弃物和填埋场工程、污泥和疏 浚、工业废料的岩土工程再利用、矿山、尾矿坝和污泥塘、放射性废弃物处置的工程屏障、污染土壤及修复技 术、土工合成材料在环境岩土工程中的应用、环境岩土工程风险评价、管理和可持续性、生态技术和工程案 例、环境土工的工程实践与规范等展开讨论。</w:t>
      </w:r>
    </w:p>
    <w:p>
      <w:pPr>
        <w:pStyle w:val="Style40"/>
        <w:keepNext w:val="0"/>
        <w:keepLines w:val="0"/>
        <w:widowControl w:val="0"/>
        <w:shd w:val="clear" w:color="auto" w:fill="auto"/>
        <w:bidi w:val="0"/>
        <w:spacing w:before="0" w:after="0" w:line="365" w:lineRule="exact"/>
        <w:ind w:left="0" w:right="0"/>
        <w:jc w:val="both"/>
      </w:pPr>
      <w:r>
        <w:rPr>
          <w:color w:val="000000"/>
          <w:spacing w:val="0"/>
          <w:w w:val="100"/>
          <w:position w:val="0"/>
          <w:shd w:val="clear" w:color="auto" w:fill="auto"/>
        </w:rPr>
        <w:t>本研讨会论文集录用国内外作者的</w:t>
      </w:r>
      <w:r>
        <w:rPr>
          <w:rFonts w:ascii="Times New Roman" w:eastAsia="Times New Roman" w:hAnsi="Times New Roman" w:cs="Times New Roman"/>
          <w:color w:val="000000"/>
          <w:spacing w:val="0"/>
          <w:w w:val="100"/>
          <w:position w:val="0"/>
          <w:shd w:val="clear" w:color="auto" w:fill="auto"/>
        </w:rPr>
        <w:t>120</w:t>
      </w:r>
      <w:r>
        <w:rPr>
          <w:color w:val="000000"/>
          <w:spacing w:val="0"/>
          <w:w w:val="100"/>
          <w:position w:val="0"/>
          <w:shd w:val="clear" w:color="auto" w:fill="auto"/>
        </w:rPr>
        <w:t>余篇学术论文，由</w:t>
      </w:r>
      <w:r>
        <w:rPr>
          <w:rFonts w:ascii="Times New Roman" w:eastAsia="Times New Roman" w:hAnsi="Times New Roman" w:cs="Times New Roman"/>
          <w:color w:val="000000"/>
          <w:spacing w:val="0"/>
          <w:w w:val="100"/>
          <w:position w:val="0"/>
          <w:shd w:val="clear" w:color="auto" w:fill="auto"/>
          <w:lang w:val="en-US" w:eastAsia="en-US" w:bidi="en-US"/>
        </w:rPr>
        <w:t>SPringe^</w:t>
      </w:r>
      <w:r>
        <w:rPr>
          <w:color w:val="000000"/>
          <w:spacing w:val="0"/>
          <w:w w:val="100"/>
          <w:position w:val="0"/>
          <w:shd w:val="clear" w:color="auto" w:fill="auto"/>
        </w:rPr>
        <w:t>浙江大学出版社共同出版，由</w:t>
      </w:r>
      <w:r>
        <w:rPr>
          <w:rFonts w:ascii="Times New Roman" w:eastAsia="Times New Roman" w:hAnsi="Times New Roman" w:cs="Times New Roman"/>
          <w:color w:val="000000"/>
          <w:spacing w:val="0"/>
          <w:w w:val="100"/>
          <w:position w:val="0"/>
          <w:shd w:val="clear" w:color="auto" w:fill="auto"/>
          <w:lang w:val="en-US" w:eastAsia="en-US" w:bidi="en-US"/>
        </w:rPr>
        <w:t xml:space="preserve">EIF </w:t>
      </w:r>
      <w:r>
        <w:rPr>
          <w:color w:val="000000"/>
          <w:spacing w:val="0"/>
          <w:w w:val="100"/>
          <w:position w:val="0"/>
          <w:shd w:val="clear" w:color="auto" w:fill="auto"/>
        </w:rPr>
        <w:t>收录。</w:t>
      </w:r>
    </w:p>
    <w:p>
      <w:pPr>
        <w:pStyle w:val="Style40"/>
        <w:keepNext w:val="0"/>
        <w:keepLines w:val="0"/>
        <w:widowControl w:val="0"/>
        <w:shd w:val="clear" w:color="auto" w:fill="auto"/>
        <w:bidi w:val="0"/>
        <w:spacing w:before="0" w:after="0" w:line="302" w:lineRule="exact"/>
        <w:ind w:left="0" w:right="0"/>
        <w:jc w:val="both"/>
      </w:pPr>
      <w:r>
        <w:rPr>
          <w:color w:val="000000"/>
          <w:spacing w:val="0"/>
          <w:w w:val="100"/>
          <w:position w:val="0"/>
          <w:shd w:val="clear" w:color="auto" w:fill="auto"/>
        </w:rPr>
        <w:t>本研讨会特设</w:t>
      </w:r>
      <w:r>
        <w:rPr>
          <w:rFonts w:ascii="Times New Roman" w:eastAsia="Times New Roman" w:hAnsi="Times New Roman" w:cs="Times New Roman"/>
          <w:color w:val="000000"/>
          <w:spacing w:val="0"/>
          <w:w w:val="100"/>
          <w:position w:val="0"/>
          <w:shd w:val="clear" w:color="auto" w:fill="auto"/>
        </w:rPr>
        <w:t>2009</w:t>
      </w:r>
      <w:r>
        <w:rPr>
          <w:color w:val="000000"/>
          <w:spacing w:val="0"/>
          <w:w w:val="100"/>
          <w:position w:val="0"/>
          <w:shd w:val="clear" w:color="auto" w:fill="auto"/>
        </w:rPr>
        <w:t>年度浙江大学曾国熙讲座，邀请国际土力学与岩土工程学会（</w:t>
      </w:r>
      <w:r>
        <w:rPr>
          <w:rFonts w:ascii="Times New Roman" w:eastAsia="Times New Roman" w:hAnsi="Times New Roman" w:cs="Times New Roman"/>
          <w:color w:val="000000"/>
          <w:spacing w:val="0"/>
          <w:w w:val="100"/>
          <w:position w:val="0"/>
          <w:shd w:val="clear" w:color="auto" w:fill="auto"/>
          <w:lang w:val="en-US" w:eastAsia="en-US" w:bidi="en-US"/>
        </w:rPr>
        <w:t>3GE）</w:t>
      </w:r>
      <w:r>
        <w:rPr>
          <w:color w:val="000000"/>
          <w:spacing w:val="0"/>
          <w:w w:val="100"/>
          <w:position w:val="0"/>
          <w:shd w:val="clear" w:color="auto" w:fill="auto"/>
        </w:rPr>
        <w:t>主席</w:t>
      </w:r>
      <w:r>
        <w:rPr>
          <w:rFonts w:ascii="Times New Roman" w:eastAsia="Times New Roman" w:hAnsi="Times New Roman" w:cs="Times New Roman"/>
          <w:color w:val="000000"/>
          <w:spacing w:val="0"/>
          <w:w w:val="100"/>
          <w:position w:val="0"/>
          <w:shd w:val="clear" w:color="auto" w:fill="auto"/>
          <w:lang w:val="en-US" w:eastAsia="en-US" w:bidi="en-US"/>
        </w:rPr>
        <w:t>Pedio Secoepjnt</w:t>
      </w:r>
      <w:r>
        <w:rPr>
          <w:color w:val="000000"/>
          <w:spacing w:val="0"/>
          <w:w w:val="100"/>
          <w:position w:val="0"/>
          <w:shd w:val="clear" w:color="auto" w:fill="auto"/>
        </w:rPr>
        <w:t>（教授和加拿大工程院院士、</w:t>
      </w:r>
      <w:r>
        <w:rPr>
          <w:rFonts w:ascii="Times New Roman" w:eastAsia="Times New Roman" w:hAnsi="Times New Roman" w:cs="Times New Roman"/>
          <w:color w:val="000000"/>
          <w:spacing w:val="0"/>
          <w:w w:val="100"/>
          <w:position w:val="0"/>
          <w:shd w:val="clear" w:color="auto" w:fill="auto"/>
        </w:rPr>
        <w:t>2005</w:t>
      </w:r>
      <w:r>
        <w:rPr>
          <w:color w:val="000000"/>
          <w:spacing w:val="0"/>
          <w:w w:val="100"/>
          <w:position w:val="0"/>
          <w:shd w:val="clear" w:color="auto" w:fill="auto"/>
        </w:rPr>
        <w:t>年郎肯讲座人</w:t>
      </w:r>
      <w:r>
        <w:rPr>
          <w:rFonts w:ascii="Times New Roman" w:eastAsia="Times New Roman" w:hAnsi="Times New Roman" w:cs="Times New Roman"/>
          <w:color w:val="000000"/>
          <w:spacing w:val="0"/>
          <w:w w:val="100"/>
          <w:position w:val="0"/>
          <w:shd w:val="clear" w:color="auto" w:fill="auto"/>
          <w:lang w:val="en-US" w:eastAsia="en-US" w:bidi="en-US"/>
        </w:rPr>
        <w:t>R KerryRov^r</w:t>
      </w:r>
      <w:r>
        <w:rPr>
          <w:color w:val="000000"/>
          <w:spacing w:val="0"/>
          <w:w w:val="100"/>
          <w:position w:val="0"/>
          <w:shd w:val="clear" w:color="auto" w:fill="auto"/>
        </w:rPr>
        <w:t>授担任讲座人。</w:t>
      </w:r>
    </w:p>
    <w:p>
      <w:pPr>
        <w:pStyle w:val="Style44"/>
        <w:keepNext w:val="0"/>
        <w:keepLines w:val="0"/>
        <w:widowControl w:val="0"/>
        <w:shd w:val="clear" w:color="auto" w:fill="auto"/>
        <w:bidi w:val="0"/>
        <w:spacing w:before="0" w:after="360" w:line="316" w:lineRule="exact"/>
        <w:ind w:left="0" w:right="0" w:firstLine="460"/>
        <w:jc w:val="both"/>
      </w:pPr>
      <w:r>
        <w:rPr>
          <w:rFonts w:ascii="MingLiU" w:eastAsia="MingLiU" w:hAnsi="MingLiU" w:cs="MingLiU"/>
          <w:color w:val="000000"/>
          <w:spacing w:val="0"/>
          <w:w w:val="100"/>
          <w:position w:val="0"/>
          <w:shd w:val="clear" w:color="auto" w:fill="auto"/>
          <w:lang w:val="zh-CN" w:eastAsia="zh-CN" w:bidi="zh-CN"/>
        </w:rPr>
        <w:t>此外，组委会还邀请到十多位环境岩土工程领域的国际知名专家和学者担任特邀报告人，包括</w:t>
      </w:r>
      <w:r>
        <w:rPr>
          <w:color w:val="000000"/>
          <w:spacing w:val="0"/>
          <w:w w:val="100"/>
          <w:position w:val="0"/>
          <w:shd w:val="clear" w:color="auto" w:fill="auto"/>
          <w:lang w:val="en-US" w:eastAsia="en-US" w:bidi="en-US"/>
        </w:rPr>
        <w:t>Bmno Bussiere</w:t>
      </w:r>
      <w:r>
        <w:rPr>
          <w:rFonts w:ascii="MingLiU" w:eastAsia="MingLiU" w:hAnsi="MingLiU" w:cs="MingLiU"/>
          <w:color w:val="000000"/>
          <w:spacing w:val="0"/>
          <w:w w:val="100"/>
          <w:position w:val="0"/>
          <w:shd w:val="clear" w:color="auto" w:fill="auto"/>
          <w:lang w:val="zh-CN" w:eastAsia="zh-CN" w:bidi="zh-CN"/>
        </w:rPr>
        <w:t>（加 拿大）、</w:t>
      </w:r>
      <w:r>
        <w:rPr>
          <w:color w:val="000000"/>
          <w:spacing w:val="0"/>
          <w:w w:val="100"/>
          <w:position w:val="0"/>
          <w:shd w:val="clear" w:color="auto" w:fill="auto"/>
          <w:lang w:val="en-US" w:eastAsia="en-US" w:bidi="en-US"/>
        </w:rPr>
        <w:t>Jinchun C&amp;i</w:t>
      </w:r>
      <w:r>
        <w:rPr>
          <w:rFonts w:ascii="MingLiU" w:eastAsia="MingLiU" w:hAnsi="MingLiU" w:cs="MingLiU"/>
          <w:color w:val="000000"/>
          <w:spacing w:val="0"/>
          <w:w w:val="100"/>
          <w:position w:val="0"/>
          <w:shd w:val="clear" w:color="auto" w:fill="auto"/>
          <w:lang w:val="zh-CN" w:eastAsia="zh-CN" w:bidi="zh-CN"/>
        </w:rPr>
        <w:t>（日本）、</w:t>
      </w:r>
      <w:r>
        <w:rPr>
          <w:color w:val="000000"/>
          <w:spacing w:val="0"/>
          <w:w w:val="100"/>
          <w:position w:val="0"/>
          <w:shd w:val="clear" w:color="auto" w:fill="auto"/>
          <w:lang w:val="en-US" w:eastAsia="en-US" w:bidi="en-US"/>
        </w:rPr>
        <w:t>DeMn F*dlund（J[]</w:t>
      </w:r>
      <w:r>
        <w:rPr>
          <w:rFonts w:ascii="MingLiU" w:eastAsia="MingLiU" w:hAnsi="MingLiU" w:cs="MingLiU"/>
          <w:color w:val="000000"/>
          <w:spacing w:val="0"/>
          <w:w w:val="100"/>
          <w:position w:val="0"/>
          <w:shd w:val="clear" w:color="auto" w:fill="auto"/>
          <w:lang w:val="zh-CN" w:eastAsia="zh-CN" w:bidi="zh-CN"/>
        </w:rPr>
        <w:t>拿大）、</w:t>
      </w:r>
      <w:r>
        <w:rPr>
          <w:color w:val="000000"/>
          <w:spacing w:val="0"/>
          <w:w w:val="100"/>
          <w:position w:val="0"/>
          <w:shd w:val="clear" w:color="auto" w:fill="auto"/>
          <w:lang w:val="en-US" w:eastAsia="en-US" w:bidi="en-US"/>
        </w:rPr>
        <w:t xml:space="preserve">SWhan ie Q lend inning </w:t>
      </w:r>
      <w:r>
        <w:rPr>
          <w:rFonts w:ascii="MingLiU" w:eastAsia="MingLiU" w:hAnsi="MingLiU" w:cs="MingLiU"/>
          <w:color w:val="000000"/>
          <w:spacing w:val="0"/>
          <w:w w:val="100"/>
          <w:position w:val="0"/>
          <w:shd w:val="clear" w:color="auto" w:fill="auto"/>
          <w:lang w:val="zh-CN" w:eastAsia="zh-CN" w:bidi="zh-CN"/>
        </w:rPr>
        <w:t>（英国）、</w:t>
      </w:r>
      <w:r>
        <w:rPr>
          <w:color w:val="000000"/>
          <w:spacing w:val="0"/>
          <w:w w:val="100"/>
          <w:position w:val="0"/>
          <w:shd w:val="clear" w:color="auto" w:fill="auto"/>
          <w:lang w:val="en-US" w:eastAsia="en-US" w:bidi="en-US"/>
        </w:rPr>
        <w:t>Ulrich HenkeaMellies</w:t>
      </w:r>
      <w:r>
        <w:rPr>
          <w:rFonts w:ascii="MingLiU" w:eastAsia="MingLiU" w:hAnsi="MingLiU" w:cs="MingLiU"/>
          <w:color w:val="000000"/>
          <w:spacing w:val="0"/>
          <w:w w:val="100"/>
          <w:position w:val="0"/>
          <w:shd w:val="clear" w:color="auto" w:fill="auto"/>
          <w:lang w:val="zh-CN" w:eastAsia="zh-CN" w:bidi="zh-CN"/>
        </w:rPr>
        <w:t>国）、</w:t>
      </w:r>
      <w:r>
        <w:rPr>
          <w:color w:val="000000"/>
          <w:spacing w:val="0"/>
          <w:w w:val="100"/>
          <w:position w:val="0"/>
          <w:shd w:val="clear" w:color="auto" w:fill="auto"/>
          <w:lang w:val="en-US" w:eastAsia="en-US" w:bidi="en-US"/>
        </w:rPr>
        <w:t>StePhan Jef</w:t>
      </w:r>
      <w:r>
        <w:rPr>
          <w:rFonts w:ascii="MingLiU" w:eastAsia="MingLiU" w:hAnsi="MingLiU" w:cs="MingLiU"/>
          <w:color w:val="000000"/>
          <w:spacing w:val="0"/>
          <w:w w:val="100"/>
          <w:position w:val="0"/>
          <w:shd w:val="clear" w:color="auto" w:fill="auto"/>
          <w:lang w:val="zh-CN" w:eastAsia="zh-CN" w:bidi="zh-CN"/>
        </w:rPr>
        <w:t>休</w:t>
      </w:r>
      <w:r>
        <w:rPr>
          <w:color w:val="000000"/>
          <w:spacing w:val="0"/>
          <w:w w:val="100"/>
          <w:position w:val="0"/>
          <w:shd w:val="clear" w:color="auto" w:fill="auto"/>
          <w:lang w:val="en-US" w:eastAsia="en-US" w:bidi="en-US"/>
        </w:rPr>
        <w:t>is</w:t>
      </w:r>
      <w:r>
        <w:rPr>
          <w:rFonts w:ascii="MingLiU" w:eastAsia="MingLiU" w:hAnsi="MingLiU" w:cs="MingLiU"/>
          <w:color w:val="000000"/>
          <w:spacing w:val="0"/>
          <w:w w:val="100"/>
          <w:position w:val="0"/>
          <w:shd w:val="clear" w:color="auto" w:fill="auto"/>
          <w:lang w:val="zh-CN" w:eastAsia="zh-CN" w:bidi="zh-CN"/>
        </w:rPr>
        <w:t>（英 国）、</w:t>
      </w:r>
      <w:r>
        <w:rPr>
          <w:color w:val="000000"/>
          <w:spacing w:val="0"/>
          <w:w w:val="100"/>
          <w:position w:val="0"/>
          <w:shd w:val="clear" w:color="auto" w:fill="auto"/>
          <w:lang w:val="en-US" w:eastAsia="en-US" w:bidi="en-US"/>
        </w:rPr>
        <w:t>Takeshi Katsuni</w:t>
      </w:r>
      <w:r>
        <w:rPr>
          <w:rFonts w:ascii="SimSun" w:eastAsia="SimSun" w:hAnsi="SimSun" w:cs="SimSun"/>
          <w:color w:val="000000"/>
          <w:spacing w:val="0"/>
          <w:w w:val="100"/>
          <w:position w:val="0"/>
          <w:shd w:val="clear" w:color="auto" w:fill="auto"/>
          <w:lang w:val="en-US" w:eastAsia="en-US" w:bidi="en-US"/>
        </w:rPr>
        <w:t>（</w:t>
      </w:r>
      <w:r>
        <w:rPr>
          <w:rFonts w:ascii="MingLiU" w:eastAsia="MingLiU" w:hAnsi="MingLiU" w:cs="MingLiU"/>
          <w:color w:val="000000"/>
          <w:spacing w:val="0"/>
          <w:w w:val="100"/>
          <w:position w:val="0"/>
          <w:shd w:val="clear" w:color="auto" w:fill="auto"/>
          <w:lang w:val="zh-CN" w:eastAsia="zh-CN" w:bidi="zh-CN"/>
        </w:rPr>
        <w:t>日本）、</w:t>
      </w:r>
      <w:r>
        <w:rPr>
          <w:color w:val="000000"/>
          <w:spacing w:val="0"/>
          <w:w w:val="100"/>
          <w:position w:val="0"/>
          <w:shd w:val="clear" w:color="auto" w:fill="auto"/>
          <w:lang w:val="en-US" w:eastAsia="en-US" w:bidi="en-US"/>
        </w:rPr>
        <w:t xml:space="preserve">MMhiia MMhav </w:t>
      </w:r>
      <w:r>
        <w:rPr>
          <w:rFonts w:ascii="MingLiU" w:eastAsia="MingLiU" w:hAnsi="MingLiU" w:cs="MingLiU"/>
          <w:color w:val="000000"/>
          <w:spacing w:val="0"/>
          <w:w w:val="100"/>
          <w:position w:val="0"/>
          <w:shd w:val="clear" w:color="auto" w:fill="auto"/>
          <w:lang w:val="zh-CN" w:eastAsia="zh-CN" w:bidi="zh-CN"/>
        </w:rPr>
        <w:t>（印度）、</w:t>
      </w:r>
      <w:r>
        <w:rPr>
          <w:color w:val="000000"/>
          <w:spacing w:val="0"/>
          <w:w w:val="100"/>
          <w:position w:val="0"/>
          <w:shd w:val="clear" w:color="auto" w:fill="auto"/>
          <w:lang w:val="en-US" w:eastAsia="en-US" w:bidi="en-US"/>
        </w:rPr>
        <w:t>Mario Manassero^g</w:t>
      </w:r>
      <w:r>
        <w:rPr>
          <w:rFonts w:ascii="SimSun" w:eastAsia="SimSun" w:hAnsi="SimSun" w:cs="SimSun"/>
          <w:color w:val="000000"/>
          <w:spacing w:val="0"/>
          <w:w w:val="100"/>
          <w:position w:val="0"/>
          <w:shd w:val="clear" w:color="auto" w:fill="auto"/>
          <w:lang w:val="en-US" w:eastAsia="en-US" w:bidi="en-US"/>
        </w:rPr>
        <w:t>；</w:t>
      </w:r>
      <w:r>
        <w:rPr>
          <w:rFonts w:ascii="MingLiU" w:eastAsia="MingLiU" w:hAnsi="MingLiU" w:cs="MingLiU"/>
          <w:color w:val="000000"/>
          <w:spacing w:val="0"/>
          <w:w w:val="100"/>
          <w:position w:val="0"/>
          <w:shd w:val="clear" w:color="auto" w:fill="auto"/>
          <w:lang w:val="zh-CN" w:eastAsia="zh-CN" w:bidi="zh-CN"/>
        </w:rPr>
        <w:t>大利）、</w:t>
      </w:r>
      <w:r>
        <w:rPr>
          <w:color w:val="000000"/>
          <w:spacing w:val="0"/>
          <w:w w:val="100"/>
          <w:position w:val="0"/>
          <w:shd w:val="clear" w:color="auto" w:fill="auto"/>
          <w:lang w:val="en-US" w:eastAsia="en-US" w:bidi="en-US"/>
        </w:rPr>
        <w:t xml:space="preserve">David Richards^ </w:t>
      </w:r>
      <w:r>
        <w:rPr>
          <w:rFonts w:ascii="MingLiU" w:eastAsia="MingLiU" w:hAnsi="MingLiU" w:cs="MingLiU"/>
          <w:color w:val="000000"/>
          <w:spacing w:val="0"/>
          <w:w w:val="100"/>
          <w:position w:val="0"/>
          <w:shd w:val="clear" w:color="auto" w:fill="auto"/>
          <w:lang w:val="zh-CN" w:eastAsia="zh-CN" w:bidi="zh-CN"/>
        </w:rPr>
        <w:t>国）、</w:t>
      </w:r>
      <w:r>
        <w:rPr>
          <w:color w:val="000000"/>
          <w:spacing w:val="0"/>
          <w:w w:val="100"/>
          <w:position w:val="0"/>
          <w:shd w:val="clear" w:color="auto" w:fill="auto"/>
          <w:lang w:val="en-US" w:eastAsia="en-US" w:bidi="en-US"/>
        </w:rPr>
        <w:t>Jiio Takmura</w:t>
      </w:r>
      <w:r>
        <w:rPr>
          <w:rFonts w:ascii="SimSun" w:eastAsia="SimSun" w:hAnsi="SimSun" w:cs="SimSun"/>
          <w:color w:val="000000"/>
          <w:spacing w:val="0"/>
          <w:w w:val="100"/>
          <w:position w:val="0"/>
          <w:shd w:val="clear" w:color="auto" w:fill="auto"/>
          <w:lang w:val="en-US" w:eastAsia="en-US" w:bidi="en-US"/>
        </w:rPr>
        <w:t>（</w:t>
      </w:r>
      <w:r>
        <w:rPr>
          <w:rFonts w:ascii="MingLiU" w:eastAsia="MingLiU" w:hAnsi="MingLiU" w:cs="MingLiU"/>
          <w:color w:val="000000"/>
          <w:spacing w:val="0"/>
          <w:w w:val="100"/>
          <w:position w:val="0"/>
          <w:shd w:val="clear" w:color="auto" w:fill="auto"/>
          <w:lang w:val="zh-CN" w:eastAsia="zh-CN" w:bidi="zh-CN"/>
        </w:rPr>
        <w:t>日本）、</w:t>
      </w:r>
      <w:r>
        <w:rPr>
          <w:color w:val="000000"/>
          <w:spacing w:val="0"/>
          <w:w w:val="100"/>
          <w:position w:val="0"/>
          <w:shd w:val="clear" w:color="auto" w:fill="auto"/>
          <w:lang w:val="en-US" w:eastAsia="en-US" w:bidi="en-US"/>
        </w:rPr>
        <w:t>Themes</w:t>
      </w:r>
      <w:r>
        <w:rPr>
          <w:rFonts w:ascii="MingLiU" w:eastAsia="MingLiU" w:hAnsi="MingLiU" w:cs="MingLiU"/>
          <w:color w:val="000000"/>
          <w:spacing w:val="0"/>
          <w:w w:val="100"/>
          <w:position w:val="0"/>
          <w:shd w:val="clear" w:color="auto" w:fill="auto"/>
          <w:lang w:val="zh-CN" w:eastAsia="zh-CN" w:bidi="zh-CN"/>
        </w:rPr>
        <w:t>（英 国）、</w:t>
      </w:r>
      <w:r>
        <w:rPr>
          <w:color w:val="000000"/>
          <w:spacing w:val="0"/>
          <w:w w:val="100"/>
          <w:position w:val="0"/>
          <w:shd w:val="clear" w:color="auto" w:fill="auto"/>
          <w:lang w:val="en-US" w:eastAsia="en-US" w:bidi="en-US"/>
        </w:rPr>
        <w:t>Albert Yeung</w:t>
      </w:r>
      <w:r>
        <w:rPr>
          <w:rFonts w:ascii="MingLiU" w:eastAsia="MingLiU" w:hAnsi="MingLiU" w:cs="MingLiU"/>
          <w:color w:val="000000"/>
          <w:spacing w:val="0"/>
          <w:w w:val="100"/>
          <w:position w:val="0"/>
          <w:shd w:val="clear" w:color="auto" w:fill="auto"/>
          <w:lang w:val="zh-CN" w:eastAsia="zh-CN" w:bidi="zh-CN"/>
        </w:rPr>
        <w:t>（香 港）、</w:t>
      </w:r>
      <w:r>
        <w:rPr>
          <w:color w:val="000000"/>
          <w:spacing w:val="0"/>
          <w:w w:val="100"/>
          <w:position w:val="0"/>
          <w:shd w:val="clear" w:color="auto" w:fill="auto"/>
          <w:lang w:val="en-US" w:eastAsia="en-US" w:bidi="en-US"/>
        </w:rPr>
        <w:t>AigenZh</w:t>
      </w:r>
      <w:r>
        <w:rPr>
          <w:rFonts w:ascii="MingLiU" w:eastAsia="MingLiU" w:hAnsi="MingLiU" w:cs="MingLiU"/>
          <w:color w:val="000000"/>
          <w:spacing w:val="0"/>
          <w:w w:val="100"/>
          <w:position w:val="0"/>
          <w:shd w:val="clear" w:color="auto" w:fill="auto"/>
          <w:lang w:val="zh-CN" w:eastAsia="zh-CN" w:bidi="zh-CN"/>
        </w:rPr>
        <w:t>叫美国帶。</w:t>
      </w:r>
    </w:p>
    <w:p>
      <w:pPr>
        <w:pStyle w:val="Style44"/>
        <w:keepNext w:val="0"/>
        <w:keepLines w:val="0"/>
        <w:widowControl w:val="0"/>
        <w:shd w:val="clear" w:color="auto" w:fill="auto"/>
        <w:bidi w:val="0"/>
        <w:spacing w:before="0" w:after="0" w:line="317" w:lineRule="exact"/>
        <w:ind w:left="0" w:right="0" w:firstLine="460"/>
        <w:jc w:val="both"/>
      </w:pPr>
      <w:r>
        <w:rPr>
          <w:rFonts w:ascii="MingLiU" w:eastAsia="MingLiU" w:hAnsi="MingLiU" w:cs="MingLiU"/>
          <w:color w:val="000000"/>
          <w:spacing w:val="0"/>
          <w:w w:val="100"/>
          <w:position w:val="0"/>
          <w:shd w:val="clear" w:color="auto" w:fill="auto"/>
          <w:lang w:val="zh-CN" w:eastAsia="zh-CN" w:bidi="zh-CN"/>
        </w:rPr>
        <w:t>联系人:唐晓武教授 渐江省杭州市浙江大学岩土工程研究所安中建工大楼 场</w:t>
      </w:r>
      <w:r>
        <w:rPr>
          <w:color w:val="000000"/>
          <w:spacing w:val="0"/>
          <w:w w:val="100"/>
          <w:position w:val="0"/>
          <w:shd w:val="clear" w:color="auto" w:fill="auto"/>
          <w:lang w:val="zh-CN" w:eastAsia="zh-CN" w:bidi="zh-CN"/>
        </w:rPr>
        <w:t>12</w:t>
      </w:r>
      <w:r>
        <w:rPr>
          <w:rFonts w:ascii="MingLiU" w:eastAsia="MingLiU" w:hAnsi="MingLiU" w:cs="MingLiU"/>
          <w:color w:val="000000"/>
          <w:spacing w:val="0"/>
          <w:w w:val="100"/>
          <w:position w:val="0"/>
          <w:shd w:val="clear" w:color="auto" w:fill="auto"/>
          <w:lang w:val="zh-CN" w:eastAsia="zh-CN" w:bidi="zh-CN"/>
        </w:rPr>
        <w:t>室，邮编：</w:t>
      </w:r>
      <w:r>
        <w:rPr>
          <w:color w:val="000000"/>
          <w:spacing w:val="0"/>
          <w:w w:val="100"/>
          <w:position w:val="0"/>
          <w:shd w:val="clear" w:color="auto" w:fill="auto"/>
          <w:lang w:val="zh-CN" w:eastAsia="zh-CN" w:bidi="zh-CN"/>
        </w:rPr>
        <w:t>310058）</w:t>
      </w:r>
      <w:r>
        <w:rPr>
          <w:rFonts w:ascii="SimSun" w:eastAsia="SimSun" w:hAnsi="SimSun" w:cs="SimSun"/>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hd w:val="clear" w:color="auto" w:fill="auto"/>
          <w:lang w:val="zh-CN" w:eastAsia="zh-CN" w:bidi="zh-CN"/>
        </w:rPr>
        <w:t>电 话：</w:t>
      </w:r>
      <w:r>
        <w:rPr>
          <w:color w:val="000000"/>
          <w:spacing w:val="0"/>
          <w:w w:val="100"/>
          <w:position w:val="0"/>
          <w:shd w:val="clear" w:color="auto" w:fill="auto"/>
          <w:lang w:val="zh-CN" w:eastAsia="zh-CN" w:bidi="zh-CN"/>
        </w:rPr>
        <w:t>+</w:t>
      </w:r>
      <w:r>
        <w:rPr>
          <w:color w:val="000000"/>
          <w:spacing w:val="0"/>
          <w:w w:val="100"/>
          <w:position w:val="0"/>
          <w:shd w:val="clear" w:color="auto" w:fill="auto"/>
          <w:lang w:val="en-US" w:eastAsia="en-US" w:bidi="en-US"/>
        </w:rPr>
        <w:t>86-571-88208791</w:t>
      </w:r>
      <w:r>
        <w:rPr>
          <w:rFonts w:ascii="SimSun" w:eastAsia="SimSun" w:hAnsi="SimSun" w:cs="SimSun"/>
          <w:color w:val="000000"/>
          <w:spacing w:val="0"/>
          <w:w w:val="100"/>
          <w:position w:val="0"/>
          <w:shd w:val="clear" w:color="auto" w:fill="auto"/>
          <w:lang w:val="en-US" w:eastAsia="en-US" w:bidi="en-US"/>
        </w:rPr>
        <w:t>；</w:t>
      </w:r>
      <w:r>
        <w:rPr>
          <w:rFonts w:ascii="MingLiU" w:eastAsia="MingLiU" w:hAnsi="MingLiU" w:cs="MingLiU"/>
          <w:color w:val="000000"/>
          <w:spacing w:val="0"/>
          <w:w w:val="100"/>
          <w:position w:val="0"/>
          <w:shd w:val="clear" w:color="auto" w:fill="auto"/>
          <w:lang w:val="zh-CN" w:eastAsia="zh-CN" w:bidi="zh-CN"/>
        </w:rPr>
        <w:t>传真：</w:t>
      </w:r>
      <w:r>
        <w:rPr>
          <w:color w:val="000000"/>
          <w:spacing w:val="0"/>
          <w:w w:val="100"/>
          <w:position w:val="0"/>
          <w:shd w:val="clear" w:color="auto" w:fill="auto"/>
          <w:lang w:val="zh-CN" w:eastAsia="zh-CN" w:bidi="zh-CN"/>
        </w:rPr>
        <w:t>+</w:t>
      </w:r>
      <w:r>
        <w:rPr>
          <w:color w:val="000000"/>
          <w:spacing w:val="0"/>
          <w:w w:val="100"/>
          <w:position w:val="0"/>
          <w:shd w:val="clear" w:color="auto" w:fill="auto"/>
          <w:lang w:val="en-US" w:eastAsia="en-US" w:bidi="en-US"/>
        </w:rPr>
        <w:t xml:space="preserve">86—571—8820879$ </w:t>
      </w:r>
      <w:r>
        <w:rPr>
          <w:rFonts w:ascii="MingLiU" w:eastAsia="MingLiU" w:hAnsi="MingLiU" w:cs="MingLiU"/>
          <w:color w:val="000000"/>
          <w:spacing w:val="0"/>
          <w:w w:val="100"/>
          <w:position w:val="0"/>
          <w:shd w:val="clear" w:color="auto" w:fill="auto"/>
          <w:lang w:val="zh-CN" w:eastAsia="zh-CN" w:bidi="zh-CN"/>
        </w:rPr>
        <w:t>电邮：</w:t>
      </w:r>
      <w:r>
        <w:rPr>
          <w:color w:val="000000"/>
          <w:spacing w:val="0"/>
          <w:w w:val="100"/>
          <w:position w:val="0"/>
          <w:shd w:val="clear" w:color="auto" w:fill="auto"/>
          <w:lang w:val="en-US" w:eastAsia="en-US" w:bidi="en-US"/>
        </w:rPr>
        <w:t xml:space="preserve">^5009® </w:t>
      </w:r>
      <w:r>
        <w:rPr>
          <w:color w:val="000000"/>
          <w:spacing w:val="0"/>
          <w:w w:val="100"/>
          <w:position w:val="0"/>
          <w:shd w:val="clear" w:color="auto" w:fill="auto"/>
          <w:vertAlign w:val="superscript"/>
          <w:lang w:val="en-US" w:eastAsia="en-US" w:bidi="en-US"/>
        </w:rPr>
        <w:t>Z</w:t>
      </w:r>
      <w:r>
        <w:rPr>
          <w:color w:val="000000"/>
          <w:spacing w:val="0"/>
          <w:w w:val="100"/>
          <w:position w:val="0"/>
          <w:shd w:val="clear" w:color="auto" w:fill="auto"/>
          <w:lang w:val="en-US" w:eastAsia="en-US" w:bidi="en-US"/>
        </w:rPr>
        <w:t xml:space="preserve">W </w:t>
      </w:r>
      <w:r>
        <w:rPr>
          <w:color w:val="000000"/>
          <w:spacing w:val="0"/>
          <w:w w:val="100"/>
          <w:position w:val="0"/>
          <w:shd w:val="clear" w:color="auto" w:fill="auto"/>
          <w:vertAlign w:val="superscript"/>
          <w:lang w:val="en-US" w:eastAsia="en-US" w:bidi="en-US"/>
        </w:rPr>
        <w:t>e</w:t>
      </w:r>
      <w:r>
        <w:rPr>
          <w:color w:val="000000"/>
          <w:spacing w:val="0"/>
          <w:w w:val="100"/>
          <w:position w:val="0"/>
          <w:shd w:val="clear" w:color="auto" w:fill="auto"/>
          <w:lang w:val="en-US" w:eastAsia="en-US" w:bidi="en-US"/>
        </w:rPr>
        <w:t xml:space="preserve">dy </w:t>
      </w:r>
      <w:r>
        <w:rPr>
          <w:color w:val="000000"/>
          <w:spacing w:val="0"/>
          <w:w w:val="100"/>
          <w:position w:val="0"/>
          <w:shd w:val="clear" w:color="auto" w:fill="auto"/>
          <w:vertAlign w:val="superscript"/>
          <w:lang w:val="en-US" w:eastAsia="en-US" w:bidi="en-US"/>
        </w:rPr>
        <w:t>c</w:t>
      </w:r>
      <w:r>
        <w:rPr>
          <w:color w:val="000000"/>
          <w:spacing w:val="0"/>
          <w:w w:val="100"/>
          <w:position w:val="0"/>
          <w:shd w:val="clear" w:color="auto" w:fill="auto"/>
          <w:lang w:val="en-US" w:eastAsia="en-US" w:bidi="en-US"/>
        </w:rPr>
        <w:t>?</w:t>
      </w:r>
    </w:p>
    <w:p>
      <w:pPr>
        <w:pStyle w:val="Style44"/>
        <w:keepNext w:val="0"/>
        <w:keepLines w:val="0"/>
        <w:widowControl w:val="0"/>
        <w:shd w:val="clear" w:color="auto" w:fill="auto"/>
        <w:bidi w:val="0"/>
        <w:spacing w:before="0" w:after="440" w:line="240" w:lineRule="auto"/>
        <w:ind w:left="0" w:right="0" w:firstLine="460"/>
        <w:jc w:val="left"/>
      </w:pPr>
      <w:r>
        <w:rPr>
          <w:rFonts w:ascii="MingLiU" w:eastAsia="MingLiU" w:hAnsi="MingLiU" w:cs="MingLiU"/>
          <w:color w:val="000000"/>
          <w:spacing w:val="0"/>
          <w:w w:val="100"/>
          <w:position w:val="0"/>
          <w:shd w:val="clear" w:color="auto" w:fill="auto"/>
          <w:lang w:val="zh-CN" w:eastAsia="zh-CN" w:bidi="zh-CN"/>
        </w:rPr>
        <w:t>网站：</w:t>
      </w:r>
      <w:r>
        <w:rPr>
          <w:color w:val="000000"/>
          <w:spacing w:val="0"/>
          <w:w w:val="100"/>
          <w:position w:val="0"/>
          <w:shd w:val="clear" w:color="auto" w:fill="auto"/>
          <w:lang w:val="en-US" w:eastAsia="en-US" w:bidi="en-US"/>
        </w:rPr>
        <w:t>h® //www ssgeo zju edu cn/ EGE^009. hm</w:t>
      </w:r>
    </w:p>
    <w:p>
      <w:pPr>
        <w:pStyle w:val="Style44"/>
        <w:keepNext w:val="0"/>
        <w:keepLines w:val="0"/>
        <w:widowControl w:val="0"/>
        <w:shd w:val="clear" w:color="auto" w:fill="auto"/>
        <w:bidi w:val="0"/>
        <w:spacing w:before="0" w:after="40" w:line="343" w:lineRule="auto"/>
        <w:ind w:left="8000" w:right="560" w:firstLine="0"/>
        <w:jc w:val="right"/>
      </w:pPr>
      <w:r>
        <w:rPr>
          <w:color w:val="000000"/>
          <w:spacing w:val="0"/>
          <w:w w:val="100"/>
          <w:position w:val="0"/>
          <w:shd w:val="clear" w:color="auto" w:fill="auto"/>
          <w:lang w:val="en-US" w:eastAsia="en-US" w:bidi="en-US"/>
        </w:rPr>
        <w:t>EGE^009</w:t>
      </w:r>
      <w:r>
        <w:rPr>
          <w:rFonts w:ascii="MingLiU" w:eastAsia="MingLiU" w:hAnsi="MingLiU" w:cs="MingLiU"/>
          <w:color w:val="000000"/>
          <w:spacing w:val="0"/>
          <w:w w:val="100"/>
          <w:position w:val="0"/>
          <w:shd w:val="clear" w:color="auto" w:fill="auto"/>
          <w:lang w:val="zh-CN" w:eastAsia="zh-CN" w:bidi="zh-CN"/>
        </w:rPr>
        <w:t xml:space="preserve">组委会 </w:t>
      </w:r>
      <w:r>
        <w:rPr>
          <w:color w:val="000000"/>
          <w:spacing w:val="0"/>
          <w:w w:val="100"/>
          <w:position w:val="0"/>
          <w:shd w:val="clear" w:color="auto" w:fill="auto"/>
          <w:lang w:val="en-US" w:eastAsia="en-US" w:bidi="en-US"/>
        </w:rPr>
        <w:t>2009</w:t>
      </w:r>
      <w:r>
        <w:rPr>
          <w:rFonts w:ascii="MingLiU" w:eastAsia="MingLiU" w:hAnsi="MingLiU" w:cs="MingLiU"/>
          <w:color w:val="000000"/>
          <w:spacing w:val="0"/>
          <w:w w:val="100"/>
          <w:position w:val="0"/>
          <w:shd w:val="clear" w:color="auto" w:fill="auto"/>
          <w:lang w:val="zh-CN" w:eastAsia="zh-CN" w:bidi="zh-CN"/>
        </w:rPr>
        <w:t>年</w:t>
      </w:r>
      <w:r>
        <w:rPr>
          <w:color w:val="000000"/>
          <w:spacing w:val="0"/>
          <w:w w:val="100"/>
          <w:position w:val="0"/>
          <w:shd w:val="clear" w:color="auto" w:fill="auto"/>
          <w:lang w:val="en-US" w:eastAsia="en-US" w:bidi="en-US"/>
        </w:rPr>
        <w:t>6</w:t>
      </w:r>
      <w:r>
        <w:rPr>
          <w:rFonts w:ascii="MingLiU" w:eastAsia="MingLiU" w:hAnsi="MingLiU" w:cs="MingLiU"/>
          <w:color w:val="000000"/>
          <w:spacing w:val="0"/>
          <w:w w:val="100"/>
          <w:position w:val="0"/>
          <w:shd w:val="clear" w:color="auto" w:fill="auto"/>
          <w:lang w:val="zh-CN" w:eastAsia="zh-CN" w:bidi="zh-CN"/>
        </w:rPr>
        <w:t>月</w:t>
      </w:r>
      <w:r>
        <w:rPr>
          <w:color w:val="000000"/>
          <w:spacing w:val="0"/>
          <w:w w:val="100"/>
          <w:position w:val="0"/>
          <w:shd w:val="clear" w:color="auto" w:fill="auto"/>
          <w:lang w:val="en-US" w:eastAsia="en-US" w:bidi="en-US"/>
        </w:rPr>
        <w:t>30</w:t>
      </w:r>
      <w:r>
        <w:rPr>
          <w:rFonts w:ascii="MingLiU" w:eastAsia="MingLiU" w:hAnsi="MingLiU" w:cs="MingLiU"/>
          <w:color w:val="000000"/>
          <w:spacing w:val="0"/>
          <w:w w:val="100"/>
          <w:position w:val="0"/>
          <w:shd w:val="clear" w:color="auto" w:fill="auto"/>
          <w:lang w:val="zh-CN" w:eastAsia="zh-CN" w:bidi="zh-CN"/>
        </w:rPr>
        <w:t>日</w:t>
      </w:r>
    </w:p>
    <w:sectPr>
      <w:footnotePr>
        <w:pos w:val="pageBottom"/>
        <w:numFmt w:val="decimal"/>
        <w:numRestart w:val="continuous"/>
      </w:footnotePr>
      <w:type w:val="continuous"/>
      <w:pgSz w:w="12240" w:h="15840"/>
      <w:pgMar w:top="1116" w:left="1037" w:right="907" w:bottom="13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6493510</wp:posOffset>
              </wp:positionH>
              <wp:positionV relativeFrom="page">
                <wp:posOffset>250190</wp:posOffset>
              </wp:positionV>
              <wp:extent cx="628015" cy="301625"/>
              <wp:wrapNone/>
              <wp:docPr id="1" name="Shape 1"/>
              <a:graphic xmlns:a="http://schemas.openxmlformats.org/drawingml/2006/main">
                <a:graphicData uri="http://schemas.microsoft.com/office/word/2010/wordprocessingShape">
                  <wps:wsp>
                    <wps:cNvSpPr txBox="1"/>
                    <wps:spPr>
                      <a:xfrm>
                        <a:ext cx="628015" cy="30162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xml:space="preserve">Vo.129 No </w:t>
                          </w:r>
                          <w:r>
                            <w:rPr>
                              <w:color w:val="000000"/>
                              <w:spacing w:val="0"/>
                              <w:w w:val="100"/>
                              <w:position w:val="0"/>
                              <w:sz w:val="18"/>
                              <w:szCs w:val="18"/>
                              <w:shd w:val="clear" w:color="auto" w:fill="auto"/>
                            </w:rPr>
                            <w:t>§</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Aug, 2009</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511.30000000000001pt;margin-top:19.699999999999999pt;width:49.450000000000003pt;height:23.75pt;z-index:-188744063;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xml:space="preserve">Vo.129 No </w:t>
                    </w:r>
                    <w:r>
                      <w:rPr>
                        <w:color w:val="000000"/>
                        <w:spacing w:val="0"/>
                        <w:w w:val="100"/>
                        <w:position w:val="0"/>
                        <w:sz w:val="18"/>
                        <w:szCs w:val="18"/>
                        <w:shd w:val="clear" w:color="auto" w:fill="auto"/>
                      </w:rPr>
                      <w:t>§</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Aug, 2009</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685800</wp:posOffset>
              </wp:positionH>
              <wp:positionV relativeFrom="page">
                <wp:posOffset>666115</wp:posOffset>
              </wp:positionV>
              <wp:extent cx="6422390" cy="0"/>
              <wp:wrapNone/>
              <wp:docPr id="3" name="Shape 3"/>
              <a:graphic xmlns:a="http://schemas.openxmlformats.org/drawingml/2006/main">
                <a:graphicData uri="http://schemas.microsoft.com/office/word/2010/wordprocessingShape">
                  <wps:wsp>
                    <wps:cNvCnPr/>
                    <wps:spPr>
                      <a:xfrm>
                        <a:ext cx="6422390" cy="0"/>
                      </a:xfrm>
                      <a:prstGeom prst="straightConnector1"/>
                      <a:ln w="12700">
                        <a:solidFill/>
                      </a:ln>
                    </wps:spPr>
                    <wps:bodyPr/>
                  </wps:wsp>
                </a:graphicData>
              </a:graphic>
            </wp:anchor>
          </w:drawing>
        </mc:Choice>
        <mc:Fallback>
          <w:pict>
            <v:shape o:spt="32" o:oned="true" path="m,l21600,21600e" style="position:absolute;margin-left:54.pt;margin-top:52.450000000000003pt;width:505.69999999999999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777240</wp:posOffset>
              </wp:positionH>
              <wp:positionV relativeFrom="page">
                <wp:posOffset>472440</wp:posOffset>
              </wp:positionV>
              <wp:extent cx="6287770" cy="111125"/>
              <wp:wrapNone/>
              <wp:docPr id="39" name="Shape 39"/>
              <a:graphic xmlns:a="http://schemas.openxmlformats.org/drawingml/2006/main">
                <a:graphicData uri="http://schemas.microsoft.com/office/word/2010/wordprocessingShape">
                  <wps:wsp>
                    <wps:cNvSpPr txBox="1"/>
                    <wps:spPr>
                      <a:xfrm>
                        <a:ext cx="6287770" cy="111125"/>
                      </a:xfrm>
                      <a:prstGeom prst="rect"/>
                      <a:noFill/>
                    </wps:spPr>
                    <wps:txbx>
                      <w:txbxContent>
                        <w:p>
                          <w:pPr>
                            <w:pStyle w:val="Style6"/>
                            <w:keepNext w:val="0"/>
                            <w:keepLines w:val="0"/>
                            <w:widowControl w:val="0"/>
                            <w:shd w:val="clear" w:color="auto" w:fill="auto"/>
                            <w:tabs>
                              <w:tab w:pos="7776" w:val="right"/>
                              <w:tab w:pos="9902" w:val="righ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rPr>
                            <w:t>8</w:t>
                          </w:r>
                          <w:r>
                            <w:rPr>
                              <w:rFonts w:ascii="MingLiU" w:eastAsia="MingLiU" w:hAnsi="MingLiU" w:cs="MingLiU"/>
                              <w:color w:val="000000"/>
                              <w:spacing w:val="0"/>
                              <w:w w:val="100"/>
                              <w:position w:val="0"/>
                              <w:sz w:val="18"/>
                              <w:szCs w:val="18"/>
                              <w:shd w:val="clear" w:color="auto" w:fill="auto"/>
                            </w:rPr>
                            <w:t>期</w:t>
                            <w:tab/>
                            <w:t>李清飞等:矿山强酸性多金属污染土壤修复及麻疯树植物复垦条件研究</w:t>
                            <w:tab/>
                          </w:r>
                          <w:r>
                            <w:rPr>
                              <w:color w:val="000000"/>
                              <w:spacing w:val="0"/>
                              <w:w w:val="100"/>
                              <w:position w:val="0"/>
                              <w:sz w:val="18"/>
                              <w:szCs w:val="18"/>
                              <w:shd w:val="clear" w:color="auto" w:fill="auto"/>
                            </w:rPr>
                            <w:t>1737</w:t>
                          </w:r>
                        </w:p>
                      </w:txbxContent>
                    </wps:txbx>
                    <wps:bodyPr lIns="0" tIns="0" rIns="0" bIns="0">
                      <a:spAutoFit/>
                    </wps:bodyPr>
                  </wps:wsp>
                </a:graphicData>
              </a:graphic>
            </wp:anchor>
          </w:drawing>
        </mc:Choice>
        <mc:Fallback>
          <w:pict>
            <v:shape id="_x0000_s1065" type="#_x0000_t202" style="position:absolute;margin-left:61.200000000000003pt;margin-top:37.200000000000003pt;width:495.10000000000002pt;height:8.75pt;z-index:-188744039;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tabs>
                        <w:tab w:pos="7776" w:val="right"/>
                        <w:tab w:pos="9902" w:val="righ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rPr>
                      <w:t>8</w:t>
                    </w:r>
                    <w:r>
                      <w:rPr>
                        <w:rFonts w:ascii="MingLiU" w:eastAsia="MingLiU" w:hAnsi="MingLiU" w:cs="MingLiU"/>
                        <w:color w:val="000000"/>
                        <w:spacing w:val="0"/>
                        <w:w w:val="100"/>
                        <w:position w:val="0"/>
                        <w:sz w:val="18"/>
                        <w:szCs w:val="18"/>
                        <w:shd w:val="clear" w:color="auto" w:fill="auto"/>
                      </w:rPr>
                      <w:t>期</w:t>
                      <w:tab/>
                      <w:t>李清飞等:矿山强酸性多金属污染土壤修复及麻疯树植物复垦条件研究</w:t>
                      <w:tab/>
                    </w:r>
                    <w:r>
                      <w:rPr>
                        <w:color w:val="000000"/>
                        <w:spacing w:val="0"/>
                        <w:w w:val="100"/>
                        <w:position w:val="0"/>
                        <w:sz w:val="18"/>
                        <w:szCs w:val="18"/>
                        <w:shd w:val="clear" w:color="auto" w:fill="auto"/>
                      </w:rPr>
                      <w:t>1737</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685800</wp:posOffset>
              </wp:positionH>
              <wp:positionV relativeFrom="page">
                <wp:posOffset>666115</wp:posOffset>
              </wp:positionV>
              <wp:extent cx="6422390" cy="0"/>
              <wp:wrapNone/>
              <wp:docPr id="41" name="Shape 41"/>
              <a:graphic xmlns:a="http://schemas.openxmlformats.org/drawingml/2006/main">
                <a:graphicData uri="http://schemas.microsoft.com/office/word/2010/wordprocessingShape">
                  <wps:wsp>
                    <wps:cNvCnPr/>
                    <wps:spPr>
                      <a:xfrm>
                        <a:ext cx="6422390" cy="0"/>
                      </a:xfrm>
                      <a:prstGeom prst="straightConnector1"/>
                      <a:ln w="12700">
                        <a:solidFill/>
                      </a:ln>
                    </wps:spPr>
                    <wps:bodyPr/>
                  </wps:wsp>
                </a:graphicData>
              </a:graphic>
            </wp:anchor>
          </w:drawing>
        </mc:Choice>
        <mc:Fallback>
          <w:pict>
            <v:shape o:spt="32" o:oned="true" path="m,l21600,21600e" style="position:absolute;margin-left:54.pt;margin-top:52.450000000000003pt;width:505.69999999999999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6493510</wp:posOffset>
              </wp:positionH>
              <wp:positionV relativeFrom="page">
                <wp:posOffset>250190</wp:posOffset>
              </wp:positionV>
              <wp:extent cx="628015" cy="301625"/>
              <wp:wrapNone/>
              <wp:docPr id="4" name="Shape 4"/>
              <a:graphic xmlns:a="http://schemas.openxmlformats.org/drawingml/2006/main">
                <a:graphicData uri="http://schemas.microsoft.com/office/word/2010/wordprocessingShape">
                  <wps:wsp>
                    <wps:cNvSpPr txBox="1"/>
                    <wps:spPr>
                      <a:xfrm>
                        <a:ext cx="628015" cy="30162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xml:space="preserve">Vo.129 No </w:t>
                          </w:r>
                          <w:r>
                            <w:rPr>
                              <w:color w:val="000000"/>
                              <w:spacing w:val="0"/>
                              <w:w w:val="100"/>
                              <w:position w:val="0"/>
                              <w:sz w:val="18"/>
                              <w:szCs w:val="18"/>
                              <w:shd w:val="clear" w:color="auto" w:fill="auto"/>
                            </w:rPr>
                            <w:t>§</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Aug, 2009</w:t>
                          </w:r>
                        </w:p>
                      </w:txbxContent>
                    </wps:txbx>
                    <wps:bodyPr wrap="none" lIns="0" tIns="0" rIns="0" bIns="0">
                      <a:spAutoFit/>
                    </wps:bodyPr>
                  </wps:wsp>
                </a:graphicData>
              </a:graphic>
            </wp:anchor>
          </w:drawing>
        </mc:Choice>
        <mc:Fallback>
          <w:pict>
            <v:shape id="_x0000_s1030" type="#_x0000_t202" style="position:absolute;margin-left:511.30000000000001pt;margin-top:19.699999999999999pt;width:49.450000000000003pt;height:23.75pt;z-index:-188744061;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xml:space="preserve">Vo.129 No </w:t>
                    </w:r>
                    <w:r>
                      <w:rPr>
                        <w:color w:val="000000"/>
                        <w:spacing w:val="0"/>
                        <w:w w:val="100"/>
                        <w:position w:val="0"/>
                        <w:sz w:val="18"/>
                        <w:szCs w:val="18"/>
                        <w:shd w:val="clear" w:color="auto" w:fill="auto"/>
                      </w:rPr>
                      <w:t>§</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Aug, 2009</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685800</wp:posOffset>
              </wp:positionH>
              <wp:positionV relativeFrom="page">
                <wp:posOffset>666115</wp:posOffset>
              </wp:positionV>
              <wp:extent cx="6422390" cy="0"/>
              <wp:wrapNone/>
              <wp:docPr id="6" name="Shape 6"/>
              <a:graphic xmlns:a="http://schemas.openxmlformats.org/drawingml/2006/main">
                <a:graphicData uri="http://schemas.microsoft.com/office/word/2010/wordprocessingShape">
                  <wps:wsp>
                    <wps:cNvCnPr/>
                    <wps:spPr>
                      <a:xfrm>
                        <a:ext cx="6422390" cy="0"/>
                      </a:xfrm>
                      <a:prstGeom prst="straightConnector1"/>
                      <a:ln w="12700">
                        <a:solidFill/>
                      </a:ln>
                    </wps:spPr>
                    <wps:bodyPr/>
                  </wps:wsp>
                </a:graphicData>
              </a:graphic>
            </wp:anchor>
          </w:drawing>
        </mc:Choice>
        <mc:Fallback>
          <w:pict>
            <v:shape o:spt="32" o:oned="true" path="m,l21600,21600e" style="position:absolute;margin-left:54.pt;margin-top:52.450000000000003pt;width:505.69999999999999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791210</wp:posOffset>
              </wp:positionH>
              <wp:positionV relativeFrom="page">
                <wp:posOffset>471805</wp:posOffset>
              </wp:positionV>
              <wp:extent cx="6285230" cy="111125"/>
              <wp:wrapNone/>
              <wp:docPr id="7" name="Shape 7"/>
              <a:graphic xmlns:a="http://schemas.openxmlformats.org/drawingml/2006/main">
                <a:graphicData uri="http://schemas.microsoft.com/office/word/2010/wordprocessingShape">
                  <wps:wsp>
                    <wps:cNvSpPr txBox="1"/>
                    <wps:spPr>
                      <a:xfrm>
                        <a:ext cx="6285230" cy="111125"/>
                      </a:xfrm>
                      <a:prstGeom prst="rect"/>
                      <a:noFill/>
                    </wps:spPr>
                    <wps:txbx>
                      <w:txbxContent>
                        <w:p>
                          <w:pPr>
                            <w:pStyle w:val="Style6"/>
                            <w:keepNext w:val="0"/>
                            <w:keepLines w:val="0"/>
                            <w:widowControl w:val="0"/>
                            <w:shd w:val="clear" w:color="auto" w:fill="auto"/>
                            <w:tabs>
                              <w:tab w:pos="7776" w:val="right"/>
                              <w:tab w:pos="9898" w:val="righ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rPr>
                            <w:t>8</w:t>
                          </w:r>
                          <w:r>
                            <w:rPr>
                              <w:rFonts w:ascii="MingLiU" w:eastAsia="MingLiU" w:hAnsi="MingLiU" w:cs="MingLiU"/>
                              <w:color w:val="000000"/>
                              <w:spacing w:val="0"/>
                              <w:w w:val="100"/>
                              <w:position w:val="0"/>
                              <w:sz w:val="18"/>
                              <w:szCs w:val="18"/>
                              <w:shd w:val="clear" w:color="auto" w:fill="auto"/>
                            </w:rPr>
                            <w:t>期</w:t>
                            <w:tab/>
                            <w:t>李清飞等:矿山强酸性多金属污染土壤修复及麻疯树植物复垦条件研究</w:t>
                            <w:tab/>
                          </w:r>
                          <w:r>
                            <w:rPr>
                              <w:color w:val="000000"/>
                              <w:spacing w:val="0"/>
                              <w:w w:val="100"/>
                              <w:position w:val="0"/>
                              <w:sz w:val="18"/>
                              <w:szCs w:val="18"/>
                              <w:shd w:val="clear" w:color="auto" w:fill="auto"/>
                            </w:rPr>
                            <w:t>1735</w:t>
                          </w:r>
                        </w:p>
                      </w:txbxContent>
                    </wps:txbx>
                    <wps:bodyPr lIns="0" tIns="0" rIns="0" bIns="0">
                      <a:spAutoFit/>
                    </wps:bodyPr>
                  </wps:wsp>
                </a:graphicData>
              </a:graphic>
            </wp:anchor>
          </w:drawing>
        </mc:Choice>
        <mc:Fallback>
          <w:pict>
            <v:shape id="_x0000_s1033" type="#_x0000_t202" style="position:absolute;margin-left:62.299999999999997pt;margin-top:37.149999999999999pt;width:494.89999999999998pt;height:8.75pt;z-index:-188744059;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tabs>
                        <w:tab w:pos="7776" w:val="right"/>
                        <w:tab w:pos="9898" w:val="righ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rPr>
                      <w:t>8</w:t>
                    </w:r>
                    <w:r>
                      <w:rPr>
                        <w:rFonts w:ascii="MingLiU" w:eastAsia="MingLiU" w:hAnsi="MingLiU" w:cs="MingLiU"/>
                        <w:color w:val="000000"/>
                        <w:spacing w:val="0"/>
                        <w:w w:val="100"/>
                        <w:position w:val="0"/>
                        <w:sz w:val="18"/>
                        <w:szCs w:val="18"/>
                        <w:shd w:val="clear" w:color="auto" w:fill="auto"/>
                      </w:rPr>
                      <w:t>期</w:t>
                      <w:tab/>
                      <w:t>李清飞等:矿山强酸性多金属污染土壤修复及麻疯树植物复垦条件研究</w:t>
                      <w:tab/>
                    </w:r>
                    <w:r>
                      <w:rPr>
                        <w:color w:val="000000"/>
                        <w:spacing w:val="0"/>
                        <w:w w:val="100"/>
                        <w:position w:val="0"/>
                        <w:sz w:val="18"/>
                        <w:szCs w:val="18"/>
                        <w:shd w:val="clear" w:color="auto" w:fill="auto"/>
                      </w:rPr>
                      <w:t>1735</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699770</wp:posOffset>
              </wp:positionH>
              <wp:positionV relativeFrom="page">
                <wp:posOffset>664845</wp:posOffset>
              </wp:positionV>
              <wp:extent cx="6422390" cy="0"/>
              <wp:wrapNone/>
              <wp:docPr id="9" name="Shape 9"/>
              <a:graphic xmlns:a="http://schemas.openxmlformats.org/drawingml/2006/main">
                <a:graphicData uri="http://schemas.microsoft.com/office/word/2010/wordprocessingShape">
                  <wps:wsp>
                    <wps:cNvCnPr/>
                    <wps:spPr>
                      <a:xfrm>
                        <a:ext cx="6422390" cy="0"/>
                      </a:xfrm>
                      <a:prstGeom prst="straightConnector1"/>
                      <a:ln w="12700">
                        <a:solidFill/>
                      </a:ln>
                    </wps:spPr>
                    <wps:bodyPr/>
                  </wps:wsp>
                </a:graphicData>
              </a:graphic>
            </wp:anchor>
          </w:drawing>
        </mc:Choice>
        <mc:Fallback>
          <w:pict>
            <v:shape o:spt="32" o:oned="true" path="m,l21600,21600e" style="position:absolute;margin-left:55.100000000000001pt;margin-top:52.350000000000001pt;width:505.69999999999999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791210</wp:posOffset>
              </wp:positionH>
              <wp:positionV relativeFrom="page">
                <wp:posOffset>471805</wp:posOffset>
              </wp:positionV>
              <wp:extent cx="6285230" cy="111125"/>
              <wp:wrapNone/>
              <wp:docPr id="10" name="Shape 10"/>
              <a:graphic xmlns:a="http://schemas.openxmlformats.org/drawingml/2006/main">
                <a:graphicData uri="http://schemas.microsoft.com/office/word/2010/wordprocessingShape">
                  <wps:wsp>
                    <wps:cNvSpPr txBox="1"/>
                    <wps:spPr>
                      <a:xfrm>
                        <a:ext cx="6285230" cy="111125"/>
                      </a:xfrm>
                      <a:prstGeom prst="rect"/>
                      <a:noFill/>
                    </wps:spPr>
                    <wps:txbx>
                      <w:txbxContent>
                        <w:p>
                          <w:pPr>
                            <w:pStyle w:val="Style6"/>
                            <w:keepNext w:val="0"/>
                            <w:keepLines w:val="0"/>
                            <w:widowControl w:val="0"/>
                            <w:shd w:val="clear" w:color="auto" w:fill="auto"/>
                            <w:tabs>
                              <w:tab w:pos="7776" w:val="right"/>
                              <w:tab w:pos="9898" w:val="righ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rPr>
                            <w:t>8</w:t>
                          </w:r>
                          <w:r>
                            <w:rPr>
                              <w:rFonts w:ascii="MingLiU" w:eastAsia="MingLiU" w:hAnsi="MingLiU" w:cs="MingLiU"/>
                              <w:color w:val="000000"/>
                              <w:spacing w:val="0"/>
                              <w:w w:val="100"/>
                              <w:position w:val="0"/>
                              <w:sz w:val="18"/>
                              <w:szCs w:val="18"/>
                              <w:shd w:val="clear" w:color="auto" w:fill="auto"/>
                            </w:rPr>
                            <w:t>期</w:t>
                            <w:tab/>
                            <w:t>李清飞等:矿山强酸性多金属污染土壤修复及麻疯树植物复垦条件研究</w:t>
                            <w:tab/>
                          </w:r>
                          <w:r>
                            <w:rPr>
                              <w:color w:val="000000"/>
                              <w:spacing w:val="0"/>
                              <w:w w:val="100"/>
                              <w:position w:val="0"/>
                              <w:sz w:val="18"/>
                              <w:szCs w:val="18"/>
                              <w:shd w:val="clear" w:color="auto" w:fill="auto"/>
                            </w:rPr>
                            <w:t>1735</w:t>
                          </w:r>
                        </w:p>
                      </w:txbxContent>
                    </wps:txbx>
                    <wps:bodyPr lIns="0" tIns="0" rIns="0" bIns="0">
                      <a:spAutoFit/>
                    </wps:bodyPr>
                  </wps:wsp>
                </a:graphicData>
              </a:graphic>
            </wp:anchor>
          </w:drawing>
        </mc:Choice>
        <mc:Fallback>
          <w:pict>
            <v:shape id="_x0000_s1036" type="#_x0000_t202" style="position:absolute;margin-left:62.299999999999997pt;margin-top:37.149999999999999pt;width:494.89999999999998pt;height:8.75pt;z-index:-188744057;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tabs>
                        <w:tab w:pos="7776" w:val="right"/>
                        <w:tab w:pos="9898" w:val="righ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rPr>
                      <w:t>8</w:t>
                    </w:r>
                    <w:r>
                      <w:rPr>
                        <w:rFonts w:ascii="MingLiU" w:eastAsia="MingLiU" w:hAnsi="MingLiU" w:cs="MingLiU"/>
                        <w:color w:val="000000"/>
                        <w:spacing w:val="0"/>
                        <w:w w:val="100"/>
                        <w:position w:val="0"/>
                        <w:sz w:val="18"/>
                        <w:szCs w:val="18"/>
                        <w:shd w:val="clear" w:color="auto" w:fill="auto"/>
                      </w:rPr>
                      <w:t>期</w:t>
                      <w:tab/>
                      <w:t>李清飞等:矿山强酸性多金属污染土壤修复及麻疯树植物复垦条件研究</w:t>
                      <w:tab/>
                    </w:r>
                    <w:r>
                      <w:rPr>
                        <w:color w:val="000000"/>
                        <w:spacing w:val="0"/>
                        <w:w w:val="100"/>
                        <w:position w:val="0"/>
                        <w:sz w:val="18"/>
                        <w:szCs w:val="18"/>
                        <w:shd w:val="clear" w:color="auto" w:fill="auto"/>
                      </w:rPr>
                      <w:t>1735</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699770</wp:posOffset>
              </wp:positionH>
              <wp:positionV relativeFrom="page">
                <wp:posOffset>664845</wp:posOffset>
              </wp:positionV>
              <wp:extent cx="6422390" cy="0"/>
              <wp:wrapNone/>
              <wp:docPr id="12" name="Shape 12"/>
              <a:graphic xmlns:a="http://schemas.openxmlformats.org/drawingml/2006/main">
                <a:graphicData uri="http://schemas.microsoft.com/office/word/2010/wordprocessingShape">
                  <wps:wsp>
                    <wps:cNvCnPr/>
                    <wps:spPr>
                      <a:xfrm>
                        <a:ext cx="6422390" cy="0"/>
                      </a:xfrm>
                      <a:prstGeom prst="straightConnector1"/>
                      <a:ln w="12700">
                        <a:solidFill/>
                      </a:ln>
                    </wps:spPr>
                    <wps:bodyPr/>
                  </wps:wsp>
                </a:graphicData>
              </a:graphic>
            </wp:anchor>
          </w:drawing>
        </mc:Choice>
        <mc:Fallback>
          <w:pict>
            <v:shape o:spt="32" o:oned="true" path="m,l21600,21600e" style="position:absolute;margin-left:55.100000000000001pt;margin-top:52.350000000000001pt;width:505.69999999999999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780415</wp:posOffset>
              </wp:positionH>
              <wp:positionV relativeFrom="page">
                <wp:posOffset>475615</wp:posOffset>
              </wp:positionV>
              <wp:extent cx="6245225" cy="106680"/>
              <wp:wrapNone/>
              <wp:docPr id="13" name="Shape 13"/>
              <a:graphic xmlns:a="http://schemas.openxmlformats.org/drawingml/2006/main">
                <a:graphicData uri="http://schemas.microsoft.com/office/word/2010/wordprocessingShape">
                  <wps:wsp>
                    <wps:cNvSpPr txBox="1"/>
                    <wps:spPr>
                      <a:xfrm>
                        <a:ext cx="6245225" cy="106680"/>
                      </a:xfrm>
                      <a:prstGeom prst="rect"/>
                      <a:noFill/>
                    </wps:spPr>
                    <wps:txbx>
                      <w:txbxContent>
                        <w:p>
                          <w:pPr>
                            <w:pStyle w:val="Style6"/>
                            <w:keepNext w:val="0"/>
                            <w:keepLines w:val="0"/>
                            <w:widowControl w:val="0"/>
                            <w:shd w:val="clear" w:color="auto" w:fill="auto"/>
                            <w:tabs>
                              <w:tab w:pos="6398" w:val="right"/>
                              <w:tab w:pos="9835" w:val="righ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rPr>
                            <w:t>1734</w:t>
                            <w:tab/>
                          </w:r>
                          <w:r>
                            <w:rPr>
                              <w:rFonts w:ascii="MingLiU" w:eastAsia="MingLiU" w:hAnsi="MingLiU" w:cs="MingLiU"/>
                              <w:color w:val="000000"/>
                              <w:spacing w:val="0"/>
                              <w:w w:val="100"/>
                              <w:position w:val="0"/>
                              <w:sz w:val="18"/>
                              <w:szCs w:val="18"/>
                              <w:shd w:val="clear" w:color="auto" w:fill="auto"/>
                            </w:rPr>
                            <w:t>环 境 科 学 学 报</w:t>
                            <w:tab/>
                          </w:r>
                          <w:r>
                            <w:rPr>
                              <w:color w:val="000000"/>
                              <w:spacing w:val="0"/>
                              <w:w w:val="100"/>
                              <w:position w:val="0"/>
                              <w:sz w:val="18"/>
                              <w:szCs w:val="18"/>
                              <w:shd w:val="clear" w:color="auto" w:fill="auto"/>
                            </w:rPr>
                            <w:t>29</w:t>
                          </w:r>
                          <w:r>
                            <w:rPr>
                              <w:rFonts w:ascii="MingLiU" w:eastAsia="MingLiU" w:hAnsi="MingLiU" w:cs="MingLiU"/>
                              <w:color w:val="000000"/>
                              <w:spacing w:val="0"/>
                              <w:w w:val="100"/>
                              <w:position w:val="0"/>
                              <w:sz w:val="18"/>
                              <w:szCs w:val="18"/>
                              <w:shd w:val="clear" w:color="auto" w:fill="auto"/>
                            </w:rPr>
                            <w:t>卷</w:t>
                          </w:r>
                        </w:p>
                      </w:txbxContent>
                    </wps:txbx>
                    <wps:bodyPr lIns="0" tIns="0" rIns="0" bIns="0">
                      <a:spAutoFit/>
                    </wps:bodyPr>
                  </wps:wsp>
                </a:graphicData>
              </a:graphic>
            </wp:anchor>
          </w:drawing>
        </mc:Choice>
        <mc:Fallback>
          <w:pict>
            <v:shape id="_x0000_s1039" type="#_x0000_t202" style="position:absolute;margin-left:61.450000000000003pt;margin-top:37.450000000000003pt;width:491.75pt;height:8.4000000000000004pt;z-index:-188744055;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tabs>
                        <w:tab w:pos="6398" w:val="right"/>
                        <w:tab w:pos="9835" w:val="righ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rPr>
                      <w:t>1734</w:t>
                      <w:tab/>
                    </w:r>
                    <w:r>
                      <w:rPr>
                        <w:rFonts w:ascii="MingLiU" w:eastAsia="MingLiU" w:hAnsi="MingLiU" w:cs="MingLiU"/>
                        <w:color w:val="000000"/>
                        <w:spacing w:val="0"/>
                        <w:w w:val="100"/>
                        <w:position w:val="0"/>
                        <w:sz w:val="18"/>
                        <w:szCs w:val="18"/>
                        <w:shd w:val="clear" w:color="auto" w:fill="auto"/>
                      </w:rPr>
                      <w:t>环 境 科 学 学 报</w:t>
                      <w:tab/>
                    </w:r>
                    <w:r>
                      <w:rPr>
                        <w:color w:val="000000"/>
                        <w:spacing w:val="0"/>
                        <w:w w:val="100"/>
                        <w:position w:val="0"/>
                        <w:sz w:val="18"/>
                        <w:szCs w:val="18"/>
                        <w:shd w:val="clear" w:color="auto" w:fill="auto"/>
                      </w:rPr>
                      <w:t>29</w:t>
                    </w:r>
                    <w:r>
                      <w:rPr>
                        <w:rFonts w:ascii="MingLiU" w:eastAsia="MingLiU" w:hAnsi="MingLiU" w:cs="MingLiU"/>
                        <w:color w:val="000000"/>
                        <w:spacing w:val="0"/>
                        <w:w w:val="100"/>
                        <w:position w:val="0"/>
                        <w:sz w:val="18"/>
                        <w:szCs w:val="18"/>
                        <w:shd w:val="clear" w:color="auto" w:fill="auto"/>
                      </w:rPr>
                      <w:t>卷</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685800</wp:posOffset>
              </wp:positionH>
              <wp:positionV relativeFrom="page">
                <wp:posOffset>666115</wp:posOffset>
              </wp:positionV>
              <wp:extent cx="6422390" cy="0"/>
              <wp:wrapNone/>
              <wp:docPr id="15" name="Shape 15"/>
              <a:graphic xmlns:a="http://schemas.openxmlformats.org/drawingml/2006/main">
                <a:graphicData uri="http://schemas.microsoft.com/office/word/2010/wordprocessingShape">
                  <wps:wsp>
                    <wps:cNvCnPr/>
                    <wps:spPr>
                      <a:xfrm>
                        <a:ext cx="6422390" cy="0"/>
                      </a:xfrm>
                      <a:prstGeom prst="straightConnector1"/>
                      <a:ln w="12700">
                        <a:solidFill/>
                      </a:ln>
                    </wps:spPr>
                    <wps:bodyPr/>
                  </wps:wsp>
                </a:graphicData>
              </a:graphic>
            </wp:anchor>
          </w:drawing>
        </mc:Choice>
        <mc:Fallback>
          <w:pict>
            <v:shape o:spt="32" o:oned="true" path="m,l21600,21600e" style="position:absolute;margin-left:54.pt;margin-top:52.450000000000003pt;width:505.69999999999999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780415</wp:posOffset>
              </wp:positionH>
              <wp:positionV relativeFrom="page">
                <wp:posOffset>475615</wp:posOffset>
              </wp:positionV>
              <wp:extent cx="6245225" cy="106680"/>
              <wp:wrapNone/>
              <wp:docPr id="17" name="Shape 17"/>
              <a:graphic xmlns:a="http://schemas.openxmlformats.org/drawingml/2006/main">
                <a:graphicData uri="http://schemas.microsoft.com/office/word/2010/wordprocessingShape">
                  <wps:wsp>
                    <wps:cNvSpPr txBox="1"/>
                    <wps:spPr>
                      <a:xfrm>
                        <a:ext cx="6245225" cy="106680"/>
                      </a:xfrm>
                      <a:prstGeom prst="rect"/>
                      <a:noFill/>
                    </wps:spPr>
                    <wps:txbx>
                      <w:txbxContent>
                        <w:p>
                          <w:pPr>
                            <w:pStyle w:val="Style6"/>
                            <w:keepNext w:val="0"/>
                            <w:keepLines w:val="0"/>
                            <w:widowControl w:val="0"/>
                            <w:shd w:val="clear" w:color="auto" w:fill="auto"/>
                            <w:tabs>
                              <w:tab w:pos="6398" w:val="right"/>
                              <w:tab w:pos="9835" w:val="righ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rPr>
                            <w:t>1736</w:t>
                            <w:tab/>
                          </w:r>
                          <w:r>
                            <w:rPr>
                              <w:rFonts w:ascii="MingLiU" w:eastAsia="MingLiU" w:hAnsi="MingLiU" w:cs="MingLiU"/>
                              <w:color w:val="000000"/>
                              <w:spacing w:val="0"/>
                              <w:w w:val="100"/>
                              <w:position w:val="0"/>
                              <w:sz w:val="18"/>
                              <w:szCs w:val="18"/>
                              <w:shd w:val="clear" w:color="auto" w:fill="auto"/>
                            </w:rPr>
                            <w:t>环 境 科 学 学 报</w:t>
                            <w:tab/>
                          </w:r>
                          <w:r>
                            <w:rPr>
                              <w:color w:val="000000"/>
                              <w:spacing w:val="0"/>
                              <w:w w:val="100"/>
                              <w:position w:val="0"/>
                              <w:sz w:val="18"/>
                              <w:szCs w:val="18"/>
                              <w:shd w:val="clear" w:color="auto" w:fill="auto"/>
                            </w:rPr>
                            <w:t>29</w:t>
                          </w:r>
                          <w:r>
                            <w:rPr>
                              <w:rFonts w:ascii="MingLiU" w:eastAsia="MingLiU" w:hAnsi="MingLiU" w:cs="MingLiU"/>
                              <w:color w:val="000000"/>
                              <w:spacing w:val="0"/>
                              <w:w w:val="100"/>
                              <w:position w:val="0"/>
                              <w:sz w:val="18"/>
                              <w:szCs w:val="18"/>
                              <w:shd w:val="clear" w:color="auto" w:fill="auto"/>
                            </w:rPr>
                            <w:t>卷</w:t>
                          </w:r>
                        </w:p>
                      </w:txbxContent>
                    </wps:txbx>
                    <wps:bodyPr lIns="0" tIns="0" rIns="0" bIns="0">
                      <a:spAutoFit/>
                    </wps:bodyPr>
                  </wps:wsp>
                </a:graphicData>
              </a:graphic>
            </wp:anchor>
          </w:drawing>
        </mc:Choice>
        <mc:Fallback>
          <w:pict>
            <v:shape id="_x0000_s1043" type="#_x0000_t202" style="position:absolute;margin-left:61.450000000000003pt;margin-top:37.450000000000003pt;width:491.75pt;height:8.4000000000000004pt;z-index:-188744053;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tabs>
                        <w:tab w:pos="6398" w:val="right"/>
                        <w:tab w:pos="9835" w:val="righ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rPr>
                      <w:t>1736</w:t>
                      <w:tab/>
                    </w:r>
                    <w:r>
                      <w:rPr>
                        <w:rFonts w:ascii="MingLiU" w:eastAsia="MingLiU" w:hAnsi="MingLiU" w:cs="MingLiU"/>
                        <w:color w:val="000000"/>
                        <w:spacing w:val="0"/>
                        <w:w w:val="100"/>
                        <w:position w:val="0"/>
                        <w:sz w:val="18"/>
                        <w:szCs w:val="18"/>
                        <w:shd w:val="clear" w:color="auto" w:fill="auto"/>
                      </w:rPr>
                      <w:t>环 境 科 学 学 报</w:t>
                      <w:tab/>
                    </w:r>
                    <w:r>
                      <w:rPr>
                        <w:color w:val="000000"/>
                        <w:spacing w:val="0"/>
                        <w:w w:val="100"/>
                        <w:position w:val="0"/>
                        <w:sz w:val="18"/>
                        <w:szCs w:val="18"/>
                        <w:shd w:val="clear" w:color="auto" w:fill="auto"/>
                      </w:rPr>
                      <w:t>29</w:t>
                    </w:r>
                    <w:r>
                      <w:rPr>
                        <w:rFonts w:ascii="MingLiU" w:eastAsia="MingLiU" w:hAnsi="MingLiU" w:cs="MingLiU"/>
                        <w:color w:val="000000"/>
                        <w:spacing w:val="0"/>
                        <w:w w:val="100"/>
                        <w:position w:val="0"/>
                        <w:sz w:val="18"/>
                        <w:szCs w:val="18"/>
                        <w:shd w:val="clear" w:color="auto" w:fill="auto"/>
                      </w:rPr>
                      <w:t>卷</w:t>
                    </w:r>
                  </w:p>
                </w:txbxContent>
              </v:textbox>
              <w10:wrap anchorx="page" anchory="page"/>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780415</wp:posOffset>
              </wp:positionH>
              <wp:positionV relativeFrom="page">
                <wp:posOffset>475615</wp:posOffset>
              </wp:positionV>
              <wp:extent cx="6245225" cy="106680"/>
              <wp:wrapNone/>
              <wp:docPr id="19" name="Shape 19"/>
              <a:graphic xmlns:a="http://schemas.openxmlformats.org/drawingml/2006/main">
                <a:graphicData uri="http://schemas.microsoft.com/office/word/2010/wordprocessingShape">
                  <wps:wsp>
                    <wps:cNvSpPr txBox="1"/>
                    <wps:spPr>
                      <a:xfrm>
                        <a:ext cx="6245225" cy="106680"/>
                      </a:xfrm>
                      <a:prstGeom prst="rect"/>
                      <a:noFill/>
                    </wps:spPr>
                    <wps:txbx>
                      <w:txbxContent>
                        <w:p>
                          <w:pPr>
                            <w:pStyle w:val="Style6"/>
                            <w:keepNext w:val="0"/>
                            <w:keepLines w:val="0"/>
                            <w:widowControl w:val="0"/>
                            <w:shd w:val="clear" w:color="auto" w:fill="auto"/>
                            <w:tabs>
                              <w:tab w:pos="6398" w:val="right"/>
                              <w:tab w:pos="9835" w:val="righ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rPr>
                            <w:t>1736</w:t>
                            <w:tab/>
                          </w:r>
                          <w:r>
                            <w:rPr>
                              <w:rFonts w:ascii="MingLiU" w:eastAsia="MingLiU" w:hAnsi="MingLiU" w:cs="MingLiU"/>
                              <w:color w:val="000000"/>
                              <w:spacing w:val="0"/>
                              <w:w w:val="100"/>
                              <w:position w:val="0"/>
                              <w:sz w:val="18"/>
                              <w:szCs w:val="18"/>
                              <w:shd w:val="clear" w:color="auto" w:fill="auto"/>
                            </w:rPr>
                            <w:t>环 境 科 学 学 报</w:t>
                            <w:tab/>
                          </w:r>
                          <w:r>
                            <w:rPr>
                              <w:color w:val="000000"/>
                              <w:spacing w:val="0"/>
                              <w:w w:val="100"/>
                              <w:position w:val="0"/>
                              <w:sz w:val="18"/>
                              <w:szCs w:val="18"/>
                              <w:shd w:val="clear" w:color="auto" w:fill="auto"/>
                            </w:rPr>
                            <w:t>29</w:t>
                          </w:r>
                          <w:r>
                            <w:rPr>
                              <w:rFonts w:ascii="MingLiU" w:eastAsia="MingLiU" w:hAnsi="MingLiU" w:cs="MingLiU"/>
                              <w:color w:val="000000"/>
                              <w:spacing w:val="0"/>
                              <w:w w:val="100"/>
                              <w:position w:val="0"/>
                              <w:sz w:val="18"/>
                              <w:szCs w:val="18"/>
                              <w:shd w:val="clear" w:color="auto" w:fill="auto"/>
                            </w:rPr>
                            <w:t>卷</w:t>
                          </w:r>
                        </w:p>
                      </w:txbxContent>
                    </wps:txbx>
                    <wps:bodyPr lIns="0" tIns="0" rIns="0" bIns="0">
                      <a:spAutoFit/>
                    </wps:bodyPr>
                  </wps:wsp>
                </a:graphicData>
              </a:graphic>
            </wp:anchor>
          </w:drawing>
        </mc:Choice>
        <mc:Fallback>
          <w:pict>
            <v:shape id="_x0000_s1045" type="#_x0000_t202" style="position:absolute;margin-left:61.450000000000003pt;margin-top:37.450000000000003pt;width:491.75pt;height:8.4000000000000004pt;z-index:-188744051;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tabs>
                        <w:tab w:pos="6398" w:val="right"/>
                        <w:tab w:pos="9835" w:val="righ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rPr>
                      <w:t>1736</w:t>
                      <w:tab/>
                    </w:r>
                    <w:r>
                      <w:rPr>
                        <w:rFonts w:ascii="MingLiU" w:eastAsia="MingLiU" w:hAnsi="MingLiU" w:cs="MingLiU"/>
                        <w:color w:val="000000"/>
                        <w:spacing w:val="0"/>
                        <w:w w:val="100"/>
                        <w:position w:val="0"/>
                        <w:sz w:val="18"/>
                        <w:szCs w:val="18"/>
                        <w:shd w:val="clear" w:color="auto" w:fill="auto"/>
                      </w:rPr>
                      <w:t>环 境 科 学 学 报</w:t>
                      <w:tab/>
                    </w:r>
                    <w:r>
                      <w:rPr>
                        <w:color w:val="000000"/>
                        <w:spacing w:val="0"/>
                        <w:w w:val="100"/>
                        <w:position w:val="0"/>
                        <w:sz w:val="18"/>
                        <w:szCs w:val="18"/>
                        <w:shd w:val="clear" w:color="auto" w:fill="auto"/>
                      </w:rPr>
                      <w:t>29</w:t>
                    </w:r>
                    <w:r>
                      <w:rPr>
                        <w:rFonts w:ascii="MingLiU" w:eastAsia="MingLiU" w:hAnsi="MingLiU" w:cs="MingLiU"/>
                        <w:color w:val="000000"/>
                        <w:spacing w:val="0"/>
                        <w:w w:val="100"/>
                        <w:position w:val="0"/>
                        <w:sz w:val="18"/>
                        <w:szCs w:val="18"/>
                        <w:shd w:val="clear" w:color="auto" w:fill="auto"/>
                      </w:rPr>
                      <w:t>卷</w:t>
                    </w:r>
                  </w:p>
                </w:txbxContent>
              </v:textbox>
              <w10:wrap anchorx="page" anchory="page"/>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779780</wp:posOffset>
              </wp:positionH>
              <wp:positionV relativeFrom="page">
                <wp:posOffset>472440</wp:posOffset>
              </wp:positionV>
              <wp:extent cx="6287770" cy="111125"/>
              <wp:wrapNone/>
              <wp:docPr id="33" name="Shape 33"/>
              <a:graphic xmlns:a="http://schemas.openxmlformats.org/drawingml/2006/main">
                <a:graphicData uri="http://schemas.microsoft.com/office/word/2010/wordprocessingShape">
                  <wps:wsp>
                    <wps:cNvSpPr txBox="1"/>
                    <wps:spPr>
                      <a:xfrm>
                        <a:ext cx="6287770" cy="111125"/>
                      </a:xfrm>
                      <a:prstGeom prst="rect"/>
                      <a:noFill/>
                    </wps:spPr>
                    <wps:txbx>
                      <w:txbxContent>
                        <w:p>
                          <w:pPr>
                            <w:pStyle w:val="Style6"/>
                            <w:keepNext w:val="0"/>
                            <w:keepLines w:val="0"/>
                            <w:widowControl w:val="0"/>
                            <w:shd w:val="clear" w:color="auto" w:fill="auto"/>
                            <w:tabs>
                              <w:tab w:pos="7776" w:val="right"/>
                              <w:tab w:pos="9902" w:val="righ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rPr>
                            <w:t>8</w:t>
                          </w:r>
                          <w:r>
                            <w:rPr>
                              <w:rFonts w:ascii="MingLiU" w:eastAsia="MingLiU" w:hAnsi="MingLiU" w:cs="MingLiU"/>
                              <w:color w:val="000000"/>
                              <w:spacing w:val="0"/>
                              <w:w w:val="100"/>
                              <w:position w:val="0"/>
                              <w:sz w:val="18"/>
                              <w:szCs w:val="18"/>
                              <w:shd w:val="clear" w:color="auto" w:fill="auto"/>
                            </w:rPr>
                            <w:t>期</w:t>
                            <w:tab/>
                            <w:t>李清飞等:矿山强酸性多金属污染土壤修复及麻疯树植物复垦条件研究</w:t>
                            <w:tab/>
                          </w:r>
                          <w:r>
                            <w:rPr>
                              <w:color w:val="000000"/>
                              <w:spacing w:val="0"/>
                              <w:w w:val="100"/>
                              <w:position w:val="0"/>
                              <w:sz w:val="18"/>
                              <w:szCs w:val="18"/>
                              <w:shd w:val="clear" w:color="auto" w:fill="auto"/>
                            </w:rPr>
                            <w:t>1739</w:t>
                          </w:r>
                        </w:p>
                      </w:txbxContent>
                    </wps:txbx>
                    <wps:bodyPr lIns="0" tIns="0" rIns="0" bIns="0">
                      <a:spAutoFit/>
                    </wps:bodyPr>
                  </wps:wsp>
                </a:graphicData>
              </a:graphic>
            </wp:anchor>
          </w:drawing>
        </mc:Choice>
        <mc:Fallback>
          <w:pict>
            <v:shape id="_x0000_s1059" type="#_x0000_t202" style="position:absolute;margin-left:61.399999999999999pt;margin-top:37.200000000000003pt;width:495.10000000000002pt;height:8.75pt;z-index:-188744043;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tabs>
                        <w:tab w:pos="7776" w:val="right"/>
                        <w:tab w:pos="9902" w:val="righ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rPr>
                      <w:t>8</w:t>
                    </w:r>
                    <w:r>
                      <w:rPr>
                        <w:rFonts w:ascii="MingLiU" w:eastAsia="MingLiU" w:hAnsi="MingLiU" w:cs="MingLiU"/>
                        <w:color w:val="000000"/>
                        <w:spacing w:val="0"/>
                        <w:w w:val="100"/>
                        <w:position w:val="0"/>
                        <w:sz w:val="18"/>
                        <w:szCs w:val="18"/>
                        <w:shd w:val="clear" w:color="auto" w:fill="auto"/>
                      </w:rPr>
                      <w:t>期</w:t>
                      <w:tab/>
                      <w:t>李清飞等:矿山强酸性多金属污染土壤修复及麻疯树植物复垦条件研究</w:t>
                      <w:tab/>
                    </w:r>
                    <w:r>
                      <w:rPr>
                        <w:color w:val="000000"/>
                        <w:spacing w:val="0"/>
                        <w:w w:val="100"/>
                        <w:position w:val="0"/>
                        <w:sz w:val="18"/>
                        <w:szCs w:val="18"/>
                        <w:shd w:val="clear" w:color="auto" w:fill="auto"/>
                      </w:rPr>
                      <w:t>1739</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688340</wp:posOffset>
              </wp:positionH>
              <wp:positionV relativeFrom="page">
                <wp:posOffset>666115</wp:posOffset>
              </wp:positionV>
              <wp:extent cx="6422390" cy="0"/>
              <wp:wrapNone/>
              <wp:docPr id="35" name="Shape 35"/>
              <a:graphic xmlns:a="http://schemas.openxmlformats.org/drawingml/2006/main">
                <a:graphicData uri="http://schemas.microsoft.com/office/word/2010/wordprocessingShape">
                  <wps:wsp>
                    <wps:cNvCnPr/>
                    <wps:spPr>
                      <a:xfrm>
                        <a:ext cx="6422390" cy="0"/>
                      </a:xfrm>
                      <a:prstGeom prst="straightConnector1"/>
                      <a:ln w="12700">
                        <a:solidFill/>
                      </a:ln>
                    </wps:spPr>
                    <wps:bodyPr/>
                  </wps:wsp>
                </a:graphicData>
              </a:graphic>
            </wp:anchor>
          </w:drawing>
        </mc:Choice>
        <mc:Fallback>
          <w:pict>
            <v:shape o:spt="32" o:oned="true" path="m,l21600,21600e" style="position:absolute;margin-left:54.200000000000003pt;margin-top:52.450000000000003pt;width:505.69999999999999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777240</wp:posOffset>
              </wp:positionH>
              <wp:positionV relativeFrom="page">
                <wp:posOffset>475615</wp:posOffset>
              </wp:positionV>
              <wp:extent cx="6245225" cy="106680"/>
              <wp:wrapNone/>
              <wp:docPr id="36" name="Shape 36"/>
              <a:graphic xmlns:a="http://schemas.openxmlformats.org/drawingml/2006/main">
                <a:graphicData uri="http://schemas.microsoft.com/office/word/2010/wordprocessingShape">
                  <wps:wsp>
                    <wps:cNvSpPr txBox="1"/>
                    <wps:spPr>
                      <a:xfrm>
                        <a:ext cx="6245225" cy="106680"/>
                      </a:xfrm>
                      <a:prstGeom prst="rect"/>
                      <a:noFill/>
                    </wps:spPr>
                    <wps:txbx>
                      <w:txbxContent>
                        <w:p>
                          <w:pPr>
                            <w:pStyle w:val="Style6"/>
                            <w:keepNext w:val="0"/>
                            <w:keepLines w:val="0"/>
                            <w:widowControl w:val="0"/>
                            <w:shd w:val="clear" w:color="auto" w:fill="auto"/>
                            <w:tabs>
                              <w:tab w:pos="6398" w:val="right"/>
                              <w:tab w:pos="9835" w:val="righ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rPr>
                            <w:t>1738</w:t>
                            <w:tab/>
                          </w:r>
                          <w:r>
                            <w:rPr>
                              <w:rFonts w:ascii="MingLiU" w:eastAsia="MingLiU" w:hAnsi="MingLiU" w:cs="MingLiU"/>
                              <w:color w:val="000000"/>
                              <w:spacing w:val="0"/>
                              <w:w w:val="100"/>
                              <w:position w:val="0"/>
                              <w:sz w:val="18"/>
                              <w:szCs w:val="18"/>
                              <w:shd w:val="clear" w:color="auto" w:fill="auto"/>
                            </w:rPr>
                            <w:t>环 境 科 学 学 报</w:t>
                            <w:tab/>
                          </w:r>
                          <w:r>
                            <w:rPr>
                              <w:color w:val="000000"/>
                              <w:spacing w:val="0"/>
                              <w:w w:val="100"/>
                              <w:position w:val="0"/>
                              <w:sz w:val="18"/>
                              <w:szCs w:val="18"/>
                              <w:shd w:val="clear" w:color="auto" w:fill="auto"/>
                            </w:rPr>
                            <w:t>29</w:t>
                          </w:r>
                          <w:r>
                            <w:rPr>
                              <w:rFonts w:ascii="MingLiU" w:eastAsia="MingLiU" w:hAnsi="MingLiU" w:cs="MingLiU"/>
                              <w:color w:val="000000"/>
                              <w:spacing w:val="0"/>
                              <w:w w:val="100"/>
                              <w:position w:val="0"/>
                              <w:sz w:val="18"/>
                              <w:szCs w:val="18"/>
                              <w:shd w:val="clear" w:color="auto" w:fill="auto"/>
                            </w:rPr>
                            <w:t>卷</w:t>
                          </w:r>
                        </w:p>
                      </w:txbxContent>
                    </wps:txbx>
                    <wps:bodyPr lIns="0" tIns="0" rIns="0" bIns="0">
                      <a:spAutoFit/>
                    </wps:bodyPr>
                  </wps:wsp>
                </a:graphicData>
              </a:graphic>
            </wp:anchor>
          </w:drawing>
        </mc:Choice>
        <mc:Fallback>
          <w:pict>
            <v:shape id="_x0000_s1062" type="#_x0000_t202" style="position:absolute;margin-left:61.200000000000003pt;margin-top:37.450000000000003pt;width:491.75pt;height:8.4000000000000004pt;z-index:-188744041;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tabs>
                        <w:tab w:pos="6398" w:val="right"/>
                        <w:tab w:pos="9835" w:val="righ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rPr>
                      <w:t>1738</w:t>
                      <w:tab/>
                    </w:r>
                    <w:r>
                      <w:rPr>
                        <w:rFonts w:ascii="MingLiU" w:eastAsia="MingLiU" w:hAnsi="MingLiU" w:cs="MingLiU"/>
                        <w:color w:val="000000"/>
                        <w:spacing w:val="0"/>
                        <w:w w:val="100"/>
                        <w:position w:val="0"/>
                        <w:sz w:val="18"/>
                        <w:szCs w:val="18"/>
                        <w:shd w:val="clear" w:color="auto" w:fill="auto"/>
                      </w:rPr>
                      <w:t>环 境 科 学 学 报</w:t>
                      <w:tab/>
                    </w:r>
                    <w:r>
                      <w:rPr>
                        <w:color w:val="000000"/>
                        <w:spacing w:val="0"/>
                        <w:w w:val="100"/>
                        <w:position w:val="0"/>
                        <w:sz w:val="18"/>
                        <w:szCs w:val="18"/>
                        <w:shd w:val="clear" w:color="auto" w:fill="auto"/>
                      </w:rPr>
                      <w:t>29</w:t>
                    </w:r>
                    <w:r>
                      <w:rPr>
                        <w:rFonts w:ascii="MingLiU" w:eastAsia="MingLiU" w:hAnsi="MingLiU" w:cs="MingLiU"/>
                        <w:color w:val="000000"/>
                        <w:spacing w:val="0"/>
                        <w:w w:val="100"/>
                        <w:position w:val="0"/>
                        <w:sz w:val="18"/>
                        <w:szCs w:val="18"/>
                        <w:shd w:val="clear" w:color="auto" w:fill="auto"/>
                      </w:rPr>
                      <w:t>卷</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683260</wp:posOffset>
              </wp:positionH>
              <wp:positionV relativeFrom="page">
                <wp:posOffset>666115</wp:posOffset>
              </wp:positionV>
              <wp:extent cx="6422390" cy="0"/>
              <wp:wrapNone/>
              <wp:docPr id="38" name="Shape 38"/>
              <a:graphic xmlns:a="http://schemas.openxmlformats.org/drawingml/2006/main">
                <a:graphicData uri="http://schemas.microsoft.com/office/word/2010/wordprocessingShape">
                  <wps:wsp>
                    <wps:cNvCnPr/>
                    <wps:spPr>
                      <a:xfrm>
                        <a:ext cx="6422390" cy="0"/>
                      </a:xfrm>
                      <a:prstGeom prst="straightConnector1"/>
                      <a:ln w="12700">
                        <a:solidFill/>
                      </a:ln>
                    </wps:spPr>
                    <wps:bodyPr/>
                  </wps:wsp>
                </a:graphicData>
              </a:graphic>
            </wp:anchor>
          </w:drawing>
        </mc:Choice>
        <mc:Fallback>
          <w:pict>
            <v:shape o:spt="32" o:oned="true" path="m,l21600,21600e" style="position:absolute;margin-left:53.799999999999997pt;margin-top:52.450000000000003pt;width:505.69999999999999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JhengHei Light" w:eastAsia="Microsoft JhengHei Light" w:hAnsi="Microsoft JhengHei Light" w:cs="Microsoft JhengHei Light"/>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customStyle="1" w:styleId="CharStyle3">
    <w:name w:val="标题 #7_"/>
    <w:basedOn w:val="DefaultParagraphFont"/>
    <w:link w:val="Style2"/>
    <w:rPr>
      <w:rFonts w:ascii="MingLiU" w:eastAsia="MingLiU" w:hAnsi="MingLiU" w:cs="MingLiU"/>
      <w:b w:val="0"/>
      <w:bCs w:val="0"/>
      <w:i w:val="0"/>
      <w:iCs w:val="0"/>
      <w:smallCaps w:val="0"/>
      <w:strike w:val="0"/>
      <w:sz w:val="18"/>
      <w:szCs w:val="18"/>
      <w:u w:val="none"/>
      <w:lang w:val="zh-CN" w:eastAsia="zh-CN" w:bidi="zh-CN"/>
    </w:rPr>
  </w:style>
  <w:style w:type="character" w:customStyle="1" w:styleId="CharStyle7">
    <w:name w:val="页眉或页脚 (2)_"/>
    <w:basedOn w:val="DefaultParagraphFont"/>
    <w:link w:val="Style6"/>
    <w:rPr>
      <w:rFonts w:ascii="Times New Roman" w:eastAsia="Times New Roman" w:hAnsi="Times New Roman" w:cs="Times New Roman"/>
      <w:b w:val="0"/>
      <w:bCs w:val="0"/>
      <w:i w:val="0"/>
      <w:iCs w:val="0"/>
      <w:smallCaps w:val="0"/>
      <w:strike w:val="0"/>
      <w:sz w:val="20"/>
      <w:szCs w:val="20"/>
      <w:u w:val="none"/>
      <w:lang w:val="zh-CN" w:eastAsia="zh-CN" w:bidi="zh-CN"/>
    </w:rPr>
  </w:style>
  <w:style w:type="character" w:customStyle="1" w:styleId="CharStyle10">
    <w:name w:val="标题 #4_"/>
    <w:basedOn w:val="DefaultParagraphFont"/>
    <w:link w:val="Style9"/>
    <w:rPr>
      <w:rFonts w:ascii="Times New Roman" w:eastAsia="Times New Roman" w:hAnsi="Times New Roman" w:cs="Times New Roman"/>
      <w:b w:val="0"/>
      <w:bCs w:val="0"/>
      <w:i w:val="0"/>
      <w:iCs w:val="0"/>
      <w:smallCaps w:val="0"/>
      <w:strike w:val="0"/>
      <w:sz w:val="22"/>
      <w:szCs w:val="22"/>
      <w:u w:val="none"/>
    </w:rPr>
  </w:style>
  <w:style w:type="character" w:customStyle="1" w:styleId="CharStyle13">
    <w:name w:val="正文文本 (3)_"/>
    <w:basedOn w:val="DefaultParagraphFont"/>
    <w:link w:val="Style12"/>
    <w:rPr>
      <w:rFonts w:ascii="MingLiU" w:eastAsia="MingLiU" w:hAnsi="MingLiU" w:cs="MingLiU"/>
      <w:b w:val="0"/>
      <w:bCs w:val="0"/>
      <w:i w:val="0"/>
      <w:iCs w:val="0"/>
      <w:smallCaps w:val="0"/>
      <w:strike w:val="0"/>
      <w:sz w:val="16"/>
      <w:szCs w:val="16"/>
      <w:u w:val="none"/>
      <w:lang w:val="zh-CN" w:eastAsia="zh-CN" w:bidi="zh-CN"/>
    </w:rPr>
  </w:style>
  <w:style w:type="character" w:customStyle="1" w:styleId="CharStyle17">
    <w:name w:val="正文文本_"/>
    <w:basedOn w:val="DefaultParagraphFont"/>
    <w:link w:val="Style16"/>
    <w:rPr>
      <w:rFonts w:ascii="Times New Roman" w:eastAsia="Times New Roman" w:hAnsi="Times New Roman" w:cs="Times New Roman"/>
      <w:b w:val="0"/>
      <w:bCs w:val="0"/>
      <w:i w:val="0"/>
      <w:iCs w:val="0"/>
      <w:smallCaps w:val="0"/>
      <w:strike w:val="0"/>
      <w:sz w:val="15"/>
      <w:szCs w:val="15"/>
      <w:u w:val="none"/>
    </w:rPr>
  </w:style>
  <w:style w:type="character" w:customStyle="1" w:styleId="CharStyle20">
    <w:name w:val="标题 #1_"/>
    <w:basedOn w:val="DefaultParagraphFont"/>
    <w:link w:val="Style19"/>
    <w:rPr>
      <w:rFonts w:ascii="MingLiU" w:eastAsia="MingLiU" w:hAnsi="MingLiU" w:cs="MingLiU"/>
      <w:b w:val="0"/>
      <w:bCs w:val="0"/>
      <w:i w:val="0"/>
      <w:iCs w:val="0"/>
      <w:smallCaps w:val="0"/>
      <w:strike w:val="0"/>
      <w:sz w:val="44"/>
      <w:szCs w:val="44"/>
      <w:u w:val="none"/>
      <w:lang w:val="zh-CN" w:eastAsia="zh-CN" w:bidi="zh-CN"/>
    </w:rPr>
  </w:style>
  <w:style w:type="character" w:customStyle="1" w:styleId="CharStyle22">
    <w:name w:val="标题 #5_"/>
    <w:basedOn w:val="DefaultParagraphFont"/>
    <w:link w:val="Style21"/>
    <w:rPr>
      <w:rFonts w:ascii="MingLiU" w:eastAsia="MingLiU" w:hAnsi="MingLiU" w:cs="MingLiU"/>
      <w:b w:val="0"/>
      <w:bCs w:val="0"/>
      <w:i w:val="0"/>
      <w:iCs w:val="0"/>
      <w:smallCaps w:val="0"/>
      <w:strike w:val="0"/>
      <w:sz w:val="20"/>
      <w:szCs w:val="20"/>
      <w:u w:val="none"/>
      <w:lang w:val="zh-CN" w:eastAsia="zh-CN" w:bidi="zh-CN"/>
    </w:rPr>
  </w:style>
  <w:style w:type="character" w:customStyle="1" w:styleId="CharStyle26">
    <w:name w:val="标题 #3_"/>
    <w:basedOn w:val="DefaultParagraphFont"/>
    <w:link w:val="Style25"/>
    <w:rPr>
      <w:rFonts w:ascii="Times New Roman" w:eastAsia="Times New Roman" w:hAnsi="Times New Roman" w:cs="Times New Roman"/>
      <w:b w:val="0"/>
      <w:bCs w:val="0"/>
      <w:i w:val="0"/>
      <w:iCs w:val="0"/>
      <w:smallCaps w:val="0"/>
      <w:strike w:val="0"/>
      <w:sz w:val="26"/>
      <w:szCs w:val="26"/>
      <w:u w:val="none"/>
    </w:rPr>
  </w:style>
  <w:style w:type="character" w:customStyle="1" w:styleId="CharStyle29">
    <w:name w:val="标题 #6_"/>
    <w:basedOn w:val="DefaultParagraphFont"/>
    <w:link w:val="Style28"/>
    <w:rPr>
      <w:rFonts w:ascii="Times New Roman" w:eastAsia="Times New Roman" w:hAnsi="Times New Roman" w:cs="Times New Roman"/>
      <w:b w:val="0"/>
      <w:bCs w:val="0"/>
      <w:i w:val="0"/>
      <w:iCs w:val="0"/>
      <w:smallCaps w:val="0"/>
      <w:strike w:val="0"/>
      <w:sz w:val="20"/>
      <w:szCs w:val="20"/>
      <w:u w:val="none"/>
    </w:rPr>
  </w:style>
  <w:style w:type="character" w:customStyle="1" w:styleId="CharStyle35">
    <w:name w:val="其他_"/>
    <w:basedOn w:val="DefaultParagraphFont"/>
    <w:link w:val="Style34"/>
    <w:rPr>
      <w:rFonts w:ascii="Times New Roman" w:eastAsia="Times New Roman" w:hAnsi="Times New Roman" w:cs="Times New Roman"/>
      <w:b w:val="0"/>
      <w:bCs w:val="0"/>
      <w:i w:val="0"/>
      <w:iCs w:val="0"/>
      <w:smallCaps w:val="0"/>
      <w:strike w:val="0"/>
      <w:sz w:val="15"/>
      <w:szCs w:val="15"/>
      <w:u w:val="none"/>
    </w:rPr>
  </w:style>
  <w:style w:type="character" w:customStyle="1" w:styleId="CharStyle41">
    <w:name w:val="正文文本 (2)_"/>
    <w:basedOn w:val="DefaultParagraphFont"/>
    <w:link w:val="Style40"/>
    <w:rPr>
      <w:rFonts w:ascii="MingLiU" w:eastAsia="MingLiU" w:hAnsi="MingLiU" w:cs="MingLiU"/>
      <w:b w:val="0"/>
      <w:bCs w:val="0"/>
      <w:i w:val="0"/>
      <w:iCs w:val="0"/>
      <w:smallCaps w:val="0"/>
      <w:strike w:val="0"/>
      <w:sz w:val="20"/>
      <w:szCs w:val="20"/>
      <w:u w:val="none"/>
      <w:lang w:val="zh-CN" w:eastAsia="zh-CN" w:bidi="zh-CN"/>
    </w:rPr>
  </w:style>
  <w:style w:type="character" w:customStyle="1" w:styleId="CharStyle45">
    <w:name w:val="正文文本 (4)_"/>
    <w:basedOn w:val="DefaultParagraphFont"/>
    <w:link w:val="Style44"/>
    <w:rPr>
      <w:rFonts w:ascii="Times New Roman" w:eastAsia="Times New Roman" w:hAnsi="Times New Roman" w:cs="Times New Roman"/>
      <w:b w:val="0"/>
      <w:bCs w:val="0"/>
      <w:i w:val="0"/>
      <w:iCs w:val="0"/>
      <w:smallCaps w:val="0"/>
      <w:strike w:val="0"/>
      <w:sz w:val="20"/>
      <w:szCs w:val="20"/>
      <w:u w:val="none"/>
    </w:rPr>
  </w:style>
  <w:style w:type="character" w:customStyle="1" w:styleId="CharStyle50">
    <w:name w:val="表格标题_"/>
    <w:basedOn w:val="DefaultParagraphFont"/>
    <w:link w:val="Style49"/>
    <w:rPr>
      <w:rFonts w:ascii="Times New Roman" w:eastAsia="Times New Roman" w:hAnsi="Times New Roman" w:cs="Times New Roman"/>
      <w:b w:val="0"/>
      <w:bCs w:val="0"/>
      <w:i w:val="0"/>
      <w:iCs w:val="0"/>
      <w:smallCaps w:val="0"/>
      <w:strike w:val="0"/>
      <w:sz w:val="15"/>
      <w:szCs w:val="15"/>
      <w:u w:val="none"/>
    </w:rPr>
  </w:style>
  <w:style w:type="character" w:customStyle="1" w:styleId="CharStyle59">
    <w:name w:val="图片标题_"/>
    <w:basedOn w:val="DefaultParagraphFont"/>
    <w:link w:val="Style58"/>
    <w:rPr>
      <w:rFonts w:ascii="Times New Roman" w:eastAsia="Times New Roman" w:hAnsi="Times New Roman" w:cs="Times New Roman"/>
      <w:b w:val="0"/>
      <w:bCs w:val="0"/>
      <w:i w:val="0"/>
      <w:iCs w:val="0"/>
      <w:smallCaps w:val="0"/>
      <w:strike w:val="0"/>
      <w:sz w:val="15"/>
      <w:szCs w:val="15"/>
      <w:u w:val="none"/>
      <w:lang w:val="zh-CN" w:eastAsia="zh-CN" w:bidi="zh-CN"/>
    </w:rPr>
  </w:style>
  <w:style w:type="character" w:customStyle="1" w:styleId="CharStyle78">
    <w:name w:val="标题 #2_"/>
    <w:basedOn w:val="DefaultParagraphFont"/>
    <w:link w:val="Style77"/>
    <w:rPr>
      <w:rFonts w:ascii="MingLiU" w:eastAsia="MingLiU" w:hAnsi="MingLiU" w:cs="MingLiU"/>
      <w:b w:val="0"/>
      <w:bCs w:val="0"/>
      <w:i w:val="0"/>
      <w:iCs w:val="0"/>
      <w:smallCaps w:val="0"/>
      <w:strike w:val="0"/>
      <w:sz w:val="36"/>
      <w:szCs w:val="36"/>
      <w:u w:val="none"/>
      <w:lang w:val="zh-CN" w:eastAsia="zh-CN" w:bidi="zh-CN"/>
    </w:rPr>
  </w:style>
  <w:style w:type="paragraph" w:customStyle="1" w:styleId="Style2">
    <w:name w:val="标题 #7"/>
    <w:basedOn w:val="Normal"/>
    <w:link w:val="CharStyle3"/>
    <w:pPr>
      <w:widowControl w:val="0"/>
      <w:shd w:val="clear" w:color="auto" w:fill="FFFFFF"/>
      <w:spacing w:after="80" w:line="302" w:lineRule="exact"/>
      <w:outlineLvl w:val="6"/>
    </w:pPr>
    <w:rPr>
      <w:rFonts w:ascii="MingLiU" w:eastAsia="MingLiU" w:hAnsi="MingLiU" w:cs="MingLiU"/>
      <w:b w:val="0"/>
      <w:bCs w:val="0"/>
      <w:i w:val="0"/>
      <w:iCs w:val="0"/>
      <w:smallCaps w:val="0"/>
      <w:strike w:val="0"/>
      <w:sz w:val="18"/>
      <w:szCs w:val="18"/>
      <w:u w:val="none"/>
      <w:lang w:val="zh-CN" w:eastAsia="zh-CN" w:bidi="zh-CN"/>
    </w:rPr>
  </w:style>
  <w:style w:type="paragraph" w:customStyle="1" w:styleId="Style6">
    <w:name w:val="页眉或页脚 (2)"/>
    <w:basedOn w:val="Normal"/>
    <w:link w:val="CharStyle7"/>
    <w:pPr>
      <w:widowControl w:val="0"/>
      <w:shd w:val="clear" w:color="auto" w:fill="FFFFFF"/>
    </w:pPr>
    <w:rPr>
      <w:rFonts w:ascii="Times New Roman" w:eastAsia="Times New Roman" w:hAnsi="Times New Roman" w:cs="Times New Roman"/>
      <w:b w:val="0"/>
      <w:bCs w:val="0"/>
      <w:i w:val="0"/>
      <w:iCs w:val="0"/>
      <w:smallCaps w:val="0"/>
      <w:strike w:val="0"/>
      <w:sz w:val="20"/>
      <w:szCs w:val="20"/>
      <w:u w:val="none"/>
      <w:lang w:val="zh-CN" w:eastAsia="zh-CN" w:bidi="zh-CN"/>
    </w:rPr>
  </w:style>
  <w:style w:type="paragraph" w:customStyle="1" w:styleId="Style9">
    <w:name w:val="标题 #4"/>
    <w:basedOn w:val="Normal"/>
    <w:link w:val="CharStyle10"/>
    <w:pPr>
      <w:widowControl w:val="0"/>
      <w:shd w:val="clear" w:color="auto" w:fill="FFFFFF"/>
      <w:outlineLvl w:val="3"/>
    </w:pPr>
    <w:rPr>
      <w:rFonts w:ascii="Times New Roman" w:eastAsia="Times New Roman" w:hAnsi="Times New Roman" w:cs="Times New Roman"/>
      <w:b w:val="0"/>
      <w:bCs w:val="0"/>
      <w:i w:val="0"/>
      <w:iCs w:val="0"/>
      <w:smallCaps w:val="0"/>
      <w:strike w:val="0"/>
      <w:sz w:val="22"/>
      <w:szCs w:val="22"/>
      <w:u w:val="none"/>
    </w:rPr>
  </w:style>
  <w:style w:type="paragraph" w:customStyle="1" w:styleId="Style12">
    <w:name w:val="正文文本 (3)"/>
    <w:basedOn w:val="Normal"/>
    <w:link w:val="CharStyle13"/>
    <w:pPr>
      <w:widowControl w:val="0"/>
      <w:shd w:val="clear" w:color="auto" w:fill="FFFFFF"/>
      <w:spacing w:line="282" w:lineRule="exact"/>
    </w:pPr>
    <w:rPr>
      <w:rFonts w:ascii="MingLiU" w:eastAsia="MingLiU" w:hAnsi="MingLiU" w:cs="MingLiU"/>
      <w:b w:val="0"/>
      <w:bCs w:val="0"/>
      <w:i w:val="0"/>
      <w:iCs w:val="0"/>
      <w:smallCaps w:val="0"/>
      <w:strike w:val="0"/>
      <w:sz w:val="16"/>
      <w:szCs w:val="16"/>
      <w:u w:val="none"/>
      <w:lang w:val="zh-CN" w:eastAsia="zh-CN" w:bidi="zh-CN"/>
    </w:rPr>
  </w:style>
  <w:style w:type="paragraph" w:customStyle="1" w:styleId="Style16">
    <w:name w:val="正文文本"/>
    <w:basedOn w:val="Normal"/>
    <w:link w:val="CharStyle17"/>
    <w:pPr>
      <w:widowControl w:val="0"/>
      <w:shd w:val="clear" w:color="auto" w:fill="FFFFFF"/>
      <w:spacing w:line="437" w:lineRule="auto"/>
    </w:pPr>
    <w:rPr>
      <w:rFonts w:ascii="Times New Roman" w:eastAsia="Times New Roman" w:hAnsi="Times New Roman" w:cs="Times New Roman"/>
      <w:b w:val="0"/>
      <w:bCs w:val="0"/>
      <w:i w:val="0"/>
      <w:iCs w:val="0"/>
      <w:smallCaps w:val="0"/>
      <w:strike w:val="0"/>
      <w:sz w:val="15"/>
      <w:szCs w:val="15"/>
      <w:u w:val="none"/>
    </w:rPr>
  </w:style>
  <w:style w:type="paragraph" w:customStyle="1" w:styleId="Style19">
    <w:name w:val="标题 #1"/>
    <w:basedOn w:val="Normal"/>
    <w:link w:val="CharStyle20"/>
    <w:pPr>
      <w:widowControl w:val="0"/>
      <w:shd w:val="clear" w:color="auto" w:fill="FFFFFF"/>
      <w:spacing w:after="80" w:line="566" w:lineRule="exact"/>
      <w:outlineLvl w:val="0"/>
    </w:pPr>
    <w:rPr>
      <w:rFonts w:ascii="MingLiU" w:eastAsia="MingLiU" w:hAnsi="MingLiU" w:cs="MingLiU"/>
      <w:b w:val="0"/>
      <w:bCs w:val="0"/>
      <w:i w:val="0"/>
      <w:iCs w:val="0"/>
      <w:smallCaps w:val="0"/>
      <w:strike w:val="0"/>
      <w:sz w:val="44"/>
      <w:szCs w:val="44"/>
      <w:u w:val="none"/>
      <w:lang w:val="zh-CN" w:eastAsia="zh-CN" w:bidi="zh-CN"/>
    </w:rPr>
  </w:style>
  <w:style w:type="paragraph" w:customStyle="1" w:styleId="Style21">
    <w:name w:val="标题 #5"/>
    <w:basedOn w:val="Normal"/>
    <w:link w:val="CharStyle22"/>
    <w:pPr>
      <w:widowControl w:val="0"/>
      <w:shd w:val="clear" w:color="auto" w:fill="FFFFFF"/>
      <w:spacing w:line="329" w:lineRule="exact"/>
      <w:ind w:left="210"/>
      <w:outlineLvl w:val="4"/>
    </w:pPr>
    <w:rPr>
      <w:rFonts w:ascii="MingLiU" w:eastAsia="MingLiU" w:hAnsi="MingLiU" w:cs="MingLiU"/>
      <w:b w:val="0"/>
      <w:bCs w:val="0"/>
      <w:i w:val="0"/>
      <w:iCs w:val="0"/>
      <w:smallCaps w:val="0"/>
      <w:strike w:val="0"/>
      <w:sz w:val="20"/>
      <w:szCs w:val="20"/>
      <w:u w:val="none"/>
      <w:lang w:val="zh-CN" w:eastAsia="zh-CN" w:bidi="zh-CN"/>
    </w:rPr>
  </w:style>
  <w:style w:type="paragraph" w:customStyle="1" w:styleId="Style25">
    <w:name w:val="标题 #3"/>
    <w:basedOn w:val="Normal"/>
    <w:link w:val="CharStyle26"/>
    <w:pPr>
      <w:widowControl w:val="0"/>
      <w:shd w:val="clear" w:color="auto" w:fill="FFFFFF"/>
      <w:spacing w:after="130"/>
      <w:ind w:firstLine="260"/>
      <w:outlineLvl w:val="2"/>
    </w:pPr>
    <w:rPr>
      <w:rFonts w:ascii="Times New Roman" w:eastAsia="Times New Roman" w:hAnsi="Times New Roman" w:cs="Times New Roman"/>
      <w:b w:val="0"/>
      <w:bCs w:val="0"/>
      <w:i w:val="0"/>
      <w:iCs w:val="0"/>
      <w:smallCaps w:val="0"/>
      <w:strike w:val="0"/>
      <w:sz w:val="26"/>
      <w:szCs w:val="26"/>
      <w:u w:val="none"/>
    </w:rPr>
  </w:style>
  <w:style w:type="paragraph" w:customStyle="1" w:styleId="Style28">
    <w:name w:val="标题 #6"/>
    <w:basedOn w:val="Normal"/>
    <w:link w:val="CharStyle29"/>
    <w:pPr>
      <w:widowControl w:val="0"/>
      <w:shd w:val="clear" w:color="auto" w:fill="FFFFFF"/>
      <w:spacing w:after="130" w:line="281" w:lineRule="auto"/>
      <w:ind w:firstLine="80"/>
      <w:outlineLvl w:val="5"/>
    </w:pPr>
    <w:rPr>
      <w:rFonts w:ascii="Times New Roman" w:eastAsia="Times New Roman" w:hAnsi="Times New Roman" w:cs="Times New Roman"/>
      <w:b w:val="0"/>
      <w:bCs w:val="0"/>
      <w:i w:val="0"/>
      <w:iCs w:val="0"/>
      <w:smallCaps w:val="0"/>
      <w:strike w:val="0"/>
      <w:sz w:val="20"/>
      <w:szCs w:val="20"/>
      <w:u w:val="none"/>
    </w:rPr>
  </w:style>
  <w:style w:type="paragraph" w:customStyle="1" w:styleId="Style34">
    <w:name w:val="其他"/>
    <w:basedOn w:val="Normal"/>
    <w:link w:val="CharStyle35"/>
    <w:pPr>
      <w:widowControl w:val="0"/>
      <w:shd w:val="clear" w:color="auto" w:fill="FFFFFF"/>
      <w:spacing w:line="437" w:lineRule="auto"/>
    </w:pPr>
    <w:rPr>
      <w:rFonts w:ascii="Times New Roman" w:eastAsia="Times New Roman" w:hAnsi="Times New Roman" w:cs="Times New Roman"/>
      <w:b w:val="0"/>
      <w:bCs w:val="0"/>
      <w:i w:val="0"/>
      <w:iCs w:val="0"/>
      <w:smallCaps w:val="0"/>
      <w:strike w:val="0"/>
      <w:sz w:val="15"/>
      <w:szCs w:val="15"/>
      <w:u w:val="none"/>
    </w:rPr>
  </w:style>
  <w:style w:type="paragraph" w:customStyle="1" w:styleId="Style40">
    <w:name w:val="正文文本 (2)"/>
    <w:basedOn w:val="Normal"/>
    <w:link w:val="CharStyle41"/>
    <w:pPr>
      <w:widowControl w:val="0"/>
      <w:shd w:val="clear" w:color="auto" w:fill="FFFFFF"/>
      <w:spacing w:line="331" w:lineRule="exact"/>
      <w:ind w:firstLine="460"/>
    </w:pPr>
    <w:rPr>
      <w:rFonts w:ascii="MingLiU" w:eastAsia="MingLiU" w:hAnsi="MingLiU" w:cs="MingLiU"/>
      <w:b w:val="0"/>
      <w:bCs w:val="0"/>
      <w:i w:val="0"/>
      <w:iCs w:val="0"/>
      <w:smallCaps w:val="0"/>
      <w:strike w:val="0"/>
      <w:sz w:val="20"/>
      <w:szCs w:val="20"/>
      <w:u w:val="none"/>
      <w:lang w:val="zh-CN" w:eastAsia="zh-CN" w:bidi="zh-CN"/>
    </w:rPr>
  </w:style>
  <w:style w:type="paragraph" w:customStyle="1" w:styleId="Style44">
    <w:name w:val="正文文本 (4)"/>
    <w:basedOn w:val="Normal"/>
    <w:link w:val="CharStyle45"/>
    <w:pPr>
      <w:widowControl w:val="0"/>
      <w:shd w:val="clear" w:color="auto" w:fill="FFFFFF"/>
      <w:spacing w:line="331" w:lineRule="exact"/>
    </w:pPr>
    <w:rPr>
      <w:rFonts w:ascii="Times New Roman" w:eastAsia="Times New Roman" w:hAnsi="Times New Roman" w:cs="Times New Roman"/>
      <w:b w:val="0"/>
      <w:bCs w:val="0"/>
      <w:i w:val="0"/>
      <w:iCs w:val="0"/>
      <w:smallCaps w:val="0"/>
      <w:strike w:val="0"/>
      <w:sz w:val="20"/>
      <w:szCs w:val="20"/>
      <w:u w:val="none"/>
    </w:rPr>
  </w:style>
  <w:style w:type="paragraph" w:customStyle="1" w:styleId="Style49">
    <w:name w:val="表格标题"/>
    <w:basedOn w:val="Normal"/>
    <w:link w:val="CharStyle50"/>
    <w:pPr>
      <w:widowControl w:val="0"/>
      <w:shd w:val="clear" w:color="auto" w:fill="FFFFFF"/>
    </w:pPr>
    <w:rPr>
      <w:rFonts w:ascii="Times New Roman" w:eastAsia="Times New Roman" w:hAnsi="Times New Roman" w:cs="Times New Roman"/>
      <w:b w:val="0"/>
      <w:bCs w:val="0"/>
      <w:i w:val="0"/>
      <w:iCs w:val="0"/>
      <w:smallCaps w:val="0"/>
      <w:strike w:val="0"/>
      <w:sz w:val="15"/>
      <w:szCs w:val="15"/>
      <w:u w:val="none"/>
    </w:rPr>
  </w:style>
  <w:style w:type="paragraph" w:customStyle="1" w:styleId="Style58">
    <w:name w:val="图片标题"/>
    <w:basedOn w:val="Normal"/>
    <w:link w:val="CharStyle59"/>
    <w:pPr>
      <w:widowControl w:val="0"/>
      <w:shd w:val="clear" w:color="auto" w:fill="FFFFFF"/>
    </w:pPr>
    <w:rPr>
      <w:rFonts w:ascii="Times New Roman" w:eastAsia="Times New Roman" w:hAnsi="Times New Roman" w:cs="Times New Roman"/>
      <w:b w:val="0"/>
      <w:bCs w:val="0"/>
      <w:i w:val="0"/>
      <w:iCs w:val="0"/>
      <w:smallCaps w:val="0"/>
      <w:strike w:val="0"/>
      <w:sz w:val="15"/>
      <w:szCs w:val="15"/>
      <w:u w:val="none"/>
      <w:lang w:val="zh-CN" w:eastAsia="zh-CN" w:bidi="zh-CN"/>
    </w:rPr>
  </w:style>
  <w:style w:type="paragraph" w:customStyle="1" w:styleId="Style77">
    <w:name w:val="标题 #2"/>
    <w:basedOn w:val="Normal"/>
    <w:link w:val="CharStyle78"/>
    <w:pPr>
      <w:widowControl w:val="0"/>
      <w:shd w:val="clear" w:color="auto" w:fill="FFFFFF"/>
      <w:spacing w:after="260"/>
      <w:jc w:val="center"/>
      <w:outlineLvl w:val="1"/>
    </w:pPr>
    <w:rPr>
      <w:rFonts w:ascii="MingLiU" w:eastAsia="MingLiU" w:hAnsi="MingLiU" w:cs="MingLiU"/>
      <w:b w:val="0"/>
      <w:bCs w:val="0"/>
      <w:i w:val="0"/>
      <w:iCs w:val="0"/>
      <w:smallCaps w:val="0"/>
      <w:strike w:val="0"/>
      <w:sz w:val="36"/>
      <w:szCs w:val="36"/>
      <w:u w:val="none"/>
      <w:lang w:val="zh-CN" w:eastAsia="zh-CN" w:bidi="zh-CN"/>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header" Target="header4.xml"/><Relationship Id="rId9" Type="http://schemas.openxmlformats.org/officeDocument/2006/relationships/header" Target="header5.xml"/><Relationship Id="rId10" Type="http://schemas.openxmlformats.org/officeDocument/2006/relationships/image" Target="media/image1.jpeg"/><Relationship Id="rId11" Type="http://schemas.openxmlformats.org/officeDocument/2006/relationships/image" Target="media/image1.jpeg" TargetMode="External"/><Relationship Id="rId12" Type="http://schemas.openxmlformats.org/officeDocument/2006/relationships/header" Target="header6.xml"/><Relationship Id="rId13" Type="http://schemas.openxmlformats.org/officeDocument/2006/relationships/header" Target="header7.xml"/><Relationship Id="rId14" Type="http://schemas.openxmlformats.org/officeDocument/2006/relationships/image" Target="media/image2.jpeg"/><Relationship Id="rId15" Type="http://schemas.openxmlformats.org/officeDocument/2006/relationships/image" Target="media/image2.jpeg" TargetMode="External"/><Relationship Id="rId16" Type="http://schemas.openxmlformats.org/officeDocument/2006/relationships/image" Target="media/image3.jpeg"/><Relationship Id="rId17" Type="http://schemas.openxmlformats.org/officeDocument/2006/relationships/image" Target="media/image3.jpeg" TargetMode="External"/><Relationship Id="rId18" Type="http://schemas.openxmlformats.org/officeDocument/2006/relationships/image" Target="media/image4.jpeg"/><Relationship Id="rId19" Type="http://schemas.openxmlformats.org/officeDocument/2006/relationships/image" Target="media/image4.jpeg" TargetMode="External"/><Relationship Id="rId20" Type="http://schemas.openxmlformats.org/officeDocument/2006/relationships/image" Target="media/image5.jpeg"/><Relationship Id="rId21" Type="http://schemas.openxmlformats.org/officeDocument/2006/relationships/image" Target="media/image5.jpeg" TargetMode="External"/><Relationship Id="rId22" Type="http://schemas.openxmlformats.org/officeDocument/2006/relationships/image" Target="media/image6.jpeg"/><Relationship Id="rId23" Type="http://schemas.openxmlformats.org/officeDocument/2006/relationships/image" Target="media/image6.jpeg" TargetMode="External"/><Relationship Id="rId24" Type="http://schemas.openxmlformats.org/officeDocument/2006/relationships/image" Target="media/image7.jpeg"/><Relationship Id="rId25" Type="http://schemas.openxmlformats.org/officeDocument/2006/relationships/image" Target="media/image7.jpeg" TargetMode="External"/><Relationship Id="rId26" Type="http://schemas.openxmlformats.org/officeDocument/2006/relationships/header" Target="header8.xml"/><Relationship Id="rId27" Type="http://schemas.openxmlformats.org/officeDocument/2006/relationships/header" Target="header9.xml"/><Relationship Id="rId28" Type="http://schemas.openxmlformats.org/officeDocument/2006/relationships/header" Target="header10.xml"/></Relationships>
</file>

<file path=docProps/core.xml><?xml version="1.0" encoding="utf-8"?>
<cp:coreProperties xmlns:cp="http://schemas.openxmlformats.org/package/2006/metadata/core-properties" xmlns:dc="http://purl.org/dc/elements/1.1/">
  <dc:title>0_b346a29db14145f9965817c73a51e1e6.caj</dc:title>
  <dc:subject/>
  <dc:creator>Administrator</dc:creator>
  <cp:keywords/>
</cp:coreProperties>
</file>