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ind w:left="0" w:right="0" w:firstLine="0"/>
        <w:jc w:val="left"/>
        <w:rPr>
          <w:sz w:val="17"/>
          <w:szCs w:val="17"/>
        </w:rPr>
      </w:pPr>
      <w:r>
        <w:rPr>
          <w:b/>
          <w:bCs/>
          <w:color w:val="000000"/>
          <w:spacing w:val="0"/>
          <w:w w:val="100"/>
          <w:position w:val="0"/>
          <w:sz w:val="17"/>
          <w:szCs w:val="17"/>
          <w:shd w:val="clear" w:color="auto" w:fill="auto"/>
          <w:lang w:val="en-US" w:eastAsia="en-US" w:bidi="en-US"/>
        </w:rPr>
        <w:t>doi</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 xml:space="preserve">0. </w:t>
      </w:r>
      <w:r>
        <w:rPr>
          <w:b/>
          <w:bCs/>
          <w:color w:val="000000"/>
          <w:spacing w:val="0"/>
          <w:w w:val="100"/>
          <w:position w:val="0"/>
          <w:sz w:val="17"/>
          <w:szCs w:val="17"/>
          <w:shd w:val="clear" w:color="auto" w:fill="auto"/>
          <w:lang w:val="zh-CN" w:eastAsia="zh-CN" w:bidi="zh-CN"/>
        </w:rPr>
        <w:t>3969/</w:t>
      </w:r>
      <w:r>
        <w:rPr>
          <w:b/>
          <w:bCs/>
          <w:color w:val="000000"/>
          <w:spacing w:val="0"/>
          <w:w w:val="100"/>
          <w:position w:val="0"/>
          <w:sz w:val="17"/>
          <w:szCs w:val="17"/>
          <w:shd w:val="clear" w:color="auto" w:fill="auto"/>
          <w:lang w:val="en-US" w:eastAsia="en-US" w:bidi="en-US"/>
        </w:rPr>
        <w:t>j. issn. 1007</w:t>
      </w:r>
      <w:r>
        <w:rPr>
          <w:color w:val="000000"/>
          <w:spacing w:val="0"/>
          <w:w w:val="100"/>
          <w:position w:val="0"/>
          <w:sz w:val="16"/>
          <w:szCs w:val="16"/>
          <w:shd w:val="clear" w:color="auto" w:fill="auto"/>
          <w:lang w:val="en-US" w:eastAsia="en-US" w:bidi="en-US"/>
        </w:rPr>
        <w:t>-</w:t>
      </w:r>
      <w:r>
        <w:rPr>
          <w:b/>
          <w:bCs/>
          <w:color w:val="000000"/>
          <w:spacing w:val="0"/>
          <w:w w:val="100"/>
          <w:position w:val="0"/>
          <w:sz w:val="17"/>
          <w:szCs w:val="17"/>
          <w:shd w:val="clear" w:color="auto" w:fill="auto"/>
          <w:lang w:val="en-US" w:eastAsia="en-US" w:bidi="en-US"/>
        </w:rPr>
        <w:t>7545. 2021. 0&amp; 004</w:t>
      </w:r>
    </w:p>
    <w:p>
      <w:pPr>
        <w:pStyle w:val="Style15"/>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rPr>
        <w:t>铀矿区放射性污染土壤修复技术研究进展</w:t>
      </w:r>
      <w:bookmarkEnd w:id="0"/>
      <w:bookmarkEnd w:id="1"/>
    </w:p>
    <w:p>
      <w:pPr>
        <w:pStyle w:val="Style17"/>
        <w:keepNext/>
        <w:keepLines/>
        <w:widowControl w:val="0"/>
        <w:shd w:val="clear" w:color="auto" w:fill="auto"/>
        <w:bidi w:val="0"/>
        <w:spacing w:before="0" w:after="300" w:line="917" w:lineRule="exact"/>
        <w:ind w:left="0" w:right="0" w:firstLine="0"/>
        <w:jc w:val="center"/>
        <w:rPr>
          <w:sz w:val="14"/>
          <w:szCs w:val="14"/>
        </w:rPr>
      </w:pPr>
      <w:bookmarkStart w:id="2" w:name="bookmark2"/>
      <w:bookmarkStart w:id="3" w:name="bookmark3"/>
      <w:r>
        <w:rPr>
          <w:color w:val="000000"/>
          <w:spacing w:val="0"/>
          <w:w w:val="100"/>
          <w:position w:val="0"/>
          <w:sz w:val="22"/>
          <w:szCs w:val="22"/>
          <w:shd w:val="clear" w:color="auto" w:fill="auto"/>
        </w:rPr>
        <w:t>高柏</w:t>
      </w:r>
      <w:r>
        <w:rPr>
          <w:rFonts w:ascii="Times New Roman" w:eastAsia="Times New Roman" w:hAnsi="Times New Roman" w:cs="Times New Roman"/>
          <w:color w:val="000000"/>
          <w:spacing w:val="0"/>
          <w:w w:val="100"/>
          <w:position w:val="0"/>
          <w:sz w:val="14"/>
          <w:szCs w:val="14"/>
          <w:shd w:val="clear" w:color="auto" w:fill="auto"/>
          <w:vertAlign w:val="superscript"/>
        </w:rPr>
        <w:t>1</w:t>
      </w:r>
      <w:r>
        <w:rPr>
          <w:rFonts w:ascii="SimSun" w:eastAsia="SimSun" w:hAnsi="SimSun" w:cs="SimSun"/>
          <w:b/>
          <w:bCs/>
          <w:color w:val="000000"/>
          <w:spacing w:val="0"/>
          <w:w w:val="100"/>
          <w:position w:val="0"/>
          <w:sz w:val="28"/>
          <w:szCs w:val="28"/>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2"/>
          <w:szCs w:val="22"/>
          <w:shd w:val="clear" w:color="auto" w:fill="auto"/>
        </w:rPr>
        <w:t>高杨</w:t>
      </w:r>
      <w:r>
        <w:rPr>
          <w:rFonts w:ascii="Times New Roman" w:eastAsia="Times New Roman" w:hAnsi="Times New Roman" w:cs="Times New Roman"/>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2"/>
          <w:szCs w:val="22"/>
          <w:shd w:val="clear" w:color="auto" w:fill="auto"/>
        </w:rPr>
        <w:t>蒋文波</w:t>
      </w:r>
      <w:r>
        <w:rPr>
          <w:rFonts w:ascii="Times New Roman" w:eastAsia="Times New Roman" w:hAnsi="Times New Roman" w:cs="Times New Roman"/>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2"/>
          <w:szCs w:val="22"/>
          <w:shd w:val="clear" w:color="auto" w:fill="auto"/>
        </w:rPr>
        <w:t>张海阳</w:t>
      </w:r>
      <w:r>
        <w:rPr>
          <w:rFonts w:ascii="Times New Roman" w:eastAsia="Times New Roman" w:hAnsi="Times New Roman" w:cs="Times New Roman"/>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2"/>
          <w:szCs w:val="22"/>
          <w:shd w:val="clear" w:color="auto" w:fill="auto"/>
        </w:rPr>
        <w:t>史天成</w:t>
      </w:r>
      <w:r>
        <w:rPr>
          <w:rFonts w:ascii="Times New Roman" w:eastAsia="Times New Roman" w:hAnsi="Times New Roman" w:cs="Times New Roman"/>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2"/>
          <w:szCs w:val="22"/>
          <w:shd w:val="clear" w:color="auto" w:fill="auto"/>
        </w:rPr>
        <w:t>刘圣锋</w:t>
      </w:r>
      <w:r>
        <w:rPr>
          <w:rFonts w:ascii="Times New Roman" w:eastAsia="Times New Roman" w:hAnsi="Times New Roman" w:cs="Times New Roman"/>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2"/>
          <w:szCs w:val="22"/>
          <w:shd w:val="clear" w:color="auto" w:fill="auto"/>
        </w:rPr>
        <w:t>方正</w:t>
      </w:r>
      <w:r>
        <w:rPr>
          <w:rFonts w:ascii="Times New Roman" w:eastAsia="Times New Roman" w:hAnsi="Times New Roman" w:cs="Times New Roman"/>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2"/>
          <w:szCs w:val="22"/>
          <w:shd w:val="clear" w:color="auto" w:fill="auto"/>
        </w:rPr>
        <w:t>丁燕</w:t>
      </w:r>
      <w:r>
        <w:rPr>
          <w:rFonts w:ascii="Times New Roman" w:eastAsia="Times New Roman" w:hAnsi="Times New Roman" w:cs="Times New Roman"/>
          <w:color w:val="000000"/>
          <w:spacing w:val="0"/>
          <w:w w:val="100"/>
          <w:position w:val="0"/>
          <w:sz w:val="14"/>
          <w:szCs w:val="14"/>
          <w:shd w:val="clear" w:color="auto" w:fill="auto"/>
          <w:vertAlign w:val="superscript"/>
        </w:rPr>
        <w:t>2</w:t>
      </w:r>
      <w:bookmarkEnd w:id="2"/>
      <w:bookmarkEnd w:id="3"/>
    </w:p>
    <w:p>
      <w:pPr>
        <w:pStyle w:val="Style22"/>
        <w:keepNext w:val="0"/>
        <w:keepLines w:val="0"/>
        <w:widowControl w:val="0"/>
        <w:shd w:val="clear" w:color="auto" w:fill="auto"/>
        <w:bidi w:val="0"/>
        <w:spacing w:before="0" w:after="300" w:line="31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r>
        <w:rPr>
          <w:color w:val="000000"/>
          <w:spacing w:val="0"/>
          <w:w w:val="100"/>
          <w:position w:val="0"/>
          <w:sz w:val="19"/>
          <w:szCs w:val="19"/>
          <w:shd w:val="clear" w:color="auto" w:fill="auto"/>
        </w:rPr>
        <w:t>东华理工大学 核资源与环境国家重点实验室，南昌</w:t>
      </w:r>
      <w:r>
        <w:rPr>
          <w:rFonts w:ascii="Times New Roman" w:eastAsia="Times New Roman" w:hAnsi="Times New Roman" w:cs="Times New Roman"/>
          <w:color w:val="000000"/>
          <w:spacing w:val="0"/>
          <w:w w:val="100"/>
          <w:position w:val="0"/>
          <w:sz w:val="18"/>
          <w:szCs w:val="18"/>
          <w:shd w:val="clear" w:color="auto" w:fill="auto"/>
        </w:rPr>
        <w:t>330013</w:t>
      </w:r>
      <w:r>
        <w:rPr>
          <w:rFonts w:ascii="Gulim" w:eastAsia="Gulim" w:hAnsi="Gulim" w:cs="Gulim"/>
          <w:color w:val="000000"/>
          <w:spacing w:val="0"/>
          <w:w w:val="100"/>
          <w:position w:val="0"/>
          <w:sz w:val="17"/>
          <w:szCs w:val="17"/>
          <w:shd w:val="clear" w:color="auto" w:fill="auto"/>
        </w:rPr>
        <w:t>；</w:t>
        <w:br/>
      </w: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r>
        <w:rPr>
          <w:color w:val="000000"/>
          <w:spacing w:val="0"/>
          <w:w w:val="100"/>
          <w:position w:val="0"/>
          <w:sz w:val="19"/>
          <w:szCs w:val="19"/>
          <w:shd w:val="clear" w:color="auto" w:fill="auto"/>
        </w:rPr>
        <w:t>东华理工大学水资源与环境工程学院，南昌</w:t>
      </w:r>
      <w:r>
        <w:rPr>
          <w:rFonts w:ascii="Times New Roman" w:eastAsia="Times New Roman" w:hAnsi="Times New Roman" w:cs="Times New Roman"/>
          <w:color w:val="000000"/>
          <w:spacing w:val="0"/>
          <w:w w:val="100"/>
          <w:position w:val="0"/>
          <w:sz w:val="18"/>
          <w:szCs w:val="18"/>
          <w:shd w:val="clear" w:color="auto" w:fill="auto"/>
        </w:rPr>
        <w:t>330013</w:t>
      </w:r>
      <w:r>
        <w:rPr>
          <w:rFonts w:ascii="Gulim" w:eastAsia="Gulim" w:hAnsi="Gulim" w:cs="Gulim"/>
          <w:color w:val="000000"/>
          <w:spacing w:val="0"/>
          <w:w w:val="100"/>
          <w:position w:val="0"/>
          <w:sz w:val="17"/>
          <w:szCs w:val="17"/>
          <w:shd w:val="clear" w:color="auto" w:fill="auto"/>
        </w:rPr>
        <w:t>)</w:t>
      </w:r>
    </w:p>
    <w:p>
      <w:pPr>
        <w:pStyle w:val="Style26"/>
        <w:keepNext w:val="0"/>
        <w:keepLines w:val="0"/>
        <w:widowControl w:val="0"/>
        <w:shd w:val="clear" w:color="auto" w:fill="auto"/>
        <w:bidi w:val="0"/>
        <w:spacing w:before="0" w:after="0" w:line="293" w:lineRule="exact"/>
        <w:ind w:left="900" w:right="0" w:firstLine="0"/>
        <w:jc w:val="both"/>
      </w:pPr>
      <w:r>
        <w:rPr>
          <w:color w:val="000000"/>
          <w:spacing w:val="0"/>
          <w:w w:val="100"/>
          <w:position w:val="0"/>
          <w:shd w:val="clear" w:color="auto" w:fill="auto"/>
        </w:rPr>
        <w:t>摘要</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放射性核素导致的土壤污染受到人们的日益关注</w:t>
      </w:r>
      <w:r>
        <w:rPr>
          <w:color w:val="000000"/>
          <w:spacing w:val="0"/>
          <w:w w:val="100"/>
          <w:position w:val="0"/>
          <w:sz w:val="16"/>
          <w:szCs w:val="16"/>
          <w:shd w:val="clear" w:color="auto" w:fill="auto"/>
        </w:rPr>
        <w:t>，</w:t>
      </w:r>
      <w:r>
        <w:rPr>
          <w:color w:val="000000"/>
          <w:spacing w:val="0"/>
          <w:w w:val="100"/>
          <w:position w:val="0"/>
          <w:shd w:val="clear" w:color="auto" w:fill="auto"/>
        </w:rPr>
        <w:t>铀矿山生产引起的矿区生态环境污染治理与修 复已成为环保行业研究热点</w:t>
      </w:r>
      <w:r>
        <w:rPr>
          <w:color w:val="000000"/>
          <w:spacing w:val="0"/>
          <w:w w:val="100"/>
          <w:position w:val="0"/>
          <w:sz w:val="16"/>
          <w:szCs w:val="16"/>
          <w:shd w:val="clear" w:color="auto" w:fill="auto"/>
        </w:rPr>
        <w:t>。</w:t>
      </w:r>
      <w:r>
        <w:rPr>
          <w:color w:val="000000"/>
          <w:spacing w:val="0"/>
          <w:w w:val="100"/>
          <w:position w:val="0"/>
          <w:shd w:val="clear" w:color="auto" w:fill="auto"/>
        </w:rPr>
        <w:t>铀矿区核素污染土壤修复技术包括物理修复技术</w:t>
      </w:r>
      <w:r>
        <w:rPr>
          <w:color w:val="000000"/>
          <w:spacing w:val="0"/>
          <w:w w:val="100"/>
          <w:position w:val="0"/>
          <w:sz w:val="16"/>
          <w:szCs w:val="16"/>
          <w:shd w:val="clear" w:color="auto" w:fill="auto"/>
        </w:rPr>
        <w:t>、</w:t>
      </w:r>
      <w:r>
        <w:rPr>
          <w:color w:val="000000"/>
          <w:spacing w:val="0"/>
          <w:w w:val="100"/>
          <w:position w:val="0"/>
          <w:shd w:val="clear" w:color="auto" w:fill="auto"/>
        </w:rPr>
        <w:t>化学修复技术和生物 修复等</w:t>
      </w:r>
      <w:r>
        <w:rPr>
          <w:color w:val="000000"/>
          <w:spacing w:val="0"/>
          <w:w w:val="100"/>
          <w:position w:val="0"/>
          <w:sz w:val="16"/>
          <w:szCs w:val="16"/>
          <w:shd w:val="clear" w:color="auto" w:fill="auto"/>
        </w:rPr>
        <w:t>。</w:t>
      </w:r>
      <w:r>
        <w:rPr>
          <w:color w:val="000000"/>
          <w:spacing w:val="0"/>
          <w:w w:val="100"/>
          <w:position w:val="0"/>
          <w:shd w:val="clear" w:color="auto" w:fill="auto"/>
        </w:rPr>
        <w:t>土壤挖掘</w:t>
      </w:r>
      <w:r>
        <w:rPr>
          <w:color w:val="000000"/>
          <w:spacing w:val="0"/>
          <w:w w:val="100"/>
          <w:position w:val="0"/>
          <w:sz w:val="16"/>
          <w:szCs w:val="16"/>
          <w:shd w:val="clear" w:color="auto" w:fill="auto"/>
        </w:rPr>
        <w:t>、</w:t>
      </w:r>
      <w:r>
        <w:rPr>
          <w:color w:val="000000"/>
          <w:spacing w:val="0"/>
          <w:w w:val="100"/>
          <w:position w:val="0"/>
          <w:shd w:val="clear" w:color="auto" w:fill="auto"/>
        </w:rPr>
        <w:t>覆盖和清洗是应对突发事件的首选方法</w:t>
      </w:r>
      <w:r>
        <w:rPr>
          <w:color w:val="000000"/>
          <w:spacing w:val="0"/>
          <w:w w:val="100"/>
          <w:position w:val="0"/>
          <w:sz w:val="16"/>
          <w:szCs w:val="16"/>
          <w:shd w:val="clear" w:color="auto" w:fill="auto"/>
        </w:rPr>
        <w:t>，</w:t>
      </w:r>
      <w:r>
        <w:rPr>
          <w:color w:val="000000"/>
          <w:spacing w:val="0"/>
          <w:w w:val="100"/>
          <w:position w:val="0"/>
          <w:shd w:val="clear" w:color="auto" w:fill="auto"/>
        </w:rPr>
        <w:t>可发挥拓展污染场地的实际利用功能</w:t>
      </w:r>
      <w:r>
        <w:rPr>
          <w:color w:val="000000"/>
          <w:spacing w:val="0"/>
          <w:w w:val="100"/>
          <w:position w:val="0"/>
          <w:sz w:val="16"/>
          <w:szCs w:val="16"/>
          <w:shd w:val="clear" w:color="auto" w:fill="auto"/>
        </w:rPr>
        <w:t>。</w:t>
      </w:r>
      <w:r>
        <w:rPr>
          <w:color w:val="000000"/>
          <w:spacing w:val="0"/>
          <w:w w:val="100"/>
          <w:position w:val="0"/>
          <w:shd w:val="clear" w:color="auto" w:fill="auto"/>
        </w:rPr>
        <w:t>对 复杂的污染场地应当根据实际情况</w:t>
      </w:r>
      <w:r>
        <w:rPr>
          <w:color w:val="000000"/>
          <w:spacing w:val="0"/>
          <w:w w:val="100"/>
          <w:position w:val="0"/>
          <w:sz w:val="16"/>
          <w:szCs w:val="16"/>
          <w:shd w:val="clear" w:color="auto" w:fill="auto"/>
        </w:rPr>
        <w:t>，</w:t>
      </w:r>
      <w:r>
        <w:rPr>
          <w:color w:val="000000"/>
          <w:spacing w:val="0"/>
          <w:w w:val="100"/>
          <w:position w:val="0"/>
          <w:shd w:val="clear" w:color="auto" w:fill="auto"/>
        </w:rPr>
        <w:t>发挥多学科交叉的作用</w:t>
      </w:r>
      <w:r>
        <w:rPr>
          <w:color w:val="000000"/>
          <w:spacing w:val="0"/>
          <w:w w:val="100"/>
          <w:position w:val="0"/>
          <w:sz w:val="16"/>
          <w:szCs w:val="16"/>
          <w:shd w:val="clear" w:color="auto" w:fill="auto"/>
        </w:rPr>
        <w:t>，</w:t>
      </w:r>
      <w:r>
        <w:rPr>
          <w:color w:val="000000"/>
          <w:spacing w:val="0"/>
          <w:w w:val="100"/>
          <w:position w:val="0"/>
          <w:shd w:val="clear" w:color="auto" w:fill="auto"/>
        </w:rPr>
        <w:t>制定具有成本效益和环境友好的不同的修 复技术方案</w:t>
      </w:r>
      <w:r>
        <w:rPr>
          <w:color w:val="000000"/>
          <w:spacing w:val="0"/>
          <w:w w:val="100"/>
          <w:position w:val="0"/>
          <w:sz w:val="16"/>
          <w:szCs w:val="16"/>
          <w:shd w:val="clear" w:color="auto" w:fill="auto"/>
        </w:rPr>
        <w:t>，</w:t>
      </w:r>
      <w:r>
        <w:rPr>
          <w:color w:val="000000"/>
          <w:spacing w:val="0"/>
          <w:w w:val="100"/>
          <w:position w:val="0"/>
          <w:shd w:val="clear" w:color="auto" w:fill="auto"/>
        </w:rPr>
        <w:t>成为铀矿区放射性污染土壤修复技术的主流选择</w:t>
      </w:r>
      <w:r>
        <w:rPr>
          <w:color w:val="000000"/>
          <w:spacing w:val="0"/>
          <w:w w:val="100"/>
          <w:position w:val="0"/>
          <w:sz w:val="16"/>
          <w:szCs w:val="16"/>
          <w:shd w:val="clear" w:color="auto" w:fill="auto"/>
        </w:rPr>
        <w:t>。</w:t>
      </w:r>
      <w:r>
        <w:rPr>
          <w:color w:val="000000"/>
          <w:spacing w:val="0"/>
          <w:w w:val="100"/>
          <w:position w:val="0"/>
          <w:shd w:val="clear" w:color="auto" w:fill="auto"/>
        </w:rPr>
        <w:t>系统总结了物理修复技术</w:t>
      </w:r>
      <w:r>
        <w:rPr>
          <w:color w:val="000000"/>
          <w:spacing w:val="0"/>
          <w:w w:val="100"/>
          <w:position w:val="0"/>
          <w:sz w:val="16"/>
          <w:szCs w:val="16"/>
          <w:shd w:val="clear" w:color="auto" w:fill="auto"/>
        </w:rPr>
        <w:t>、</w:t>
      </w:r>
      <w:r>
        <w:rPr>
          <w:color w:val="000000"/>
          <w:spacing w:val="0"/>
          <w:w w:val="100"/>
          <w:position w:val="0"/>
          <w:shd w:val="clear" w:color="auto" w:fill="auto"/>
        </w:rPr>
        <w:t>化学修复技 术和生物修复技术的基础理论</w:t>
      </w:r>
      <w:r>
        <w:rPr>
          <w:color w:val="000000"/>
          <w:spacing w:val="0"/>
          <w:w w:val="100"/>
          <w:position w:val="0"/>
          <w:sz w:val="16"/>
          <w:szCs w:val="16"/>
          <w:shd w:val="clear" w:color="auto" w:fill="auto"/>
        </w:rPr>
        <w:t>、</w:t>
      </w:r>
      <w:r>
        <w:rPr>
          <w:color w:val="000000"/>
          <w:spacing w:val="0"/>
          <w:w w:val="100"/>
          <w:position w:val="0"/>
          <w:shd w:val="clear" w:color="auto" w:fill="auto"/>
        </w:rPr>
        <w:t>作用机制和发展现状</w:t>
      </w:r>
      <w:r>
        <w:rPr>
          <w:color w:val="000000"/>
          <w:spacing w:val="0"/>
          <w:w w:val="100"/>
          <w:position w:val="0"/>
          <w:sz w:val="16"/>
          <w:szCs w:val="16"/>
          <w:shd w:val="clear" w:color="auto" w:fill="auto"/>
        </w:rPr>
        <w:t>，</w:t>
      </w:r>
      <w:r>
        <w:rPr>
          <w:color w:val="000000"/>
          <w:spacing w:val="0"/>
          <w:w w:val="100"/>
          <w:position w:val="0"/>
          <w:shd w:val="clear" w:color="auto" w:fill="auto"/>
        </w:rPr>
        <w:t>探讨对不同场地修复需求制定特定的修复方案路 径</w:t>
      </w:r>
      <w:r>
        <w:rPr>
          <w:color w:val="000000"/>
          <w:spacing w:val="0"/>
          <w:w w:val="100"/>
          <w:position w:val="0"/>
          <w:sz w:val="16"/>
          <w:szCs w:val="16"/>
          <w:shd w:val="clear" w:color="auto" w:fill="auto"/>
        </w:rPr>
        <w:t>，</w:t>
      </w:r>
      <w:r>
        <w:rPr>
          <w:color w:val="000000"/>
          <w:spacing w:val="0"/>
          <w:w w:val="100"/>
          <w:position w:val="0"/>
          <w:shd w:val="clear" w:color="auto" w:fill="auto"/>
        </w:rPr>
        <w:t>展望铀矿区核素污染土壤修复标准制定方向</w:t>
      </w:r>
      <w:r>
        <w:rPr>
          <w:color w:val="000000"/>
          <w:spacing w:val="0"/>
          <w:w w:val="100"/>
          <w:position w:val="0"/>
          <w:sz w:val="16"/>
          <w:szCs w:val="16"/>
          <w:shd w:val="clear" w:color="auto" w:fill="auto"/>
        </w:rPr>
        <w:t>，</w:t>
      </w:r>
      <w:r>
        <w:rPr>
          <w:color w:val="000000"/>
          <w:spacing w:val="0"/>
          <w:w w:val="100"/>
          <w:position w:val="0"/>
          <w:shd w:val="clear" w:color="auto" w:fill="auto"/>
        </w:rPr>
        <w:t>为铀矿区放射性核素铀污染土壤修复提供理论支撑和 指导依据</w:t>
      </w:r>
      <w:r>
        <w:rPr>
          <w:color w:val="000000"/>
          <w:spacing w:val="0"/>
          <w:w w:val="100"/>
          <w:position w:val="0"/>
          <w:sz w:val="16"/>
          <w:szCs w:val="16"/>
          <w:shd w:val="clear" w:color="auto" w:fill="auto"/>
        </w:rPr>
        <w:t>。</w:t>
      </w:r>
    </w:p>
    <w:p>
      <w:pPr>
        <w:pStyle w:val="Style26"/>
        <w:keepNext w:val="0"/>
        <w:keepLines w:val="0"/>
        <w:widowControl w:val="0"/>
        <w:shd w:val="clear" w:color="auto" w:fill="auto"/>
        <w:bidi w:val="0"/>
        <w:spacing w:before="0" w:after="0" w:line="293" w:lineRule="exact"/>
        <w:ind w:left="0" w:right="0" w:firstLine="900"/>
        <w:jc w:val="left"/>
      </w:pPr>
      <w:r>
        <w:rPr>
          <w:color w:val="000000"/>
          <w:spacing w:val="0"/>
          <w:w w:val="100"/>
          <w:position w:val="0"/>
          <w:shd w:val="clear" w:color="auto" w:fill="auto"/>
        </w:rPr>
        <w:t>关键词</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铀矿区</w:t>
      </w:r>
      <w:r>
        <w:rPr>
          <w:color w:val="000000"/>
          <w:spacing w:val="0"/>
          <w:w w:val="100"/>
          <w:position w:val="0"/>
          <w:sz w:val="16"/>
          <w:szCs w:val="16"/>
          <w:shd w:val="clear" w:color="auto" w:fill="auto"/>
        </w:rPr>
        <w:t>；</w:t>
      </w:r>
      <w:r>
        <w:rPr>
          <w:color w:val="000000"/>
          <w:spacing w:val="0"/>
          <w:w w:val="100"/>
          <w:position w:val="0"/>
          <w:shd w:val="clear" w:color="auto" w:fill="auto"/>
        </w:rPr>
        <w:t>放射性核素</w:t>
      </w:r>
      <w:r>
        <w:rPr>
          <w:color w:val="000000"/>
          <w:spacing w:val="0"/>
          <w:w w:val="100"/>
          <w:position w:val="0"/>
          <w:sz w:val="16"/>
          <w:szCs w:val="16"/>
          <w:shd w:val="clear" w:color="auto" w:fill="auto"/>
        </w:rPr>
        <w:t>；</w:t>
      </w:r>
      <w:r>
        <w:rPr>
          <w:color w:val="000000"/>
          <w:spacing w:val="0"/>
          <w:w w:val="100"/>
          <w:position w:val="0"/>
          <w:shd w:val="clear" w:color="auto" w:fill="auto"/>
        </w:rPr>
        <w:t>物理技术</w:t>
      </w:r>
      <w:r>
        <w:rPr>
          <w:color w:val="000000"/>
          <w:spacing w:val="0"/>
          <w:w w:val="100"/>
          <w:position w:val="0"/>
          <w:sz w:val="16"/>
          <w:szCs w:val="16"/>
          <w:shd w:val="clear" w:color="auto" w:fill="auto"/>
        </w:rPr>
        <w:t>；</w:t>
      </w:r>
      <w:r>
        <w:rPr>
          <w:color w:val="000000"/>
          <w:spacing w:val="0"/>
          <w:w w:val="100"/>
          <w:position w:val="0"/>
          <w:shd w:val="clear" w:color="auto" w:fill="auto"/>
        </w:rPr>
        <w:t>化学技术</w:t>
      </w:r>
      <w:r>
        <w:rPr>
          <w:color w:val="000000"/>
          <w:spacing w:val="0"/>
          <w:w w:val="100"/>
          <w:position w:val="0"/>
          <w:sz w:val="16"/>
          <w:szCs w:val="16"/>
          <w:shd w:val="clear" w:color="auto" w:fill="auto"/>
        </w:rPr>
        <w:t>；</w:t>
      </w:r>
      <w:r>
        <w:rPr>
          <w:color w:val="000000"/>
          <w:spacing w:val="0"/>
          <w:w w:val="100"/>
          <w:position w:val="0"/>
          <w:shd w:val="clear" w:color="auto" w:fill="auto"/>
        </w:rPr>
        <w:t>生物技术</w:t>
      </w:r>
    </w:p>
    <w:p>
      <w:pPr>
        <w:pStyle w:val="Style2"/>
        <w:keepNext w:val="0"/>
        <w:keepLines w:val="0"/>
        <w:widowControl w:val="0"/>
        <w:shd w:val="clear" w:color="auto" w:fill="auto"/>
        <w:tabs>
          <w:tab w:pos="2671" w:val="left"/>
          <w:tab w:pos="4356" w:val="left"/>
        </w:tabs>
        <w:bidi w:val="0"/>
        <w:spacing w:before="0" w:after="400" w:line="293" w:lineRule="exact"/>
        <w:ind w:left="0" w:right="0" w:firstLine="90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中图分类号</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X52</w:t>
        <w:tab/>
      </w:r>
      <w:r>
        <w:rPr>
          <w:rFonts w:ascii="MingLiU" w:eastAsia="MingLiU" w:hAnsi="MingLiU" w:cs="MingLiU"/>
          <w:color w:val="000000"/>
          <w:spacing w:val="0"/>
          <w:w w:val="100"/>
          <w:position w:val="0"/>
          <w:sz w:val="16"/>
          <w:szCs w:val="16"/>
          <w:shd w:val="clear" w:color="auto" w:fill="auto"/>
          <w:lang w:val="zh-CN" w:eastAsia="zh-CN" w:bidi="zh-CN"/>
        </w:rPr>
        <w:t>文献标志码:</w:t>
      </w:r>
      <w:r>
        <w:rPr>
          <w:color w:val="000000"/>
          <w:spacing w:val="0"/>
          <w:w w:val="100"/>
          <w:position w:val="0"/>
          <w:sz w:val="16"/>
          <w:szCs w:val="16"/>
          <w:shd w:val="clear" w:color="auto" w:fill="auto"/>
          <w:lang w:val="en-US" w:eastAsia="en-US" w:bidi="en-US"/>
        </w:rPr>
        <w:t>A</w:t>
        <w:tab/>
      </w:r>
      <w:r>
        <w:rPr>
          <w:rFonts w:ascii="MingLiU" w:eastAsia="MingLiU" w:hAnsi="MingLiU" w:cs="MingLiU"/>
          <w:color w:val="000000"/>
          <w:spacing w:val="0"/>
          <w:w w:val="100"/>
          <w:position w:val="0"/>
          <w:sz w:val="16"/>
          <w:szCs w:val="16"/>
          <w:shd w:val="clear" w:color="auto" w:fill="auto"/>
          <w:lang w:val="zh-CN" w:eastAsia="zh-CN" w:bidi="zh-CN"/>
        </w:rPr>
        <w:t>文章编号</w:t>
      </w:r>
      <w:r>
        <w:rPr>
          <w:rFonts w:ascii="SimSun" w:eastAsia="SimSun" w:hAnsi="SimSun" w:cs="SimSun"/>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1007</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7545(2021)08</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0028</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09</w:t>
      </w:r>
    </w:p>
    <w:p>
      <w:pPr>
        <w:pStyle w:val="Style33"/>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Research Progress on Remediation Technology of</w:t>
        <w:br/>
        <w:t>Radioactive Contaminated Soil in Uranium Mining Area</w:t>
      </w:r>
      <w:bookmarkEnd w:id="4"/>
      <w:bookmarkEnd w:id="5"/>
    </w:p>
    <w:p>
      <w:pPr>
        <w:pStyle w:val="Style35"/>
        <w:keepNext w:val="0"/>
        <w:keepLines w:val="0"/>
        <w:widowControl w:val="0"/>
        <w:shd w:val="clear" w:color="auto" w:fill="auto"/>
        <w:bidi w:val="0"/>
        <w:spacing w:before="0"/>
        <w:ind w:left="0" w:right="0" w:firstLine="0"/>
        <w:jc w:val="center"/>
        <w:rPr>
          <w:sz w:val="14"/>
          <w:szCs w:val="14"/>
        </w:rPr>
      </w:pPr>
      <w:r>
        <w:rPr>
          <w:color w:val="000000"/>
          <w:spacing w:val="0"/>
          <w:w w:val="100"/>
          <w:position w:val="0"/>
          <w:sz w:val="18"/>
          <w:szCs w:val="18"/>
          <w:shd w:val="clear" w:color="auto" w:fill="auto"/>
          <w:lang w:val="en-US" w:eastAsia="en-US" w:bidi="en-US"/>
        </w:rPr>
        <w:t>GAO Bai</w:t>
      </w:r>
      <w:r>
        <w:rPr>
          <w:b/>
          <w:bCs/>
          <w:color w:val="000000"/>
          <w:spacing w:val="0"/>
          <w:w w:val="100"/>
          <w:position w:val="0"/>
          <w:sz w:val="10"/>
          <w:szCs w:val="10"/>
          <w:shd w:val="clear" w:color="auto" w:fill="auto"/>
          <w:vertAlign w:val="superscript"/>
          <w:lang w:val="en-US" w:eastAsia="en-US" w:bidi="en-US"/>
        </w:rPr>
        <w:t>1</w:t>
      </w:r>
      <w:r>
        <w:rPr>
          <w:rFonts w:ascii="SimSun" w:eastAsia="SimSun" w:hAnsi="SimSun" w:cs="SimSun"/>
          <w:b/>
          <w:bCs/>
          <w:color w:val="000000"/>
          <w:spacing w:val="0"/>
          <w:w w:val="100"/>
          <w:position w:val="0"/>
          <w:sz w:val="10"/>
          <w:szCs w:val="10"/>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GAO Yang</w:t>
      </w:r>
      <w:r>
        <w:rPr>
          <w:b/>
          <w:bCs/>
          <w:color w:val="000000"/>
          <w:spacing w:val="0"/>
          <w:w w:val="100"/>
          <w:position w:val="0"/>
          <w:sz w:val="10"/>
          <w:szCs w:val="10"/>
          <w:shd w:val="clear" w:color="auto" w:fill="auto"/>
          <w:vertAlign w:val="superscript"/>
          <w:lang w:val="en-US" w:eastAsia="en-US" w:bidi="en-US"/>
        </w:rPr>
        <w:t>2</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JIANG Wen</w:t>
      </w:r>
      <w:r>
        <w:rPr>
          <w:b/>
          <w:bCs/>
          <w:color w:val="000000"/>
          <w:spacing w:val="0"/>
          <w:w w:val="100"/>
          <w:position w:val="0"/>
          <w:sz w:val="10"/>
          <w:szCs w:val="10"/>
          <w:shd w:val="clear" w:color="auto" w:fill="auto"/>
          <w:lang w:val="en-US" w:eastAsia="en-US" w:bidi="en-US"/>
        </w:rPr>
        <w:t>-</w:t>
      </w:r>
      <w:r>
        <w:rPr>
          <w:color w:val="000000"/>
          <w:spacing w:val="0"/>
          <w:w w:val="100"/>
          <w:position w:val="0"/>
          <w:sz w:val="18"/>
          <w:szCs w:val="18"/>
          <w:shd w:val="clear" w:color="auto" w:fill="auto"/>
          <w:lang w:val="en-US" w:eastAsia="en-US" w:bidi="en-US"/>
        </w:rPr>
        <w:t>bo</w:t>
      </w:r>
      <w:r>
        <w:rPr>
          <w:b/>
          <w:bCs/>
          <w:color w:val="000000"/>
          <w:spacing w:val="0"/>
          <w:w w:val="100"/>
          <w:position w:val="0"/>
          <w:sz w:val="10"/>
          <w:szCs w:val="10"/>
          <w:shd w:val="clear" w:color="auto" w:fill="auto"/>
          <w:vertAlign w:val="superscript"/>
          <w:lang w:val="en-US" w:eastAsia="en-US" w:bidi="en-US"/>
        </w:rPr>
        <w:t>2</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ZHANG Haryang</w:t>
      </w:r>
      <w:r>
        <w:rPr>
          <w:b/>
          <w:bCs/>
          <w:color w:val="000000"/>
          <w:spacing w:val="0"/>
          <w:w w:val="100"/>
          <w:position w:val="0"/>
          <w:sz w:val="10"/>
          <w:szCs w:val="10"/>
          <w:shd w:val="clear" w:color="auto" w:fill="auto"/>
          <w:vertAlign w:val="superscript"/>
          <w:lang w:val="en-US" w:eastAsia="en-US" w:bidi="en-US"/>
        </w:rPr>
        <w:t>2</w:t>
      </w:r>
      <w:r>
        <w:rPr>
          <w:rFonts w:ascii="MingLiU" w:eastAsia="MingLiU" w:hAnsi="MingLiU" w:cs="MingLiU"/>
          <w:color w:val="000000"/>
          <w:spacing w:val="0"/>
          <w:w w:val="100"/>
          <w:position w:val="0"/>
          <w:sz w:val="19"/>
          <w:szCs w:val="19"/>
          <w:shd w:val="clear" w:color="auto" w:fill="auto"/>
          <w:lang w:val="en-US" w:eastAsia="en-US" w:bidi="en-US"/>
        </w:rPr>
        <w:t>,</w:t>
        <w:br/>
      </w:r>
      <w:r>
        <w:rPr>
          <w:color w:val="000000"/>
          <w:spacing w:val="0"/>
          <w:w w:val="100"/>
          <w:position w:val="0"/>
          <w:sz w:val="18"/>
          <w:szCs w:val="18"/>
          <w:shd w:val="clear" w:color="auto" w:fill="auto"/>
          <w:lang w:val="en-US" w:eastAsia="en-US" w:bidi="en-US"/>
        </w:rPr>
        <w:t>SHI Tian-cheng</w:t>
      </w:r>
      <w:r>
        <w:rPr>
          <w:b/>
          <w:bCs/>
          <w:color w:val="000000"/>
          <w:spacing w:val="0"/>
          <w:w w:val="100"/>
          <w:position w:val="0"/>
          <w:sz w:val="10"/>
          <w:szCs w:val="10"/>
          <w:shd w:val="clear" w:color="auto" w:fill="auto"/>
          <w:vertAlign w:val="superscript"/>
          <w:lang w:val="en-US" w:eastAsia="en-US" w:bidi="en-US"/>
        </w:rPr>
        <w:t>2</w:t>
      </w:r>
      <w:r>
        <w:rPr>
          <w:b/>
          <w:bCs/>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LIU Sheng-feng</w:t>
      </w:r>
      <w:r>
        <w:rPr>
          <w:b/>
          <w:bCs/>
          <w:color w:val="000000"/>
          <w:spacing w:val="0"/>
          <w:w w:val="100"/>
          <w:position w:val="0"/>
          <w:sz w:val="10"/>
          <w:szCs w:val="10"/>
          <w:shd w:val="clear" w:color="auto" w:fill="auto"/>
          <w:vertAlign w:val="superscript"/>
          <w:lang w:val="en-US" w:eastAsia="en-US" w:bidi="en-US"/>
        </w:rPr>
        <w:t>2</w:t>
      </w:r>
      <w:r>
        <w:rPr>
          <w:b/>
          <w:bCs/>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FANG Zheng</w:t>
      </w:r>
      <w:r>
        <w:rPr>
          <w:b/>
          <w:bCs/>
          <w:color w:val="000000"/>
          <w:spacing w:val="0"/>
          <w:w w:val="100"/>
          <w:position w:val="0"/>
          <w:sz w:val="10"/>
          <w:szCs w:val="10"/>
          <w:shd w:val="clear" w:color="auto" w:fill="auto"/>
          <w:vertAlign w:val="superscript"/>
          <w:lang w:val="en-US" w:eastAsia="en-US" w:bidi="en-US"/>
        </w:rPr>
        <w:t>2</w:t>
      </w:r>
      <w:r>
        <w:rPr>
          <w:b/>
          <w:bCs/>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DING Yan</w:t>
      </w:r>
      <w:r>
        <w:rPr>
          <w:b/>
          <w:bCs/>
          <w:color w:val="000000"/>
          <w:spacing w:val="0"/>
          <w:w w:val="100"/>
          <w:position w:val="0"/>
          <w:sz w:val="10"/>
          <w:szCs w:val="10"/>
          <w:shd w:val="clear" w:color="auto" w:fill="auto"/>
          <w:vertAlign w:val="superscript"/>
          <w:lang w:val="en-US" w:eastAsia="en-US" w:bidi="en-US"/>
        </w:rPr>
        <w:t>2</w:t>
        <w:br/>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 xml:space="preserve">1. State Key Laboratory of Nuclear Resources and Environment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East China University of Technology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Nanchang 330013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China</w:t>
      </w:r>
      <w:r>
        <w:rPr>
          <w:rFonts w:ascii="Gulim" w:eastAsia="Gulim" w:hAnsi="Gulim" w:cs="Gulim"/>
          <w:color w:val="000000"/>
          <w:spacing w:val="0"/>
          <w:w w:val="100"/>
          <w:position w:val="0"/>
          <w:sz w:val="14"/>
          <w:szCs w:val="14"/>
          <w:shd w:val="clear" w:color="auto" w:fill="auto"/>
          <w:lang w:val="en-US" w:eastAsia="en-US" w:bidi="en-US"/>
        </w:rPr>
        <w:t>；</w:t>
        <w:br/>
      </w:r>
      <w:r>
        <w:rPr>
          <w:color w:val="000000"/>
          <w:spacing w:val="0"/>
          <w:w w:val="100"/>
          <w:position w:val="0"/>
          <w:sz w:val="13"/>
          <w:szCs w:val="13"/>
          <w:shd w:val="clear" w:color="auto" w:fill="auto"/>
          <w:lang w:val="en-US" w:eastAsia="en-US" w:bidi="en-US"/>
        </w:rPr>
        <w:t xml:space="preserve">2. School of Water Resources and Environmental Engineering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East China University of Technology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Nanchang 330013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China</w:t>
      </w:r>
      <w:r>
        <w:rPr>
          <w:rFonts w:ascii="Gulim" w:eastAsia="Gulim" w:hAnsi="Gulim" w:cs="Gulim"/>
          <w:color w:val="000000"/>
          <w:spacing w:val="0"/>
          <w:w w:val="100"/>
          <w:position w:val="0"/>
          <w:sz w:val="14"/>
          <w:szCs w:val="14"/>
          <w:shd w:val="clear" w:color="auto" w:fill="auto"/>
          <w:lang w:val="en-US" w:eastAsia="en-US" w:bidi="en-US"/>
        </w:rPr>
        <w:t>)</w:t>
      </w:r>
    </w:p>
    <w:p>
      <w:pPr>
        <w:pStyle w:val="Style2"/>
        <w:keepNext w:val="0"/>
        <w:keepLines w:val="0"/>
        <w:widowControl w:val="0"/>
        <w:shd w:val="clear" w:color="auto" w:fill="auto"/>
        <w:tabs>
          <w:tab w:pos="1944" w:val="left"/>
          <w:tab w:pos="3043" w:val="left"/>
          <w:tab w:pos="4022" w:val="left"/>
          <w:tab w:pos="5299" w:val="left"/>
          <w:tab w:pos="5688" w:val="left"/>
          <w:tab w:pos="6576" w:val="left"/>
          <w:tab w:pos="7238" w:val="left"/>
          <w:tab w:pos="8001" w:val="left"/>
          <w:tab w:pos="8520" w:val="left"/>
        </w:tabs>
        <w:bidi w:val="0"/>
        <w:spacing w:before="0" w:after="0"/>
        <w:ind w:left="0" w:right="0" w:firstLine="0"/>
        <w:jc w:val="both"/>
        <w:rPr>
          <w:sz w:val="19"/>
          <w:szCs w:val="19"/>
        </w:rPr>
      </w:pPr>
      <w:r>
        <w:rPr>
          <w:b/>
          <w:bCs/>
          <w:color w:val="000000"/>
          <w:spacing w:val="0"/>
          <w:w w:val="100"/>
          <w:position w:val="0"/>
          <w:sz w:val="10"/>
          <w:szCs w:val="10"/>
          <w:shd w:val="clear" w:color="auto" w:fill="auto"/>
          <w:lang w:val="en-US" w:eastAsia="en-US" w:bidi="en-US"/>
        </w:rPr>
        <w:t>Abstract</w:t>
      </w:r>
      <w:r>
        <w:rPr>
          <w:rFonts w:ascii="MingLiU" w:eastAsia="MingLiU" w:hAnsi="MingLiU" w:cs="MingLiU"/>
          <w:color w:val="000000"/>
          <w:spacing w:val="0"/>
          <w:w w:val="100"/>
          <w:position w:val="0"/>
          <w:sz w:val="19"/>
          <w:szCs w:val="19"/>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Soil pollution caused by radionuclides has been increasingly concerned by government and public Treatmentandremediation of ecologicalenvironmentalpo</w:t>
      </w:r>
      <w:r>
        <w:rPr>
          <w:b/>
          <w:bCs/>
          <w:color w:val="000000"/>
          <w:spacing w:val="0"/>
          <w:w w:val="100"/>
          <w:position w:val="0"/>
          <w:sz w:val="18"/>
          <w:szCs w:val="18"/>
          <w:shd w:val="clear" w:color="auto" w:fill="auto"/>
          <w:lang w:val="en-US" w:eastAsia="en-US" w:bidi="en-US"/>
        </w:rPr>
        <w:t>l</w:t>
      </w:r>
      <w:r>
        <w:rPr>
          <w:color w:val="000000"/>
          <w:spacing w:val="0"/>
          <w:w w:val="100"/>
          <w:position w:val="0"/>
          <w:sz w:val="18"/>
          <w:szCs w:val="18"/>
          <w:shd w:val="clear" w:color="auto" w:fill="auto"/>
          <w:lang w:val="en-US" w:eastAsia="en-US" w:bidi="en-US"/>
        </w:rPr>
        <w:t>ution in mining areascausedbyuranium mineproduction has become a research hotspotin environmental protection industry Remediation of radionuclidecontaminatedsoilinuraniumoreareaincludesphysicalremediation</w:t>
      </w:r>
      <w:r>
        <w:rPr>
          <w:rFonts w:ascii="Gulim" w:eastAsia="Gulim" w:hAnsi="Gulim" w:cs="Gulim"/>
          <w:color w:val="000000"/>
          <w:spacing w:val="0"/>
          <w:w w:val="100"/>
          <w:position w:val="0"/>
          <w:sz w:val="19"/>
          <w:szCs w:val="19"/>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chemicalremediationand bioremediation Soil</w:t>
        <w:tab/>
        <w:t>excavation</w:t>
      </w:r>
      <w:r>
        <w:rPr>
          <w:rFonts w:ascii="MingLiU" w:eastAsia="MingLiU" w:hAnsi="MingLiU" w:cs="MingLiU"/>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mulching</w:t>
        <w:tab/>
        <w:t>and cleaning</w:t>
        <w:tab/>
        <w:t>are</w:t>
        <w:tab/>
        <w:t>the first</w:t>
        <w:tab/>
        <w:t>choice</w:t>
        <w:tab/>
        <w:t>to deal</w:t>
        <w:tab/>
        <w:t>with</w:t>
        <w:tab/>
        <w:t>emergencies</w:t>
      </w:r>
      <w:r>
        <w:rPr>
          <w:rFonts w:ascii="MingLiU" w:eastAsia="MingLiU" w:hAnsi="MingLiU" w:cs="MingLiU"/>
          <w:color w:val="000000"/>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which can play a role in expanding practical use of contaminated sites For complex contaminated site</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it is necessarytodevelopdi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erentremediationtechnologyschemeswithcostbenefitandenvironmentfriendly according to actual situation</w:t>
      </w:r>
      <w:r>
        <w:rPr>
          <w:rFonts w:ascii="Gulim" w:eastAsia="Gulim" w:hAnsi="Gulim" w:cs="Gulim"/>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which wi</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become mainstream choice of remediation technology of radioactivecontaminatedsoilinuranium miningarea.Basictheory</w:t>
      </w:r>
      <w:r>
        <w:rPr>
          <w:rFonts w:ascii="Gulim" w:eastAsia="Gulim" w:hAnsi="Gulim" w:cs="Gulim"/>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function mechanism and development current situation of physical repair technology</w:t>
      </w:r>
      <w:r>
        <w:rPr>
          <w:rFonts w:ascii="Gulim" w:eastAsia="Gulim" w:hAnsi="Gulim" w:cs="Gulim"/>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chemical remediation and bioremediation technology are systemly summarized. Study according to different field repair needs to formulate specific fix path is</w:t>
      </w:r>
    </w:p>
    <w:p>
      <w:pPr>
        <w:pStyle w:val="Style2"/>
        <w:keepNext w:val="0"/>
        <w:keepLines w:val="0"/>
        <w:widowControl w:val="0"/>
        <w:pBdr>
          <w:top w:val="single" w:sz="4" w:space="0" w:color="auto"/>
        </w:pBdr>
        <w:shd w:val="clear" w:color="auto" w:fill="auto"/>
        <w:bidi w:val="0"/>
        <w:spacing w:before="0" w:after="0" w:line="288" w:lineRule="exact"/>
        <w:ind w:left="0" w:right="0" w:firstLine="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收稿日期</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zh-CN" w:eastAsia="zh-CN" w:bidi="zh-CN"/>
        </w:rPr>
        <w:t>2021-05-31</w:t>
      </w:r>
    </w:p>
    <w:p>
      <w:pPr>
        <w:pStyle w:val="Style26"/>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6"/>
          <w:szCs w:val="16"/>
          <w:shd w:val="clear" w:color="auto" w:fill="auto"/>
        </w:rPr>
        <w:t>基金项目：国家自然科学基金资助项目</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41162007,41362011) </w:t>
      </w:r>
      <w:r>
        <w:rPr>
          <w:color w:val="000000"/>
          <w:spacing w:val="0"/>
          <w:w w:val="100"/>
          <w:position w:val="0"/>
          <w:sz w:val="16"/>
          <w:szCs w:val="16"/>
          <w:shd w:val="clear" w:color="auto" w:fill="auto"/>
        </w:rPr>
        <w:t>作者简介：高柏</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1964-),</w:t>
      </w:r>
      <w:r>
        <w:rPr>
          <w:color w:val="000000"/>
          <w:spacing w:val="0"/>
          <w:w w:val="100"/>
          <w:position w:val="0"/>
          <w:sz w:val="16"/>
          <w:szCs w:val="16"/>
          <w:shd w:val="clear" w:color="auto" w:fill="auto"/>
        </w:rPr>
        <w:t>男</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江西九江人</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 xml:space="preserve">教授 </w:t>
      </w:r>
      <w:r>
        <w:rPr>
          <w:rStyle w:val="CharStyle3"/>
        </w:rPr>
        <w:t>discussed. District standards development direction of uranium ore is prospected. Direction of setting standards for remediation of radionuclide contaminated soil in uranium mining area is prospected It can provide theoretical support and guiding basis for bioremediation of uranium ore district radioactive nuclide uraniumcontaminatedsoil</w:t>
      </w:r>
      <w:r>
        <w:rPr>
          <w:rStyle w:val="CharStyle3"/>
          <w:rFonts w:ascii="SimSun" w:eastAsia="SimSun" w:hAnsi="SimSun" w:cs="SimSun"/>
        </w:rPr>
        <w:t>．</w:t>
      </w:r>
    </w:p>
    <w:p>
      <w:pPr>
        <w:pStyle w:val="Style2"/>
        <w:keepNext w:val="0"/>
        <w:keepLines w:val="0"/>
        <w:widowControl w:val="0"/>
        <w:shd w:val="clear" w:color="auto" w:fill="auto"/>
        <w:bidi w:val="0"/>
        <w:spacing w:before="0" w:after="0" w:line="240" w:lineRule="auto"/>
        <w:ind w:left="0" w:right="0" w:firstLine="0"/>
        <w:jc w:val="both"/>
        <w:sectPr>
          <w:headerReference w:type="default" r:id="rId5"/>
          <w:headerReference w:type="even" r:id="rId6"/>
          <w:headerReference w:type="first" r:id="rId7"/>
          <w:footnotePr>
            <w:pos w:val="pageBottom"/>
            <w:numFmt w:val="decimal"/>
            <w:numRestart w:val="continuous"/>
          </w:footnotePr>
          <w:pgSz w:w="11900" w:h="16840"/>
          <w:pgMar w:top="1405" w:left="1014" w:right="1060" w:bottom="1515" w:header="0" w:footer="3" w:gutter="0"/>
          <w:pgNumType w:start="28"/>
          <w:cols w:space="720"/>
          <w:noEndnote/>
          <w:titlePg/>
          <w:rtlGutter w:val="0"/>
          <w:docGrid w:linePitch="360"/>
        </w:sectPr>
      </w:pPr>
      <w:r>
        <w:rPr>
          <w:b/>
          <w:bCs/>
          <w:color w:val="000000"/>
          <w:spacing w:val="0"/>
          <w:w w:val="100"/>
          <w:position w:val="0"/>
          <w:sz w:val="19"/>
          <w:szCs w:val="19"/>
          <w:shd w:val="clear" w:color="auto" w:fill="auto"/>
          <w:lang w:val="en-US" w:eastAsia="en-US" w:bidi="en-US"/>
        </w:rPr>
        <w:t>Key words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uranium mining area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radionuclides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physical technology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chemical technology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biotechnology</w:t>
      </w:r>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11900" w:h="16840"/>
          <w:pgMar w:top="1419" w:left="0" w:right="0" w:bottom="1515" w:header="0" w:footer="3" w:gutter="0"/>
          <w:cols w:space="720"/>
          <w:noEndnote/>
          <w:rtlGutter w:val="0"/>
          <w:docGrid w:linePitch="360"/>
        </w:sectPr>
      </w:pPr>
    </w:p>
    <w:p>
      <w:pPr>
        <w:pStyle w:val="Style22"/>
        <w:keepNext w:val="0"/>
        <w:keepLines w:val="0"/>
        <w:widowControl w:val="0"/>
        <w:shd w:val="clear" w:color="auto" w:fill="auto"/>
        <w:bidi w:val="0"/>
        <w:spacing w:before="0" w:after="160" w:line="314" w:lineRule="exact"/>
        <w:ind w:left="0" w:right="0" w:firstLine="540"/>
        <w:jc w:val="both"/>
      </w:pPr>
      <w:r>
        <w:rPr>
          <w:color w:val="000000"/>
          <w:spacing w:val="0"/>
          <w:w w:val="100"/>
          <w:position w:val="0"/>
          <w:shd w:val="clear" w:color="auto" w:fill="auto"/>
        </w:rPr>
        <w:t>环境 中的放射性核素是 指火山 活动</w:t>
      </w:r>
      <w:r>
        <w:rPr>
          <w:color w:val="000000"/>
          <w:spacing w:val="0"/>
          <w:w w:val="100"/>
          <w:position w:val="0"/>
          <w:sz w:val="19"/>
          <w:szCs w:val="19"/>
          <w:shd w:val="clear" w:color="auto" w:fill="auto"/>
        </w:rPr>
        <w:t>、</w:t>
      </w:r>
      <w:r>
        <w:rPr>
          <w:color w:val="000000"/>
          <w:spacing w:val="0"/>
          <w:w w:val="100"/>
          <w:position w:val="0"/>
          <w:shd w:val="clear" w:color="auto" w:fill="auto"/>
        </w:rPr>
        <w:t>侵蚀</w:t>
      </w:r>
      <w:r>
        <w:rPr>
          <w:color w:val="000000"/>
          <w:spacing w:val="0"/>
          <w:w w:val="100"/>
          <w:position w:val="0"/>
          <w:sz w:val="19"/>
          <w:szCs w:val="19"/>
          <w:shd w:val="clear" w:color="auto" w:fill="auto"/>
        </w:rPr>
        <w:t>、</w:t>
      </w:r>
      <w:r>
        <w:rPr>
          <w:color w:val="000000"/>
          <w:spacing w:val="0"/>
          <w:w w:val="100"/>
          <w:position w:val="0"/>
          <w:shd w:val="clear" w:color="auto" w:fill="auto"/>
        </w:rPr>
        <w:t>风化 等自然过程产生的放射性物质，主要包括铀</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U</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钍 </w:t>
      </w:r>
      <w:r>
        <w:rPr>
          <w:rFonts w:ascii="Times New Roman" w:eastAsia="Times New Roman" w:hAnsi="Times New Roman" w:cs="Times New Roman"/>
          <w:color w:val="000000"/>
          <w:spacing w:val="0"/>
          <w:w w:val="100"/>
          <w:position w:val="0"/>
          <w:sz w:val="18"/>
          <w:szCs w:val="18"/>
          <w:shd w:val="clear" w:color="auto" w:fill="auto"/>
          <w:lang w:val="en-US" w:eastAsia="en-US" w:bidi="en-US"/>
        </w:rPr>
        <w:t>（Th</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镭</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Ra</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氡</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Rn</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铅</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hd w:val="clear" w:color="auto" w:fill="auto"/>
        </w:rPr>
        <w:t>和钋</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color w:val="000000"/>
          <w:spacing w:val="0"/>
          <w:w w:val="100"/>
          <w:position w:val="0"/>
          <w:shd w:val="clear" w:color="auto" w:fill="auto"/>
        </w:rPr>
        <w:t>等同位素</w:t>
      </w:r>
      <w:r>
        <w:rPr>
          <w:color w:val="000000"/>
          <w:spacing w:val="0"/>
          <w:w w:val="100"/>
          <w:position w:val="0"/>
          <w:sz w:val="19"/>
          <w:szCs w:val="19"/>
          <w:shd w:val="clear" w:color="auto" w:fill="auto"/>
        </w:rPr>
        <w:t xml:space="preserve">。 </w:t>
      </w:r>
      <w:r>
        <w:rPr>
          <w:color w:val="000000"/>
          <w:spacing w:val="0"/>
          <w:w w:val="100"/>
          <w:position w:val="0"/>
          <w:shd w:val="clear" w:color="auto" w:fill="auto"/>
        </w:rPr>
        <w:t>人为活动导致自然产生的放射性物质泄漏到环境 中</w:t>
      </w:r>
      <w:r>
        <w:rPr>
          <w:color w:val="000000"/>
          <w:spacing w:val="0"/>
          <w:w w:val="100"/>
          <w:position w:val="0"/>
          <w:sz w:val="19"/>
          <w:szCs w:val="19"/>
          <w:shd w:val="clear" w:color="auto" w:fill="auto"/>
        </w:rPr>
        <w:t>，</w:t>
      </w:r>
      <w:r>
        <w:rPr>
          <w:color w:val="000000"/>
          <w:spacing w:val="0"/>
          <w:w w:val="100"/>
          <w:position w:val="0"/>
          <w:shd w:val="clear" w:color="auto" w:fill="auto"/>
        </w:rPr>
        <w:t>包括核武器试验</w:t>
      </w:r>
      <w:r>
        <w:rPr>
          <w:color w:val="000000"/>
          <w:spacing w:val="0"/>
          <w:w w:val="100"/>
          <w:position w:val="0"/>
          <w:sz w:val="19"/>
          <w:szCs w:val="19"/>
          <w:shd w:val="clear" w:color="auto" w:fill="auto"/>
        </w:rPr>
        <w:t>、</w:t>
      </w:r>
      <w:r>
        <w:rPr>
          <w:color w:val="000000"/>
          <w:spacing w:val="0"/>
          <w:w w:val="100"/>
          <w:position w:val="0"/>
          <w:shd w:val="clear" w:color="auto" w:fill="auto"/>
        </w:rPr>
        <w:t>矿山采选冶</w:t>
      </w:r>
      <w:r>
        <w:rPr>
          <w:color w:val="000000"/>
          <w:spacing w:val="0"/>
          <w:w w:val="100"/>
          <w:position w:val="0"/>
          <w:sz w:val="19"/>
          <w:szCs w:val="19"/>
          <w:shd w:val="clear" w:color="auto" w:fill="auto"/>
        </w:rPr>
        <w:t>、</w:t>
      </w:r>
      <w:r>
        <w:rPr>
          <w:color w:val="000000"/>
          <w:spacing w:val="0"/>
          <w:w w:val="100"/>
          <w:position w:val="0"/>
          <w:shd w:val="clear" w:color="auto" w:fill="auto"/>
        </w:rPr>
        <w:t>核电站运营</w:t>
      </w:r>
      <w:r>
        <w:rPr>
          <w:color w:val="000000"/>
          <w:spacing w:val="0"/>
          <w:w w:val="100"/>
          <w:position w:val="0"/>
          <w:sz w:val="19"/>
          <w:szCs w:val="19"/>
          <w:shd w:val="clear" w:color="auto" w:fill="auto"/>
        </w:rPr>
        <w:t>、</w:t>
      </w:r>
      <w:r>
        <w:rPr>
          <w:color w:val="000000"/>
          <w:spacing w:val="0"/>
          <w:w w:val="100"/>
          <w:position w:val="0"/>
          <w:shd w:val="clear" w:color="auto" w:fill="auto"/>
        </w:rPr>
        <w:t>核废 料处置</w:t>
      </w:r>
      <w:r>
        <w:rPr>
          <w:color w:val="000000"/>
          <w:spacing w:val="0"/>
          <w:w w:val="100"/>
          <w:position w:val="0"/>
          <w:sz w:val="19"/>
          <w:szCs w:val="19"/>
          <w:shd w:val="clear" w:color="auto" w:fill="auto"/>
        </w:rPr>
        <w:t>、</w:t>
      </w:r>
      <w:r>
        <w:rPr>
          <w:color w:val="000000"/>
          <w:spacing w:val="0"/>
          <w:w w:val="100"/>
          <w:position w:val="0"/>
          <w:shd w:val="clear" w:color="auto" w:fill="auto"/>
        </w:rPr>
        <w:t>核事故</w:t>
      </w:r>
      <w:r>
        <w:rPr>
          <w:color w:val="000000"/>
          <w:spacing w:val="0"/>
          <w:w w:val="100"/>
          <w:position w:val="0"/>
          <w:sz w:val="19"/>
          <w:szCs w:val="19"/>
          <w:shd w:val="clear" w:color="auto" w:fill="auto"/>
        </w:rPr>
        <w:t>、</w:t>
      </w:r>
      <w:r>
        <w:rPr>
          <w:color w:val="000000"/>
          <w:spacing w:val="0"/>
          <w:w w:val="100"/>
          <w:position w:val="0"/>
          <w:shd w:val="clear" w:color="auto" w:fill="auto"/>
        </w:rPr>
        <w:t>磷肥生产</w:t>
      </w:r>
      <w:r>
        <w:rPr>
          <w:color w:val="000000"/>
          <w:spacing w:val="0"/>
          <w:w w:val="100"/>
          <w:position w:val="0"/>
          <w:sz w:val="19"/>
          <w:szCs w:val="19"/>
          <w:shd w:val="clear" w:color="auto" w:fill="auto"/>
        </w:rPr>
        <w:t>、</w:t>
      </w:r>
      <w:r>
        <w:rPr>
          <w:color w:val="000000"/>
          <w:spacing w:val="0"/>
          <w:w w:val="100"/>
          <w:position w:val="0"/>
          <w:shd w:val="clear" w:color="auto" w:fill="auto"/>
        </w:rPr>
        <w:t>化石燃料燃烧以及医用 或研究用放射性同位素的生产和应用</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未受人类 活动影响的地区</w:t>
      </w:r>
      <w:r>
        <w:rPr>
          <w:color w:val="000000"/>
          <w:spacing w:val="0"/>
          <w:w w:val="100"/>
          <w:position w:val="0"/>
          <w:sz w:val="19"/>
          <w:szCs w:val="19"/>
          <w:shd w:val="clear" w:color="auto" w:fill="auto"/>
        </w:rPr>
        <w:t xml:space="preserve">， </w:t>
      </w:r>
      <w:r>
        <w:rPr>
          <w:color w:val="000000"/>
          <w:spacing w:val="0"/>
          <w:w w:val="100"/>
          <w:position w:val="0"/>
          <w:shd w:val="clear" w:color="auto" w:fill="auto"/>
        </w:rPr>
        <w:t>铀的流入主要与其溶解或胶体物 种有关</w:t>
      </w:r>
      <w:r>
        <w:rPr>
          <w:color w:val="000000"/>
          <w:spacing w:val="0"/>
          <w:w w:val="100"/>
          <w:position w:val="0"/>
          <w:sz w:val="19"/>
          <w:szCs w:val="19"/>
          <w:shd w:val="clear" w:color="auto" w:fill="auto"/>
        </w:rPr>
        <w:t xml:space="preserve">， </w:t>
      </w:r>
      <w:r>
        <w:rPr>
          <w:color w:val="000000"/>
          <w:spacing w:val="0"/>
          <w:w w:val="100"/>
          <w:position w:val="0"/>
          <w:shd w:val="clear" w:color="auto" w:fill="auto"/>
        </w:rPr>
        <w:t>矿山附近</w:t>
      </w:r>
      <w:r>
        <w:rPr>
          <w:color w:val="000000"/>
          <w:spacing w:val="0"/>
          <w:w w:val="100"/>
          <w:position w:val="0"/>
          <w:sz w:val="19"/>
          <w:szCs w:val="19"/>
          <w:shd w:val="clear" w:color="auto" w:fill="auto"/>
        </w:rPr>
        <w:t xml:space="preserve">， </w:t>
      </w:r>
      <w:r>
        <w:rPr>
          <w:color w:val="000000"/>
          <w:spacing w:val="0"/>
          <w:w w:val="100"/>
          <w:position w:val="0"/>
          <w:shd w:val="clear" w:color="auto" w:fill="auto"/>
        </w:rPr>
        <w:t>其运输以铀矿物颗粒的形式发 生</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铀矿尤其是低品位铀 矿的开发利用</w:t>
      </w:r>
      <w:r>
        <w:rPr>
          <w:color w:val="000000"/>
          <w:spacing w:val="0"/>
          <w:w w:val="100"/>
          <w:position w:val="0"/>
          <w:sz w:val="19"/>
          <w:szCs w:val="19"/>
          <w:shd w:val="clear" w:color="auto" w:fill="auto"/>
        </w:rPr>
        <w:t xml:space="preserve">， </w:t>
      </w:r>
      <w:r>
        <w:rPr>
          <w:color w:val="000000"/>
          <w:spacing w:val="0"/>
          <w:w w:val="100"/>
          <w:position w:val="0"/>
          <w:shd w:val="clear" w:color="auto" w:fill="auto"/>
        </w:rPr>
        <w:t>必然会 产生大量废石和铀 尾矿</w:t>
      </w:r>
      <w:r>
        <w:rPr>
          <w:color w:val="000000"/>
          <w:spacing w:val="0"/>
          <w:w w:val="100"/>
          <w:position w:val="0"/>
          <w:sz w:val="19"/>
          <w:szCs w:val="19"/>
          <w:shd w:val="clear" w:color="auto" w:fill="auto"/>
        </w:rPr>
        <w:t xml:space="preserve">， </w:t>
      </w:r>
      <w:r>
        <w:rPr>
          <w:color w:val="000000"/>
          <w:spacing w:val="0"/>
          <w:w w:val="100"/>
          <w:position w:val="0"/>
          <w:shd w:val="clear" w:color="auto" w:fill="auto"/>
        </w:rPr>
        <w:t>如我国铀矿床以中低品位 为主，品位为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1 %</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3 %</w:t>
      </w:r>
      <w:r>
        <w:rPr>
          <w:color w:val="000000"/>
          <w:spacing w:val="0"/>
          <w:w w:val="100"/>
          <w:position w:val="0"/>
          <w:shd w:val="clear" w:color="auto" w:fill="auto"/>
        </w:rPr>
        <w:t>，占总储量的</w:t>
      </w:r>
      <w:r>
        <w:rPr>
          <w:rFonts w:ascii="Times New Roman" w:eastAsia="Times New Roman" w:hAnsi="Times New Roman" w:cs="Times New Roman"/>
          <w:color w:val="000000"/>
          <w:spacing w:val="0"/>
          <w:w w:val="100"/>
          <w:position w:val="0"/>
          <w:sz w:val="18"/>
          <w:szCs w:val="18"/>
          <w:shd w:val="clear" w:color="auto" w:fill="auto"/>
        </w:rPr>
        <w:t>60 %</w:t>
      </w:r>
      <w:r>
        <w:rPr>
          <w:color w:val="000000"/>
          <w:spacing w:val="0"/>
          <w:w w:val="100"/>
          <w:position w:val="0"/>
          <w:sz w:val="19"/>
          <w:szCs w:val="19"/>
          <w:shd w:val="clear" w:color="auto" w:fill="auto"/>
        </w:rPr>
        <w:t>。</w:t>
      </w:r>
      <w:r>
        <w:rPr>
          <w:color w:val="000000"/>
          <w:spacing w:val="0"/>
          <w:w w:val="100"/>
          <w:position w:val="0"/>
          <w:shd w:val="clear" w:color="auto" w:fill="auto"/>
        </w:rPr>
        <w:t>由 于铀具有放射性和 化学毒性</w:t>
      </w:r>
      <w:r>
        <w:rPr>
          <w:color w:val="000000"/>
          <w:spacing w:val="0"/>
          <w:w w:val="100"/>
          <w:position w:val="0"/>
          <w:sz w:val="19"/>
          <w:szCs w:val="19"/>
          <w:shd w:val="clear" w:color="auto" w:fill="auto"/>
        </w:rPr>
        <w:t xml:space="preserve">， </w:t>
      </w:r>
      <w:r>
        <w:rPr>
          <w:color w:val="000000"/>
          <w:spacing w:val="0"/>
          <w:w w:val="100"/>
          <w:position w:val="0"/>
          <w:shd w:val="clear" w:color="auto" w:fill="auto"/>
        </w:rPr>
        <w:t>大量且连续的生产势 必会导致环境污染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并对人类造成严重和长期的威 胁</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铀矿山受到放射性核素土壤污染的 场地</w:t>
      </w:r>
      <w:r>
        <w:rPr>
          <w:color w:val="000000"/>
          <w:spacing w:val="0"/>
          <w:w w:val="100"/>
          <w:position w:val="0"/>
          <w:sz w:val="19"/>
          <w:szCs w:val="19"/>
          <w:shd w:val="clear" w:color="auto" w:fill="auto"/>
        </w:rPr>
        <w:t xml:space="preserve">， </w:t>
      </w:r>
      <w:r>
        <w:rPr>
          <w:color w:val="000000"/>
          <w:spacing w:val="0"/>
          <w:w w:val="100"/>
          <w:position w:val="0"/>
          <w:shd w:val="clear" w:color="auto" w:fill="auto"/>
        </w:rPr>
        <w:t>经 过长时间的自然淋滤</w:t>
      </w:r>
      <w:r>
        <w:rPr>
          <w:color w:val="000000"/>
          <w:spacing w:val="0"/>
          <w:w w:val="100"/>
          <w:position w:val="0"/>
          <w:sz w:val="19"/>
          <w:szCs w:val="19"/>
          <w:shd w:val="clear" w:color="auto" w:fill="auto"/>
        </w:rPr>
        <w:t>、</w:t>
      </w:r>
      <w:r>
        <w:rPr>
          <w:color w:val="000000"/>
          <w:spacing w:val="0"/>
          <w:w w:val="100"/>
          <w:position w:val="0"/>
          <w:shd w:val="clear" w:color="auto" w:fill="auto"/>
        </w:rPr>
        <w:t>人工搬运等自然和人为因素 作用下</w:t>
      </w:r>
      <w:r>
        <w:rPr>
          <w:color w:val="000000"/>
          <w:spacing w:val="0"/>
          <w:w w:val="100"/>
          <w:position w:val="0"/>
          <w:sz w:val="19"/>
          <w:szCs w:val="19"/>
          <w:shd w:val="clear" w:color="auto" w:fill="auto"/>
        </w:rPr>
        <w:t xml:space="preserve">， </w:t>
      </w:r>
      <w:r>
        <w:rPr>
          <w:color w:val="000000"/>
          <w:spacing w:val="0"/>
          <w:w w:val="100"/>
          <w:position w:val="0"/>
          <w:shd w:val="clear" w:color="auto" w:fill="auto"/>
        </w:rPr>
        <w:t>可能进一步形成地下水的污染源</w:t>
      </w:r>
      <w:r>
        <w:rPr>
          <w:color w:val="000000"/>
          <w:spacing w:val="0"/>
          <w:w w:val="100"/>
          <w:position w:val="0"/>
          <w:sz w:val="19"/>
          <w:szCs w:val="19"/>
          <w:shd w:val="clear" w:color="auto" w:fill="auto"/>
        </w:rPr>
        <w:t xml:space="preserve">， </w:t>
      </w:r>
      <w:r>
        <w:rPr>
          <w:color w:val="000000"/>
          <w:spacing w:val="0"/>
          <w:w w:val="100"/>
          <w:position w:val="0"/>
          <w:shd w:val="clear" w:color="auto" w:fill="auto"/>
        </w:rPr>
        <w:t>对铀矿区 的居民造成潜在的危害</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土壤重金属及放射性核素 污染是公认的难去除的 污染物</w:t>
      </w:r>
      <w:r>
        <w:rPr>
          <w:color w:val="000000"/>
          <w:spacing w:val="0"/>
          <w:w w:val="100"/>
          <w:position w:val="0"/>
          <w:sz w:val="19"/>
          <w:szCs w:val="19"/>
          <w:shd w:val="clear" w:color="auto" w:fill="auto"/>
        </w:rPr>
        <w:t xml:space="preserve">， </w:t>
      </w:r>
      <w:r>
        <w:rPr>
          <w:color w:val="000000"/>
          <w:spacing w:val="0"/>
          <w:w w:val="100"/>
          <w:position w:val="0"/>
          <w:shd w:val="clear" w:color="auto" w:fill="auto"/>
        </w:rPr>
        <w:t>但科学工作者持续 关注并积极寻求突 破 土 壤 修 复 技 术</w:t>
      </w:r>
      <w:r>
        <w:rPr>
          <w:color w:val="000000"/>
          <w:spacing w:val="0"/>
          <w:w w:val="100"/>
          <w:position w:val="0"/>
          <w:sz w:val="19"/>
          <w:szCs w:val="19"/>
          <w:shd w:val="clear" w:color="auto" w:fill="auto"/>
        </w:rPr>
        <w:t xml:space="preserve">， </w:t>
      </w:r>
      <w:r>
        <w:rPr>
          <w:color w:val="000000"/>
          <w:spacing w:val="0"/>
          <w:w w:val="100"/>
          <w:position w:val="0"/>
          <w:shd w:val="clear" w:color="auto" w:fill="auto"/>
        </w:rPr>
        <w:t>根 据 污 染土 壤 实际情况</w:t>
      </w:r>
      <w:r>
        <w:rPr>
          <w:color w:val="000000"/>
          <w:spacing w:val="0"/>
          <w:w w:val="100"/>
          <w:position w:val="0"/>
          <w:sz w:val="19"/>
          <w:szCs w:val="19"/>
          <w:shd w:val="clear" w:color="auto" w:fill="auto"/>
        </w:rPr>
        <w:t>，</w:t>
      </w:r>
      <w:r>
        <w:rPr>
          <w:color w:val="000000"/>
          <w:spacing w:val="0"/>
          <w:w w:val="100"/>
          <w:position w:val="0"/>
          <w:shd w:val="clear" w:color="auto" w:fill="auto"/>
        </w:rPr>
        <w:t>探索不同技术实践应用的适宜性</w:t>
      </w:r>
      <w:r>
        <w:rPr>
          <w:color w:val="000000"/>
          <w:spacing w:val="0"/>
          <w:w w:val="100"/>
          <w:position w:val="0"/>
          <w:sz w:val="19"/>
          <w:szCs w:val="19"/>
          <w:shd w:val="clear" w:color="auto" w:fill="auto"/>
        </w:rPr>
        <w:t xml:space="preserve">， </w:t>
      </w:r>
      <w:r>
        <w:rPr>
          <w:color w:val="000000"/>
          <w:spacing w:val="0"/>
          <w:w w:val="100"/>
          <w:position w:val="0"/>
          <w:shd w:val="clear" w:color="auto" w:fill="auto"/>
        </w:rPr>
        <w:t>为铀矿 区放射性污染土壤修复发展提供理论和技术依据</w:t>
      </w:r>
      <w:r>
        <w:rPr>
          <w:color w:val="000000"/>
          <w:spacing w:val="0"/>
          <w:w w:val="100"/>
          <w:position w:val="0"/>
          <w:sz w:val="19"/>
          <w:szCs w:val="19"/>
          <w:shd w:val="clear" w:color="auto" w:fill="auto"/>
        </w:rPr>
        <w:t>。</w:t>
      </w:r>
    </w:p>
    <w:p>
      <w:pPr>
        <w:pStyle w:val="Style17"/>
        <w:keepNext/>
        <w:keepLines/>
        <w:widowControl w:val="0"/>
        <w:numPr>
          <w:ilvl w:val="0"/>
          <w:numId w:val="1"/>
        </w:numPr>
        <w:shd w:val="clear" w:color="auto" w:fill="auto"/>
        <w:tabs>
          <w:tab w:pos="490" w:val="left"/>
        </w:tabs>
        <w:bidi w:val="0"/>
        <w:spacing w:before="0" w:after="100" w:line="240" w:lineRule="auto"/>
        <w:ind w:left="0" w:right="0" w:firstLine="0"/>
        <w:jc w:val="both"/>
      </w:pPr>
      <w:bookmarkStart w:id="6" w:name="bookmark6"/>
      <w:bookmarkStart w:id="7" w:name="bookmark7"/>
      <w:r>
        <w:rPr>
          <w:color w:val="000000"/>
          <w:spacing w:val="0"/>
          <w:w w:val="100"/>
          <w:position w:val="0"/>
          <w:shd w:val="clear" w:color="auto" w:fill="auto"/>
        </w:rPr>
        <w:t>铀矿区土壤中核素来源及形态特征</w:t>
      </w:r>
      <w:bookmarkEnd w:id="6"/>
      <w:bookmarkEnd w:id="7"/>
    </w:p>
    <w:p>
      <w:pPr>
        <w:pStyle w:val="Style22"/>
        <w:keepNext w:val="0"/>
        <w:keepLines w:val="0"/>
        <w:widowControl w:val="0"/>
        <w:shd w:val="clear" w:color="auto" w:fill="auto"/>
        <w:bidi w:val="0"/>
        <w:spacing w:before="0" w:after="0" w:line="348"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1.1</w:t>
      </w:r>
      <w:r>
        <w:rPr>
          <w:color w:val="000000"/>
          <w:spacing w:val="0"/>
          <w:w w:val="100"/>
          <w:position w:val="0"/>
          <w:sz w:val="18"/>
          <w:szCs w:val="18"/>
          <w:shd w:val="clear" w:color="auto" w:fill="auto"/>
        </w:rPr>
        <w:t>铀矿区土壤铀污染</w:t>
      </w:r>
    </w:p>
    <w:p>
      <w:pPr>
        <w:pStyle w:val="Style22"/>
        <w:keepNext w:val="0"/>
        <w:keepLines w:val="0"/>
        <w:widowControl w:val="0"/>
        <w:shd w:val="clear" w:color="auto" w:fill="auto"/>
        <w:bidi w:val="0"/>
        <w:spacing w:before="0" w:after="0" w:line="315" w:lineRule="exact"/>
        <w:ind w:left="0" w:right="0" w:firstLine="540"/>
        <w:jc w:val="both"/>
      </w:pPr>
      <w:r>
        <w:rPr>
          <w:color w:val="000000"/>
          <w:spacing w:val="0"/>
          <w:w w:val="100"/>
          <w:position w:val="0"/>
          <w:shd w:val="clear" w:color="auto" w:fill="auto"/>
        </w:rPr>
        <w:t>地壳中铀的平均浓度估计为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rPr>
        <w:t xml:space="preserve">7 </w:t>
      </w:r>
      <w:r>
        <w:rPr>
          <w:rFonts w:ascii="Times New Roman" w:eastAsia="Times New Roman" w:hAnsi="Times New Roman" w:cs="Times New Roman"/>
          <w:color w:val="000000"/>
          <w:spacing w:val="0"/>
          <w:w w:val="100"/>
          <w:position w:val="0"/>
          <w:sz w:val="18"/>
          <w:szCs w:val="18"/>
          <w:shd w:val="clear" w:color="auto" w:fill="auto"/>
          <w:lang w:val="en-US" w:eastAsia="en-US" w:bidi="en-US"/>
        </w:rPr>
        <w:t>mg/kg</w:t>
      </w:r>
      <w:r>
        <w:rPr>
          <w:rFonts w:ascii="SimSun" w:eastAsia="SimSun" w:hAnsi="SimSun" w:cs="SimSun"/>
          <w:color w:val="000000"/>
          <w:spacing w:val="0"/>
          <w:w w:val="100"/>
          <w:position w:val="0"/>
          <w:sz w:val="18"/>
          <w:szCs w:val="18"/>
          <w:shd w:val="clear" w:color="auto" w:fill="auto"/>
        </w:rPr>
        <w:t>⑷，</w:t>
      </w:r>
      <w:r>
        <w:rPr>
          <w:color w:val="000000"/>
          <w:spacing w:val="0"/>
          <w:w w:val="100"/>
          <w:position w:val="0"/>
          <w:shd w:val="clear" w:color="auto" w:fill="auto"/>
        </w:rPr>
        <w:t>部 分国家土壤中铀的背景值超过</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rPr>
        <w:t xml:space="preserve">7 </w:t>
      </w:r>
      <w:r>
        <w:rPr>
          <w:rFonts w:ascii="Times New Roman" w:eastAsia="Times New Roman" w:hAnsi="Times New Roman" w:cs="Times New Roman"/>
          <w:color w:val="000000"/>
          <w:spacing w:val="0"/>
          <w:w w:val="100"/>
          <w:position w:val="0"/>
          <w:sz w:val="18"/>
          <w:szCs w:val="18"/>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其中中 国土壤中铀的背景值为</w:t>
      </w:r>
      <w:r>
        <w:rPr>
          <w:rFonts w:ascii="Times New Roman" w:eastAsia="Times New Roman" w:hAnsi="Times New Roman" w:cs="Times New Roman"/>
          <w:color w:val="000000"/>
          <w:spacing w:val="0"/>
          <w:w w:val="100"/>
          <w:position w:val="0"/>
          <w:sz w:val="18"/>
          <w:szCs w:val="18"/>
          <w:shd w:val="clear" w:color="auto" w:fill="auto"/>
        </w:rPr>
        <w:t xml:space="preserve">3 13 </w:t>
      </w:r>
      <w:r>
        <w:rPr>
          <w:rFonts w:ascii="Times New Roman" w:eastAsia="Times New Roman" w:hAnsi="Times New Roman" w:cs="Times New Roman"/>
          <w:color w:val="000000"/>
          <w:spacing w:val="0"/>
          <w:w w:val="100"/>
          <w:position w:val="0"/>
          <w:sz w:val="18"/>
          <w:szCs w:val="18"/>
          <w:shd w:val="clear" w:color="auto" w:fill="auto"/>
          <w:lang w:val="en-US" w:eastAsia="en-US" w:bidi="en-US"/>
        </w:rPr>
        <w:t>mg/kg</w:t>
      </w:r>
      <w:r>
        <w:rPr>
          <w:color w:val="000000"/>
          <w:spacing w:val="0"/>
          <w:w w:val="100"/>
          <w:position w:val="0"/>
          <w:sz w:val="19"/>
          <w:szCs w:val="19"/>
          <w:shd w:val="clear" w:color="auto" w:fill="auto"/>
        </w:rPr>
        <w:t>，</w:t>
      </w:r>
      <w:r>
        <w:rPr>
          <w:color w:val="000000"/>
          <w:spacing w:val="0"/>
          <w:w w:val="100"/>
          <w:position w:val="0"/>
          <w:shd w:val="clear" w:color="auto" w:fill="auto"/>
        </w:rPr>
        <w:t>铀矿开采是矿 山土壤中铀污染的主要来源</w:t>
      </w:r>
      <w:r>
        <w:rPr>
          <w:color w:val="000000"/>
          <w:spacing w:val="0"/>
          <w:w w:val="100"/>
          <w:position w:val="0"/>
          <w:sz w:val="19"/>
          <w:szCs w:val="19"/>
          <w:shd w:val="clear" w:color="auto" w:fill="auto"/>
        </w:rPr>
        <w:t xml:space="preserve">。 </w:t>
      </w:r>
      <w:r>
        <w:rPr>
          <w:color w:val="000000"/>
          <w:spacing w:val="0"/>
          <w:w w:val="100"/>
          <w:position w:val="0"/>
          <w:shd w:val="clear" w:color="auto" w:fill="auto"/>
        </w:rPr>
        <w:t>世界铀矿生产主要来 自于</w:t>
      </w:r>
      <w:r>
        <w:rPr>
          <w:rFonts w:ascii="Times New Roman" w:eastAsia="Times New Roman" w:hAnsi="Times New Roman" w:cs="Times New Roman"/>
          <w:color w:val="000000"/>
          <w:spacing w:val="0"/>
          <w:w w:val="100"/>
          <w:position w:val="0"/>
          <w:sz w:val="18"/>
          <w:szCs w:val="18"/>
          <w:shd w:val="clear" w:color="auto" w:fill="auto"/>
        </w:rPr>
        <w:t>14</w:t>
      </w:r>
      <w:r>
        <w:rPr>
          <w:color w:val="000000"/>
          <w:spacing w:val="0"/>
          <w:w w:val="100"/>
          <w:position w:val="0"/>
          <w:shd w:val="clear" w:color="auto" w:fill="auto"/>
        </w:rPr>
        <w:t>个国家，全球的铀产量为</w:t>
      </w:r>
      <w:r>
        <w:rPr>
          <w:rFonts w:ascii="Times New Roman" w:eastAsia="Times New Roman" w:hAnsi="Times New Roman" w:cs="Times New Roman"/>
          <w:color w:val="000000"/>
          <w:spacing w:val="0"/>
          <w:w w:val="100"/>
          <w:position w:val="0"/>
          <w:sz w:val="18"/>
          <w:szCs w:val="18"/>
          <w:shd w:val="clear" w:color="auto" w:fill="auto"/>
        </w:rPr>
        <w:t xml:space="preserve">54 752 </w:t>
      </w:r>
      <w:r>
        <w:rPr>
          <w:rFonts w:ascii="Times New Roman" w:eastAsia="Times New Roman" w:hAnsi="Times New Roman" w:cs="Times New Roman"/>
          <w:color w:val="000000"/>
          <w:spacing w:val="0"/>
          <w:w w:val="100"/>
          <w:position w:val="0"/>
          <w:sz w:val="18"/>
          <w:szCs w:val="18"/>
          <w:shd w:val="clear" w:color="auto" w:fill="auto"/>
          <w:lang w:val="en-US" w:eastAsia="en-US" w:bidi="en-US"/>
        </w:rPr>
        <w:t>t,</w:t>
      </w:r>
      <w:r>
        <w:rPr>
          <w:color w:val="000000"/>
          <w:spacing w:val="0"/>
          <w:w w:val="100"/>
          <w:position w:val="0"/>
          <w:shd w:val="clear" w:color="auto" w:fill="auto"/>
        </w:rPr>
        <w:t>其中哈 萨克斯坦的铀产量最高</w:t>
      </w:r>
      <w:r>
        <w:rPr>
          <w:color w:val="000000"/>
          <w:spacing w:val="0"/>
          <w:w w:val="100"/>
          <w:position w:val="0"/>
          <w:sz w:val="19"/>
          <w:szCs w:val="19"/>
          <w:shd w:val="clear" w:color="auto" w:fill="auto"/>
        </w:rPr>
        <w:t>，</w:t>
      </w:r>
      <w:r>
        <w:rPr>
          <w:color w:val="000000"/>
          <w:spacing w:val="0"/>
          <w:w w:val="100"/>
          <w:position w:val="0"/>
          <w:shd w:val="clear" w:color="auto" w:fill="auto"/>
        </w:rPr>
        <w:t>占据</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41. </w:t>
      </w:r>
      <w:r>
        <w:rPr>
          <w:rFonts w:ascii="Times New Roman" w:eastAsia="Times New Roman" w:hAnsi="Times New Roman" w:cs="Times New Roman"/>
          <w:color w:val="000000"/>
          <w:spacing w:val="0"/>
          <w:w w:val="100"/>
          <w:position w:val="0"/>
          <w:sz w:val="18"/>
          <w:szCs w:val="18"/>
          <w:shd w:val="clear" w:color="auto" w:fill="auto"/>
        </w:rPr>
        <w:t>66%</w:t>
      </w:r>
      <w:r>
        <w:rPr>
          <w:color w:val="000000"/>
          <w:spacing w:val="0"/>
          <w:w w:val="100"/>
          <w:position w:val="0"/>
          <w:sz w:val="19"/>
          <w:szCs w:val="19"/>
          <w:shd w:val="clear" w:color="auto" w:fill="auto"/>
        </w:rPr>
        <w:t>，</w:t>
      </w:r>
      <w:r>
        <w:rPr>
          <w:color w:val="000000"/>
          <w:spacing w:val="0"/>
          <w:w w:val="100"/>
          <w:position w:val="0"/>
          <w:shd w:val="clear" w:color="auto" w:fill="auto"/>
        </w:rPr>
        <w:t>其次为加拿 大</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1267%</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和 澳大利亚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1208%</w:t>
      </w:r>
      <w:r>
        <w:rPr>
          <w:color w:val="000000"/>
          <w:spacing w:val="0"/>
          <w:w w:val="100"/>
          <w:position w:val="0"/>
          <w:sz w:val="19"/>
          <w:szCs w:val="19"/>
          <w:shd w:val="clear" w:color="auto" w:fill="auto"/>
        </w:rPr>
        <w:t xml:space="preserve">）。 </w:t>
      </w:r>
      <w:r>
        <w:rPr>
          <w:color w:val="000000"/>
          <w:spacing w:val="0"/>
          <w:w w:val="100"/>
          <w:position w:val="0"/>
          <w:shd w:val="clear" w:color="auto" w:fill="auto"/>
        </w:rPr>
        <w:t>然 而</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我 国 </w:t>
      </w:r>
      <w:r>
        <w:rPr>
          <w:rFonts w:ascii="Times New Roman" w:eastAsia="Times New Roman" w:hAnsi="Times New Roman" w:cs="Times New Roman"/>
          <w:color w:val="000000"/>
          <w:spacing w:val="0"/>
          <w:w w:val="100"/>
          <w:position w:val="0"/>
          <w:sz w:val="18"/>
          <w:szCs w:val="18"/>
          <w:shd w:val="clear" w:color="auto" w:fill="auto"/>
        </w:rPr>
        <w:t xml:space="preserve">2019 </w:t>
      </w:r>
      <w:r>
        <w:rPr>
          <w:color w:val="000000"/>
          <w:spacing w:val="0"/>
          <w:w w:val="100"/>
          <w:position w:val="0"/>
          <w:shd w:val="clear" w:color="auto" w:fill="auto"/>
        </w:rPr>
        <w:t xml:space="preserve">年 的 铀 产 量 占 全 球 总 产 量 的 </w:t>
      </w:r>
      <w:r>
        <w:rPr>
          <w:rFonts w:ascii="Times New Roman" w:eastAsia="Times New Roman" w:hAnsi="Times New Roman" w:cs="Times New Roman"/>
          <w:color w:val="000000"/>
          <w:spacing w:val="0"/>
          <w:w w:val="100"/>
          <w:position w:val="0"/>
          <w:sz w:val="18"/>
          <w:szCs w:val="18"/>
          <w:shd w:val="clear" w:color="auto" w:fill="auto"/>
        </w:rPr>
        <w:t>344%</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共 计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1885t</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排名第八位</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2025 </w:t>
      </w:r>
      <w:r>
        <w:rPr>
          <w:color w:val="000000"/>
          <w:spacing w:val="0"/>
          <w:w w:val="100"/>
          <w:position w:val="0"/>
          <w:shd w:val="clear" w:color="auto" w:fill="auto"/>
        </w:rPr>
        <w:t>年国内需求预计可达到</w:t>
      </w:r>
    </w:p>
    <w:p>
      <w:pPr>
        <w:pStyle w:val="Style2"/>
        <w:keepNext w:val="0"/>
        <w:keepLines w:val="0"/>
        <w:widowControl w:val="0"/>
        <w:numPr>
          <w:ilvl w:val="0"/>
          <w:numId w:val="3"/>
        </w:numPr>
        <w:shd w:val="clear" w:color="auto" w:fill="auto"/>
        <w:tabs>
          <w:tab w:pos="236" w:val="left"/>
        </w:tabs>
        <w:bidi w:val="0"/>
        <w:spacing w:before="0" w:after="0" w:line="315" w:lineRule="exact"/>
        <w:ind w:left="0" w:right="0" w:firstLine="0"/>
        <w:jc w:val="both"/>
        <w:rPr>
          <w:sz w:val="19"/>
          <w:szCs w:val="19"/>
        </w:rPr>
      </w:pPr>
      <w:r>
        <w:rPr>
          <w:color w:val="000000"/>
          <w:spacing w:val="0"/>
          <w:w w:val="100"/>
          <w:position w:val="0"/>
          <w:sz w:val="18"/>
          <w:szCs w:val="18"/>
          <w:shd w:val="clear" w:color="auto" w:fill="auto"/>
          <w:lang w:val="zh-CN" w:eastAsia="zh-CN" w:bidi="zh-CN"/>
        </w:rPr>
        <w:t>85</w:t>
      </w:r>
      <w:r>
        <w:rPr>
          <w:rFonts w:ascii="MingLiU" w:eastAsia="MingLiU" w:hAnsi="MingLiU" w:cs="MingLiU"/>
          <w:color w:val="000000"/>
          <w:spacing w:val="0"/>
          <w:w w:val="100"/>
          <w:position w:val="0"/>
          <w:sz w:val="19"/>
          <w:szCs w:val="19"/>
          <w:shd w:val="clear" w:color="auto" w:fill="auto"/>
          <w:lang w:val="zh-CN" w:eastAsia="zh-CN" w:bidi="zh-CN"/>
        </w:rPr>
        <w:t>万</w:t>
      </w:r>
      <w:r>
        <w:rPr>
          <w:color w:val="000000"/>
          <w:spacing w:val="0"/>
          <w:w w:val="100"/>
          <w:position w:val="0"/>
          <w:sz w:val="18"/>
          <w:szCs w:val="18"/>
          <w:shd w:val="clear" w:color="auto" w:fill="auto"/>
          <w:lang w:val="en-US" w:eastAsia="en-US" w:bidi="en-US"/>
        </w:rPr>
        <w:t>t,</w:t>
      </w:r>
      <w:r>
        <w:rPr>
          <w:rFonts w:ascii="MingLiU" w:eastAsia="MingLiU" w:hAnsi="MingLiU" w:cs="MingLiU"/>
          <w:color w:val="000000"/>
          <w:spacing w:val="0"/>
          <w:w w:val="100"/>
          <w:position w:val="0"/>
          <w:sz w:val="19"/>
          <w:szCs w:val="19"/>
          <w:shd w:val="clear" w:color="auto" w:fill="auto"/>
          <w:lang w:val="zh-CN" w:eastAsia="zh-CN" w:bidi="zh-CN"/>
        </w:rPr>
        <w:t>到</w:t>
      </w:r>
      <w:r>
        <w:rPr>
          <w:color w:val="000000"/>
          <w:spacing w:val="0"/>
          <w:w w:val="100"/>
          <w:position w:val="0"/>
          <w:sz w:val="18"/>
          <w:szCs w:val="18"/>
          <w:shd w:val="clear" w:color="auto" w:fill="auto"/>
          <w:lang w:val="zh-CN" w:eastAsia="zh-CN" w:bidi="zh-CN"/>
        </w:rPr>
        <w:t>2030</w:t>
      </w:r>
      <w:r>
        <w:rPr>
          <w:rFonts w:ascii="MingLiU" w:eastAsia="MingLiU" w:hAnsi="MingLiU" w:cs="MingLiU"/>
          <w:color w:val="000000"/>
          <w:spacing w:val="0"/>
          <w:w w:val="100"/>
          <w:position w:val="0"/>
          <w:sz w:val="19"/>
          <w:szCs w:val="19"/>
          <w:shd w:val="clear" w:color="auto" w:fill="auto"/>
          <w:lang w:val="zh-CN" w:eastAsia="zh-CN" w:bidi="zh-CN"/>
        </w:rPr>
        <w:t>年将达到</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lang w:val="zh-CN" w:eastAsia="zh-CN" w:bidi="zh-CN"/>
        </w:rPr>
        <w:t>01</w:t>
      </w:r>
      <w:r>
        <w:rPr>
          <w:rFonts w:ascii="MingLiU" w:eastAsia="MingLiU" w:hAnsi="MingLiU" w:cs="MingLiU"/>
          <w:color w:val="000000"/>
          <w:spacing w:val="0"/>
          <w:w w:val="100"/>
          <w:position w:val="0"/>
          <w:sz w:val="19"/>
          <w:szCs w:val="19"/>
          <w:shd w:val="clear" w:color="auto" w:fill="auto"/>
          <w:lang w:val="zh-CN" w:eastAsia="zh-CN" w:bidi="zh-CN"/>
        </w:rPr>
        <w:t>万</w:t>
      </w:r>
      <w:r>
        <w:rPr>
          <w:color w:val="000000"/>
          <w:spacing w:val="0"/>
          <w:w w:val="100"/>
          <w:position w:val="0"/>
          <w:sz w:val="18"/>
          <w:szCs w:val="18"/>
          <w:shd w:val="clear" w:color="auto" w:fill="auto"/>
          <w:lang w:val="en-US" w:eastAsia="en-US" w:bidi="en-US"/>
        </w:rPr>
        <w:t>t</w:t>
      </w:r>
      <w:r>
        <w:rPr>
          <w:rFonts w:ascii="MingLiU" w:eastAsia="MingLiU" w:hAnsi="MingLiU" w:cs="MingLiU"/>
          <w:color w:val="000000"/>
          <w:spacing w:val="0"/>
          <w:w w:val="100"/>
          <w:position w:val="0"/>
          <w:sz w:val="18"/>
          <w:szCs w:val="18"/>
          <w:shd w:val="clear" w:color="auto" w:fill="auto"/>
          <w:lang w:val="zh-CN" w:eastAsia="zh-CN" w:bidi="zh-CN"/>
        </w:rPr>
        <w:t>〜</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lang w:val="zh-CN" w:eastAsia="zh-CN" w:bidi="zh-CN"/>
        </w:rPr>
        <w:t>40</w:t>
      </w:r>
      <w:r>
        <w:rPr>
          <w:rFonts w:ascii="MingLiU" w:eastAsia="MingLiU" w:hAnsi="MingLiU" w:cs="MingLiU"/>
          <w:color w:val="000000"/>
          <w:spacing w:val="0"/>
          <w:w w:val="100"/>
          <w:position w:val="0"/>
          <w:sz w:val="19"/>
          <w:szCs w:val="19"/>
          <w:shd w:val="clear" w:color="auto" w:fill="auto"/>
          <w:lang w:val="zh-CN" w:eastAsia="zh-CN" w:bidi="zh-CN"/>
        </w:rPr>
        <w:t>万</w:t>
      </w:r>
      <w:r>
        <w:rPr>
          <w:color w:val="000000"/>
          <w:spacing w:val="0"/>
          <w:w w:val="100"/>
          <w:position w:val="0"/>
          <w:sz w:val="18"/>
          <w:szCs w:val="18"/>
          <w:shd w:val="clear" w:color="auto" w:fill="auto"/>
          <w:lang w:val="en-US" w:eastAsia="en-US" w:bidi="en-US"/>
        </w:rPr>
        <w:t>t</w:t>
      </w:r>
      <w:r>
        <w:rPr>
          <w:rFonts w:ascii="MingLiU" w:eastAsia="MingLiU" w:hAnsi="MingLiU" w:cs="MingLiU"/>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国内铀资源需求将持续增加</w:t>
      </w:r>
      <w:r>
        <w:rPr>
          <w:rFonts w:ascii="MingLiU" w:eastAsia="MingLiU" w:hAnsi="MingLiU" w:cs="MingLiU"/>
          <w:color w:val="000000"/>
          <w:spacing w:val="0"/>
          <w:w w:val="100"/>
          <w:position w:val="0"/>
          <w:sz w:val="19"/>
          <w:szCs w:val="19"/>
          <w:shd w:val="clear" w:color="auto" w:fill="auto"/>
          <w:lang w:val="zh-CN" w:eastAsia="zh-CN" w:bidi="zh-CN"/>
        </w:rPr>
        <w:t>。</w:t>
      </w:r>
    </w:p>
    <w:p>
      <w:pPr>
        <w:pStyle w:val="Style22"/>
        <w:keepNext w:val="0"/>
        <w:keepLines w:val="0"/>
        <w:widowControl w:val="0"/>
        <w:shd w:val="clear" w:color="auto" w:fill="auto"/>
        <w:bidi w:val="0"/>
        <w:spacing w:before="0" w:after="120" w:line="315" w:lineRule="exact"/>
        <w:ind w:left="0" w:right="0" w:firstLine="540"/>
        <w:jc w:val="both"/>
      </w:pPr>
      <w:r>
        <w:rPr>
          <w:color w:val="000000"/>
          <w:spacing w:val="0"/>
          <w:w w:val="100"/>
          <w:position w:val="0"/>
          <w:shd w:val="clear" w:color="auto" w:fill="auto"/>
        </w:rPr>
        <w:t>铀矿的开采会给土壤环境带来一定污染问题</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国外关于铀矿区及其周边的污染调查有不同程度的 </w:t>
      </w:r>
      <w:r>
        <w:rPr>
          <w:color w:val="000000"/>
          <w:spacing w:val="0"/>
          <w:w w:val="100"/>
          <w:position w:val="0"/>
          <w:shd w:val="clear" w:color="auto" w:fill="auto"/>
        </w:rPr>
        <w:t>研究</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GONGALSKY</w:t>
      </w:r>
      <w:r>
        <w:rPr>
          <w:color w:val="000000"/>
          <w:spacing w:val="0"/>
          <w:w w:val="100"/>
          <w:position w:val="0"/>
          <w:shd w:val="clear" w:color="auto" w:fill="auto"/>
        </w:rPr>
        <w:t>等旧研究表明，铀矿区周边 草原土壤铀的富集率高达</w:t>
      </w:r>
      <w:r>
        <w:rPr>
          <w:rFonts w:ascii="Times New Roman" w:eastAsia="Times New Roman" w:hAnsi="Times New Roman" w:cs="Times New Roman"/>
          <w:color w:val="000000"/>
          <w:spacing w:val="0"/>
          <w:w w:val="100"/>
          <w:position w:val="0"/>
          <w:sz w:val="18"/>
          <w:szCs w:val="18"/>
          <w:shd w:val="clear" w:color="auto" w:fill="auto"/>
        </w:rPr>
        <w:t>600</w:t>
      </w:r>
      <w:r>
        <w:rPr>
          <w:color w:val="000000"/>
          <w:spacing w:val="0"/>
          <w:w w:val="100"/>
          <w:position w:val="0"/>
          <w:shd w:val="clear" w:color="auto" w:fill="auto"/>
        </w:rPr>
        <w:t>倍；</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FERNANDO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6</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发现</w:t>
      </w:r>
      <w:r>
        <w:rPr>
          <w:color w:val="000000"/>
          <w:spacing w:val="0"/>
          <w:w w:val="100"/>
          <w:position w:val="0"/>
          <w:sz w:val="19"/>
          <w:szCs w:val="19"/>
          <w:shd w:val="clear" w:color="auto" w:fill="auto"/>
        </w:rPr>
        <w:t xml:space="preserve">， </w:t>
      </w:r>
      <w:r>
        <w:rPr>
          <w:color w:val="000000"/>
          <w:spacing w:val="0"/>
          <w:w w:val="100"/>
          <w:position w:val="0"/>
          <w:shd w:val="clear" w:color="auto" w:fill="auto"/>
        </w:rPr>
        <w:t>西班牙西部土壤部分采样点铀的浓度远 远高于平均水平</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通过计算污染因子和地质累积指 数</w:t>
      </w:r>
      <w:r>
        <w:rPr>
          <w:color w:val="000000"/>
          <w:spacing w:val="0"/>
          <w:w w:val="100"/>
          <w:position w:val="0"/>
          <w:sz w:val="19"/>
          <w:szCs w:val="19"/>
          <w:shd w:val="clear" w:color="auto" w:fill="auto"/>
        </w:rPr>
        <w:t>，</w:t>
      </w:r>
      <w:r>
        <w:rPr>
          <w:color w:val="000000"/>
          <w:spacing w:val="0"/>
          <w:w w:val="100"/>
          <w:position w:val="0"/>
          <w:shd w:val="clear" w:color="auto" w:fill="auto"/>
        </w:rPr>
        <w:t>表明了大多数样品的土壤受到了铀的中度污染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姚高杨等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7</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对我国南方某铀尾矿区周边农田土壤中 放射性核素污染进行了调查研究</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运用内梅罗综合 污染指数得出研究区 土壤中 </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放射性核素污染指数 远超出了重度污染的临界值</w:t>
      </w:r>
      <w:r>
        <w:rPr>
          <w:color w:val="000000"/>
          <w:spacing w:val="0"/>
          <w:w w:val="100"/>
          <w:position w:val="0"/>
          <w:sz w:val="19"/>
          <w:szCs w:val="19"/>
          <w:shd w:val="clear" w:color="auto" w:fill="auto"/>
        </w:rPr>
        <w:t xml:space="preserve">； </w:t>
      </w:r>
      <w:r>
        <w:rPr>
          <w:color w:val="000000"/>
          <w:spacing w:val="0"/>
          <w:w w:val="100"/>
          <w:position w:val="0"/>
          <w:shd w:val="clear" w:color="auto" w:fill="auto"/>
        </w:rPr>
        <w:t>刘平辉等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8</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分析评价 了华东某轴矿区的水稻土中铀污染情况</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得出研究 区水稻土中铀的平均含量是全国土壤铀背景值的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882 </w:t>
      </w:r>
      <w:r>
        <w:rPr>
          <w:color w:val="000000"/>
          <w:spacing w:val="0"/>
          <w:w w:val="100"/>
          <w:position w:val="0"/>
          <w:shd w:val="clear" w:color="auto" w:fill="auto"/>
        </w:rPr>
        <w:t>倍</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 xml:space="preserve">， </w:t>
      </w:r>
      <w:r>
        <w:rPr>
          <w:color w:val="000000"/>
          <w:spacing w:val="0"/>
          <w:w w:val="100"/>
          <w:position w:val="0"/>
          <w:shd w:val="clear" w:color="auto" w:fill="auto"/>
        </w:rPr>
        <w:t>铀矿山开采后带来土壤环境中 铀 污 染的环境污染问题不可忽视</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不同国家土壤中铀的 背景值见表</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shd w:val="clear" w:color="auto" w:fill="auto"/>
        </w:rPr>
        <w:t>表</w:t>
      </w:r>
      <w:r>
        <w:rPr>
          <w:rFonts w:ascii="Times New Roman" w:eastAsia="Times New Roman" w:hAnsi="Times New Roman" w:cs="Times New Roman"/>
          <w:b/>
          <w:bCs/>
          <w:color w:val="000000"/>
          <w:spacing w:val="0"/>
          <w:w w:val="100"/>
          <w:position w:val="0"/>
          <w:sz w:val="19"/>
          <w:szCs w:val="19"/>
          <w:shd w:val="clear" w:color="auto" w:fill="auto"/>
        </w:rPr>
        <w:t xml:space="preserve">1 </w:t>
      </w:r>
      <w:r>
        <w:rPr>
          <w:color w:val="000000"/>
          <w:spacing w:val="0"/>
          <w:w w:val="100"/>
          <w:position w:val="0"/>
          <w:sz w:val="18"/>
          <w:szCs w:val="18"/>
          <w:shd w:val="clear" w:color="auto" w:fill="auto"/>
        </w:rPr>
        <w:t>不同国家</w:t>
      </w:r>
      <w:r>
        <w:rPr>
          <w:rFonts w:ascii="Gulim" w:eastAsia="Gulim" w:hAnsi="Gulim" w:cs="Gulim"/>
          <w:color w:val="000000"/>
          <w:spacing w:val="0"/>
          <w:w w:val="100"/>
          <w:position w:val="0"/>
          <w:sz w:val="19"/>
          <w:szCs w:val="19"/>
          <w:shd w:val="clear" w:color="auto" w:fill="auto"/>
        </w:rPr>
        <w:t>（</w:t>
      </w:r>
      <w:r>
        <w:rPr>
          <w:color w:val="000000"/>
          <w:spacing w:val="0"/>
          <w:w w:val="100"/>
          <w:position w:val="0"/>
          <w:sz w:val="18"/>
          <w:szCs w:val="18"/>
          <w:shd w:val="clear" w:color="auto" w:fill="auto"/>
        </w:rPr>
        <w:t>地区</w:t>
      </w:r>
      <w:r>
        <w:rPr>
          <w:rFonts w:ascii="Gulim" w:eastAsia="Gulim" w:hAnsi="Gulim" w:cs="Gulim"/>
          <w:color w:val="000000"/>
          <w:spacing w:val="0"/>
          <w:w w:val="100"/>
          <w:position w:val="0"/>
          <w:sz w:val="19"/>
          <w:szCs w:val="19"/>
          <w:shd w:val="clear" w:color="auto" w:fill="auto"/>
        </w:rPr>
        <w:t>）</w:t>
      </w:r>
      <w:r>
        <w:rPr>
          <w:color w:val="000000"/>
          <w:spacing w:val="0"/>
          <w:w w:val="100"/>
          <w:position w:val="0"/>
          <w:sz w:val="18"/>
          <w:szCs w:val="18"/>
          <w:shd w:val="clear" w:color="auto" w:fill="auto"/>
        </w:rPr>
        <w:t>土壤中铀的背景值</w:t>
      </w:r>
    </w:p>
    <w:p>
      <w:pPr>
        <w:pStyle w:val="Style2"/>
        <w:keepNext w:val="0"/>
        <w:keepLines w:val="0"/>
        <w:widowControl w:val="0"/>
        <w:shd w:val="clear" w:color="auto" w:fill="auto"/>
        <w:bidi w:val="0"/>
        <w:spacing w:before="0" w:after="0" w:line="343"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 xml:space="preserve">Table </w:t>
      </w:r>
      <w:r>
        <w:rPr>
          <w:b/>
          <w:bCs/>
          <w:color w:val="000000"/>
          <w:spacing w:val="0"/>
          <w:w w:val="100"/>
          <w:position w:val="0"/>
          <w:sz w:val="19"/>
          <w:szCs w:val="19"/>
          <w:shd w:val="clear" w:color="auto" w:fill="auto"/>
          <w:lang w:val="zh-CN" w:eastAsia="zh-CN" w:bidi="zh-CN"/>
        </w:rPr>
        <w:t xml:space="preserve">1 </w:t>
      </w:r>
      <w:r>
        <w:rPr>
          <w:b/>
          <w:bCs/>
          <w:color w:val="000000"/>
          <w:spacing w:val="0"/>
          <w:w w:val="100"/>
          <w:position w:val="0"/>
          <w:sz w:val="19"/>
          <w:szCs w:val="19"/>
          <w:shd w:val="clear" w:color="auto" w:fill="auto"/>
          <w:lang w:val="en-US" w:eastAsia="en-US" w:bidi="en-US"/>
        </w:rPr>
        <w:t>Background values of uranium in</w:t>
        <w:br/>
        <w:t>soiSs of different countries</w:t>
      </w:r>
    </w:p>
    <w:tbl>
      <w:tblPr>
        <w:tblOverlap w:val="never"/>
        <w:jc w:val="center"/>
        <w:tblLayout w:type="fixed"/>
      </w:tblPr>
      <w:tblGrid>
        <w:gridCol w:w="1267"/>
        <w:gridCol w:w="2357"/>
        <w:gridCol w:w="1046"/>
      </w:tblGrid>
      <w:tr>
        <w:trPr>
          <w:trHeight w:val="245" w:hRule="exact"/>
        </w:trPr>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rPr>
                <w:sz w:val="14"/>
                <w:szCs w:val="14"/>
              </w:rPr>
            </w:pPr>
            <w:r>
              <w:rPr>
                <w:rFonts w:ascii="MingLiU" w:eastAsia="MingLiU" w:hAnsi="MingLiU" w:cs="MingLiU"/>
                <w:color w:val="000000"/>
                <w:spacing w:val="0"/>
                <w:w w:val="100"/>
                <w:position w:val="0"/>
                <w:sz w:val="13"/>
                <w:szCs w:val="13"/>
                <w:shd w:val="clear" w:color="auto" w:fill="auto"/>
              </w:rPr>
              <w:t>国家</w:t>
            </w:r>
            <w:r>
              <w:rPr>
                <w:color w:val="000000"/>
                <w:spacing w:val="0"/>
                <w:w w:val="100"/>
                <w:position w:val="0"/>
                <w:sz w:val="14"/>
                <w:szCs w:val="14"/>
                <w:shd w:val="clear" w:color="auto" w:fill="auto"/>
              </w:rPr>
              <w:t>（</w:t>
            </w:r>
            <w:r>
              <w:rPr>
                <w:rFonts w:ascii="MingLiU" w:eastAsia="MingLiU" w:hAnsi="MingLiU" w:cs="MingLiU"/>
                <w:color w:val="000000"/>
                <w:spacing w:val="0"/>
                <w:w w:val="100"/>
                <w:position w:val="0"/>
                <w:sz w:val="13"/>
                <w:szCs w:val="13"/>
                <w:shd w:val="clear" w:color="auto" w:fill="auto"/>
              </w:rPr>
              <w:t>地区</w:t>
            </w:r>
            <w:r>
              <w:rPr>
                <w:color w:val="000000"/>
                <w:spacing w:val="0"/>
                <w:w w:val="100"/>
                <w:position w:val="0"/>
                <w:sz w:val="14"/>
                <w:szCs w:val="14"/>
                <w:shd w:val="clear" w:color="auto" w:fill="auto"/>
              </w:rPr>
              <w:t>）</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3"/>
                <w:szCs w:val="13"/>
                <w:shd w:val="clear" w:color="auto" w:fill="auto"/>
              </w:rPr>
              <w:t>铀含量</w:t>
            </w:r>
            <w:r>
              <w:rPr>
                <w:color w:val="000000"/>
                <w:spacing w:val="0"/>
                <w:w w:val="100"/>
                <w:position w:val="0"/>
                <w:sz w:val="13"/>
                <w:szCs w:val="13"/>
                <w:shd w:val="clear" w:color="auto" w:fill="auto"/>
                <w:lang w:val="en-US" w:eastAsia="en-US" w:bidi="en-US"/>
              </w:rPr>
              <w:t xml:space="preserve">/（mg </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kg</w:t>
            </w:r>
            <w:r>
              <w:rPr>
                <w:color w:val="000000"/>
                <w:spacing w:val="0"/>
                <w:w w:val="100"/>
                <w:position w:val="0"/>
                <w:sz w:val="10"/>
                <w:szCs w:val="10"/>
                <w:shd w:val="clear" w:color="auto" w:fill="auto"/>
                <w:lang w:val="en-US" w:eastAsia="en-US" w:bidi="en-US"/>
              </w:rPr>
              <w:t>"</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参考文献</w:t>
            </w:r>
          </w:p>
        </w:tc>
      </w:tr>
      <w:tr>
        <w:trPr>
          <w:trHeight w:val="235" w:hRule="exact"/>
        </w:trPr>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智利</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079</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9</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3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德国</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19</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10</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45"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瑞士</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shd w:val="clear" w:color="auto" w:fill="auto"/>
              </w:rPr>
              <w:t>225</w:t>
            </w:r>
            <w:r>
              <w:rPr>
                <w:color w:val="000000"/>
                <w:spacing w:val="0"/>
                <w:w w:val="100"/>
                <w:position w:val="0"/>
                <w:sz w:val="14"/>
                <w:szCs w:val="14"/>
                <w:shd w:val="clear" w:color="auto" w:fill="auto"/>
              </w:rPr>
              <w:t>（</w:t>
            </w:r>
            <w:r>
              <w:rPr>
                <w:rFonts w:ascii="MingLiU" w:eastAsia="MingLiU" w:hAnsi="MingLiU" w:cs="MingLiU"/>
                <w:color w:val="000000"/>
                <w:spacing w:val="0"/>
                <w:w w:val="100"/>
                <w:position w:val="0"/>
                <w:sz w:val="13"/>
                <w:szCs w:val="13"/>
                <w:shd w:val="clear" w:color="auto" w:fill="auto"/>
              </w:rPr>
              <w:t>耕地土壤</w:t>
            </w:r>
            <w:r>
              <w:rPr>
                <w:color w:val="000000"/>
                <w:spacing w:val="0"/>
                <w:w w:val="100"/>
                <w:position w:val="0"/>
                <w:sz w:val="14"/>
                <w:szCs w:val="14"/>
                <w:shd w:val="clear" w:color="auto" w:fill="auto"/>
              </w:rPr>
              <w:t>）/</w:t>
            </w:r>
            <w:r>
              <w:rPr>
                <w:color w:val="000000"/>
                <w:spacing w:val="0"/>
                <w:w w:val="100"/>
                <w:position w:val="0"/>
                <w:sz w:val="13"/>
                <w:szCs w:val="13"/>
                <w:shd w:val="clear" w:color="auto" w:fill="auto"/>
              </w:rPr>
              <w:t>193</w:t>
            </w:r>
            <w:r>
              <w:rPr>
                <w:color w:val="000000"/>
                <w:spacing w:val="0"/>
                <w:w w:val="100"/>
                <w:position w:val="0"/>
                <w:sz w:val="14"/>
                <w:szCs w:val="14"/>
                <w:shd w:val="clear" w:color="auto" w:fill="auto"/>
              </w:rPr>
              <w:t>（</w:t>
            </w:r>
            <w:r>
              <w:rPr>
                <w:rFonts w:ascii="MingLiU" w:eastAsia="MingLiU" w:hAnsi="MingLiU" w:cs="MingLiU"/>
                <w:color w:val="000000"/>
                <w:spacing w:val="0"/>
                <w:w w:val="100"/>
                <w:position w:val="0"/>
                <w:sz w:val="13"/>
                <w:szCs w:val="13"/>
                <w:shd w:val="clear" w:color="auto" w:fill="auto"/>
              </w:rPr>
              <w:t>草地</w:t>
            </w:r>
            <w:r>
              <w:rPr>
                <w:color w:val="000000"/>
                <w:spacing w:val="0"/>
                <w:w w:val="100"/>
                <w:position w:val="0"/>
                <w:sz w:val="14"/>
                <w:szCs w:val="14"/>
                <w:shd w:val="clear" w:color="auto" w:fill="auto"/>
              </w:rPr>
              <w:t>）</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360"/>
              <w:jc w:val="both"/>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11</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4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英国</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26</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60"/>
              <w:jc w:val="both"/>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12</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35"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420"/>
              <w:jc w:val="both"/>
              <w:rPr>
                <w:sz w:val="13"/>
                <w:szCs w:val="13"/>
              </w:rPr>
            </w:pPr>
            <w:r>
              <w:rPr>
                <w:rFonts w:ascii="MingLiU" w:eastAsia="MingLiU" w:hAnsi="MingLiU" w:cs="MingLiU"/>
                <w:color w:val="000000"/>
                <w:spacing w:val="0"/>
                <w:w w:val="100"/>
                <w:position w:val="0"/>
                <w:sz w:val="13"/>
                <w:szCs w:val="13"/>
                <w:shd w:val="clear" w:color="auto" w:fill="auto"/>
              </w:rPr>
              <w:t>西班牙</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135</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6</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35"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日本</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174</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13</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45"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美国</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35</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60"/>
              <w:jc w:val="both"/>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14</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35"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420"/>
              <w:jc w:val="both"/>
              <w:rPr>
                <w:sz w:val="13"/>
                <w:szCs w:val="13"/>
              </w:rPr>
            </w:pPr>
            <w:r>
              <w:rPr>
                <w:rFonts w:ascii="MingLiU" w:eastAsia="MingLiU" w:hAnsi="MingLiU" w:cs="MingLiU"/>
                <w:color w:val="000000"/>
                <w:spacing w:val="0"/>
                <w:w w:val="100"/>
                <w:position w:val="0"/>
                <w:sz w:val="13"/>
                <w:szCs w:val="13"/>
                <w:shd w:val="clear" w:color="auto" w:fill="auto"/>
              </w:rPr>
              <w:t>葡萄牙</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251</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60"/>
              <w:jc w:val="both"/>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15</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4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印度</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12</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4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波兰</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079</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12</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4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欧洲</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shd w:val="clear" w:color="auto" w:fill="auto"/>
              </w:rPr>
              <w:t>246</w:t>
            </w:r>
            <w:r>
              <w:rPr>
                <w:color w:val="000000"/>
                <w:spacing w:val="0"/>
                <w:w w:val="100"/>
                <w:position w:val="0"/>
                <w:sz w:val="14"/>
                <w:szCs w:val="14"/>
                <w:shd w:val="clear" w:color="auto" w:fill="auto"/>
              </w:rPr>
              <w:t>（</w:t>
            </w:r>
            <w:r>
              <w:rPr>
                <w:rFonts w:ascii="MingLiU" w:eastAsia="MingLiU" w:hAnsi="MingLiU" w:cs="MingLiU"/>
                <w:color w:val="000000"/>
                <w:spacing w:val="0"/>
                <w:w w:val="100"/>
                <w:position w:val="0"/>
                <w:sz w:val="13"/>
                <w:szCs w:val="13"/>
                <w:shd w:val="clear" w:color="auto" w:fill="auto"/>
              </w:rPr>
              <w:t>底土</w:t>
            </w:r>
            <w:r>
              <w:rPr>
                <w:color w:val="000000"/>
                <w:spacing w:val="0"/>
                <w:w w:val="100"/>
                <w:position w:val="0"/>
                <w:sz w:val="14"/>
                <w:szCs w:val="14"/>
                <w:shd w:val="clear" w:color="auto" w:fill="auto"/>
              </w:rPr>
              <w:t>）/</w:t>
            </w:r>
            <w:r>
              <w:rPr>
                <w:color w:val="000000"/>
                <w:spacing w:val="0"/>
                <w:w w:val="100"/>
                <w:position w:val="0"/>
                <w:sz w:val="13"/>
                <w:szCs w:val="13"/>
                <w:shd w:val="clear" w:color="auto" w:fill="auto"/>
              </w:rPr>
              <w:t>237</w:t>
            </w:r>
            <w:r>
              <w:rPr>
                <w:color w:val="000000"/>
                <w:spacing w:val="0"/>
                <w:w w:val="100"/>
                <w:position w:val="0"/>
                <w:sz w:val="14"/>
                <w:szCs w:val="14"/>
                <w:shd w:val="clear" w:color="auto" w:fill="auto"/>
              </w:rPr>
              <w:t>（</w:t>
            </w:r>
            <w:r>
              <w:rPr>
                <w:rFonts w:ascii="MingLiU" w:eastAsia="MingLiU" w:hAnsi="MingLiU" w:cs="MingLiU"/>
                <w:color w:val="000000"/>
                <w:spacing w:val="0"/>
                <w:w w:val="100"/>
                <w:position w:val="0"/>
                <w:sz w:val="13"/>
                <w:szCs w:val="13"/>
                <w:shd w:val="clear" w:color="auto" w:fill="auto"/>
              </w:rPr>
              <w:t>表土</w:t>
            </w:r>
            <w:r>
              <w:rPr>
                <w:color w:val="000000"/>
                <w:spacing w:val="0"/>
                <w:w w:val="100"/>
                <w:position w:val="0"/>
                <w:sz w:val="14"/>
                <w:szCs w:val="14"/>
                <w:shd w:val="clear" w:color="auto" w:fill="auto"/>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60"/>
              <w:jc w:val="both"/>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16</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4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420"/>
              <w:jc w:val="both"/>
              <w:rPr>
                <w:sz w:val="13"/>
                <w:szCs w:val="13"/>
              </w:rPr>
            </w:pPr>
            <w:r>
              <w:rPr>
                <w:rFonts w:ascii="MingLiU" w:eastAsia="MingLiU" w:hAnsi="MingLiU" w:cs="MingLiU"/>
                <w:color w:val="000000"/>
                <w:spacing w:val="0"/>
                <w:w w:val="100"/>
                <w:position w:val="0"/>
                <w:sz w:val="13"/>
                <w:szCs w:val="13"/>
                <w:shd w:val="clear" w:color="auto" w:fill="auto"/>
              </w:rPr>
              <w:t>加拿大</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60"/>
              <w:jc w:val="both"/>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12</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r>
        <w:trPr>
          <w:trHeight w:val="250" w:hRule="exact"/>
        </w:trPr>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rPr>
              <w:t>中国</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313</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9"/>
                <w:szCs w:val="9"/>
              </w:rPr>
            </w:pPr>
            <w:r>
              <w:rPr>
                <w:rFonts w:ascii="Gulim" w:eastAsia="Gulim" w:hAnsi="Gulim" w:cs="Gulim"/>
                <w:color w:val="000000"/>
                <w:spacing w:val="0"/>
                <w:w w:val="100"/>
                <w:position w:val="0"/>
                <w:sz w:val="9"/>
                <w:szCs w:val="9"/>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17</w:t>
            </w:r>
            <w:r>
              <w:rPr>
                <w:rFonts w:ascii="Gulim" w:eastAsia="Gulim" w:hAnsi="Gulim" w:cs="Gulim"/>
                <w:color w:val="000000"/>
                <w:spacing w:val="0"/>
                <w:w w:val="100"/>
                <w:position w:val="0"/>
                <w:sz w:val="9"/>
                <w:szCs w:val="9"/>
                <w:shd w:val="clear" w:color="auto" w:fill="auto"/>
                <w:vertAlign w:val="superscript"/>
                <w:lang w:val="en-US" w:eastAsia="en-US" w:bidi="en-US"/>
              </w:rPr>
              <w:t>]</w:t>
            </w:r>
          </w:p>
        </w:tc>
      </w:tr>
    </w:tbl>
    <w:p>
      <w:pPr>
        <w:widowControl w:val="0"/>
        <w:spacing w:after="219" w:line="1" w:lineRule="exact"/>
      </w:pPr>
    </w:p>
    <w:p>
      <w:pPr>
        <w:pStyle w:val="Style22"/>
        <w:keepNext w:val="0"/>
        <w:keepLines w:val="0"/>
        <w:widowControl w:val="0"/>
        <w:shd w:val="clear" w:color="auto" w:fill="auto"/>
        <w:bidi w:val="0"/>
        <w:spacing w:before="0" w:after="0" w:line="301" w:lineRule="exact"/>
        <w:ind w:left="0" w:right="0" w:firstLine="0"/>
        <w:jc w:val="both"/>
        <w:rPr>
          <w:sz w:val="18"/>
          <w:szCs w:val="18"/>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1.2</w:t>
      </w:r>
      <w:r>
        <w:rPr>
          <w:color w:val="000000"/>
          <w:spacing w:val="0"/>
          <w:w w:val="100"/>
          <w:position w:val="0"/>
          <w:sz w:val="18"/>
          <w:szCs w:val="18"/>
          <w:shd w:val="clear" w:color="auto" w:fill="auto"/>
        </w:rPr>
        <w:t>铀矿区土壤铀的来源分析</w:t>
      </w:r>
    </w:p>
    <w:p>
      <w:pPr>
        <w:pStyle w:val="Style22"/>
        <w:keepNext w:val="0"/>
        <w:keepLines w:val="0"/>
        <w:widowControl w:val="0"/>
        <w:shd w:val="clear" w:color="auto" w:fill="auto"/>
        <w:bidi w:val="0"/>
        <w:spacing w:before="0" w:after="0" w:line="301" w:lineRule="exact"/>
        <w:ind w:left="0" w:right="0"/>
        <w:jc w:val="both"/>
      </w:pPr>
      <w:r>
        <w:rPr>
          <w:color w:val="000000"/>
          <w:spacing w:val="0"/>
          <w:w w:val="100"/>
          <w:position w:val="0"/>
          <w:shd w:val="clear" w:color="auto" w:fill="auto"/>
        </w:rPr>
        <w:t>我国核工业有</w:t>
      </w:r>
      <w:r>
        <w:rPr>
          <w:rFonts w:ascii="Times New Roman" w:eastAsia="Times New Roman" w:hAnsi="Times New Roman" w:cs="Times New Roman"/>
          <w:color w:val="000000"/>
          <w:spacing w:val="0"/>
          <w:w w:val="100"/>
          <w:position w:val="0"/>
          <w:sz w:val="18"/>
          <w:szCs w:val="18"/>
          <w:shd w:val="clear" w:color="auto" w:fill="auto"/>
        </w:rPr>
        <w:t xml:space="preserve">60 </w:t>
      </w:r>
      <w:r>
        <w:rPr>
          <w:color w:val="000000"/>
          <w:spacing w:val="0"/>
          <w:w w:val="100"/>
          <w:position w:val="0"/>
          <w:shd w:val="clear" w:color="auto" w:fill="auto"/>
        </w:rPr>
        <w:t>多年的发展历史</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由于铀矿开 采的历史和技术等原因</w:t>
      </w:r>
      <w:r>
        <w:rPr>
          <w:color w:val="000000"/>
          <w:spacing w:val="0"/>
          <w:w w:val="100"/>
          <w:position w:val="0"/>
          <w:sz w:val="19"/>
          <w:szCs w:val="19"/>
          <w:shd w:val="clear" w:color="auto" w:fill="auto"/>
        </w:rPr>
        <w:t xml:space="preserve">， </w:t>
      </w:r>
      <w:r>
        <w:rPr>
          <w:color w:val="000000"/>
          <w:spacing w:val="0"/>
          <w:w w:val="100"/>
          <w:position w:val="0"/>
          <w:shd w:val="clear" w:color="auto" w:fill="auto"/>
        </w:rPr>
        <w:t>铀矿区放射性污染较为普 遍</w:t>
      </w:r>
      <w:r>
        <w:rPr>
          <w:color w:val="000000"/>
          <w:spacing w:val="0"/>
          <w:w w:val="100"/>
          <w:position w:val="0"/>
          <w:sz w:val="19"/>
          <w:szCs w:val="19"/>
          <w:shd w:val="clear" w:color="auto" w:fill="auto"/>
        </w:rPr>
        <w:t>，</w:t>
      </w:r>
      <w:r>
        <w:rPr>
          <w:color w:val="000000"/>
          <w:spacing w:val="0"/>
          <w:w w:val="100"/>
          <w:position w:val="0"/>
          <w:shd w:val="clear" w:color="auto" w:fill="auto"/>
        </w:rPr>
        <w:t>局部较为 严重</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18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在生产铀 的 任何一个环节</w:t>
      </w:r>
      <w:r>
        <w:rPr>
          <w:color w:val="000000"/>
          <w:spacing w:val="0"/>
          <w:w w:val="100"/>
          <w:position w:val="0"/>
          <w:sz w:val="19"/>
          <w:szCs w:val="19"/>
          <w:shd w:val="clear" w:color="auto" w:fill="auto"/>
        </w:rPr>
        <w:t xml:space="preserve">， </w:t>
      </w:r>
      <w:r>
        <w:rPr>
          <w:color w:val="000000"/>
          <w:spacing w:val="0"/>
          <w:w w:val="100"/>
          <w:position w:val="0"/>
          <w:shd w:val="clear" w:color="auto" w:fill="auto"/>
        </w:rPr>
        <w:t>包括铀矿山投入开采</w:t>
      </w:r>
      <w:r>
        <w:rPr>
          <w:color w:val="000000"/>
          <w:spacing w:val="0"/>
          <w:w w:val="100"/>
          <w:position w:val="0"/>
          <w:sz w:val="19"/>
          <w:szCs w:val="19"/>
          <w:shd w:val="clear" w:color="auto" w:fill="auto"/>
        </w:rPr>
        <w:t>、</w:t>
      </w:r>
      <w:r>
        <w:rPr>
          <w:color w:val="000000"/>
          <w:spacing w:val="0"/>
          <w:w w:val="100"/>
          <w:position w:val="0"/>
          <w:shd w:val="clear" w:color="auto" w:fill="auto"/>
        </w:rPr>
        <w:t>含铀矿石运输</w:t>
      </w:r>
      <w:r>
        <w:rPr>
          <w:color w:val="000000"/>
          <w:spacing w:val="0"/>
          <w:w w:val="100"/>
          <w:position w:val="0"/>
          <w:sz w:val="19"/>
          <w:szCs w:val="19"/>
          <w:shd w:val="clear" w:color="auto" w:fill="auto"/>
        </w:rPr>
        <w:t>、</w:t>
      </w:r>
      <w:r>
        <w:rPr>
          <w:color w:val="000000"/>
          <w:spacing w:val="0"/>
          <w:w w:val="100"/>
          <w:position w:val="0"/>
          <w:shd w:val="clear" w:color="auto" w:fill="auto"/>
        </w:rPr>
        <w:t>矿石或废渣堆 积</w:t>
      </w:r>
      <w:r>
        <w:rPr>
          <w:color w:val="000000"/>
          <w:spacing w:val="0"/>
          <w:w w:val="100"/>
          <w:position w:val="0"/>
          <w:sz w:val="19"/>
          <w:szCs w:val="19"/>
          <w:shd w:val="clear" w:color="auto" w:fill="auto"/>
        </w:rPr>
        <w:t>、</w:t>
      </w:r>
      <w:r>
        <w:rPr>
          <w:color w:val="000000"/>
          <w:spacing w:val="0"/>
          <w:w w:val="100"/>
          <w:position w:val="0"/>
          <w:shd w:val="clear" w:color="auto" w:fill="auto"/>
        </w:rPr>
        <w:t>近地冶炼</w:t>
      </w:r>
      <w:r>
        <w:rPr>
          <w:color w:val="000000"/>
          <w:spacing w:val="0"/>
          <w:w w:val="100"/>
          <w:position w:val="0"/>
          <w:sz w:val="19"/>
          <w:szCs w:val="19"/>
          <w:shd w:val="clear" w:color="auto" w:fill="auto"/>
        </w:rPr>
        <w:t>、</w:t>
      </w:r>
      <w:r>
        <w:rPr>
          <w:color w:val="000000"/>
          <w:spacing w:val="0"/>
          <w:w w:val="100"/>
          <w:position w:val="0"/>
          <w:shd w:val="clear" w:color="auto" w:fill="auto"/>
        </w:rPr>
        <w:t>资源枯竭退役等</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都会对铀矿区产生 </w:t>
      </w:r>
      <w:r>
        <w:rPr>
          <w:color w:val="000000"/>
          <w:spacing w:val="0"/>
          <w:w w:val="100"/>
          <w:position w:val="0"/>
          <w:sz w:val="17"/>
          <w:szCs w:val="17"/>
          <w:shd w:val="clear" w:color="auto" w:fill="auto"/>
          <w:vertAlign w:val="subscript"/>
        </w:rPr>
        <w:t>污染</w:t>
      </w:r>
      <w:r>
        <w:rPr>
          <w:rFonts w:ascii="Gulim" w:eastAsia="Gulim" w:hAnsi="Gulim" w:cs="Gulim"/>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0"/>
          <w:szCs w:val="10"/>
          <w:shd w:val="clear" w:color="auto" w:fill="auto"/>
        </w:rPr>
        <w:t>19</w:t>
      </w:r>
      <w:r>
        <w:rPr>
          <w:color w:val="000000"/>
          <w:spacing w:val="0"/>
          <w:w w:val="100"/>
          <w:position w:val="0"/>
          <w:sz w:val="8"/>
          <w:szCs w:val="8"/>
          <w:shd w:val="clear" w:color="auto" w:fill="auto"/>
        </w:rPr>
        <w:t>－</w:t>
      </w:r>
      <w:r>
        <w:rPr>
          <w:rFonts w:ascii="Times New Roman" w:eastAsia="Times New Roman" w:hAnsi="Times New Roman" w:cs="Times New Roman"/>
          <w:color w:val="000000"/>
          <w:spacing w:val="0"/>
          <w:w w:val="100"/>
          <w:position w:val="0"/>
          <w:sz w:val="10"/>
          <w:szCs w:val="10"/>
          <w:shd w:val="clear" w:color="auto" w:fill="auto"/>
        </w:rPr>
        <w:t>20</w:t>
      </w:r>
      <w:r>
        <w:rPr>
          <w:rFonts w:ascii="Gulim" w:eastAsia="Gulim" w:hAnsi="Gulim" w:cs="Gulim"/>
          <w:color w:val="000000"/>
          <w:spacing w:val="0"/>
          <w:w w:val="100"/>
          <w:position w:val="0"/>
          <w:sz w:val="10"/>
          <w:szCs w:val="10"/>
          <w:shd w:val="clear" w:color="auto" w:fill="auto"/>
        </w:rPr>
        <w:t>]</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26" w:lineRule="exact"/>
        <w:ind w:left="0" w:right="0"/>
        <w:jc w:val="both"/>
        <w:sectPr>
          <w:footnotePr>
            <w:pos w:val="pageBottom"/>
            <w:numFmt w:val="decimal"/>
            <w:numRestart w:val="continuous"/>
          </w:footnotePr>
          <w:type w:val="continuous"/>
          <w:pgSz w:w="11900" w:h="16840"/>
          <w:pgMar w:top="1419" w:left="1019" w:right="1055" w:bottom="1515" w:header="0" w:footer="3" w:gutter="0"/>
          <w:cols w:num="2" w:space="265"/>
          <w:noEndnote/>
          <w:rtlGutter w:val="0"/>
          <w:docGrid w:linePitch="360"/>
        </w:sectPr>
      </w:pPr>
      <w:r>
        <w:rPr>
          <w:color w:val="000000"/>
          <w:spacing w:val="0"/>
          <w:w w:val="100"/>
          <w:position w:val="0"/>
          <w:shd w:val="clear" w:color="auto" w:fill="auto"/>
        </w:rPr>
        <w:t>铀矿区的污染来源有多种</w:t>
      </w:r>
      <w:r>
        <w:rPr>
          <w:color w:val="000000"/>
          <w:spacing w:val="0"/>
          <w:w w:val="100"/>
          <w:position w:val="0"/>
          <w:sz w:val="19"/>
          <w:szCs w:val="19"/>
          <w:shd w:val="clear" w:color="auto" w:fill="auto"/>
        </w:rPr>
        <w:t>（</w:t>
      </w:r>
      <w:r>
        <w:rPr>
          <w:color w:val="000000"/>
          <w:spacing w:val="0"/>
          <w:w w:val="100"/>
          <w:position w:val="0"/>
          <w:shd w:val="clear" w:color="auto" w:fill="auto"/>
        </w:rPr>
        <w:t>见图</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含铀的放 射性废水未经处理或处理不彻底排放到地面或者直 </w:t>
      </w:r>
    </w:p>
    <w:p>
      <w:pPr>
        <w:pStyle w:val="Style22"/>
        <w:keepNext w:val="0"/>
        <w:keepLines w:val="0"/>
        <w:widowControl w:val="0"/>
        <w:shd w:val="clear" w:color="auto" w:fill="auto"/>
        <w:bidi w:val="0"/>
        <w:spacing w:before="0" w:after="0" w:line="326" w:lineRule="exact"/>
        <w:ind w:left="0" w:right="0" w:firstLine="0"/>
        <w:jc w:val="both"/>
        <w:sectPr>
          <w:headerReference w:type="default" r:id="rId8"/>
          <w:headerReference w:type="even" r:id="rId9"/>
          <w:footnotePr>
            <w:pos w:val="pageBottom"/>
            <w:numFmt w:val="decimal"/>
            <w:numRestart w:val="continuous"/>
          </w:footnotePr>
          <w:pgSz w:w="11900" w:h="16840"/>
          <w:pgMar w:top="1419" w:left="1019" w:right="1055" w:bottom="1515" w:header="0" w:footer="3" w:gutter="0"/>
          <w:cols w:num="2" w:space="265"/>
          <w:noEndnote/>
          <w:rtlGutter w:val="0"/>
          <w:docGrid w:linePitch="360"/>
        </w:sectPr>
      </w:pPr>
      <w:r>
        <w:rPr>
          <w:color w:val="000000"/>
          <w:spacing w:val="0"/>
          <w:w w:val="100"/>
          <w:position w:val="0"/>
          <w:shd w:val="clear" w:color="auto" w:fill="auto"/>
        </w:rPr>
        <w:t>接打入地下</w:t>
      </w:r>
      <w:r>
        <w:rPr>
          <w:color w:val="000000"/>
          <w:spacing w:val="0"/>
          <w:w w:val="100"/>
          <w:position w:val="0"/>
          <w:sz w:val="19"/>
          <w:szCs w:val="19"/>
          <w:shd w:val="clear" w:color="auto" w:fill="auto"/>
        </w:rPr>
        <w:t>，</w:t>
      </w:r>
      <w:r>
        <w:rPr>
          <w:color w:val="000000"/>
          <w:spacing w:val="0"/>
          <w:w w:val="100"/>
          <w:position w:val="0"/>
          <w:shd w:val="clear" w:color="auto" w:fill="auto"/>
        </w:rPr>
        <w:t>造成铀矿区周围水体污染</w:t>
      </w:r>
      <w:r>
        <w:rPr>
          <w:color w:val="000000"/>
          <w:spacing w:val="0"/>
          <w:w w:val="100"/>
          <w:position w:val="0"/>
          <w:sz w:val="19"/>
          <w:szCs w:val="19"/>
          <w:shd w:val="clear" w:color="auto" w:fill="auto"/>
        </w:rPr>
        <w:t>。</w:t>
      </w:r>
      <w:r>
        <w:rPr>
          <w:color w:val="000000"/>
          <w:spacing w:val="0"/>
          <w:w w:val="100"/>
          <w:position w:val="0"/>
          <w:shd w:val="clear" w:color="auto" w:fill="auto"/>
        </w:rPr>
        <w:t>矿物开采 时</w:t>
      </w:r>
      <w:r>
        <w:rPr>
          <w:color w:val="000000"/>
          <w:spacing w:val="0"/>
          <w:w w:val="100"/>
          <w:position w:val="0"/>
          <w:sz w:val="19"/>
          <w:szCs w:val="19"/>
          <w:shd w:val="clear" w:color="auto" w:fill="auto"/>
        </w:rPr>
        <w:t>，</w:t>
      </w:r>
      <w:r>
        <w:rPr>
          <w:color w:val="000000"/>
          <w:spacing w:val="0"/>
          <w:w w:val="100"/>
          <w:position w:val="0"/>
          <w:shd w:val="clear" w:color="auto" w:fill="auto"/>
        </w:rPr>
        <w:t>钻孔</w:t>
      </w:r>
      <w:r>
        <w:rPr>
          <w:color w:val="000000"/>
          <w:spacing w:val="0"/>
          <w:w w:val="100"/>
          <w:position w:val="0"/>
          <w:sz w:val="19"/>
          <w:szCs w:val="19"/>
          <w:shd w:val="clear" w:color="auto" w:fill="auto"/>
        </w:rPr>
        <w:t>、</w:t>
      </w:r>
      <w:r>
        <w:rPr>
          <w:color w:val="000000"/>
          <w:spacing w:val="0"/>
          <w:w w:val="100"/>
          <w:position w:val="0"/>
          <w:shd w:val="clear" w:color="auto" w:fill="auto"/>
        </w:rPr>
        <w:t>爆破产生的粉尘颗粒难以控制</w:t>
      </w:r>
      <w:r>
        <w:rPr>
          <w:color w:val="000000"/>
          <w:spacing w:val="0"/>
          <w:w w:val="100"/>
          <w:position w:val="0"/>
          <w:sz w:val="19"/>
          <w:szCs w:val="19"/>
          <w:shd w:val="clear" w:color="auto" w:fill="auto"/>
        </w:rPr>
        <w:t>，</w:t>
      </w:r>
      <w:r>
        <w:rPr>
          <w:color w:val="000000"/>
          <w:spacing w:val="0"/>
          <w:w w:val="100"/>
          <w:position w:val="0"/>
          <w:shd w:val="clear" w:color="auto" w:fill="auto"/>
        </w:rPr>
        <w:t>随空气流 通落在铀矿区周 围</w:t>
      </w:r>
      <w:r>
        <w:rPr>
          <w:color w:val="000000"/>
          <w:spacing w:val="0"/>
          <w:w w:val="100"/>
          <w:position w:val="0"/>
          <w:sz w:val="19"/>
          <w:szCs w:val="19"/>
          <w:shd w:val="clear" w:color="auto" w:fill="auto"/>
        </w:rPr>
        <w:t>，</w:t>
      </w:r>
      <w:r>
        <w:rPr>
          <w:color w:val="000000"/>
          <w:spacing w:val="0"/>
          <w:w w:val="100"/>
          <w:position w:val="0"/>
          <w:shd w:val="clear" w:color="auto" w:fill="auto"/>
        </w:rPr>
        <w:t>污染环境的 同 时还易被人体吸 入</w:t>
      </w:r>
      <w:r>
        <w:rPr>
          <w:color w:val="000000"/>
          <w:spacing w:val="0"/>
          <w:w w:val="100"/>
          <w:position w:val="0"/>
          <w:sz w:val="19"/>
          <w:szCs w:val="19"/>
          <w:shd w:val="clear" w:color="auto" w:fill="auto"/>
        </w:rPr>
        <w:t>。</w:t>
      </w:r>
      <w:r>
        <w:rPr>
          <w:color w:val="000000"/>
          <w:spacing w:val="0"/>
          <w:w w:val="100"/>
          <w:position w:val="0"/>
          <w:shd w:val="clear" w:color="auto" w:fill="auto"/>
        </w:rPr>
        <w:t>在矿物的运输和装卸车的过程中</w:t>
      </w:r>
      <w:r>
        <w:rPr>
          <w:color w:val="000000"/>
          <w:spacing w:val="0"/>
          <w:w w:val="100"/>
          <w:position w:val="0"/>
          <w:sz w:val="19"/>
          <w:szCs w:val="19"/>
          <w:shd w:val="clear" w:color="auto" w:fill="auto"/>
        </w:rPr>
        <w:t>，</w:t>
      </w:r>
      <w:r>
        <w:rPr>
          <w:color w:val="000000"/>
          <w:spacing w:val="0"/>
          <w:w w:val="100"/>
          <w:position w:val="0"/>
          <w:shd w:val="clear" w:color="auto" w:fill="auto"/>
        </w:rPr>
        <w:t>会产生扬尘与 矿物遗落</w:t>
      </w:r>
      <w:r>
        <w:rPr>
          <w:color w:val="000000"/>
          <w:spacing w:val="0"/>
          <w:w w:val="100"/>
          <w:position w:val="0"/>
          <w:sz w:val="19"/>
          <w:szCs w:val="19"/>
          <w:shd w:val="clear" w:color="auto" w:fill="auto"/>
        </w:rPr>
        <w:t>，</w:t>
      </w:r>
      <w:r>
        <w:rPr>
          <w:color w:val="000000"/>
          <w:spacing w:val="0"/>
          <w:w w:val="100"/>
          <w:position w:val="0"/>
          <w:shd w:val="clear" w:color="auto" w:fill="auto"/>
        </w:rPr>
        <w:t>使铀矿区周围道路附近铀含量升高</w:t>
      </w:r>
      <w:r>
        <w:rPr>
          <w:color w:val="000000"/>
          <w:spacing w:val="0"/>
          <w:w w:val="100"/>
          <w:position w:val="0"/>
          <w:sz w:val="19"/>
          <w:szCs w:val="19"/>
          <w:shd w:val="clear" w:color="auto" w:fill="auto"/>
        </w:rPr>
        <w:t>。</w:t>
      </w:r>
      <w:r>
        <w:rPr>
          <w:color w:val="000000"/>
          <w:spacing w:val="0"/>
          <w:w w:val="100"/>
          <w:position w:val="0"/>
          <w:shd w:val="clear" w:color="auto" w:fill="auto"/>
        </w:rPr>
        <w:t>铀矿 石水冶</w:t>
      </w:r>
      <w:r>
        <w:rPr>
          <w:color w:val="000000"/>
          <w:spacing w:val="0"/>
          <w:w w:val="100"/>
          <w:position w:val="0"/>
          <w:sz w:val="19"/>
          <w:szCs w:val="19"/>
          <w:shd w:val="clear" w:color="auto" w:fill="auto"/>
        </w:rPr>
        <w:t>、</w:t>
      </w:r>
      <w:r>
        <w:rPr>
          <w:color w:val="000000"/>
          <w:spacing w:val="0"/>
          <w:w w:val="100"/>
          <w:position w:val="0"/>
          <w:shd w:val="clear" w:color="auto" w:fill="auto"/>
        </w:rPr>
        <w:t>堆浸过程中产生的酸性排水</w:t>
      </w:r>
      <w:r>
        <w:rPr>
          <w:color w:val="000000"/>
          <w:spacing w:val="0"/>
          <w:w w:val="100"/>
          <w:position w:val="0"/>
          <w:sz w:val="19"/>
          <w:szCs w:val="19"/>
          <w:shd w:val="clear" w:color="auto" w:fill="auto"/>
        </w:rPr>
        <w:t>，</w:t>
      </w:r>
      <w:r>
        <w:rPr>
          <w:color w:val="000000"/>
          <w:spacing w:val="0"/>
          <w:w w:val="100"/>
          <w:position w:val="0"/>
          <w:shd w:val="clear" w:color="auto" w:fill="auto"/>
        </w:rPr>
        <w:t>会使矿区周围 水体、土壤</w:t>
      </w:r>
      <w:r>
        <w:rPr>
          <w:rFonts w:ascii="Times New Roman" w:eastAsia="Times New Roman" w:hAnsi="Times New Roman" w:cs="Times New Roman"/>
          <w:color w:val="000000"/>
          <w:spacing w:val="0"/>
          <w:w w:val="100"/>
          <w:position w:val="0"/>
          <w:sz w:val="18"/>
          <w:szCs w:val="18"/>
          <w:shd w:val="clear" w:color="auto" w:fill="auto"/>
          <w:lang w:val="en-US" w:eastAsia="en-US" w:bidi="en-US"/>
        </w:rPr>
        <w:t>pH</w:t>
      </w:r>
      <w:r>
        <w:rPr>
          <w:color w:val="000000"/>
          <w:spacing w:val="0"/>
          <w:w w:val="100"/>
          <w:position w:val="0"/>
          <w:shd w:val="clear" w:color="auto" w:fill="auto"/>
        </w:rPr>
        <w:t>降低，铀含量增高，在氧的参与下核素 氧化并与其他金属发生反应</w:t>
      </w:r>
      <w:r>
        <w:rPr>
          <w:color w:val="000000"/>
          <w:spacing w:val="0"/>
          <w:w w:val="100"/>
          <w:position w:val="0"/>
          <w:sz w:val="19"/>
          <w:szCs w:val="19"/>
          <w:shd w:val="clear" w:color="auto" w:fill="auto"/>
        </w:rPr>
        <w:t>，</w:t>
      </w:r>
      <w:r>
        <w:rPr>
          <w:color w:val="000000"/>
          <w:spacing w:val="0"/>
          <w:w w:val="100"/>
          <w:position w:val="0"/>
          <w:shd w:val="clear" w:color="auto" w:fill="auto"/>
        </w:rPr>
        <w:t>迁移性变高</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 xml:space="preserve">冶炼 </w:t>
      </w:r>
      <w:r>
        <w:rPr>
          <w:color w:val="000000"/>
          <w:spacing w:val="0"/>
          <w:w w:val="100"/>
          <w:position w:val="0"/>
          <w:shd w:val="clear" w:color="auto" w:fill="auto"/>
        </w:rPr>
        <w:t>加入适当的试剂</w:t>
      </w:r>
      <w:r>
        <w:rPr>
          <w:color w:val="000000"/>
          <w:spacing w:val="0"/>
          <w:w w:val="100"/>
          <w:position w:val="0"/>
          <w:sz w:val="19"/>
          <w:szCs w:val="19"/>
          <w:shd w:val="clear" w:color="auto" w:fill="auto"/>
        </w:rPr>
        <w:t xml:space="preserve">， </w:t>
      </w:r>
      <w:r>
        <w:rPr>
          <w:color w:val="000000"/>
          <w:spacing w:val="0"/>
          <w:w w:val="100"/>
          <w:position w:val="0"/>
          <w:shd w:val="clear" w:color="auto" w:fill="auto"/>
        </w:rPr>
        <w:t>如防垢剂</w:t>
      </w:r>
      <w:r>
        <w:rPr>
          <w:color w:val="000000"/>
          <w:spacing w:val="0"/>
          <w:w w:val="100"/>
          <w:position w:val="0"/>
          <w:sz w:val="19"/>
          <w:szCs w:val="19"/>
          <w:shd w:val="clear" w:color="auto" w:fill="auto"/>
        </w:rPr>
        <w:t xml:space="preserve">、 </w:t>
      </w:r>
      <w:r>
        <w:rPr>
          <w:color w:val="000000"/>
          <w:spacing w:val="0"/>
          <w:w w:val="100"/>
          <w:position w:val="0"/>
          <w:shd w:val="clear" w:color="auto" w:fill="auto"/>
        </w:rPr>
        <w:t>助渗剂等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使得矿物 废渣含铀量较小</w:t>
      </w:r>
      <w:r>
        <w:rPr>
          <w:color w:val="000000"/>
          <w:spacing w:val="0"/>
          <w:w w:val="100"/>
          <w:position w:val="0"/>
          <w:sz w:val="19"/>
          <w:szCs w:val="19"/>
          <w:shd w:val="clear" w:color="auto" w:fill="auto"/>
        </w:rPr>
        <w:t>，</w:t>
      </w:r>
      <w:r>
        <w:rPr>
          <w:color w:val="000000"/>
          <w:spacing w:val="0"/>
          <w:w w:val="100"/>
          <w:position w:val="0"/>
          <w:shd w:val="clear" w:color="auto" w:fill="auto"/>
        </w:rPr>
        <w:t>但数量巨大</w:t>
      </w:r>
      <w:r>
        <w:rPr>
          <w:color w:val="000000"/>
          <w:spacing w:val="0"/>
          <w:w w:val="100"/>
          <w:position w:val="0"/>
          <w:sz w:val="19"/>
          <w:szCs w:val="19"/>
          <w:shd w:val="clear" w:color="auto" w:fill="auto"/>
        </w:rPr>
        <w:t>。</w:t>
      </w:r>
      <w:r>
        <w:rPr>
          <w:color w:val="000000"/>
          <w:spacing w:val="0"/>
          <w:w w:val="100"/>
          <w:position w:val="0"/>
          <w:shd w:val="clear" w:color="auto" w:fill="auto"/>
        </w:rPr>
        <w:t>如果含铀尾矿废渣长 期露天堆放</w:t>
      </w:r>
      <w:r>
        <w:rPr>
          <w:color w:val="000000"/>
          <w:spacing w:val="0"/>
          <w:w w:val="100"/>
          <w:position w:val="0"/>
          <w:sz w:val="19"/>
          <w:szCs w:val="19"/>
          <w:shd w:val="clear" w:color="auto" w:fill="auto"/>
        </w:rPr>
        <w:t>，</w:t>
      </w:r>
      <w:r>
        <w:rPr>
          <w:color w:val="000000"/>
          <w:spacing w:val="0"/>
          <w:w w:val="100"/>
          <w:position w:val="0"/>
          <w:shd w:val="clear" w:color="auto" w:fill="auto"/>
        </w:rPr>
        <w:t>经过风化</w:t>
      </w:r>
      <w:r>
        <w:rPr>
          <w:color w:val="000000"/>
          <w:spacing w:val="0"/>
          <w:w w:val="100"/>
          <w:position w:val="0"/>
          <w:sz w:val="19"/>
          <w:szCs w:val="19"/>
          <w:shd w:val="clear" w:color="auto" w:fill="auto"/>
        </w:rPr>
        <w:t>、</w:t>
      </w:r>
      <w:r>
        <w:rPr>
          <w:color w:val="000000"/>
          <w:spacing w:val="0"/>
          <w:w w:val="100"/>
          <w:position w:val="0"/>
          <w:shd w:val="clear" w:color="auto" w:fill="auto"/>
        </w:rPr>
        <w:t>雨水与地表径流冲刷与浸泡 等</w:t>
      </w:r>
      <w:r>
        <w:rPr>
          <w:color w:val="000000"/>
          <w:spacing w:val="0"/>
          <w:w w:val="100"/>
          <w:position w:val="0"/>
          <w:sz w:val="19"/>
          <w:szCs w:val="19"/>
          <w:shd w:val="clear" w:color="auto" w:fill="auto"/>
        </w:rPr>
        <w:t>，</w:t>
      </w:r>
      <w:r>
        <w:rPr>
          <w:color w:val="000000"/>
          <w:spacing w:val="0"/>
          <w:w w:val="100"/>
          <w:position w:val="0"/>
          <w:shd w:val="clear" w:color="auto" w:fill="auto"/>
        </w:rPr>
        <w:t>矿物废渣中 的放射性元素会被淋出</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铀 在堆 积底部的土壤中的含量与分布状态会出现改变</w:t>
      </w:r>
      <w:r>
        <w:rPr>
          <w:color w:val="000000"/>
          <w:spacing w:val="0"/>
          <w:w w:val="100"/>
          <w:position w:val="0"/>
          <w:sz w:val="19"/>
          <w:szCs w:val="19"/>
          <w:shd w:val="clear" w:color="auto" w:fill="auto"/>
        </w:rPr>
        <w:t xml:space="preserve">， </w:t>
      </w:r>
      <w:r>
        <w:rPr>
          <w:color w:val="000000"/>
          <w:spacing w:val="0"/>
          <w:w w:val="100"/>
          <w:position w:val="0"/>
          <w:shd w:val="clear" w:color="auto" w:fill="auto"/>
        </w:rPr>
        <w:t>并被 植物吸收造成污染</w:t>
      </w:r>
      <w:r>
        <w:rPr>
          <w:color w:val="000000"/>
          <w:spacing w:val="0"/>
          <w:w w:val="100"/>
          <w:position w:val="0"/>
          <w:sz w:val="19"/>
          <w:szCs w:val="19"/>
          <w:shd w:val="clear" w:color="auto" w:fill="auto"/>
        </w:rPr>
        <w:t>。</w:t>
      </w:r>
      <w:r>
        <w:rPr>
          <w:color w:val="000000"/>
          <w:spacing w:val="0"/>
          <w:w w:val="100"/>
          <w:position w:val="0"/>
          <w:shd w:val="clear" w:color="auto" w:fill="auto"/>
        </w:rPr>
        <w:t>某些铀废矿在遗弃时并没有进 行治理或者彻底治理</w:t>
      </w:r>
      <w:r>
        <w:rPr>
          <w:color w:val="000000"/>
          <w:spacing w:val="0"/>
          <w:w w:val="100"/>
          <w:position w:val="0"/>
          <w:sz w:val="19"/>
          <w:szCs w:val="19"/>
          <w:shd w:val="clear" w:color="auto" w:fill="auto"/>
        </w:rPr>
        <w:t>，</w:t>
      </w:r>
      <w:r>
        <w:rPr>
          <w:color w:val="000000"/>
          <w:spacing w:val="0"/>
          <w:w w:val="100"/>
          <w:position w:val="0"/>
          <w:shd w:val="clear" w:color="auto" w:fill="auto"/>
        </w:rPr>
        <w:t>仍存在废弃矿石乱堆乱弃等现 象</w:t>
      </w:r>
      <w:r>
        <w:rPr>
          <w:color w:val="000000"/>
          <w:spacing w:val="0"/>
          <w:w w:val="100"/>
          <w:position w:val="0"/>
          <w:sz w:val="19"/>
          <w:szCs w:val="19"/>
          <w:shd w:val="clear" w:color="auto" w:fill="auto"/>
        </w:rPr>
        <w:t>，</w:t>
      </w:r>
      <w:r>
        <w:rPr>
          <w:color w:val="000000"/>
          <w:spacing w:val="0"/>
          <w:w w:val="100"/>
          <w:position w:val="0"/>
          <w:shd w:val="clear" w:color="auto" w:fill="auto"/>
        </w:rPr>
        <w:t>使得矿区铀污染范围与浓度进一步扩大</w:t>
      </w:r>
      <w:r>
        <w:rPr>
          <w:color w:val="000000"/>
          <w:spacing w:val="0"/>
          <w:w w:val="100"/>
          <w:position w:val="0"/>
          <w:sz w:val="19"/>
          <w:szCs w:val="19"/>
          <w:shd w:val="clear" w:color="auto" w:fill="auto"/>
        </w:rPr>
        <w:t>。</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308" w:left="0" w:right="0" w:bottom="1530" w:header="0" w:footer="3" w:gutter="0"/>
          <w:cols w:space="720"/>
          <w:noEndnote/>
          <w:rtlGutter w:val="0"/>
          <w:docGrid w:linePitch="360"/>
        </w:sectPr>
      </w:pPr>
    </w:p>
    <w:p>
      <w:pPr>
        <w:widowControl w:val="0"/>
        <w:spacing w:line="360" w:lineRule="exact"/>
      </w:pPr>
      <w:r>
        <w:drawing>
          <wp:anchor distT="0" distB="0" distL="0" distR="0" simplePos="0" relativeHeight="62914700" behindDoc="1" locked="0" layoutInCell="1" allowOverlap="1">
            <wp:simplePos x="0" y="0"/>
            <wp:positionH relativeFrom="page">
              <wp:posOffset>1553845</wp:posOffset>
            </wp:positionH>
            <wp:positionV relativeFrom="paragraph">
              <wp:posOffset>12700</wp:posOffset>
            </wp:positionV>
            <wp:extent cx="4419600" cy="212725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0"/>
                    <a:stretch/>
                  </pic:blipFill>
                  <pic:spPr>
                    <a:xfrm>
                      <a:ext cx="4419600" cy="21272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308" w:left="1088" w:right="1088" w:bottom="1530" w:header="0" w:footer="3" w:gutter="0"/>
          <w:cols w:space="720"/>
          <w:noEndnote/>
          <w:rtlGutter w:val="0"/>
          <w:docGrid w:linePitch="360"/>
        </w:sectPr>
      </w:pPr>
    </w:p>
    <w:p>
      <w:pPr>
        <w:pStyle w:val="Style2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rPr>
        <w:t>图</w:t>
      </w:r>
      <w:r>
        <w:rPr>
          <w:rFonts w:ascii="Times New Roman" w:eastAsia="Times New Roman" w:hAnsi="Times New Roman" w:cs="Times New Roman"/>
          <w:b/>
          <w:bCs/>
          <w:color w:val="000000"/>
          <w:spacing w:val="0"/>
          <w:w w:val="100"/>
          <w:position w:val="0"/>
          <w:sz w:val="19"/>
          <w:szCs w:val="19"/>
          <w:shd w:val="clear" w:color="auto" w:fill="auto"/>
        </w:rPr>
        <w:t xml:space="preserve">1 </w:t>
      </w:r>
      <w:r>
        <w:rPr>
          <w:color w:val="000000"/>
          <w:spacing w:val="0"/>
          <w:w w:val="100"/>
          <w:position w:val="0"/>
          <w:sz w:val="18"/>
          <w:szCs w:val="18"/>
          <w:shd w:val="clear" w:color="auto" w:fill="auto"/>
        </w:rPr>
        <w:t>铀矿区土壤放射性核素来源</w:t>
      </w:r>
    </w:p>
    <w:p>
      <w:pPr>
        <w:pStyle w:val="Style2"/>
        <w:keepNext w:val="0"/>
        <w:keepLines w:val="0"/>
        <w:widowControl w:val="0"/>
        <w:shd w:val="clear" w:color="auto" w:fill="auto"/>
        <w:bidi w:val="0"/>
        <w:spacing w:before="0" w:after="0" w:line="240" w:lineRule="auto"/>
        <w:ind w:left="0" w:right="0" w:firstLine="0"/>
        <w:jc w:val="center"/>
        <w:rPr>
          <w:sz w:val="19"/>
          <w:szCs w:val="19"/>
        </w:rPr>
        <w:sectPr>
          <w:footnotePr>
            <w:pos w:val="pageBottom"/>
            <w:numFmt w:val="decimal"/>
            <w:numRestart w:val="continuous"/>
          </w:footnotePr>
          <w:type w:val="continuous"/>
          <w:pgSz w:w="11900" w:h="16840"/>
          <w:pgMar w:top="1419" w:left="1088" w:right="1088" w:bottom="1529" w:header="0" w:footer="3" w:gutter="0"/>
          <w:cols w:space="720"/>
          <w:noEndnote/>
          <w:rtlGutter w:val="0"/>
          <w:docGrid w:linePitch="360"/>
        </w:sectP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1 </w:t>
      </w:r>
      <w:r>
        <w:rPr>
          <w:b/>
          <w:bCs/>
          <w:color w:val="000000"/>
          <w:spacing w:val="0"/>
          <w:w w:val="100"/>
          <w:position w:val="0"/>
          <w:sz w:val="19"/>
          <w:szCs w:val="19"/>
          <w:shd w:val="clear" w:color="auto" w:fill="auto"/>
          <w:lang w:val="en-US" w:eastAsia="en-US" w:bidi="en-US"/>
        </w:rPr>
        <w:t>Sources of soil radionuclides in uranium mining areas</w:t>
      </w:r>
    </w:p>
    <w:p>
      <w:pPr>
        <w:pStyle w:val="Style22"/>
        <w:keepNext w:val="0"/>
        <w:keepLines w:val="0"/>
        <w:widowControl w:val="0"/>
        <w:shd w:val="clear" w:color="auto" w:fill="auto"/>
        <w:bidi w:val="0"/>
        <w:spacing w:before="0" w:after="0" w:line="325"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1.3</w:t>
      </w:r>
      <w:r>
        <w:rPr>
          <w:color w:val="000000"/>
          <w:spacing w:val="0"/>
          <w:w w:val="100"/>
          <w:position w:val="0"/>
          <w:sz w:val="18"/>
          <w:szCs w:val="18"/>
          <w:shd w:val="clear" w:color="auto" w:fill="auto"/>
        </w:rPr>
        <w:t>铀矿区土壤中铀的形态特征</w:t>
      </w:r>
    </w:p>
    <w:p>
      <w:pPr>
        <w:pStyle w:val="Style22"/>
        <w:keepNext w:val="0"/>
        <w:keepLines w:val="0"/>
        <w:widowControl w:val="0"/>
        <w:shd w:val="clear" w:color="auto" w:fill="auto"/>
        <w:bidi w:val="0"/>
        <w:spacing w:before="0" w:after="0" w:line="325" w:lineRule="exact"/>
        <w:ind w:left="0" w:right="0"/>
        <w:jc w:val="both"/>
      </w:pPr>
      <w:r>
        <w:rPr>
          <w:color w:val="000000"/>
          <w:spacing w:val="0"/>
          <w:w w:val="100"/>
          <w:position w:val="0"/>
          <w:shd w:val="clear" w:color="auto" w:fill="auto"/>
        </w:rPr>
        <w:t xml:space="preserve">土壤中 铀 的 形态主 要为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4 </w:t>
      </w:r>
      <w:r>
        <w:rPr>
          <w:color w:val="000000"/>
          <w:spacing w:val="0"/>
          <w:w w:val="100"/>
          <w:position w:val="0"/>
          <w:shd w:val="clear" w:color="auto" w:fill="auto"/>
        </w:rPr>
        <w:t xml:space="preserve">价和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6 </w:t>
      </w:r>
      <w:r>
        <w:rPr>
          <w:color w:val="000000"/>
          <w:spacing w:val="0"/>
          <w:w w:val="100"/>
          <w:position w:val="0"/>
          <w:shd w:val="clear" w:color="auto" w:fill="auto"/>
        </w:rPr>
        <w:t>价</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其中 </w:t>
      </w:r>
      <w:r>
        <w:rPr>
          <w:rFonts w:ascii="Times New Roman" w:eastAsia="Times New Roman" w:hAnsi="Times New Roman" w:cs="Times New Roman"/>
          <w:color w:val="000000"/>
          <w:spacing w:val="0"/>
          <w:w w:val="100"/>
          <w:position w:val="0"/>
          <w:sz w:val="18"/>
          <w:szCs w:val="18"/>
          <w:shd w:val="clear" w:color="auto" w:fill="auto"/>
          <w:lang w:val="en-US" w:eastAsia="en-US" w:bidi="en-US"/>
        </w:rPr>
        <w:t>u</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毒性较高，对人体健康危害较大</w:t>
      </w:r>
      <w:r>
        <w:rPr>
          <w:rFonts w:ascii="Times New Roman" w:eastAsia="Times New Roman" w:hAnsi="Times New Roman" w:cs="Times New Roman"/>
          <w:b/>
          <w:bCs/>
          <w:color w:val="000000"/>
          <w:spacing w:val="0"/>
          <w:w w:val="100"/>
          <w:position w:val="0"/>
          <w:sz w:val="10"/>
          <w:szCs w:val="10"/>
          <w:shd w:val="clear" w:color="auto" w:fill="auto"/>
          <w:vertAlign w:val="superscript"/>
        </w:rPr>
        <w:t>［24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故分析土 壤中铀的化学形态变化十分必要</w:t>
      </w:r>
      <w:r>
        <w:rPr>
          <w:color w:val="000000"/>
          <w:spacing w:val="0"/>
          <w:w w:val="100"/>
          <w:position w:val="0"/>
          <w:sz w:val="19"/>
          <w:szCs w:val="19"/>
          <w:shd w:val="clear" w:color="auto" w:fill="auto"/>
        </w:rPr>
        <w:t>。</w:t>
      </w:r>
      <w:r>
        <w:rPr>
          <w:color w:val="000000"/>
          <w:spacing w:val="0"/>
          <w:w w:val="100"/>
          <w:position w:val="0"/>
          <w:shd w:val="clear" w:color="auto" w:fill="auto"/>
        </w:rPr>
        <w:t>铀是一种相对活 泼的放射性核素</w:t>
      </w:r>
      <w:r>
        <w:rPr>
          <w:color w:val="000000"/>
          <w:spacing w:val="0"/>
          <w:w w:val="100"/>
          <w:position w:val="0"/>
          <w:sz w:val="19"/>
          <w:szCs w:val="19"/>
          <w:shd w:val="clear" w:color="auto" w:fill="auto"/>
        </w:rPr>
        <w:t xml:space="preserve">， </w:t>
      </w:r>
      <w:r>
        <w:rPr>
          <w:color w:val="000000"/>
          <w:spacing w:val="0"/>
          <w:w w:val="100"/>
          <w:position w:val="0"/>
          <w:shd w:val="clear" w:color="auto" w:fill="auto"/>
        </w:rPr>
        <w:t>其形态变化易受外部因素影响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氧化还原条件对铀在土壤环境中的形态变化发挥重 要作用</w:t>
      </w:r>
      <w:r>
        <w:rPr>
          <w:rFonts w:ascii="Times New Roman" w:eastAsia="Times New Roman" w:hAnsi="Times New Roman" w:cs="Times New Roman"/>
          <w:b/>
          <w:bCs/>
          <w:color w:val="000000"/>
          <w:spacing w:val="0"/>
          <w:w w:val="100"/>
          <w:position w:val="0"/>
          <w:sz w:val="10"/>
          <w:szCs w:val="10"/>
          <w:shd w:val="clear" w:color="auto" w:fill="auto"/>
          <w:vertAlign w:val="superscript"/>
        </w:rPr>
        <w:t>［25</w:t>
      </w:r>
      <w:r>
        <w:rPr>
          <w:color w:val="000000"/>
          <w:spacing w:val="0"/>
          <w:w w:val="100"/>
          <w:position w:val="0"/>
          <w:sz w:val="8"/>
          <w:szCs w:val="8"/>
          <w:shd w:val="clear" w:color="auto" w:fill="auto"/>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氧化条件下，铀酰</w:t>
      </w:r>
      <w:r>
        <w:rPr>
          <w:rFonts w:ascii="Times New Roman" w:eastAsia="Times New Roman" w:hAnsi="Times New Roman" w:cs="Times New Roman"/>
          <w:color w:val="000000"/>
          <w:spacing w:val="0"/>
          <w:w w:val="100"/>
          <w:position w:val="0"/>
          <w:sz w:val="18"/>
          <w:szCs w:val="18"/>
          <w:shd w:val="clear" w:color="auto" w:fill="auto"/>
          <w:lang w:val="en-US" w:eastAsia="en-US" w:bidi="en-US"/>
        </w:rPr>
        <w:t>（UO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0"/>
          <w:szCs w:val="10"/>
          <w:shd w:val="clear" w:color="auto" w:fill="auto"/>
        </w:rPr>
        <w:t>）</w:t>
      </w:r>
      <w:r>
        <w:rPr>
          <w:color w:val="000000"/>
          <w:spacing w:val="0"/>
          <w:w w:val="100"/>
          <w:position w:val="0"/>
          <w:shd w:val="clear" w:color="auto" w:fill="auto"/>
        </w:rPr>
        <w:t>形成高流 动性的化合物，而</w:t>
      </w:r>
      <w:r>
        <w:rPr>
          <w:rFonts w:ascii="Times New Roman" w:eastAsia="Times New Roman" w:hAnsi="Times New Roman" w:cs="Times New Roman"/>
          <w:color w:val="000000"/>
          <w:spacing w:val="0"/>
          <w:w w:val="100"/>
          <w:position w:val="0"/>
          <w:sz w:val="18"/>
          <w:szCs w:val="18"/>
          <w:shd w:val="clear" w:color="auto" w:fill="auto"/>
          <w:lang w:val="en-US" w:eastAsia="en-US" w:bidi="en-US"/>
        </w:rPr>
        <w:t>U</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4+</w:t>
      </w:r>
      <w:r>
        <w:rPr>
          <w:color w:val="000000"/>
          <w:spacing w:val="0"/>
          <w:w w:val="100"/>
          <w:position w:val="0"/>
          <w:shd w:val="clear" w:color="auto" w:fill="auto"/>
        </w:rPr>
        <w:t>还原条件下被氧化成稳定的 氧化铀酰</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UO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同时土壤环境中，铀形态的变化 与土壤中有机质有一定关系</w:t>
      </w:r>
      <w:r>
        <w:rPr>
          <w:color w:val="000000"/>
          <w:spacing w:val="0"/>
          <w:w w:val="100"/>
          <w:position w:val="0"/>
          <w:sz w:val="19"/>
          <w:szCs w:val="19"/>
          <w:shd w:val="clear" w:color="auto" w:fill="auto"/>
        </w:rPr>
        <w:t>，</w:t>
      </w:r>
      <w:r>
        <w:rPr>
          <w:color w:val="000000"/>
          <w:spacing w:val="0"/>
          <w:w w:val="100"/>
          <w:position w:val="0"/>
          <w:shd w:val="clear" w:color="auto" w:fill="auto"/>
        </w:rPr>
        <w:t>在存在有机化合物的电 子供体下，铀（巾）很容易还原为铀</w:t>
      </w:r>
      <w:r>
        <w:rPr>
          <w:rFonts w:ascii="SimSun" w:eastAsia="SimSun" w:hAnsi="SimSun" w:cs="SimSun"/>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N</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12</w:t>
      </w:r>
      <w:r>
        <w:rPr>
          <w:color w:val="000000"/>
          <w:spacing w:val="0"/>
          <w:w w:val="100"/>
          <w:position w:val="0"/>
          <w:sz w:val="11"/>
          <w:szCs w:val="11"/>
          <w:shd w:val="clear" w:color="auto" w:fill="auto"/>
          <w:lang w:val="en-US" w:eastAsia="en-US" w:bidi="en-US"/>
        </w:rPr>
        <w:t>〕</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因此，氧 化还原条件对土壤中铀的形态变化有影响作用</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25" w:lineRule="exact"/>
        <w:ind w:left="0" w:right="0"/>
        <w:jc w:val="both"/>
      </w:pPr>
      <w:r>
        <w:rPr>
          <w:color w:val="000000"/>
          <w:spacing w:val="0"/>
          <w:w w:val="100"/>
          <w:position w:val="0"/>
          <w:shd w:val="clear" w:color="auto" w:fill="auto"/>
        </w:rPr>
        <w:t>土壤酸碱度对铀 形态也存在影响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酸碱度控制 土壤中溶解度</w:t>
      </w:r>
      <w:r>
        <w:rPr>
          <w:color w:val="000000"/>
          <w:spacing w:val="0"/>
          <w:w w:val="100"/>
          <w:position w:val="0"/>
          <w:sz w:val="19"/>
          <w:szCs w:val="19"/>
          <w:shd w:val="clear" w:color="auto" w:fill="auto"/>
        </w:rPr>
        <w:t xml:space="preserve">、 </w:t>
      </w:r>
      <w:r>
        <w:rPr>
          <w:color w:val="000000"/>
          <w:spacing w:val="0"/>
          <w:w w:val="100"/>
          <w:position w:val="0"/>
          <w:shd w:val="clear" w:color="auto" w:fill="auto"/>
        </w:rPr>
        <w:t>吸附和 解吸之间的 平衡</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 </w:t>
      </w:r>
      <w:r>
        <w:rPr>
          <w:color w:val="000000"/>
          <w:spacing w:val="0"/>
          <w:w w:val="100"/>
          <w:position w:val="0"/>
          <w:shd w:val="clear" w:color="auto" w:fill="auto"/>
        </w:rPr>
        <w:t>表明 土 壤酸碱度是控制土壤中铀形态变化的因素之一</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铀 在碱性土壤中的迁移率高于在酸性土壤中 </w:t>
      </w:r>
      <w:r>
        <w:rPr>
          <w:color w:val="000000"/>
          <w:spacing w:val="0"/>
          <w:w w:val="100"/>
          <w:position w:val="0"/>
          <w:sz w:val="19"/>
          <w:szCs w:val="19"/>
          <w:shd w:val="clear" w:color="auto" w:fill="auto"/>
        </w:rPr>
        <w:t xml:space="preserve">， </w:t>
      </w:r>
      <w:r>
        <w:rPr>
          <w:color w:val="000000"/>
          <w:spacing w:val="0"/>
          <w:w w:val="100"/>
          <w:position w:val="0"/>
          <w:shd w:val="clear" w:color="auto" w:fill="auto"/>
        </w:rPr>
        <w:t>随着酸 碱度的增加</w:t>
      </w:r>
      <w:r>
        <w:rPr>
          <w:color w:val="000000"/>
          <w:spacing w:val="0"/>
          <w:w w:val="100"/>
          <w:position w:val="0"/>
          <w:sz w:val="19"/>
          <w:szCs w:val="19"/>
          <w:shd w:val="clear" w:color="auto" w:fill="auto"/>
        </w:rPr>
        <w:t xml:space="preserve">， </w:t>
      </w:r>
      <w:r>
        <w:rPr>
          <w:color w:val="000000"/>
          <w:spacing w:val="0"/>
          <w:w w:val="100"/>
          <w:position w:val="0"/>
          <w:shd w:val="clear" w:color="auto" w:fill="auto"/>
        </w:rPr>
        <w:t>铀被迁移并释放到土壤溶液中</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28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碱 性环境下，促进含铀矿物溶解，</w:t>
      </w:r>
      <w:r>
        <w:rPr>
          <w:rFonts w:ascii="Times New Roman" w:eastAsia="Times New Roman" w:hAnsi="Times New Roman" w:cs="Times New Roman"/>
          <w:color w:val="000000"/>
          <w:spacing w:val="0"/>
          <w:w w:val="100"/>
          <w:position w:val="0"/>
          <w:sz w:val="18"/>
          <w:szCs w:val="18"/>
          <w:shd w:val="clear" w:color="auto" w:fill="auto"/>
          <w:lang w:val="en-US" w:eastAsia="en-US" w:bidi="en-US"/>
        </w:rPr>
        <w:t>U（N）</w:t>
      </w:r>
      <w:r>
        <w:rPr>
          <w:color w:val="000000"/>
          <w:spacing w:val="0"/>
          <w:w w:val="100"/>
          <w:position w:val="0"/>
          <w:shd w:val="clear" w:color="auto" w:fill="auto"/>
        </w:rPr>
        <w:t>向</w:t>
      </w:r>
      <w:r>
        <w:rPr>
          <w:rFonts w:ascii="Times New Roman" w:eastAsia="Times New Roman" w:hAnsi="Times New Roman" w:cs="Times New Roman"/>
          <w:color w:val="000000"/>
          <w:spacing w:val="0"/>
          <w:w w:val="100"/>
          <w:position w:val="0"/>
          <w:sz w:val="18"/>
          <w:szCs w:val="18"/>
          <w:shd w:val="clear" w:color="auto" w:fill="auto"/>
          <w:lang w:val="en-US" w:eastAsia="en-US" w:bidi="en-US"/>
        </w:rPr>
        <w:t>U5</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的氧 化增强</w:t>
      </w:r>
      <w:r>
        <w:rPr>
          <w:color w:val="000000"/>
          <w:spacing w:val="0"/>
          <w:w w:val="100"/>
          <w:position w:val="0"/>
          <w:sz w:val="19"/>
          <w:szCs w:val="19"/>
          <w:shd w:val="clear" w:color="auto" w:fill="auto"/>
        </w:rPr>
        <w:t xml:space="preserve">。 </w:t>
      </w:r>
      <w:r>
        <w:rPr>
          <w:color w:val="000000"/>
          <w:spacing w:val="0"/>
          <w:w w:val="100"/>
          <w:position w:val="0"/>
          <w:shd w:val="clear" w:color="auto" w:fill="auto"/>
        </w:rPr>
        <w:t>微生物主要通过其产生的还原酶</w:t>
      </w:r>
      <w:r>
        <w:rPr>
          <w:color w:val="000000"/>
          <w:spacing w:val="0"/>
          <w:w w:val="100"/>
          <w:position w:val="0"/>
          <w:sz w:val="19"/>
          <w:szCs w:val="19"/>
          <w:shd w:val="clear" w:color="auto" w:fill="auto"/>
        </w:rPr>
        <w:t xml:space="preserve">、 </w:t>
      </w:r>
      <w:r>
        <w:rPr>
          <w:color w:val="000000"/>
          <w:spacing w:val="0"/>
          <w:w w:val="100"/>
          <w:position w:val="0"/>
          <w:shd w:val="clear" w:color="auto" w:fill="auto"/>
        </w:rPr>
        <w:t>蛋白质 以及发生 电子 传递条 件</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进而 使土 壤 中 铀 的 形 态 </w:t>
      </w:r>
      <w:r>
        <w:rPr>
          <w:rFonts w:ascii="Times New Roman" w:eastAsia="Times New Roman" w:hAnsi="Times New Roman" w:cs="Times New Roman"/>
          <w:color w:val="000000"/>
          <w:spacing w:val="0"/>
          <w:w w:val="100"/>
          <w:position w:val="0"/>
          <w:sz w:val="18"/>
          <w:szCs w:val="18"/>
          <w:shd w:val="clear" w:color="auto" w:fill="auto"/>
          <w:lang w:val="en-US" w:eastAsia="en-US" w:bidi="en-US"/>
        </w:rPr>
        <w:t>UC</w:t>
      </w:r>
      <w:r>
        <w:rPr>
          <w:rFonts w:ascii="Arial" w:eastAsia="Arial" w:hAnsi="Arial" w:cs="Arial"/>
          <w:color w:val="000000"/>
          <w:spacing w:val="0"/>
          <w:w w:val="100"/>
          <w:position w:val="0"/>
          <w:sz w:val="15"/>
          <w:szCs w:val="15"/>
          <w:shd w:val="clear" w:color="auto" w:fill="auto"/>
          <w:lang w:val="en-US" w:eastAsia="en-US" w:bidi="en-US"/>
        </w:rPr>
        <w:t>W</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还原为</w:t>
      </w:r>
      <w:r>
        <w:rPr>
          <w:rFonts w:ascii="Times New Roman" w:eastAsia="Times New Roman" w:hAnsi="Times New Roman" w:cs="Times New Roman"/>
          <w:color w:val="000000"/>
          <w:spacing w:val="0"/>
          <w:w w:val="100"/>
          <w:position w:val="0"/>
          <w:sz w:val="18"/>
          <w:szCs w:val="18"/>
          <w:shd w:val="clear" w:color="auto" w:fill="auto"/>
          <w:lang w:val="en-US" w:eastAsia="en-US" w:bidi="en-US"/>
        </w:rPr>
        <w:t>U（</w:t>
      </w:r>
      <w:r>
        <w:rPr>
          <w:rFonts w:ascii="Arial" w:eastAsia="Arial" w:hAnsi="Arial" w:cs="Arial"/>
          <w:color w:val="000000"/>
          <w:spacing w:val="0"/>
          <w:w w:val="100"/>
          <w:position w:val="0"/>
          <w:sz w:val="15"/>
          <w:szCs w:val="15"/>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 xml:space="preserve">吨。微生物还有可能通过磷 </w:t>
      </w:r>
      <w:r>
        <w:rPr>
          <w:color w:val="000000"/>
          <w:spacing w:val="0"/>
          <w:w w:val="100"/>
          <w:position w:val="0"/>
          <w:shd w:val="clear" w:color="auto" w:fill="auto"/>
        </w:rPr>
        <w:t>酸化酶过程与磷酸盐等无机配体络合沉淀铀（巾），并 形成不溶于水的铀的磷酸沉淀物</w:t>
      </w:r>
      <w:r>
        <w:rPr>
          <w:color w:val="000000"/>
          <w:spacing w:val="0"/>
          <w:w w:val="100"/>
          <w:position w:val="0"/>
          <w:sz w:val="19"/>
          <w:szCs w:val="19"/>
          <w:shd w:val="clear" w:color="auto" w:fill="auto"/>
        </w:rPr>
        <w:t xml:space="preserve">， </w:t>
      </w:r>
      <w:r>
        <w:rPr>
          <w:color w:val="000000"/>
          <w:spacing w:val="0"/>
          <w:w w:val="100"/>
          <w:position w:val="0"/>
          <w:shd w:val="clear" w:color="auto" w:fill="auto"/>
        </w:rPr>
        <w:t>铀发生沉淀作用 也可能与微生物细胞壁的面积及组成有关</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31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土 壤中有机质可吸附大量的铀离子</w:t>
      </w:r>
      <w:r>
        <w:rPr>
          <w:color w:val="000000"/>
          <w:spacing w:val="0"/>
          <w:w w:val="100"/>
          <w:position w:val="0"/>
          <w:sz w:val="19"/>
          <w:szCs w:val="19"/>
          <w:shd w:val="clear" w:color="auto" w:fill="auto"/>
        </w:rPr>
        <w:t xml:space="preserve">， </w:t>
      </w:r>
      <w:r>
        <w:rPr>
          <w:color w:val="000000"/>
          <w:spacing w:val="0"/>
          <w:w w:val="100"/>
          <w:position w:val="0"/>
          <w:shd w:val="clear" w:color="auto" w:fill="auto"/>
        </w:rPr>
        <w:t>其表面各种官能 团决定了有 机质与 铀 离子的 结合能力</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32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土壤中 有机质的含量还会影响土壤中的</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r>
        <w:rPr>
          <w:color w:val="000000"/>
          <w:spacing w:val="0"/>
          <w:w w:val="100"/>
          <w:position w:val="0"/>
          <w:shd w:val="clear" w:color="auto" w:fill="auto"/>
        </w:rPr>
        <w:t>有机质含量的 增加可以改变土壤</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Eh</w:t>
      </w:r>
      <w:r>
        <w:rPr>
          <w:color w:val="000000"/>
          <w:spacing w:val="0"/>
          <w:w w:val="100"/>
          <w:position w:val="0"/>
          <w:shd w:val="clear" w:color="auto" w:fill="auto"/>
        </w:rPr>
        <w:t>以促进</w:t>
      </w:r>
      <w:r>
        <w:rPr>
          <w:rFonts w:ascii="Times New Roman" w:eastAsia="Times New Roman" w:hAnsi="Times New Roman" w:cs="Times New Roman"/>
          <w:color w:val="000000"/>
          <w:spacing w:val="0"/>
          <w:w w:val="100"/>
          <w:position w:val="0"/>
          <w:sz w:val="18"/>
          <w:szCs w:val="18"/>
          <w:shd w:val="clear" w:color="auto" w:fill="auto"/>
          <w:lang w:val="en-US" w:eastAsia="en-US" w:bidi="en-US"/>
        </w:rPr>
        <w:t>U</w:t>
      </w:r>
      <w:r>
        <w:rPr>
          <w:color w:val="000000"/>
          <w:spacing w:val="0"/>
          <w:w w:val="100"/>
          <w:position w:val="0"/>
          <w:shd w:val="clear" w:color="auto" w:fill="auto"/>
        </w:rPr>
        <w:t>（巾</w:t>
      </w:r>
      <w:r>
        <w:rPr>
          <w:rFonts w:ascii="SimSun" w:eastAsia="SimSun" w:hAnsi="SimSun" w:cs="SimSun"/>
          <w:color w:val="000000"/>
          <w:spacing w:val="0"/>
          <w:w w:val="100"/>
          <w:position w:val="0"/>
          <w:sz w:val="18"/>
          <w:szCs w:val="18"/>
          <w:shd w:val="clear" w:color="auto" w:fill="auto"/>
        </w:rPr>
        <w:t>）</w:t>
      </w:r>
      <w:r>
        <w:rPr>
          <w:color w:val="000000"/>
          <w:spacing w:val="0"/>
          <w:w w:val="100"/>
          <w:position w:val="0"/>
          <w:shd w:val="clear" w:color="auto" w:fill="auto"/>
        </w:rPr>
        <w:t>的减少</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160" w:line="307" w:lineRule="exact"/>
        <w:ind w:left="0" w:right="0" w:firstLine="520"/>
        <w:jc w:val="both"/>
      </w:pPr>
      <w:r>
        <w:rPr>
          <w:color w:val="000000"/>
          <w:spacing w:val="0"/>
          <w:w w:val="100"/>
          <w:position w:val="0"/>
          <w:shd w:val="clear" w:color="auto" w:fill="auto"/>
        </w:rPr>
        <w:t>氧化还原条件</w:t>
      </w:r>
      <w:r>
        <w:rPr>
          <w:color w:val="000000"/>
          <w:spacing w:val="0"/>
          <w:w w:val="100"/>
          <w:position w:val="0"/>
          <w:sz w:val="19"/>
          <w:szCs w:val="19"/>
          <w:shd w:val="clear" w:color="auto" w:fill="auto"/>
        </w:rPr>
        <w:t>、</w:t>
      </w:r>
      <w:r>
        <w:rPr>
          <w:color w:val="000000"/>
          <w:spacing w:val="0"/>
          <w:w w:val="100"/>
          <w:position w:val="0"/>
          <w:shd w:val="clear" w:color="auto" w:fill="auto"/>
        </w:rPr>
        <w:t>酸碱度</w:t>
      </w:r>
      <w:r>
        <w:rPr>
          <w:color w:val="000000"/>
          <w:spacing w:val="0"/>
          <w:w w:val="100"/>
          <w:position w:val="0"/>
          <w:sz w:val="19"/>
          <w:szCs w:val="19"/>
          <w:shd w:val="clear" w:color="auto" w:fill="auto"/>
        </w:rPr>
        <w:t>、</w:t>
      </w:r>
      <w:r>
        <w:rPr>
          <w:color w:val="000000"/>
          <w:spacing w:val="0"/>
          <w:w w:val="100"/>
          <w:position w:val="0"/>
          <w:shd w:val="clear" w:color="auto" w:fill="auto"/>
        </w:rPr>
        <w:t>微生物和有机质的变化 与铀离子的相互作用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如</w:t>
      </w:r>
      <w:r>
        <w:rPr>
          <w:color w:val="000000"/>
          <w:spacing w:val="0"/>
          <w:w w:val="100"/>
          <w:position w:val="0"/>
          <w:sz w:val="19"/>
          <w:szCs w:val="19"/>
          <w:shd w:val="clear" w:color="auto" w:fill="auto"/>
        </w:rPr>
        <w:t>/</w:t>
      </w:r>
      <w:r>
        <w:rPr>
          <w:color w:val="000000"/>
          <w:spacing w:val="0"/>
          <w:w w:val="100"/>
          <w:position w:val="0"/>
          <w:shd w:val="clear" w:color="auto" w:fill="auto"/>
        </w:rPr>
        <w:t>还原</w:t>
      </w:r>
      <w:r>
        <w:rPr>
          <w:color w:val="000000"/>
          <w:spacing w:val="0"/>
          <w:w w:val="100"/>
          <w:position w:val="0"/>
          <w:sz w:val="19"/>
          <w:szCs w:val="19"/>
          <w:shd w:val="clear" w:color="auto" w:fill="auto"/>
        </w:rPr>
        <w:t>、</w:t>
      </w:r>
      <w:r>
        <w:rPr>
          <w:color w:val="000000"/>
          <w:spacing w:val="0"/>
          <w:w w:val="100"/>
          <w:position w:val="0"/>
          <w:shd w:val="clear" w:color="auto" w:fill="auto"/>
        </w:rPr>
        <w:t>吸附和沉淀</w:t>
      </w:r>
      <w:r>
        <w:rPr>
          <w:color w:val="000000"/>
          <w:spacing w:val="0"/>
          <w:w w:val="100"/>
          <w:position w:val="0"/>
          <w:sz w:val="19"/>
          <w:szCs w:val="19"/>
          <w:shd w:val="clear" w:color="auto" w:fill="auto"/>
        </w:rPr>
        <w:t xml:space="preserve">， </w:t>
      </w:r>
      <w:r>
        <w:rPr>
          <w:color w:val="000000"/>
          <w:spacing w:val="0"/>
          <w:w w:val="100"/>
          <w:position w:val="0"/>
          <w:shd w:val="clear" w:color="auto" w:fill="auto"/>
        </w:rPr>
        <w:t>从而导 致了铀形态的变化</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33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17"/>
        <w:keepNext/>
        <w:keepLines/>
        <w:widowControl w:val="0"/>
        <w:numPr>
          <w:ilvl w:val="0"/>
          <w:numId w:val="1"/>
        </w:numPr>
        <w:shd w:val="clear" w:color="auto" w:fill="auto"/>
        <w:tabs>
          <w:tab w:pos="506" w:val="left"/>
        </w:tabs>
        <w:bidi w:val="0"/>
        <w:spacing w:before="0" w:after="40" w:line="240" w:lineRule="auto"/>
        <w:ind w:left="0" w:right="0" w:firstLine="0"/>
        <w:jc w:val="left"/>
      </w:pPr>
      <w:bookmarkStart w:id="8" w:name="bookmark8"/>
      <w:bookmarkStart w:id="9" w:name="bookmark9"/>
      <w:r>
        <w:rPr>
          <w:color w:val="000000"/>
          <w:spacing w:val="0"/>
          <w:w w:val="100"/>
          <w:position w:val="0"/>
          <w:shd w:val="clear" w:color="auto" w:fill="auto"/>
        </w:rPr>
        <w:t>铀矿区放射性污染土壤修复技术</w:t>
      </w:r>
      <w:bookmarkEnd w:id="8"/>
      <w:bookmarkEnd w:id="9"/>
    </w:p>
    <w:p>
      <w:pPr>
        <w:pStyle w:val="Style22"/>
        <w:keepNext w:val="0"/>
        <w:keepLines w:val="0"/>
        <w:widowControl w:val="0"/>
        <w:numPr>
          <w:ilvl w:val="0"/>
          <w:numId w:val="5"/>
        </w:numPr>
        <w:shd w:val="clear" w:color="auto" w:fill="auto"/>
        <w:tabs>
          <w:tab w:pos="506" w:val="left"/>
        </w:tabs>
        <w:bidi w:val="0"/>
        <w:spacing w:before="0" w:after="0" w:line="334" w:lineRule="auto"/>
        <w:ind w:left="0" w:right="0" w:firstLine="0"/>
        <w:jc w:val="left"/>
        <w:rPr>
          <w:sz w:val="18"/>
          <w:szCs w:val="18"/>
        </w:rPr>
      </w:pPr>
      <w:r>
        <w:rPr>
          <w:color w:val="000000"/>
          <w:spacing w:val="0"/>
          <w:w w:val="100"/>
          <w:position w:val="0"/>
          <w:sz w:val="18"/>
          <w:szCs w:val="18"/>
          <w:shd w:val="clear" w:color="auto" w:fill="auto"/>
        </w:rPr>
        <w:t>物理修复技术</w:t>
      </w:r>
    </w:p>
    <w:p>
      <w:pPr>
        <w:pStyle w:val="Style22"/>
        <w:keepNext w:val="0"/>
        <w:keepLines w:val="0"/>
        <w:widowControl w:val="0"/>
        <w:shd w:val="clear" w:color="auto" w:fill="auto"/>
        <w:bidi w:val="0"/>
        <w:spacing w:before="0" w:after="40" w:line="302" w:lineRule="exact"/>
        <w:ind w:left="0" w:right="0" w:firstLine="520"/>
        <w:jc w:val="both"/>
      </w:pPr>
      <w:r>
        <w:rPr>
          <w:color w:val="000000"/>
          <w:spacing w:val="0"/>
          <w:w w:val="100"/>
          <w:position w:val="0"/>
          <w:shd w:val="clear" w:color="auto" w:fill="auto"/>
        </w:rPr>
        <w:t>物理修复方法主要以改变土壤物理性质来对铀 污染土壤进行修复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常用的方法主要为客土法</w:t>
      </w:r>
      <w:r>
        <w:rPr>
          <w:color w:val="000000"/>
          <w:spacing w:val="0"/>
          <w:w w:val="100"/>
          <w:position w:val="0"/>
          <w:sz w:val="19"/>
          <w:szCs w:val="19"/>
          <w:shd w:val="clear" w:color="auto" w:fill="auto"/>
        </w:rPr>
        <w:t xml:space="preserve">、 </w:t>
      </w:r>
      <w:r>
        <w:rPr>
          <w:color w:val="000000"/>
          <w:spacing w:val="0"/>
          <w:w w:val="100"/>
          <w:position w:val="0"/>
          <w:shd w:val="clear" w:color="auto" w:fill="auto"/>
        </w:rPr>
        <w:t>热 处理法</w:t>
      </w:r>
      <w:r>
        <w:rPr>
          <w:color w:val="000000"/>
          <w:spacing w:val="0"/>
          <w:w w:val="100"/>
          <w:position w:val="0"/>
          <w:sz w:val="19"/>
          <w:szCs w:val="19"/>
          <w:shd w:val="clear" w:color="auto" w:fill="auto"/>
        </w:rPr>
        <w:t>、</w:t>
      </w:r>
      <w:r>
        <w:rPr>
          <w:color w:val="000000"/>
          <w:spacing w:val="0"/>
          <w:w w:val="100"/>
          <w:position w:val="0"/>
          <w:shd w:val="clear" w:color="auto" w:fill="auto"/>
        </w:rPr>
        <w:t>电动修复法和稳定固化法等</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shd w:val="clear" w:color="auto" w:fill="auto"/>
        </w:rPr>
        <w:t xml:space="preserve">211 </w:t>
      </w:r>
      <w:r>
        <w:rPr>
          <w:color w:val="000000"/>
          <w:spacing w:val="0"/>
          <w:w w:val="100"/>
          <w:position w:val="0"/>
          <w:shd w:val="clear" w:color="auto" w:fill="auto"/>
        </w:rPr>
        <w:t>工程修复技术</w:t>
      </w:r>
    </w:p>
    <w:p>
      <w:pPr>
        <w:pStyle w:val="Style22"/>
        <w:keepNext w:val="0"/>
        <w:keepLines w:val="0"/>
        <w:widowControl w:val="0"/>
        <w:shd w:val="clear" w:color="auto" w:fill="auto"/>
        <w:bidi w:val="0"/>
        <w:spacing w:before="0" w:after="0" w:line="310" w:lineRule="exact"/>
        <w:ind w:left="0" w:right="0" w:firstLine="520"/>
        <w:jc w:val="both"/>
      </w:pPr>
      <w:r>
        <w:rPr>
          <w:color w:val="000000"/>
          <w:spacing w:val="0"/>
          <w:w w:val="100"/>
          <w:position w:val="0"/>
          <w:shd w:val="clear" w:color="auto" w:fill="auto"/>
        </w:rPr>
        <w:t>工程修复技术又分为客土法和换土法</w:t>
      </w:r>
      <w:r>
        <w:rPr>
          <w:color w:val="000000"/>
          <w:spacing w:val="0"/>
          <w:w w:val="100"/>
          <w:position w:val="0"/>
          <w:sz w:val="19"/>
          <w:szCs w:val="19"/>
          <w:shd w:val="clear" w:color="auto" w:fill="auto"/>
        </w:rPr>
        <w:t>，</w:t>
      </w:r>
      <w:r>
        <w:rPr>
          <w:color w:val="000000"/>
          <w:spacing w:val="0"/>
          <w:w w:val="100"/>
          <w:position w:val="0"/>
          <w:shd w:val="clear" w:color="auto" w:fill="auto"/>
        </w:rPr>
        <w:t>主要是 通过对放射性核素污染的搬运</w:t>
      </w:r>
      <w:r>
        <w:rPr>
          <w:color w:val="000000"/>
          <w:spacing w:val="0"/>
          <w:w w:val="100"/>
          <w:position w:val="0"/>
          <w:sz w:val="19"/>
          <w:szCs w:val="19"/>
          <w:shd w:val="clear" w:color="auto" w:fill="auto"/>
        </w:rPr>
        <w:t>、</w:t>
      </w:r>
      <w:r>
        <w:rPr>
          <w:color w:val="000000"/>
          <w:spacing w:val="0"/>
          <w:w w:val="100"/>
          <w:position w:val="0"/>
          <w:shd w:val="clear" w:color="auto" w:fill="auto"/>
        </w:rPr>
        <w:t>覆盖填埋等手段</w:t>
      </w:r>
      <w:r>
        <w:rPr>
          <w:color w:val="000000"/>
          <w:spacing w:val="0"/>
          <w:w w:val="100"/>
          <w:position w:val="0"/>
          <w:sz w:val="19"/>
          <w:szCs w:val="19"/>
          <w:shd w:val="clear" w:color="auto" w:fill="auto"/>
        </w:rPr>
        <w:t xml:space="preserve">， </w:t>
      </w:r>
      <w:r>
        <w:rPr>
          <w:color w:val="000000"/>
          <w:spacing w:val="0"/>
          <w:w w:val="100"/>
          <w:position w:val="0"/>
          <w:shd w:val="clear" w:color="auto" w:fill="auto"/>
        </w:rPr>
        <w:t>隔 绝其接触地下 水 和 植物</w:t>
      </w:r>
      <w:r>
        <w:rPr>
          <w:color w:val="000000"/>
          <w:spacing w:val="0"/>
          <w:w w:val="100"/>
          <w:position w:val="0"/>
          <w:sz w:val="19"/>
          <w:szCs w:val="19"/>
          <w:shd w:val="clear" w:color="auto" w:fill="auto"/>
        </w:rPr>
        <w:t xml:space="preserve">， </w:t>
      </w:r>
      <w:r>
        <w:rPr>
          <w:color w:val="000000"/>
          <w:spacing w:val="0"/>
          <w:w w:val="100"/>
          <w:position w:val="0"/>
          <w:shd w:val="clear" w:color="auto" w:fill="auto"/>
        </w:rPr>
        <w:t>阻滞其 进 入生 态 圈的 速 率</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34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客土法具有修复周 期短</w:t>
      </w:r>
      <w:r>
        <w:rPr>
          <w:color w:val="000000"/>
          <w:spacing w:val="0"/>
          <w:w w:val="100"/>
          <w:position w:val="0"/>
          <w:sz w:val="19"/>
          <w:szCs w:val="19"/>
          <w:shd w:val="clear" w:color="auto" w:fill="auto"/>
        </w:rPr>
        <w:t xml:space="preserve">， </w:t>
      </w:r>
      <w:r>
        <w:rPr>
          <w:color w:val="000000"/>
          <w:spacing w:val="0"/>
          <w:w w:val="100"/>
          <w:position w:val="0"/>
          <w:shd w:val="clear" w:color="auto" w:fill="auto"/>
        </w:rPr>
        <w:t>性能强等优点</w:t>
      </w:r>
      <w:r>
        <w:rPr>
          <w:color w:val="000000"/>
          <w:spacing w:val="0"/>
          <w:w w:val="100"/>
          <w:position w:val="0"/>
          <w:sz w:val="19"/>
          <w:szCs w:val="19"/>
          <w:shd w:val="clear" w:color="auto" w:fill="auto"/>
        </w:rPr>
        <w:t xml:space="preserve">。 </w:t>
      </w:r>
      <w:r>
        <w:rPr>
          <w:color w:val="000000"/>
          <w:spacing w:val="0"/>
          <w:w w:val="100"/>
          <w:position w:val="0"/>
          <w:shd w:val="clear" w:color="auto" w:fill="auto"/>
        </w:rPr>
        <w:t>但 客土法工程量较大</w:t>
      </w:r>
      <w:r>
        <w:rPr>
          <w:color w:val="000000"/>
          <w:spacing w:val="0"/>
          <w:w w:val="100"/>
          <w:position w:val="0"/>
          <w:sz w:val="19"/>
          <w:szCs w:val="19"/>
          <w:shd w:val="clear" w:color="auto" w:fill="auto"/>
        </w:rPr>
        <w:t>，</w:t>
      </w:r>
      <w:r>
        <w:rPr>
          <w:color w:val="000000"/>
          <w:spacing w:val="0"/>
          <w:w w:val="100"/>
          <w:position w:val="0"/>
          <w:shd w:val="clear" w:color="auto" w:fill="auto"/>
        </w:rPr>
        <w:t>投资高</w:t>
      </w:r>
      <w:r>
        <w:rPr>
          <w:color w:val="000000"/>
          <w:spacing w:val="0"/>
          <w:w w:val="100"/>
          <w:position w:val="0"/>
          <w:sz w:val="19"/>
          <w:szCs w:val="19"/>
          <w:shd w:val="clear" w:color="auto" w:fill="auto"/>
        </w:rPr>
        <w:t>，</w:t>
      </w:r>
      <w:r>
        <w:rPr>
          <w:color w:val="000000"/>
          <w:spacing w:val="0"/>
          <w:w w:val="100"/>
          <w:position w:val="0"/>
          <w:shd w:val="clear" w:color="auto" w:fill="auto"/>
        </w:rPr>
        <w:t>仅限于污染浓度低</w:t>
      </w:r>
      <w:r>
        <w:rPr>
          <w:color w:val="000000"/>
          <w:spacing w:val="0"/>
          <w:w w:val="100"/>
          <w:position w:val="0"/>
          <w:sz w:val="19"/>
          <w:szCs w:val="19"/>
          <w:shd w:val="clear" w:color="auto" w:fill="auto"/>
        </w:rPr>
        <w:t>、</w:t>
      </w:r>
      <w:r>
        <w:rPr>
          <w:color w:val="000000"/>
          <w:spacing w:val="0"/>
          <w:w w:val="100"/>
          <w:position w:val="0"/>
          <w:shd w:val="clear" w:color="auto" w:fill="auto"/>
        </w:rPr>
        <w:t xml:space="preserve">污染 </w:t>
      </w:r>
      <w:r>
        <w:rPr>
          <w:color w:val="000000"/>
          <w:spacing w:val="0"/>
          <w:w w:val="100"/>
          <w:position w:val="0"/>
          <w:shd w:val="clear" w:color="auto" w:fill="auto"/>
        </w:rPr>
        <w:t>范围较小的场地</w:t>
      </w:r>
      <w:r>
        <w:rPr>
          <w:color w:val="000000"/>
          <w:spacing w:val="0"/>
          <w:w w:val="100"/>
          <w:position w:val="0"/>
          <w:sz w:val="19"/>
          <w:szCs w:val="19"/>
          <w:shd w:val="clear" w:color="auto" w:fill="auto"/>
        </w:rPr>
        <w:t>，</w:t>
      </w:r>
      <w:r>
        <w:rPr>
          <w:color w:val="000000"/>
          <w:spacing w:val="0"/>
          <w:w w:val="100"/>
          <w:position w:val="0"/>
          <w:shd w:val="clear" w:color="auto" w:fill="auto"/>
        </w:rPr>
        <w:t>并不能阻止污染物侵染地下水</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35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2"/>
        <w:keepNext w:val="0"/>
        <w:keepLines w:val="0"/>
        <w:widowControl w:val="0"/>
        <w:shd w:val="clear" w:color="auto" w:fill="auto"/>
        <w:bidi w:val="0"/>
        <w:spacing w:before="0" w:after="0" w:line="315" w:lineRule="exact"/>
        <w:ind w:left="0" w:right="0" w:firstLine="0"/>
        <w:jc w:val="left"/>
        <w:rPr>
          <w:sz w:val="19"/>
          <w:szCs w:val="19"/>
        </w:rPr>
      </w:pPr>
      <w:r>
        <w:rPr>
          <w:color w:val="000000"/>
          <w:spacing w:val="0"/>
          <w:w w:val="100"/>
          <w:position w:val="0"/>
          <w:sz w:val="18"/>
          <w:szCs w:val="18"/>
          <w:shd w:val="clear" w:color="auto" w:fill="auto"/>
          <w:lang w:val="en-US" w:eastAsia="en-US" w:bidi="en-US"/>
        </w:rPr>
        <w:t xml:space="preserve">2 12 </w:t>
      </w:r>
      <w:r>
        <w:rPr>
          <w:rFonts w:ascii="MingLiU" w:eastAsia="MingLiU" w:hAnsi="MingLiU" w:cs="MingLiU"/>
          <w:color w:val="000000"/>
          <w:spacing w:val="0"/>
          <w:w w:val="100"/>
          <w:position w:val="0"/>
          <w:sz w:val="19"/>
          <w:szCs w:val="19"/>
          <w:shd w:val="clear" w:color="auto" w:fill="auto"/>
          <w:lang w:val="zh-CN" w:eastAsia="zh-CN" w:bidi="zh-CN"/>
        </w:rPr>
        <w:t>电动修复</w:t>
      </w:r>
    </w:p>
    <w:p>
      <w:pPr>
        <w:pStyle w:val="Style22"/>
        <w:keepNext w:val="0"/>
        <w:keepLines w:val="0"/>
        <w:widowControl w:val="0"/>
        <w:shd w:val="clear" w:color="auto" w:fill="auto"/>
        <w:bidi w:val="0"/>
        <w:spacing w:before="0" w:after="0" w:line="315" w:lineRule="exact"/>
        <w:ind w:left="0" w:right="0"/>
        <w:jc w:val="left"/>
      </w:pPr>
      <w:r>
        <w:rPr>
          <w:color w:val="000000"/>
          <w:spacing w:val="0"/>
          <w:w w:val="100"/>
          <w:position w:val="0"/>
          <w:shd w:val="clear" w:color="auto" w:fill="auto"/>
        </w:rPr>
        <w:t>电动修复技术指是通过将电极插入土壤中</w:t>
      </w:r>
      <w:r>
        <w:rPr>
          <w:color w:val="000000"/>
          <w:spacing w:val="0"/>
          <w:w w:val="100"/>
          <w:position w:val="0"/>
          <w:sz w:val="19"/>
          <w:szCs w:val="19"/>
          <w:shd w:val="clear" w:color="auto" w:fill="auto"/>
        </w:rPr>
        <w:t>，</w:t>
      </w:r>
      <w:r>
        <w:rPr>
          <w:color w:val="000000"/>
          <w:spacing w:val="0"/>
          <w:w w:val="100"/>
          <w:position w:val="0"/>
          <w:shd w:val="clear" w:color="auto" w:fill="auto"/>
        </w:rPr>
        <w:t>利 用土壤中的电解质溶液形成电流</w:t>
      </w:r>
      <w:r>
        <w:rPr>
          <w:color w:val="000000"/>
          <w:spacing w:val="0"/>
          <w:w w:val="100"/>
          <w:position w:val="0"/>
          <w:sz w:val="19"/>
          <w:szCs w:val="19"/>
          <w:shd w:val="clear" w:color="auto" w:fill="auto"/>
        </w:rPr>
        <w:t>，</w:t>
      </w:r>
      <w:r>
        <w:rPr>
          <w:color w:val="000000"/>
          <w:spacing w:val="0"/>
          <w:w w:val="100"/>
          <w:position w:val="0"/>
          <w:shd w:val="clear" w:color="auto" w:fill="auto"/>
        </w:rPr>
        <w:t>从而达到去除重 金属及放射性核素污染的目的</w:t>
      </w:r>
      <w:r>
        <w:rPr>
          <w:color w:val="000000"/>
          <w:spacing w:val="0"/>
          <w:w w:val="100"/>
          <w:position w:val="0"/>
          <w:sz w:val="19"/>
          <w:szCs w:val="19"/>
          <w:shd w:val="clear" w:color="auto" w:fill="auto"/>
        </w:rPr>
        <w:t>。</w:t>
      </w:r>
      <w:r>
        <w:rPr>
          <w:color w:val="000000"/>
          <w:spacing w:val="0"/>
          <w:w w:val="100"/>
          <w:position w:val="0"/>
          <w:shd w:val="clear" w:color="auto" w:fill="auto"/>
        </w:rPr>
        <w:t>电极必须是惰性材 料且廉价</w:t>
      </w:r>
      <w:r>
        <w:rPr>
          <w:color w:val="000000"/>
          <w:spacing w:val="0"/>
          <w:w w:val="100"/>
          <w:position w:val="0"/>
          <w:sz w:val="19"/>
          <w:szCs w:val="19"/>
          <w:shd w:val="clear" w:color="auto" w:fill="auto"/>
        </w:rPr>
        <w:t>，</w:t>
      </w:r>
      <w:r>
        <w:rPr>
          <w:color w:val="000000"/>
          <w:spacing w:val="0"/>
          <w:w w:val="100"/>
          <w:position w:val="0"/>
          <w:shd w:val="clear" w:color="auto" w:fill="auto"/>
        </w:rPr>
        <w:t>石墨</w:t>
      </w:r>
      <w:r>
        <w:rPr>
          <w:color w:val="000000"/>
          <w:spacing w:val="0"/>
          <w:w w:val="100"/>
          <w:position w:val="0"/>
          <w:sz w:val="19"/>
          <w:szCs w:val="19"/>
          <w:shd w:val="clear" w:color="auto" w:fill="auto"/>
        </w:rPr>
        <w:t>、</w:t>
      </w:r>
      <w:r>
        <w:rPr>
          <w:color w:val="000000"/>
          <w:spacing w:val="0"/>
          <w:w w:val="100"/>
          <w:position w:val="0"/>
          <w:shd w:val="clear" w:color="auto" w:fill="auto"/>
        </w:rPr>
        <w:t>不锈钢</w:t>
      </w:r>
      <w:r>
        <w:rPr>
          <w:color w:val="000000"/>
          <w:spacing w:val="0"/>
          <w:w w:val="100"/>
          <w:position w:val="0"/>
          <w:sz w:val="19"/>
          <w:szCs w:val="19"/>
          <w:shd w:val="clear" w:color="auto" w:fill="auto"/>
        </w:rPr>
        <w:t>、</w:t>
      </w:r>
      <w:r>
        <w:rPr>
          <w:color w:val="000000"/>
          <w:spacing w:val="0"/>
          <w:w w:val="100"/>
          <w:position w:val="0"/>
          <w:shd w:val="clear" w:color="auto" w:fill="auto"/>
        </w:rPr>
        <w:t>钛或导电塑料是合适的材 料</w:t>
      </w:r>
      <w:r>
        <w:rPr>
          <w:color w:val="000000"/>
          <w:spacing w:val="0"/>
          <w:w w:val="100"/>
          <w:position w:val="0"/>
          <w:sz w:val="19"/>
          <w:szCs w:val="19"/>
          <w:shd w:val="clear" w:color="auto" w:fill="auto"/>
        </w:rPr>
        <w:t>，</w:t>
      </w:r>
      <w:r>
        <w:rPr>
          <w:color w:val="000000"/>
          <w:spacing w:val="0"/>
          <w:w w:val="100"/>
          <w:position w:val="0"/>
          <w:shd w:val="clear" w:color="auto" w:fill="auto"/>
        </w:rPr>
        <w:t>从而有效去除土壤中重金属及放射性核素污染 物〔旳。电动修复技术适用于小范围黏质污染土壤 的修复</w:t>
      </w:r>
      <w:r>
        <w:rPr>
          <w:color w:val="000000"/>
          <w:spacing w:val="0"/>
          <w:w w:val="100"/>
          <w:position w:val="0"/>
          <w:sz w:val="19"/>
          <w:szCs w:val="19"/>
          <w:shd w:val="clear" w:color="auto" w:fill="auto"/>
        </w:rPr>
        <w:t>，</w:t>
      </w:r>
      <w:r>
        <w:rPr>
          <w:color w:val="000000"/>
          <w:spacing w:val="0"/>
          <w:w w:val="100"/>
          <w:position w:val="0"/>
          <w:shd w:val="clear" w:color="auto" w:fill="auto"/>
        </w:rPr>
        <w:t>具有不扰动土层</w:t>
      </w:r>
      <w:r>
        <w:rPr>
          <w:color w:val="000000"/>
          <w:spacing w:val="0"/>
          <w:w w:val="100"/>
          <w:position w:val="0"/>
          <w:sz w:val="19"/>
          <w:szCs w:val="19"/>
          <w:shd w:val="clear" w:color="auto" w:fill="auto"/>
        </w:rPr>
        <w:t>、</w:t>
      </w:r>
      <w:r>
        <w:rPr>
          <w:color w:val="000000"/>
          <w:spacing w:val="0"/>
          <w:w w:val="100"/>
          <w:position w:val="0"/>
          <w:shd w:val="clear" w:color="auto" w:fill="auto"/>
        </w:rPr>
        <w:t>简易方便和环保可再生等 优势</w:t>
      </w:r>
      <w:r>
        <w:rPr>
          <w:color w:val="000000"/>
          <w:spacing w:val="0"/>
          <w:w w:val="100"/>
          <w:position w:val="0"/>
          <w:sz w:val="19"/>
          <w:szCs w:val="19"/>
          <w:shd w:val="clear" w:color="auto" w:fill="auto"/>
        </w:rPr>
        <w:t>，</w:t>
      </w:r>
      <w:r>
        <w:rPr>
          <w:color w:val="000000"/>
          <w:spacing w:val="0"/>
          <w:w w:val="100"/>
          <w:position w:val="0"/>
          <w:shd w:val="clear" w:color="auto" w:fill="auto"/>
        </w:rPr>
        <w:t>主要影响因素为土壤中的导电介质</w:t>
      </w:r>
      <w:r>
        <w:rPr>
          <w:color w:val="000000"/>
          <w:spacing w:val="0"/>
          <w:w w:val="100"/>
          <w:position w:val="0"/>
          <w:sz w:val="19"/>
          <w:szCs w:val="19"/>
          <w:shd w:val="clear" w:color="auto" w:fill="auto"/>
        </w:rPr>
        <w:t>、</w:t>
      </w:r>
      <w:r>
        <w:rPr>
          <w:color w:val="000000"/>
          <w:spacing w:val="0"/>
          <w:w w:val="100"/>
          <w:position w:val="0"/>
          <w:shd w:val="clear" w:color="auto" w:fill="auto"/>
        </w:rPr>
        <w:t>电荷数 量</w:t>
      </w:r>
      <w:r>
        <w:rPr>
          <w:color w:val="000000"/>
          <w:spacing w:val="0"/>
          <w:w w:val="100"/>
          <w:position w:val="0"/>
          <w:sz w:val="19"/>
          <w:szCs w:val="19"/>
          <w:shd w:val="clear" w:color="auto" w:fill="auto"/>
        </w:rPr>
        <w:t>、</w:t>
      </w:r>
      <w:r>
        <w:rPr>
          <w:color w:val="000000"/>
          <w:spacing w:val="0"/>
          <w:w w:val="100"/>
          <w:position w:val="0"/>
          <w:shd w:val="clear" w:color="auto" w:fill="auto"/>
        </w:rPr>
        <w:t>粒径</w:t>
      </w:r>
      <w:r>
        <w:rPr>
          <w:color w:val="000000"/>
          <w:spacing w:val="0"/>
          <w:w w:val="100"/>
          <w:position w:val="0"/>
          <w:sz w:val="19"/>
          <w:szCs w:val="19"/>
          <w:shd w:val="clear" w:color="auto" w:fill="auto"/>
        </w:rPr>
        <w:t>、</w:t>
      </w:r>
      <w:r>
        <w:rPr>
          <w:color w:val="000000"/>
          <w:spacing w:val="0"/>
          <w:w w:val="100"/>
          <w:position w:val="0"/>
          <w:shd w:val="clear" w:color="auto" w:fill="auto"/>
        </w:rPr>
        <w:t>酸碱性</w:t>
      </w:r>
      <w:r>
        <w:rPr>
          <w:color w:val="000000"/>
          <w:spacing w:val="0"/>
          <w:w w:val="100"/>
          <w:position w:val="0"/>
          <w:sz w:val="19"/>
          <w:szCs w:val="19"/>
          <w:shd w:val="clear" w:color="auto" w:fill="auto"/>
        </w:rPr>
        <w:t>、</w:t>
      </w:r>
      <w:r>
        <w:rPr>
          <w:color w:val="000000"/>
          <w:spacing w:val="0"/>
          <w:w w:val="100"/>
          <w:position w:val="0"/>
          <w:shd w:val="clear" w:color="auto" w:fill="auto"/>
        </w:rPr>
        <w:t>含水量及地下水位等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37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2 13 </w:t>
      </w:r>
      <w:r>
        <w:rPr>
          <w:color w:val="000000"/>
          <w:spacing w:val="0"/>
          <w:w w:val="100"/>
          <w:position w:val="0"/>
          <w:shd w:val="clear" w:color="auto" w:fill="auto"/>
        </w:rPr>
        <w:t>热处理法</w:t>
      </w:r>
    </w:p>
    <w:p>
      <w:pPr>
        <w:pStyle w:val="Style22"/>
        <w:keepNext w:val="0"/>
        <w:keepLines w:val="0"/>
        <w:widowControl w:val="0"/>
        <w:shd w:val="clear" w:color="auto" w:fill="auto"/>
        <w:bidi w:val="0"/>
        <w:spacing w:before="0" w:after="0" w:line="315" w:lineRule="exact"/>
        <w:ind w:left="0" w:right="0"/>
        <w:jc w:val="left"/>
      </w:pPr>
      <w:r>
        <w:rPr>
          <w:color w:val="000000"/>
          <w:spacing w:val="0"/>
          <w:w w:val="100"/>
          <w:position w:val="0"/>
          <w:shd w:val="clear" w:color="auto" w:fill="auto"/>
        </w:rPr>
        <w:t>热处理法是指利用 外界辅助方式加热土壤</w:t>
      </w:r>
      <w:r>
        <w:rPr>
          <w:color w:val="000000"/>
          <w:spacing w:val="0"/>
          <w:w w:val="100"/>
          <w:position w:val="0"/>
          <w:sz w:val="19"/>
          <w:szCs w:val="19"/>
          <w:shd w:val="clear" w:color="auto" w:fill="auto"/>
        </w:rPr>
        <w:t>，</w:t>
      </w:r>
      <w:r>
        <w:rPr>
          <w:color w:val="000000"/>
          <w:spacing w:val="0"/>
          <w:w w:val="100"/>
          <w:position w:val="0"/>
          <w:shd w:val="clear" w:color="auto" w:fill="auto"/>
        </w:rPr>
        <w:t>导 致土壤颗粒表面放射性污染物以晶体的形态进入土 壤内部结构中</w:t>
      </w:r>
      <w:r>
        <w:rPr>
          <w:color w:val="000000"/>
          <w:spacing w:val="0"/>
          <w:w w:val="100"/>
          <w:position w:val="0"/>
          <w:sz w:val="19"/>
          <w:szCs w:val="19"/>
          <w:shd w:val="clear" w:color="auto" w:fill="auto"/>
        </w:rPr>
        <w:t>，</w:t>
      </w:r>
      <w:r>
        <w:rPr>
          <w:color w:val="000000"/>
          <w:spacing w:val="0"/>
          <w:w w:val="100"/>
          <w:position w:val="0"/>
          <w:shd w:val="clear" w:color="auto" w:fill="auto"/>
        </w:rPr>
        <w:t>从而降低放射性物质的迁移性能和 生物有效性</w:t>
      </w:r>
      <w:r>
        <w:rPr>
          <w:color w:val="000000"/>
          <w:spacing w:val="0"/>
          <w:w w:val="100"/>
          <w:position w:val="0"/>
          <w:sz w:val="19"/>
          <w:szCs w:val="19"/>
          <w:shd w:val="clear" w:color="auto" w:fill="auto"/>
        </w:rPr>
        <w:t xml:space="preserve">。 </w:t>
      </w:r>
      <w:r>
        <w:rPr>
          <w:color w:val="000000"/>
          <w:spacing w:val="0"/>
          <w:w w:val="100"/>
          <w:position w:val="0"/>
          <w:shd w:val="clear" w:color="auto" w:fill="auto"/>
        </w:rPr>
        <w:t>但热处理法在处理过程当中改变土壤 理化性质</w:t>
      </w:r>
      <w:r>
        <w:rPr>
          <w:color w:val="000000"/>
          <w:spacing w:val="0"/>
          <w:w w:val="100"/>
          <w:position w:val="0"/>
          <w:sz w:val="19"/>
          <w:szCs w:val="19"/>
          <w:shd w:val="clear" w:color="auto" w:fill="auto"/>
        </w:rPr>
        <w:t>，</w:t>
      </w:r>
      <w:r>
        <w:rPr>
          <w:color w:val="000000"/>
          <w:spacing w:val="0"/>
          <w:w w:val="100"/>
          <w:position w:val="0"/>
          <w:shd w:val="clear" w:color="auto" w:fill="auto"/>
        </w:rPr>
        <w:t>主要适用于土壤中含挥发性的污染物等</w:t>
      </w:r>
      <w:r>
        <w:rPr>
          <w:color w:val="000000"/>
          <w:spacing w:val="0"/>
          <w:w w:val="100"/>
          <w:position w:val="0"/>
          <w:sz w:val="19"/>
          <w:szCs w:val="19"/>
          <w:shd w:val="clear" w:color="auto" w:fill="auto"/>
        </w:rPr>
        <w:t xml:space="preserve">， </w:t>
      </w:r>
      <w:r>
        <w:rPr>
          <w:color w:val="000000"/>
          <w:spacing w:val="0"/>
          <w:w w:val="100"/>
          <w:position w:val="0"/>
          <w:shd w:val="clear" w:color="auto" w:fill="auto"/>
        </w:rPr>
        <w:t>而重金属和放射性核素等效果不明显</w:t>
      </w:r>
      <w:r>
        <w:rPr>
          <w:color w:val="000000"/>
          <w:spacing w:val="0"/>
          <w:w w:val="100"/>
          <w:position w:val="0"/>
          <w:sz w:val="19"/>
          <w:szCs w:val="19"/>
          <w:shd w:val="clear" w:color="auto" w:fill="auto"/>
        </w:rPr>
        <w:t>，</w:t>
      </w:r>
      <w:r>
        <w:rPr>
          <w:color w:val="000000"/>
          <w:spacing w:val="0"/>
          <w:w w:val="100"/>
          <w:position w:val="0"/>
          <w:shd w:val="clear" w:color="auto" w:fill="auto"/>
        </w:rPr>
        <w:t>且处理成本 较高</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shd w:val="clear" w:color="auto" w:fill="auto"/>
        </w:rPr>
        <w:t xml:space="preserve">2 14 </w:t>
      </w:r>
      <w:r>
        <w:rPr>
          <w:color w:val="000000"/>
          <w:spacing w:val="0"/>
          <w:w w:val="100"/>
          <w:position w:val="0"/>
          <w:shd w:val="clear" w:color="auto" w:fill="auto"/>
        </w:rPr>
        <w:t>固化稳化法</w:t>
      </w:r>
    </w:p>
    <w:p>
      <w:pPr>
        <w:pStyle w:val="Style22"/>
        <w:keepNext w:val="0"/>
        <w:keepLines w:val="0"/>
        <w:widowControl w:val="0"/>
        <w:shd w:val="clear" w:color="auto" w:fill="auto"/>
        <w:bidi w:val="0"/>
        <w:spacing w:before="0" w:after="0" w:line="309" w:lineRule="exact"/>
        <w:ind w:left="0" w:right="0"/>
        <w:jc w:val="both"/>
      </w:pPr>
      <w:r>
        <w:rPr>
          <w:color w:val="000000"/>
          <w:spacing w:val="0"/>
          <w:w w:val="100"/>
          <w:position w:val="0"/>
          <w:shd w:val="clear" w:color="auto" w:fill="auto"/>
        </w:rPr>
        <w:t>固化稳化法通常分为固化和稳化</w:t>
      </w:r>
      <w:r>
        <w:rPr>
          <w:color w:val="000000"/>
          <w:spacing w:val="0"/>
          <w:w w:val="100"/>
          <w:position w:val="0"/>
          <w:sz w:val="19"/>
          <w:szCs w:val="19"/>
          <w:shd w:val="clear" w:color="auto" w:fill="auto"/>
        </w:rPr>
        <w:t>，</w:t>
      </w:r>
      <w:r>
        <w:rPr>
          <w:color w:val="000000"/>
          <w:spacing w:val="0"/>
          <w:w w:val="100"/>
          <w:position w:val="0"/>
          <w:shd w:val="clear" w:color="auto" w:fill="auto"/>
        </w:rPr>
        <w:t>主要通过改 变废物的物理和化学性质来减少其溶解度或化学反 应性</w:t>
      </w:r>
      <w:r>
        <w:rPr>
          <w:color w:val="000000"/>
          <w:spacing w:val="0"/>
          <w:w w:val="100"/>
          <w:position w:val="0"/>
          <w:sz w:val="19"/>
          <w:szCs w:val="19"/>
          <w:shd w:val="clear" w:color="auto" w:fill="auto"/>
        </w:rPr>
        <w:t>，</w:t>
      </w:r>
      <w:r>
        <w:rPr>
          <w:color w:val="000000"/>
          <w:spacing w:val="0"/>
          <w:w w:val="100"/>
          <w:position w:val="0"/>
          <w:shd w:val="clear" w:color="auto" w:fill="auto"/>
        </w:rPr>
        <w:t>通过将金属转化为不溶的沉淀</w:t>
      </w:r>
      <w:r>
        <w:rPr>
          <w:color w:val="000000"/>
          <w:spacing w:val="0"/>
          <w:w w:val="100"/>
          <w:position w:val="0"/>
          <w:sz w:val="19"/>
          <w:szCs w:val="19"/>
          <w:shd w:val="clear" w:color="auto" w:fill="auto"/>
        </w:rPr>
        <w:t>，</w:t>
      </w:r>
      <w:r>
        <w:rPr>
          <w:color w:val="000000"/>
          <w:spacing w:val="0"/>
          <w:w w:val="100"/>
          <w:position w:val="0"/>
          <w:shd w:val="clear" w:color="auto" w:fill="auto"/>
        </w:rPr>
        <w:t>或通过金属离 子与水泥水化产物</w:t>
      </w:r>
      <w:r>
        <w:rPr>
          <w:color w:val="000000"/>
          <w:spacing w:val="0"/>
          <w:w w:val="100"/>
          <w:position w:val="0"/>
          <w:sz w:val="19"/>
          <w:szCs w:val="19"/>
          <w:shd w:val="clear" w:color="auto" w:fill="auto"/>
        </w:rPr>
        <w:t>（</w:t>
      </w:r>
      <w:r>
        <w:rPr>
          <w:color w:val="000000"/>
          <w:spacing w:val="0"/>
          <w:w w:val="100"/>
          <w:position w:val="0"/>
          <w:shd w:val="clear" w:color="auto" w:fill="auto"/>
        </w:rPr>
        <w:t>如钙矾石和硅酸钙</w:t>
      </w:r>
      <w:r>
        <w:rPr>
          <w:color w:val="000000"/>
          <w:spacing w:val="0"/>
          <w:w w:val="100"/>
          <w:position w:val="0"/>
          <w:sz w:val="19"/>
          <w:szCs w:val="19"/>
          <w:shd w:val="clear" w:color="auto" w:fill="auto"/>
        </w:rPr>
        <w:t>）</w:t>
      </w:r>
      <w:r>
        <w:rPr>
          <w:color w:val="000000"/>
          <w:spacing w:val="0"/>
          <w:w w:val="100"/>
          <w:position w:val="0"/>
          <w:shd w:val="clear" w:color="auto" w:fill="auto"/>
        </w:rPr>
        <w:t>之间的相互 作用</w:t>
      </w:r>
      <w:r>
        <w:rPr>
          <w:color w:val="000000"/>
          <w:spacing w:val="0"/>
          <w:w w:val="100"/>
          <w:position w:val="0"/>
          <w:sz w:val="19"/>
          <w:szCs w:val="19"/>
          <w:shd w:val="clear" w:color="auto" w:fill="auto"/>
        </w:rPr>
        <w:t>（</w:t>
      </w:r>
      <w:r>
        <w:rPr>
          <w:color w:val="000000"/>
          <w:spacing w:val="0"/>
          <w:w w:val="100"/>
          <w:position w:val="0"/>
          <w:shd w:val="clear" w:color="auto" w:fill="auto"/>
        </w:rPr>
        <w:t>如吸附和离子替代</w:t>
      </w:r>
      <w:r>
        <w:rPr>
          <w:color w:val="000000"/>
          <w:spacing w:val="0"/>
          <w:w w:val="100"/>
          <w:position w:val="0"/>
          <w:sz w:val="19"/>
          <w:szCs w:val="19"/>
          <w:shd w:val="clear" w:color="auto" w:fill="auto"/>
        </w:rPr>
        <w:t>）</w:t>
      </w:r>
      <w:r>
        <w:rPr>
          <w:color w:val="000000"/>
          <w:spacing w:val="0"/>
          <w:w w:val="100"/>
          <w:position w:val="0"/>
          <w:shd w:val="clear" w:color="auto" w:fill="auto"/>
        </w:rPr>
        <w:t>来实现的</w:t>
      </w:r>
      <w:r>
        <w:rPr>
          <w:color w:val="000000"/>
          <w:spacing w:val="0"/>
          <w:w w:val="100"/>
          <w:position w:val="0"/>
          <w:sz w:val="19"/>
          <w:szCs w:val="19"/>
          <w:shd w:val="clear" w:color="auto" w:fill="auto"/>
        </w:rPr>
        <w:t>，</w:t>
      </w:r>
      <w:r>
        <w:rPr>
          <w:color w:val="000000"/>
          <w:spacing w:val="0"/>
          <w:w w:val="100"/>
          <w:position w:val="0"/>
          <w:shd w:val="clear" w:color="auto" w:fill="auto"/>
        </w:rPr>
        <w:t>以实现低危害 化和低风险</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38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但固化稳化法的主要缺陷表现 为 土壤结构发生改变</w:t>
      </w:r>
      <w:r>
        <w:rPr>
          <w:color w:val="000000"/>
          <w:spacing w:val="0"/>
          <w:w w:val="100"/>
          <w:position w:val="0"/>
          <w:sz w:val="19"/>
          <w:szCs w:val="19"/>
          <w:shd w:val="clear" w:color="auto" w:fill="auto"/>
        </w:rPr>
        <w:t>，</w:t>
      </w:r>
      <w:r>
        <w:rPr>
          <w:color w:val="000000"/>
          <w:spacing w:val="0"/>
          <w:w w:val="100"/>
          <w:position w:val="0"/>
          <w:shd w:val="clear" w:color="auto" w:fill="auto"/>
        </w:rPr>
        <w:t>导致土壤肥力下降</w:t>
      </w:r>
      <w:r>
        <w:rPr>
          <w:color w:val="000000"/>
          <w:spacing w:val="0"/>
          <w:w w:val="100"/>
          <w:position w:val="0"/>
          <w:sz w:val="19"/>
          <w:szCs w:val="19"/>
          <w:shd w:val="clear" w:color="auto" w:fill="auto"/>
        </w:rPr>
        <w:t>，</w:t>
      </w:r>
      <w:r>
        <w:rPr>
          <w:color w:val="000000"/>
          <w:spacing w:val="0"/>
          <w:w w:val="100"/>
          <w:position w:val="0"/>
          <w:shd w:val="clear" w:color="auto" w:fill="auto"/>
        </w:rPr>
        <w:t>且难以将放 射性核素完全稳定</w:t>
      </w:r>
      <w:r>
        <w:rPr>
          <w:color w:val="000000"/>
          <w:spacing w:val="0"/>
          <w:w w:val="100"/>
          <w:position w:val="0"/>
          <w:sz w:val="19"/>
          <w:szCs w:val="19"/>
          <w:shd w:val="clear" w:color="auto" w:fill="auto"/>
        </w:rPr>
        <w:t>，</w:t>
      </w:r>
      <w:r>
        <w:rPr>
          <w:color w:val="000000"/>
          <w:spacing w:val="0"/>
          <w:w w:val="100"/>
          <w:position w:val="0"/>
          <w:shd w:val="clear" w:color="auto" w:fill="auto"/>
        </w:rPr>
        <w:t>固定化的产物也无法应用于其 他工业生产</w:t>
      </w:r>
      <w:r>
        <w:rPr>
          <w:color w:val="000000"/>
          <w:spacing w:val="0"/>
          <w:w w:val="100"/>
          <w:position w:val="0"/>
          <w:sz w:val="19"/>
          <w:szCs w:val="19"/>
          <w:shd w:val="clear" w:color="auto" w:fill="auto"/>
        </w:rPr>
        <w:t>，</w:t>
      </w:r>
      <w:r>
        <w:rPr>
          <w:color w:val="000000"/>
          <w:spacing w:val="0"/>
          <w:w w:val="100"/>
          <w:position w:val="0"/>
          <w:shd w:val="clear" w:color="auto" w:fill="auto"/>
        </w:rPr>
        <w:t>修复成本较高</w:t>
      </w:r>
      <w:r>
        <w:rPr>
          <w:color w:val="000000"/>
          <w:spacing w:val="0"/>
          <w:w w:val="100"/>
          <w:position w:val="0"/>
          <w:sz w:val="19"/>
          <w:szCs w:val="19"/>
          <w:shd w:val="clear" w:color="auto" w:fill="auto"/>
        </w:rPr>
        <w:t xml:space="preserve">。 </w:t>
      </w:r>
      <w:r>
        <w:rPr>
          <w:color w:val="000000"/>
          <w:spacing w:val="0"/>
          <w:w w:val="100"/>
          <w:position w:val="0"/>
          <w:shd w:val="clear" w:color="auto" w:fill="auto"/>
        </w:rPr>
        <w:t>同时修复后产物中的 放射性物质含量并未降低</w:t>
      </w:r>
      <w:r>
        <w:rPr>
          <w:color w:val="000000"/>
          <w:spacing w:val="0"/>
          <w:w w:val="100"/>
          <w:position w:val="0"/>
          <w:sz w:val="19"/>
          <w:szCs w:val="19"/>
          <w:shd w:val="clear" w:color="auto" w:fill="auto"/>
        </w:rPr>
        <w:t>，</w:t>
      </w:r>
      <w:r>
        <w:rPr>
          <w:color w:val="000000"/>
          <w:spacing w:val="0"/>
          <w:w w:val="100"/>
          <w:position w:val="0"/>
          <w:shd w:val="clear" w:color="auto" w:fill="auto"/>
        </w:rPr>
        <w:t xml:space="preserve">修复效果持久性有待 </w:t>
      </w:r>
      <w:r>
        <w:rPr>
          <w:color w:val="000000"/>
          <w:spacing w:val="0"/>
          <w:w w:val="100"/>
          <w:position w:val="0"/>
          <w:sz w:val="17"/>
          <w:szCs w:val="17"/>
          <w:shd w:val="clear" w:color="auto" w:fill="auto"/>
          <w:vertAlign w:val="subscript"/>
        </w:rPr>
        <w:t>考究</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0"/>
          <w:szCs w:val="10"/>
          <w:shd w:val="clear" w:color="auto" w:fill="auto"/>
        </w:rPr>
        <w:t>39</w:t>
      </w:r>
      <w:r>
        <w:rPr>
          <w:color w:val="000000"/>
          <w:spacing w:val="0"/>
          <w:w w:val="100"/>
          <w:position w:val="0"/>
          <w:sz w:val="11"/>
          <w:szCs w:val="11"/>
          <w:shd w:val="clear" w:color="auto" w:fill="auto"/>
        </w:rPr>
        <w:t>］</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shd w:val="clear" w:color="auto" w:fill="auto"/>
        </w:rPr>
        <w:t xml:space="preserve">2 15 </w:t>
      </w:r>
      <w:r>
        <w:rPr>
          <w:color w:val="000000"/>
          <w:spacing w:val="0"/>
          <w:w w:val="100"/>
          <w:position w:val="0"/>
          <w:shd w:val="clear" w:color="auto" w:fill="auto"/>
        </w:rPr>
        <w:t>隔离修复法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土壤隔离指利用防渗材料将放射性污染土壤区 域进行分割</w:t>
      </w:r>
      <w:r>
        <w:rPr>
          <w:color w:val="000000"/>
          <w:spacing w:val="0"/>
          <w:w w:val="100"/>
          <w:position w:val="0"/>
          <w:sz w:val="19"/>
          <w:szCs w:val="19"/>
          <w:shd w:val="clear" w:color="auto" w:fill="auto"/>
        </w:rPr>
        <w:t>、</w:t>
      </w:r>
      <w:r>
        <w:rPr>
          <w:color w:val="000000"/>
          <w:spacing w:val="0"/>
          <w:w w:val="100"/>
          <w:position w:val="0"/>
          <w:shd w:val="clear" w:color="auto" w:fill="auto"/>
        </w:rPr>
        <w:t>隔离的一种物理方法</w:t>
      </w:r>
      <w:r>
        <w:rPr>
          <w:color w:val="000000"/>
          <w:spacing w:val="0"/>
          <w:w w:val="100"/>
          <w:position w:val="0"/>
          <w:sz w:val="19"/>
          <w:szCs w:val="19"/>
          <w:shd w:val="clear" w:color="auto" w:fill="auto"/>
        </w:rPr>
        <w:t>，</w:t>
      </w:r>
      <w:r>
        <w:rPr>
          <w:color w:val="000000"/>
          <w:spacing w:val="0"/>
          <w:w w:val="100"/>
          <w:position w:val="0"/>
          <w:shd w:val="clear" w:color="auto" w:fill="auto"/>
        </w:rPr>
        <w:t>仅仅局限于暂时 性的危害隔离和防治污染环境</w:t>
      </w:r>
      <w:r>
        <w:rPr>
          <w:color w:val="000000"/>
          <w:spacing w:val="0"/>
          <w:w w:val="100"/>
          <w:position w:val="0"/>
          <w:sz w:val="19"/>
          <w:szCs w:val="19"/>
          <w:shd w:val="clear" w:color="auto" w:fill="auto"/>
        </w:rPr>
        <w:t xml:space="preserve">。 </w:t>
      </w:r>
      <w:r>
        <w:rPr>
          <w:color w:val="000000"/>
          <w:spacing w:val="0"/>
          <w:w w:val="100"/>
          <w:position w:val="0"/>
          <w:shd w:val="clear" w:color="auto" w:fill="auto"/>
        </w:rPr>
        <w:t>如李鹏峰等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40</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运 用熟石灰 </w:t>
      </w:r>
      <w:r>
        <w:rPr>
          <w:color w:val="000000"/>
          <w:spacing w:val="0"/>
          <w:w w:val="100"/>
          <w:position w:val="0"/>
          <w:sz w:val="19"/>
          <w:szCs w:val="19"/>
          <w:shd w:val="clear" w:color="auto" w:fill="auto"/>
        </w:rPr>
        <w:t>、</w:t>
      </w:r>
      <w:r>
        <w:rPr>
          <w:color w:val="000000"/>
          <w:spacing w:val="0"/>
          <w:w w:val="100"/>
          <w:position w:val="0"/>
          <w:shd w:val="clear" w:color="auto" w:fill="auto"/>
        </w:rPr>
        <w:t>坡缕石</w:t>
      </w:r>
      <w:r>
        <w:rPr>
          <w:color w:val="000000"/>
          <w:spacing w:val="0"/>
          <w:w w:val="100"/>
          <w:position w:val="0"/>
          <w:sz w:val="19"/>
          <w:szCs w:val="19"/>
          <w:shd w:val="clear" w:color="auto" w:fill="auto"/>
        </w:rPr>
        <w:t>、</w:t>
      </w:r>
      <w:r>
        <w:rPr>
          <w:color w:val="000000"/>
          <w:spacing w:val="0"/>
          <w:w w:val="100"/>
          <w:position w:val="0"/>
          <w:shd w:val="clear" w:color="auto" w:fill="auto"/>
        </w:rPr>
        <w:t>细沙等按比例混合配置隔离层对 某矿区重金属污染土壤进行隔离修复研究</w:t>
      </w:r>
      <w:r>
        <w:rPr>
          <w:color w:val="000000"/>
          <w:spacing w:val="0"/>
          <w:w w:val="100"/>
          <w:position w:val="0"/>
          <w:sz w:val="19"/>
          <w:szCs w:val="19"/>
          <w:shd w:val="clear" w:color="auto" w:fill="auto"/>
        </w:rPr>
        <w:t>，</w:t>
      </w:r>
      <w:r>
        <w:rPr>
          <w:color w:val="000000"/>
          <w:spacing w:val="0"/>
          <w:w w:val="100"/>
          <w:position w:val="0"/>
          <w:shd w:val="clear" w:color="auto" w:fill="auto"/>
        </w:rPr>
        <w:t>研究表 明</w:t>
      </w:r>
      <w:r>
        <w:rPr>
          <w:color w:val="000000"/>
          <w:spacing w:val="0"/>
          <w:w w:val="100"/>
          <w:position w:val="0"/>
          <w:sz w:val="19"/>
          <w:szCs w:val="19"/>
          <w:shd w:val="clear" w:color="auto" w:fill="auto"/>
        </w:rPr>
        <w:t>，</w:t>
      </w:r>
      <w:r>
        <w:rPr>
          <w:color w:val="000000"/>
          <w:spacing w:val="0"/>
          <w:w w:val="100"/>
          <w:position w:val="0"/>
          <w:shd w:val="clear" w:color="auto" w:fill="auto"/>
        </w:rPr>
        <w:t>隔离层可有效降低其上植土层中种植作物内的 汞</w:t>
      </w:r>
      <w:r>
        <w:rPr>
          <w:color w:val="000000"/>
          <w:spacing w:val="0"/>
          <w:w w:val="100"/>
          <w:position w:val="0"/>
          <w:sz w:val="19"/>
          <w:szCs w:val="19"/>
          <w:shd w:val="clear" w:color="auto" w:fill="auto"/>
        </w:rPr>
        <w:t>、</w:t>
      </w:r>
      <w:r>
        <w:rPr>
          <w:color w:val="000000"/>
          <w:spacing w:val="0"/>
          <w:w w:val="100"/>
          <w:position w:val="0"/>
          <w:shd w:val="clear" w:color="auto" w:fill="auto"/>
        </w:rPr>
        <w:t>铅和镉等含量</w:t>
      </w:r>
      <w:r>
        <w:rPr>
          <w:color w:val="000000"/>
          <w:spacing w:val="0"/>
          <w:w w:val="100"/>
          <w:position w:val="0"/>
          <w:sz w:val="19"/>
          <w:szCs w:val="19"/>
          <w:shd w:val="clear" w:color="auto" w:fill="auto"/>
        </w:rPr>
        <w:t>，</w:t>
      </w:r>
      <w:r>
        <w:rPr>
          <w:color w:val="000000"/>
          <w:spacing w:val="0"/>
          <w:w w:val="100"/>
          <w:position w:val="0"/>
          <w:shd w:val="clear" w:color="auto" w:fill="auto"/>
        </w:rPr>
        <w:t>且适当提高熟石灰含量可有效阻 止污染因子向上迁移</w:t>
      </w:r>
      <w:r>
        <w:rPr>
          <w:color w:val="000000"/>
          <w:spacing w:val="0"/>
          <w:w w:val="100"/>
          <w:position w:val="0"/>
          <w:sz w:val="19"/>
          <w:szCs w:val="19"/>
          <w:shd w:val="clear" w:color="auto" w:fill="auto"/>
        </w:rPr>
        <w:t>。</w:t>
      </w:r>
    </w:p>
    <w:p>
      <w:pPr>
        <w:pStyle w:val="Style2"/>
        <w:keepNext w:val="0"/>
        <w:keepLines w:val="0"/>
        <w:widowControl w:val="0"/>
        <w:numPr>
          <w:ilvl w:val="0"/>
          <w:numId w:val="3"/>
        </w:numPr>
        <w:shd w:val="clear" w:color="auto" w:fill="auto"/>
        <w:tabs>
          <w:tab w:pos="241" w:val="left"/>
        </w:tabs>
        <w:bidi w:val="0"/>
        <w:spacing w:before="0" w:after="0" w:line="312" w:lineRule="exact"/>
        <w:ind w:left="0" w:right="0" w:firstLine="0"/>
        <w:jc w:val="left"/>
        <w:rPr>
          <w:sz w:val="19"/>
          <w:szCs w:val="19"/>
        </w:rPr>
      </w:pPr>
      <w:r>
        <w:rPr>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zh-CN" w:eastAsia="zh-CN" w:bidi="zh-CN"/>
        </w:rPr>
        <w:t>6</w:t>
      </w:r>
      <w:r>
        <w:rPr>
          <w:rFonts w:ascii="MingLiU" w:eastAsia="MingLiU" w:hAnsi="MingLiU" w:cs="MingLiU"/>
          <w:color w:val="000000"/>
          <w:spacing w:val="0"/>
          <w:w w:val="100"/>
          <w:position w:val="0"/>
          <w:sz w:val="19"/>
          <w:szCs w:val="19"/>
          <w:shd w:val="clear" w:color="auto" w:fill="auto"/>
          <w:lang w:val="zh-CN" w:eastAsia="zh-CN" w:bidi="zh-CN"/>
        </w:rPr>
        <w:t>玻璃化修复</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shd w:val="clear" w:color="auto" w:fill="auto"/>
        </w:rPr>
        <w:t>原位玻璃化修复技术是将石墨电极插入放射性 土壤当中</w:t>
      </w:r>
      <w:r>
        <w:rPr>
          <w:color w:val="000000"/>
          <w:spacing w:val="0"/>
          <w:w w:val="100"/>
          <w:position w:val="0"/>
          <w:sz w:val="19"/>
          <w:szCs w:val="19"/>
          <w:shd w:val="clear" w:color="auto" w:fill="auto"/>
        </w:rPr>
        <w:t>，</w:t>
      </w:r>
      <w:r>
        <w:rPr>
          <w:color w:val="000000"/>
          <w:spacing w:val="0"/>
          <w:w w:val="100"/>
          <w:position w:val="0"/>
          <w:shd w:val="clear" w:color="auto" w:fill="auto"/>
        </w:rPr>
        <w:t>将受污染的土壤加热至熔融后</w:t>
      </w:r>
      <w:r>
        <w:rPr>
          <w:color w:val="000000"/>
          <w:spacing w:val="0"/>
          <w:w w:val="100"/>
          <w:position w:val="0"/>
          <w:sz w:val="19"/>
          <w:szCs w:val="19"/>
          <w:shd w:val="clear" w:color="auto" w:fill="auto"/>
        </w:rPr>
        <w:t>，</w:t>
      </w:r>
      <w:r>
        <w:rPr>
          <w:color w:val="000000"/>
          <w:spacing w:val="0"/>
          <w:w w:val="100"/>
          <w:position w:val="0"/>
          <w:shd w:val="clear" w:color="auto" w:fill="auto"/>
        </w:rPr>
        <w:t>再断开电 极电流使土壤缓慢冷却</w:t>
      </w:r>
      <w:r>
        <w:rPr>
          <w:color w:val="000000"/>
          <w:spacing w:val="0"/>
          <w:w w:val="100"/>
          <w:position w:val="0"/>
          <w:sz w:val="19"/>
          <w:szCs w:val="19"/>
          <w:shd w:val="clear" w:color="auto" w:fill="auto"/>
        </w:rPr>
        <w:t>，</w:t>
      </w:r>
      <w:r>
        <w:rPr>
          <w:color w:val="000000"/>
          <w:spacing w:val="0"/>
          <w:w w:val="100"/>
          <w:position w:val="0"/>
          <w:shd w:val="clear" w:color="auto" w:fill="auto"/>
        </w:rPr>
        <w:t xml:space="preserve">使放射性物质固定在玻璃 </w:t>
      </w:r>
      <w:r>
        <w:rPr>
          <w:color w:val="000000"/>
          <w:spacing w:val="0"/>
          <w:w w:val="100"/>
          <w:position w:val="0"/>
          <w:shd w:val="clear" w:color="auto" w:fill="auto"/>
        </w:rPr>
        <w:t>体中</w:t>
      </w:r>
      <w:r>
        <w:rPr>
          <w:color w:val="000000"/>
          <w:spacing w:val="0"/>
          <w:w w:val="100"/>
          <w:position w:val="0"/>
          <w:sz w:val="19"/>
          <w:szCs w:val="19"/>
          <w:shd w:val="clear" w:color="auto" w:fill="auto"/>
        </w:rPr>
        <w:t>，</w:t>
      </w:r>
      <w:r>
        <w:rPr>
          <w:color w:val="000000"/>
          <w:spacing w:val="0"/>
          <w:w w:val="100"/>
          <w:position w:val="0"/>
          <w:shd w:val="clear" w:color="auto" w:fill="auto"/>
        </w:rPr>
        <w:t>最终形成玻璃态物质</w:t>
      </w:r>
      <w:r>
        <w:rPr>
          <w:color w:val="000000"/>
          <w:spacing w:val="0"/>
          <w:w w:val="100"/>
          <w:position w:val="0"/>
          <w:sz w:val="19"/>
          <w:szCs w:val="19"/>
          <w:shd w:val="clear" w:color="auto" w:fill="auto"/>
        </w:rPr>
        <w:t xml:space="preserve">。 </w:t>
      </w:r>
      <w:r>
        <w:rPr>
          <w:color w:val="000000"/>
          <w:spacing w:val="0"/>
          <w:w w:val="100"/>
          <w:position w:val="0"/>
          <w:shd w:val="clear" w:color="auto" w:fill="auto"/>
        </w:rPr>
        <w:t>曹骐等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41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针对放射性 岩棉进行玻璃固化参数优化</w:t>
      </w:r>
      <w:r>
        <w:rPr>
          <w:color w:val="000000"/>
          <w:spacing w:val="0"/>
          <w:w w:val="100"/>
          <w:position w:val="0"/>
          <w:sz w:val="19"/>
          <w:szCs w:val="19"/>
          <w:shd w:val="clear" w:color="auto" w:fill="auto"/>
        </w:rPr>
        <w:t>，</w:t>
      </w:r>
      <w:r>
        <w:rPr>
          <w:color w:val="000000"/>
          <w:spacing w:val="0"/>
          <w:w w:val="100"/>
          <w:position w:val="0"/>
          <w:shd w:val="clear" w:color="auto" w:fill="auto"/>
        </w:rPr>
        <w:t>发现优化后配方工艺 制备的玻璃体均匀性好</w:t>
      </w:r>
      <w:r>
        <w:rPr>
          <w:color w:val="000000"/>
          <w:spacing w:val="0"/>
          <w:w w:val="100"/>
          <w:position w:val="0"/>
          <w:sz w:val="19"/>
          <w:szCs w:val="19"/>
          <w:shd w:val="clear" w:color="auto" w:fill="auto"/>
        </w:rPr>
        <w:t>，</w:t>
      </w:r>
      <w:r>
        <w:rPr>
          <w:color w:val="000000"/>
          <w:spacing w:val="0"/>
          <w:w w:val="100"/>
          <w:position w:val="0"/>
          <w:shd w:val="clear" w:color="auto" w:fill="auto"/>
        </w:rPr>
        <w:t>玻璃化程度高</w:t>
      </w:r>
      <w:r>
        <w:rPr>
          <w:color w:val="000000"/>
          <w:spacing w:val="0"/>
          <w:w w:val="100"/>
          <w:position w:val="0"/>
          <w:sz w:val="19"/>
          <w:szCs w:val="19"/>
          <w:shd w:val="clear" w:color="auto" w:fill="auto"/>
        </w:rPr>
        <w:t>，</w:t>
      </w:r>
      <w:r>
        <w:rPr>
          <w:color w:val="000000"/>
          <w:spacing w:val="0"/>
          <w:w w:val="100"/>
          <w:position w:val="0"/>
          <w:shd w:val="clear" w:color="auto" w:fill="auto"/>
        </w:rPr>
        <w:t>表明放射性 岩棉的玻璃固化工程应用的可实用性</w:t>
      </w:r>
      <w:r>
        <w:rPr>
          <w:color w:val="000000"/>
          <w:spacing w:val="0"/>
          <w:w w:val="100"/>
          <w:position w:val="0"/>
          <w:sz w:val="19"/>
          <w:szCs w:val="19"/>
          <w:shd w:val="clear" w:color="auto" w:fill="auto"/>
        </w:rPr>
        <w:t xml:space="preserve">。 </w:t>
      </w:r>
      <w:r>
        <w:rPr>
          <w:color w:val="000000"/>
          <w:spacing w:val="0"/>
          <w:w w:val="100"/>
          <w:position w:val="0"/>
          <w:shd w:val="clear" w:color="auto" w:fill="auto"/>
        </w:rPr>
        <w:t>但玻璃化技 术其成本高</w:t>
      </w:r>
      <w:r>
        <w:rPr>
          <w:color w:val="000000"/>
          <w:spacing w:val="0"/>
          <w:w w:val="100"/>
          <w:position w:val="0"/>
          <w:sz w:val="19"/>
          <w:szCs w:val="19"/>
          <w:shd w:val="clear" w:color="auto" w:fill="auto"/>
        </w:rPr>
        <w:t>、</w:t>
      </w:r>
      <w:r>
        <w:rPr>
          <w:color w:val="000000"/>
          <w:spacing w:val="0"/>
          <w:w w:val="100"/>
          <w:position w:val="0"/>
          <w:shd w:val="clear" w:color="auto" w:fill="auto"/>
        </w:rPr>
        <w:t>土壤不能重复利用</w:t>
      </w:r>
      <w:r>
        <w:rPr>
          <w:color w:val="000000"/>
          <w:spacing w:val="0"/>
          <w:w w:val="100"/>
          <w:position w:val="0"/>
          <w:sz w:val="19"/>
          <w:szCs w:val="19"/>
          <w:shd w:val="clear" w:color="auto" w:fill="auto"/>
        </w:rPr>
        <w:t>，</w:t>
      </w:r>
      <w:r>
        <w:rPr>
          <w:color w:val="000000"/>
          <w:spacing w:val="0"/>
          <w:w w:val="100"/>
          <w:position w:val="0"/>
          <w:shd w:val="clear" w:color="auto" w:fill="auto"/>
        </w:rPr>
        <w:t xml:space="preserve">仅适用于小面积污 染土壤 </w:t>
      </w:r>
      <w:r>
        <w:rPr>
          <w:color w:val="000000"/>
          <w:spacing w:val="0"/>
          <w:w w:val="100"/>
          <w:position w:val="0"/>
          <w:sz w:val="19"/>
          <w:szCs w:val="19"/>
          <w:shd w:val="clear" w:color="auto" w:fill="auto"/>
        </w:rPr>
        <w:t>，</w:t>
      </w:r>
      <w:r>
        <w:rPr>
          <w:color w:val="000000"/>
          <w:spacing w:val="0"/>
          <w:w w:val="100"/>
          <w:position w:val="0"/>
          <w:shd w:val="clear" w:color="auto" w:fill="auto"/>
        </w:rPr>
        <w:t>且在实际应用中导电材料难以使土壤均匀 熔融</w:t>
      </w:r>
      <w:r>
        <w:rPr>
          <w:color w:val="000000"/>
          <w:spacing w:val="0"/>
          <w:w w:val="100"/>
          <w:position w:val="0"/>
          <w:sz w:val="19"/>
          <w:szCs w:val="19"/>
          <w:shd w:val="clear" w:color="auto" w:fill="auto"/>
        </w:rPr>
        <w:t>。</w:t>
      </w:r>
    </w:p>
    <w:p>
      <w:pPr>
        <w:pStyle w:val="Style22"/>
        <w:keepNext w:val="0"/>
        <w:keepLines w:val="0"/>
        <w:widowControl w:val="0"/>
        <w:numPr>
          <w:ilvl w:val="0"/>
          <w:numId w:val="5"/>
        </w:numPr>
        <w:shd w:val="clear" w:color="auto" w:fill="auto"/>
        <w:tabs>
          <w:tab w:pos="576" w:val="left"/>
        </w:tabs>
        <w:bidi w:val="0"/>
        <w:spacing w:before="0" w:after="0" w:line="312" w:lineRule="exact"/>
        <w:ind w:left="0" w:right="0" w:firstLine="0"/>
        <w:jc w:val="left"/>
        <w:rPr>
          <w:sz w:val="18"/>
          <w:szCs w:val="18"/>
        </w:rPr>
      </w:pPr>
      <w:r>
        <w:rPr>
          <w:color w:val="000000"/>
          <w:spacing w:val="0"/>
          <w:w w:val="100"/>
          <w:position w:val="0"/>
          <w:sz w:val="18"/>
          <w:szCs w:val="18"/>
          <w:shd w:val="clear" w:color="auto" w:fill="auto"/>
        </w:rPr>
        <w:t>化学修复技术</w:t>
      </w:r>
    </w:p>
    <w:p>
      <w:pPr>
        <w:pStyle w:val="Style22"/>
        <w:keepNext w:val="0"/>
        <w:keepLines w:val="0"/>
        <w:widowControl w:val="0"/>
        <w:numPr>
          <w:ilvl w:val="0"/>
          <w:numId w:val="7"/>
        </w:numPr>
        <w:shd w:val="clear" w:color="auto" w:fill="auto"/>
        <w:tabs>
          <w:tab w:pos="734" w:val="left"/>
        </w:tabs>
        <w:bidi w:val="0"/>
        <w:spacing w:before="0" w:after="0" w:line="360" w:lineRule="auto"/>
        <w:ind w:left="0" w:right="0" w:firstLine="0"/>
        <w:jc w:val="left"/>
      </w:pPr>
      <w:r>
        <w:rPr>
          <w:color w:val="000000"/>
          <w:spacing w:val="0"/>
          <w:w w:val="100"/>
          <w:position w:val="0"/>
          <w:shd w:val="clear" w:color="auto" w:fill="auto"/>
        </w:rPr>
        <w:t>化学清洗技术</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shd w:val="clear" w:color="auto" w:fill="auto"/>
        </w:rPr>
        <w:t>土壤 放射性核素 污 染 程度较高时</w:t>
      </w:r>
      <w:r>
        <w:rPr>
          <w:color w:val="000000"/>
          <w:spacing w:val="0"/>
          <w:w w:val="100"/>
          <w:position w:val="0"/>
          <w:sz w:val="19"/>
          <w:szCs w:val="19"/>
          <w:shd w:val="clear" w:color="auto" w:fill="auto"/>
        </w:rPr>
        <w:t>，</w:t>
      </w:r>
      <w:r>
        <w:rPr>
          <w:color w:val="000000"/>
          <w:spacing w:val="0"/>
          <w:w w:val="100"/>
          <w:position w:val="0"/>
          <w:shd w:val="clear" w:color="auto" w:fill="auto"/>
        </w:rPr>
        <w:t>特别是多 重 重金属污染时</w:t>
      </w:r>
      <w:r>
        <w:rPr>
          <w:color w:val="000000"/>
          <w:spacing w:val="0"/>
          <w:w w:val="100"/>
          <w:position w:val="0"/>
          <w:sz w:val="19"/>
          <w:szCs w:val="19"/>
          <w:shd w:val="clear" w:color="auto" w:fill="auto"/>
        </w:rPr>
        <w:t>，</w:t>
      </w:r>
      <w:r>
        <w:rPr>
          <w:color w:val="000000"/>
          <w:spacing w:val="0"/>
          <w:w w:val="100"/>
          <w:position w:val="0"/>
          <w:shd w:val="clear" w:color="auto" w:fill="auto"/>
        </w:rPr>
        <w:t>会导致土壤质量的不可控变化</w:t>
      </w:r>
      <w:r>
        <w:rPr>
          <w:color w:val="000000"/>
          <w:spacing w:val="0"/>
          <w:w w:val="100"/>
          <w:position w:val="0"/>
          <w:sz w:val="19"/>
          <w:szCs w:val="19"/>
          <w:shd w:val="clear" w:color="auto" w:fill="auto"/>
        </w:rPr>
        <w:t>，</w:t>
      </w:r>
      <w:r>
        <w:rPr>
          <w:color w:val="000000"/>
          <w:spacing w:val="0"/>
          <w:w w:val="100"/>
          <w:position w:val="0"/>
          <w:shd w:val="clear" w:color="auto" w:fill="auto"/>
        </w:rPr>
        <w:t>为此 必须将受污染的土壤排除在农业用途限制之外</w:t>
      </w:r>
      <w:r>
        <w:rPr>
          <w:color w:val="000000"/>
          <w:spacing w:val="0"/>
          <w:w w:val="100"/>
          <w:position w:val="0"/>
          <w:sz w:val="19"/>
          <w:szCs w:val="19"/>
          <w:shd w:val="clear" w:color="auto" w:fill="auto"/>
        </w:rPr>
        <w:t>，</w:t>
      </w:r>
      <w:r>
        <w:rPr>
          <w:color w:val="000000"/>
          <w:spacing w:val="0"/>
          <w:w w:val="100"/>
          <w:position w:val="0"/>
          <w:shd w:val="clear" w:color="auto" w:fill="auto"/>
        </w:rPr>
        <w:t>以 免造成地下水污染的危险</w:t>
      </w:r>
      <w:r>
        <w:rPr>
          <w:color w:val="000000"/>
          <w:spacing w:val="0"/>
          <w:w w:val="100"/>
          <w:position w:val="0"/>
          <w:sz w:val="19"/>
          <w:szCs w:val="19"/>
          <w:shd w:val="clear" w:color="auto" w:fill="auto"/>
        </w:rPr>
        <w:t>，</w:t>
      </w:r>
      <w:r>
        <w:rPr>
          <w:color w:val="000000"/>
          <w:spacing w:val="0"/>
          <w:w w:val="100"/>
          <w:position w:val="0"/>
          <w:shd w:val="clear" w:color="auto" w:fill="auto"/>
        </w:rPr>
        <w:t>其中较为适宜的修复技 术为化学清洗修复技术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土壤化学清洗修复技术是 一个物理或化学过程</w:t>
      </w:r>
      <w:r>
        <w:rPr>
          <w:color w:val="000000"/>
          <w:spacing w:val="0"/>
          <w:w w:val="100"/>
          <w:position w:val="0"/>
          <w:sz w:val="19"/>
          <w:szCs w:val="19"/>
          <w:shd w:val="clear" w:color="auto" w:fill="auto"/>
        </w:rPr>
        <w:t>，</w:t>
      </w:r>
      <w:r>
        <w:rPr>
          <w:color w:val="000000"/>
          <w:spacing w:val="0"/>
          <w:w w:val="100"/>
          <w:position w:val="0"/>
          <w:shd w:val="clear" w:color="auto" w:fill="auto"/>
        </w:rPr>
        <w:t>旨在有效地去除高含量的多 种重金属和放射性核素污染污染物土壤</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土壤清洗 通常以物理分离</w:t>
      </w:r>
      <w:r>
        <w:rPr>
          <w:color w:val="000000"/>
          <w:spacing w:val="0"/>
          <w:w w:val="100"/>
          <w:position w:val="0"/>
          <w:sz w:val="19"/>
          <w:szCs w:val="19"/>
          <w:shd w:val="clear" w:color="auto" w:fill="auto"/>
        </w:rPr>
        <w:t>、</w:t>
      </w:r>
      <w:r>
        <w:rPr>
          <w:color w:val="000000"/>
          <w:spacing w:val="0"/>
          <w:w w:val="100"/>
          <w:position w:val="0"/>
          <w:shd w:val="clear" w:color="auto" w:fill="auto"/>
        </w:rPr>
        <w:t>化学清洗</w:t>
      </w:r>
      <w:r>
        <w:rPr>
          <w:color w:val="000000"/>
          <w:spacing w:val="0"/>
          <w:w w:val="100"/>
          <w:position w:val="0"/>
          <w:sz w:val="19"/>
          <w:szCs w:val="19"/>
          <w:shd w:val="clear" w:color="auto" w:fill="auto"/>
        </w:rPr>
        <w:t>、</w:t>
      </w:r>
      <w:r>
        <w:rPr>
          <w:color w:val="000000"/>
          <w:spacing w:val="0"/>
          <w:w w:val="100"/>
          <w:position w:val="0"/>
          <w:shd w:val="clear" w:color="auto" w:fill="auto"/>
        </w:rPr>
        <w:t>物理分离后化学清洗的 方式进行</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rPr>
        <w:t>42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shd w:val="clear" w:color="auto" w:fill="auto"/>
        </w:rPr>
        <w:t>国际上该技术目前研究较为成熟</w:t>
      </w:r>
      <w:r>
        <w:rPr>
          <w:color w:val="000000"/>
          <w:spacing w:val="0"/>
          <w:w w:val="100"/>
          <w:position w:val="0"/>
          <w:sz w:val="19"/>
          <w:szCs w:val="19"/>
          <w:shd w:val="clear" w:color="auto" w:fill="auto"/>
        </w:rPr>
        <w:t>，</w:t>
      </w:r>
      <w:r>
        <w:rPr>
          <w:color w:val="000000"/>
          <w:spacing w:val="0"/>
          <w:w w:val="100"/>
          <w:position w:val="0"/>
          <w:shd w:val="clear" w:color="auto" w:fill="auto"/>
        </w:rPr>
        <w:t>但国内针对 性的研究和实际生产相对不足</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1994</w:t>
      </w:r>
      <w:r>
        <w:rPr>
          <w:color w:val="000000"/>
          <w:spacing w:val="0"/>
          <w:w w:val="100"/>
          <w:position w:val="0"/>
          <w:shd w:val="clear" w:color="auto" w:fill="auto"/>
        </w:rPr>
        <w:t>年</w:t>
      </w:r>
      <w:r>
        <w:rPr>
          <w:color w:val="000000"/>
          <w:spacing w:val="0"/>
          <w:w w:val="100"/>
          <w:position w:val="0"/>
          <w:sz w:val="19"/>
          <w:szCs w:val="19"/>
          <w:shd w:val="clear" w:color="auto" w:fill="auto"/>
        </w:rPr>
        <w:t>，</w:t>
      </w:r>
      <w:r>
        <w:rPr>
          <w:color w:val="000000"/>
          <w:spacing w:val="0"/>
          <w:w w:val="100"/>
          <w:position w:val="0"/>
          <w:shd w:val="clear" w:color="auto" w:fill="auto"/>
        </w:rPr>
        <w:t>美国北卡 罗来纳州海军陆战队勒琼营进行了土壤含水层修复 示范项目</w:t>
      </w:r>
      <w:r>
        <w:rPr>
          <w:color w:val="000000"/>
          <w:spacing w:val="0"/>
          <w:w w:val="100"/>
          <w:position w:val="0"/>
          <w:sz w:val="19"/>
          <w:szCs w:val="19"/>
          <w:shd w:val="clear" w:color="auto" w:fill="auto"/>
        </w:rPr>
        <w:t>，</w:t>
      </w:r>
      <w:r>
        <w:rPr>
          <w:color w:val="000000"/>
          <w:spacing w:val="0"/>
          <w:w w:val="100"/>
          <w:position w:val="0"/>
          <w:shd w:val="clear" w:color="auto" w:fill="auto"/>
        </w:rPr>
        <w:t>主要采用表面活性剂加强的原位土壤淋 洗系统</w:t>
      </w:r>
      <w:r>
        <w:rPr>
          <w:color w:val="000000"/>
          <w:spacing w:val="0"/>
          <w:w w:val="100"/>
          <w:position w:val="0"/>
          <w:sz w:val="19"/>
          <w:szCs w:val="19"/>
          <w:shd w:val="clear" w:color="auto" w:fill="auto"/>
        </w:rPr>
        <w:t>，</w:t>
      </w:r>
      <w:r>
        <w:rPr>
          <w:color w:val="000000"/>
          <w:spacing w:val="0"/>
          <w:w w:val="100"/>
          <w:position w:val="0"/>
          <w:shd w:val="clear" w:color="auto" w:fill="auto"/>
        </w:rPr>
        <w:t>土壤淋洗系统包括</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个注射井</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6 </w:t>
      </w:r>
      <w:r>
        <w:rPr>
          <w:color w:val="000000"/>
          <w:spacing w:val="0"/>
          <w:w w:val="100"/>
          <w:position w:val="0"/>
          <w:shd w:val="clear" w:color="auto" w:fill="auto"/>
        </w:rPr>
        <w:t>个提取井 和</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个液压控制井</w:t>
      </w:r>
      <w:r>
        <w:rPr>
          <w:color w:val="000000"/>
          <w:spacing w:val="0"/>
          <w:w w:val="100"/>
          <w:position w:val="0"/>
          <w:sz w:val="19"/>
          <w:szCs w:val="19"/>
          <w:shd w:val="clear" w:color="auto" w:fill="auto"/>
        </w:rPr>
        <w:t xml:space="preserve">。 </w:t>
      </w:r>
      <w:r>
        <w:rPr>
          <w:color w:val="000000"/>
          <w:spacing w:val="0"/>
          <w:w w:val="100"/>
          <w:position w:val="0"/>
          <w:shd w:val="clear" w:color="auto" w:fill="auto"/>
        </w:rPr>
        <w:t>韩国研发的土壤清洗</w:t>
      </w:r>
      <w:r>
        <w:rPr>
          <w:color w:val="000000"/>
          <w:spacing w:val="0"/>
          <w:w w:val="100"/>
          <w:position w:val="0"/>
          <w:sz w:val="19"/>
          <w:szCs w:val="19"/>
          <w:shd w:val="clear" w:color="auto" w:fill="auto"/>
        </w:rPr>
        <w:t>—</w:t>
      </w:r>
      <w:r>
        <w:rPr>
          <w:color w:val="000000"/>
          <w:spacing w:val="0"/>
          <w:w w:val="100"/>
          <w:position w:val="0"/>
          <w:shd w:val="clear" w:color="auto" w:fill="auto"/>
        </w:rPr>
        <w:t>电动去 污设备是一种用于短时间内从大量土壤中去除铀且 去除效率高的设备</w:t>
      </w:r>
      <w:r>
        <w:rPr>
          <w:color w:val="000000"/>
          <w:spacing w:val="0"/>
          <w:w w:val="100"/>
          <w:position w:val="0"/>
          <w:sz w:val="19"/>
          <w:szCs w:val="19"/>
          <w:shd w:val="clear" w:color="auto" w:fill="auto"/>
        </w:rPr>
        <w:t>，</w:t>
      </w:r>
      <w:r>
        <w:rPr>
          <w:color w:val="000000"/>
          <w:spacing w:val="0"/>
          <w:w w:val="100"/>
          <w:position w:val="0"/>
          <w:shd w:val="clear" w:color="auto" w:fill="auto"/>
        </w:rPr>
        <w:t>由土壤清洗设备</w:t>
      </w:r>
      <w:r>
        <w:rPr>
          <w:color w:val="000000"/>
          <w:spacing w:val="0"/>
          <w:w w:val="100"/>
          <w:position w:val="0"/>
          <w:sz w:val="19"/>
          <w:szCs w:val="19"/>
          <w:shd w:val="clear" w:color="auto" w:fill="auto"/>
        </w:rPr>
        <w:t>、</w:t>
      </w:r>
      <w:r>
        <w:rPr>
          <w:color w:val="000000"/>
          <w:spacing w:val="0"/>
          <w:w w:val="100"/>
          <w:position w:val="0"/>
          <w:shd w:val="clear" w:color="auto" w:fill="auto"/>
        </w:rPr>
        <w:t>电动分离设备 和去除铀的废液处理设备组成</w:t>
      </w:r>
      <w:r>
        <w:rPr>
          <w:color w:val="000000"/>
          <w:spacing w:val="0"/>
          <w:w w:val="100"/>
          <w:position w:val="0"/>
          <w:sz w:val="19"/>
          <w:szCs w:val="19"/>
          <w:shd w:val="clear" w:color="auto" w:fill="auto"/>
        </w:rPr>
        <w:t xml:space="preserve">。 </w:t>
      </w:r>
      <w:r>
        <w:rPr>
          <w:color w:val="000000"/>
          <w:spacing w:val="0"/>
          <w:w w:val="100"/>
          <w:position w:val="0"/>
          <w:shd w:val="clear" w:color="auto" w:fill="auto"/>
        </w:rPr>
        <w:t>另 外</w:t>
      </w:r>
      <w:r>
        <w:rPr>
          <w:color w:val="000000"/>
          <w:spacing w:val="0"/>
          <w:w w:val="100"/>
          <w:position w:val="0"/>
          <w:sz w:val="19"/>
          <w:szCs w:val="19"/>
          <w:shd w:val="clear" w:color="auto" w:fill="auto"/>
        </w:rPr>
        <w:t>，</w:t>
      </w:r>
      <w:r>
        <w:rPr>
          <w:color w:val="000000"/>
          <w:spacing w:val="0"/>
          <w:w w:val="100"/>
          <w:position w:val="0"/>
          <w:shd w:val="clear" w:color="auto" w:fill="auto"/>
        </w:rPr>
        <w:t>废 液 处理 设 备由沉淀设备</w:t>
      </w:r>
      <w:r>
        <w:rPr>
          <w:color w:val="000000"/>
          <w:spacing w:val="0"/>
          <w:w w:val="100"/>
          <w:position w:val="0"/>
          <w:sz w:val="19"/>
          <w:szCs w:val="19"/>
          <w:shd w:val="clear" w:color="auto" w:fill="auto"/>
        </w:rPr>
        <w:t>、</w:t>
      </w:r>
      <w:r>
        <w:rPr>
          <w:color w:val="000000"/>
          <w:spacing w:val="0"/>
          <w:w w:val="100"/>
          <w:position w:val="0"/>
          <w:shd w:val="clear" w:color="auto" w:fill="auto"/>
        </w:rPr>
        <w:t>浓缩设备和压滤机组成</w:t>
      </w:r>
      <w:r>
        <w:rPr>
          <w:color w:val="000000"/>
          <w:spacing w:val="0"/>
          <w:w w:val="100"/>
          <w:position w:val="0"/>
          <w:sz w:val="19"/>
          <w:szCs w:val="19"/>
          <w:shd w:val="clear" w:color="auto" w:fill="auto"/>
        </w:rPr>
        <w:t>。</w:t>
      </w:r>
    </w:p>
    <w:p>
      <w:pPr>
        <w:pStyle w:val="Style22"/>
        <w:keepNext w:val="0"/>
        <w:keepLines w:val="0"/>
        <w:widowControl w:val="0"/>
        <w:numPr>
          <w:ilvl w:val="0"/>
          <w:numId w:val="7"/>
        </w:numPr>
        <w:shd w:val="clear" w:color="auto" w:fill="auto"/>
        <w:tabs>
          <w:tab w:pos="734" w:val="left"/>
        </w:tabs>
        <w:bidi w:val="0"/>
        <w:spacing w:before="0" w:after="0" w:line="360" w:lineRule="auto"/>
        <w:ind w:left="0" w:right="0" w:firstLine="0"/>
        <w:jc w:val="left"/>
      </w:pPr>
      <w:r>
        <w:rPr>
          <w:color w:val="000000"/>
          <w:spacing w:val="0"/>
          <w:w w:val="100"/>
          <w:position w:val="0"/>
          <w:shd w:val="clear" w:color="auto" w:fill="auto"/>
        </w:rPr>
        <w:t>磁清洗技术</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shd w:val="clear" w:color="auto" w:fill="auto"/>
        </w:rPr>
        <w:t>磁清洗技术是利用磁性纳米颗粒作为吸附剂材 料去除放射性核素污染土壤中的铀</w:t>
      </w:r>
      <w:r>
        <w:rPr>
          <w:color w:val="000000"/>
          <w:spacing w:val="0"/>
          <w:w w:val="100"/>
          <w:position w:val="0"/>
          <w:sz w:val="19"/>
          <w:szCs w:val="19"/>
          <w:shd w:val="clear" w:color="auto" w:fill="auto"/>
        </w:rPr>
        <w:t>、</w:t>
      </w:r>
      <w:r>
        <w:rPr>
          <w:color w:val="000000"/>
          <w:spacing w:val="0"/>
          <w:w w:val="100"/>
          <w:position w:val="0"/>
          <w:shd w:val="clear" w:color="auto" w:fill="auto"/>
        </w:rPr>
        <w:t>钍</w:t>
      </w:r>
      <w:r>
        <w:rPr>
          <w:color w:val="000000"/>
          <w:spacing w:val="0"/>
          <w:w w:val="100"/>
          <w:position w:val="0"/>
          <w:sz w:val="19"/>
          <w:szCs w:val="19"/>
          <w:shd w:val="clear" w:color="auto" w:fill="auto"/>
        </w:rPr>
        <w:t>、</w:t>
      </w:r>
      <w:r>
        <w:rPr>
          <w:color w:val="000000"/>
          <w:spacing w:val="0"/>
          <w:w w:val="100"/>
          <w:position w:val="0"/>
          <w:shd w:val="clear" w:color="auto" w:fill="auto"/>
        </w:rPr>
        <w:t>镭等污染元 素的处理方 法</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FAN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43</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 究 表 明</w:t>
      </w:r>
      <w:r>
        <w:rPr>
          <w:color w:val="000000"/>
          <w:spacing w:val="0"/>
          <w:w w:val="100"/>
          <w:position w:val="0"/>
          <w:sz w:val="19"/>
          <w:szCs w:val="19"/>
          <w:shd w:val="clear" w:color="auto" w:fill="auto"/>
        </w:rPr>
        <w:t>，</w:t>
      </w:r>
      <w:r>
        <w:rPr>
          <w:color w:val="000000"/>
          <w:spacing w:val="0"/>
          <w:w w:val="100"/>
          <w:position w:val="0"/>
          <w:shd w:val="clear" w:color="auto" w:fill="auto"/>
        </w:rPr>
        <w:t>利 用 磁 性 螯 合基功能材料对土壤中重金属有较好的去除效果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翁仁贵等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44</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研究了球形磁性活性炭处理土壤含水 率</w:t>
      </w:r>
      <w:r>
        <w:rPr>
          <w:color w:val="000000"/>
          <w:spacing w:val="0"/>
          <w:w w:val="100"/>
          <w:position w:val="0"/>
          <w:sz w:val="19"/>
          <w:szCs w:val="19"/>
          <w:shd w:val="clear" w:color="auto" w:fill="auto"/>
        </w:rPr>
        <w:t>、</w:t>
      </w:r>
      <w:r>
        <w:rPr>
          <w:color w:val="000000"/>
          <w:spacing w:val="0"/>
          <w:w w:val="100"/>
          <w:position w:val="0"/>
          <w:shd w:val="clear" w:color="auto" w:fill="auto"/>
        </w:rPr>
        <w:t>磁性活性炭投加量和停留时间对土壤铅去除效 率的影响</w:t>
      </w:r>
      <w:r>
        <w:rPr>
          <w:color w:val="000000"/>
          <w:spacing w:val="0"/>
          <w:w w:val="100"/>
          <w:position w:val="0"/>
          <w:sz w:val="19"/>
          <w:szCs w:val="19"/>
          <w:shd w:val="clear" w:color="auto" w:fill="auto"/>
        </w:rPr>
        <w:t>，</w:t>
      </w:r>
      <w:r>
        <w:rPr>
          <w:color w:val="000000"/>
          <w:spacing w:val="0"/>
          <w:w w:val="100"/>
          <w:position w:val="0"/>
          <w:shd w:val="clear" w:color="auto" w:fill="auto"/>
        </w:rPr>
        <w:t>结果表明</w:t>
      </w:r>
      <w:r>
        <w:rPr>
          <w:color w:val="000000"/>
          <w:spacing w:val="0"/>
          <w:w w:val="100"/>
          <w:position w:val="0"/>
          <w:sz w:val="19"/>
          <w:szCs w:val="19"/>
          <w:shd w:val="clear" w:color="auto" w:fill="auto"/>
        </w:rPr>
        <w:t>，</w:t>
      </w:r>
      <w:r>
        <w:rPr>
          <w:color w:val="000000"/>
          <w:spacing w:val="0"/>
          <w:w w:val="100"/>
          <w:position w:val="0"/>
          <w:shd w:val="clear" w:color="auto" w:fill="auto"/>
        </w:rPr>
        <w:t>磁性活性炭对模拟土壤中的铅 吸附能力可达</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mg/g</w:t>
      </w:r>
      <w:r>
        <w:rPr>
          <w:color w:val="000000"/>
          <w:spacing w:val="0"/>
          <w:w w:val="100"/>
          <w:position w:val="0"/>
          <w:shd w:val="clear" w:color="auto" w:fill="auto"/>
        </w:rPr>
        <w:t>左右</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BOENTE</w:t>
      </w:r>
      <w:r>
        <w:rPr>
          <w:color w:val="000000"/>
          <w:spacing w:val="0"/>
          <w:w w:val="100"/>
          <w:position w:val="0"/>
          <w:shd w:val="clear" w:color="auto" w:fill="auto"/>
        </w:rPr>
        <w:t>等〔</w:t>
      </w:r>
      <w:r>
        <w:rPr>
          <w:rFonts w:ascii="Times New Roman" w:eastAsia="Times New Roman" w:hAnsi="Times New Roman" w:cs="Times New Roman"/>
          <w:b/>
          <w:bCs/>
          <w:color w:val="000000"/>
          <w:spacing w:val="0"/>
          <w:w w:val="100"/>
          <w:position w:val="0"/>
          <w:sz w:val="10"/>
          <w:szCs w:val="10"/>
          <w:shd w:val="clear" w:color="auto" w:fill="auto"/>
          <w:vertAlign w:val="superscript"/>
        </w:rPr>
        <w:t>45</w:t>
      </w:r>
      <w:r>
        <w:rPr>
          <w:color w:val="000000"/>
          <w:spacing w:val="0"/>
          <w:w w:val="100"/>
          <w:position w:val="0"/>
          <w:sz w:val="11"/>
          <w:szCs w:val="11"/>
          <w:shd w:val="clear" w:color="auto" w:fill="auto"/>
        </w:rPr>
        <w:t>〕</w:t>
      </w:r>
      <w:r>
        <w:rPr>
          <w:color w:val="000000"/>
          <w:spacing w:val="0"/>
          <w:w w:val="100"/>
          <w:position w:val="0"/>
          <w:shd w:val="clear" w:color="auto" w:fill="auto"/>
        </w:rPr>
        <w:t>研究 结果表明</w:t>
      </w:r>
      <w:r>
        <w:rPr>
          <w:color w:val="000000"/>
          <w:spacing w:val="0"/>
          <w:w w:val="100"/>
          <w:position w:val="0"/>
          <w:sz w:val="19"/>
          <w:szCs w:val="19"/>
          <w:shd w:val="clear" w:color="auto" w:fill="auto"/>
        </w:rPr>
        <w:t>，</w:t>
      </w:r>
      <w:r>
        <w:rPr>
          <w:color w:val="000000"/>
          <w:spacing w:val="0"/>
          <w:w w:val="100"/>
          <w:position w:val="0"/>
          <w:shd w:val="clear" w:color="auto" w:fill="auto"/>
        </w:rPr>
        <w:t>纳米零价铁结合高梯度磁分离能够将砷</w:t>
      </w:r>
      <w:r>
        <w:rPr>
          <w:color w:val="000000"/>
          <w:spacing w:val="0"/>
          <w:w w:val="100"/>
          <w:position w:val="0"/>
          <w:sz w:val="19"/>
          <w:szCs w:val="19"/>
          <w:shd w:val="clear" w:color="auto" w:fill="auto"/>
        </w:rPr>
        <w:t xml:space="preserve">、 </w:t>
      </w:r>
      <w:r>
        <w:rPr>
          <w:color w:val="000000"/>
          <w:spacing w:val="0"/>
          <w:w w:val="100"/>
          <w:position w:val="0"/>
          <w:shd w:val="clear" w:color="auto" w:fill="auto"/>
        </w:rPr>
        <w:t>铜</w:t>
      </w:r>
      <w:r>
        <w:rPr>
          <w:color w:val="000000"/>
          <w:spacing w:val="0"/>
          <w:w w:val="100"/>
          <w:position w:val="0"/>
          <w:sz w:val="19"/>
          <w:szCs w:val="19"/>
          <w:shd w:val="clear" w:color="auto" w:fill="auto"/>
        </w:rPr>
        <w:t>、</w:t>
      </w:r>
      <w:r>
        <w:rPr>
          <w:color w:val="000000"/>
          <w:spacing w:val="0"/>
          <w:w w:val="100"/>
          <w:position w:val="0"/>
          <w:shd w:val="clear" w:color="auto" w:fill="auto"/>
        </w:rPr>
        <w:t>汞</w:t>
      </w:r>
      <w:r>
        <w:rPr>
          <w:color w:val="000000"/>
          <w:spacing w:val="0"/>
          <w:w w:val="100"/>
          <w:position w:val="0"/>
          <w:sz w:val="19"/>
          <w:szCs w:val="19"/>
          <w:shd w:val="clear" w:color="auto" w:fill="auto"/>
        </w:rPr>
        <w:t>、</w:t>
      </w:r>
      <w:r>
        <w:rPr>
          <w:color w:val="000000"/>
          <w:spacing w:val="0"/>
          <w:w w:val="100"/>
          <w:position w:val="0"/>
          <w:shd w:val="clear" w:color="auto" w:fill="auto"/>
        </w:rPr>
        <w:t>铅</w:t>
      </w:r>
      <w:r>
        <w:rPr>
          <w:color w:val="000000"/>
          <w:spacing w:val="0"/>
          <w:w w:val="100"/>
          <w:position w:val="0"/>
          <w:sz w:val="19"/>
          <w:szCs w:val="19"/>
          <w:shd w:val="clear" w:color="auto" w:fill="auto"/>
        </w:rPr>
        <w:t>、</w:t>
      </w:r>
      <w:r>
        <w:rPr>
          <w:color w:val="000000"/>
          <w:spacing w:val="0"/>
          <w:w w:val="100"/>
          <w:position w:val="0"/>
          <w:shd w:val="clear" w:color="auto" w:fill="auto"/>
        </w:rPr>
        <w:t xml:space="preserve">锑等重金属高效富集在有磁部分进而与 土壤分离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上述研 究工 作 表 明 </w:t>
      </w:r>
      <w:r>
        <w:rPr>
          <w:color w:val="000000"/>
          <w:spacing w:val="0"/>
          <w:w w:val="100"/>
          <w:position w:val="0"/>
          <w:sz w:val="19"/>
          <w:szCs w:val="19"/>
          <w:shd w:val="clear" w:color="auto" w:fill="auto"/>
        </w:rPr>
        <w:t>，</w:t>
      </w:r>
      <w:r>
        <w:rPr>
          <w:color w:val="000000"/>
          <w:spacing w:val="0"/>
          <w:w w:val="100"/>
          <w:position w:val="0"/>
          <w:shd w:val="clear" w:color="auto" w:fill="auto"/>
        </w:rPr>
        <w:t xml:space="preserve">利用微纳米磁性功 能材料可清洗土壤 中 重金 属 </w:t>
      </w:r>
      <w:r>
        <w:rPr>
          <w:color w:val="000000"/>
          <w:spacing w:val="0"/>
          <w:w w:val="100"/>
          <w:position w:val="0"/>
          <w:sz w:val="19"/>
          <w:szCs w:val="19"/>
          <w:shd w:val="clear" w:color="auto" w:fill="auto"/>
        </w:rPr>
        <w:t>，</w:t>
      </w:r>
      <w:r>
        <w:rPr>
          <w:color w:val="000000"/>
          <w:spacing w:val="0"/>
          <w:w w:val="100"/>
          <w:position w:val="0"/>
          <w:shd w:val="clear" w:color="auto" w:fill="auto"/>
        </w:rPr>
        <w:t>对比化学清洗技术具 有一定的优势</w:t>
      </w:r>
      <w:r>
        <w:rPr>
          <w:color w:val="000000"/>
          <w:spacing w:val="0"/>
          <w:w w:val="100"/>
          <w:position w:val="0"/>
          <w:sz w:val="19"/>
          <w:szCs w:val="19"/>
          <w:shd w:val="clear" w:color="auto" w:fill="auto"/>
        </w:rPr>
        <w:t>，</w:t>
      </w:r>
      <w:r>
        <w:rPr>
          <w:color w:val="000000"/>
          <w:spacing w:val="0"/>
          <w:w w:val="100"/>
          <w:position w:val="0"/>
          <w:shd w:val="clear" w:color="auto" w:fill="auto"/>
        </w:rPr>
        <w:t>主要体现在</w:t>
      </w:r>
      <w:r>
        <w:rPr>
          <w:color w:val="000000"/>
          <w:spacing w:val="0"/>
          <w:w w:val="100"/>
          <w:position w:val="0"/>
          <w:sz w:val="19"/>
          <w:szCs w:val="19"/>
          <w:shd w:val="clear" w:color="auto" w:fill="auto"/>
        </w:rPr>
        <w:t>（</w:t>
      </w:r>
      <w:r>
        <w:rPr>
          <w:color w:val="000000"/>
          <w:spacing w:val="0"/>
          <w:w w:val="100"/>
          <w:position w:val="0"/>
          <w:shd w:val="clear" w:color="auto" w:fill="auto"/>
        </w:rPr>
        <w:t>整体技术层面</w:t>
      </w:r>
      <w:r>
        <w:rPr>
          <w:color w:val="000000"/>
          <w:spacing w:val="0"/>
          <w:w w:val="100"/>
          <w:position w:val="0"/>
          <w:sz w:val="19"/>
          <w:szCs w:val="19"/>
          <w:shd w:val="clear" w:color="auto" w:fill="auto"/>
        </w:rPr>
        <w:t>）/</w:t>
      </w:r>
      <w:r>
        <w:rPr>
          <w:color w:val="000000"/>
          <w:spacing w:val="0"/>
          <w:w w:val="100"/>
          <w:position w:val="0"/>
          <w:shd w:val="clear" w:color="auto" w:fill="auto"/>
        </w:rPr>
        <w:t>易于实 现与土壤分离</w:t>
      </w:r>
      <w:r>
        <w:rPr>
          <w:color w:val="000000"/>
          <w:spacing w:val="0"/>
          <w:w w:val="100"/>
          <w:position w:val="0"/>
          <w:sz w:val="19"/>
          <w:szCs w:val="19"/>
          <w:shd w:val="clear" w:color="auto" w:fill="auto"/>
        </w:rPr>
        <w:t>，</w:t>
      </w:r>
      <w:r>
        <w:rPr>
          <w:color w:val="000000"/>
          <w:spacing w:val="0"/>
          <w:w w:val="100"/>
          <w:position w:val="0"/>
          <w:shd w:val="clear" w:color="auto" w:fill="auto"/>
        </w:rPr>
        <w:t>大幅减少铁</w:t>
      </w:r>
      <w:r>
        <w:rPr>
          <w:color w:val="000000"/>
          <w:spacing w:val="0"/>
          <w:w w:val="100"/>
          <w:position w:val="0"/>
          <w:sz w:val="19"/>
          <w:szCs w:val="19"/>
          <w:shd w:val="clear" w:color="auto" w:fill="auto"/>
        </w:rPr>
        <w:t>、</w:t>
      </w:r>
      <w:r>
        <w:rPr>
          <w:color w:val="000000"/>
          <w:spacing w:val="0"/>
          <w:w w:val="100"/>
          <w:position w:val="0"/>
          <w:shd w:val="clear" w:color="auto" w:fill="auto"/>
        </w:rPr>
        <w:t>钙等元素流失</w:t>
      </w:r>
      <w:r>
        <w:rPr>
          <w:color w:val="000000"/>
          <w:spacing w:val="0"/>
          <w:w w:val="100"/>
          <w:position w:val="0"/>
          <w:sz w:val="19"/>
          <w:szCs w:val="19"/>
          <w:shd w:val="clear" w:color="auto" w:fill="auto"/>
        </w:rPr>
        <w:t>，</w:t>
      </w:r>
      <w:r>
        <w:rPr>
          <w:color w:val="000000"/>
          <w:spacing w:val="0"/>
          <w:w w:val="100"/>
          <w:position w:val="0"/>
          <w:shd w:val="clear" w:color="auto" w:fill="auto"/>
        </w:rPr>
        <w:t>同时提 高放射性核素的去除率</w:t>
      </w:r>
      <w:r>
        <w:rPr>
          <w:color w:val="000000"/>
          <w:spacing w:val="0"/>
          <w:w w:val="100"/>
          <w:position w:val="0"/>
          <w:sz w:val="19"/>
          <w:szCs w:val="19"/>
          <w:shd w:val="clear" w:color="auto" w:fill="auto"/>
        </w:rPr>
        <w:t>，</w:t>
      </w:r>
      <w:r>
        <w:rPr>
          <w:color w:val="000000"/>
          <w:spacing w:val="0"/>
          <w:w w:val="100"/>
          <w:position w:val="0"/>
          <w:shd w:val="clear" w:color="auto" w:fill="auto"/>
        </w:rPr>
        <w:t>可反复使用</w:t>
      </w:r>
      <w:r>
        <w:rPr>
          <w:color w:val="000000"/>
          <w:spacing w:val="0"/>
          <w:w w:val="100"/>
          <w:position w:val="0"/>
          <w:sz w:val="19"/>
          <w:szCs w:val="19"/>
          <w:shd w:val="clear" w:color="auto" w:fill="auto"/>
        </w:rPr>
        <w:t>，</w:t>
      </w:r>
      <w:r>
        <w:rPr>
          <w:color w:val="000000"/>
          <w:spacing w:val="0"/>
          <w:w w:val="100"/>
          <w:position w:val="0"/>
          <w:shd w:val="clear" w:color="auto" w:fill="auto"/>
        </w:rPr>
        <w:t>且容易再生</w:t>
      </w:r>
      <w:r>
        <w:rPr>
          <w:color w:val="000000"/>
          <w:spacing w:val="0"/>
          <w:w w:val="100"/>
          <w:position w:val="0"/>
          <w:sz w:val="19"/>
          <w:szCs w:val="19"/>
          <w:shd w:val="clear" w:color="auto" w:fill="auto"/>
        </w:rPr>
        <w:t xml:space="preserve">， </w:t>
      </w:r>
      <w:r>
        <w:rPr>
          <w:color w:val="000000"/>
          <w:spacing w:val="0"/>
          <w:w w:val="100"/>
          <w:position w:val="0"/>
          <w:shd w:val="clear" w:color="auto" w:fill="auto"/>
        </w:rPr>
        <w:t>进而降低成本</w:t>
      </w:r>
      <w:r>
        <w:rPr>
          <w:color w:val="000000"/>
          <w:spacing w:val="0"/>
          <w:w w:val="100"/>
          <w:position w:val="0"/>
          <w:sz w:val="19"/>
          <w:szCs w:val="19"/>
          <w:shd w:val="clear" w:color="auto" w:fill="auto"/>
        </w:rPr>
        <w:t>，</w:t>
      </w:r>
      <w:r>
        <w:rPr>
          <w:color w:val="000000"/>
          <w:spacing w:val="0"/>
          <w:w w:val="100"/>
          <w:position w:val="0"/>
          <w:shd w:val="clear" w:color="auto" w:fill="auto"/>
        </w:rPr>
        <w:t>有利于实现铀的资源化利用</w:t>
      </w:r>
      <w:r>
        <w:rPr>
          <w:color w:val="000000"/>
          <w:spacing w:val="0"/>
          <w:w w:val="100"/>
          <w:position w:val="0"/>
          <w:sz w:val="19"/>
          <w:szCs w:val="19"/>
          <w:shd w:val="clear" w:color="auto" w:fill="auto"/>
        </w:rPr>
        <w:t>，</w:t>
      </w:r>
      <w:r>
        <w:rPr>
          <w:color w:val="000000"/>
          <w:spacing w:val="0"/>
          <w:w w:val="100"/>
          <w:position w:val="0"/>
          <w:shd w:val="clear" w:color="auto" w:fill="auto"/>
        </w:rPr>
        <w:t>避免二 次污染</w:t>
      </w:r>
      <w:r>
        <w:rPr>
          <w:color w:val="000000"/>
          <w:spacing w:val="0"/>
          <w:w w:val="100"/>
          <w:position w:val="0"/>
          <w:sz w:val="19"/>
          <w:szCs w:val="19"/>
          <w:shd w:val="clear" w:color="auto" w:fill="auto"/>
        </w:rPr>
        <w:t>；</w:t>
      </w:r>
      <w:r>
        <w:rPr>
          <w:color w:val="000000"/>
          <w:spacing w:val="0"/>
          <w:w w:val="100"/>
          <w:position w:val="0"/>
          <w:shd w:val="clear" w:color="auto" w:fill="auto"/>
        </w:rPr>
        <w:t>但也有局限性</w:t>
      </w:r>
      <w:r>
        <w:rPr>
          <w:color w:val="000000"/>
          <w:spacing w:val="0"/>
          <w:w w:val="100"/>
          <w:position w:val="0"/>
          <w:sz w:val="19"/>
          <w:szCs w:val="19"/>
          <w:shd w:val="clear" w:color="auto" w:fill="auto"/>
        </w:rPr>
        <w:t>（</w:t>
      </w:r>
      <w:r>
        <w:rPr>
          <w:color w:val="000000"/>
          <w:spacing w:val="0"/>
          <w:w w:val="100"/>
          <w:position w:val="0"/>
          <w:shd w:val="clear" w:color="auto" w:fill="auto"/>
        </w:rPr>
        <w:t>选用材料层面</w:t>
      </w:r>
      <w:r>
        <w:rPr>
          <w:color w:val="000000"/>
          <w:spacing w:val="0"/>
          <w:w w:val="100"/>
          <w:position w:val="0"/>
          <w:sz w:val="19"/>
          <w:szCs w:val="19"/>
          <w:shd w:val="clear" w:color="auto" w:fill="auto"/>
        </w:rPr>
        <w:t>）/</w:t>
      </w:r>
      <w:r>
        <w:rPr>
          <w:color w:val="000000"/>
          <w:spacing w:val="0"/>
          <w:w w:val="100"/>
          <w:position w:val="0"/>
          <w:shd w:val="clear" w:color="auto" w:fill="auto"/>
        </w:rPr>
        <w:t>土壤中伴生 金属的相互作用 机 制 不 明 确</w:t>
      </w:r>
      <w:r>
        <w:rPr>
          <w:color w:val="000000"/>
          <w:spacing w:val="0"/>
          <w:w w:val="100"/>
          <w:position w:val="0"/>
          <w:sz w:val="19"/>
          <w:szCs w:val="19"/>
          <w:shd w:val="clear" w:color="auto" w:fill="auto"/>
        </w:rPr>
        <w:t>，</w:t>
      </w:r>
      <w:r>
        <w:rPr>
          <w:color w:val="000000"/>
          <w:spacing w:val="0"/>
          <w:w w:val="100"/>
          <w:position w:val="0"/>
          <w:shd w:val="clear" w:color="auto" w:fill="auto"/>
        </w:rPr>
        <w:t>选 择 性</w:t>
      </w:r>
      <w:r>
        <w:rPr>
          <w:color w:val="000000"/>
          <w:spacing w:val="0"/>
          <w:w w:val="100"/>
          <w:position w:val="0"/>
          <w:sz w:val="19"/>
          <w:szCs w:val="19"/>
          <w:shd w:val="clear" w:color="auto" w:fill="auto"/>
        </w:rPr>
        <w:t>、</w:t>
      </w:r>
      <w:r>
        <w:rPr>
          <w:color w:val="000000"/>
          <w:spacing w:val="0"/>
          <w:w w:val="100"/>
          <w:position w:val="0"/>
          <w:shd w:val="clear" w:color="auto" w:fill="auto"/>
        </w:rPr>
        <w:t>稳 定 性</w:t>
      </w:r>
      <w:r>
        <w:rPr>
          <w:color w:val="000000"/>
          <w:spacing w:val="0"/>
          <w:w w:val="100"/>
          <w:position w:val="0"/>
          <w:sz w:val="19"/>
          <w:szCs w:val="19"/>
          <w:shd w:val="clear" w:color="auto" w:fill="auto"/>
        </w:rPr>
        <w:t>、</w:t>
      </w:r>
      <w:r>
        <w:rPr>
          <w:color w:val="000000"/>
          <w:spacing w:val="0"/>
          <w:w w:val="100"/>
          <w:position w:val="0"/>
          <w:shd w:val="clear" w:color="auto" w:fill="auto"/>
        </w:rPr>
        <w:t>粒 径 分布范围等均可能存在特殊要求</w:t>
      </w:r>
      <w:r>
        <w:rPr>
          <w:color w:val="000000"/>
          <w:spacing w:val="0"/>
          <w:w w:val="100"/>
          <w:position w:val="0"/>
          <w:sz w:val="19"/>
          <w:szCs w:val="19"/>
          <w:shd w:val="clear" w:color="auto" w:fill="auto"/>
        </w:rPr>
        <w:t>，</w:t>
      </w:r>
      <w:r>
        <w:rPr>
          <w:color w:val="000000"/>
          <w:spacing w:val="0"/>
          <w:w w:val="100"/>
          <w:position w:val="0"/>
          <w:shd w:val="clear" w:color="auto" w:fill="auto"/>
        </w:rPr>
        <w:t>土壤固液体系相 比复杂于水环境</w:t>
      </w:r>
      <w:r>
        <w:rPr>
          <w:color w:val="000000"/>
          <w:spacing w:val="0"/>
          <w:w w:val="100"/>
          <w:position w:val="0"/>
          <w:sz w:val="19"/>
          <w:szCs w:val="19"/>
          <w:shd w:val="clear" w:color="auto" w:fill="auto"/>
        </w:rPr>
        <w:t>，</w:t>
      </w:r>
      <w:r>
        <w:rPr>
          <w:color w:val="000000"/>
          <w:spacing w:val="0"/>
          <w:w w:val="100"/>
          <w:position w:val="0"/>
          <w:shd w:val="clear" w:color="auto" w:fill="auto"/>
        </w:rPr>
        <w:t>铀酰离子的竞争吸附性能影响清 洗效率</w:t>
      </w:r>
      <w:r>
        <w:rPr>
          <w:color w:val="000000"/>
          <w:spacing w:val="0"/>
          <w:w w:val="100"/>
          <w:position w:val="0"/>
          <w:sz w:val="19"/>
          <w:szCs w:val="19"/>
          <w:shd w:val="clear" w:color="auto" w:fill="auto"/>
        </w:rPr>
        <w:t>。</w:t>
      </w:r>
    </w:p>
    <w:p>
      <w:pPr>
        <w:pStyle w:val="Style22"/>
        <w:keepNext w:val="0"/>
        <w:keepLines w:val="0"/>
        <w:widowControl w:val="0"/>
        <w:numPr>
          <w:ilvl w:val="0"/>
          <w:numId w:val="7"/>
        </w:numPr>
        <w:shd w:val="clear" w:color="auto" w:fill="auto"/>
        <w:tabs>
          <w:tab w:pos="682" w:val="left"/>
        </w:tabs>
        <w:bidi w:val="0"/>
        <w:spacing w:before="0" w:after="0"/>
        <w:ind w:left="0" w:right="0" w:firstLine="0"/>
        <w:jc w:val="left"/>
      </w:pPr>
      <w:r>
        <w:rPr>
          <w:color w:val="000000"/>
          <w:spacing w:val="0"/>
          <w:w w:val="100"/>
          <w:position w:val="0"/>
          <w:shd w:val="clear" w:color="auto" w:fill="auto"/>
        </w:rPr>
        <w:t>超声</w:t>
      </w:r>
      <w:r>
        <w:rPr>
          <w:color w:val="000000"/>
          <w:spacing w:val="0"/>
          <w:w w:val="100"/>
          <w:position w:val="0"/>
          <w:sz w:val="19"/>
          <w:szCs w:val="19"/>
          <w:shd w:val="clear" w:color="auto" w:fill="auto"/>
        </w:rPr>
        <w:t>／</w:t>
      </w:r>
      <w:r>
        <w:rPr>
          <w:color w:val="000000"/>
          <w:spacing w:val="0"/>
          <w:w w:val="100"/>
          <w:position w:val="0"/>
          <w:shd w:val="clear" w:color="auto" w:fill="auto"/>
        </w:rPr>
        <w:t>微波加热法</w:t>
      </w:r>
    </w:p>
    <w:p>
      <w:pPr>
        <w:pStyle w:val="Style22"/>
        <w:keepNext w:val="0"/>
        <w:keepLines w:val="0"/>
        <w:widowControl w:val="0"/>
        <w:shd w:val="clear" w:color="auto" w:fill="auto"/>
        <w:bidi w:val="0"/>
        <w:spacing w:before="0" w:after="0"/>
        <w:ind w:left="0" w:right="0" w:firstLine="500"/>
        <w:jc w:val="both"/>
      </w:pPr>
      <w:r>
        <w:rPr>
          <w:color w:val="000000"/>
          <w:spacing w:val="0"/>
          <w:w w:val="100"/>
          <w:position w:val="0"/>
          <w:shd w:val="clear" w:color="auto" w:fill="auto"/>
        </w:rPr>
        <w:t>超声</w:t>
      </w:r>
      <w:r>
        <w:rPr>
          <w:color w:val="000000"/>
          <w:spacing w:val="0"/>
          <w:w w:val="100"/>
          <w:position w:val="0"/>
          <w:sz w:val="19"/>
          <w:szCs w:val="19"/>
          <w:shd w:val="clear" w:color="auto" w:fill="auto"/>
        </w:rPr>
        <w:t>／</w:t>
      </w:r>
      <w:r>
        <w:rPr>
          <w:color w:val="000000"/>
          <w:spacing w:val="0"/>
          <w:w w:val="100"/>
          <w:position w:val="0"/>
          <w:shd w:val="clear" w:color="auto" w:fill="auto"/>
        </w:rPr>
        <w:t>微波加热法是指利用超声波对污染物进 行辅助处理</w:t>
      </w:r>
      <w:r>
        <w:rPr>
          <w:color w:val="000000"/>
          <w:spacing w:val="0"/>
          <w:w w:val="100"/>
          <w:position w:val="0"/>
          <w:sz w:val="19"/>
          <w:szCs w:val="19"/>
          <w:shd w:val="clear" w:color="auto" w:fill="auto"/>
        </w:rPr>
        <w:t>，</w:t>
      </w:r>
      <w:r>
        <w:rPr>
          <w:color w:val="000000"/>
          <w:spacing w:val="0"/>
          <w:w w:val="100"/>
          <w:position w:val="0"/>
          <w:shd w:val="clear" w:color="auto" w:fill="auto"/>
        </w:rPr>
        <w:t>在这个过程中也会产生热能</w:t>
      </w:r>
      <w:r>
        <w:rPr>
          <w:color w:val="000000"/>
          <w:spacing w:val="0"/>
          <w:w w:val="100"/>
          <w:position w:val="0"/>
          <w:sz w:val="19"/>
          <w:szCs w:val="19"/>
          <w:shd w:val="clear" w:color="auto" w:fill="auto"/>
        </w:rPr>
        <w:t>、</w:t>
      </w:r>
      <w:r>
        <w:rPr>
          <w:color w:val="000000"/>
          <w:spacing w:val="0"/>
          <w:w w:val="100"/>
          <w:position w:val="0"/>
          <w:shd w:val="clear" w:color="auto" w:fill="auto"/>
        </w:rPr>
        <w:t>物理机械 能</w:t>
      </w:r>
      <w:r>
        <w:rPr>
          <w:color w:val="000000"/>
          <w:spacing w:val="0"/>
          <w:w w:val="100"/>
          <w:position w:val="0"/>
          <w:sz w:val="19"/>
          <w:szCs w:val="19"/>
          <w:shd w:val="clear" w:color="auto" w:fill="auto"/>
        </w:rPr>
        <w:t>，</w:t>
      </w:r>
      <w:r>
        <w:rPr>
          <w:color w:val="000000"/>
          <w:spacing w:val="0"/>
          <w:w w:val="100"/>
          <w:position w:val="0"/>
          <w:shd w:val="clear" w:color="auto" w:fill="auto"/>
        </w:rPr>
        <w:t>这样会对污染物进行物理解析</w:t>
      </w:r>
      <w:r>
        <w:rPr>
          <w:color w:val="000000"/>
          <w:spacing w:val="0"/>
          <w:w w:val="100"/>
          <w:position w:val="0"/>
          <w:sz w:val="19"/>
          <w:szCs w:val="19"/>
          <w:shd w:val="clear" w:color="auto" w:fill="auto"/>
        </w:rPr>
        <w:t>、</w:t>
      </w:r>
      <w:r>
        <w:rPr>
          <w:color w:val="000000"/>
          <w:spacing w:val="0"/>
          <w:w w:val="100"/>
          <w:position w:val="0"/>
          <w:shd w:val="clear" w:color="auto" w:fill="auto"/>
        </w:rPr>
        <w:t>沉淀以及化学氧 化的作用</w:t>
      </w:r>
      <w:r>
        <w:rPr>
          <w:color w:val="000000"/>
          <w:spacing w:val="0"/>
          <w:w w:val="100"/>
          <w:position w:val="0"/>
          <w:sz w:val="19"/>
          <w:szCs w:val="19"/>
          <w:shd w:val="clear" w:color="auto" w:fill="auto"/>
        </w:rPr>
        <w:t>，</w:t>
      </w:r>
      <w:r>
        <w:rPr>
          <w:color w:val="000000"/>
          <w:spacing w:val="0"/>
          <w:w w:val="100"/>
          <w:position w:val="0"/>
          <w:shd w:val="clear" w:color="auto" w:fill="auto"/>
        </w:rPr>
        <w:t>可以将污染物转化成小分子的化合物以 方便去除</w:t>
      </w:r>
      <w:r>
        <w:rPr>
          <w:color w:val="000000"/>
          <w:spacing w:val="0"/>
          <w:w w:val="100"/>
          <w:position w:val="0"/>
          <w:sz w:val="19"/>
          <w:szCs w:val="19"/>
          <w:shd w:val="clear" w:color="auto" w:fill="auto"/>
        </w:rPr>
        <w:t>。</w:t>
      </w:r>
      <w:r>
        <w:rPr>
          <w:color w:val="000000"/>
          <w:spacing w:val="0"/>
          <w:w w:val="100"/>
          <w:position w:val="0"/>
          <w:shd w:val="clear" w:color="auto" w:fill="auto"/>
        </w:rPr>
        <w:t>与传统化学淋洗技术相比</w:t>
      </w:r>
      <w:r>
        <w:rPr>
          <w:color w:val="000000"/>
          <w:spacing w:val="0"/>
          <w:w w:val="100"/>
          <w:position w:val="0"/>
          <w:sz w:val="19"/>
          <w:szCs w:val="19"/>
          <w:shd w:val="clear" w:color="auto" w:fill="auto"/>
        </w:rPr>
        <w:t>，</w:t>
      </w:r>
      <w:r>
        <w:rPr>
          <w:color w:val="000000"/>
          <w:spacing w:val="0"/>
          <w:w w:val="100"/>
          <w:position w:val="0"/>
          <w:shd w:val="clear" w:color="auto" w:fill="auto"/>
        </w:rPr>
        <w:t>超声强化辅 助可产生巨大空化</w:t>
      </w:r>
      <w:r>
        <w:rPr>
          <w:color w:val="000000"/>
          <w:spacing w:val="0"/>
          <w:w w:val="100"/>
          <w:position w:val="0"/>
          <w:sz w:val="19"/>
          <w:szCs w:val="19"/>
          <w:shd w:val="clear" w:color="auto" w:fill="auto"/>
        </w:rPr>
        <w:t>、</w:t>
      </w:r>
      <w:r>
        <w:rPr>
          <w:color w:val="000000"/>
          <w:spacing w:val="0"/>
          <w:w w:val="100"/>
          <w:position w:val="0"/>
          <w:shd w:val="clear" w:color="auto" w:fill="auto"/>
        </w:rPr>
        <w:t>机械震荡及热效应</w:t>
      </w:r>
      <w:r>
        <w:rPr>
          <w:color w:val="000000"/>
          <w:spacing w:val="0"/>
          <w:w w:val="100"/>
          <w:position w:val="0"/>
          <w:sz w:val="19"/>
          <w:szCs w:val="19"/>
          <w:shd w:val="clear" w:color="auto" w:fill="auto"/>
        </w:rPr>
        <w:t>，</w:t>
      </w:r>
      <w:r>
        <w:rPr>
          <w:color w:val="000000"/>
          <w:spacing w:val="0"/>
          <w:w w:val="100"/>
          <w:position w:val="0"/>
          <w:shd w:val="clear" w:color="auto" w:fill="auto"/>
        </w:rPr>
        <w:t>具有良好的 改进性能</w:t>
      </w:r>
      <w:r>
        <w:rPr>
          <w:color w:val="000000"/>
          <w:spacing w:val="0"/>
          <w:w w:val="100"/>
          <w:position w:val="0"/>
          <w:sz w:val="19"/>
          <w:szCs w:val="19"/>
          <w:shd w:val="clear" w:color="auto" w:fill="auto"/>
        </w:rPr>
        <w:t>，</w:t>
      </w:r>
      <w:r>
        <w:rPr>
          <w:color w:val="000000"/>
          <w:spacing w:val="0"/>
          <w:w w:val="100"/>
          <w:position w:val="0"/>
          <w:shd w:val="clear" w:color="auto" w:fill="auto"/>
        </w:rPr>
        <w:t>与传统淋洗相比具有较好的经济效益且 省时高效</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46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超声波能够通过积极地搅动溶液来 破坏粒子</w:t>
      </w:r>
      <w:r>
        <w:rPr>
          <w:color w:val="000000"/>
          <w:spacing w:val="0"/>
          <w:w w:val="100"/>
          <w:position w:val="0"/>
          <w:sz w:val="19"/>
          <w:szCs w:val="19"/>
          <w:shd w:val="clear" w:color="auto" w:fill="auto"/>
        </w:rPr>
        <w:t>，</w:t>
      </w:r>
      <w:r>
        <w:rPr>
          <w:color w:val="000000"/>
          <w:spacing w:val="0"/>
          <w:w w:val="100"/>
          <w:position w:val="0"/>
          <w:shd w:val="clear" w:color="auto" w:fill="auto"/>
        </w:rPr>
        <w:t>通过对液体或泥浆施加高强度和高频的 声波</w:t>
      </w:r>
      <w:r>
        <w:rPr>
          <w:color w:val="000000"/>
          <w:spacing w:val="0"/>
          <w:w w:val="100"/>
          <w:position w:val="0"/>
          <w:sz w:val="19"/>
          <w:szCs w:val="19"/>
          <w:shd w:val="clear" w:color="auto" w:fill="auto"/>
        </w:rPr>
        <w:t>，</w:t>
      </w:r>
      <w:r>
        <w:rPr>
          <w:color w:val="000000"/>
          <w:spacing w:val="0"/>
          <w:w w:val="100"/>
          <w:position w:val="0"/>
          <w:shd w:val="clear" w:color="auto" w:fill="auto"/>
        </w:rPr>
        <w:t>可以实现亲密的混合和强大的物理和化学反 应</w:t>
      </w:r>
      <w:r>
        <w:rPr>
          <w:color w:val="000000"/>
          <w:spacing w:val="0"/>
          <w:w w:val="100"/>
          <w:position w:val="0"/>
          <w:sz w:val="19"/>
          <w:szCs w:val="19"/>
          <w:shd w:val="clear" w:color="auto" w:fill="auto"/>
        </w:rPr>
        <w:t>，</w:t>
      </w:r>
      <w:r>
        <w:rPr>
          <w:color w:val="000000"/>
          <w:spacing w:val="0"/>
          <w:w w:val="100"/>
          <w:position w:val="0"/>
          <w:shd w:val="clear" w:color="auto" w:fill="auto"/>
        </w:rPr>
        <w:t>颗粒破坏暴露了新鲜的表面</w:t>
      </w:r>
      <w:r>
        <w:rPr>
          <w:color w:val="000000"/>
          <w:spacing w:val="0"/>
          <w:w w:val="100"/>
          <w:position w:val="0"/>
          <w:sz w:val="19"/>
          <w:szCs w:val="19"/>
          <w:shd w:val="clear" w:color="auto" w:fill="auto"/>
        </w:rPr>
        <w:t>，</w:t>
      </w:r>
      <w:r>
        <w:rPr>
          <w:color w:val="000000"/>
          <w:spacing w:val="0"/>
          <w:w w:val="100"/>
          <w:position w:val="0"/>
          <w:shd w:val="clear" w:color="auto" w:fill="auto"/>
        </w:rPr>
        <w:t>从而使清洗剂能够 穿透颗粒</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ind w:left="0" w:right="0" w:firstLine="500"/>
        <w:jc w:val="both"/>
      </w:pPr>
      <w:r>
        <w:rPr>
          <w:color w:val="000000"/>
          <w:spacing w:val="0"/>
          <w:w w:val="100"/>
          <w:position w:val="0"/>
          <w:shd w:val="clear" w:color="auto" w:fill="auto"/>
        </w:rPr>
        <w:t>综上所述</w:t>
      </w:r>
      <w:r>
        <w:rPr>
          <w:color w:val="000000"/>
          <w:spacing w:val="0"/>
          <w:w w:val="100"/>
          <w:position w:val="0"/>
          <w:sz w:val="19"/>
          <w:szCs w:val="19"/>
          <w:shd w:val="clear" w:color="auto" w:fill="auto"/>
        </w:rPr>
        <w:t>，</w:t>
      </w:r>
      <w:r>
        <w:rPr>
          <w:color w:val="000000"/>
          <w:spacing w:val="0"/>
          <w:w w:val="100"/>
          <w:position w:val="0"/>
          <w:shd w:val="clear" w:color="auto" w:fill="auto"/>
        </w:rPr>
        <w:t>国内外在超声波辅助淋洗方面进行 大量研究</w:t>
      </w:r>
      <w:r>
        <w:rPr>
          <w:color w:val="000000"/>
          <w:spacing w:val="0"/>
          <w:w w:val="100"/>
          <w:position w:val="0"/>
          <w:sz w:val="19"/>
          <w:szCs w:val="19"/>
          <w:shd w:val="clear" w:color="auto" w:fill="auto"/>
        </w:rPr>
        <w:t>，</w:t>
      </w:r>
      <w:r>
        <w:rPr>
          <w:color w:val="000000"/>
          <w:spacing w:val="0"/>
          <w:w w:val="100"/>
          <w:position w:val="0"/>
          <w:shd w:val="clear" w:color="auto" w:fill="auto"/>
        </w:rPr>
        <w:t>但大多应用于化工厂及水体领域</w:t>
      </w:r>
      <w:r>
        <w:rPr>
          <w:color w:val="000000"/>
          <w:spacing w:val="0"/>
          <w:w w:val="100"/>
          <w:position w:val="0"/>
          <w:sz w:val="19"/>
          <w:szCs w:val="19"/>
          <w:shd w:val="clear" w:color="auto" w:fill="auto"/>
        </w:rPr>
        <w:t>，</w:t>
      </w:r>
      <w:r>
        <w:rPr>
          <w:color w:val="000000"/>
          <w:spacing w:val="0"/>
          <w:w w:val="100"/>
          <w:position w:val="0"/>
          <w:shd w:val="clear" w:color="auto" w:fill="auto"/>
        </w:rPr>
        <w:t>对象多 为重金属和有机物</w:t>
      </w:r>
      <w:r>
        <w:rPr>
          <w:color w:val="000000"/>
          <w:spacing w:val="0"/>
          <w:w w:val="100"/>
          <w:position w:val="0"/>
          <w:sz w:val="19"/>
          <w:szCs w:val="19"/>
          <w:shd w:val="clear" w:color="auto" w:fill="auto"/>
        </w:rPr>
        <w:t>，</w:t>
      </w:r>
      <w:r>
        <w:rPr>
          <w:color w:val="000000"/>
          <w:spacing w:val="0"/>
          <w:w w:val="100"/>
          <w:position w:val="0"/>
          <w:shd w:val="clear" w:color="auto" w:fill="auto"/>
        </w:rPr>
        <w:t>关于铀尾矿库周边放射性核素 污染土壤超声强化淋洗的研究相对较少</w:t>
      </w:r>
      <w:r>
        <w:rPr>
          <w:color w:val="000000"/>
          <w:spacing w:val="0"/>
          <w:w w:val="100"/>
          <w:position w:val="0"/>
          <w:sz w:val="19"/>
          <w:szCs w:val="19"/>
          <w:shd w:val="clear" w:color="auto" w:fill="auto"/>
        </w:rPr>
        <w:t>，</w:t>
      </w:r>
      <w:r>
        <w:rPr>
          <w:color w:val="000000"/>
          <w:spacing w:val="0"/>
          <w:w w:val="100"/>
          <w:position w:val="0"/>
          <w:shd w:val="clear" w:color="auto" w:fill="auto"/>
        </w:rPr>
        <w:t>该类技术 相比其他手段</w:t>
      </w:r>
      <w:r>
        <w:rPr>
          <w:color w:val="000000"/>
          <w:spacing w:val="0"/>
          <w:w w:val="100"/>
          <w:position w:val="0"/>
          <w:sz w:val="19"/>
          <w:szCs w:val="19"/>
          <w:shd w:val="clear" w:color="auto" w:fill="auto"/>
        </w:rPr>
        <w:t>，</w:t>
      </w:r>
      <w:r>
        <w:rPr>
          <w:color w:val="000000"/>
          <w:spacing w:val="0"/>
          <w:w w:val="100"/>
          <w:position w:val="0"/>
          <w:shd w:val="clear" w:color="auto" w:fill="auto"/>
        </w:rPr>
        <w:t>工艺更为简单成熟</w:t>
      </w:r>
      <w:r>
        <w:rPr>
          <w:color w:val="000000"/>
          <w:spacing w:val="0"/>
          <w:w w:val="100"/>
          <w:position w:val="0"/>
          <w:sz w:val="19"/>
          <w:szCs w:val="19"/>
          <w:shd w:val="clear" w:color="auto" w:fill="auto"/>
        </w:rPr>
        <w:t>，</w:t>
      </w:r>
      <w:r>
        <w:rPr>
          <w:color w:val="000000"/>
          <w:spacing w:val="0"/>
          <w:w w:val="100"/>
          <w:position w:val="0"/>
          <w:shd w:val="clear" w:color="auto" w:fill="auto"/>
        </w:rPr>
        <w:t>对于实现产业转 化而言</w:t>
      </w:r>
      <w:r>
        <w:rPr>
          <w:color w:val="000000"/>
          <w:spacing w:val="0"/>
          <w:w w:val="100"/>
          <w:position w:val="0"/>
          <w:sz w:val="19"/>
          <w:szCs w:val="19"/>
          <w:shd w:val="clear" w:color="auto" w:fill="auto"/>
        </w:rPr>
        <w:t>，</w:t>
      </w:r>
      <w:r>
        <w:rPr>
          <w:color w:val="000000"/>
          <w:spacing w:val="0"/>
          <w:w w:val="100"/>
          <w:position w:val="0"/>
          <w:shd w:val="clear" w:color="auto" w:fill="auto"/>
        </w:rPr>
        <w:t>操作性和实用性更强</w:t>
      </w:r>
      <w:r>
        <w:rPr>
          <w:color w:val="000000"/>
          <w:spacing w:val="0"/>
          <w:w w:val="100"/>
          <w:position w:val="0"/>
          <w:sz w:val="19"/>
          <w:szCs w:val="19"/>
          <w:shd w:val="clear" w:color="auto" w:fill="auto"/>
        </w:rPr>
        <w:t>。</w:t>
      </w:r>
    </w:p>
    <w:p>
      <w:pPr>
        <w:pStyle w:val="Style22"/>
        <w:keepNext w:val="0"/>
        <w:keepLines w:val="0"/>
        <w:widowControl w:val="0"/>
        <w:numPr>
          <w:ilvl w:val="0"/>
          <w:numId w:val="5"/>
        </w:numPr>
        <w:shd w:val="clear" w:color="auto" w:fill="auto"/>
        <w:tabs>
          <w:tab w:pos="682" w:val="left"/>
        </w:tabs>
        <w:bidi w:val="0"/>
        <w:spacing w:before="0" w:after="0"/>
        <w:ind w:left="0" w:right="0" w:firstLine="0"/>
        <w:jc w:val="left"/>
        <w:rPr>
          <w:sz w:val="18"/>
          <w:szCs w:val="18"/>
        </w:rPr>
      </w:pPr>
      <w:r>
        <w:rPr>
          <w:color w:val="000000"/>
          <w:spacing w:val="0"/>
          <w:w w:val="100"/>
          <w:position w:val="0"/>
          <w:sz w:val="18"/>
          <w:szCs w:val="18"/>
          <w:shd w:val="clear" w:color="auto" w:fill="auto"/>
        </w:rPr>
        <w:t>生物修复技术</w:t>
      </w:r>
    </w:p>
    <w:p>
      <w:pPr>
        <w:pStyle w:val="Style22"/>
        <w:keepNext w:val="0"/>
        <w:keepLines w:val="0"/>
        <w:widowControl w:val="0"/>
        <w:numPr>
          <w:ilvl w:val="0"/>
          <w:numId w:val="9"/>
        </w:numPr>
        <w:shd w:val="clear" w:color="auto" w:fill="auto"/>
        <w:tabs>
          <w:tab w:pos="682" w:val="left"/>
        </w:tabs>
        <w:bidi w:val="0"/>
        <w:spacing w:before="0" w:after="0"/>
        <w:ind w:left="0" w:right="0" w:firstLine="0"/>
        <w:jc w:val="left"/>
      </w:pPr>
      <w:r>
        <w:rPr>
          <w:color w:val="000000"/>
          <w:spacing w:val="0"/>
          <w:w w:val="100"/>
          <w:position w:val="0"/>
          <w:shd w:val="clear" w:color="auto" w:fill="auto"/>
        </w:rPr>
        <w:t>植物修复技术</w:t>
      </w:r>
    </w:p>
    <w:p>
      <w:pPr>
        <w:pStyle w:val="Style22"/>
        <w:keepNext w:val="0"/>
        <w:keepLines w:val="0"/>
        <w:widowControl w:val="0"/>
        <w:shd w:val="clear" w:color="auto" w:fill="auto"/>
        <w:bidi w:val="0"/>
        <w:spacing w:before="0" w:after="0"/>
        <w:ind w:left="0" w:right="0" w:firstLine="500"/>
        <w:jc w:val="both"/>
      </w:pPr>
      <w:r>
        <w:rPr>
          <w:color w:val="000000"/>
          <w:spacing w:val="0"/>
          <w:w w:val="100"/>
          <w:position w:val="0"/>
          <w:shd w:val="clear" w:color="auto" w:fill="auto"/>
        </w:rPr>
        <w:t>植物修复法是指运用植物降解</w:t>
      </w:r>
      <w:r>
        <w:rPr>
          <w:color w:val="000000"/>
          <w:spacing w:val="0"/>
          <w:w w:val="100"/>
          <w:position w:val="0"/>
          <w:sz w:val="19"/>
          <w:szCs w:val="19"/>
          <w:shd w:val="clear" w:color="auto" w:fill="auto"/>
        </w:rPr>
        <w:t>、</w:t>
      </w:r>
      <w:r>
        <w:rPr>
          <w:color w:val="000000"/>
          <w:spacing w:val="0"/>
          <w:w w:val="100"/>
          <w:position w:val="0"/>
          <w:shd w:val="clear" w:color="auto" w:fill="auto"/>
        </w:rPr>
        <w:t>提取或遏制土 壤或水中的外源性物质</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47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目前许多植物可用来 修复放射性核素污染土壤</w:t>
      </w:r>
      <w:r>
        <w:rPr>
          <w:color w:val="000000"/>
          <w:spacing w:val="0"/>
          <w:w w:val="100"/>
          <w:position w:val="0"/>
          <w:sz w:val="19"/>
          <w:szCs w:val="19"/>
          <w:shd w:val="clear" w:color="auto" w:fill="auto"/>
        </w:rPr>
        <w:t>，</w:t>
      </w:r>
      <w:r>
        <w:rPr>
          <w:color w:val="000000"/>
          <w:spacing w:val="0"/>
          <w:w w:val="100"/>
          <w:position w:val="0"/>
          <w:shd w:val="clear" w:color="auto" w:fill="auto"/>
        </w:rPr>
        <w:t>印度芥菜</w:t>
      </w:r>
      <w:r>
        <w:rPr>
          <w:color w:val="000000"/>
          <w:spacing w:val="0"/>
          <w:w w:val="100"/>
          <w:position w:val="0"/>
          <w:sz w:val="19"/>
          <w:szCs w:val="19"/>
          <w:shd w:val="clear" w:color="auto" w:fill="auto"/>
        </w:rPr>
        <w:t>、</w:t>
      </w:r>
      <w:r>
        <w:rPr>
          <w:color w:val="000000"/>
          <w:spacing w:val="0"/>
          <w:w w:val="100"/>
          <w:position w:val="0"/>
          <w:shd w:val="clear" w:color="auto" w:fill="auto"/>
        </w:rPr>
        <w:t>向日葵</w:t>
      </w:r>
      <w:r>
        <w:rPr>
          <w:color w:val="000000"/>
          <w:spacing w:val="0"/>
          <w:w w:val="100"/>
          <w:position w:val="0"/>
          <w:sz w:val="19"/>
          <w:szCs w:val="19"/>
          <w:shd w:val="clear" w:color="auto" w:fill="auto"/>
        </w:rPr>
        <w:t>、</w:t>
      </w:r>
      <w:r>
        <w:rPr>
          <w:color w:val="000000"/>
          <w:spacing w:val="0"/>
          <w:w w:val="100"/>
          <w:position w:val="0"/>
          <w:shd w:val="clear" w:color="auto" w:fill="auto"/>
        </w:rPr>
        <w:t>贝母</w:t>
      </w:r>
      <w:r>
        <w:rPr>
          <w:color w:val="000000"/>
          <w:spacing w:val="0"/>
          <w:w w:val="100"/>
          <w:position w:val="0"/>
          <w:sz w:val="19"/>
          <w:szCs w:val="19"/>
          <w:shd w:val="clear" w:color="auto" w:fill="auto"/>
        </w:rPr>
        <w:t xml:space="preserve">、 </w:t>
      </w:r>
      <w:r>
        <w:rPr>
          <w:color w:val="000000"/>
          <w:spacing w:val="0"/>
          <w:w w:val="100"/>
          <w:position w:val="0"/>
          <w:shd w:val="clear" w:color="auto" w:fill="auto"/>
        </w:rPr>
        <w:t>亚麻</w:t>
      </w:r>
      <w:r>
        <w:rPr>
          <w:color w:val="000000"/>
          <w:spacing w:val="0"/>
          <w:w w:val="100"/>
          <w:position w:val="0"/>
          <w:sz w:val="19"/>
          <w:szCs w:val="19"/>
          <w:shd w:val="clear" w:color="auto" w:fill="auto"/>
        </w:rPr>
        <w:t>、</w:t>
      </w:r>
      <w:r>
        <w:rPr>
          <w:color w:val="000000"/>
          <w:spacing w:val="0"/>
          <w:w w:val="100"/>
          <w:position w:val="0"/>
          <w:shd w:val="clear" w:color="auto" w:fill="auto"/>
        </w:rPr>
        <w:t>蕨类等</w:t>
      </w:r>
      <w:r>
        <w:rPr>
          <w:color w:val="000000"/>
          <w:spacing w:val="0"/>
          <w:w w:val="100"/>
          <w:position w:val="0"/>
          <w:sz w:val="19"/>
          <w:szCs w:val="19"/>
          <w:shd w:val="clear" w:color="auto" w:fill="auto"/>
        </w:rPr>
        <w:t>，</w:t>
      </w:r>
      <w:r>
        <w:rPr>
          <w:color w:val="000000"/>
          <w:spacing w:val="0"/>
          <w:w w:val="100"/>
          <w:position w:val="0"/>
          <w:shd w:val="clear" w:color="auto" w:fill="auto"/>
        </w:rPr>
        <w:t>其主要修复过程见图</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植物修复技 术的优点在于其处理成本低</w:t>
      </w:r>
      <w:r>
        <w:rPr>
          <w:color w:val="000000"/>
          <w:spacing w:val="0"/>
          <w:w w:val="100"/>
          <w:position w:val="0"/>
          <w:sz w:val="19"/>
          <w:szCs w:val="19"/>
          <w:shd w:val="clear" w:color="auto" w:fill="auto"/>
        </w:rPr>
        <w:t>、</w:t>
      </w:r>
      <w:r>
        <w:rPr>
          <w:color w:val="000000"/>
          <w:spacing w:val="0"/>
          <w:w w:val="100"/>
          <w:position w:val="0"/>
          <w:shd w:val="clear" w:color="auto" w:fill="auto"/>
        </w:rPr>
        <w:t>修复更便捷</w:t>
      </w:r>
      <w:r>
        <w:rPr>
          <w:color w:val="000000"/>
          <w:spacing w:val="0"/>
          <w:w w:val="100"/>
          <w:position w:val="0"/>
          <w:sz w:val="19"/>
          <w:szCs w:val="19"/>
          <w:shd w:val="clear" w:color="auto" w:fill="auto"/>
        </w:rPr>
        <w:t>、</w:t>
      </w:r>
      <w:r>
        <w:rPr>
          <w:color w:val="000000"/>
          <w:spacing w:val="0"/>
          <w:w w:val="100"/>
          <w:position w:val="0"/>
          <w:shd w:val="clear" w:color="auto" w:fill="auto"/>
        </w:rPr>
        <w:t>能最大限 度地降低污染物浓度</w:t>
      </w:r>
      <w:r>
        <w:rPr>
          <w:color w:val="000000"/>
          <w:spacing w:val="0"/>
          <w:w w:val="100"/>
          <w:position w:val="0"/>
          <w:sz w:val="19"/>
          <w:szCs w:val="19"/>
          <w:shd w:val="clear" w:color="auto" w:fill="auto"/>
        </w:rPr>
        <w:t>、</w:t>
      </w:r>
      <w:r>
        <w:rPr>
          <w:color w:val="000000"/>
          <w:spacing w:val="0"/>
          <w:w w:val="100"/>
          <w:position w:val="0"/>
          <w:shd w:val="clear" w:color="auto" w:fill="auto"/>
        </w:rPr>
        <w:t>能够改善生态环境</w:t>
      </w:r>
      <w:r>
        <w:rPr>
          <w:color w:val="000000"/>
          <w:spacing w:val="0"/>
          <w:w w:val="100"/>
          <w:position w:val="0"/>
          <w:sz w:val="19"/>
          <w:szCs w:val="19"/>
          <w:shd w:val="clear" w:color="auto" w:fill="auto"/>
        </w:rPr>
        <w:t>、</w:t>
      </w:r>
      <w:r>
        <w:rPr>
          <w:color w:val="000000"/>
          <w:spacing w:val="0"/>
          <w:w w:val="100"/>
          <w:position w:val="0"/>
          <w:shd w:val="clear" w:color="auto" w:fill="auto"/>
        </w:rPr>
        <w:t>美化环 境</w:t>
      </w:r>
      <w:r>
        <w:rPr>
          <w:color w:val="000000"/>
          <w:spacing w:val="0"/>
          <w:w w:val="100"/>
          <w:position w:val="0"/>
          <w:sz w:val="19"/>
          <w:szCs w:val="19"/>
          <w:shd w:val="clear" w:color="auto" w:fill="auto"/>
        </w:rPr>
        <w:t>；</w:t>
      </w:r>
      <w:r>
        <w:rPr>
          <w:color w:val="000000"/>
          <w:spacing w:val="0"/>
          <w:w w:val="100"/>
          <w:position w:val="0"/>
          <w:shd w:val="clear" w:color="auto" w:fill="auto"/>
        </w:rPr>
        <w:t>但也存在修复周期长</w:t>
      </w:r>
      <w:r>
        <w:rPr>
          <w:color w:val="000000"/>
          <w:spacing w:val="0"/>
          <w:w w:val="100"/>
          <w:position w:val="0"/>
          <w:sz w:val="19"/>
          <w:szCs w:val="19"/>
          <w:shd w:val="clear" w:color="auto" w:fill="auto"/>
        </w:rPr>
        <w:t>、</w:t>
      </w:r>
      <w:r>
        <w:rPr>
          <w:color w:val="000000"/>
          <w:spacing w:val="0"/>
          <w:w w:val="100"/>
          <w:position w:val="0"/>
          <w:shd w:val="clear" w:color="auto" w:fill="auto"/>
        </w:rPr>
        <w:t>修复效果单一</w:t>
      </w:r>
      <w:r>
        <w:rPr>
          <w:color w:val="000000"/>
          <w:spacing w:val="0"/>
          <w:w w:val="100"/>
          <w:position w:val="0"/>
          <w:sz w:val="19"/>
          <w:szCs w:val="19"/>
          <w:shd w:val="clear" w:color="auto" w:fill="auto"/>
        </w:rPr>
        <w:t>、</w:t>
      </w:r>
      <w:r>
        <w:rPr>
          <w:color w:val="000000"/>
          <w:spacing w:val="0"/>
          <w:w w:val="100"/>
          <w:position w:val="0"/>
          <w:shd w:val="clear" w:color="auto" w:fill="auto"/>
        </w:rPr>
        <w:t>深层土壤 修复能力差等缺点</w:t>
      </w:r>
      <w:r>
        <w:rPr>
          <w:color w:val="000000"/>
          <w:spacing w:val="0"/>
          <w:w w:val="100"/>
          <w:position w:val="0"/>
          <w:sz w:val="19"/>
          <w:szCs w:val="19"/>
          <w:shd w:val="clear" w:color="auto" w:fill="auto"/>
        </w:rPr>
        <w:t>。</w:t>
      </w:r>
      <w:r>
        <w:rPr>
          <w:color w:val="000000"/>
          <w:spacing w:val="0"/>
          <w:w w:val="100"/>
          <w:position w:val="0"/>
          <w:shd w:val="clear" w:color="auto" w:fill="auto"/>
        </w:rPr>
        <w:t>为此</w:t>
      </w:r>
      <w:r>
        <w:rPr>
          <w:color w:val="000000"/>
          <w:spacing w:val="0"/>
          <w:w w:val="100"/>
          <w:position w:val="0"/>
          <w:sz w:val="19"/>
          <w:szCs w:val="19"/>
          <w:shd w:val="clear" w:color="auto" w:fill="auto"/>
        </w:rPr>
        <w:t>，</w:t>
      </w:r>
      <w:r>
        <w:rPr>
          <w:color w:val="000000"/>
          <w:spacing w:val="0"/>
          <w:w w:val="100"/>
          <w:position w:val="0"/>
          <w:shd w:val="clear" w:color="auto" w:fill="auto"/>
        </w:rPr>
        <w:t>许多学者在超富集植物 筛选和植物提取强化等方面进行了大量研究</w:t>
      </w:r>
      <w:r>
        <w:rPr>
          <w:color w:val="000000"/>
          <w:spacing w:val="0"/>
          <w:w w:val="100"/>
          <w:position w:val="0"/>
          <w:sz w:val="19"/>
          <w:szCs w:val="19"/>
          <w:shd w:val="clear" w:color="auto" w:fill="auto"/>
        </w:rPr>
        <w:t>，</w:t>
      </w:r>
      <w:r>
        <w:rPr>
          <w:color w:val="000000"/>
          <w:spacing w:val="0"/>
          <w:w w:val="100"/>
          <w:position w:val="0"/>
          <w:shd w:val="clear" w:color="auto" w:fill="auto"/>
        </w:rPr>
        <w:t>优化 和完善植物修复技术</w:t>
      </w:r>
      <w:r>
        <w:rPr>
          <w:color w:val="000000"/>
          <w:spacing w:val="0"/>
          <w:w w:val="100"/>
          <w:position w:val="0"/>
          <w:sz w:val="19"/>
          <w:szCs w:val="19"/>
          <w:shd w:val="clear" w:color="auto" w:fill="auto"/>
        </w:rPr>
        <w:t>。</w:t>
      </w:r>
    </w:p>
    <w:p>
      <w:pPr>
        <w:pStyle w:val="Style22"/>
        <w:keepNext w:val="0"/>
        <w:keepLines w:val="0"/>
        <w:widowControl w:val="0"/>
        <w:numPr>
          <w:ilvl w:val="0"/>
          <w:numId w:val="9"/>
        </w:numPr>
        <w:shd w:val="clear" w:color="auto" w:fill="auto"/>
        <w:tabs>
          <w:tab w:pos="682" w:val="left"/>
        </w:tabs>
        <w:bidi w:val="0"/>
        <w:spacing w:before="0" w:after="0"/>
        <w:ind w:left="0" w:right="0" w:firstLine="0"/>
        <w:jc w:val="left"/>
      </w:pPr>
      <w:r>
        <w:rPr>
          <w:color w:val="000000"/>
          <w:spacing w:val="0"/>
          <w:w w:val="100"/>
          <w:position w:val="0"/>
          <w:shd w:val="clear" w:color="auto" w:fill="auto"/>
        </w:rPr>
        <w:t>微生物修复技术</w:t>
      </w:r>
    </w:p>
    <w:p>
      <w:pPr>
        <w:pStyle w:val="Style22"/>
        <w:keepNext w:val="0"/>
        <w:keepLines w:val="0"/>
        <w:widowControl w:val="0"/>
        <w:shd w:val="clear" w:color="auto" w:fill="auto"/>
        <w:bidi w:val="0"/>
        <w:spacing w:before="0" w:after="200"/>
        <w:ind w:left="0" w:right="0" w:firstLine="500"/>
        <w:jc w:val="both"/>
      </w:pPr>
      <w:r>
        <w:rPr>
          <w:color w:val="000000"/>
          <w:spacing w:val="0"/>
          <w:w w:val="100"/>
          <w:position w:val="0"/>
          <w:shd w:val="clear" w:color="auto" w:fill="auto"/>
        </w:rPr>
        <w:t>土壤 微生物指土 壤 中 形体微小</w:t>
      </w:r>
      <w:r>
        <w:rPr>
          <w:color w:val="000000"/>
          <w:spacing w:val="0"/>
          <w:w w:val="100"/>
          <w:position w:val="0"/>
          <w:sz w:val="19"/>
          <w:szCs w:val="19"/>
          <w:shd w:val="clear" w:color="auto" w:fill="auto"/>
        </w:rPr>
        <w:t>、</w:t>
      </w:r>
      <w:r>
        <w:rPr>
          <w:color w:val="000000"/>
          <w:spacing w:val="0"/>
          <w:w w:val="100"/>
          <w:position w:val="0"/>
          <w:shd w:val="clear" w:color="auto" w:fill="auto"/>
        </w:rPr>
        <w:t>结构简单的 生 物</w:t>
      </w:r>
      <w:r>
        <w:rPr>
          <w:color w:val="000000"/>
          <w:spacing w:val="0"/>
          <w:w w:val="100"/>
          <w:position w:val="0"/>
          <w:sz w:val="19"/>
          <w:szCs w:val="19"/>
          <w:shd w:val="clear" w:color="auto" w:fill="auto"/>
        </w:rPr>
        <w:t>，</w:t>
      </w:r>
      <w:r>
        <w:rPr>
          <w:color w:val="000000"/>
          <w:spacing w:val="0"/>
          <w:w w:val="100"/>
          <w:position w:val="0"/>
          <w:shd w:val="clear" w:color="auto" w:fill="auto"/>
        </w:rPr>
        <w:t>主要包括细菌</w:t>
      </w:r>
      <w:r>
        <w:rPr>
          <w:color w:val="000000"/>
          <w:spacing w:val="0"/>
          <w:w w:val="100"/>
          <w:position w:val="0"/>
          <w:sz w:val="19"/>
          <w:szCs w:val="19"/>
          <w:shd w:val="clear" w:color="auto" w:fill="auto"/>
        </w:rPr>
        <w:t>、</w:t>
      </w:r>
      <w:r>
        <w:rPr>
          <w:color w:val="000000"/>
          <w:spacing w:val="0"/>
          <w:w w:val="100"/>
          <w:position w:val="0"/>
          <w:shd w:val="clear" w:color="auto" w:fill="auto"/>
        </w:rPr>
        <w:t>真菌</w:t>
      </w:r>
      <w:r>
        <w:rPr>
          <w:color w:val="000000"/>
          <w:spacing w:val="0"/>
          <w:w w:val="100"/>
          <w:position w:val="0"/>
          <w:sz w:val="19"/>
          <w:szCs w:val="19"/>
          <w:shd w:val="clear" w:color="auto" w:fill="auto"/>
        </w:rPr>
        <w:t>、</w:t>
      </w:r>
      <w:r>
        <w:rPr>
          <w:color w:val="000000"/>
          <w:spacing w:val="0"/>
          <w:w w:val="100"/>
          <w:position w:val="0"/>
          <w:shd w:val="clear" w:color="auto" w:fill="auto"/>
        </w:rPr>
        <w:t>藻类等</w:t>
      </w:r>
      <w:r>
        <w:rPr>
          <w:color w:val="000000"/>
          <w:spacing w:val="0"/>
          <w:w w:val="100"/>
          <w:position w:val="0"/>
          <w:sz w:val="19"/>
          <w:szCs w:val="19"/>
          <w:shd w:val="clear" w:color="auto" w:fill="auto"/>
        </w:rPr>
        <w:t>，</w:t>
      </w:r>
      <w:r>
        <w:rPr>
          <w:color w:val="000000"/>
          <w:spacing w:val="0"/>
          <w:w w:val="100"/>
          <w:position w:val="0"/>
          <w:shd w:val="clear" w:color="auto" w:fill="auto"/>
        </w:rPr>
        <w:t>是土壤生命活体的 主要组成部分</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48-49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微生物修复技术利用土壤中 的某些微生物与放射性重金属通过络合</w:t>
      </w:r>
      <w:r>
        <w:rPr>
          <w:color w:val="000000"/>
          <w:spacing w:val="0"/>
          <w:w w:val="100"/>
          <w:position w:val="0"/>
          <w:sz w:val="19"/>
          <w:szCs w:val="19"/>
          <w:shd w:val="clear" w:color="auto" w:fill="auto"/>
        </w:rPr>
        <w:t>、</w:t>
      </w:r>
      <w:r>
        <w:rPr>
          <w:color w:val="000000"/>
          <w:spacing w:val="0"/>
          <w:w w:val="100"/>
          <w:position w:val="0"/>
          <w:shd w:val="clear" w:color="auto" w:fill="auto"/>
        </w:rPr>
        <w:t>螯合</w:t>
      </w:r>
      <w:r>
        <w:rPr>
          <w:color w:val="000000"/>
          <w:spacing w:val="0"/>
          <w:w w:val="100"/>
          <w:position w:val="0"/>
          <w:sz w:val="19"/>
          <w:szCs w:val="19"/>
          <w:shd w:val="clear" w:color="auto" w:fill="auto"/>
        </w:rPr>
        <w:t>、</w:t>
      </w:r>
      <w:r>
        <w:rPr>
          <w:color w:val="000000"/>
          <w:spacing w:val="0"/>
          <w:w w:val="100"/>
          <w:position w:val="0"/>
          <w:shd w:val="clear" w:color="auto" w:fill="auto"/>
        </w:rPr>
        <w:t>氧化 还原等化学反应</w:t>
      </w:r>
      <w:r>
        <w:rPr>
          <w:color w:val="000000"/>
          <w:spacing w:val="0"/>
          <w:w w:val="100"/>
          <w:position w:val="0"/>
          <w:sz w:val="19"/>
          <w:szCs w:val="19"/>
          <w:shd w:val="clear" w:color="auto" w:fill="auto"/>
        </w:rPr>
        <w:t>，</w:t>
      </w:r>
      <w:r>
        <w:rPr>
          <w:color w:val="000000"/>
          <w:spacing w:val="0"/>
          <w:w w:val="100"/>
          <w:position w:val="0"/>
          <w:shd w:val="clear" w:color="auto" w:fill="auto"/>
        </w:rPr>
        <w:t>使放射性核素被氧化</w:t>
      </w:r>
      <w:r>
        <w:rPr>
          <w:color w:val="000000"/>
          <w:spacing w:val="0"/>
          <w:w w:val="100"/>
          <w:position w:val="0"/>
          <w:sz w:val="19"/>
          <w:szCs w:val="19"/>
          <w:shd w:val="clear" w:color="auto" w:fill="auto"/>
        </w:rPr>
        <w:t>、</w:t>
      </w:r>
      <w:r>
        <w:rPr>
          <w:color w:val="000000"/>
          <w:spacing w:val="0"/>
          <w:w w:val="100"/>
          <w:position w:val="0"/>
          <w:shd w:val="clear" w:color="auto" w:fill="auto"/>
        </w:rPr>
        <w:t>还原</w:t>
      </w:r>
      <w:r>
        <w:rPr>
          <w:color w:val="000000"/>
          <w:spacing w:val="0"/>
          <w:w w:val="100"/>
          <w:position w:val="0"/>
          <w:sz w:val="19"/>
          <w:szCs w:val="19"/>
          <w:shd w:val="clear" w:color="auto" w:fill="auto"/>
        </w:rPr>
        <w:t>、</w:t>
      </w:r>
      <w:r>
        <w:rPr>
          <w:color w:val="000000"/>
          <w:spacing w:val="0"/>
          <w:w w:val="100"/>
          <w:position w:val="0"/>
          <w:shd w:val="clear" w:color="auto" w:fill="auto"/>
        </w:rPr>
        <w:t>沉淀</w:t>
      </w:r>
      <w:r>
        <w:rPr>
          <w:color w:val="000000"/>
          <w:spacing w:val="0"/>
          <w:w w:val="100"/>
          <w:position w:val="0"/>
          <w:sz w:val="19"/>
          <w:szCs w:val="19"/>
          <w:shd w:val="clear" w:color="auto" w:fill="auto"/>
        </w:rPr>
        <w:t xml:space="preserve">、 </w:t>
      </w:r>
      <w:r>
        <w:rPr>
          <w:color w:val="000000"/>
          <w:spacing w:val="0"/>
          <w:w w:val="100"/>
          <w:position w:val="0"/>
          <w:shd w:val="clear" w:color="auto" w:fill="auto"/>
        </w:rPr>
        <w:t>价态转换等</w:t>
      </w:r>
      <w:r>
        <w:rPr>
          <w:color w:val="000000"/>
          <w:spacing w:val="0"/>
          <w:w w:val="100"/>
          <w:position w:val="0"/>
          <w:sz w:val="19"/>
          <w:szCs w:val="19"/>
          <w:shd w:val="clear" w:color="auto" w:fill="auto"/>
        </w:rPr>
        <w:t>，</w:t>
      </w:r>
      <w:r>
        <w:rPr>
          <w:color w:val="000000"/>
          <w:spacing w:val="0"/>
          <w:w w:val="100"/>
          <w:position w:val="0"/>
          <w:shd w:val="clear" w:color="auto" w:fill="auto"/>
        </w:rPr>
        <w:t xml:space="preserve">从而降低土壤中重金属的毒性和生物 </w:t>
      </w:r>
      <w:r>
        <w:rPr>
          <w:color w:val="000000"/>
          <w:spacing w:val="0"/>
          <w:w w:val="100"/>
          <w:position w:val="0"/>
          <w:shd w:val="clear" w:color="auto" w:fill="auto"/>
        </w:rPr>
        <w:t>有效性</w:t>
      </w:r>
      <w:r>
        <w:rPr>
          <w:color w:val="000000"/>
          <w:spacing w:val="0"/>
          <w:w w:val="100"/>
          <w:position w:val="0"/>
          <w:sz w:val="19"/>
          <w:szCs w:val="19"/>
          <w:shd w:val="clear" w:color="auto" w:fill="auto"/>
        </w:rPr>
        <w:t>。</w:t>
      </w:r>
      <w:r>
        <w:rPr>
          <w:color w:val="000000"/>
          <w:spacing w:val="0"/>
          <w:w w:val="100"/>
          <w:position w:val="0"/>
          <w:shd w:val="clear" w:color="auto" w:fill="auto"/>
        </w:rPr>
        <w:t>有研究表明</w:t>
      </w:r>
      <w:r>
        <w:rPr>
          <w:color w:val="000000"/>
          <w:spacing w:val="0"/>
          <w:w w:val="100"/>
          <w:position w:val="0"/>
          <w:sz w:val="19"/>
          <w:szCs w:val="19"/>
          <w:shd w:val="clear" w:color="auto" w:fill="auto"/>
        </w:rPr>
        <w:t>，</w:t>
      </w:r>
      <w:r>
        <w:rPr>
          <w:color w:val="000000"/>
          <w:spacing w:val="0"/>
          <w:w w:val="100"/>
          <w:position w:val="0"/>
          <w:shd w:val="clear" w:color="auto" w:fill="auto"/>
        </w:rPr>
        <w:t>细菌表面含有的硫酸盐</w:t>
      </w:r>
      <w:r>
        <w:rPr>
          <w:color w:val="000000"/>
          <w:spacing w:val="0"/>
          <w:w w:val="100"/>
          <w:position w:val="0"/>
          <w:sz w:val="19"/>
          <w:szCs w:val="19"/>
          <w:shd w:val="clear" w:color="auto" w:fill="auto"/>
        </w:rPr>
        <w:t>、</w:t>
      </w:r>
      <w:r>
        <w:rPr>
          <w:color w:val="000000"/>
          <w:spacing w:val="0"/>
          <w:w w:val="100"/>
          <w:position w:val="0"/>
          <w:shd w:val="clear" w:color="auto" w:fill="auto"/>
        </w:rPr>
        <w:t>氨基 和羧基等官能团通过吸附作用</w:t>
      </w:r>
      <w:r>
        <w:rPr>
          <w:color w:val="000000"/>
          <w:spacing w:val="0"/>
          <w:w w:val="100"/>
          <w:position w:val="0"/>
          <w:sz w:val="19"/>
          <w:szCs w:val="19"/>
          <w:shd w:val="clear" w:color="auto" w:fill="auto"/>
        </w:rPr>
        <w:t>，</w:t>
      </w:r>
      <w:r>
        <w:rPr>
          <w:color w:val="000000"/>
          <w:spacing w:val="0"/>
          <w:w w:val="100"/>
          <w:position w:val="0"/>
          <w:shd w:val="clear" w:color="auto" w:fill="auto"/>
        </w:rPr>
        <w:t>可去除放射性核素</w:t>
      </w:r>
      <w:r>
        <w:rPr>
          <w:color w:val="000000"/>
          <w:spacing w:val="0"/>
          <w:w w:val="100"/>
          <w:position w:val="0"/>
          <w:sz w:val="19"/>
          <w:szCs w:val="19"/>
          <w:shd w:val="clear" w:color="auto" w:fill="auto"/>
        </w:rPr>
        <w:t xml:space="preserve">， </w:t>
      </w:r>
      <w:r>
        <w:rPr>
          <w:color w:val="000000"/>
          <w:spacing w:val="0"/>
          <w:w w:val="100"/>
          <w:position w:val="0"/>
          <w:shd w:val="clear" w:color="auto" w:fill="auto"/>
        </w:rPr>
        <w:t>真菌能够通过细胞内隔离和细胞外隔离作用</w:t>
      </w:r>
      <w:r>
        <w:rPr>
          <w:color w:val="000000"/>
          <w:spacing w:val="0"/>
          <w:w w:val="100"/>
          <w:position w:val="0"/>
          <w:sz w:val="19"/>
          <w:szCs w:val="19"/>
          <w:shd w:val="clear" w:color="auto" w:fill="auto"/>
        </w:rPr>
        <w:t>，</w:t>
      </w:r>
      <w:r>
        <w:rPr>
          <w:color w:val="000000"/>
          <w:spacing w:val="0"/>
          <w:w w:val="100"/>
          <w:position w:val="0"/>
          <w:shd w:val="clear" w:color="auto" w:fill="auto"/>
        </w:rPr>
        <w:t>从环 境中去除放射性核素</w:t>
      </w:r>
      <w:r>
        <w:rPr>
          <w:color w:val="000000"/>
          <w:spacing w:val="0"/>
          <w:w w:val="100"/>
          <w:position w:val="0"/>
          <w:sz w:val="19"/>
          <w:szCs w:val="19"/>
          <w:shd w:val="clear" w:color="auto" w:fill="auto"/>
        </w:rPr>
        <w:t>，</w:t>
      </w:r>
      <w:r>
        <w:rPr>
          <w:color w:val="000000"/>
          <w:spacing w:val="0"/>
          <w:w w:val="100"/>
          <w:position w:val="0"/>
          <w:shd w:val="clear" w:color="auto" w:fill="auto"/>
        </w:rPr>
        <w:t>藻类可以有效地去除受污染 水域中的放射性核素</w:t>
      </w:r>
      <w:r>
        <w:rPr>
          <w:color w:val="000000"/>
          <w:spacing w:val="0"/>
          <w:w w:val="100"/>
          <w:position w:val="0"/>
          <w:sz w:val="19"/>
          <w:szCs w:val="19"/>
          <w:shd w:val="clear" w:color="auto" w:fill="auto"/>
        </w:rPr>
        <w:t>，</w:t>
      </w:r>
      <w:r>
        <w:rPr>
          <w:color w:val="000000"/>
          <w:spacing w:val="0"/>
          <w:w w:val="100"/>
          <w:position w:val="0"/>
          <w:shd w:val="clear" w:color="auto" w:fill="auto"/>
        </w:rPr>
        <w:t>失活藻细胞比活性藻细胞积 聚更多的放射性核素</w:t>
      </w:r>
      <w:r>
        <w:rPr>
          <w:color w:val="000000"/>
          <w:spacing w:val="0"/>
          <w:w w:val="100"/>
          <w:position w:val="0"/>
          <w:sz w:val="19"/>
          <w:szCs w:val="19"/>
          <w:shd w:val="clear" w:color="auto" w:fill="auto"/>
        </w:rPr>
        <w:t>。</w:t>
      </w:r>
    </w:p>
    <w:p>
      <w:pPr>
        <w:widowControl w:val="0"/>
        <w:jc w:val="center"/>
        <w:rPr>
          <w:sz w:val="2"/>
          <w:szCs w:val="2"/>
        </w:rPr>
      </w:pPr>
      <w:r>
        <w:drawing>
          <wp:inline>
            <wp:extent cx="2792095" cy="202374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stretch/>
                  </pic:blipFill>
                  <pic:spPr>
                    <a:xfrm>
                      <a:ext cx="2792095" cy="2023745"/>
                    </a:xfrm>
                    <a:prstGeom prst="rect"/>
                  </pic:spPr>
                </pic:pic>
              </a:graphicData>
            </a:graphic>
          </wp:inline>
        </w:drawing>
      </w:r>
    </w:p>
    <w:p>
      <w:pPr>
        <w:pStyle w:val="Style80"/>
        <w:keepNext w:val="0"/>
        <w:keepLines w:val="0"/>
        <w:widowControl w:val="0"/>
        <w:shd w:val="clear" w:color="auto" w:fill="auto"/>
        <w:bidi w:val="0"/>
        <w:spacing w:before="0" w:after="0"/>
        <w:ind w:left="0" w:right="0" w:firstLine="0"/>
        <w:jc w:val="center"/>
      </w:pPr>
      <w:r>
        <w:rPr>
          <w:spacing w:val="0"/>
          <w:w w:val="100"/>
          <w:position w:val="0"/>
          <w:shd w:val="clear" w:color="auto" w:fill="auto"/>
        </w:rPr>
        <w:t>根系聚集 吸收、转化、存储</w:t>
      </w:r>
    </w:p>
    <w:p>
      <w:pPr>
        <w:widowControl w:val="0"/>
        <w:spacing w:after="59" w:line="1" w:lineRule="exact"/>
      </w:pPr>
    </w:p>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shd w:val="clear" w:color="auto" w:fill="auto"/>
        </w:rPr>
        <w:t xml:space="preserve">图 </w:t>
      </w:r>
      <w:r>
        <w:rPr>
          <w:rFonts w:ascii="Times New Roman" w:eastAsia="Times New Roman" w:hAnsi="Times New Roman" w:cs="Times New Roman"/>
          <w:b/>
          <w:bCs/>
          <w:color w:val="000000"/>
          <w:spacing w:val="0"/>
          <w:w w:val="100"/>
          <w:position w:val="0"/>
          <w:sz w:val="19"/>
          <w:szCs w:val="19"/>
          <w:shd w:val="clear" w:color="auto" w:fill="auto"/>
        </w:rPr>
        <w:t xml:space="preserve">2 </w:t>
      </w:r>
      <w:r>
        <w:rPr>
          <w:color w:val="000000"/>
          <w:spacing w:val="0"/>
          <w:w w:val="100"/>
          <w:position w:val="0"/>
          <w:sz w:val="18"/>
          <w:szCs w:val="18"/>
          <w:shd w:val="clear" w:color="auto" w:fill="auto"/>
        </w:rPr>
        <w:t>植物修复过程</w:t>
      </w:r>
    </w:p>
    <w:p>
      <w:pPr>
        <w:pStyle w:val="Style2"/>
        <w:keepNext w:val="0"/>
        <w:keepLines w:val="0"/>
        <w:widowControl w:val="0"/>
        <w:shd w:val="clear" w:color="auto" w:fill="auto"/>
        <w:bidi w:val="0"/>
        <w:spacing w:before="0" w:after="120" w:line="346"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2 </w:t>
      </w:r>
      <w:r>
        <w:rPr>
          <w:b/>
          <w:bCs/>
          <w:color w:val="000000"/>
          <w:spacing w:val="0"/>
          <w:w w:val="100"/>
          <w:position w:val="0"/>
          <w:sz w:val="19"/>
          <w:szCs w:val="19"/>
          <w:shd w:val="clear" w:color="auto" w:fill="auto"/>
          <w:lang w:val="en-US" w:eastAsia="en-US" w:bidi="en-US"/>
        </w:rPr>
        <w:t>Phytoremediation process</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2 33 </w:t>
      </w:r>
      <w:r>
        <w:rPr>
          <w:color w:val="000000"/>
          <w:spacing w:val="0"/>
          <w:w w:val="100"/>
          <w:position w:val="0"/>
          <w:shd w:val="clear" w:color="auto" w:fill="auto"/>
        </w:rPr>
        <w:t>动物修复技术</w:t>
      </w:r>
    </w:p>
    <w:p>
      <w:pPr>
        <w:pStyle w:val="Style22"/>
        <w:keepNext w:val="0"/>
        <w:keepLines w:val="0"/>
        <w:widowControl w:val="0"/>
        <w:shd w:val="clear" w:color="auto" w:fill="auto"/>
        <w:bidi w:val="0"/>
        <w:spacing w:before="0" w:after="120" w:line="314" w:lineRule="exact"/>
        <w:ind w:left="0" w:right="0" w:firstLine="520"/>
        <w:jc w:val="both"/>
      </w:pPr>
      <w:r>
        <w:rPr>
          <w:color w:val="000000"/>
          <w:spacing w:val="0"/>
          <w:w w:val="100"/>
          <w:position w:val="0"/>
          <w:shd w:val="clear" w:color="auto" w:fill="auto"/>
        </w:rPr>
        <w:t>动 物 修复 主要是 指 动 物 在污 染 水 体</w:t>
      </w:r>
      <w:r>
        <w:rPr>
          <w:color w:val="000000"/>
          <w:spacing w:val="0"/>
          <w:w w:val="100"/>
          <w:position w:val="0"/>
          <w:sz w:val="19"/>
          <w:szCs w:val="19"/>
          <w:shd w:val="clear" w:color="auto" w:fill="auto"/>
        </w:rPr>
        <w:t>、</w:t>
      </w:r>
      <w:r>
        <w:rPr>
          <w:color w:val="000000"/>
          <w:spacing w:val="0"/>
          <w:w w:val="100"/>
          <w:position w:val="0"/>
          <w:shd w:val="clear" w:color="auto" w:fill="auto"/>
        </w:rPr>
        <w:t>土 壤 中 生 长活动时</w:t>
      </w:r>
      <w:r>
        <w:rPr>
          <w:color w:val="000000"/>
          <w:spacing w:val="0"/>
          <w:w w:val="100"/>
          <w:position w:val="0"/>
          <w:sz w:val="19"/>
          <w:szCs w:val="19"/>
          <w:shd w:val="clear" w:color="auto" w:fill="auto"/>
        </w:rPr>
        <w:t>。</w:t>
      </w:r>
      <w:r>
        <w:rPr>
          <w:color w:val="000000"/>
          <w:spacing w:val="0"/>
          <w:w w:val="100"/>
          <w:position w:val="0"/>
          <w:shd w:val="clear" w:color="auto" w:fill="auto"/>
        </w:rPr>
        <w:t>对环境中污染物质进行富集从而起到修 复土壤作用</w:t>
      </w:r>
      <w:r>
        <w:rPr>
          <w:color w:val="000000"/>
          <w:spacing w:val="0"/>
          <w:w w:val="100"/>
          <w:position w:val="0"/>
          <w:sz w:val="19"/>
          <w:szCs w:val="19"/>
          <w:shd w:val="clear" w:color="auto" w:fill="auto"/>
        </w:rPr>
        <w:t>。</w:t>
      </w:r>
      <w:r>
        <w:rPr>
          <w:color w:val="000000"/>
          <w:spacing w:val="0"/>
          <w:w w:val="100"/>
          <w:position w:val="0"/>
          <w:shd w:val="clear" w:color="auto" w:fill="auto"/>
        </w:rPr>
        <w:t>目前针对放射性土壤动物修复技术 中</w:t>
      </w:r>
      <w:r>
        <w:rPr>
          <w:color w:val="000000"/>
          <w:spacing w:val="0"/>
          <w:w w:val="100"/>
          <w:position w:val="0"/>
          <w:sz w:val="19"/>
          <w:szCs w:val="19"/>
          <w:shd w:val="clear" w:color="auto" w:fill="auto"/>
        </w:rPr>
        <w:t>，</w:t>
      </w:r>
      <w:r>
        <w:rPr>
          <w:color w:val="000000"/>
          <w:spacing w:val="0"/>
          <w:w w:val="100"/>
          <w:position w:val="0"/>
          <w:shd w:val="clear" w:color="auto" w:fill="auto"/>
        </w:rPr>
        <w:t>研究最多的就是蚯蚓</w:t>
      </w:r>
      <w:r>
        <w:rPr>
          <w:color w:val="000000"/>
          <w:spacing w:val="0"/>
          <w:w w:val="100"/>
          <w:position w:val="0"/>
          <w:sz w:val="19"/>
          <w:szCs w:val="19"/>
          <w:shd w:val="clear" w:color="auto" w:fill="auto"/>
        </w:rPr>
        <w:t>，</w:t>
      </w:r>
      <w:r>
        <w:rPr>
          <w:color w:val="000000"/>
          <w:spacing w:val="0"/>
          <w:w w:val="100"/>
          <w:position w:val="0"/>
          <w:shd w:val="clear" w:color="auto" w:fill="auto"/>
        </w:rPr>
        <w:t>蚯蚓可以通过摄食放射性 土壤等方式</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50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对放射性核素进行累积</w:t>
      </w:r>
      <w:r>
        <w:rPr>
          <w:color w:val="000000"/>
          <w:spacing w:val="0"/>
          <w:w w:val="100"/>
          <w:position w:val="0"/>
          <w:sz w:val="19"/>
          <w:szCs w:val="19"/>
          <w:shd w:val="clear" w:color="auto" w:fill="auto"/>
        </w:rPr>
        <w:t>，</w:t>
      </w:r>
      <w:r>
        <w:rPr>
          <w:color w:val="000000"/>
          <w:spacing w:val="0"/>
          <w:w w:val="100"/>
          <w:position w:val="0"/>
          <w:shd w:val="clear" w:color="auto" w:fill="auto"/>
        </w:rPr>
        <w:t xml:space="preserve">也可以和 土壤中的重金属进 行 络合 反 应 </w:t>
      </w:r>
      <w:r>
        <w:rPr>
          <w:color w:val="000000"/>
          <w:spacing w:val="0"/>
          <w:w w:val="100"/>
          <w:position w:val="0"/>
          <w:sz w:val="19"/>
          <w:szCs w:val="19"/>
          <w:shd w:val="clear" w:color="auto" w:fill="auto"/>
        </w:rPr>
        <w:t>，</w:t>
      </w:r>
      <w:r>
        <w:rPr>
          <w:color w:val="000000"/>
          <w:spacing w:val="0"/>
          <w:w w:val="100"/>
          <w:position w:val="0"/>
          <w:shd w:val="clear" w:color="auto" w:fill="auto"/>
        </w:rPr>
        <w:t>改变重金属的存在 形态</w:t>
      </w:r>
      <w:r>
        <w:rPr>
          <w:color w:val="000000"/>
          <w:spacing w:val="0"/>
          <w:w w:val="100"/>
          <w:position w:val="0"/>
          <w:sz w:val="19"/>
          <w:szCs w:val="19"/>
          <w:shd w:val="clear" w:color="auto" w:fill="auto"/>
        </w:rPr>
        <w:t>，</w:t>
      </w:r>
      <w:r>
        <w:rPr>
          <w:color w:val="000000"/>
          <w:spacing w:val="0"/>
          <w:w w:val="100"/>
          <w:position w:val="0"/>
          <w:shd w:val="clear" w:color="auto" w:fill="auto"/>
        </w:rPr>
        <w:t>同时也可以促进植物修复过程中对重金属的 吸收</w:t>
      </w:r>
      <w:r>
        <w:rPr>
          <w:color w:val="000000"/>
          <w:spacing w:val="0"/>
          <w:w w:val="100"/>
          <w:position w:val="0"/>
          <w:sz w:val="19"/>
          <w:szCs w:val="19"/>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51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但目前动物修复技术相对植物修复和微 生物修复技术来说应用得比较少</w:t>
      </w:r>
      <w:r>
        <w:rPr>
          <w:color w:val="000000"/>
          <w:spacing w:val="0"/>
          <w:w w:val="100"/>
          <w:position w:val="0"/>
          <w:sz w:val="19"/>
          <w:szCs w:val="19"/>
          <w:shd w:val="clear" w:color="auto" w:fill="auto"/>
        </w:rPr>
        <w:t>，</w:t>
      </w:r>
      <w:r>
        <w:rPr>
          <w:color w:val="000000"/>
          <w:spacing w:val="0"/>
          <w:w w:val="100"/>
          <w:position w:val="0"/>
          <w:shd w:val="clear" w:color="auto" w:fill="auto"/>
        </w:rPr>
        <w:t>主要原因在于动 物修复技术虽然具备成本低</w:t>
      </w:r>
      <w:r>
        <w:rPr>
          <w:color w:val="000000"/>
          <w:spacing w:val="0"/>
          <w:w w:val="100"/>
          <w:position w:val="0"/>
          <w:sz w:val="19"/>
          <w:szCs w:val="19"/>
          <w:shd w:val="clear" w:color="auto" w:fill="auto"/>
        </w:rPr>
        <w:t>、</w:t>
      </w:r>
      <w:r>
        <w:rPr>
          <w:color w:val="000000"/>
          <w:spacing w:val="0"/>
          <w:w w:val="100"/>
          <w:position w:val="0"/>
          <w:shd w:val="clear" w:color="auto" w:fill="auto"/>
        </w:rPr>
        <w:t>富集量高等特点</w:t>
      </w:r>
      <w:r>
        <w:rPr>
          <w:color w:val="000000"/>
          <w:spacing w:val="0"/>
          <w:w w:val="100"/>
          <w:position w:val="0"/>
          <w:sz w:val="19"/>
          <w:szCs w:val="19"/>
          <w:shd w:val="clear" w:color="auto" w:fill="auto"/>
        </w:rPr>
        <w:t>，</w:t>
      </w:r>
      <w:r>
        <w:rPr>
          <w:color w:val="000000"/>
          <w:spacing w:val="0"/>
          <w:w w:val="100"/>
          <w:position w:val="0"/>
          <w:shd w:val="clear" w:color="auto" w:fill="auto"/>
        </w:rPr>
        <w:t>但在 实际应用中生物体的控制相对比较复杂</w:t>
      </w:r>
      <w:r>
        <w:rPr>
          <w:color w:val="000000"/>
          <w:spacing w:val="0"/>
          <w:w w:val="100"/>
          <w:position w:val="0"/>
          <w:sz w:val="19"/>
          <w:szCs w:val="19"/>
          <w:shd w:val="clear" w:color="auto" w:fill="auto"/>
        </w:rPr>
        <w:t>，</w:t>
      </w:r>
      <w:r>
        <w:rPr>
          <w:color w:val="000000"/>
          <w:spacing w:val="0"/>
          <w:w w:val="100"/>
          <w:position w:val="0"/>
          <w:shd w:val="clear" w:color="auto" w:fill="auto"/>
        </w:rPr>
        <w:t>对生长环 境的要求也比较多</w:t>
      </w:r>
      <w:r>
        <w:rPr>
          <w:color w:val="000000"/>
          <w:spacing w:val="0"/>
          <w:w w:val="100"/>
          <w:position w:val="0"/>
          <w:sz w:val="19"/>
          <w:szCs w:val="19"/>
          <w:shd w:val="clear" w:color="auto" w:fill="auto"/>
        </w:rPr>
        <w:t>，</w:t>
      </w:r>
      <w:r>
        <w:rPr>
          <w:color w:val="000000"/>
          <w:spacing w:val="0"/>
          <w:w w:val="100"/>
          <w:position w:val="0"/>
          <w:shd w:val="clear" w:color="auto" w:fill="auto"/>
        </w:rPr>
        <w:t>生物体内作用机制尚未明确</w:t>
      </w:r>
      <w:r>
        <w:rPr>
          <w:color w:val="000000"/>
          <w:spacing w:val="0"/>
          <w:w w:val="100"/>
          <w:position w:val="0"/>
          <w:sz w:val="19"/>
          <w:szCs w:val="19"/>
          <w:shd w:val="clear" w:color="auto" w:fill="auto"/>
        </w:rPr>
        <w:t>，</w:t>
      </w:r>
      <w:r>
        <w:rPr>
          <w:color w:val="000000"/>
          <w:spacing w:val="0"/>
          <w:w w:val="100"/>
          <w:position w:val="0"/>
          <w:shd w:val="clear" w:color="auto" w:fill="auto"/>
        </w:rPr>
        <w:t xml:space="preserve">难 以得到广泛应用 </w:t>
      </w:r>
      <w:r>
        <w:rPr>
          <w:color w:val="000000"/>
          <w:spacing w:val="0"/>
          <w:w w:val="100"/>
          <w:position w:val="0"/>
          <w:sz w:val="19"/>
          <w:szCs w:val="19"/>
          <w:shd w:val="clear" w:color="auto" w:fill="auto"/>
          <w:lang w:val="en-US" w:eastAsia="en-US" w:bidi="en-US"/>
        </w:rPr>
        <w:t>。</w:t>
      </w:r>
    </w:p>
    <w:p>
      <w:pPr>
        <w:pStyle w:val="Style17"/>
        <w:keepNext/>
        <w:keepLines/>
        <w:widowControl w:val="0"/>
        <w:numPr>
          <w:ilvl w:val="0"/>
          <w:numId w:val="1"/>
        </w:numPr>
        <w:shd w:val="clear" w:color="auto" w:fill="auto"/>
        <w:tabs>
          <w:tab w:pos="490" w:val="left"/>
        </w:tabs>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rPr>
        <w:t>问题与探讨</w:t>
      </w:r>
      <w:bookmarkEnd w:id="10"/>
      <w:bookmarkEnd w:id="11"/>
    </w:p>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31 </w:t>
      </w:r>
      <w:r>
        <w:rPr>
          <w:color w:val="000000"/>
          <w:spacing w:val="0"/>
          <w:w w:val="100"/>
          <w:position w:val="0"/>
          <w:sz w:val="18"/>
          <w:szCs w:val="18"/>
          <w:shd w:val="clear" w:color="auto" w:fill="auto"/>
        </w:rPr>
        <w:t>放射性污染土壤修复技术适宜性</w:t>
      </w:r>
    </w:p>
    <w:p>
      <w:pPr>
        <w:pStyle w:val="Style22"/>
        <w:keepNext w:val="0"/>
        <w:keepLines w:val="0"/>
        <w:widowControl w:val="0"/>
        <w:shd w:val="clear" w:color="auto" w:fill="auto"/>
        <w:bidi w:val="0"/>
        <w:spacing w:before="0" w:after="0" w:line="315" w:lineRule="exact"/>
        <w:ind w:left="0" w:right="0" w:firstLine="520"/>
        <w:jc w:val="both"/>
        <w:sectPr>
          <w:footnotePr>
            <w:pos w:val="pageBottom"/>
            <w:numFmt w:val="decimal"/>
            <w:numRestart w:val="continuous"/>
          </w:footnotePr>
          <w:type w:val="continuous"/>
          <w:pgSz w:w="11900" w:h="16840"/>
          <w:pgMar w:top="1419" w:left="1032" w:right="984" w:bottom="1405" w:header="0" w:footer="3" w:gutter="0"/>
          <w:cols w:num="2" w:space="125"/>
          <w:noEndnote/>
          <w:rtlGutter w:val="0"/>
          <w:docGrid w:linePitch="360"/>
        </w:sectPr>
      </w:pPr>
      <w:r>
        <w:rPr>
          <w:color w:val="000000"/>
          <w:spacing w:val="0"/>
          <w:w w:val="100"/>
          <w:position w:val="0"/>
          <w:shd w:val="clear" w:color="auto" w:fill="auto"/>
        </w:rPr>
        <w:t>对比国内外污染土壤修复技术的基本理论</w:t>
      </w:r>
      <w:r>
        <w:rPr>
          <w:color w:val="000000"/>
          <w:spacing w:val="0"/>
          <w:w w:val="100"/>
          <w:position w:val="0"/>
          <w:sz w:val="19"/>
          <w:szCs w:val="19"/>
          <w:shd w:val="clear" w:color="auto" w:fill="auto"/>
        </w:rPr>
        <w:t>、</w:t>
      </w:r>
      <w:r>
        <w:rPr>
          <w:color w:val="000000"/>
          <w:spacing w:val="0"/>
          <w:w w:val="100"/>
          <w:position w:val="0"/>
          <w:shd w:val="clear" w:color="auto" w:fill="auto"/>
        </w:rPr>
        <w:t>研 究方向和技术方法</w:t>
      </w:r>
      <w:r>
        <w:rPr>
          <w:color w:val="000000"/>
          <w:spacing w:val="0"/>
          <w:w w:val="100"/>
          <w:position w:val="0"/>
          <w:sz w:val="19"/>
          <w:szCs w:val="19"/>
          <w:shd w:val="clear" w:color="auto" w:fill="auto"/>
        </w:rPr>
        <w:t>，</w:t>
      </w:r>
      <w:r>
        <w:rPr>
          <w:color w:val="000000"/>
          <w:spacing w:val="0"/>
          <w:w w:val="100"/>
          <w:position w:val="0"/>
          <w:shd w:val="clear" w:color="auto" w:fill="auto"/>
        </w:rPr>
        <w:t>目前针对铀矿区放射性污染土 壤修复技术较常规重金属污染土壤修复技术相对落 后</w:t>
      </w:r>
      <w:r>
        <w:rPr>
          <w:color w:val="000000"/>
          <w:spacing w:val="0"/>
          <w:w w:val="100"/>
          <w:position w:val="0"/>
          <w:sz w:val="19"/>
          <w:szCs w:val="19"/>
          <w:shd w:val="clear" w:color="auto" w:fill="auto"/>
        </w:rPr>
        <w:t>，</w:t>
      </w:r>
      <w:r>
        <w:rPr>
          <w:color w:val="000000"/>
          <w:spacing w:val="0"/>
          <w:w w:val="100"/>
          <w:position w:val="0"/>
          <w:shd w:val="clear" w:color="auto" w:fill="auto"/>
        </w:rPr>
        <w:t>相关基础研究和应用基础研究主要借鉴重金属 的处理方法</w:t>
      </w:r>
      <w:r>
        <w:rPr>
          <w:color w:val="000000"/>
          <w:spacing w:val="0"/>
          <w:w w:val="100"/>
          <w:position w:val="0"/>
          <w:sz w:val="19"/>
          <w:szCs w:val="19"/>
          <w:shd w:val="clear" w:color="auto" w:fill="auto"/>
        </w:rPr>
        <w:t>，</w:t>
      </w:r>
      <w:r>
        <w:rPr>
          <w:color w:val="000000"/>
          <w:spacing w:val="0"/>
          <w:w w:val="100"/>
          <w:position w:val="0"/>
          <w:shd w:val="clear" w:color="auto" w:fill="auto"/>
        </w:rPr>
        <w:t>尤其放射性污染土壤的危害本就不同 于重金属污染土壤</w:t>
      </w:r>
      <w:r>
        <w:rPr>
          <w:color w:val="000000"/>
          <w:spacing w:val="0"/>
          <w:w w:val="100"/>
          <w:position w:val="0"/>
          <w:sz w:val="19"/>
          <w:szCs w:val="19"/>
          <w:shd w:val="clear" w:color="auto" w:fill="auto"/>
        </w:rPr>
        <w:t>，</w:t>
      </w:r>
      <w:r>
        <w:rPr>
          <w:color w:val="000000"/>
          <w:spacing w:val="0"/>
          <w:w w:val="100"/>
          <w:position w:val="0"/>
          <w:shd w:val="clear" w:color="auto" w:fill="auto"/>
        </w:rPr>
        <w:t>需要引起更多的关注</w:t>
      </w:r>
      <w:r>
        <w:rPr>
          <w:color w:val="000000"/>
          <w:spacing w:val="0"/>
          <w:w w:val="100"/>
          <w:position w:val="0"/>
          <w:sz w:val="19"/>
          <w:szCs w:val="19"/>
          <w:shd w:val="clear" w:color="auto" w:fill="auto"/>
        </w:rPr>
        <w:t>。</w:t>
      </w:r>
      <w:r>
        <w:rPr>
          <w:color w:val="000000"/>
          <w:spacing w:val="0"/>
          <w:w w:val="100"/>
          <w:position w:val="0"/>
          <w:shd w:val="clear" w:color="auto" w:fill="auto"/>
        </w:rPr>
        <w:t xml:space="preserve">现行的 </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铀矿区放射性污染土壤修复技术分为物理修复技 术</w:t>
      </w:r>
      <w:r>
        <w:rPr>
          <w:color w:val="000000"/>
          <w:spacing w:val="0"/>
          <w:w w:val="100"/>
          <w:position w:val="0"/>
          <w:sz w:val="19"/>
          <w:szCs w:val="19"/>
          <w:shd w:val="clear" w:color="auto" w:fill="auto"/>
        </w:rPr>
        <w:t>、</w:t>
      </w:r>
      <w:r>
        <w:rPr>
          <w:color w:val="000000"/>
          <w:spacing w:val="0"/>
          <w:w w:val="100"/>
          <w:position w:val="0"/>
          <w:shd w:val="clear" w:color="auto" w:fill="auto"/>
        </w:rPr>
        <w:t>化学修复技术和生物修复技术三大类型</w:t>
      </w:r>
      <w:r>
        <w:rPr>
          <w:color w:val="000000"/>
          <w:spacing w:val="0"/>
          <w:w w:val="100"/>
          <w:position w:val="0"/>
          <w:sz w:val="19"/>
          <w:szCs w:val="19"/>
          <w:shd w:val="clear" w:color="auto" w:fill="auto"/>
        </w:rPr>
        <w:t>，</w:t>
      </w:r>
      <w:r>
        <w:rPr>
          <w:color w:val="000000"/>
          <w:spacing w:val="0"/>
          <w:w w:val="100"/>
          <w:position w:val="0"/>
          <w:shd w:val="clear" w:color="auto" w:fill="auto"/>
        </w:rPr>
        <w:t>三种方 法各有优缺点</w:t>
      </w:r>
      <w:r>
        <w:rPr>
          <w:color w:val="000000"/>
          <w:spacing w:val="0"/>
          <w:w w:val="100"/>
          <w:position w:val="0"/>
          <w:sz w:val="19"/>
          <w:szCs w:val="19"/>
          <w:shd w:val="clear" w:color="auto" w:fill="auto"/>
        </w:rPr>
        <w:t>，</w:t>
      </w:r>
      <w:r>
        <w:rPr>
          <w:color w:val="000000"/>
          <w:spacing w:val="0"/>
          <w:w w:val="100"/>
          <w:position w:val="0"/>
          <w:shd w:val="clear" w:color="auto" w:fill="auto"/>
        </w:rPr>
        <w:t>针对的场地实际需求选择相应的修 复手段</w:t>
      </w:r>
      <w:r>
        <w:rPr>
          <w:color w:val="000000"/>
          <w:spacing w:val="0"/>
          <w:w w:val="100"/>
          <w:position w:val="0"/>
          <w:sz w:val="19"/>
          <w:szCs w:val="19"/>
          <w:shd w:val="clear" w:color="auto" w:fill="auto"/>
        </w:rPr>
        <w:t>，</w:t>
      </w:r>
      <w:r>
        <w:rPr>
          <w:color w:val="000000"/>
          <w:spacing w:val="0"/>
          <w:w w:val="100"/>
          <w:position w:val="0"/>
          <w:shd w:val="clear" w:color="auto" w:fill="auto"/>
        </w:rPr>
        <w:t>进而制定唯一的修复方案视为合理科学的 前提条件</w:t>
      </w:r>
      <w:r>
        <w:rPr>
          <w:color w:val="000000"/>
          <w:spacing w:val="0"/>
          <w:w w:val="100"/>
          <w:position w:val="0"/>
          <w:sz w:val="19"/>
          <w:szCs w:val="19"/>
          <w:shd w:val="clear" w:color="auto" w:fill="auto"/>
        </w:rPr>
        <w:t>。</w:t>
      </w:r>
      <w:r>
        <w:rPr>
          <w:color w:val="000000"/>
          <w:spacing w:val="0"/>
          <w:w w:val="100"/>
          <w:position w:val="0"/>
          <w:shd w:val="clear" w:color="auto" w:fill="auto"/>
        </w:rPr>
        <w:t>需要进一步了解更多的组合方式</w:t>
      </w:r>
      <w:r>
        <w:rPr>
          <w:color w:val="000000"/>
          <w:spacing w:val="0"/>
          <w:w w:val="100"/>
          <w:position w:val="0"/>
          <w:sz w:val="19"/>
          <w:szCs w:val="19"/>
          <w:shd w:val="clear" w:color="auto" w:fill="auto"/>
        </w:rPr>
        <w:t>，</w:t>
      </w:r>
      <w:r>
        <w:rPr>
          <w:color w:val="000000"/>
          <w:spacing w:val="0"/>
          <w:w w:val="100"/>
          <w:position w:val="0"/>
          <w:shd w:val="clear" w:color="auto" w:fill="auto"/>
        </w:rPr>
        <w:t>来更 好地了解联合修复技术的作用 机制和途径</w:t>
      </w:r>
      <w:r>
        <w:rPr>
          <w:color w:val="000000"/>
          <w:spacing w:val="0"/>
          <w:w w:val="100"/>
          <w:position w:val="0"/>
          <w:sz w:val="19"/>
          <w:szCs w:val="19"/>
          <w:shd w:val="clear" w:color="auto" w:fill="auto"/>
        </w:rPr>
        <w:t>，</w:t>
      </w:r>
      <w:r>
        <w:rPr>
          <w:color w:val="000000"/>
          <w:spacing w:val="0"/>
          <w:w w:val="100"/>
          <w:position w:val="0"/>
          <w:shd w:val="clear" w:color="auto" w:fill="auto"/>
        </w:rPr>
        <w:t>应当作 为发展铀矿区放射性污染土壤修复技术的热门</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180" w:line="312" w:lineRule="exact"/>
        <w:ind w:left="0" w:right="0"/>
        <w:jc w:val="both"/>
      </w:pPr>
      <w:r>
        <w:rPr>
          <w:color w:val="000000"/>
          <w:spacing w:val="0"/>
          <w:w w:val="100"/>
          <w:position w:val="0"/>
          <w:shd w:val="clear" w:color="auto" w:fill="auto"/>
        </w:rPr>
        <w:t>邹兆庄等</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52</w:t>
      </w:r>
      <w:r>
        <w:rPr>
          <w:rFonts w:ascii="Gulim" w:eastAsia="Gulim" w:hAnsi="Gulim" w:cs="Gulim"/>
          <w:color w:val="000000"/>
          <w:spacing w:val="0"/>
          <w:w w:val="100"/>
          <w:position w:val="0"/>
          <w:sz w:val="10"/>
          <w:szCs w:val="10"/>
          <w:shd w:val="clear" w:color="auto" w:fill="auto"/>
          <w:vertAlign w:val="superscript"/>
        </w:rPr>
        <w:t>］</w:t>
      </w:r>
      <w:r>
        <w:rPr>
          <w:color w:val="000000"/>
          <w:spacing w:val="0"/>
          <w:w w:val="100"/>
          <w:position w:val="0"/>
          <w:shd w:val="clear" w:color="auto" w:fill="auto"/>
        </w:rPr>
        <w:t>通过建立矩阵进行计算</w:t>
      </w:r>
      <w:r>
        <w:rPr>
          <w:color w:val="000000"/>
          <w:spacing w:val="0"/>
          <w:w w:val="100"/>
          <w:position w:val="0"/>
          <w:sz w:val="19"/>
          <w:szCs w:val="19"/>
          <w:shd w:val="clear" w:color="auto" w:fill="auto"/>
        </w:rPr>
        <w:t>，</w:t>
      </w:r>
      <w:r>
        <w:rPr>
          <w:color w:val="000000"/>
          <w:spacing w:val="0"/>
          <w:w w:val="100"/>
          <w:position w:val="0"/>
          <w:shd w:val="clear" w:color="auto" w:fill="auto"/>
        </w:rPr>
        <w:t>经层次分 析可以看出采用化学方法对铀矿山污染场地进行修 复要明显优于使用 物理方法</w:t>
      </w:r>
      <w:r>
        <w:rPr>
          <w:color w:val="000000"/>
          <w:spacing w:val="0"/>
          <w:w w:val="100"/>
          <w:position w:val="0"/>
          <w:sz w:val="19"/>
          <w:szCs w:val="19"/>
          <w:shd w:val="clear" w:color="auto" w:fill="auto"/>
        </w:rPr>
        <w:t>，</w:t>
      </w:r>
      <w:r>
        <w:rPr>
          <w:color w:val="000000"/>
          <w:spacing w:val="0"/>
          <w:w w:val="100"/>
          <w:position w:val="0"/>
          <w:shd w:val="clear" w:color="auto" w:fill="auto"/>
        </w:rPr>
        <w:t>适用于铀矿山污染场 地的修复技术依次为</w:t>
      </w:r>
      <w:r>
        <w:rPr>
          <w:color w:val="000000"/>
          <w:spacing w:val="0"/>
          <w:w w:val="100"/>
          <w:position w:val="0"/>
          <w:sz w:val="19"/>
          <w:szCs w:val="19"/>
          <w:shd w:val="clear" w:color="auto" w:fill="auto"/>
        </w:rPr>
        <w:t>/</w:t>
      </w:r>
      <w:r>
        <w:rPr>
          <w:color w:val="000000"/>
          <w:spacing w:val="0"/>
          <w:w w:val="100"/>
          <w:position w:val="0"/>
          <w:shd w:val="clear" w:color="auto" w:fill="auto"/>
        </w:rPr>
        <w:t>土壤清洗</w:t>
      </w:r>
      <w:r>
        <w:rPr>
          <w:color w:val="000000"/>
          <w:spacing w:val="0"/>
          <w:w w:val="100"/>
          <w:position w:val="0"/>
          <w:sz w:val="19"/>
          <w:szCs w:val="19"/>
          <w:shd w:val="clear" w:color="auto" w:fill="auto"/>
        </w:rPr>
        <w:t>、</w:t>
      </w:r>
      <w:r>
        <w:rPr>
          <w:color w:val="000000"/>
          <w:spacing w:val="0"/>
          <w:w w:val="100"/>
          <w:position w:val="0"/>
          <w:shd w:val="clear" w:color="auto" w:fill="auto"/>
        </w:rPr>
        <w:t>堆浸去污</w:t>
      </w:r>
      <w:r>
        <w:rPr>
          <w:color w:val="000000"/>
          <w:spacing w:val="0"/>
          <w:w w:val="100"/>
          <w:position w:val="0"/>
          <w:sz w:val="19"/>
          <w:szCs w:val="19"/>
          <w:shd w:val="clear" w:color="auto" w:fill="auto"/>
        </w:rPr>
        <w:t>、</w:t>
      </w:r>
      <w:r>
        <w:rPr>
          <w:color w:val="000000"/>
          <w:spacing w:val="0"/>
          <w:w w:val="100"/>
          <w:position w:val="0"/>
          <w:shd w:val="clear" w:color="auto" w:fill="auto"/>
        </w:rPr>
        <w:t>高 梯度 分离</w:t>
      </w:r>
      <w:r>
        <w:rPr>
          <w:color w:val="000000"/>
          <w:spacing w:val="0"/>
          <w:w w:val="100"/>
          <w:position w:val="0"/>
          <w:sz w:val="19"/>
          <w:szCs w:val="19"/>
          <w:shd w:val="clear" w:color="auto" w:fill="auto"/>
        </w:rPr>
        <w:t>、</w:t>
      </w:r>
      <w:r>
        <w:rPr>
          <w:color w:val="000000"/>
          <w:spacing w:val="0"/>
          <w:w w:val="100"/>
          <w:position w:val="0"/>
          <w:shd w:val="clear" w:color="auto" w:fill="auto"/>
        </w:rPr>
        <w:t>原位玻璃固化</w:t>
      </w:r>
      <w:r>
        <w:rPr>
          <w:color w:val="000000"/>
          <w:spacing w:val="0"/>
          <w:w w:val="100"/>
          <w:position w:val="0"/>
          <w:sz w:val="19"/>
          <w:szCs w:val="19"/>
          <w:shd w:val="clear" w:color="auto" w:fill="auto"/>
        </w:rPr>
        <w:t>；</w:t>
      </w:r>
      <w:r>
        <w:rPr>
          <w:color w:val="000000"/>
          <w:spacing w:val="0"/>
          <w:w w:val="100"/>
          <w:position w:val="0"/>
          <w:shd w:val="clear" w:color="auto" w:fill="auto"/>
        </w:rPr>
        <w:t>谢广智等</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b/>
          <w:bCs/>
          <w:color w:val="000000"/>
          <w:spacing w:val="0"/>
          <w:w w:val="100"/>
          <w:position w:val="0"/>
          <w:sz w:val="10"/>
          <w:szCs w:val="10"/>
          <w:shd w:val="clear" w:color="auto" w:fill="auto"/>
          <w:vertAlign w:val="superscript"/>
        </w:rPr>
        <w:t>53</w:t>
      </w:r>
      <w:r>
        <w:rPr>
          <w:rFonts w:ascii="Gulim" w:eastAsia="Gulim" w:hAnsi="Gulim" w:cs="Gulim"/>
          <w:color w:val="000000"/>
          <w:spacing w:val="0"/>
          <w:w w:val="100"/>
          <w:position w:val="0"/>
          <w:sz w:val="10"/>
          <w:szCs w:val="10"/>
          <w:shd w:val="clear" w:color="auto" w:fill="auto"/>
          <w:vertAlign w:val="superscript"/>
        </w:rPr>
        <w:t>］</w:t>
      </w:r>
      <w:r>
        <w:rPr>
          <w:color w:val="000000"/>
          <w:spacing w:val="0"/>
          <w:w w:val="100"/>
          <w:position w:val="0"/>
          <w:shd w:val="clear" w:color="auto" w:fill="auto"/>
        </w:rPr>
        <w:t>制作了现有放射 性污染土壤修复方法的 综合评价矩阵</w:t>
      </w:r>
      <w:r>
        <w:rPr>
          <w:color w:val="000000"/>
          <w:spacing w:val="0"/>
          <w:w w:val="100"/>
          <w:position w:val="0"/>
          <w:sz w:val="19"/>
          <w:szCs w:val="19"/>
          <w:shd w:val="clear" w:color="auto" w:fill="auto"/>
        </w:rPr>
        <w:t>，</w:t>
      </w:r>
      <w:r>
        <w:rPr>
          <w:color w:val="000000"/>
          <w:spacing w:val="0"/>
          <w:w w:val="100"/>
          <w:position w:val="0"/>
          <w:shd w:val="clear" w:color="auto" w:fill="auto"/>
        </w:rPr>
        <w:t>以期为 相关 工作的推进提供参考</w:t>
      </w:r>
      <w:r>
        <w:rPr>
          <w:color w:val="000000"/>
          <w:spacing w:val="0"/>
          <w:w w:val="100"/>
          <w:position w:val="0"/>
          <w:sz w:val="19"/>
          <w:szCs w:val="19"/>
          <w:shd w:val="clear" w:color="auto" w:fill="auto"/>
        </w:rPr>
        <w:t>。</w:t>
      </w:r>
      <w:r>
        <w:rPr>
          <w:color w:val="000000"/>
          <w:spacing w:val="0"/>
          <w:w w:val="100"/>
          <w:position w:val="0"/>
          <w:shd w:val="clear" w:color="auto" w:fill="auto"/>
        </w:rPr>
        <w:t>通过场地污染程度</w:t>
      </w:r>
      <w:r>
        <w:rPr>
          <w:color w:val="000000"/>
          <w:spacing w:val="0"/>
          <w:w w:val="100"/>
          <w:position w:val="0"/>
          <w:sz w:val="19"/>
          <w:szCs w:val="19"/>
          <w:shd w:val="clear" w:color="auto" w:fill="auto"/>
        </w:rPr>
        <w:t>、</w:t>
      </w:r>
      <w:r>
        <w:rPr>
          <w:color w:val="000000"/>
          <w:spacing w:val="0"/>
          <w:w w:val="100"/>
          <w:position w:val="0"/>
          <w:shd w:val="clear" w:color="auto" w:fill="auto"/>
        </w:rPr>
        <w:t>污染面 积进而筛选较为合适的修复技术分类如表</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所示</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80" w:line="240" w:lineRule="auto"/>
        <w:ind w:left="0" w:right="0" w:firstLine="580"/>
        <w:jc w:val="left"/>
        <w:rPr>
          <w:sz w:val="18"/>
          <w:szCs w:val="18"/>
        </w:rPr>
      </w:pPr>
      <w:r>
        <w:rPr>
          <w:color w:val="000000"/>
          <w:spacing w:val="0"/>
          <w:w w:val="100"/>
          <w:position w:val="0"/>
          <w:sz w:val="18"/>
          <w:szCs w:val="18"/>
          <w:shd w:val="clear" w:color="auto" w:fill="auto"/>
        </w:rPr>
        <w:t>表</w:t>
      </w:r>
      <w:r>
        <w:rPr>
          <w:rFonts w:ascii="Times New Roman" w:eastAsia="Times New Roman" w:hAnsi="Times New Roman" w:cs="Times New Roman"/>
          <w:b/>
          <w:bCs/>
          <w:color w:val="000000"/>
          <w:spacing w:val="0"/>
          <w:w w:val="100"/>
          <w:position w:val="0"/>
          <w:sz w:val="19"/>
          <w:szCs w:val="19"/>
          <w:shd w:val="clear" w:color="auto" w:fill="auto"/>
        </w:rPr>
        <w:t>2</w:t>
      </w:r>
      <w:r>
        <w:rPr>
          <w:color w:val="000000"/>
          <w:spacing w:val="0"/>
          <w:w w:val="100"/>
          <w:position w:val="0"/>
          <w:sz w:val="18"/>
          <w:szCs w:val="18"/>
          <w:shd w:val="clear" w:color="auto" w:fill="auto"/>
        </w:rPr>
        <w:t>放射性污染土壤修复技术适宜性</w:t>
      </w:r>
    </w:p>
    <w:p>
      <w:pPr>
        <w:pStyle w:val="Style2"/>
        <w:keepNext w:val="0"/>
        <w:keepLines w:val="0"/>
        <w:widowControl w:val="0"/>
        <w:shd w:val="clear" w:color="auto" w:fill="auto"/>
        <w:bidi w:val="0"/>
        <w:spacing w:before="0" w:after="80" w:line="240" w:lineRule="auto"/>
        <w:ind w:left="0" w:right="0" w:firstLine="300"/>
        <w:jc w:val="left"/>
        <w:rPr>
          <w:sz w:val="19"/>
          <w:szCs w:val="19"/>
        </w:rPr>
      </w:pPr>
      <w:r>
        <w:rPr>
          <w:b/>
          <w:bCs/>
          <w:color w:val="000000"/>
          <w:spacing w:val="0"/>
          <w:w w:val="100"/>
          <w:position w:val="0"/>
          <w:sz w:val="19"/>
          <w:szCs w:val="19"/>
          <w:shd w:val="clear" w:color="auto" w:fill="auto"/>
          <w:lang w:val="en-US" w:eastAsia="en-US" w:bidi="en-US"/>
        </w:rPr>
        <w:t xml:space="preserve">Table </w:t>
      </w:r>
      <w:r>
        <w:rPr>
          <w:b/>
          <w:bCs/>
          <w:color w:val="000000"/>
          <w:spacing w:val="0"/>
          <w:w w:val="100"/>
          <w:position w:val="0"/>
          <w:sz w:val="19"/>
          <w:szCs w:val="19"/>
          <w:shd w:val="clear" w:color="auto" w:fill="auto"/>
          <w:lang w:val="zh-CN" w:eastAsia="zh-CN" w:bidi="zh-CN"/>
        </w:rPr>
        <w:t xml:space="preserve">2 </w:t>
      </w:r>
      <w:r>
        <w:rPr>
          <w:b/>
          <w:bCs/>
          <w:color w:val="000000"/>
          <w:spacing w:val="0"/>
          <w:w w:val="100"/>
          <w:position w:val="0"/>
          <w:sz w:val="19"/>
          <w:szCs w:val="19"/>
          <w:shd w:val="clear" w:color="auto" w:fill="auto"/>
          <w:lang w:val="en-US" w:eastAsia="en-US" w:bidi="en-US"/>
        </w:rPr>
        <w:t>Suitability of remediation technology</w:t>
      </w:r>
    </w:p>
    <w:p>
      <w:pPr>
        <w:pStyle w:val="Style2"/>
        <w:keepNext w:val="0"/>
        <w:keepLines w:val="0"/>
        <w:widowControl w:val="0"/>
        <w:shd w:val="clear" w:color="auto" w:fill="auto"/>
        <w:bidi w:val="0"/>
        <w:spacing w:before="0" w:after="80" w:line="240" w:lineRule="auto"/>
        <w:ind w:left="0" w:right="0" w:firstLine="900"/>
        <w:jc w:val="left"/>
        <w:rPr>
          <w:sz w:val="19"/>
          <w:szCs w:val="19"/>
        </w:rPr>
      </w:pPr>
      <w:r>
        <w:rPr>
          <w:b/>
          <w:bCs/>
          <w:color w:val="000000"/>
          <w:spacing w:val="0"/>
          <w:w w:val="100"/>
          <w:position w:val="0"/>
          <w:sz w:val="19"/>
          <w:szCs w:val="19"/>
          <w:shd w:val="clear" w:color="auto" w:fill="auto"/>
          <w:lang w:val="en-US" w:eastAsia="en-US" w:bidi="en-US"/>
        </w:rPr>
        <w:t>for radioactive contaminated soil</w:t>
      </w:r>
    </w:p>
    <w:tbl>
      <w:tblPr>
        <w:tblOverlap w:val="never"/>
        <w:jc w:val="center"/>
        <w:tblLayout w:type="fixed"/>
      </w:tblPr>
      <w:tblGrid>
        <w:gridCol w:w="1056"/>
        <w:gridCol w:w="725"/>
        <w:gridCol w:w="2890"/>
      </w:tblGrid>
      <w:tr>
        <w:trPr>
          <w:trHeight w:val="245" w:hRule="exact"/>
        </w:trPr>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场地污染程度</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污染面积</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适宜修复技术</w:t>
            </w:r>
          </w:p>
        </w:tc>
      </w:tr>
      <w:tr>
        <w:trPr>
          <w:trHeight w:val="235" w:hRule="exact"/>
        </w:trPr>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rPr>
              <w:t>较重</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较小</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异位土壤淋洗法或工程法</w:t>
            </w:r>
          </w:p>
        </w:tc>
      </w:tr>
      <w:tr>
        <w:trPr>
          <w:trHeight w:val="24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rPr>
              <w:t>较轻</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较大</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原位土壤淋洗</w:t>
            </w:r>
            <w:r>
              <w:rPr>
                <w:rFonts w:ascii="MingLiU" w:eastAsia="MingLiU" w:hAnsi="MingLiU" w:cs="MingLiU"/>
                <w:color w:val="000000"/>
                <w:spacing w:val="0"/>
                <w:w w:val="100"/>
                <w:position w:val="0"/>
                <w:sz w:val="13"/>
                <w:szCs w:val="13"/>
                <w:shd w:val="clear" w:color="auto" w:fill="auto"/>
              </w:rPr>
              <w:t>、</w:t>
            </w:r>
            <w:r>
              <w:rPr>
                <w:rFonts w:ascii="MingLiU" w:eastAsia="MingLiU" w:hAnsi="MingLiU" w:cs="MingLiU"/>
                <w:color w:val="000000"/>
                <w:spacing w:val="0"/>
                <w:w w:val="100"/>
                <w:position w:val="0"/>
                <w:sz w:val="13"/>
                <w:szCs w:val="13"/>
                <w:shd w:val="clear" w:color="auto" w:fill="auto"/>
              </w:rPr>
              <w:t>工程法和植物修复相结合</w:t>
            </w:r>
          </w:p>
        </w:tc>
      </w:tr>
      <w:tr>
        <w:trPr>
          <w:trHeight w:val="250" w:hRule="exact"/>
        </w:trPr>
        <w:tc>
          <w:tcPr>
            <w:tcBorders>
              <w:bottom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rPr>
              <w:t>极轻</w:t>
            </w:r>
          </w:p>
        </w:tc>
        <w:tc>
          <w:tcPr>
            <w:tcBorders>
              <w:bottom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巨大</w:t>
            </w:r>
          </w:p>
        </w:tc>
        <w:tc>
          <w:tcPr>
            <w:tcBorders>
              <w:bottom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rPr>
              <w:t xml:space="preserve">植物修复为主 </w:t>
            </w:r>
            <w:r>
              <w:rPr>
                <w:rFonts w:ascii="MingLiU" w:eastAsia="MingLiU" w:hAnsi="MingLiU" w:cs="MingLiU"/>
                <w:color w:val="000000"/>
                <w:spacing w:val="0"/>
                <w:w w:val="100"/>
                <w:position w:val="0"/>
                <w:sz w:val="13"/>
                <w:szCs w:val="13"/>
                <w:shd w:val="clear" w:color="auto" w:fill="auto"/>
              </w:rPr>
              <w:t>，</w:t>
            </w:r>
            <w:r>
              <w:rPr>
                <w:rFonts w:ascii="MingLiU" w:eastAsia="MingLiU" w:hAnsi="MingLiU" w:cs="MingLiU"/>
                <w:color w:val="000000"/>
                <w:spacing w:val="0"/>
                <w:w w:val="100"/>
                <w:position w:val="0"/>
                <w:sz w:val="13"/>
                <w:szCs w:val="13"/>
                <w:shd w:val="clear" w:color="auto" w:fill="auto"/>
              </w:rPr>
              <w:t>工程法配合</w:t>
            </w:r>
          </w:p>
        </w:tc>
      </w:tr>
    </w:tbl>
    <w:p>
      <w:pPr>
        <w:widowControl w:val="0"/>
        <w:spacing w:after="179" w:line="1" w:lineRule="exact"/>
      </w:pP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shd w:val="clear" w:color="auto" w:fill="auto"/>
        </w:rPr>
        <w:t>综合所述</w:t>
      </w:r>
      <w:r>
        <w:rPr>
          <w:color w:val="000000"/>
          <w:spacing w:val="0"/>
          <w:w w:val="100"/>
          <w:position w:val="0"/>
          <w:sz w:val="19"/>
          <w:szCs w:val="19"/>
          <w:shd w:val="clear" w:color="auto" w:fill="auto"/>
        </w:rPr>
        <w:t>，</w:t>
      </w:r>
      <w:r>
        <w:rPr>
          <w:color w:val="000000"/>
          <w:spacing w:val="0"/>
          <w:w w:val="100"/>
          <w:position w:val="0"/>
          <w:shd w:val="clear" w:color="auto" w:fill="auto"/>
        </w:rPr>
        <w:t>尽管目前尚未出现一种最优方法对 放射性污染土壤进行修复</w:t>
      </w:r>
      <w:r>
        <w:rPr>
          <w:color w:val="000000"/>
          <w:spacing w:val="0"/>
          <w:w w:val="100"/>
          <w:position w:val="0"/>
          <w:sz w:val="19"/>
          <w:szCs w:val="19"/>
          <w:shd w:val="clear" w:color="auto" w:fill="auto"/>
        </w:rPr>
        <w:t>，</w:t>
      </w:r>
      <w:r>
        <w:rPr>
          <w:color w:val="000000"/>
          <w:spacing w:val="0"/>
          <w:w w:val="100"/>
          <w:position w:val="0"/>
          <w:shd w:val="clear" w:color="auto" w:fill="auto"/>
        </w:rPr>
        <w:t>单一技术修复放射性土 壤效果不十分理想</w:t>
      </w:r>
      <w:r>
        <w:rPr>
          <w:color w:val="000000"/>
          <w:spacing w:val="0"/>
          <w:w w:val="100"/>
          <w:position w:val="0"/>
          <w:sz w:val="19"/>
          <w:szCs w:val="19"/>
          <w:shd w:val="clear" w:color="auto" w:fill="auto"/>
        </w:rPr>
        <w:t>，</w:t>
      </w:r>
      <w:r>
        <w:rPr>
          <w:color w:val="000000"/>
          <w:spacing w:val="0"/>
          <w:w w:val="100"/>
          <w:position w:val="0"/>
          <w:shd w:val="clear" w:color="auto" w:fill="auto"/>
        </w:rPr>
        <w:t>联合修复技术应用是必然选择</w:t>
      </w:r>
      <w:r>
        <w:rPr>
          <w:color w:val="000000"/>
          <w:spacing w:val="0"/>
          <w:w w:val="100"/>
          <w:position w:val="0"/>
          <w:sz w:val="19"/>
          <w:szCs w:val="19"/>
          <w:shd w:val="clear" w:color="auto" w:fill="auto"/>
        </w:rPr>
        <w:t xml:space="preserve">。 </w:t>
      </w:r>
      <w:r>
        <w:rPr>
          <w:color w:val="000000"/>
          <w:spacing w:val="0"/>
          <w:w w:val="100"/>
          <w:position w:val="0"/>
          <w:shd w:val="clear" w:color="auto" w:fill="auto"/>
        </w:rPr>
        <w:t>研究尺度逐步由实验室</w:t>
      </w:r>
      <w:r>
        <w:rPr>
          <w:color w:val="000000"/>
          <w:spacing w:val="0"/>
          <w:w w:val="100"/>
          <w:position w:val="0"/>
          <w:sz w:val="19"/>
          <w:szCs w:val="19"/>
          <w:shd w:val="clear" w:color="auto" w:fill="auto"/>
        </w:rPr>
        <w:t>—</w:t>
      </w:r>
      <w:r>
        <w:rPr>
          <w:color w:val="000000"/>
          <w:spacing w:val="0"/>
          <w:w w:val="100"/>
          <w:position w:val="0"/>
          <w:shd w:val="clear" w:color="auto" w:fill="auto"/>
        </w:rPr>
        <w:t>中 试</w:t>
      </w:r>
      <w:r>
        <w:rPr>
          <w:color w:val="000000"/>
          <w:spacing w:val="0"/>
          <w:w w:val="100"/>
          <w:position w:val="0"/>
          <w:sz w:val="19"/>
          <w:szCs w:val="19"/>
          <w:shd w:val="clear" w:color="auto" w:fill="auto"/>
        </w:rPr>
        <w:t>—</w:t>
      </w:r>
      <w:r>
        <w:rPr>
          <w:color w:val="000000"/>
          <w:spacing w:val="0"/>
          <w:w w:val="100"/>
          <w:position w:val="0"/>
          <w:shd w:val="clear" w:color="auto" w:fill="auto"/>
        </w:rPr>
        <w:t>地块尺度</w:t>
      </w:r>
      <w:r>
        <w:rPr>
          <w:color w:val="000000"/>
          <w:spacing w:val="0"/>
          <w:w w:val="100"/>
          <w:position w:val="0"/>
          <w:sz w:val="19"/>
          <w:szCs w:val="19"/>
          <w:shd w:val="clear" w:color="auto" w:fill="auto"/>
        </w:rPr>
        <w:t>—</w:t>
      </w:r>
      <w:r>
        <w:rPr>
          <w:color w:val="000000"/>
          <w:spacing w:val="0"/>
          <w:w w:val="100"/>
          <w:position w:val="0"/>
          <w:shd w:val="clear" w:color="auto" w:fill="auto"/>
        </w:rPr>
        <w:t>矿山</w:t>
      </w:r>
      <w:r>
        <w:rPr>
          <w:color w:val="000000"/>
          <w:spacing w:val="0"/>
          <w:w w:val="100"/>
          <w:position w:val="0"/>
          <w:sz w:val="19"/>
          <w:szCs w:val="19"/>
          <w:shd w:val="clear" w:color="auto" w:fill="auto"/>
        </w:rPr>
        <w:t xml:space="preserve">， </w:t>
      </w:r>
      <w:r>
        <w:rPr>
          <w:color w:val="000000"/>
          <w:spacing w:val="0"/>
          <w:w w:val="100"/>
          <w:position w:val="0"/>
          <w:shd w:val="clear" w:color="auto" w:fill="auto"/>
        </w:rPr>
        <w:t>这种模式将是铀矿山放射性污染土壤发展的主要路 线和途径</w:t>
      </w:r>
      <w:r>
        <w:rPr>
          <w:color w:val="000000"/>
          <w:spacing w:val="0"/>
          <w:w w:val="100"/>
          <w:position w:val="0"/>
          <w:sz w:val="19"/>
          <w:szCs w:val="19"/>
          <w:shd w:val="clear" w:color="auto" w:fill="auto"/>
        </w:rPr>
        <w:t>，</w:t>
      </w:r>
      <w:r>
        <w:rPr>
          <w:color w:val="000000"/>
          <w:spacing w:val="0"/>
          <w:w w:val="100"/>
          <w:position w:val="0"/>
          <w:shd w:val="clear" w:color="auto" w:fill="auto"/>
        </w:rPr>
        <w:t>完善整体试验的作用机制和工艺包技术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地质学</w:t>
      </w:r>
      <w:r>
        <w:rPr>
          <w:color w:val="000000"/>
          <w:spacing w:val="0"/>
          <w:w w:val="100"/>
          <w:position w:val="0"/>
          <w:sz w:val="19"/>
          <w:szCs w:val="19"/>
          <w:shd w:val="clear" w:color="auto" w:fill="auto"/>
        </w:rPr>
        <w:t>、</w:t>
      </w:r>
      <w:r>
        <w:rPr>
          <w:color w:val="000000"/>
          <w:spacing w:val="0"/>
          <w:w w:val="100"/>
          <w:position w:val="0"/>
          <w:shd w:val="clear" w:color="auto" w:fill="auto"/>
        </w:rPr>
        <w:t>生态学</w:t>
      </w:r>
      <w:r>
        <w:rPr>
          <w:color w:val="000000"/>
          <w:spacing w:val="0"/>
          <w:w w:val="100"/>
          <w:position w:val="0"/>
          <w:sz w:val="19"/>
          <w:szCs w:val="19"/>
          <w:shd w:val="clear" w:color="auto" w:fill="auto"/>
        </w:rPr>
        <w:t>、</w:t>
      </w:r>
      <w:r>
        <w:rPr>
          <w:color w:val="000000"/>
          <w:spacing w:val="0"/>
          <w:w w:val="100"/>
          <w:position w:val="0"/>
          <w:shd w:val="clear" w:color="auto" w:fill="auto"/>
        </w:rPr>
        <w:t>农学</w:t>
      </w:r>
      <w:r>
        <w:rPr>
          <w:color w:val="000000"/>
          <w:spacing w:val="0"/>
          <w:w w:val="100"/>
          <w:position w:val="0"/>
          <w:sz w:val="19"/>
          <w:szCs w:val="19"/>
          <w:shd w:val="clear" w:color="auto" w:fill="auto"/>
        </w:rPr>
        <w:t>、</w:t>
      </w:r>
      <w:r>
        <w:rPr>
          <w:color w:val="000000"/>
          <w:spacing w:val="0"/>
          <w:w w:val="100"/>
          <w:position w:val="0"/>
          <w:shd w:val="clear" w:color="auto" w:fill="auto"/>
        </w:rPr>
        <w:t>林学</w:t>
      </w:r>
      <w:r>
        <w:rPr>
          <w:color w:val="000000"/>
          <w:spacing w:val="0"/>
          <w:w w:val="100"/>
          <w:position w:val="0"/>
          <w:sz w:val="19"/>
          <w:szCs w:val="19"/>
          <w:shd w:val="clear" w:color="auto" w:fill="auto"/>
        </w:rPr>
        <w:t>、</w:t>
      </w:r>
      <w:r>
        <w:rPr>
          <w:color w:val="000000"/>
          <w:spacing w:val="0"/>
          <w:w w:val="100"/>
          <w:position w:val="0"/>
          <w:shd w:val="clear" w:color="auto" w:fill="auto"/>
        </w:rPr>
        <w:t>环境科学</w:t>
      </w:r>
      <w:r>
        <w:rPr>
          <w:color w:val="000000"/>
          <w:spacing w:val="0"/>
          <w:w w:val="100"/>
          <w:position w:val="0"/>
          <w:sz w:val="19"/>
          <w:szCs w:val="19"/>
          <w:shd w:val="clear" w:color="auto" w:fill="auto"/>
        </w:rPr>
        <w:t>、</w:t>
      </w:r>
      <w:r>
        <w:rPr>
          <w:color w:val="000000"/>
          <w:spacing w:val="0"/>
          <w:w w:val="100"/>
          <w:position w:val="0"/>
          <w:shd w:val="clear" w:color="auto" w:fill="auto"/>
        </w:rPr>
        <w:t>材料科学</w:t>
      </w:r>
      <w:r>
        <w:rPr>
          <w:color w:val="000000"/>
          <w:spacing w:val="0"/>
          <w:w w:val="100"/>
          <w:position w:val="0"/>
          <w:sz w:val="19"/>
          <w:szCs w:val="19"/>
          <w:shd w:val="clear" w:color="auto" w:fill="auto"/>
        </w:rPr>
        <w:t>、</w:t>
      </w:r>
      <w:r>
        <w:rPr>
          <w:color w:val="000000"/>
          <w:spacing w:val="0"/>
          <w:w w:val="100"/>
          <w:position w:val="0"/>
          <w:shd w:val="clear" w:color="auto" w:fill="auto"/>
        </w:rPr>
        <w:t>公 共卫生等多学科交叉研究是未来发展趋势</w:t>
      </w:r>
      <w:r>
        <w:rPr>
          <w:color w:val="000000"/>
          <w:spacing w:val="0"/>
          <w:w w:val="100"/>
          <w:position w:val="0"/>
          <w:sz w:val="19"/>
          <w:szCs w:val="19"/>
          <w:shd w:val="clear" w:color="auto" w:fill="auto"/>
        </w:rPr>
        <w:t>。</w:t>
      </w:r>
      <w:r>
        <w:rPr>
          <w:color w:val="000000"/>
          <w:spacing w:val="0"/>
          <w:w w:val="100"/>
          <w:position w:val="0"/>
          <w:shd w:val="clear" w:color="auto" w:fill="auto"/>
        </w:rPr>
        <w:t>主要的 治理模式应采取末端治理</w:t>
      </w:r>
      <w:r>
        <w:rPr>
          <w:color w:val="000000"/>
          <w:spacing w:val="0"/>
          <w:w w:val="100"/>
          <w:position w:val="0"/>
          <w:sz w:val="19"/>
          <w:szCs w:val="19"/>
          <w:shd w:val="clear" w:color="auto" w:fill="auto"/>
        </w:rPr>
        <w:t>—</w:t>
      </w:r>
      <w:r>
        <w:rPr>
          <w:color w:val="000000"/>
          <w:spacing w:val="0"/>
          <w:w w:val="100"/>
          <w:position w:val="0"/>
          <w:shd w:val="clear" w:color="auto" w:fill="auto"/>
        </w:rPr>
        <w:t>清洁生 产</w:t>
      </w:r>
      <w:r>
        <w:rPr>
          <w:color w:val="000000"/>
          <w:spacing w:val="0"/>
          <w:w w:val="100"/>
          <w:position w:val="0"/>
          <w:sz w:val="19"/>
          <w:szCs w:val="19"/>
          <w:shd w:val="clear" w:color="auto" w:fill="auto"/>
        </w:rPr>
        <w:t>—</w:t>
      </w:r>
      <w:r>
        <w:rPr>
          <w:color w:val="000000"/>
          <w:spacing w:val="0"/>
          <w:w w:val="100"/>
          <w:position w:val="0"/>
          <w:shd w:val="clear" w:color="auto" w:fill="auto"/>
        </w:rPr>
        <w:t xml:space="preserve">绿色矿 山 为 宜 </w:t>
      </w:r>
      <w:r>
        <w:rPr>
          <w:color w:val="000000"/>
          <w:spacing w:val="0"/>
          <w:w w:val="100"/>
          <w:position w:val="0"/>
          <w:sz w:val="19"/>
          <w:szCs w:val="19"/>
          <w:shd w:val="clear" w:color="auto" w:fill="auto"/>
          <w:lang w:val="en-US" w:eastAsia="en-US" w:bidi="en-US"/>
        </w:rPr>
        <w:t>。</w:t>
      </w:r>
    </w:p>
    <w:p>
      <w:pPr>
        <w:pStyle w:val="Style22"/>
        <w:keepNext w:val="0"/>
        <w:keepLines w:val="0"/>
        <w:widowControl w:val="0"/>
        <w:shd w:val="clear" w:color="auto" w:fill="auto"/>
        <w:bidi w:val="0"/>
        <w:spacing w:before="0" w:after="180" w:line="311"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32 </w:t>
      </w:r>
      <w:r>
        <w:rPr>
          <w:color w:val="000000"/>
          <w:spacing w:val="0"/>
          <w:w w:val="100"/>
          <w:position w:val="0"/>
          <w:sz w:val="18"/>
          <w:szCs w:val="18"/>
          <w:shd w:val="clear" w:color="auto" w:fill="auto"/>
        </w:rPr>
        <w:t xml:space="preserve">修复规范和修复效果评价标准 </w:t>
      </w:r>
      <w:r>
        <w:rPr>
          <w:color w:val="000000"/>
          <w:spacing w:val="0"/>
          <w:w w:val="100"/>
          <w:position w:val="0"/>
          <w:shd w:val="clear" w:color="auto" w:fill="auto"/>
        </w:rPr>
        <w:t>修复依据的判定和评价技术的导则作为科研工 作者主要参考和衡量的 标准</w:t>
      </w:r>
      <w:r>
        <w:rPr>
          <w:color w:val="000000"/>
          <w:spacing w:val="0"/>
          <w:w w:val="100"/>
          <w:position w:val="0"/>
          <w:sz w:val="19"/>
          <w:szCs w:val="19"/>
          <w:shd w:val="clear" w:color="auto" w:fill="auto"/>
        </w:rPr>
        <w:t>，</w:t>
      </w:r>
      <w:r>
        <w:rPr>
          <w:color w:val="000000"/>
          <w:spacing w:val="0"/>
          <w:w w:val="100"/>
          <w:position w:val="0"/>
          <w:shd w:val="clear" w:color="auto" w:fill="auto"/>
        </w:rPr>
        <w:t xml:space="preserve">对制定修复方案计划 和开展科研问题探讨起到至关重要的作用 </w:t>
      </w:r>
      <w:r>
        <w:rPr>
          <w:color w:val="000000"/>
          <w:spacing w:val="0"/>
          <w:w w:val="100"/>
          <w:position w:val="0"/>
          <w:sz w:val="19"/>
          <w:szCs w:val="19"/>
          <w:shd w:val="clear" w:color="auto" w:fill="auto"/>
        </w:rPr>
        <w:t>。</w:t>
      </w:r>
      <w:r>
        <w:rPr>
          <w:color w:val="000000"/>
          <w:spacing w:val="0"/>
          <w:w w:val="100"/>
          <w:position w:val="0"/>
          <w:shd w:val="clear" w:color="auto" w:fill="auto"/>
        </w:rPr>
        <w:t>目前我 国已颁布多项国家土壤环境保护标准</w:t>
      </w:r>
      <w:r>
        <w:rPr>
          <w:color w:val="000000"/>
          <w:spacing w:val="0"/>
          <w:w w:val="100"/>
          <w:position w:val="0"/>
          <w:sz w:val="19"/>
          <w:szCs w:val="19"/>
          <w:shd w:val="clear" w:color="auto" w:fill="auto"/>
        </w:rPr>
        <w:t>、</w:t>
      </w:r>
      <w:r>
        <w:rPr>
          <w:color w:val="000000"/>
          <w:spacing w:val="0"/>
          <w:w w:val="100"/>
          <w:position w:val="0"/>
          <w:shd w:val="clear" w:color="auto" w:fill="auto"/>
        </w:rPr>
        <w:t>有关核与辐射 安全监督与执法的管理要求</w:t>
      </w:r>
      <w:r>
        <w:rPr>
          <w:color w:val="000000"/>
          <w:spacing w:val="0"/>
          <w:w w:val="100"/>
          <w:position w:val="0"/>
          <w:sz w:val="19"/>
          <w:szCs w:val="19"/>
          <w:shd w:val="clear" w:color="auto" w:fill="auto"/>
        </w:rPr>
        <w:t>、</w:t>
      </w:r>
      <w:r>
        <w:rPr>
          <w:color w:val="000000"/>
          <w:spacing w:val="0"/>
          <w:w w:val="100"/>
          <w:position w:val="0"/>
          <w:shd w:val="clear" w:color="auto" w:fill="auto"/>
        </w:rPr>
        <w:t>铀矿冶环境辐射防护标 准</w:t>
      </w:r>
      <w:r>
        <w:rPr>
          <w:color w:val="000000"/>
          <w:spacing w:val="0"/>
          <w:w w:val="100"/>
          <w:position w:val="0"/>
          <w:sz w:val="19"/>
          <w:szCs w:val="19"/>
          <w:shd w:val="clear" w:color="auto" w:fill="auto"/>
        </w:rPr>
        <w:t>、</w:t>
      </w:r>
      <w:r>
        <w:rPr>
          <w:color w:val="000000"/>
          <w:spacing w:val="0"/>
          <w:w w:val="100"/>
          <w:position w:val="0"/>
          <w:shd w:val="clear" w:color="auto" w:fill="auto"/>
        </w:rPr>
        <w:t>核设施安全审评和行政审批流程等标准规范</w:t>
      </w:r>
      <w:r>
        <w:rPr>
          <w:color w:val="000000"/>
          <w:spacing w:val="0"/>
          <w:w w:val="100"/>
          <w:position w:val="0"/>
          <w:sz w:val="19"/>
          <w:szCs w:val="19"/>
          <w:shd w:val="clear" w:color="auto" w:fill="auto"/>
        </w:rPr>
        <w:t>，</w:t>
      </w:r>
      <w:r>
        <w:rPr>
          <w:color w:val="000000"/>
          <w:spacing w:val="0"/>
          <w:w w:val="100"/>
          <w:position w:val="0"/>
          <w:shd w:val="clear" w:color="auto" w:fill="auto"/>
        </w:rPr>
        <w:t>但 其中均不包含铀矿山放射性核素污染土壤的修复标 准</w:t>
      </w:r>
      <w:r>
        <w:rPr>
          <w:color w:val="000000"/>
          <w:spacing w:val="0"/>
          <w:w w:val="100"/>
          <w:position w:val="0"/>
          <w:sz w:val="19"/>
          <w:szCs w:val="19"/>
          <w:shd w:val="clear" w:color="auto" w:fill="auto"/>
        </w:rPr>
        <w:t>，</w:t>
      </w:r>
      <w:r>
        <w:rPr>
          <w:color w:val="000000"/>
          <w:spacing w:val="0"/>
          <w:w w:val="100"/>
          <w:position w:val="0"/>
          <w:shd w:val="clear" w:color="auto" w:fill="auto"/>
        </w:rPr>
        <w:t>故可见相关标准规范制定的问题亟待解决</w:t>
      </w:r>
      <w:r>
        <w:rPr>
          <w:color w:val="000000"/>
          <w:spacing w:val="0"/>
          <w:w w:val="100"/>
          <w:position w:val="0"/>
          <w:sz w:val="19"/>
          <w:szCs w:val="19"/>
          <w:shd w:val="clear" w:color="auto" w:fill="auto"/>
        </w:rPr>
        <w:t>。</w:t>
      </w:r>
    </w:p>
    <w:p>
      <w:pPr>
        <w:pStyle w:val="Style17"/>
        <w:keepNext/>
        <w:keepLines/>
        <w:widowControl w:val="0"/>
        <w:shd w:val="clear" w:color="auto" w:fill="auto"/>
        <w:bidi w:val="0"/>
        <w:spacing w:before="0" w:line="240" w:lineRule="auto"/>
        <w:ind w:left="0" w:right="0" w:firstLine="0"/>
        <w:jc w:val="left"/>
      </w:pPr>
      <w:bookmarkStart w:id="12" w:name="bookmark12"/>
      <w:bookmarkStart w:id="13" w:name="bookmark13"/>
      <w:r>
        <w:rPr>
          <w:rFonts w:ascii="Arial" w:eastAsia="Arial" w:hAnsi="Arial" w:cs="Arial"/>
          <w:color w:val="000000"/>
          <w:spacing w:val="0"/>
          <w:w w:val="100"/>
          <w:position w:val="0"/>
          <w:sz w:val="24"/>
          <w:szCs w:val="24"/>
          <w:shd w:val="clear" w:color="auto" w:fill="auto"/>
          <w:lang w:val="en-US" w:eastAsia="en-US" w:bidi="en-US"/>
        </w:rPr>
        <w:t>4</w:t>
      </w:r>
      <w:r>
        <w:rPr>
          <w:color w:val="000000"/>
          <w:spacing w:val="0"/>
          <w:w w:val="100"/>
          <w:position w:val="0"/>
          <w:shd w:val="clear" w:color="auto" w:fill="auto"/>
        </w:rPr>
        <w:t>结语</w:t>
      </w:r>
      <w:bookmarkEnd w:id="12"/>
      <w:bookmarkEnd w:id="13"/>
    </w:p>
    <w:p>
      <w:pPr>
        <w:pStyle w:val="Style22"/>
        <w:keepNext w:val="0"/>
        <w:keepLines w:val="0"/>
        <w:widowControl w:val="0"/>
        <w:shd w:val="clear" w:color="auto" w:fill="auto"/>
        <w:bidi w:val="0"/>
        <w:spacing w:before="0" w:after="100" w:line="311" w:lineRule="exact"/>
        <w:ind w:left="0" w:right="0"/>
        <w:jc w:val="both"/>
      </w:pPr>
      <w:r>
        <w:rPr>
          <w:color w:val="000000"/>
          <w:spacing w:val="0"/>
          <w:w w:val="100"/>
          <w:position w:val="0"/>
          <w:shd w:val="clear" w:color="auto" w:fill="auto"/>
        </w:rPr>
        <w:t xml:space="preserve">尽管目前尚未出现一种最优方法对放射性污染 </w:t>
      </w:r>
      <w:r>
        <w:rPr>
          <w:color w:val="000000"/>
          <w:spacing w:val="0"/>
          <w:w w:val="100"/>
          <w:position w:val="0"/>
          <w:shd w:val="clear" w:color="auto" w:fill="auto"/>
        </w:rPr>
        <w:t xml:space="preserve">土 壤进行修复 </w:t>
      </w:r>
      <w:r>
        <w:rPr>
          <w:color w:val="000000"/>
          <w:spacing w:val="0"/>
          <w:w w:val="100"/>
          <w:position w:val="0"/>
          <w:sz w:val="19"/>
          <w:szCs w:val="19"/>
          <w:shd w:val="clear" w:color="auto" w:fill="auto"/>
        </w:rPr>
        <w:t>，</w:t>
      </w:r>
      <w:r>
        <w:rPr>
          <w:color w:val="000000"/>
          <w:spacing w:val="0"/>
          <w:w w:val="100"/>
          <w:position w:val="0"/>
          <w:shd w:val="clear" w:color="auto" w:fill="auto"/>
        </w:rPr>
        <w:t>单一技术修复放射性土壤效果不十 分理想</w:t>
      </w:r>
      <w:r>
        <w:rPr>
          <w:color w:val="000000"/>
          <w:spacing w:val="0"/>
          <w:w w:val="100"/>
          <w:position w:val="0"/>
          <w:sz w:val="19"/>
          <w:szCs w:val="19"/>
          <w:shd w:val="clear" w:color="auto" w:fill="auto"/>
        </w:rPr>
        <w:t>，</w:t>
      </w:r>
      <w:r>
        <w:rPr>
          <w:color w:val="000000"/>
          <w:spacing w:val="0"/>
          <w:w w:val="100"/>
          <w:position w:val="0"/>
          <w:shd w:val="clear" w:color="auto" w:fill="auto"/>
        </w:rPr>
        <w:t>联合修复技术应用是必然选择</w:t>
      </w:r>
      <w:r>
        <w:rPr>
          <w:color w:val="000000"/>
          <w:spacing w:val="0"/>
          <w:w w:val="100"/>
          <w:position w:val="0"/>
          <w:sz w:val="19"/>
          <w:szCs w:val="19"/>
          <w:shd w:val="clear" w:color="auto" w:fill="auto"/>
        </w:rPr>
        <w:t>，</w:t>
      </w:r>
      <w:r>
        <w:rPr>
          <w:color w:val="000000"/>
          <w:spacing w:val="0"/>
          <w:w w:val="100"/>
          <w:position w:val="0"/>
          <w:shd w:val="clear" w:color="auto" w:fill="auto"/>
        </w:rPr>
        <w:t>主要治理模 式应采取末端治理</w:t>
      </w:r>
      <w:r>
        <w:rPr>
          <w:color w:val="000000"/>
          <w:spacing w:val="0"/>
          <w:w w:val="100"/>
          <w:position w:val="0"/>
          <w:sz w:val="19"/>
          <w:szCs w:val="19"/>
          <w:shd w:val="clear" w:color="auto" w:fill="auto"/>
        </w:rPr>
        <w:t>—</w:t>
      </w:r>
      <w:r>
        <w:rPr>
          <w:color w:val="000000"/>
          <w:spacing w:val="0"/>
          <w:w w:val="100"/>
          <w:position w:val="0"/>
          <w:shd w:val="clear" w:color="auto" w:fill="auto"/>
        </w:rPr>
        <w:t>清洁生产</w:t>
      </w:r>
      <w:r>
        <w:rPr>
          <w:color w:val="000000"/>
          <w:spacing w:val="0"/>
          <w:w w:val="100"/>
          <w:position w:val="0"/>
          <w:sz w:val="19"/>
          <w:szCs w:val="19"/>
          <w:shd w:val="clear" w:color="auto" w:fill="auto"/>
        </w:rPr>
        <w:t>—</w:t>
      </w:r>
      <w:r>
        <w:rPr>
          <w:color w:val="000000"/>
          <w:spacing w:val="0"/>
          <w:w w:val="100"/>
          <w:position w:val="0"/>
          <w:shd w:val="clear" w:color="auto" w:fill="auto"/>
        </w:rPr>
        <w:t>绿色矿山为宜</w:t>
      </w:r>
      <w:r>
        <w:rPr>
          <w:color w:val="000000"/>
          <w:spacing w:val="0"/>
          <w:w w:val="100"/>
          <w:position w:val="0"/>
          <w:sz w:val="19"/>
          <w:szCs w:val="19"/>
          <w:shd w:val="clear" w:color="auto" w:fill="auto"/>
        </w:rPr>
        <w:t>。</w:t>
      </w:r>
      <w:r>
        <w:rPr>
          <w:color w:val="000000"/>
          <w:spacing w:val="0"/>
          <w:w w:val="100"/>
          <w:position w:val="0"/>
          <w:shd w:val="clear" w:color="auto" w:fill="auto"/>
        </w:rPr>
        <w:t>地 质学</w:t>
      </w:r>
      <w:r>
        <w:rPr>
          <w:color w:val="000000"/>
          <w:spacing w:val="0"/>
          <w:w w:val="100"/>
          <w:position w:val="0"/>
          <w:sz w:val="19"/>
          <w:szCs w:val="19"/>
          <w:shd w:val="clear" w:color="auto" w:fill="auto"/>
        </w:rPr>
        <w:t>、</w:t>
      </w:r>
      <w:r>
        <w:rPr>
          <w:color w:val="000000"/>
          <w:spacing w:val="0"/>
          <w:w w:val="100"/>
          <w:position w:val="0"/>
          <w:shd w:val="clear" w:color="auto" w:fill="auto"/>
        </w:rPr>
        <w:t>生态学</w:t>
      </w:r>
      <w:r>
        <w:rPr>
          <w:color w:val="000000"/>
          <w:spacing w:val="0"/>
          <w:w w:val="100"/>
          <w:position w:val="0"/>
          <w:sz w:val="19"/>
          <w:szCs w:val="19"/>
          <w:shd w:val="clear" w:color="auto" w:fill="auto"/>
        </w:rPr>
        <w:t>、</w:t>
      </w:r>
      <w:r>
        <w:rPr>
          <w:color w:val="000000"/>
          <w:spacing w:val="0"/>
          <w:w w:val="100"/>
          <w:position w:val="0"/>
          <w:shd w:val="clear" w:color="auto" w:fill="auto"/>
        </w:rPr>
        <w:t>农学</w:t>
      </w:r>
      <w:r>
        <w:rPr>
          <w:color w:val="000000"/>
          <w:spacing w:val="0"/>
          <w:w w:val="100"/>
          <w:position w:val="0"/>
          <w:sz w:val="19"/>
          <w:szCs w:val="19"/>
          <w:shd w:val="clear" w:color="auto" w:fill="auto"/>
        </w:rPr>
        <w:t>、</w:t>
      </w:r>
      <w:r>
        <w:rPr>
          <w:color w:val="000000"/>
          <w:spacing w:val="0"/>
          <w:w w:val="100"/>
          <w:position w:val="0"/>
          <w:shd w:val="clear" w:color="auto" w:fill="auto"/>
        </w:rPr>
        <w:t>林学</w:t>
      </w:r>
      <w:r>
        <w:rPr>
          <w:color w:val="000000"/>
          <w:spacing w:val="0"/>
          <w:w w:val="100"/>
          <w:position w:val="0"/>
          <w:sz w:val="19"/>
          <w:szCs w:val="19"/>
          <w:shd w:val="clear" w:color="auto" w:fill="auto"/>
        </w:rPr>
        <w:t>、</w:t>
      </w:r>
      <w:r>
        <w:rPr>
          <w:color w:val="000000"/>
          <w:spacing w:val="0"/>
          <w:w w:val="100"/>
          <w:position w:val="0"/>
          <w:shd w:val="clear" w:color="auto" w:fill="auto"/>
        </w:rPr>
        <w:t>环境科学</w:t>
      </w:r>
      <w:r>
        <w:rPr>
          <w:color w:val="000000"/>
          <w:spacing w:val="0"/>
          <w:w w:val="100"/>
          <w:position w:val="0"/>
          <w:sz w:val="19"/>
          <w:szCs w:val="19"/>
          <w:shd w:val="clear" w:color="auto" w:fill="auto"/>
        </w:rPr>
        <w:t>、</w:t>
      </w:r>
      <w:r>
        <w:rPr>
          <w:color w:val="000000"/>
          <w:spacing w:val="0"/>
          <w:w w:val="100"/>
          <w:position w:val="0"/>
          <w:shd w:val="clear" w:color="auto" w:fill="auto"/>
        </w:rPr>
        <w:t>材料科学</w:t>
      </w:r>
      <w:r>
        <w:rPr>
          <w:color w:val="000000"/>
          <w:spacing w:val="0"/>
          <w:w w:val="100"/>
          <w:position w:val="0"/>
          <w:sz w:val="19"/>
          <w:szCs w:val="19"/>
          <w:shd w:val="clear" w:color="auto" w:fill="auto"/>
        </w:rPr>
        <w:t>、</w:t>
      </w:r>
      <w:r>
        <w:rPr>
          <w:color w:val="000000"/>
          <w:spacing w:val="0"/>
          <w:w w:val="100"/>
          <w:position w:val="0"/>
          <w:shd w:val="clear" w:color="auto" w:fill="auto"/>
        </w:rPr>
        <w:t>公共 卫生等多学科交叉研究是未来发展趋势</w:t>
      </w:r>
      <w:r>
        <w:rPr>
          <w:color w:val="000000"/>
          <w:spacing w:val="0"/>
          <w:w w:val="100"/>
          <w:position w:val="0"/>
          <w:sz w:val="19"/>
          <w:szCs w:val="19"/>
          <w:shd w:val="clear" w:color="auto" w:fill="auto"/>
        </w:rPr>
        <w:t>。</w:t>
      </w:r>
      <w:r>
        <w:rPr>
          <w:color w:val="000000"/>
          <w:spacing w:val="0"/>
          <w:w w:val="100"/>
          <w:position w:val="0"/>
          <w:shd w:val="clear" w:color="auto" w:fill="auto"/>
        </w:rPr>
        <w:t>同时</w:t>
      </w:r>
      <w:r>
        <w:rPr>
          <w:color w:val="000000"/>
          <w:spacing w:val="0"/>
          <w:w w:val="100"/>
          <w:position w:val="0"/>
          <w:sz w:val="19"/>
          <w:szCs w:val="19"/>
          <w:shd w:val="clear" w:color="auto" w:fill="auto"/>
        </w:rPr>
        <w:t>，</w:t>
      </w:r>
      <w:r>
        <w:rPr>
          <w:color w:val="000000"/>
          <w:spacing w:val="0"/>
          <w:w w:val="100"/>
          <w:position w:val="0"/>
          <w:shd w:val="clear" w:color="auto" w:fill="auto"/>
        </w:rPr>
        <w:t>国 家应抓紧铀矿山放射性核素污染土壤的修复规范和 修复效果评价标准的制定与应用</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240" w:line="315" w:lineRule="exact"/>
        <w:ind w:left="0" w:right="0" w:firstLine="0"/>
        <w:jc w:val="center"/>
      </w:pPr>
      <w:r>
        <w:rPr>
          <w:color w:val="000000"/>
          <w:spacing w:val="0"/>
          <w:w w:val="100"/>
          <w:position w:val="0"/>
          <w:shd w:val="clear" w:color="auto" w:fill="auto"/>
        </w:rPr>
        <w:t>参考文献</w:t>
      </w:r>
    </w:p>
    <w:p>
      <w:pPr>
        <w:pStyle w:val="Style84"/>
        <w:keepNext w:val="0"/>
        <w:keepLines w:val="0"/>
        <w:widowControl w:val="0"/>
        <w:numPr>
          <w:ilvl w:val="0"/>
          <w:numId w:val="11"/>
        </w:numPr>
        <w:shd w:val="clear" w:color="auto" w:fill="auto"/>
        <w:tabs>
          <w:tab w:pos="442" w:val="left"/>
        </w:tabs>
        <w:bidi w:val="0"/>
        <w:spacing w:before="0" w:after="0" w:line="377" w:lineRule="auto"/>
        <w:ind w:left="0" w:right="0" w:firstLine="0"/>
        <w:jc w:val="both"/>
      </w:pPr>
      <w:r>
        <w:rPr>
          <w:color w:val="000000"/>
          <w:spacing w:val="0"/>
          <w:w w:val="100"/>
          <w:position w:val="0"/>
          <w:shd w:val="clear" w:color="auto" w:fill="auto"/>
          <w:lang w:val="en-US" w:eastAsia="en-US" w:bidi="en-US"/>
        </w:rPr>
        <w:t>YAN LJ</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LE QUYET V</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SONNE C</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w:t>
      </w:r>
    </w:p>
    <w:p>
      <w:pPr>
        <w:pStyle w:val="Style84"/>
        <w:keepNext w:val="0"/>
        <w:keepLines w:val="0"/>
        <w:widowControl w:val="0"/>
        <w:shd w:val="clear" w:color="auto" w:fill="auto"/>
        <w:bidi w:val="0"/>
        <w:spacing w:before="0" w:after="0" w:line="377" w:lineRule="auto"/>
        <w:ind w:left="460" w:right="0" w:firstLine="20"/>
        <w:jc w:val="both"/>
      </w:pPr>
      <w:r>
        <w:rPr>
          <w:color w:val="000000"/>
          <w:spacing w:val="0"/>
          <w:w w:val="100"/>
          <w:position w:val="0"/>
          <w:shd w:val="clear" w:color="auto" w:fill="auto"/>
          <w:lang w:val="en-US" w:eastAsia="en-US" w:bidi="en-US"/>
        </w:rPr>
        <w:t>Phytoremediation of radionuclides in soil, sediments and water [J]. Journal of Hazardous Materials, 2020, 407/24771.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 1016/j. jhazmat. 2020. 124771.</w:t>
      </w:r>
    </w:p>
    <w:p>
      <w:pPr>
        <w:pStyle w:val="Style84"/>
        <w:keepNext w:val="0"/>
        <w:keepLines w:val="0"/>
        <w:widowControl w:val="0"/>
        <w:numPr>
          <w:ilvl w:val="0"/>
          <w:numId w:val="11"/>
        </w:numPr>
        <w:shd w:val="clear" w:color="auto" w:fill="auto"/>
        <w:bidi w:val="0"/>
        <w:spacing w:before="0" w:after="0" w:line="289" w:lineRule="exact"/>
        <w:ind w:left="460" w:right="0" w:hanging="460"/>
        <w:jc w:val="both"/>
      </w:pP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MARTIN A</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HASSAN</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LONI Y</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FICHTNER A</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etal Anintegrated approach combining soil profile</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recordsandtreeringanalysistoidentifytheoriginof environmental contamination in a former uranium mine</w:t>
      </w:r>
    </w:p>
    <w:p>
      <w:pPr>
        <w:pStyle w:val="Style84"/>
        <w:keepNext w:val="0"/>
        <w:keepLines w:val="0"/>
        <w:widowControl w:val="0"/>
        <w:shd w:val="clear" w:color="auto" w:fill="auto"/>
        <w:bidi w:val="0"/>
        <w:spacing w:before="0" w:after="100" w:line="289" w:lineRule="exact"/>
        <w:ind w:left="460" w:right="0" w:firstLine="20"/>
        <w:jc w:val="both"/>
      </w:pP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Rophin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France </w:t>
      </w:r>
      <w:r>
        <w:rPr>
          <w:rFonts w:ascii="Gulim" w:eastAsia="Gulim" w:hAnsi="Gulim" w:cs="Gulim"/>
          <w:color w:val="000000"/>
          <w:spacing w:val="0"/>
          <w:w w:val="100"/>
          <w:position w:val="0"/>
          <w:shd w:val="clear" w:color="auto" w:fill="auto"/>
          <w:vertAlign w:val="superscript"/>
          <w:lang w:val="en-US" w:eastAsia="en-US" w:bidi="en-US"/>
        </w:rPr>
        <w:t>) [</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Science of the Total Environment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747</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141295. DOI</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1016/j. scitotenv. 2020. 141295.</w:t>
      </w:r>
    </w:p>
    <w:p>
      <w:pPr>
        <w:pStyle w:val="Style84"/>
        <w:keepNext w:val="0"/>
        <w:keepLines w:val="0"/>
        <w:widowControl w:val="0"/>
        <w:numPr>
          <w:ilvl w:val="0"/>
          <w:numId w:val="11"/>
        </w:numPr>
        <w:shd w:val="clear" w:color="auto" w:fill="auto"/>
        <w:tabs>
          <w:tab w:pos="442" w:val="left"/>
        </w:tabs>
        <w:bidi w:val="0"/>
        <w:spacing w:before="0" w:after="0" w:line="377" w:lineRule="auto"/>
        <w:ind w:left="460" w:right="0" w:hanging="460"/>
        <w:jc w:val="both"/>
      </w:pPr>
      <w:r>
        <w:rPr>
          <w:color w:val="000000"/>
          <w:spacing w:val="0"/>
          <w:w w:val="100"/>
          <w:position w:val="0"/>
          <w:shd w:val="clear" w:color="auto" w:fill="auto"/>
          <w:lang w:val="en-US" w:eastAsia="en-US" w:bidi="en-US"/>
        </w:rPr>
        <w:t>YIN M L</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ZHOU Y T</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TSANG DC W</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et al. Emergent thallium exposure from uranium mill tailings [J]. Journal ofHazardous 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407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124402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DOI</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jjhazmat2020124402</w:t>
      </w:r>
      <w:r>
        <w:rPr>
          <w:rFonts w:ascii="SimSun" w:eastAsia="SimSun" w:hAnsi="SimSun" w:cs="SimSun"/>
          <w:color w:val="000000"/>
          <w:spacing w:val="0"/>
          <w:w w:val="100"/>
          <w:position w:val="0"/>
          <w:shd w:val="clear" w:color="auto" w:fill="auto"/>
          <w:lang w:val="en-US" w:eastAsia="en-US" w:bidi="en-US"/>
        </w:rPr>
        <w:t>．</w:t>
      </w:r>
    </w:p>
    <w:p>
      <w:pPr>
        <w:pStyle w:val="Style84"/>
        <w:keepNext w:val="0"/>
        <w:keepLines w:val="0"/>
        <w:widowControl w:val="0"/>
        <w:numPr>
          <w:ilvl w:val="0"/>
          <w:numId w:val="11"/>
        </w:numPr>
        <w:shd w:val="clear" w:color="auto" w:fill="auto"/>
        <w:tabs>
          <w:tab w:pos="442" w:val="left"/>
        </w:tabs>
        <w:bidi w:val="0"/>
        <w:spacing w:before="0" w:after="0" w:line="289" w:lineRule="exact"/>
        <w:ind w:left="460" w:right="0" w:hanging="460"/>
        <w:jc w:val="both"/>
      </w:pPr>
      <w:r>
        <w:rPr>
          <w:color w:val="000000"/>
          <w:spacing w:val="0"/>
          <w:w w:val="100"/>
          <w:position w:val="0"/>
          <w:shd w:val="clear" w:color="auto" w:fill="auto"/>
          <w:lang w:val="en-US" w:eastAsia="en-US" w:bidi="en-US"/>
        </w:rPr>
        <w:t>TAYLORSR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Trace element abundances and the chondriticearth model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Pergamon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1964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28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ps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doiorg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0016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7037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9014</w:t>
      </w:r>
      <w:r>
        <w:rPr>
          <w:rFonts w:ascii="SimSun" w:eastAsia="SimSun" w:hAnsi="SimSun" w:cs="SimSun"/>
          <w:color w:val="000000"/>
          <w:spacing w:val="0"/>
          <w:w w:val="100"/>
          <w:position w:val="0"/>
          <w:shd w:val="clear" w:color="auto" w:fill="auto"/>
          <w:lang w:val="en-US" w:eastAsia="en-US" w:bidi="en-US"/>
        </w:rPr>
        <w:t>．</w:t>
      </w:r>
    </w:p>
    <w:p>
      <w:pPr>
        <w:pStyle w:val="Style84"/>
        <w:keepNext w:val="0"/>
        <w:keepLines w:val="0"/>
        <w:widowControl w:val="0"/>
        <w:numPr>
          <w:ilvl w:val="0"/>
          <w:numId w:val="11"/>
        </w:numPr>
        <w:shd w:val="clear" w:color="auto" w:fill="auto"/>
        <w:bidi w:val="0"/>
        <w:spacing w:before="0" w:after="0" w:line="294" w:lineRule="exact"/>
        <w:ind w:left="460" w:right="0" w:hanging="460"/>
        <w:jc w:val="both"/>
      </w:pP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GONGALSKY K B. Impact of pollution caused by uraniumproductiononsoilmacrofauna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 Monitoring andAssessment 2003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219</w:t>
      </w:r>
      <w:r>
        <w:rPr>
          <w:rFonts w:ascii="SimSun" w:eastAsia="SimSun" w:hAnsi="SimSun" w:cs="SimSun"/>
          <w:color w:val="000000"/>
          <w:spacing w:val="0"/>
          <w:w w:val="100"/>
          <w:position w:val="0"/>
          <w:shd w:val="clear" w:color="auto" w:fill="auto"/>
          <w:lang w:val="en-US" w:eastAsia="en-US" w:bidi="en-US"/>
        </w:rPr>
        <w:t>．</w:t>
      </w:r>
    </w:p>
    <w:p>
      <w:pPr>
        <w:pStyle w:val="Style84"/>
        <w:keepNext w:val="0"/>
        <w:keepLines w:val="0"/>
        <w:widowControl w:val="0"/>
        <w:numPr>
          <w:ilvl w:val="0"/>
          <w:numId w:val="11"/>
        </w:numPr>
        <w:shd w:val="clear" w:color="auto" w:fill="auto"/>
        <w:bidi w:val="0"/>
        <w:spacing w:before="0" w:after="0" w:line="294" w:lineRule="exact"/>
        <w:ind w:left="460" w:right="0" w:hanging="460"/>
        <w:jc w:val="both"/>
      </w:pP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FERNANDO S</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ELENA G P</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ANTONIO M</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Concentrationofuranium inthesoilsofthe westof Spain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 2018 236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w:t>
      </w:r>
      <w:r>
        <w:rPr>
          <w:rFonts w:ascii="SimSun" w:eastAsia="SimSun" w:hAnsi="SimSun" w:cs="SimSun"/>
          <w:color w:val="000000"/>
          <w:spacing w:val="0"/>
          <w:w w:val="100"/>
          <w:position w:val="0"/>
          <w:shd w:val="clear" w:color="auto" w:fill="auto"/>
          <w:lang w:val="en-US" w:eastAsia="en-US" w:bidi="en-US"/>
        </w:rPr>
        <w:t>．</w:t>
      </w:r>
    </w:p>
    <w:p>
      <w:pPr>
        <w:pStyle w:val="Style26"/>
        <w:keepNext w:val="0"/>
        <w:keepLines w:val="0"/>
        <w:widowControl w:val="0"/>
        <w:numPr>
          <w:ilvl w:val="0"/>
          <w:numId w:val="11"/>
        </w:numPr>
        <w:shd w:val="clear" w:color="auto" w:fill="auto"/>
        <w:tabs>
          <w:tab w:pos="442" w:val="left"/>
        </w:tabs>
        <w:bidi w:val="0"/>
        <w:spacing w:before="0" w:after="0" w:line="294" w:lineRule="exact"/>
        <w:ind w:right="0" w:hanging="460"/>
        <w:jc w:val="both"/>
      </w:pPr>
      <w:r>
        <w:rPr>
          <w:color w:val="000000"/>
          <w:spacing w:val="0"/>
          <w:w w:val="100"/>
          <w:position w:val="0"/>
          <w:shd w:val="clear" w:color="auto" w:fill="auto"/>
        </w:rPr>
        <w:t>姚高扬</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 xml:space="preserve">华恩祥 </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高 柏</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 xml:space="preserve">等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南方某铀尾矿区周边农田土 壤中放射性核素的分布特征生态与农村环境学 报</w:t>
      </w:r>
      <w:r>
        <w:rPr>
          <w:rFonts w:ascii="Gulim" w:eastAsia="Gulim" w:hAnsi="Gulim" w:cs="Gulim"/>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2015</w:t>
      </w:r>
      <w:r>
        <w:rPr>
          <w:rFonts w:ascii="Gulim" w:eastAsia="Gulim" w:hAnsi="Gulim" w:cs="Gulim"/>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31</w:t>
      </w:r>
      <w:r>
        <w:rPr>
          <w:rFonts w:ascii="Gulim" w:eastAsia="Gulim" w:hAnsi="Gulim" w:cs="Gulim"/>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6</w:t>
      </w:r>
      <w:r>
        <w:rPr>
          <w:rFonts w:ascii="Gulim" w:eastAsia="Gulim" w:hAnsi="Gulim" w:cs="Gulim"/>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963</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966</w:t>
      </w:r>
      <w:r>
        <w:rPr>
          <w:rFonts w:ascii="SimSun" w:eastAsia="SimSun" w:hAnsi="SimSun" w:cs="SimSun"/>
          <w:color w:val="000000"/>
          <w:spacing w:val="0"/>
          <w:w w:val="100"/>
          <w:position w:val="0"/>
          <w:shd w:val="clear" w:color="auto" w:fill="auto"/>
        </w:rPr>
        <w:t>．</w:t>
      </w:r>
    </w:p>
    <w:p>
      <w:pPr>
        <w:pStyle w:val="Style84"/>
        <w:keepNext w:val="0"/>
        <w:keepLines w:val="0"/>
        <w:widowControl w:val="0"/>
        <w:shd w:val="clear" w:color="auto" w:fill="auto"/>
        <w:bidi w:val="0"/>
        <w:spacing w:before="0" w:after="0" w:line="297" w:lineRule="exact"/>
        <w:ind w:left="460" w:right="0" w:firstLine="20"/>
        <w:jc w:val="both"/>
      </w:pPr>
      <w:r>
        <w:rPr>
          <w:color w:val="000000"/>
          <w:spacing w:val="0"/>
          <w:w w:val="100"/>
          <w:position w:val="0"/>
          <w:shd w:val="clear" w:color="auto" w:fill="auto"/>
          <w:lang w:val="en-US" w:eastAsia="en-US" w:bidi="en-US"/>
        </w:rPr>
        <w:t>YAO G Y</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HUA E </w:t>
      </w:r>
      <w:r>
        <w:rPr>
          <w:color w:val="000000"/>
          <w:spacing w:val="0"/>
          <w:w w:val="100"/>
          <w:position w:val="0"/>
          <w:shd w:val="clear" w:color="auto" w:fill="auto"/>
          <w:lang w:val="zh-CN" w:eastAsia="zh-CN" w:bidi="zh-CN"/>
        </w:rPr>
        <w:t>X</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GAO B</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 Distribution characteristicsofradionuclidesinfarmlandsoilaround a uranium tailings mine in southern China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 of Ecology and Rural Environment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2015</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31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6 </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963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966</w:t>
      </w:r>
      <w:r>
        <w:rPr>
          <w:rFonts w:ascii="SimSun" w:eastAsia="SimSun" w:hAnsi="SimSun" w:cs="SimSun"/>
          <w:color w:val="000000"/>
          <w:spacing w:val="0"/>
          <w:w w:val="100"/>
          <w:position w:val="0"/>
          <w:shd w:val="clear" w:color="auto" w:fill="auto"/>
          <w:lang w:val="en-US" w:eastAsia="en-US" w:bidi="en-US"/>
        </w:rPr>
        <w:t>．</w:t>
      </w:r>
    </w:p>
    <w:p>
      <w:pPr>
        <w:pStyle w:val="Style26"/>
        <w:keepNext w:val="0"/>
        <w:keepLines w:val="0"/>
        <w:widowControl w:val="0"/>
        <w:numPr>
          <w:ilvl w:val="0"/>
          <w:numId w:val="11"/>
        </w:numPr>
        <w:shd w:val="clear" w:color="auto" w:fill="auto"/>
        <w:tabs>
          <w:tab w:pos="442" w:val="left"/>
        </w:tabs>
        <w:bidi w:val="0"/>
        <w:spacing w:before="0" w:after="0" w:line="297" w:lineRule="exact"/>
        <w:ind w:left="0" w:right="0" w:firstLine="0"/>
        <w:jc w:val="both"/>
      </w:pPr>
      <w:r>
        <w:rPr>
          <w:color w:val="000000"/>
          <w:spacing w:val="0"/>
          <w:w w:val="100"/>
          <w:position w:val="0"/>
          <w:shd w:val="clear" w:color="auto" w:fill="auto"/>
        </w:rPr>
        <w:t>刘平辉</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魏长帅</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张淑梅</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华东某铀矿区水稻土放射</w:t>
      </w:r>
    </w:p>
    <w:p>
      <w:pPr>
        <w:pStyle w:val="Style84"/>
        <w:keepNext w:val="0"/>
        <w:keepLines w:val="0"/>
        <w:widowControl w:val="0"/>
        <w:shd w:val="clear" w:color="auto" w:fill="auto"/>
        <w:bidi w:val="0"/>
        <w:spacing w:before="0" w:after="0" w:line="297" w:lineRule="exact"/>
        <w:ind w:left="460" w:right="0" w:firstLine="20"/>
        <w:jc w:val="both"/>
      </w:pPr>
      <w:r>
        <w:rPr>
          <w:rFonts w:ascii="MingLiU" w:eastAsia="MingLiU" w:hAnsi="MingLiU" w:cs="MingLiU"/>
          <w:color w:val="000000"/>
          <w:spacing w:val="0"/>
          <w:w w:val="100"/>
          <w:position w:val="0"/>
          <w:shd w:val="clear" w:color="auto" w:fill="auto"/>
          <w:lang w:val="zh-CN" w:eastAsia="zh-CN" w:bidi="zh-CN"/>
        </w:rPr>
        <w:t>性核素铀污染评价</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土壤通报</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2014 </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45 ( 6 </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1517</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1521</w:t>
      </w:r>
      <w:r>
        <w:rPr>
          <w:rFonts w:ascii="SimSun" w:eastAsia="SimSun" w:hAnsi="SimSun" w:cs="SimSun"/>
          <w:color w:val="000000"/>
          <w:spacing w:val="0"/>
          <w:w w:val="100"/>
          <w:position w:val="0"/>
          <w:shd w:val="clear" w:color="auto" w:fill="auto"/>
          <w:lang w:val="zh-CN" w:eastAsia="zh-CN" w:bidi="zh-CN"/>
        </w:rPr>
        <w:t>．</w:t>
      </w:r>
    </w:p>
    <w:p>
      <w:pPr>
        <w:pStyle w:val="Style84"/>
        <w:keepNext w:val="0"/>
        <w:keepLines w:val="0"/>
        <w:widowControl w:val="0"/>
        <w:shd w:val="clear" w:color="auto" w:fill="auto"/>
        <w:bidi w:val="0"/>
        <w:spacing w:before="0" w:after="60" w:line="391" w:lineRule="auto"/>
        <w:ind w:left="460" w:right="0" w:firstLine="20"/>
        <w:jc w:val="both"/>
      </w:pPr>
      <w:r>
        <w:rPr>
          <w:color w:val="000000"/>
          <w:spacing w:val="0"/>
          <w:w w:val="100"/>
          <w:position w:val="0"/>
          <w:shd w:val="clear" w:color="auto" w:fill="auto"/>
          <w:lang w:val="en-US" w:eastAsia="en-US" w:bidi="en-US"/>
        </w:rPr>
        <w:t>LIU P H</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WEI C S</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ZHANG S M</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et al. Evaluation of radionuclide uranium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ution in paddy soil of a uranium mine area in East China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Soil Bu</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etin</w:t>
      </w:r>
      <w:r>
        <w:rPr>
          <w:rFonts w:ascii="Gulim" w:eastAsia="Gulim" w:hAnsi="Gulim" w:cs="Gulim"/>
          <w:color w:val="000000"/>
          <w:spacing w:val="0"/>
          <w:w w:val="100"/>
          <w:position w:val="0"/>
          <w:shd w:val="clear" w:color="auto" w:fill="auto"/>
          <w:vertAlign w:val="superscript"/>
          <w:lang w:val="en-US" w:eastAsia="en-US" w:bidi="en-US"/>
        </w:rPr>
        <w:t>，</w:t>
      </w:r>
    </w:p>
    <w:p>
      <w:pPr>
        <w:pStyle w:val="Style84"/>
        <w:keepNext w:val="0"/>
        <w:keepLines w:val="0"/>
        <w:widowControl w:val="0"/>
        <w:shd w:val="clear" w:color="auto" w:fill="auto"/>
        <w:bidi w:val="0"/>
        <w:spacing w:before="0" w:after="0" w:line="386" w:lineRule="auto"/>
        <w:ind w:left="0" w:right="0" w:firstLine="460"/>
        <w:jc w:val="left"/>
      </w:pPr>
      <w:r>
        <w:rPr>
          <w:color w:val="000000"/>
          <w:spacing w:val="0"/>
          <w:w w:val="100"/>
          <w:position w:val="0"/>
          <w:shd w:val="clear" w:color="auto" w:fill="auto"/>
          <w:lang w:val="en-US" w:eastAsia="en-US" w:bidi="en-US"/>
        </w:rPr>
        <w:t>2014,45(6):1517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1521.</w:t>
      </w:r>
    </w:p>
    <w:p>
      <w:pPr>
        <w:pStyle w:val="Style84"/>
        <w:keepNext w:val="0"/>
        <w:keepLines w:val="0"/>
        <w:widowControl w:val="0"/>
        <w:numPr>
          <w:ilvl w:val="0"/>
          <w:numId w:val="11"/>
        </w:numPr>
        <w:shd w:val="clear" w:color="auto" w:fill="auto"/>
        <w:bidi w:val="0"/>
        <w:spacing w:before="0" w:after="0" w:line="296" w:lineRule="exact"/>
        <w:ind w:left="460" w:right="0" w:hanging="460"/>
        <w:jc w:val="left"/>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PINTO M 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FERREIRA D</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SILVA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Estimated background values maps of uranium in Santiago Island topsoil and stream sediments [J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ProcediaEarthandPlanetaryScience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w:t>
      </w:r>
      <w:r>
        <w:rPr>
          <w:rFonts w:ascii="SimSun" w:eastAsia="SimSun" w:hAnsi="SimSun" w:cs="SimSun"/>
          <w:color w:val="000000"/>
          <w:spacing w:val="0"/>
          <w:w w:val="100"/>
          <w:position w:val="0"/>
          <w:shd w:val="clear" w:color="auto" w:fill="auto"/>
          <w:lang w:val="en-US" w:eastAsia="en-US" w:bidi="en-US"/>
        </w:rPr>
        <w:t>．</w:t>
      </w:r>
    </w:p>
    <w:p>
      <w:pPr>
        <w:pStyle w:val="Style84"/>
        <w:keepNext w:val="0"/>
        <w:keepLines w:val="0"/>
        <w:widowControl w:val="0"/>
        <w:numPr>
          <w:ilvl w:val="0"/>
          <w:numId w:val="11"/>
        </w:numPr>
        <w:shd w:val="clear" w:color="auto" w:fill="auto"/>
        <w:tabs>
          <w:tab w:pos="462" w:val="left"/>
        </w:tabs>
        <w:bidi w:val="0"/>
        <w:spacing w:before="0" w:after="0" w:line="291" w:lineRule="exact"/>
        <w:ind w:left="460" w:right="0" w:hanging="460"/>
        <w:jc w:val="left"/>
      </w:pPr>
      <w:r>
        <w:rPr>
          <w:color w:val="000000"/>
          <w:spacing w:val="0"/>
          <w:w w:val="100"/>
          <w:position w:val="0"/>
          <w:shd w:val="clear" w:color="auto" w:fill="auto"/>
          <w:lang w:val="en-US" w:eastAsia="en-US" w:bidi="en-US"/>
        </w:rPr>
        <w:t>SUN Y</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WU B</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AMELUNG W</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Non-critical uranium accumulation in soils of German and Danish long-term fertilizer experiments [J]. Geoderma, 2020, 370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114336.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1016/j. geoderma. 2020. 114336.</w:t>
      </w:r>
    </w:p>
    <w:p>
      <w:pPr>
        <w:pStyle w:val="Style84"/>
        <w:keepNext w:val="0"/>
        <w:keepLines w:val="0"/>
        <w:widowControl w:val="0"/>
        <w:numPr>
          <w:ilvl w:val="0"/>
          <w:numId w:val="11"/>
        </w:numPr>
        <w:shd w:val="clear" w:color="auto" w:fill="auto"/>
        <w:bidi w:val="0"/>
        <w:spacing w:before="0" w:after="0" w:line="291" w:lineRule="exact"/>
        <w:ind w:left="460" w:right="0" w:hanging="460"/>
        <w:jc w:val="left"/>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BIGALKE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ULRICH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REHMUS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Accumulationofcadmium anduraniuminarablesoils in Switzerland[J]. Environmental Pollution, 2017,221</w:t>
      </w:r>
      <w:r>
        <w:rPr>
          <w:color w:val="000000"/>
          <w:spacing w:val="0"/>
          <w:w w:val="100"/>
          <w:position w:val="0"/>
          <w:shd w:val="clear" w:color="auto" w:fill="auto"/>
          <w:lang w:val="zh-CN" w:eastAsia="zh-CN" w:bidi="zh-CN"/>
        </w:rPr>
        <w:t>: 85</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93</w:t>
      </w:r>
    </w:p>
    <w:p>
      <w:pPr>
        <w:pStyle w:val="Style84"/>
        <w:keepNext w:val="0"/>
        <w:keepLines w:val="0"/>
        <w:widowControl w:val="0"/>
        <w:numPr>
          <w:ilvl w:val="0"/>
          <w:numId w:val="11"/>
        </w:numPr>
        <w:shd w:val="clear" w:color="auto" w:fill="auto"/>
        <w:tabs>
          <w:tab w:pos="462" w:val="left"/>
        </w:tabs>
        <w:bidi w:val="0"/>
        <w:spacing w:before="0" w:after="0" w:line="291" w:lineRule="exact"/>
        <w:ind w:left="460" w:right="0" w:hanging="460"/>
        <w:jc w:val="left"/>
      </w:pPr>
      <w:r>
        <w:rPr>
          <w:color w:val="000000"/>
          <w:spacing w:val="0"/>
          <w:w w:val="100"/>
          <w:position w:val="0"/>
          <w:shd w:val="clear" w:color="auto" w:fill="auto"/>
          <w:lang w:val="en-US" w:eastAsia="en-US" w:bidi="en-US"/>
        </w:rPr>
        <w:t>VODYANITSK</w:t>
      </w:r>
      <w:r>
        <w:rPr>
          <w:b/>
          <w:b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Y N Chemicalaspects of uranium behaviorinsoils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Areview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Eurasian SoilScience</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201144</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8</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862</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873</w:t>
      </w:r>
    </w:p>
    <w:p>
      <w:pPr>
        <w:pStyle w:val="Style84"/>
        <w:keepNext w:val="0"/>
        <w:keepLines w:val="0"/>
        <w:widowControl w:val="0"/>
        <w:numPr>
          <w:ilvl w:val="0"/>
          <w:numId w:val="11"/>
        </w:numPr>
        <w:shd w:val="clear" w:color="auto" w:fill="auto"/>
        <w:tabs>
          <w:tab w:pos="462" w:val="left"/>
        </w:tabs>
        <w:bidi w:val="0"/>
        <w:spacing w:before="0" w:after="0" w:line="291" w:lineRule="exact"/>
        <w:ind w:left="460" w:right="0" w:hanging="460"/>
        <w:jc w:val="left"/>
      </w:pPr>
      <w:r>
        <w:rPr>
          <w:color w:val="000000"/>
          <w:spacing w:val="0"/>
          <w:w w:val="100"/>
          <w:position w:val="0"/>
          <w:shd w:val="clear" w:color="auto" w:fill="auto"/>
          <w:lang w:val="en-US" w:eastAsia="en-US" w:bidi="en-US"/>
        </w:rPr>
        <w:t>SAHOO S K</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HOSODA 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KAMAGATA 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Thorium</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uranium and rare earth elements concentrationin weatheredJapanesesoilsamples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NuclearScienceandTechnology2011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416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419</w:t>
      </w:r>
    </w:p>
    <w:p>
      <w:pPr>
        <w:pStyle w:val="Style84"/>
        <w:keepNext w:val="0"/>
        <w:keepLines w:val="0"/>
        <w:widowControl w:val="0"/>
        <w:numPr>
          <w:ilvl w:val="0"/>
          <w:numId w:val="11"/>
        </w:numPr>
        <w:shd w:val="clear" w:color="auto" w:fill="auto"/>
        <w:tabs>
          <w:tab w:pos="462" w:val="left"/>
        </w:tabs>
        <w:bidi w:val="0"/>
        <w:spacing w:before="0" w:after="0" w:line="290" w:lineRule="exact"/>
        <w:ind w:left="460" w:right="0" w:hanging="460"/>
        <w:jc w:val="left"/>
      </w:pPr>
      <w:r>
        <w:rPr>
          <w:color w:val="000000"/>
          <w:spacing w:val="0"/>
          <w:w w:val="100"/>
          <w:position w:val="0"/>
          <w:shd w:val="clear" w:color="auto" w:fill="auto"/>
          <w:lang w:val="en-US" w:eastAsia="en-US" w:bidi="en-US"/>
        </w:rPr>
        <w:t>BERN C R</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WALTON</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DAY K</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NAFTZ D L. Improved enrichment factor calculations through principalcomponentanalysis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Examplesfromsoilsnear breccia pipe uranium mines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Arizona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USA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Environmental Po</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ution 2019 248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100</w:t>
      </w:r>
    </w:p>
    <w:p>
      <w:pPr>
        <w:pStyle w:val="Style84"/>
        <w:keepNext w:val="0"/>
        <w:keepLines w:val="0"/>
        <w:widowControl w:val="0"/>
        <w:numPr>
          <w:ilvl w:val="0"/>
          <w:numId w:val="11"/>
        </w:numPr>
        <w:shd w:val="clear" w:color="auto" w:fill="auto"/>
        <w:tabs>
          <w:tab w:pos="462" w:val="left"/>
        </w:tabs>
        <w:bidi w:val="0"/>
        <w:spacing w:before="0" w:after="0" w:line="290" w:lineRule="exact"/>
        <w:ind w:left="460" w:right="0" w:hanging="460"/>
        <w:jc w:val="left"/>
      </w:pPr>
      <w:r>
        <w:rPr>
          <w:color w:val="000000"/>
          <w:spacing w:val="0"/>
          <w:w w:val="100"/>
          <w:position w:val="0"/>
          <w:shd w:val="clear" w:color="auto" w:fill="auto"/>
          <w:lang w:val="en-US" w:eastAsia="en-US" w:bidi="en-US"/>
        </w:rPr>
        <w:t>NEIVA A</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CARVALHO P</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ANTUNES I</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Contaminated water stream sedimentsandsoilsclose to the abandoned Pinhal do Souto uranium mine</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central Portugal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 of Geochemical Exploration 2014 136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117</w:t>
      </w:r>
    </w:p>
    <w:p>
      <w:pPr>
        <w:pStyle w:val="Style84"/>
        <w:keepNext w:val="0"/>
        <w:keepLines w:val="0"/>
        <w:widowControl w:val="0"/>
        <w:numPr>
          <w:ilvl w:val="0"/>
          <w:numId w:val="11"/>
        </w:numPr>
        <w:shd w:val="clear" w:color="auto" w:fill="auto"/>
        <w:tabs>
          <w:tab w:pos="462" w:val="left"/>
        </w:tabs>
        <w:bidi w:val="0"/>
        <w:spacing w:before="0" w:after="0" w:line="290" w:lineRule="exact"/>
        <w:ind w:left="460" w:right="0" w:hanging="460"/>
        <w:jc w:val="left"/>
      </w:pPr>
      <w:r>
        <w:rPr>
          <w:color w:val="000000"/>
          <w:spacing w:val="0"/>
          <w:w w:val="100"/>
          <w:position w:val="0"/>
          <w:shd w:val="clear" w:color="auto" w:fill="auto"/>
          <w:lang w:val="en-US" w:eastAsia="en-US" w:bidi="en-US"/>
        </w:rPr>
        <w:t>SALMINEN PR The distribution of uranium over Europe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geologicalandenvironmentalsignificance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AppliedEarthScience2003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112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p>
    <w:p>
      <w:pPr>
        <w:pStyle w:val="Style84"/>
        <w:keepNext w:val="0"/>
        <w:keepLines w:val="0"/>
        <w:widowControl w:val="0"/>
        <w:numPr>
          <w:ilvl w:val="0"/>
          <w:numId w:val="11"/>
        </w:numPr>
        <w:shd w:val="clear" w:color="auto" w:fill="auto"/>
        <w:tabs>
          <w:tab w:pos="462" w:val="left"/>
        </w:tabs>
        <w:bidi w:val="0"/>
        <w:spacing w:before="0" w:after="0" w:line="291" w:lineRule="exact"/>
        <w:ind w:left="460" w:right="0" w:hanging="460"/>
        <w:jc w:val="left"/>
      </w:pPr>
      <w:r>
        <w:rPr>
          <w:color w:val="000000"/>
          <w:spacing w:val="0"/>
          <w:w w:val="100"/>
          <w:position w:val="0"/>
          <w:shd w:val="clear" w:color="auto" w:fill="auto"/>
          <w:lang w:val="en-US" w:eastAsia="en-US" w:bidi="en-US"/>
        </w:rPr>
        <w:t>XU 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WEI F 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TEN E J</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Evaluation of indigenousconcentrationsofuranium andthoriumin soilsofChina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CommunicationsinSoilScienceand PlantAnalysis 1993 24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w:t>
      </w:r>
    </w:p>
    <w:p>
      <w:pPr>
        <w:pStyle w:val="Style26"/>
        <w:keepNext w:val="0"/>
        <w:keepLines w:val="0"/>
        <w:widowControl w:val="0"/>
        <w:numPr>
          <w:ilvl w:val="0"/>
          <w:numId w:val="11"/>
        </w:numPr>
        <w:shd w:val="clear" w:color="auto" w:fill="auto"/>
        <w:tabs>
          <w:tab w:pos="462" w:val="left"/>
        </w:tabs>
        <w:bidi w:val="0"/>
        <w:spacing w:before="0" w:after="0" w:line="291" w:lineRule="exact"/>
        <w:ind w:right="0" w:hanging="460"/>
        <w:jc w:val="left"/>
      </w:pPr>
      <w:r>
        <w:rPr>
          <w:color w:val="000000"/>
          <w:spacing w:val="0"/>
          <w:w w:val="100"/>
          <w:position w:val="0"/>
          <w:shd w:val="clear" w:color="auto" w:fill="auto"/>
        </w:rPr>
        <w:t>敏玉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世界铀矿开采现状及发展前景</w:t>
      </w:r>
      <w:r>
        <w:rPr>
          <w:rFonts w:ascii="Gulim" w:eastAsia="Gulim" w:hAnsi="Gulim" w:cs="Gulim"/>
          <w:color w:val="000000"/>
          <w:spacing w:val="0"/>
          <w:w w:val="100"/>
          <w:position w:val="0"/>
          <w:sz w:val="13"/>
          <w:szCs w:val="13"/>
          <w:shd w:val="clear" w:color="auto" w:fill="auto"/>
          <w:lang w:val="en-US" w:eastAsia="en-US" w:bidi="en-US"/>
        </w:rPr>
        <w:t>[J]</w:t>
      </w:r>
      <w:r>
        <w:rPr>
          <w:color w:val="000000"/>
          <w:spacing w:val="0"/>
          <w:w w:val="100"/>
          <w:position w:val="0"/>
          <w:shd w:val="clear" w:color="auto" w:fill="auto"/>
        </w:rPr>
        <w:t>国土资源情 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2009</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27</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31</w:t>
      </w:r>
    </w:p>
    <w:p>
      <w:pPr>
        <w:pStyle w:val="Style84"/>
        <w:keepNext w:val="0"/>
        <w:keepLines w:val="0"/>
        <w:widowControl w:val="0"/>
        <w:shd w:val="clear" w:color="auto" w:fill="auto"/>
        <w:bidi w:val="0"/>
        <w:spacing w:before="0" w:after="0" w:line="291" w:lineRule="exact"/>
        <w:ind w:left="460" w:right="0" w:firstLine="0"/>
        <w:jc w:val="both"/>
      </w:pPr>
      <w:r>
        <w:rPr>
          <w:color w:val="000000"/>
          <w:spacing w:val="0"/>
          <w:w w:val="100"/>
          <w:position w:val="0"/>
          <w:shd w:val="clear" w:color="auto" w:fill="auto"/>
          <w:lang w:val="en-US" w:eastAsia="en-US" w:bidi="en-US"/>
        </w:rPr>
        <w:t>MIN Y Presentsituationanddevelopmentprospectof uranium mininginthe world</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Landand Resources Information </w:t>
      </w:r>
      <w:r>
        <w:rPr>
          <w:color w:val="000000"/>
          <w:spacing w:val="0"/>
          <w:w w:val="100"/>
          <w:position w:val="0"/>
          <w:shd w:val="clear" w:color="auto" w:fill="auto"/>
          <w:lang w:val="zh-CN" w:eastAsia="zh-CN" w:bidi="zh-CN"/>
        </w:rPr>
        <w:t>2009</w:t>
      </w:r>
      <w:r>
        <w:rPr>
          <w:rFonts w:ascii="Gulim" w:eastAsia="Gulim" w:hAnsi="Gulim" w:cs="Gulim"/>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27</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31</w:t>
      </w:r>
    </w:p>
    <w:p>
      <w:pPr>
        <w:pStyle w:val="Style84"/>
        <w:keepNext w:val="0"/>
        <w:keepLines w:val="0"/>
        <w:widowControl w:val="0"/>
        <w:numPr>
          <w:ilvl w:val="0"/>
          <w:numId w:val="11"/>
        </w:numPr>
        <w:shd w:val="clear" w:color="auto" w:fill="auto"/>
        <w:tabs>
          <w:tab w:pos="462" w:val="left"/>
        </w:tabs>
        <w:bidi w:val="0"/>
        <w:spacing w:before="0" w:after="0" w:line="291" w:lineRule="exact"/>
        <w:ind w:left="460" w:right="0" w:hanging="460"/>
        <w:jc w:val="left"/>
      </w:pPr>
      <w:r>
        <w:rPr>
          <w:color w:val="000000"/>
          <w:spacing w:val="0"/>
          <w:w w:val="100"/>
          <w:position w:val="0"/>
          <w:shd w:val="clear" w:color="auto" w:fill="auto"/>
          <w:lang w:val="en-US" w:eastAsia="en-US" w:bidi="en-US"/>
        </w:rPr>
        <w:t>FOULKES 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MILLWARD G</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HENDERSON 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etalBioaccessibilityof U</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Thand Pbinsolid wastes andsoilsfromanabandoneduranium mine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 ofenvironmentalradioactivity2017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96</w:t>
      </w:r>
    </w:p>
    <w:p>
      <w:pPr>
        <w:pStyle w:val="Style84"/>
        <w:keepNext w:val="0"/>
        <w:keepLines w:val="0"/>
        <w:widowControl w:val="0"/>
        <w:numPr>
          <w:ilvl w:val="0"/>
          <w:numId w:val="11"/>
        </w:numPr>
        <w:shd w:val="clear" w:color="auto" w:fill="auto"/>
        <w:tabs>
          <w:tab w:pos="462" w:val="left"/>
        </w:tabs>
        <w:bidi w:val="0"/>
        <w:spacing w:before="0" w:after="0" w:line="291" w:lineRule="exact"/>
        <w:ind w:left="460" w:right="0" w:hanging="460"/>
        <w:jc w:val="left"/>
      </w:pPr>
      <w:r>
        <w:rPr>
          <w:color w:val="000000"/>
          <w:spacing w:val="0"/>
          <w:w w:val="100"/>
          <w:position w:val="0"/>
          <w:shd w:val="clear" w:color="auto" w:fill="auto"/>
          <w:lang w:val="en-US" w:eastAsia="en-US" w:bidi="en-US"/>
        </w:rPr>
        <w:t>HARIBALA</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HU BT</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WANG C G</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etal Assessment ofradioactivematerialsandheavymetalsinthesurface </w:t>
      </w:r>
      <w:r>
        <w:rPr>
          <w:color w:val="000000"/>
          <w:spacing w:val="0"/>
          <w:w w:val="100"/>
          <w:position w:val="0"/>
          <w:shd w:val="clear" w:color="auto" w:fill="auto"/>
          <w:lang w:val="en-US" w:eastAsia="en-US" w:bidi="en-US"/>
        </w:rPr>
        <w:t>soilarounduranium miningareaofTongliao</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China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Ecotoxicology and Environmental Safety</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Gulim" w:eastAsia="Gulim" w:hAnsi="Gulim" w:cs="Gulim"/>
          <w:color w:val="000000"/>
          <w:spacing w:val="0"/>
          <w:w w:val="100"/>
          <w:position w:val="0"/>
          <w:shd w:val="clear" w:color="auto" w:fill="auto"/>
          <w:vertAlign w:val="superscript"/>
          <w:lang w:val="zh-CN" w:eastAsia="zh-CN" w:bidi="zh-CN"/>
        </w:rPr>
        <w:t>，</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130 </w:t>
      </w:r>
      <w:r>
        <w:rPr>
          <w:rFonts w:ascii="Gulim" w:eastAsia="Gulim" w:hAnsi="Gulim" w:cs="Gulim"/>
          <w:color w:val="000000"/>
          <w:spacing w:val="0"/>
          <w:w w:val="100"/>
          <w:position w:val="0"/>
          <w:shd w:val="clear" w:color="auto" w:fill="auto"/>
          <w:vertAlign w:val="superscript"/>
          <w:lang w:val="zh-CN" w:eastAsia="zh-CN" w:bidi="zh-CN"/>
        </w:rPr>
        <w:t xml:space="preserve">： </w:t>
      </w:r>
      <w:r>
        <w:rPr>
          <w:color w:val="000000"/>
          <w:spacing w:val="0"/>
          <w:w w:val="100"/>
          <w:position w:val="0"/>
          <w:shd w:val="clear" w:color="auto" w:fill="auto"/>
          <w:lang w:val="zh-CN" w:eastAsia="zh-CN" w:bidi="zh-CN"/>
        </w:rPr>
        <w:t>185</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192</w:t>
      </w:r>
    </w:p>
    <w:p>
      <w:pPr>
        <w:pStyle w:val="Style84"/>
        <w:keepNext w:val="0"/>
        <w:keepLines w:val="0"/>
        <w:widowControl w:val="0"/>
        <w:numPr>
          <w:ilvl w:val="0"/>
          <w:numId w:val="11"/>
        </w:numPr>
        <w:shd w:val="clear" w:color="auto" w:fill="auto"/>
        <w:tabs>
          <w:tab w:pos="462" w:val="left"/>
        </w:tabs>
        <w:bidi w:val="0"/>
        <w:spacing w:before="0" w:after="0" w:line="288" w:lineRule="exact"/>
        <w:ind w:left="460" w:right="0" w:hanging="460"/>
        <w:jc w:val="both"/>
      </w:pPr>
      <w:r>
        <w:rPr>
          <w:color w:val="000000"/>
          <w:spacing w:val="0"/>
          <w:w w:val="100"/>
          <w:position w:val="0"/>
          <w:shd w:val="clear" w:color="auto" w:fill="auto"/>
          <w:lang w:val="en-US" w:eastAsia="en-US" w:bidi="en-US"/>
        </w:rPr>
        <w:t>JORGE H P</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CARLOS E E</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AMAURI A 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etalIn situspeciationofuraniumintreatedacidminedrainage using the diffusion gradients in thin films technique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DGT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Chemosphere2017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169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249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256</w:t>
      </w:r>
    </w:p>
    <w:p>
      <w:pPr>
        <w:pStyle w:val="Style26"/>
        <w:keepNext w:val="0"/>
        <w:keepLines w:val="0"/>
        <w:widowControl w:val="0"/>
        <w:numPr>
          <w:ilvl w:val="0"/>
          <w:numId w:val="11"/>
        </w:numPr>
        <w:shd w:val="clear" w:color="auto" w:fill="auto"/>
        <w:tabs>
          <w:tab w:pos="462" w:val="left"/>
        </w:tabs>
        <w:bidi w:val="0"/>
        <w:spacing w:before="0" w:after="80" w:line="288" w:lineRule="exact"/>
        <w:ind w:right="0" w:hanging="460"/>
        <w:jc w:val="both"/>
      </w:pPr>
      <w:r>
        <w:rPr>
          <w:color w:val="000000"/>
          <w:spacing w:val="0"/>
          <w:w w:val="100"/>
          <w:position w:val="0"/>
          <w:shd w:val="clear" w:color="auto" w:fill="auto"/>
        </w:rPr>
        <w:t>吴沅陶</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孟晋</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陈梅安</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铀矿堆浸工艺中助渗剂应用 的研究</w:t>
      </w:r>
      <w:r>
        <w:rPr>
          <w:rFonts w:ascii="Gulim" w:eastAsia="Gulim" w:hAnsi="Gulim" w:cs="Gulim"/>
          <w:color w:val="000000"/>
          <w:spacing w:val="0"/>
          <w:w w:val="100"/>
          <w:position w:val="0"/>
          <w:sz w:val="13"/>
          <w:szCs w:val="13"/>
          <w:shd w:val="clear" w:color="auto" w:fill="auto"/>
          <w:lang w:val="en-US" w:eastAsia="en-US" w:bidi="en-US"/>
        </w:rPr>
        <w:t>[J]</w:t>
      </w:r>
      <w:r>
        <w:rPr>
          <w:color w:val="000000"/>
          <w:spacing w:val="0"/>
          <w:w w:val="100"/>
          <w:position w:val="0"/>
          <w:shd w:val="clear" w:color="auto" w:fill="auto"/>
        </w:rPr>
        <w:t>铀矿冶</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2007</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26(2</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78.</w:t>
      </w:r>
    </w:p>
    <w:p>
      <w:pPr>
        <w:pStyle w:val="Style84"/>
        <w:keepNext w:val="0"/>
        <w:keepLines w:val="0"/>
        <w:widowControl w:val="0"/>
        <w:shd w:val="clear" w:color="auto" w:fill="auto"/>
        <w:bidi w:val="0"/>
        <w:spacing w:before="0" w:after="0" w:line="377" w:lineRule="auto"/>
        <w:ind w:left="460" w:right="0" w:firstLine="0"/>
        <w:jc w:val="both"/>
      </w:pPr>
      <w:r>
        <w:rPr>
          <w:color w:val="000000"/>
          <w:spacing w:val="0"/>
          <w:w w:val="100"/>
          <w:position w:val="0"/>
          <w:shd w:val="clear" w:color="auto" w:fill="auto"/>
          <w:lang w:val="en-US" w:eastAsia="en-US" w:bidi="en-US"/>
        </w:rPr>
        <w:t>WU Y T</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MENG 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CHEN M A</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Study on permeation</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promoter application in heap leaching process of uranium ores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zh-CN" w:eastAsia="zh-CN" w:bidi="zh-CN"/>
        </w:rPr>
        <w:t>]</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Uranium Mining and Meta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urgy200726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78</w:t>
      </w:r>
    </w:p>
    <w:p>
      <w:pPr>
        <w:pStyle w:val="Style84"/>
        <w:keepNext w:val="0"/>
        <w:keepLines w:val="0"/>
        <w:widowControl w:val="0"/>
        <w:numPr>
          <w:ilvl w:val="0"/>
          <w:numId w:val="11"/>
        </w:numPr>
        <w:shd w:val="clear" w:color="auto" w:fill="auto"/>
        <w:tabs>
          <w:tab w:pos="462" w:val="left"/>
        </w:tabs>
        <w:bidi w:val="0"/>
        <w:spacing w:before="0" w:after="0" w:line="288" w:lineRule="exact"/>
        <w:ind w:left="460" w:right="0" w:hanging="460"/>
        <w:jc w:val="both"/>
      </w:pPr>
      <w:r>
        <w:rPr>
          <w:rFonts w:ascii="MingLiU" w:eastAsia="MingLiU" w:hAnsi="MingLiU" w:cs="MingLiU"/>
          <w:color w:val="000000"/>
          <w:spacing w:val="0"/>
          <w:w w:val="100"/>
          <w:position w:val="0"/>
          <w:shd w:val="clear" w:color="auto" w:fill="auto"/>
          <w:lang w:val="zh-CN" w:eastAsia="zh-CN" w:bidi="zh-CN"/>
        </w:rPr>
        <w:t>刘娟</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李红春</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王津</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 华南某铀矿开采利用对地表水 环境质量的影响</w:t>
      </w:r>
      <w:r>
        <w:rPr>
          <w:rFonts w:ascii="Gulim" w:eastAsia="Gulim" w:hAnsi="Gulim" w:cs="Gulim"/>
          <w:color w:val="000000"/>
          <w:spacing w:val="0"/>
          <w:w w:val="100"/>
          <w:position w:val="0"/>
          <w:sz w:val="13"/>
          <w:szCs w:val="13"/>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环境化学</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31(7</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981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989. LIUJ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LI H C</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WANGJ etalInfluenceofuranium miningandutilizationonsurface waterenvironmental qualityin South China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Journalof Environmental Chemistry </w:t>
      </w:r>
      <w:r>
        <w:rPr>
          <w:color w:val="000000"/>
          <w:spacing w:val="0"/>
          <w:w w:val="100"/>
          <w:position w:val="0"/>
          <w:shd w:val="clear" w:color="auto" w:fill="auto"/>
          <w:lang w:val="zh-CN" w:eastAsia="zh-CN" w:bidi="zh-CN"/>
        </w:rPr>
        <w:t>2012 31</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7</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981</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989</w:t>
      </w:r>
    </w:p>
    <w:p>
      <w:pPr>
        <w:pStyle w:val="Style84"/>
        <w:keepNext w:val="0"/>
        <w:keepLines w:val="0"/>
        <w:widowControl w:val="0"/>
        <w:numPr>
          <w:ilvl w:val="0"/>
          <w:numId w:val="11"/>
        </w:numPr>
        <w:shd w:val="clear" w:color="auto" w:fill="auto"/>
        <w:tabs>
          <w:tab w:pos="462" w:val="left"/>
        </w:tabs>
        <w:bidi w:val="0"/>
        <w:spacing w:before="0" w:after="0" w:line="288" w:lineRule="exact"/>
        <w:ind w:left="460" w:right="0" w:hanging="460"/>
        <w:jc w:val="both"/>
      </w:pPr>
      <w:r>
        <w:rPr>
          <w:color w:val="000000"/>
          <w:spacing w:val="0"/>
          <w:w w:val="100"/>
          <w:position w:val="0"/>
          <w:shd w:val="clear" w:color="auto" w:fill="auto"/>
          <w:lang w:val="en-US" w:eastAsia="en-US" w:bidi="en-US"/>
        </w:rPr>
        <w:t>GAO N</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HUANG Z</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LIU H</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Advances on the toxicity of uranium to 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erent organisms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zh-CN" w:eastAsia="zh-CN" w:bidi="zh-CN"/>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 xml:space="preserve">2019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237</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12454&amp; </w:t>
      </w:r>
      <w:r>
        <w:rPr>
          <w:color w:val="000000"/>
          <w:spacing w:val="0"/>
          <w:w w:val="100"/>
          <w:position w:val="0"/>
          <w:shd w:val="clear" w:color="auto" w:fill="auto"/>
          <w:lang w:val="en-US" w:eastAsia="en-US" w:bidi="en-US"/>
        </w:rPr>
        <w:t>DOI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10. 1016/j. chemosphere2019 124548</w:t>
      </w:r>
    </w:p>
    <w:p>
      <w:pPr>
        <w:pStyle w:val="Style84"/>
        <w:keepNext w:val="0"/>
        <w:keepLines w:val="0"/>
        <w:widowControl w:val="0"/>
        <w:numPr>
          <w:ilvl w:val="0"/>
          <w:numId w:val="11"/>
        </w:numPr>
        <w:shd w:val="clear" w:color="auto" w:fill="auto"/>
        <w:tabs>
          <w:tab w:pos="462" w:val="left"/>
        </w:tabs>
        <w:bidi w:val="0"/>
        <w:spacing w:before="0" w:after="0" w:line="288" w:lineRule="exact"/>
        <w:ind w:left="0" w:right="0" w:firstLine="0"/>
        <w:jc w:val="left"/>
        <w:rPr>
          <w:sz w:val="13"/>
          <w:szCs w:val="13"/>
        </w:rPr>
      </w:pPr>
      <w:r>
        <w:rPr>
          <w:color w:val="000000"/>
          <w:spacing w:val="0"/>
          <w:w w:val="100"/>
          <w:position w:val="0"/>
          <w:sz w:val="16"/>
          <w:szCs w:val="16"/>
          <w:shd w:val="clear" w:color="auto" w:fill="auto"/>
          <w:lang w:val="en-US" w:eastAsia="en-US" w:bidi="en-US"/>
        </w:rPr>
        <w:t>RINKLEBEJ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SHAHEEN S 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EL</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NAGGAR A</w:t>
      </w:r>
      <w:r>
        <w:rPr>
          <w:rFonts w:ascii="Gulim" w:eastAsia="Gulim" w:hAnsi="Gulim" w:cs="Gulim"/>
          <w:color w:val="000000"/>
          <w:spacing w:val="0"/>
          <w:w w:val="100"/>
          <w:position w:val="0"/>
          <w:sz w:val="13"/>
          <w:szCs w:val="13"/>
          <w:shd w:val="clear" w:color="auto" w:fill="auto"/>
          <w:lang w:val="en-US" w:eastAsia="en-US" w:bidi="en-US"/>
        </w:rPr>
        <w:t>，</w:t>
      </w:r>
    </w:p>
    <w:p>
      <w:pPr>
        <w:pStyle w:val="Style84"/>
        <w:keepNext w:val="0"/>
        <w:keepLines w:val="0"/>
        <w:widowControl w:val="0"/>
        <w:shd w:val="clear" w:color="auto" w:fill="auto"/>
        <w:tabs>
          <w:tab w:pos="3335" w:val="left"/>
          <w:tab w:pos="4050" w:val="left"/>
        </w:tabs>
        <w:bidi w:val="0"/>
        <w:spacing w:before="0" w:after="80" w:line="288" w:lineRule="exact"/>
        <w:ind w:left="460" w:right="0" w:firstLine="0"/>
        <w:jc w:val="both"/>
      </w:pPr>
      <w:r>
        <w:rPr>
          <w:color w:val="000000"/>
          <w:spacing w:val="0"/>
          <w:w w:val="100"/>
          <w:position w:val="0"/>
          <w:shd w:val="clear" w:color="auto" w:fill="auto"/>
          <w:lang w:val="en-US" w:eastAsia="en-US" w:bidi="en-US"/>
        </w:rPr>
        <w:t>etal Redox</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induced mobilization of Ag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Sb</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Sn andTl inthedissolvedco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oidalandsolidphaseofabiochar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treated and un</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treated mining soil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 International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140</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105754 DOI</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 envint 2020 105754 DOI</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w:t>
        <w:tab/>
        <w:t>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tab/>
        <w:t>envint</w:t>
      </w:r>
    </w:p>
    <w:p>
      <w:pPr>
        <w:pStyle w:val="Style84"/>
        <w:keepNext w:val="0"/>
        <w:keepLines w:val="0"/>
        <w:widowControl w:val="0"/>
        <w:shd w:val="clear" w:color="auto" w:fill="auto"/>
        <w:bidi w:val="0"/>
        <w:spacing w:before="0" w:after="0" w:line="377" w:lineRule="auto"/>
        <w:ind w:left="0" w:right="0" w:firstLine="460"/>
        <w:jc w:val="left"/>
      </w:pPr>
      <w:r>
        <w:rPr>
          <w:color w:val="000000"/>
          <w:spacing w:val="0"/>
          <w:w w:val="100"/>
          <w:position w:val="0"/>
          <w:shd w:val="clear" w:color="auto" w:fill="auto"/>
          <w:lang w:val="en-US" w:eastAsia="en-US" w:bidi="en-US"/>
        </w:rPr>
        <w:t>2020 105754</w:t>
      </w:r>
    </w:p>
    <w:p>
      <w:pPr>
        <w:pStyle w:val="Style84"/>
        <w:keepNext w:val="0"/>
        <w:keepLines w:val="0"/>
        <w:widowControl w:val="0"/>
        <w:numPr>
          <w:ilvl w:val="0"/>
          <w:numId w:val="11"/>
        </w:numPr>
        <w:shd w:val="clear" w:color="auto" w:fill="auto"/>
        <w:tabs>
          <w:tab w:pos="462" w:val="left"/>
        </w:tabs>
        <w:bidi w:val="0"/>
        <w:spacing w:before="0" w:after="0" w:line="288" w:lineRule="exact"/>
        <w:ind w:left="460" w:right="0" w:hanging="460"/>
        <w:jc w:val="left"/>
      </w:pPr>
      <w:r>
        <w:rPr>
          <w:color w:val="000000"/>
          <w:spacing w:val="0"/>
          <w:w w:val="100"/>
          <w:position w:val="0"/>
          <w:shd w:val="clear" w:color="auto" w:fill="auto"/>
          <w:lang w:val="en-US" w:eastAsia="en-US" w:bidi="en-US"/>
        </w:rPr>
        <w:t>RINKLEBEJ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SHAHEEN S M Redox chemistry of nickel in soils and sediments</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Chemosphere2017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265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278</w:t>
      </w:r>
    </w:p>
    <w:p>
      <w:pPr>
        <w:pStyle w:val="Style84"/>
        <w:keepNext w:val="0"/>
        <w:keepLines w:val="0"/>
        <w:widowControl w:val="0"/>
        <w:numPr>
          <w:ilvl w:val="0"/>
          <w:numId w:val="11"/>
        </w:numPr>
        <w:shd w:val="clear" w:color="auto" w:fill="auto"/>
        <w:tabs>
          <w:tab w:pos="462" w:val="left"/>
        </w:tabs>
        <w:bidi w:val="0"/>
        <w:spacing w:before="0" w:after="0" w:line="288" w:lineRule="exact"/>
        <w:ind w:left="460" w:right="0" w:hanging="460"/>
        <w:jc w:val="left"/>
      </w:pPr>
      <w:r>
        <w:rPr>
          <w:color w:val="000000"/>
          <w:spacing w:val="0"/>
          <w:w w:val="100"/>
          <w:position w:val="0"/>
          <w:shd w:val="clear" w:color="auto" w:fill="auto"/>
          <w:lang w:val="en-US" w:eastAsia="en-US" w:bidi="en-US"/>
        </w:rPr>
        <w:t>SHAHEENS 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ALESSI D 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TACK F M G</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Redoxchemistryofvanadiuminsoilsandsediments</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Interactions with co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oidal 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mobilization</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speciation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andrelevantenvironmentalimplications</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review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Advancesin Co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oidandInterfaceScience</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2019265</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13</w:t>
      </w:r>
    </w:p>
    <w:p>
      <w:pPr>
        <w:pStyle w:val="Style84"/>
        <w:keepNext w:val="0"/>
        <w:keepLines w:val="0"/>
        <w:widowControl w:val="0"/>
        <w:numPr>
          <w:ilvl w:val="0"/>
          <w:numId w:val="11"/>
        </w:numPr>
        <w:shd w:val="clear" w:color="auto" w:fill="auto"/>
        <w:tabs>
          <w:tab w:pos="462" w:val="left"/>
        </w:tabs>
        <w:bidi w:val="0"/>
        <w:spacing w:before="0" w:after="0" w:line="288" w:lineRule="exact"/>
        <w:ind w:left="460" w:right="0" w:hanging="460"/>
        <w:jc w:val="left"/>
      </w:pPr>
      <w:r>
        <w:rPr>
          <w:color w:val="000000"/>
          <w:spacing w:val="0"/>
          <w:w w:val="100"/>
          <w:position w:val="0"/>
          <w:shd w:val="clear" w:color="auto" w:fill="auto"/>
          <w:lang w:val="en-US" w:eastAsia="en-US" w:bidi="en-US"/>
        </w:rPr>
        <w:t>SELVAKUMAR R</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RAMADOSS G</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MENON M P</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 Cha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enges and complexitiesin remediation of uranium contaminated soils</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 EnvironmentalRadioactivity 2018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592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603</w:t>
      </w:r>
    </w:p>
    <w:p>
      <w:pPr>
        <w:pStyle w:val="Style26"/>
        <w:keepNext w:val="0"/>
        <w:keepLines w:val="0"/>
        <w:widowControl w:val="0"/>
        <w:numPr>
          <w:ilvl w:val="0"/>
          <w:numId w:val="11"/>
        </w:numPr>
        <w:shd w:val="clear" w:color="auto" w:fill="auto"/>
        <w:tabs>
          <w:tab w:pos="462" w:val="left"/>
        </w:tabs>
        <w:bidi w:val="0"/>
        <w:spacing w:before="0" w:after="0" w:line="288" w:lineRule="exact"/>
        <w:ind w:right="0" w:hanging="460"/>
        <w:jc w:val="left"/>
      </w:pPr>
      <w:r>
        <w:rPr>
          <w:color w:val="000000"/>
          <w:spacing w:val="0"/>
          <w:w w:val="100"/>
          <w:position w:val="0"/>
          <w:shd w:val="clear" w:color="auto" w:fill="auto"/>
        </w:rPr>
        <w:t>鲁霞</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环境微生物与铀和汞的相互作用和机理</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兰 州</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兰州大学</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2016</w:t>
      </w:r>
    </w:p>
    <w:p>
      <w:pPr>
        <w:pStyle w:val="Style84"/>
        <w:keepNext w:val="0"/>
        <w:keepLines w:val="0"/>
        <w:widowControl w:val="0"/>
        <w:shd w:val="clear" w:color="auto" w:fill="auto"/>
        <w:bidi w:val="0"/>
        <w:spacing w:before="0" w:after="80" w:line="288" w:lineRule="exact"/>
        <w:ind w:left="460" w:right="0" w:firstLine="0"/>
        <w:jc w:val="both"/>
        <w:sectPr>
          <w:headerReference w:type="default" r:id="rId14"/>
          <w:headerReference w:type="even" r:id="rId15"/>
          <w:headerReference w:type="first" r:id="rId16"/>
          <w:footnotePr>
            <w:pos w:val="pageBottom"/>
            <w:numFmt w:val="decimal"/>
            <w:numRestart w:val="continuous"/>
          </w:footnotePr>
          <w:pgSz w:w="11900" w:h="16840"/>
          <w:pgMar w:top="1419" w:left="1032" w:right="984" w:bottom="1405" w:header="0" w:footer="3" w:gutter="0"/>
          <w:cols w:num="2" w:space="125"/>
          <w:noEndnote/>
          <w:titlePg/>
          <w:rtlGutter w:val="0"/>
          <w:docGrid w:linePitch="360"/>
        </w:sectPr>
      </w:pPr>
      <w:r>
        <w:rPr>
          <w:color w:val="000000"/>
          <w:spacing w:val="0"/>
          <w:w w:val="100"/>
          <w:position w:val="0"/>
          <w:shd w:val="clear" w:color="auto" w:fill="auto"/>
          <w:lang w:val="en-US" w:eastAsia="en-US" w:bidi="en-US"/>
        </w:rPr>
        <w:t xml:space="preserve">LU X Interaction and mechanism of environmental microbes with uranium and mercury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Lanzhou</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Lanzhou University2016</w:t>
      </w:r>
    </w:p>
    <w:p>
      <w:pPr>
        <w:pStyle w:val="Style84"/>
        <w:keepNext w:val="0"/>
        <w:keepLines w:val="0"/>
        <w:widowControl w:val="0"/>
        <w:numPr>
          <w:ilvl w:val="0"/>
          <w:numId w:val="11"/>
        </w:numPr>
        <w:shd w:val="clear" w:color="auto" w:fill="auto"/>
        <w:tabs>
          <w:tab w:pos="462" w:val="left"/>
        </w:tabs>
        <w:bidi w:val="0"/>
        <w:spacing w:before="0" w:after="0" w:line="289" w:lineRule="exact"/>
        <w:ind w:left="460" w:right="0" w:hanging="460"/>
        <w:jc w:val="both"/>
      </w:pPr>
      <w:r>
        <w:rPr>
          <w:rFonts w:ascii="MingLiU" w:eastAsia="MingLiU" w:hAnsi="MingLiU" w:cs="MingLiU"/>
          <w:color w:val="000000"/>
          <w:spacing w:val="0"/>
          <w:w w:val="100"/>
          <w:position w:val="0"/>
          <w:shd w:val="clear" w:color="auto" w:fill="auto"/>
          <w:lang w:val="zh-CN" w:eastAsia="zh-CN" w:bidi="zh-CN"/>
        </w:rPr>
        <w:t>刘小红</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异化铁还原对</w:t>
      </w:r>
      <w:r>
        <w:rPr>
          <w:color w:val="000000"/>
          <w:spacing w:val="0"/>
          <w:w w:val="100"/>
          <w:position w:val="0"/>
          <w:shd w:val="clear" w:color="auto" w:fill="auto"/>
          <w:lang w:val="en-US" w:eastAsia="en-US" w:bidi="en-US"/>
        </w:rPr>
        <w:t>Shewanella oneidensis MR</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lang w:val="zh-CN" w:eastAsia="zh-CN" w:bidi="zh-CN"/>
        </w:rPr>
        <w:t>降 解磺胺类抗生素和还原</w:t>
      </w:r>
      <w:r>
        <w:rPr>
          <w:color w:val="000000"/>
          <w:spacing w:val="0"/>
          <w:w w:val="100"/>
          <w:position w:val="0"/>
          <w:shd w:val="clear" w:color="auto" w:fill="auto"/>
          <w:lang w:val="en-US" w:eastAsia="en-US" w:bidi="en-US"/>
        </w:rPr>
        <w:t>Cr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的影响</w:t>
      </w:r>
      <w:r>
        <w:rPr>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合肥：安徽 农业大学</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2018</w:t>
      </w:r>
      <w:r>
        <w:rPr>
          <w:rFonts w:ascii="SimSun" w:eastAsia="SimSun" w:hAnsi="SimSun" w:cs="SimSun"/>
          <w:color w:val="000000"/>
          <w:spacing w:val="0"/>
          <w:w w:val="100"/>
          <w:position w:val="0"/>
          <w:shd w:val="clear" w:color="auto" w:fill="auto"/>
          <w:lang w:val="zh-CN" w:eastAsia="zh-CN" w:bidi="zh-CN"/>
        </w:rPr>
        <w:t>．</w:t>
      </w:r>
    </w:p>
    <w:p>
      <w:pPr>
        <w:pStyle w:val="Style84"/>
        <w:keepNext w:val="0"/>
        <w:keepLines w:val="0"/>
        <w:widowControl w:val="0"/>
        <w:shd w:val="clear" w:color="auto" w:fill="auto"/>
        <w:bidi w:val="0"/>
        <w:spacing w:before="0" w:after="0" w:line="377" w:lineRule="auto"/>
        <w:ind w:left="460" w:right="0" w:firstLine="0"/>
        <w:jc w:val="both"/>
      </w:pPr>
      <w:r>
        <w:rPr>
          <w:color w:val="000000"/>
          <w:spacing w:val="0"/>
          <w:w w:val="100"/>
          <w:position w:val="0"/>
          <w:shd w:val="clear" w:color="auto" w:fill="auto"/>
          <w:lang w:val="en-US" w:eastAsia="en-US" w:bidi="en-US"/>
        </w:rPr>
        <w:t>LIU X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 of dissimilated iron reduction on degradation of sulfonamides and reduction of Cr(W)by Shewane</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a oneidensis MR</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 </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Hefei</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Anhui AgriculturalUniversity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SimSun" w:eastAsia="SimSun" w:hAnsi="SimSun" w:cs="SimSun"/>
          <w:color w:val="000000"/>
          <w:spacing w:val="0"/>
          <w:w w:val="100"/>
          <w:position w:val="0"/>
          <w:shd w:val="clear" w:color="auto" w:fill="auto"/>
          <w:lang w:val="en-US" w:eastAsia="en-US" w:bidi="en-US"/>
        </w:rPr>
        <w:t>．</w:t>
      </w:r>
    </w:p>
    <w:p>
      <w:pPr>
        <w:pStyle w:val="Style84"/>
        <w:keepNext w:val="0"/>
        <w:keepLines w:val="0"/>
        <w:widowControl w:val="0"/>
        <w:numPr>
          <w:ilvl w:val="0"/>
          <w:numId w:val="11"/>
        </w:numPr>
        <w:shd w:val="clear" w:color="auto" w:fill="auto"/>
        <w:tabs>
          <w:tab w:pos="462" w:val="left"/>
        </w:tabs>
        <w:bidi w:val="0"/>
        <w:spacing w:before="0" w:after="0" w:line="289" w:lineRule="exact"/>
        <w:ind w:left="460" w:right="0" w:hanging="460"/>
        <w:jc w:val="both"/>
      </w:pPr>
      <w:r>
        <w:rPr>
          <w:color w:val="000000"/>
          <w:spacing w:val="0"/>
          <w:w w:val="100"/>
          <w:position w:val="0"/>
          <w:shd w:val="clear" w:color="auto" w:fill="auto"/>
          <w:lang w:val="en-US" w:eastAsia="en-US" w:bidi="en-US"/>
        </w:rPr>
        <w:t>BANALA U K</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INDRADYUMNA D N P</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TOLETIS R. Uranium sequestration abilities of Bacillus bacterium isolated from an alkaline mining region[J]. Journal of Hazardous 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411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125053.DOI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j.jhazmat.2021.125053.</w:t>
      </w:r>
    </w:p>
    <w:p>
      <w:pPr>
        <w:pStyle w:val="Style84"/>
        <w:keepNext w:val="0"/>
        <w:keepLines w:val="0"/>
        <w:widowControl w:val="0"/>
        <w:numPr>
          <w:ilvl w:val="0"/>
          <w:numId w:val="11"/>
        </w:numPr>
        <w:shd w:val="clear" w:color="auto" w:fill="auto"/>
        <w:tabs>
          <w:tab w:pos="462" w:val="left"/>
        </w:tabs>
        <w:bidi w:val="0"/>
        <w:spacing w:before="0" w:after="0" w:line="289" w:lineRule="exact"/>
        <w:ind w:left="460" w:right="0" w:hanging="460"/>
        <w:jc w:val="both"/>
      </w:pPr>
      <w:r>
        <w:rPr>
          <w:color w:val="000000"/>
          <w:spacing w:val="0"/>
          <w:w w:val="100"/>
          <w:position w:val="0"/>
          <w:shd w:val="clear" w:color="auto" w:fill="auto"/>
          <w:lang w:val="en-US" w:eastAsia="en-US" w:bidi="en-US"/>
        </w:rPr>
        <w:t>CUMBERLAND S A</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DOUGLAS G</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GRICE K</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Uranium mobilityinorganic ma</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er</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richsediments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 review of geologicaland geochemical processes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Earth</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ScienceReviews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159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160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185.</w:t>
      </w:r>
    </w:p>
    <w:p>
      <w:pPr>
        <w:pStyle w:val="Style84"/>
        <w:keepNext w:val="0"/>
        <w:keepLines w:val="0"/>
        <w:widowControl w:val="0"/>
        <w:numPr>
          <w:ilvl w:val="0"/>
          <w:numId w:val="11"/>
        </w:numPr>
        <w:shd w:val="clear" w:color="auto" w:fill="auto"/>
        <w:tabs>
          <w:tab w:pos="462" w:val="left"/>
        </w:tabs>
        <w:bidi w:val="0"/>
        <w:spacing w:before="0" w:after="0" w:line="289" w:lineRule="exact"/>
        <w:ind w:left="460" w:right="0" w:hanging="460"/>
        <w:jc w:val="both"/>
      </w:pPr>
      <w:r>
        <w:rPr>
          <w:color w:val="000000"/>
          <w:spacing w:val="0"/>
          <w:w w:val="100"/>
          <w:position w:val="0"/>
          <w:shd w:val="clear" w:color="auto" w:fill="auto"/>
          <w:lang w:val="en-US" w:eastAsia="en-US" w:bidi="en-US"/>
        </w:rPr>
        <w:t>CHEN L</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LIU J R</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ZHANG W X</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etal.Uranium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U</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source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speciation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uptake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toxicity and bioremediation strategiesinsoil</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plantsystem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Areview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.Journalof Hazardous 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413.DOI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 jhazmat.2021.125319.</w:t>
      </w:r>
    </w:p>
    <w:p>
      <w:pPr>
        <w:pStyle w:val="Style26"/>
        <w:keepNext w:val="0"/>
        <w:keepLines w:val="0"/>
        <w:widowControl w:val="0"/>
        <w:numPr>
          <w:ilvl w:val="0"/>
          <w:numId w:val="11"/>
        </w:numPr>
        <w:shd w:val="clear" w:color="auto" w:fill="auto"/>
        <w:tabs>
          <w:tab w:pos="462" w:val="left"/>
        </w:tabs>
        <w:bidi w:val="0"/>
        <w:spacing w:before="0" w:after="0"/>
        <w:ind w:right="0" w:hanging="460"/>
        <w:jc w:val="both"/>
      </w:pPr>
      <w:r>
        <w:rPr>
          <w:color w:val="000000"/>
          <w:spacing w:val="0"/>
          <w:w w:val="100"/>
          <w:position w:val="0"/>
          <w:shd w:val="clear" w:color="auto" w:fill="auto"/>
        </w:rPr>
        <w:t>串丽敏</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赵同科</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郑怀国</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土壤重金属污染修复技术 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环境科学与技术</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2014,37 </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增刊</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213</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222</w:t>
      </w:r>
      <w:r>
        <w:rPr>
          <w:rFonts w:ascii="SimSun" w:eastAsia="SimSun" w:hAnsi="SimSun" w:cs="SimSun"/>
          <w:color w:val="000000"/>
          <w:spacing w:val="0"/>
          <w:w w:val="100"/>
          <w:position w:val="0"/>
          <w:shd w:val="clear" w:color="auto" w:fill="auto"/>
        </w:rPr>
        <w:t>．</w:t>
      </w:r>
    </w:p>
    <w:p>
      <w:pPr>
        <w:pStyle w:val="Style84"/>
        <w:keepNext w:val="0"/>
        <w:keepLines w:val="0"/>
        <w:widowControl w:val="0"/>
        <w:shd w:val="clear" w:color="auto" w:fill="auto"/>
        <w:bidi w:val="0"/>
        <w:spacing w:before="0" w:after="0" w:line="289" w:lineRule="exact"/>
        <w:ind w:left="460" w:right="0" w:firstLine="0"/>
        <w:jc w:val="left"/>
      </w:pPr>
      <w:r>
        <w:rPr>
          <w:color w:val="000000"/>
          <w:spacing w:val="0"/>
          <w:w w:val="100"/>
          <w:position w:val="0"/>
          <w:shd w:val="clear" w:color="auto" w:fill="auto"/>
          <w:lang w:val="en-US" w:eastAsia="en-US" w:bidi="en-US"/>
        </w:rPr>
        <w:t>CHUAN L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ZHAO T K</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ZHENG H 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Researchprogressonremediationtechnologyofheavy metalpo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utioninsoil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EnvironmentalScienceand Technology</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37</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213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222</w:t>
      </w:r>
      <w:r>
        <w:rPr>
          <w:rFonts w:ascii="SimSun" w:eastAsia="SimSun" w:hAnsi="SimSun" w:cs="SimSun"/>
          <w:color w:val="000000"/>
          <w:spacing w:val="0"/>
          <w:w w:val="100"/>
          <w:position w:val="0"/>
          <w:shd w:val="clear" w:color="auto" w:fill="auto"/>
          <w:lang w:val="en-US" w:eastAsia="en-US" w:bidi="en-US"/>
        </w:rPr>
        <w:t>．</w:t>
      </w:r>
    </w:p>
    <w:p>
      <w:pPr>
        <w:pStyle w:val="Style26"/>
        <w:keepNext w:val="0"/>
        <w:keepLines w:val="0"/>
        <w:widowControl w:val="0"/>
        <w:numPr>
          <w:ilvl w:val="0"/>
          <w:numId w:val="11"/>
        </w:numPr>
        <w:shd w:val="clear" w:color="auto" w:fill="auto"/>
        <w:tabs>
          <w:tab w:pos="462" w:val="left"/>
        </w:tabs>
        <w:bidi w:val="0"/>
        <w:spacing w:before="0" w:after="0"/>
        <w:ind w:right="0" w:hanging="460"/>
        <w:jc w:val="both"/>
      </w:pPr>
      <w:r>
        <w:rPr>
          <w:color w:val="000000"/>
          <w:spacing w:val="0"/>
          <w:w w:val="100"/>
          <w:position w:val="0"/>
          <w:shd w:val="clear" w:color="auto" w:fill="auto"/>
        </w:rPr>
        <w:t>张淑娟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镉铅污染钙质土化学淋洗修复研究</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长 沙</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中 南大学</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2013</w:t>
      </w:r>
      <w:r>
        <w:rPr>
          <w:rFonts w:ascii="SimSun" w:eastAsia="SimSun" w:hAnsi="SimSun" w:cs="SimSun"/>
          <w:color w:val="000000"/>
          <w:spacing w:val="0"/>
          <w:w w:val="100"/>
          <w:position w:val="0"/>
          <w:shd w:val="clear" w:color="auto" w:fill="auto"/>
        </w:rPr>
        <w:t>．</w:t>
      </w:r>
    </w:p>
    <w:p>
      <w:pPr>
        <w:pStyle w:val="Style84"/>
        <w:keepNext w:val="0"/>
        <w:keepLines w:val="0"/>
        <w:widowControl w:val="0"/>
        <w:shd w:val="clear" w:color="auto" w:fill="auto"/>
        <w:bidi w:val="0"/>
        <w:spacing w:before="0" w:after="0" w:line="289" w:lineRule="exact"/>
        <w:ind w:left="460" w:right="0" w:firstLine="0"/>
        <w:jc w:val="both"/>
      </w:pPr>
      <w:r>
        <w:rPr>
          <w:color w:val="000000"/>
          <w:spacing w:val="0"/>
          <w:w w:val="100"/>
          <w:position w:val="0"/>
          <w:shd w:val="clear" w:color="auto" w:fill="auto"/>
          <w:lang w:val="en-US" w:eastAsia="en-US" w:bidi="en-US"/>
        </w:rPr>
        <w:t>ZHANGSJStudyonchemicalleachingremediationof calcareoussoil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uted by cadmium and lead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Changsha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CentralSouth University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SimSun" w:eastAsia="SimSun" w:hAnsi="SimSun" w:cs="SimSun"/>
          <w:color w:val="000000"/>
          <w:spacing w:val="0"/>
          <w:w w:val="100"/>
          <w:position w:val="0"/>
          <w:shd w:val="clear" w:color="auto" w:fill="auto"/>
          <w:lang w:val="en-US" w:eastAsia="en-US" w:bidi="en-US"/>
        </w:rPr>
        <w:t>．</w:t>
      </w:r>
    </w:p>
    <w:p>
      <w:pPr>
        <w:pStyle w:val="Style26"/>
        <w:keepNext w:val="0"/>
        <w:keepLines w:val="0"/>
        <w:widowControl w:val="0"/>
        <w:numPr>
          <w:ilvl w:val="0"/>
          <w:numId w:val="11"/>
        </w:numPr>
        <w:shd w:val="clear" w:color="auto" w:fill="auto"/>
        <w:tabs>
          <w:tab w:pos="462" w:val="left"/>
        </w:tabs>
        <w:bidi w:val="0"/>
        <w:spacing w:before="0" w:after="100"/>
        <w:ind w:right="0" w:hanging="460"/>
        <w:jc w:val="both"/>
      </w:pPr>
      <w:r>
        <w:rPr>
          <w:color w:val="000000"/>
          <w:spacing w:val="0"/>
          <w:w w:val="100"/>
          <w:position w:val="0"/>
          <w:shd w:val="clear" w:color="auto" w:fill="auto"/>
        </w:rPr>
        <w:t>储陆平</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周书葵</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荣丽杉</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电动修复重金属污染土壤 的研究进展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应用化工</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2020,49(11):2853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2858.</w:t>
      </w:r>
    </w:p>
    <w:p>
      <w:pPr>
        <w:pStyle w:val="Style84"/>
        <w:keepNext w:val="0"/>
        <w:keepLines w:val="0"/>
        <w:widowControl w:val="0"/>
        <w:shd w:val="clear" w:color="auto" w:fill="auto"/>
        <w:bidi w:val="0"/>
        <w:spacing w:before="0" w:after="0" w:line="377" w:lineRule="auto"/>
        <w:ind w:left="460" w:right="0" w:firstLine="0"/>
        <w:jc w:val="both"/>
      </w:pPr>
      <w:r>
        <w:rPr>
          <w:color w:val="000000"/>
          <w:spacing w:val="0"/>
          <w:w w:val="100"/>
          <w:position w:val="0"/>
          <w:shd w:val="clear" w:color="auto" w:fill="auto"/>
          <w:lang w:val="en-US" w:eastAsia="en-US" w:bidi="en-US"/>
        </w:rPr>
        <w:t>CHU L P</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ZHOU S K</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RONG L 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Research progress of electro</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remediation of heavy metal contaminatedsoil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Applied ChemicalEngineering</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2020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49 11</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2853</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2858</w:t>
      </w:r>
    </w:p>
    <w:p>
      <w:pPr>
        <w:pStyle w:val="Style84"/>
        <w:keepNext w:val="0"/>
        <w:keepLines w:val="0"/>
        <w:widowControl w:val="0"/>
        <w:numPr>
          <w:ilvl w:val="0"/>
          <w:numId w:val="11"/>
        </w:numPr>
        <w:shd w:val="clear" w:color="auto" w:fill="auto"/>
        <w:tabs>
          <w:tab w:pos="462" w:val="left"/>
        </w:tabs>
        <w:bidi w:val="0"/>
        <w:spacing w:before="0" w:after="0" w:line="289" w:lineRule="exact"/>
        <w:ind w:left="460" w:right="0" w:hanging="460"/>
        <w:jc w:val="left"/>
      </w:pPr>
      <w:r>
        <w:rPr>
          <w:rFonts w:ascii="MingLiU" w:eastAsia="MingLiU" w:hAnsi="MingLiU" w:cs="MingLiU"/>
          <w:color w:val="000000"/>
          <w:spacing w:val="0"/>
          <w:w w:val="100"/>
          <w:position w:val="0"/>
          <w:shd w:val="clear" w:color="auto" w:fill="auto"/>
          <w:lang w:val="zh-CN" w:eastAsia="zh-CN" w:bidi="zh-CN"/>
        </w:rPr>
        <w:t xml:space="preserve">李智东 </w:t>
      </w:r>
      <w:r>
        <w:rPr>
          <w:color w:val="000000"/>
          <w:spacing w:val="0"/>
          <w:w w:val="100"/>
          <w:position w:val="0"/>
          <w:shd w:val="clear" w:color="auto" w:fill="auto"/>
          <w:lang w:val="en-US" w:eastAsia="en-US" w:bidi="en-US"/>
        </w:rPr>
        <w:t>nZVI</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nHAP </w:t>
      </w:r>
      <w:r>
        <w:rPr>
          <w:rFonts w:ascii="MingLiU" w:eastAsia="MingLiU" w:hAnsi="MingLiU" w:cs="MingLiU"/>
          <w:color w:val="000000"/>
          <w:spacing w:val="0"/>
          <w:w w:val="100"/>
          <w:position w:val="0"/>
          <w:shd w:val="clear" w:color="auto" w:fill="auto"/>
          <w:lang w:val="zh-CN" w:eastAsia="zh-CN" w:bidi="zh-CN"/>
        </w:rPr>
        <w:t>复合材料固定铀尾矿库区土壤 中铀</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w:t>
      </w:r>
      <w:r>
        <w:rPr>
          <w:rFonts w:ascii="MingLiU" w:eastAsia="MingLiU" w:hAnsi="MingLiU" w:cs="MingLiU"/>
          <w:color w:val="000000"/>
          <w:spacing w:val="0"/>
          <w:w w:val="100"/>
          <w:position w:val="0"/>
          <w:shd w:val="clear" w:color="auto" w:fill="auto"/>
          <w:lang w:val="zh-CN" w:eastAsia="zh-CN" w:bidi="zh-CN"/>
        </w:rPr>
        <w:t>的机理研究</w:t>
      </w:r>
      <w:r>
        <w:rPr>
          <w:rFonts w:ascii="Gulim" w:eastAsia="Gulim" w:hAnsi="Gulim" w:cs="Gulim"/>
          <w:color w:val="000000"/>
          <w:spacing w:val="0"/>
          <w:w w:val="100"/>
          <w:position w:val="0"/>
          <w:sz w:val="13"/>
          <w:szCs w:val="13"/>
          <w:shd w:val="clear" w:color="auto" w:fill="auto"/>
          <w:lang w:val="en-US" w:eastAsia="en-US" w:bidi="en-US"/>
        </w:rPr>
        <w:t>[D]</w:t>
      </w:r>
      <w:r>
        <w:rPr>
          <w:rFonts w:ascii="MingLiU" w:eastAsia="MingLiU" w:hAnsi="MingLiU" w:cs="MingLiU"/>
          <w:color w:val="000000"/>
          <w:spacing w:val="0"/>
          <w:w w:val="100"/>
          <w:position w:val="0"/>
          <w:shd w:val="clear" w:color="auto" w:fill="auto"/>
          <w:lang w:val="zh-CN" w:eastAsia="zh-CN" w:bidi="zh-CN"/>
        </w:rPr>
        <w:t>湖南衡阳：南华大学</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019. LI Z D. Study on the mechanism of fixing uranium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W</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insoilofuraniumtailingspondareawithnZVI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nHAP compositematerial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Hengyang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NanhuaUniversity</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2019</w:t>
      </w:r>
    </w:p>
    <w:p>
      <w:pPr>
        <w:pStyle w:val="Style26"/>
        <w:keepNext w:val="0"/>
        <w:keepLines w:val="0"/>
        <w:widowControl w:val="0"/>
        <w:numPr>
          <w:ilvl w:val="0"/>
          <w:numId w:val="11"/>
        </w:numPr>
        <w:shd w:val="clear" w:color="auto" w:fill="auto"/>
        <w:tabs>
          <w:tab w:pos="462" w:val="left"/>
        </w:tabs>
        <w:bidi w:val="0"/>
        <w:spacing w:before="0" w:after="0"/>
        <w:ind w:right="0" w:hanging="460"/>
        <w:jc w:val="left"/>
      </w:pPr>
      <w:r>
        <w:rPr>
          <w:color w:val="000000"/>
          <w:spacing w:val="0"/>
          <w:w w:val="100"/>
          <w:position w:val="0"/>
          <w:shd w:val="clear" w:color="auto" w:fill="auto"/>
        </w:rPr>
        <w:t>王锋</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张顺力</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王宏杰</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河道污染底泥重金属稳定化 药剂研究进展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净水技术</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2020,39(7):92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100.</w:t>
      </w:r>
    </w:p>
    <w:p>
      <w:pPr>
        <w:pStyle w:val="Style84"/>
        <w:keepNext w:val="0"/>
        <w:keepLines w:val="0"/>
        <w:widowControl w:val="0"/>
        <w:shd w:val="clear" w:color="auto" w:fill="auto"/>
        <w:bidi w:val="0"/>
        <w:spacing w:before="0" w:after="0" w:line="289" w:lineRule="exact"/>
        <w:ind w:left="0" w:right="0" w:firstLine="460"/>
        <w:jc w:val="both"/>
      </w:pPr>
      <w:r>
        <w:rPr>
          <w:color w:val="000000"/>
          <w:spacing w:val="0"/>
          <w:w w:val="100"/>
          <w:position w:val="0"/>
          <w:shd w:val="clear" w:color="auto" w:fill="auto"/>
          <w:lang w:val="en-US" w:eastAsia="en-US" w:bidi="en-US"/>
        </w:rPr>
        <w:t>WANGF</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ZHANG S L</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WANG H 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etal Research </w:t>
      </w:r>
      <w:r>
        <w:rPr>
          <w:color w:val="000000"/>
          <w:spacing w:val="0"/>
          <w:w w:val="100"/>
          <w:position w:val="0"/>
          <w:shd w:val="clear" w:color="auto" w:fill="auto"/>
          <w:lang w:val="en-US" w:eastAsia="en-US" w:bidi="en-US"/>
        </w:rPr>
        <w:t>progressofstabilizingagentsforheavy metalsinriver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utedsediment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WaterPurification Technology</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2020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39</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7</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92</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100</w:t>
      </w:r>
    </w:p>
    <w:p>
      <w:pPr>
        <w:pStyle w:val="Style26"/>
        <w:keepNext w:val="0"/>
        <w:keepLines w:val="0"/>
        <w:widowControl w:val="0"/>
        <w:numPr>
          <w:ilvl w:val="0"/>
          <w:numId w:val="11"/>
        </w:numPr>
        <w:shd w:val="clear" w:color="auto" w:fill="auto"/>
        <w:tabs>
          <w:tab w:pos="462" w:val="left"/>
        </w:tabs>
        <w:bidi w:val="0"/>
        <w:spacing w:before="0" w:after="80" w:line="288" w:lineRule="exact"/>
        <w:ind w:left="440" w:right="0"/>
        <w:jc w:val="both"/>
      </w:pPr>
      <w:r>
        <w:rPr>
          <w:color w:val="000000"/>
          <w:spacing w:val="0"/>
          <w:w w:val="100"/>
          <w:position w:val="0"/>
          <w:shd w:val="clear" w:color="auto" w:fill="auto"/>
        </w:rPr>
        <w:t>刘仕业</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岳昌盛</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彭犇</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铬污染毒性土壤清洁修复研 究进展与综合评价</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工程科学学报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2018,40(11</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1275</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1287</w:t>
      </w:r>
    </w:p>
    <w:p>
      <w:pPr>
        <w:pStyle w:val="Style84"/>
        <w:keepNext w:val="0"/>
        <w:keepLines w:val="0"/>
        <w:widowControl w:val="0"/>
        <w:shd w:val="clear" w:color="auto" w:fill="auto"/>
        <w:bidi w:val="0"/>
        <w:spacing w:before="0" w:after="0" w:line="377" w:lineRule="auto"/>
        <w:ind w:left="440" w:right="0" w:firstLine="20"/>
        <w:jc w:val="both"/>
      </w:pPr>
      <w:r>
        <w:rPr>
          <w:color w:val="000000"/>
          <w:spacing w:val="0"/>
          <w:w w:val="100"/>
          <w:position w:val="0"/>
          <w:shd w:val="clear" w:color="auto" w:fill="auto"/>
          <w:lang w:val="en-US" w:eastAsia="en-US" w:bidi="en-US"/>
        </w:rPr>
        <w:t>LIUSY</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YUECS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PENG B</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Researchprogress onremediationtechnologiesofchromium</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 soil</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zh-CN" w:eastAsia="zh-CN" w:bidi="zh-CN"/>
        </w:rPr>
        <w:t>]</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Chinese Journal of Engineering</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2018</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11</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1275</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1287</w:t>
      </w:r>
    </w:p>
    <w:p>
      <w:pPr>
        <w:pStyle w:val="Style26"/>
        <w:keepNext w:val="0"/>
        <w:keepLines w:val="0"/>
        <w:widowControl w:val="0"/>
        <w:numPr>
          <w:ilvl w:val="0"/>
          <w:numId w:val="11"/>
        </w:numPr>
        <w:shd w:val="clear" w:color="auto" w:fill="auto"/>
        <w:tabs>
          <w:tab w:pos="462" w:val="left"/>
        </w:tabs>
        <w:bidi w:val="0"/>
        <w:spacing w:before="0" w:after="80" w:line="288" w:lineRule="exact"/>
        <w:ind w:left="440" w:right="0"/>
        <w:jc w:val="both"/>
      </w:pPr>
      <w:r>
        <w:rPr>
          <w:color w:val="000000"/>
          <w:spacing w:val="0"/>
          <w:w w:val="100"/>
          <w:position w:val="0"/>
          <w:shd w:val="clear" w:color="auto" w:fill="auto"/>
        </w:rPr>
        <w:t>李鹏锋</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王曙光 矿区重金属复合污染土壤隔离修复实 验研究</w:t>
      </w:r>
      <w:r>
        <w:rPr>
          <w:rFonts w:ascii="Gulim" w:eastAsia="Gulim" w:hAnsi="Gulim" w:cs="Gulim"/>
          <w:color w:val="000000"/>
          <w:spacing w:val="0"/>
          <w:w w:val="100"/>
          <w:position w:val="0"/>
          <w:sz w:val="13"/>
          <w:szCs w:val="13"/>
          <w:shd w:val="clear" w:color="auto" w:fill="auto"/>
          <w:lang w:val="en-US" w:eastAsia="en-US" w:bidi="en-US"/>
        </w:rPr>
        <w:t>[J]</w:t>
      </w:r>
      <w:r>
        <w:rPr>
          <w:color w:val="000000"/>
          <w:spacing w:val="0"/>
          <w:w w:val="100"/>
          <w:position w:val="0"/>
          <w:shd w:val="clear" w:color="auto" w:fill="auto"/>
        </w:rPr>
        <w:t>西部大开发(土地开发工程研究)，</w:t>
      </w:r>
      <w:r>
        <w:rPr>
          <w:rFonts w:ascii="Times New Roman" w:eastAsia="Times New Roman" w:hAnsi="Times New Roman" w:cs="Times New Roman"/>
          <w:color w:val="000000"/>
          <w:spacing w:val="0"/>
          <w:w w:val="100"/>
          <w:position w:val="0"/>
          <w:shd w:val="clear" w:color="auto" w:fill="auto"/>
        </w:rPr>
        <w:t>2019</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8</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29</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35</w:t>
      </w:r>
    </w:p>
    <w:p>
      <w:pPr>
        <w:pStyle w:val="Style84"/>
        <w:keepNext w:val="0"/>
        <w:keepLines w:val="0"/>
        <w:widowControl w:val="0"/>
        <w:shd w:val="clear" w:color="auto" w:fill="auto"/>
        <w:bidi w:val="0"/>
        <w:spacing w:before="0" w:after="0" w:line="377" w:lineRule="auto"/>
        <w:ind w:left="440" w:right="0" w:firstLine="20"/>
        <w:jc w:val="both"/>
      </w:pPr>
      <w:r>
        <w:rPr>
          <w:color w:val="000000"/>
          <w:spacing w:val="0"/>
          <w:w w:val="100"/>
          <w:position w:val="0"/>
          <w:shd w:val="clear" w:color="auto" w:fill="auto"/>
          <w:lang w:val="en-US" w:eastAsia="en-US" w:bidi="en-US"/>
        </w:rPr>
        <w:t>LIP F</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WANG S G Experimentalstudyonisolation andremediationofsoilcontaminatedbyheavy metals in mining area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zh-CN" w:eastAsia="zh-CN" w:bidi="zh-CN"/>
        </w:rPr>
        <w:t>]</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Western Development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Land Development Engineering Research</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Gulim" w:eastAsia="Gulim" w:hAnsi="Gulim" w:cs="Gulim"/>
          <w:color w:val="000000"/>
          <w:spacing w:val="0"/>
          <w:w w:val="100"/>
          <w:position w:val="0"/>
          <w:shd w:val="clear" w:color="auto" w:fill="auto"/>
          <w:vertAlign w:val="superscript"/>
          <w:lang w:val="zh-CN" w:eastAsia="zh-CN" w:bidi="zh-CN"/>
        </w:rPr>
        <w:t>，</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4 </w:t>
      </w:r>
      <w:r>
        <w:rPr>
          <w:rFonts w:ascii="Gulim" w:eastAsia="Gulim" w:hAnsi="Gulim" w:cs="Gulim"/>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8 </w:t>
      </w:r>
      <w:r>
        <w:rPr>
          <w:rFonts w:ascii="Gulim" w:eastAsia="Gulim" w:hAnsi="Gulim" w:cs="Gulim"/>
          <w:color w:val="000000"/>
          <w:spacing w:val="0"/>
          <w:w w:val="100"/>
          <w:position w:val="0"/>
          <w:shd w:val="clear" w:color="auto" w:fill="auto"/>
          <w:vertAlign w:val="superscript"/>
          <w:lang w:val="zh-CN" w:eastAsia="zh-CN" w:bidi="zh-CN"/>
        </w:rPr>
        <w:t xml:space="preserve">)： </w:t>
      </w:r>
      <w:r>
        <w:rPr>
          <w:color w:val="000000"/>
          <w:spacing w:val="0"/>
          <w:w w:val="100"/>
          <w:position w:val="0"/>
          <w:shd w:val="clear" w:color="auto" w:fill="auto"/>
          <w:lang w:val="zh-CN" w:eastAsia="zh-CN" w:bidi="zh-CN"/>
        </w:rPr>
        <w:t>29</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35</w:t>
      </w:r>
    </w:p>
    <w:p>
      <w:pPr>
        <w:pStyle w:val="Style26"/>
        <w:keepNext w:val="0"/>
        <w:keepLines w:val="0"/>
        <w:widowControl w:val="0"/>
        <w:numPr>
          <w:ilvl w:val="0"/>
          <w:numId w:val="11"/>
        </w:numPr>
        <w:shd w:val="clear" w:color="auto" w:fill="auto"/>
        <w:tabs>
          <w:tab w:pos="462" w:val="left"/>
        </w:tabs>
        <w:bidi w:val="0"/>
        <w:spacing w:before="0" w:after="80" w:line="298" w:lineRule="exact"/>
        <w:ind w:left="440" w:right="0"/>
        <w:jc w:val="both"/>
      </w:pPr>
      <w:r>
        <w:rPr>
          <w:color w:val="000000"/>
          <w:spacing w:val="0"/>
          <w:w w:val="100"/>
          <w:position w:val="0"/>
          <w:shd w:val="clear" w:color="auto" w:fill="auto"/>
        </w:rPr>
        <w:t>曹骐</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陈云明</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张劲松</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放射性岩棉玻璃固化过程中 的关键工艺参数</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核化学与放射化学</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2017,39(6</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437</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441</w:t>
      </w:r>
    </w:p>
    <w:p>
      <w:pPr>
        <w:pStyle w:val="Style84"/>
        <w:keepNext w:val="0"/>
        <w:keepLines w:val="0"/>
        <w:widowControl w:val="0"/>
        <w:shd w:val="clear" w:color="auto" w:fill="auto"/>
        <w:bidi w:val="0"/>
        <w:spacing w:before="0" w:after="0" w:line="379" w:lineRule="auto"/>
        <w:ind w:left="440" w:right="0" w:firstLine="20"/>
        <w:jc w:val="both"/>
      </w:pPr>
      <w:r>
        <w:rPr>
          <w:color w:val="000000"/>
          <w:spacing w:val="0"/>
          <w:w w:val="100"/>
          <w:position w:val="0"/>
          <w:shd w:val="clear" w:color="auto" w:fill="auto"/>
          <w:lang w:val="en-US" w:eastAsia="en-US" w:bidi="en-US"/>
        </w:rPr>
        <w:t>CAO Q</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CHEN Y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ZHANG J 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Key technological parameters in the curing process of radioactiverock woolglass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NuclearChemistryand Radiochemistry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437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441</w:t>
      </w:r>
    </w:p>
    <w:p>
      <w:pPr>
        <w:pStyle w:val="Style26"/>
        <w:keepNext w:val="0"/>
        <w:keepLines w:val="0"/>
        <w:widowControl w:val="0"/>
        <w:numPr>
          <w:ilvl w:val="0"/>
          <w:numId w:val="11"/>
        </w:numPr>
        <w:shd w:val="clear" w:color="auto" w:fill="auto"/>
        <w:tabs>
          <w:tab w:pos="462" w:val="left"/>
        </w:tabs>
        <w:bidi w:val="0"/>
        <w:spacing w:before="0" w:after="80" w:line="290" w:lineRule="exact"/>
        <w:ind w:left="440" w:right="0"/>
        <w:jc w:val="both"/>
      </w:pPr>
      <w:r>
        <w:rPr>
          <w:color w:val="000000"/>
          <w:spacing w:val="0"/>
          <w:w w:val="100"/>
          <w:position w:val="0"/>
          <w:shd w:val="clear" w:color="auto" w:fill="auto"/>
        </w:rPr>
        <w:t>沈威</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高柏</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章艳红</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 xml:space="preserve">等 化学淋洗法对铀污染土壤的修 复效果研 究 </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 xml:space="preserve">有 色 金 属 </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冶 炼 部 分</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2019 </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11</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81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86</w:t>
      </w:r>
    </w:p>
    <w:p>
      <w:pPr>
        <w:pStyle w:val="Style84"/>
        <w:keepNext w:val="0"/>
        <w:keepLines w:val="0"/>
        <w:widowControl w:val="0"/>
        <w:shd w:val="clear" w:color="auto" w:fill="auto"/>
        <w:bidi w:val="0"/>
        <w:spacing w:before="0" w:after="0" w:line="379" w:lineRule="auto"/>
        <w:ind w:left="440" w:right="0" w:firstLine="20"/>
        <w:jc w:val="both"/>
      </w:pPr>
      <w:r>
        <w:rPr>
          <w:color w:val="000000"/>
          <w:spacing w:val="0"/>
          <w:w w:val="100"/>
          <w:position w:val="0"/>
          <w:shd w:val="clear" w:color="auto" w:fill="auto"/>
          <w:lang w:val="en-US" w:eastAsia="en-US" w:bidi="en-US"/>
        </w:rPr>
        <w:t>SHEN W</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GAO B</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ZHANG Y 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 Study on remediation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ect of uranium contaminated soil by chemicalelution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Nonferrous Metals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Extractive Meta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urgy</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11</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86</w:t>
      </w:r>
    </w:p>
    <w:p>
      <w:pPr>
        <w:pStyle w:val="Style84"/>
        <w:keepNext w:val="0"/>
        <w:keepLines w:val="0"/>
        <w:widowControl w:val="0"/>
        <w:numPr>
          <w:ilvl w:val="0"/>
          <w:numId w:val="11"/>
        </w:numPr>
        <w:shd w:val="clear" w:color="auto" w:fill="auto"/>
        <w:tabs>
          <w:tab w:pos="462" w:val="left"/>
        </w:tabs>
        <w:bidi w:val="0"/>
        <w:spacing w:before="0" w:after="0" w:line="290" w:lineRule="exact"/>
        <w:ind w:left="440" w:right="0" w:hanging="440"/>
        <w:jc w:val="both"/>
      </w:pPr>
      <w:r>
        <w:rPr>
          <w:color w:val="000000"/>
          <w:spacing w:val="0"/>
          <w:w w:val="100"/>
          <w:position w:val="0"/>
          <w:shd w:val="clear" w:color="auto" w:fill="auto"/>
          <w:lang w:val="en-US" w:eastAsia="en-US" w:bidi="en-US"/>
        </w:rPr>
        <w:t>FAN L R</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SONG J Q</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BAI W B</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 Chelating captureand magneticremovalofnon</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magnetic heavy metalsubstances from soil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Scientific Reports</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 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10 1038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srep21027</w:t>
      </w:r>
    </w:p>
    <w:p>
      <w:pPr>
        <w:pStyle w:val="Style26"/>
        <w:keepNext w:val="0"/>
        <w:keepLines w:val="0"/>
        <w:widowControl w:val="0"/>
        <w:numPr>
          <w:ilvl w:val="0"/>
          <w:numId w:val="11"/>
        </w:numPr>
        <w:shd w:val="clear" w:color="auto" w:fill="auto"/>
        <w:tabs>
          <w:tab w:pos="462" w:val="left"/>
        </w:tabs>
        <w:bidi w:val="0"/>
        <w:spacing w:before="0" w:after="80" w:line="290" w:lineRule="exact"/>
        <w:ind w:left="0" w:right="0" w:firstLine="0"/>
        <w:jc w:val="both"/>
      </w:pPr>
      <w:r>
        <w:rPr>
          <w:color w:val="000000"/>
          <w:spacing w:val="0"/>
          <w:w w:val="100"/>
          <w:position w:val="0"/>
          <w:shd w:val="clear" w:color="auto" w:fill="auto"/>
        </w:rPr>
        <w:t>翁仁贵</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刘惠萍 球形磁性活性炭制备及对土壤重金属</w:t>
      </w:r>
    </w:p>
    <w:p>
      <w:pPr>
        <w:pStyle w:val="Style84"/>
        <w:keepNext w:val="0"/>
        <w:keepLines w:val="0"/>
        <w:widowControl w:val="0"/>
        <w:shd w:val="clear" w:color="auto" w:fill="auto"/>
        <w:bidi w:val="0"/>
        <w:spacing w:before="0" w:after="0" w:line="379" w:lineRule="auto"/>
        <w:ind w:left="440" w:right="0" w:firstLine="20"/>
        <w:jc w:val="both"/>
      </w:pPr>
      <w:r>
        <w:rPr>
          <w:color w:val="000000"/>
          <w:spacing w:val="0"/>
          <w:w w:val="100"/>
          <w:position w:val="0"/>
          <w:shd w:val="clear" w:color="auto" w:fill="auto"/>
          <w:lang w:val="en-US" w:eastAsia="en-US" w:bidi="en-US"/>
        </w:rPr>
        <w:t xml:space="preserve">Pb </w:t>
      </w:r>
      <w:r>
        <w:rPr>
          <w:rFonts w:ascii="MingLiU" w:eastAsia="MingLiU" w:hAnsi="MingLiU" w:cs="MingLiU"/>
          <w:color w:val="000000"/>
          <w:spacing w:val="0"/>
          <w:w w:val="100"/>
          <w:position w:val="0"/>
          <w:shd w:val="clear" w:color="auto" w:fill="auto"/>
          <w:lang w:val="zh-CN" w:eastAsia="zh-CN" w:bidi="zh-CN"/>
        </w:rPr>
        <w:t xml:space="preserve">的吸附研究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安全与环境学报</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2016</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16</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285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289</w:t>
      </w:r>
    </w:p>
    <w:p>
      <w:pPr>
        <w:pStyle w:val="Style84"/>
        <w:keepNext w:val="0"/>
        <w:keepLines w:val="0"/>
        <w:widowControl w:val="0"/>
        <w:shd w:val="clear" w:color="auto" w:fill="auto"/>
        <w:bidi w:val="0"/>
        <w:spacing w:before="0" w:after="0" w:line="379" w:lineRule="auto"/>
        <w:ind w:left="440" w:right="0" w:firstLine="20"/>
        <w:jc w:val="both"/>
      </w:pPr>
      <w:r>
        <w:rPr>
          <w:color w:val="000000"/>
          <w:spacing w:val="0"/>
          <w:w w:val="100"/>
          <w:position w:val="0"/>
          <w:shd w:val="clear" w:color="auto" w:fill="auto"/>
          <w:lang w:val="en-US" w:eastAsia="en-US" w:bidi="en-US"/>
        </w:rPr>
        <w:t>WENG R G</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LIU H P Preparation of spherical magneticactivatedcarbonanditsadsorptionofPbin 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Chinese Journal of Safety and Environment</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285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289</w:t>
      </w:r>
    </w:p>
    <w:p>
      <w:pPr>
        <w:pStyle w:val="Style84"/>
        <w:keepNext w:val="0"/>
        <w:keepLines w:val="0"/>
        <w:widowControl w:val="0"/>
        <w:numPr>
          <w:ilvl w:val="0"/>
          <w:numId w:val="11"/>
        </w:numPr>
        <w:shd w:val="clear" w:color="auto" w:fill="auto"/>
        <w:tabs>
          <w:tab w:pos="462" w:val="left"/>
        </w:tabs>
        <w:bidi w:val="0"/>
        <w:spacing w:before="0" w:after="0" w:line="290" w:lineRule="exact"/>
        <w:ind w:left="440" w:right="0" w:hanging="440"/>
        <w:jc w:val="both"/>
      </w:pPr>
      <w:r>
        <w:rPr>
          <w:color w:val="000000"/>
          <w:spacing w:val="0"/>
          <w:w w:val="100"/>
          <w:position w:val="0"/>
          <w:shd w:val="clear" w:color="auto" w:fill="auto"/>
          <w:lang w:val="en-US" w:eastAsia="en-US" w:bidi="en-US"/>
        </w:rPr>
        <w:t>BOENTE 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SIERRA 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MARTINEZ</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BLANCO D</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 Nanoscalezero</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valentiron</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assistedsoil washing forthe removal of potentia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y toxic elements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JournalofHazardous 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350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65</w:t>
      </w:r>
    </w:p>
    <w:p>
      <w:pPr>
        <w:pStyle w:val="Style84"/>
        <w:keepNext w:val="0"/>
        <w:keepLines w:val="0"/>
        <w:widowControl w:val="0"/>
        <w:numPr>
          <w:ilvl w:val="0"/>
          <w:numId w:val="11"/>
        </w:numPr>
        <w:shd w:val="clear" w:color="auto" w:fill="auto"/>
        <w:tabs>
          <w:tab w:pos="462" w:val="left"/>
        </w:tabs>
        <w:bidi w:val="0"/>
        <w:spacing w:before="0" w:after="0" w:line="290" w:lineRule="exact"/>
        <w:ind w:left="0" w:right="0" w:firstLine="0"/>
        <w:jc w:val="both"/>
      </w:pPr>
      <w:r>
        <w:rPr>
          <w:color w:val="000000"/>
          <w:spacing w:val="0"/>
          <w:w w:val="100"/>
          <w:position w:val="0"/>
          <w:shd w:val="clear" w:color="auto" w:fill="auto"/>
          <w:lang w:val="en-US" w:eastAsia="en-US" w:bidi="en-US"/>
        </w:rPr>
        <w:t>LIAO T Q</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FENG T 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LIJ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Pilot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scaleremoval </w:t>
      </w:r>
      <w:r>
        <w:rPr>
          <w:color w:val="000000"/>
          <w:spacing w:val="0"/>
          <w:w w:val="100"/>
          <w:position w:val="0"/>
          <w:shd w:val="clear" w:color="auto" w:fill="auto"/>
          <w:lang w:val="en-US" w:eastAsia="en-US" w:bidi="en-US"/>
        </w:rPr>
        <w:t>of uranium from uranium plant wastewater using industrialironpowderintheultrasonicfield</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Annals ofNuclearEnergy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150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107876 DOI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 anucene2020 107876</w:t>
      </w:r>
    </w:p>
    <w:p>
      <w:pPr>
        <w:pStyle w:val="Style84"/>
        <w:keepNext w:val="0"/>
        <w:keepLines w:val="0"/>
        <w:widowControl w:val="0"/>
        <w:numPr>
          <w:ilvl w:val="0"/>
          <w:numId w:val="11"/>
        </w:numPr>
        <w:shd w:val="clear" w:color="auto" w:fill="auto"/>
        <w:tabs>
          <w:tab w:pos="572" w:val="left"/>
        </w:tabs>
        <w:bidi w:val="0"/>
        <w:spacing w:before="0" w:after="0" w:line="286" w:lineRule="exact"/>
        <w:ind w:left="460" w:right="0" w:hanging="460"/>
        <w:jc w:val="both"/>
      </w:pPr>
      <w:r>
        <w:rPr>
          <w:color w:val="000000"/>
          <w:spacing w:val="0"/>
          <w:w w:val="100"/>
          <w:position w:val="0"/>
          <w:shd w:val="clear" w:color="auto" w:fill="auto"/>
          <w:lang w:val="en-US" w:eastAsia="en-US" w:bidi="en-US"/>
        </w:rPr>
        <w:t>SHARMA P</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PANDEY A K</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UDAYAN A</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etalRole ofmicrobialcommunityand metal</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binding proteins in phytoremediation of heavy metals from industrial wastewater</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Bioresource Technology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2021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124750 DOI</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 biortech 2021 124750</w:t>
      </w:r>
    </w:p>
    <w:p>
      <w:pPr>
        <w:pStyle w:val="Style26"/>
        <w:keepNext w:val="0"/>
        <w:keepLines w:val="0"/>
        <w:widowControl w:val="0"/>
        <w:numPr>
          <w:ilvl w:val="0"/>
          <w:numId w:val="11"/>
        </w:numPr>
        <w:shd w:val="clear" w:color="auto" w:fill="auto"/>
        <w:tabs>
          <w:tab w:pos="572" w:val="left"/>
        </w:tabs>
        <w:bidi w:val="0"/>
        <w:spacing w:before="0" w:after="0" w:line="286" w:lineRule="exact"/>
        <w:ind w:left="0" w:right="0" w:firstLine="0"/>
        <w:jc w:val="both"/>
      </w:pPr>
      <w:r>
        <w:rPr>
          <w:color w:val="000000"/>
          <w:spacing w:val="0"/>
          <w:w w:val="100"/>
          <w:position w:val="0"/>
          <w:shd w:val="clear" w:color="auto" w:fill="auto"/>
        </w:rPr>
        <w:t>张紫彦</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葛高飞 土壤微生物响应和修复铅污染研究进</w:t>
      </w:r>
    </w:p>
    <w:p>
      <w:pPr>
        <w:pStyle w:val="Style26"/>
        <w:keepNext w:val="0"/>
        <w:keepLines w:val="0"/>
        <w:widowControl w:val="0"/>
        <w:shd w:val="clear" w:color="auto" w:fill="auto"/>
        <w:bidi w:val="0"/>
        <w:spacing w:before="0" w:after="60" w:line="312" w:lineRule="exact"/>
        <w:ind w:right="0" w:firstLine="20"/>
        <w:jc w:val="both"/>
      </w:pPr>
      <w:r>
        <w:rPr>
          <w:color w:val="000000"/>
          <w:spacing w:val="0"/>
          <w:w w:val="100"/>
          <w:position w:val="0"/>
          <w:shd w:val="clear" w:color="auto" w:fill="auto"/>
        </w:rPr>
        <w:t>展</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中国环境科学学会</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hd w:val="clear" w:color="auto" w:fill="auto"/>
        </w:rPr>
        <w:t>中国环境科学学会 科学技术年会论文集</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第三卷</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南京</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2020</w:t>
      </w:r>
    </w:p>
    <w:p>
      <w:pPr>
        <w:pStyle w:val="Style84"/>
        <w:keepNext w:val="0"/>
        <w:keepLines w:val="0"/>
        <w:widowControl w:val="0"/>
        <w:shd w:val="clear" w:color="auto" w:fill="auto"/>
        <w:bidi w:val="0"/>
        <w:spacing w:before="0" w:after="0" w:line="360" w:lineRule="auto"/>
        <w:ind w:left="460" w:right="0" w:firstLine="20"/>
        <w:jc w:val="both"/>
      </w:pPr>
      <w:r>
        <w:rPr>
          <w:color w:val="000000"/>
          <w:spacing w:val="0"/>
          <w:w w:val="100"/>
          <w:position w:val="0"/>
          <w:shd w:val="clear" w:color="auto" w:fill="auto"/>
          <w:lang w:val="en-US" w:eastAsia="en-US" w:bidi="en-US"/>
        </w:rPr>
        <w:t>ZHANGZY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GEGF Researchprogressofsoilmicrobial responseandremediationofleadpo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Chinese</w:t>
      </w:r>
    </w:p>
    <w:p>
      <w:pPr>
        <w:pStyle w:val="Style84"/>
        <w:keepNext w:val="0"/>
        <w:keepLines w:val="0"/>
        <w:widowControl w:val="0"/>
        <w:shd w:val="clear" w:color="auto" w:fill="auto"/>
        <w:bidi w:val="0"/>
        <w:spacing w:before="0" w:after="0" w:line="360" w:lineRule="auto"/>
        <w:ind w:left="460" w:right="0" w:firstLine="20"/>
        <w:jc w:val="both"/>
      </w:pPr>
      <w:r>
        <w:rPr>
          <w:color w:val="000000"/>
          <w:spacing w:val="0"/>
          <w:w w:val="100"/>
          <w:position w:val="0"/>
          <w:shd w:val="clear" w:color="auto" w:fill="auto"/>
          <w:lang w:val="en-US" w:eastAsia="en-US" w:bidi="en-US"/>
        </w:rPr>
        <w:t xml:space="preserve">Society of EnvironmentalSciences </w:t>
      </w:r>
      <w:r>
        <w:rPr>
          <w:color w:val="000000"/>
          <w:spacing w:val="0"/>
          <w:w w:val="100"/>
          <w:position w:val="0"/>
          <w:shd w:val="clear" w:color="auto" w:fill="auto"/>
          <w:lang w:val="zh-CN" w:eastAsia="zh-CN" w:bidi="zh-CN"/>
        </w:rPr>
        <w:t xml:space="preserve">2020 </w:t>
      </w:r>
      <w:r>
        <w:rPr>
          <w:color w:val="000000"/>
          <w:spacing w:val="0"/>
          <w:w w:val="100"/>
          <w:position w:val="0"/>
          <w:shd w:val="clear" w:color="auto" w:fill="auto"/>
          <w:lang w:val="en-US" w:eastAsia="en-US" w:bidi="en-US"/>
        </w:rPr>
        <w:t>Science and Technology Annual Meeting of Chinese Society of EnvironmentalSciences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Volume3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Nanjing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p>
    <w:p>
      <w:pPr>
        <w:pStyle w:val="Style26"/>
        <w:keepNext w:val="0"/>
        <w:keepLines w:val="0"/>
        <w:widowControl w:val="0"/>
        <w:numPr>
          <w:ilvl w:val="0"/>
          <w:numId w:val="11"/>
        </w:numPr>
        <w:shd w:val="clear" w:color="auto" w:fill="auto"/>
        <w:tabs>
          <w:tab w:pos="572" w:val="left"/>
        </w:tabs>
        <w:bidi w:val="0"/>
        <w:spacing w:before="0" w:after="0" w:line="282" w:lineRule="exact"/>
        <w:ind w:left="0" w:right="0" w:firstLine="0"/>
        <w:jc w:val="both"/>
      </w:pPr>
      <w:r>
        <w:rPr>
          <w:color w:val="000000"/>
          <w:spacing w:val="0"/>
          <w:w w:val="100"/>
          <w:position w:val="0"/>
          <w:shd w:val="clear" w:color="auto" w:fill="auto"/>
        </w:rPr>
        <w:t>张仕奇</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杨洪英</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佟琳琳</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硫化矿细菌浸出机理及协</w:t>
      </w:r>
    </w:p>
    <w:p>
      <w:pPr>
        <w:pStyle w:val="Style26"/>
        <w:keepNext w:val="0"/>
        <w:keepLines w:val="0"/>
        <w:widowControl w:val="0"/>
        <w:shd w:val="clear" w:color="auto" w:fill="auto"/>
        <w:bidi w:val="0"/>
        <w:spacing w:before="0" w:after="120" w:line="282" w:lineRule="exact"/>
        <w:ind w:left="0" w:right="0" w:firstLine="460"/>
        <w:jc w:val="both"/>
        <w:rPr>
          <w:sz w:val="13"/>
          <w:szCs w:val="13"/>
        </w:rPr>
      </w:pPr>
      <w:r>
        <w:rPr>
          <w:color w:val="000000"/>
          <w:spacing w:val="0"/>
          <w:w w:val="100"/>
          <w:position w:val="0"/>
          <w:sz w:val="16"/>
          <w:szCs w:val="16"/>
          <w:shd w:val="clear" w:color="auto" w:fill="auto"/>
        </w:rPr>
        <w:t>同作用研究现状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1</w:t>
      </w:r>
      <w:r>
        <w:rPr>
          <w:color w:val="000000"/>
          <w:spacing w:val="0"/>
          <w:w w:val="100"/>
          <w:position w:val="0"/>
          <w:sz w:val="16"/>
          <w:szCs w:val="16"/>
          <w:shd w:val="clear" w:color="auto" w:fill="auto"/>
        </w:rPr>
        <w:t>有色金属(冶炼部分)，</w:t>
      </w:r>
      <w:r>
        <w:rPr>
          <w:rFonts w:ascii="Times New Roman" w:eastAsia="Times New Roman" w:hAnsi="Times New Roman" w:cs="Times New Roman"/>
          <w:color w:val="000000"/>
          <w:spacing w:val="0"/>
          <w:w w:val="100"/>
          <w:position w:val="0"/>
          <w:sz w:val="16"/>
          <w:szCs w:val="16"/>
          <w:shd w:val="clear" w:color="auto" w:fill="auto"/>
        </w:rPr>
        <w:t>2021(4</w:t>
      </w:r>
      <w:r>
        <w:rPr>
          <w:rFonts w:ascii="Gulim" w:eastAsia="Gulim" w:hAnsi="Gulim" w:cs="Gulim"/>
          <w:color w:val="000000"/>
          <w:spacing w:val="0"/>
          <w:w w:val="100"/>
          <w:position w:val="0"/>
          <w:sz w:val="13"/>
          <w:szCs w:val="13"/>
          <w:shd w:val="clear" w:color="auto" w:fill="auto"/>
        </w:rPr>
        <w:t>)：</w:t>
      </w:r>
    </w:p>
    <w:p>
      <w:pPr>
        <w:pStyle w:val="Style84"/>
        <w:keepNext w:val="0"/>
        <w:keepLines w:val="0"/>
        <w:widowControl w:val="0"/>
        <w:shd w:val="clear" w:color="auto" w:fill="auto"/>
        <w:bidi w:val="0"/>
        <w:spacing w:before="0" w:after="60" w:line="240" w:lineRule="auto"/>
        <w:ind w:left="0" w:right="0" w:firstLine="460"/>
        <w:jc w:val="both"/>
      </w:pPr>
      <w:r>
        <w:rPr>
          <w:color w:val="000000"/>
          <w:spacing w:val="0"/>
          <w:w w:val="100"/>
          <w:position w:val="0"/>
          <w:shd w:val="clear" w:color="auto" w:fill="auto"/>
          <w:lang w:val="zh-CN" w:eastAsia="zh-CN" w:bidi="zh-CN"/>
        </w:rPr>
        <w:t>1</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w:t>
      </w:r>
    </w:p>
    <w:p>
      <w:pPr>
        <w:pStyle w:val="Style84"/>
        <w:keepNext w:val="0"/>
        <w:keepLines w:val="0"/>
        <w:widowControl w:val="0"/>
        <w:shd w:val="clear" w:color="auto" w:fill="auto"/>
        <w:bidi w:val="0"/>
        <w:spacing w:before="0" w:after="60" w:line="377" w:lineRule="auto"/>
        <w:ind w:left="460" w:right="0" w:firstLine="20"/>
        <w:jc w:val="both"/>
      </w:pPr>
      <w:r>
        <w:rPr>
          <w:color w:val="000000"/>
          <w:spacing w:val="0"/>
          <w:w w:val="100"/>
          <w:position w:val="0"/>
          <w:shd w:val="clear" w:color="auto" w:fill="auto"/>
          <w:lang w:val="en-US" w:eastAsia="en-US" w:bidi="en-US"/>
        </w:rPr>
        <w:t>ZHANG S Q, YANG H Y,TONG L L</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 al. Research statusofbacterialleaching mechanismandsynergyof sulfideore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Nonfe</w:t>
      </w:r>
      <w:r>
        <w:rPr>
          <w:b/>
          <w:b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ous Metals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Extractive Meta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urgy</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2021</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w:t>
      </w:r>
    </w:p>
    <w:p>
      <w:pPr>
        <w:pStyle w:val="Style26"/>
        <w:keepNext w:val="0"/>
        <w:keepLines w:val="0"/>
        <w:widowControl w:val="0"/>
        <w:numPr>
          <w:ilvl w:val="0"/>
          <w:numId w:val="11"/>
        </w:numPr>
        <w:shd w:val="clear" w:color="auto" w:fill="auto"/>
        <w:tabs>
          <w:tab w:pos="572" w:val="left"/>
        </w:tabs>
        <w:bidi w:val="0"/>
        <w:spacing w:before="0" w:after="0" w:line="284" w:lineRule="exact"/>
        <w:ind w:left="480" w:right="0" w:hanging="480"/>
        <w:jc w:val="both"/>
      </w:pPr>
      <w:r>
        <w:rPr>
          <w:color w:val="000000"/>
          <w:spacing w:val="0"/>
          <w:w w:val="100"/>
          <w:position w:val="0"/>
          <w:shd w:val="clear" w:color="auto" w:fill="auto"/>
        </w:rPr>
        <w:t>史岩</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斯琴图雅</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赵弘韬 蚯蚓在放射性土壤修复中的 应用研究进展</w:t>
      </w:r>
      <w:r>
        <w:rPr>
          <w:rFonts w:ascii="Gulim" w:eastAsia="Gulim" w:hAnsi="Gulim" w:cs="Gulim"/>
          <w:color w:val="000000"/>
          <w:spacing w:val="0"/>
          <w:w w:val="100"/>
          <w:position w:val="0"/>
          <w:sz w:val="13"/>
          <w:szCs w:val="13"/>
          <w:shd w:val="clear" w:color="auto" w:fill="auto"/>
          <w:lang w:val="en-US" w:eastAsia="en-US" w:bidi="en-US"/>
        </w:rPr>
        <w:t>[J!</w:t>
      </w:r>
      <w:r>
        <w:rPr>
          <w:color w:val="000000"/>
          <w:spacing w:val="0"/>
          <w:w w:val="100"/>
          <w:position w:val="0"/>
          <w:shd w:val="clear" w:color="auto" w:fill="auto"/>
        </w:rPr>
        <w:t>辐射研究与辐射工艺学报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2020</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38</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17</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26</w:t>
      </w:r>
    </w:p>
    <w:p>
      <w:pPr>
        <w:pStyle w:val="Style84"/>
        <w:keepNext w:val="0"/>
        <w:keepLines w:val="0"/>
        <w:widowControl w:val="0"/>
        <w:shd w:val="clear" w:color="auto" w:fill="auto"/>
        <w:bidi w:val="0"/>
        <w:spacing w:before="0" w:after="0" w:line="284" w:lineRule="exact"/>
        <w:ind w:left="480" w:right="0" w:firstLine="0"/>
        <w:jc w:val="both"/>
      </w:pPr>
      <w:r>
        <w:rPr>
          <w:color w:val="000000"/>
          <w:spacing w:val="0"/>
          <w:w w:val="100"/>
          <w:position w:val="0"/>
          <w:shd w:val="clear" w:color="auto" w:fill="auto"/>
          <w:lang w:val="en-US" w:eastAsia="en-US" w:bidi="en-US"/>
        </w:rPr>
        <w:t>SHIY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SIQIN T 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ZHAO H T Researchprogressof application of earthworms in radioactive soil remediation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 of Radiation Research and RadiationTechnology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26</w:t>
      </w:r>
    </w:p>
    <w:p>
      <w:pPr>
        <w:pStyle w:val="Style26"/>
        <w:keepNext w:val="0"/>
        <w:keepLines w:val="0"/>
        <w:widowControl w:val="0"/>
        <w:numPr>
          <w:ilvl w:val="0"/>
          <w:numId w:val="11"/>
        </w:numPr>
        <w:shd w:val="clear" w:color="auto" w:fill="auto"/>
        <w:tabs>
          <w:tab w:pos="572" w:val="left"/>
        </w:tabs>
        <w:bidi w:val="0"/>
        <w:spacing w:before="0" w:after="100" w:line="284" w:lineRule="exact"/>
        <w:ind w:left="480" w:right="0" w:hanging="480"/>
        <w:jc w:val="both"/>
      </w:pPr>
      <w:r>
        <w:rPr>
          <w:color w:val="000000"/>
          <w:spacing w:val="0"/>
          <w:w w:val="100"/>
          <w:position w:val="0"/>
          <w:shd w:val="clear" w:color="auto" w:fill="auto"/>
        </w:rPr>
        <w:t>黎昀昀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土壤微生物对镉的吸附特性研究</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北京</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中国矿业大学</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2019</w:t>
      </w:r>
    </w:p>
    <w:p>
      <w:pPr>
        <w:pStyle w:val="Style84"/>
        <w:keepNext w:val="0"/>
        <w:keepLines w:val="0"/>
        <w:widowControl w:val="0"/>
        <w:shd w:val="clear" w:color="auto" w:fill="auto"/>
        <w:bidi w:val="0"/>
        <w:spacing w:before="0" w:after="0" w:line="372" w:lineRule="auto"/>
        <w:ind w:left="480" w:right="0" w:firstLine="0"/>
        <w:jc w:val="both"/>
      </w:pPr>
      <w:r>
        <w:rPr>
          <w:color w:val="000000"/>
          <w:spacing w:val="0"/>
          <w:w w:val="100"/>
          <w:position w:val="0"/>
          <w:shd w:val="clear" w:color="auto" w:fill="auto"/>
          <w:lang w:val="en-US" w:eastAsia="en-US" w:bidi="en-US"/>
        </w:rPr>
        <w:t>LI Y Y Study on the adsorption characteristics of cadmium by soil microorganisms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Beijing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China University of Mining and Technology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2019</w:t>
      </w:r>
    </w:p>
    <w:p>
      <w:pPr>
        <w:pStyle w:val="Style26"/>
        <w:keepNext w:val="0"/>
        <w:keepLines w:val="0"/>
        <w:widowControl w:val="0"/>
        <w:numPr>
          <w:ilvl w:val="0"/>
          <w:numId w:val="11"/>
        </w:numPr>
        <w:shd w:val="clear" w:color="auto" w:fill="auto"/>
        <w:tabs>
          <w:tab w:pos="572" w:val="left"/>
        </w:tabs>
        <w:bidi w:val="0"/>
        <w:spacing w:before="0" w:after="0" w:line="284" w:lineRule="exact"/>
        <w:ind w:left="480" w:right="0" w:hanging="480"/>
        <w:jc w:val="both"/>
      </w:pPr>
      <w:r>
        <w:rPr>
          <w:color w:val="000000"/>
          <w:spacing w:val="0"/>
          <w:w w:val="100"/>
          <w:position w:val="0"/>
          <w:shd w:val="clear" w:color="auto" w:fill="auto"/>
        </w:rPr>
        <w:t>邹兆庄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铀矿山放射性污染场地修复技术方法研究</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北京</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核工业北京地质研究院</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2015</w:t>
      </w:r>
    </w:p>
    <w:p>
      <w:pPr>
        <w:pStyle w:val="Style84"/>
        <w:keepNext w:val="0"/>
        <w:keepLines w:val="0"/>
        <w:widowControl w:val="0"/>
        <w:shd w:val="clear" w:color="auto" w:fill="auto"/>
        <w:bidi w:val="0"/>
        <w:spacing w:before="0" w:after="0" w:line="284" w:lineRule="exact"/>
        <w:ind w:left="480" w:right="0" w:firstLine="0"/>
        <w:jc w:val="both"/>
      </w:pPr>
      <w:r>
        <w:rPr>
          <w:color w:val="000000"/>
          <w:spacing w:val="0"/>
          <w:w w:val="100"/>
          <w:position w:val="0"/>
          <w:shd w:val="clear" w:color="auto" w:fill="auto"/>
          <w:lang w:val="en-US" w:eastAsia="en-US" w:bidi="en-US"/>
        </w:rPr>
        <w:t xml:space="preserve">ZOU Z Z Study on remediation technology of radioactivecontaminatedsitesinuranium mines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Beijing</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Beijing Institute of Geology</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Nuclear Industry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2015</w:t>
      </w:r>
    </w:p>
    <w:p>
      <w:pPr>
        <w:pStyle w:val="Style26"/>
        <w:keepNext w:val="0"/>
        <w:keepLines w:val="0"/>
        <w:widowControl w:val="0"/>
        <w:numPr>
          <w:ilvl w:val="0"/>
          <w:numId w:val="11"/>
        </w:numPr>
        <w:shd w:val="clear" w:color="auto" w:fill="auto"/>
        <w:tabs>
          <w:tab w:pos="572" w:val="left"/>
        </w:tabs>
        <w:bidi w:val="0"/>
        <w:spacing w:before="0" w:after="0" w:line="284" w:lineRule="exact"/>
        <w:ind w:left="480" w:right="0" w:hanging="480"/>
        <w:jc w:val="both"/>
      </w:pPr>
      <w:r>
        <w:rPr>
          <w:color w:val="000000"/>
          <w:spacing w:val="0"/>
          <w:w w:val="100"/>
          <w:position w:val="0"/>
          <w:shd w:val="clear" w:color="auto" w:fill="auto"/>
        </w:rPr>
        <w:t>谢广智</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骆枫</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林力</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放射性污染土壤修复方法概述 及评价</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四川环境</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2018,37(1):164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w:t>
      </w:r>
      <w:r>
        <w:rPr>
          <w:rFonts w:ascii="Times New Roman" w:eastAsia="Times New Roman" w:hAnsi="Times New Roman" w:cs="Times New Roman"/>
          <w:color w:val="000000"/>
          <w:spacing w:val="0"/>
          <w:w w:val="100"/>
          <w:position w:val="0"/>
          <w:shd w:val="clear" w:color="auto" w:fill="auto"/>
        </w:rPr>
        <w:t>8</w:t>
      </w:r>
    </w:p>
    <w:p>
      <w:pPr>
        <w:pStyle w:val="Style84"/>
        <w:keepNext w:val="0"/>
        <w:keepLines w:val="0"/>
        <w:widowControl w:val="0"/>
        <w:shd w:val="clear" w:color="auto" w:fill="auto"/>
        <w:bidi w:val="0"/>
        <w:spacing w:before="0" w:after="0" w:line="284" w:lineRule="exact"/>
        <w:ind w:left="480" w:right="0" w:firstLine="0"/>
        <w:jc w:val="both"/>
        <w:sectPr>
          <w:headerReference w:type="default" r:id="rId17"/>
          <w:headerReference w:type="even" r:id="rId18"/>
          <w:footnotePr>
            <w:pos w:val="pageBottom"/>
            <w:numFmt w:val="decimal"/>
            <w:numRestart w:val="continuous"/>
          </w:footnotePr>
          <w:type w:val="continuous"/>
          <w:pgSz w:w="11900" w:h="16840"/>
          <w:pgMar w:top="1419" w:left="1032" w:right="984" w:bottom="1405" w:header="0" w:footer="3" w:gutter="0"/>
          <w:cols w:num="2" w:space="125"/>
          <w:noEndnote/>
          <w:rtlGutter w:val="0"/>
          <w:docGrid w:linePitch="360"/>
        </w:sectPr>
      </w:pPr>
      <w:r>
        <w:rPr>
          <w:color w:val="000000"/>
          <w:spacing w:val="0"/>
          <w:w w:val="100"/>
          <w:position w:val="0"/>
          <w:shd w:val="clear" w:color="auto" w:fill="auto"/>
          <w:lang w:val="en-US" w:eastAsia="en-US" w:bidi="en-US"/>
        </w:rPr>
        <w:t>XIE G Z</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LUO F</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LIN L</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etal Overview and evaluation of remediation methods for radioactive contaminated soil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zh-CN" w:eastAsia="zh-CN" w:bidi="zh-CN"/>
        </w:rPr>
        <w:t>]</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Sichuan Environment</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w:t>
      </w:r>
      <w:r>
        <w:rPr>
          <w:rFonts w:ascii="Gulim" w:eastAsia="Gulim" w:hAnsi="Gulim" w:cs="Gulim"/>
          <w:color w:val="000000"/>
          <w:spacing w:val="0"/>
          <w:w w:val="100"/>
          <w:position w:val="0"/>
          <w:shd w:val="clear" w:color="auto" w:fill="auto"/>
          <w:vertAlign w:val="superscript"/>
          <w:lang w:val="zh-CN" w:eastAsia="zh-CN" w:bidi="zh-CN"/>
        </w:rPr>
        <w:t xml:space="preserve">， </w:t>
      </w:r>
      <w:r>
        <w:rPr>
          <w:color w:val="000000"/>
          <w:spacing w:val="0"/>
          <w:w w:val="100"/>
          <w:position w:val="0"/>
          <w:shd w:val="clear" w:color="auto" w:fill="auto"/>
          <w:lang w:val="zh-CN" w:eastAsia="zh-CN" w:bidi="zh-CN"/>
        </w:rPr>
        <w:t>37</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164</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168</w:t>
      </w:r>
    </w:p>
    <w:sectPr>
      <w:footnotePr>
        <w:pos w:val="pageBottom"/>
        <w:numFmt w:val="decimal"/>
        <w:numRestart w:val="continuous"/>
      </w:footnotePr>
      <w:type w:val="continuous"/>
      <w:pgSz w:w="11900" w:h="16840"/>
      <w:pgMar w:top="1419" w:left="1032" w:right="984" w:bottom="1405" w:header="0" w:footer="3" w:gutter="0"/>
      <w:cols w:num="2" w:space="125"/>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732790</wp:posOffset>
              </wp:positionH>
              <wp:positionV relativeFrom="page">
                <wp:posOffset>660400</wp:posOffset>
              </wp:positionV>
              <wp:extent cx="5986145" cy="106680"/>
              <wp:wrapNone/>
              <wp:docPr id="1" name="Shape 1"/>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700000000000003pt;margin-top:52.pt;width:471.35000000000002pt;height:8.4000000000000004pt;z-index:-18874406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838200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950000000000003pt;margin-top:66.pt;width:482.14999999999998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845820</wp:posOffset>
              </wp:positionH>
              <wp:positionV relativeFrom="page">
                <wp:posOffset>660400</wp:posOffset>
              </wp:positionV>
              <wp:extent cx="5992495" cy="106680"/>
              <wp:wrapNone/>
              <wp:docPr id="31" name="Shape 31"/>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tab/>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8 </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57" type="#_x0000_t202" style="position:absolute;margin-left:66.599999999999994pt;margin-top:52.pt;width:471.85000000000002pt;height:8.4000000000000004pt;z-index:-18874404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tab/>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8 </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838200</wp:posOffset>
              </wp:positionV>
              <wp:extent cx="6123305" cy="0"/>
              <wp:wrapNone/>
              <wp:docPr id="33" name="Shape 3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66.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732790</wp:posOffset>
              </wp:positionH>
              <wp:positionV relativeFrom="page">
                <wp:posOffset>660400</wp:posOffset>
              </wp:positionV>
              <wp:extent cx="5986145" cy="106680"/>
              <wp:wrapNone/>
              <wp:docPr id="4" name="Shape 4"/>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lIns="0" tIns="0" rIns="0" bIns="0">
                      <a:spAutoFit/>
                    </wps:bodyPr>
                  </wps:wsp>
                </a:graphicData>
              </a:graphic>
            </wp:anchor>
          </w:drawing>
        </mc:Choice>
        <mc:Fallback>
          <w:pict>
            <v:shape id="_x0000_s1030" type="#_x0000_t202" style="position:absolute;margin-left:57.700000000000003pt;margin-top:52.pt;width:471.35000000000002pt;height:8.4000000000000004pt;z-index:-18874406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838200</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950000000000003pt;margin-top:66.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822325</wp:posOffset>
              </wp:positionH>
              <wp:positionV relativeFrom="page">
                <wp:posOffset>660400</wp:posOffset>
              </wp:positionV>
              <wp:extent cx="5992495" cy="106680"/>
              <wp:wrapNone/>
              <wp:docPr id="7" name="Shape 7"/>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9"/>
                              <w:szCs w:val="19"/>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19"/>
                              <w:szCs w:val="19"/>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33" type="#_x0000_t202" style="position:absolute;margin-left:64.75pt;margin-top:52.pt;width:471.85000000000002pt;height:8.4000000000000004pt;z-index:-18874405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9"/>
                        <w:szCs w:val="19"/>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19"/>
                        <w:szCs w:val="19"/>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838200</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49999999999999pt;margin-top:66.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707390</wp:posOffset>
              </wp:positionH>
              <wp:positionV relativeFrom="page">
                <wp:posOffset>660400</wp:posOffset>
              </wp:positionV>
              <wp:extent cx="5986145" cy="106680"/>
              <wp:wrapNone/>
              <wp:docPr id="10" name="Shape 10"/>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8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lIns="0" tIns="0" rIns="0" bIns="0">
                      <a:spAutoFit/>
                    </wps:bodyPr>
                  </wps:wsp>
                </a:graphicData>
              </a:graphic>
            </wp:anchor>
          </w:drawing>
        </mc:Choice>
        <mc:Fallback>
          <w:pict>
            <v:shape id="_x0000_s1036" type="#_x0000_t202" style="position:absolute;margin-left:55.700000000000003pt;margin-top:52.pt;width:471.35000000000002pt;height:8.4000000000000004pt;z-index:-18874405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8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838200</wp:posOffset>
              </wp:positionV>
              <wp:extent cx="6123305" cy="0"/>
              <wp:wrapNone/>
              <wp:docPr id="12" name="Shape 1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950000000000003pt;margin-top:66.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819150</wp:posOffset>
              </wp:positionH>
              <wp:positionV relativeFrom="page">
                <wp:posOffset>660400</wp:posOffset>
              </wp:positionV>
              <wp:extent cx="5992495" cy="106680"/>
              <wp:wrapNone/>
              <wp:docPr id="13" name="Shape 13"/>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color w:val="000000"/>
                              <w:spacing w:val="0"/>
                              <w:w w:val="100"/>
                              <w:position w:val="0"/>
                              <w:sz w:val="16"/>
                              <w:szCs w:val="16"/>
                              <w:shd w:val="clear" w:color="auto" w:fill="auto"/>
                              <w:lang w:val="en-US" w:eastAsia="en-US" w:bidi="en-US"/>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8 </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39" type="#_x0000_t202" style="position:absolute;margin-left:64.5pt;margin-top:52.pt;width:471.85000000000002pt;height:8.4000000000000004pt;z-index:-188744055;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color w:val="000000"/>
                        <w:spacing w:val="0"/>
                        <w:w w:val="100"/>
                        <w:position w:val="0"/>
                        <w:sz w:val="16"/>
                        <w:szCs w:val="16"/>
                        <w:shd w:val="clear" w:color="auto" w:fill="auto"/>
                        <w:lang w:val="en-US" w:eastAsia="en-US" w:bidi="en-US"/>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8 </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838200</wp:posOffset>
              </wp:positionV>
              <wp:extent cx="6123305" cy="0"/>
              <wp:wrapNone/>
              <wp:docPr id="15" name="Shape 1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399999999999999pt;margin-top:66.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815340</wp:posOffset>
              </wp:positionH>
              <wp:positionV relativeFrom="page">
                <wp:posOffset>660400</wp:posOffset>
              </wp:positionV>
              <wp:extent cx="5992495" cy="106680"/>
              <wp:wrapNone/>
              <wp:docPr id="19" name="Shape 19"/>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Gulim" w:eastAsia="Gulim" w:hAnsi="Gulim" w:cs="Gulim"/>
                              <w:color w:val="000000"/>
                              <w:spacing w:val="0"/>
                              <w:w w:val="100"/>
                              <w:position w:val="0"/>
                              <w:sz w:val="13"/>
                              <w:szCs w:val="13"/>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45" type="#_x0000_t202" style="position:absolute;margin-left:64.200000000000003pt;margin-top:52.pt;width:471.85000000000002pt;height:8.4000000000000004pt;z-index:-18874405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Gulim" w:eastAsia="Gulim" w:hAnsi="Gulim" w:cs="Gulim"/>
                        <w:color w:val="000000"/>
                        <w:spacing w:val="0"/>
                        <w:w w:val="100"/>
                        <w:position w:val="0"/>
                        <w:sz w:val="13"/>
                        <w:szCs w:val="13"/>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838200</wp:posOffset>
              </wp:positionV>
              <wp:extent cx="6123305" cy="0"/>
              <wp:wrapNone/>
              <wp:docPr id="21" name="Shape 2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100000000000001pt;margin-top:66.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815340</wp:posOffset>
              </wp:positionH>
              <wp:positionV relativeFrom="page">
                <wp:posOffset>660400</wp:posOffset>
              </wp:positionV>
              <wp:extent cx="5992495" cy="106680"/>
              <wp:wrapNone/>
              <wp:docPr id="22" name="Shape 22"/>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Gulim" w:eastAsia="Gulim" w:hAnsi="Gulim" w:cs="Gulim"/>
                              <w:color w:val="000000"/>
                              <w:spacing w:val="0"/>
                              <w:w w:val="100"/>
                              <w:position w:val="0"/>
                              <w:sz w:val="13"/>
                              <w:szCs w:val="13"/>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48" type="#_x0000_t202" style="position:absolute;margin-left:64.200000000000003pt;margin-top:52.pt;width:471.85000000000002pt;height:8.4000000000000004pt;z-index:-18874405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Gulim" w:eastAsia="Gulim" w:hAnsi="Gulim" w:cs="Gulim"/>
                        <w:color w:val="000000"/>
                        <w:spacing w:val="0"/>
                        <w:w w:val="100"/>
                        <w:position w:val="0"/>
                        <w:sz w:val="13"/>
                        <w:szCs w:val="13"/>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838200</wp:posOffset>
              </wp:positionV>
              <wp:extent cx="6123305" cy="0"/>
              <wp:wrapNone/>
              <wp:docPr id="24" name="Shape 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100000000000001pt;margin-top:66.pt;width:482.14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713105</wp:posOffset>
              </wp:positionH>
              <wp:positionV relativeFrom="page">
                <wp:posOffset>660400</wp:posOffset>
              </wp:positionV>
              <wp:extent cx="5986145" cy="106680"/>
              <wp:wrapNone/>
              <wp:docPr id="25" name="Shape 25"/>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Gulim" w:eastAsia="Gulim" w:hAnsi="Gulim" w:cs="Gulim"/>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lIns="0" tIns="0" rIns="0" bIns="0">
                      <a:spAutoFit/>
                    </wps:bodyPr>
                  </wps:wsp>
                </a:graphicData>
              </a:graphic>
            </wp:anchor>
          </w:drawing>
        </mc:Choice>
        <mc:Fallback>
          <w:pict>
            <v:shape id="_x0000_s1051" type="#_x0000_t202" style="position:absolute;margin-left:56.149999999999999pt;margin-top:52.pt;width:471.35000000000002pt;height:8.4000000000000004pt;z-index:-18874404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8</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Gulim" w:eastAsia="Gulim" w:hAnsi="Gulim" w:cs="Gulim"/>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838200</wp:posOffset>
              </wp:positionV>
              <wp:extent cx="6123305" cy="0"/>
              <wp:wrapNone/>
              <wp:docPr id="27" name="Shape 2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450000000000003pt;margin-top:66.pt;width:482.14999999999998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735965</wp:posOffset>
              </wp:positionH>
              <wp:positionV relativeFrom="page">
                <wp:posOffset>660400</wp:posOffset>
              </wp:positionV>
              <wp:extent cx="5986145" cy="106680"/>
              <wp:wrapNone/>
              <wp:docPr id="28" name="Shape 28"/>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24"/>
                              <w:szCs w:val="24"/>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8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Gulim" w:eastAsia="Gulim" w:hAnsi="Gulim" w:cs="Gulim"/>
                              <w:color w:val="000000"/>
                              <w:spacing w:val="0"/>
                              <w:w w:val="100"/>
                              <w:position w:val="0"/>
                              <w:sz w:val="13"/>
                              <w:szCs w:val="13"/>
                              <w:shd w:val="clear" w:color="auto" w:fill="auto"/>
                              <w:lang w:val="en-US" w:eastAsia="en-US" w:bidi="en-US"/>
                            </w:rPr>
                            <w:t>)</w:t>
                            <w:tab/>
                          </w:r>
                          <w:r>
                            <w:rPr>
                              <w:rFonts w:ascii="MingLiU" w:eastAsia="MingLiU" w:hAnsi="MingLiU" w:cs="MingLiU"/>
                              <w:color w:val="000000"/>
                              <w:spacing w:val="0"/>
                              <w:w w:val="100"/>
                              <w:position w:val="0"/>
                              <w:sz w:val="24"/>
                              <w:szCs w:val="24"/>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24"/>
                              <w:szCs w:val="24"/>
                              <w:shd w:val="clear" w:color="auto" w:fill="auto"/>
                              <w:lang w:val="zh-CN" w:eastAsia="zh-CN" w:bidi="zh-CN"/>
                            </w:rPr>
                            <w:t>・</w:t>
                          </w:r>
                        </w:p>
                      </w:txbxContent>
                    </wps:txbx>
                    <wps:bodyPr lIns="0" tIns="0" rIns="0" bIns="0">
                      <a:spAutoFit/>
                    </wps:bodyPr>
                  </wps:wsp>
                </a:graphicData>
              </a:graphic>
            </wp:anchor>
          </w:drawing>
        </mc:Choice>
        <mc:Fallback>
          <w:pict>
            <v:shape id="_x0000_s1054" type="#_x0000_t202" style="position:absolute;margin-left:57.950000000000003pt;margin-top:52.pt;width:471.35000000000002pt;height:8.4000000000000004pt;z-index:-18874404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806" w:val="right"/>
                        <w:tab w:pos="9427" w:val="right"/>
                      </w:tabs>
                      <w:bidi w:val="0"/>
                      <w:spacing w:before="0" w:after="0" w:line="240" w:lineRule="auto"/>
                      <w:ind w:left="0" w:right="0" w:firstLine="0"/>
                      <w:jc w:val="left"/>
                      <w:rPr>
                        <w:sz w:val="24"/>
                        <w:szCs w:val="24"/>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8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Gulim" w:eastAsia="Gulim" w:hAnsi="Gulim" w:cs="Gulim"/>
                        <w:color w:val="000000"/>
                        <w:spacing w:val="0"/>
                        <w:w w:val="100"/>
                        <w:position w:val="0"/>
                        <w:sz w:val="13"/>
                        <w:szCs w:val="13"/>
                        <w:shd w:val="clear" w:color="auto" w:fill="auto"/>
                        <w:lang w:val="en-US" w:eastAsia="en-US" w:bidi="en-US"/>
                      </w:rPr>
                      <w:t>)</w:t>
                      <w:tab/>
                    </w:r>
                    <w:r>
                      <w:rPr>
                        <w:rFonts w:ascii="MingLiU" w:eastAsia="MingLiU" w:hAnsi="MingLiU" w:cs="MingLiU"/>
                        <w:color w:val="000000"/>
                        <w:spacing w:val="0"/>
                        <w:w w:val="100"/>
                        <w:position w:val="0"/>
                        <w:sz w:val="24"/>
                        <w:szCs w:val="24"/>
                        <w:shd w:val="clear" w:color="auto" w:fill="auto"/>
                        <w:lang w:val="zh-CN" w:eastAsia="zh-CN" w:bidi="zh-CN"/>
                      </w:rPr>
                      <w:t>・</w:t>
                    </w:r>
                    <w:fldSimple w:instr=" PAGE \* MERGEFORMAT ">
                      <w:r>
                        <w:rPr>
                          <w:color w:val="000000"/>
                          <w:spacing w:val="0"/>
                          <w:w w:val="100"/>
                          <w:position w:val="0"/>
                          <w:sz w:val="18"/>
                          <w:szCs w:val="18"/>
                          <w:shd w:val="clear" w:color="auto" w:fill="auto"/>
                          <w:lang w:val="zh-CN" w:eastAsia="zh-CN" w:bidi="zh-CN"/>
                        </w:rPr>
                        <w:t>#</w:t>
                      </w:r>
                    </w:fldSimple>
                    <w:r>
                      <w:rPr>
                        <w:rFonts w:ascii="MingLiU" w:eastAsia="MingLiU" w:hAnsi="MingLiU" w:cs="MingLiU"/>
                        <w:color w:val="000000"/>
                        <w:spacing w:val="0"/>
                        <w:w w:val="100"/>
                        <w:position w:val="0"/>
                        <w:sz w:val="24"/>
                        <w:szCs w:val="24"/>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838200</wp:posOffset>
              </wp:positionV>
              <wp:extent cx="6123305" cy="0"/>
              <wp:wrapNone/>
              <wp:docPr id="30" name="Shape 3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25pt;margin-top:66.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2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2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
    <w:multiLevelType w:val="multilevel"/>
    <w:lvl w:ilvl="0">
      <w:start w:val="23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标题 #1_"/>
    <w:basedOn w:val="DefaultParagraphFont"/>
    <w:link w:val="Style15"/>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8">
    <w:name w:val="标题 #3_"/>
    <w:basedOn w:val="DefaultParagraphFont"/>
    <w:link w:val="Style17"/>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23">
    <w:name w:val="正文文本 (2)_"/>
    <w:basedOn w:val="DefaultParagraphFont"/>
    <w:link w:val="Style22"/>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27">
    <w:name w:val="正文文本 (4)_"/>
    <w:basedOn w:val="DefaultParagraphFont"/>
    <w:link w:val="Style26"/>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34">
    <w:name w:val="标题 #2_"/>
    <w:basedOn w:val="DefaultParagraphFont"/>
    <w:link w:val="Style33"/>
    <w:rPr>
      <w:rFonts w:ascii="Times New Roman" w:eastAsia="Times New Roman" w:hAnsi="Times New Roman" w:cs="Times New Roman"/>
      <w:b/>
      <w:bCs/>
      <w:i w:val="0"/>
      <w:iCs w:val="0"/>
      <w:smallCaps w:val="0"/>
      <w:strike w:val="0"/>
      <w:sz w:val="26"/>
      <w:szCs w:val="26"/>
      <w:u w:val="none"/>
    </w:rPr>
  </w:style>
  <w:style w:type="character" w:customStyle="1" w:styleId="CharStyle36">
    <w:name w:val="正文文本 (5)_"/>
    <w:basedOn w:val="DefaultParagraphFont"/>
    <w:link w:val="Style35"/>
    <w:rPr>
      <w:rFonts w:ascii="Times New Roman" w:eastAsia="Times New Roman" w:hAnsi="Times New Roman" w:cs="Times New Roman"/>
      <w:b w:val="0"/>
      <w:bCs w:val="0"/>
      <w:i w:val="0"/>
      <w:iCs w:val="0"/>
      <w:smallCaps w:val="0"/>
      <w:strike w:val="0"/>
      <w:sz w:val="13"/>
      <w:szCs w:val="13"/>
      <w:u w:val="none"/>
    </w:rPr>
  </w:style>
  <w:style w:type="character" w:customStyle="1" w:styleId="CharStyle65">
    <w:name w:val="其他_"/>
    <w:basedOn w:val="DefaultParagraphFont"/>
    <w:link w:val="Style64"/>
    <w:rPr>
      <w:rFonts w:ascii="Times New Roman" w:eastAsia="Times New Roman" w:hAnsi="Times New Roman" w:cs="Times New Roman"/>
      <w:b w:val="0"/>
      <w:bCs w:val="0"/>
      <w:i w:val="0"/>
      <w:iCs w:val="0"/>
      <w:smallCaps w:val="0"/>
      <w:strike w:val="0"/>
      <w:sz w:val="16"/>
      <w:szCs w:val="16"/>
      <w:u w:val="none"/>
      <w:lang w:val="zh-CN" w:eastAsia="zh-CN" w:bidi="zh-CN"/>
    </w:rPr>
  </w:style>
  <w:style w:type="character" w:customStyle="1" w:styleId="CharStyle81">
    <w:name w:val="图片标题_"/>
    <w:basedOn w:val="DefaultParagraphFont"/>
    <w:link w:val="Style80"/>
    <w:rPr>
      <w:rFonts w:ascii="MingLiU" w:eastAsia="MingLiU" w:hAnsi="MingLiU" w:cs="MingLiU"/>
      <w:b w:val="0"/>
      <w:bCs w:val="0"/>
      <w:i w:val="0"/>
      <w:iCs w:val="0"/>
      <w:smallCaps w:val="0"/>
      <w:strike w:val="0"/>
      <w:color w:val="322F30"/>
      <w:sz w:val="13"/>
      <w:szCs w:val="13"/>
      <w:u w:val="none"/>
      <w:lang w:val="zh-CN" w:eastAsia="zh-CN" w:bidi="zh-CN"/>
    </w:rPr>
  </w:style>
  <w:style w:type="character" w:customStyle="1" w:styleId="CharStyle85">
    <w:name w:val="正文文本_"/>
    <w:basedOn w:val="DefaultParagraphFont"/>
    <w:link w:val="Style84"/>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正文文本 (3)"/>
    <w:basedOn w:val="Normal"/>
    <w:link w:val="CharStyle3"/>
    <w:pPr>
      <w:widowControl w:val="0"/>
      <w:shd w:val="clear" w:color="auto" w:fill="FFFFFF"/>
      <w:spacing w:line="316" w:lineRule="exact"/>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标题 #1"/>
    <w:basedOn w:val="Normal"/>
    <w:link w:val="CharStyle16"/>
    <w:pPr>
      <w:widowControl w:val="0"/>
      <w:shd w:val="clear" w:color="auto" w:fill="FFFFFF"/>
      <w:spacing w:line="917"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7">
    <w:name w:val="标题 #3"/>
    <w:basedOn w:val="Normal"/>
    <w:link w:val="CharStyle18"/>
    <w:pPr>
      <w:widowControl w:val="0"/>
      <w:shd w:val="clear" w:color="auto" w:fill="FFFFFF"/>
      <w:spacing w:after="80"/>
      <w:outlineLvl w:val="2"/>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22">
    <w:name w:val="正文文本 (2)"/>
    <w:basedOn w:val="Normal"/>
    <w:link w:val="CharStyle23"/>
    <w:pPr>
      <w:widowControl w:val="0"/>
      <w:shd w:val="clear" w:color="auto" w:fill="FFFFFF"/>
      <w:spacing w:line="314" w:lineRule="exact"/>
      <w:ind w:firstLine="4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26">
    <w:name w:val="正文文本 (4)"/>
    <w:basedOn w:val="Normal"/>
    <w:link w:val="CharStyle27"/>
    <w:pPr>
      <w:widowControl w:val="0"/>
      <w:shd w:val="clear" w:color="auto" w:fill="FFFFFF"/>
      <w:spacing w:line="289" w:lineRule="exact"/>
      <w:ind w:left="460" w:hanging="44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33">
    <w:name w:val="标题 #2"/>
    <w:basedOn w:val="Normal"/>
    <w:link w:val="CharStyle34"/>
    <w:pPr>
      <w:widowControl w:val="0"/>
      <w:shd w:val="clear" w:color="auto" w:fill="FFFFFF"/>
      <w:spacing w:after="300" w:line="317" w:lineRule="auto"/>
      <w:jc w:val="center"/>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35">
    <w:name w:val="正文文本 (5)"/>
    <w:basedOn w:val="Normal"/>
    <w:link w:val="CharStyle36"/>
    <w:pPr>
      <w:widowControl w:val="0"/>
      <w:shd w:val="clear" w:color="auto" w:fill="FFFFFF"/>
      <w:spacing w:after="300" w:line="290" w:lineRule="exact"/>
      <w:jc w:val="center"/>
    </w:pPr>
    <w:rPr>
      <w:rFonts w:ascii="Times New Roman" w:eastAsia="Times New Roman" w:hAnsi="Times New Roman" w:cs="Times New Roman"/>
      <w:b w:val="0"/>
      <w:bCs w:val="0"/>
      <w:i w:val="0"/>
      <w:iCs w:val="0"/>
      <w:smallCaps w:val="0"/>
      <w:strike w:val="0"/>
      <w:sz w:val="13"/>
      <w:szCs w:val="13"/>
      <w:u w:val="none"/>
    </w:rPr>
  </w:style>
  <w:style w:type="paragraph" w:customStyle="1" w:styleId="Style64">
    <w:name w:val="其他"/>
    <w:basedOn w:val="Normal"/>
    <w:link w:val="CharStyle65"/>
    <w:pPr>
      <w:widowControl w:val="0"/>
      <w:shd w:val="clear" w:color="auto" w:fill="FFFFFF"/>
      <w:spacing w:line="374" w:lineRule="auto"/>
    </w:pPr>
    <w:rPr>
      <w:rFonts w:ascii="Times New Roman" w:eastAsia="Times New Roman" w:hAnsi="Times New Roman" w:cs="Times New Roman"/>
      <w:b w:val="0"/>
      <w:bCs w:val="0"/>
      <w:i w:val="0"/>
      <w:iCs w:val="0"/>
      <w:smallCaps w:val="0"/>
      <w:strike w:val="0"/>
      <w:sz w:val="16"/>
      <w:szCs w:val="16"/>
      <w:u w:val="none"/>
      <w:lang w:val="zh-CN" w:eastAsia="zh-CN" w:bidi="zh-CN"/>
    </w:rPr>
  </w:style>
  <w:style w:type="paragraph" w:customStyle="1" w:styleId="Style80">
    <w:name w:val="图片标题"/>
    <w:basedOn w:val="Normal"/>
    <w:link w:val="CharStyle81"/>
    <w:pPr>
      <w:widowControl w:val="0"/>
      <w:shd w:val="clear" w:color="auto" w:fill="FFFFFF"/>
      <w:spacing w:line="168" w:lineRule="exact"/>
      <w:jc w:val="center"/>
    </w:pPr>
    <w:rPr>
      <w:rFonts w:ascii="MingLiU" w:eastAsia="MingLiU" w:hAnsi="MingLiU" w:cs="MingLiU"/>
      <w:b w:val="0"/>
      <w:bCs w:val="0"/>
      <w:i w:val="0"/>
      <w:iCs w:val="0"/>
      <w:smallCaps w:val="0"/>
      <w:strike w:val="0"/>
      <w:color w:val="322F30"/>
      <w:sz w:val="13"/>
      <w:szCs w:val="13"/>
      <w:u w:val="none"/>
      <w:lang w:val="zh-CN" w:eastAsia="zh-CN" w:bidi="zh-CN"/>
    </w:rPr>
  </w:style>
  <w:style w:type="paragraph" w:customStyle="1" w:styleId="Style84">
    <w:name w:val="正文文本"/>
    <w:basedOn w:val="Normal"/>
    <w:link w:val="CharStyle85"/>
    <w:pPr>
      <w:widowControl w:val="0"/>
      <w:shd w:val="clear" w:color="auto" w:fill="FFFFFF"/>
      <w:spacing w:line="374" w:lineRule="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s>
</file>