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05B8" w14:textId="445E7926" w:rsidR="00AA0D52" w:rsidRDefault="00AA0D52" w:rsidP="00AA0D52">
      <w:pPr>
        <w:rPr>
          <w:b/>
          <w:bCs/>
        </w:rPr>
      </w:pPr>
      <w:r w:rsidRPr="00AA0D52">
        <w:rPr>
          <w:b/>
          <w:bCs/>
        </w:rPr>
        <w:t xml:space="preserve">QMC6310 </w:t>
      </w:r>
      <w:r>
        <w:rPr>
          <w:b/>
          <w:bCs/>
        </w:rPr>
        <w:t xml:space="preserve">3-Axis Hall Effect Sensor </w:t>
      </w:r>
      <w:r w:rsidRPr="00AA0D52">
        <w:rPr>
          <w:b/>
          <w:bCs/>
        </w:rPr>
        <w:t>Arduino Library Documentation</w:t>
      </w:r>
    </w:p>
    <w:p w14:paraId="62883CD6" w14:textId="77777777" w:rsidR="002D3B15" w:rsidRPr="00AA0D52" w:rsidRDefault="002D3B15" w:rsidP="00AA0D52">
      <w:pPr>
        <w:rPr>
          <w:b/>
          <w:bCs/>
        </w:rPr>
      </w:pPr>
    </w:p>
    <w:p w14:paraId="55793BF5" w14:textId="77777777" w:rsidR="00AA0D52" w:rsidRPr="00AA0D52" w:rsidRDefault="00AA0D52" w:rsidP="00AA0D52">
      <w:pPr>
        <w:rPr>
          <w:b/>
          <w:bCs/>
        </w:rPr>
      </w:pPr>
      <w:r w:rsidRPr="00AA0D52">
        <w:rPr>
          <w:b/>
          <w:bCs/>
        </w:rPr>
        <w:t>Overview</w:t>
      </w:r>
    </w:p>
    <w:p w14:paraId="26FE1739" w14:textId="77777777" w:rsidR="00AA0D52" w:rsidRDefault="00AA0D52" w:rsidP="00AA0D52">
      <w:r w:rsidRPr="00AA0D52">
        <w:t>This library provides a simple interface for communicating with the QMC6310 Hall sensor over I2C. The library is designed to be used with the Teensy 4.0 microcontroller, but it should be compatible with any microcontroller that supports the Arduino Wire library for I2C communication.</w:t>
      </w:r>
    </w:p>
    <w:p w14:paraId="42C198C7" w14:textId="77777777" w:rsidR="00A675F8" w:rsidRPr="00AA0D52" w:rsidRDefault="00A675F8" w:rsidP="00AA0D52"/>
    <w:p w14:paraId="0D0DBA29" w14:textId="77777777" w:rsidR="00AA0D52" w:rsidRDefault="00AA0D52" w:rsidP="00AA0D52">
      <w:pPr>
        <w:rPr>
          <w:b/>
          <w:bCs/>
        </w:rPr>
      </w:pPr>
      <w:r w:rsidRPr="00AA0D52">
        <w:rPr>
          <w:b/>
          <w:bCs/>
        </w:rPr>
        <w:t>Usage</w:t>
      </w:r>
    </w:p>
    <w:p w14:paraId="5EA32AD6" w14:textId="77777777" w:rsidR="00A675F8" w:rsidRPr="00AA0D52" w:rsidRDefault="00A675F8" w:rsidP="00AA0D52">
      <w:pPr>
        <w:rPr>
          <w:b/>
          <w:bCs/>
        </w:rPr>
      </w:pPr>
    </w:p>
    <w:p w14:paraId="358826CA" w14:textId="6D62BCDF" w:rsidR="00AA0D52" w:rsidRPr="00AA0D52" w:rsidRDefault="00AA0D52" w:rsidP="00AA0D52">
      <w:pPr>
        <w:ind w:left="720"/>
        <w:rPr>
          <w:sz w:val="20"/>
          <w:szCs w:val="20"/>
        </w:rPr>
      </w:pPr>
      <w:r w:rsidRPr="00AA0D52">
        <w:rPr>
          <w:sz w:val="20"/>
          <w:szCs w:val="20"/>
        </w:rPr>
        <w:t>#include "QMC6310.h"</w:t>
      </w:r>
    </w:p>
    <w:p w14:paraId="692E55D9" w14:textId="6EBF63F5" w:rsidR="00AA0D52" w:rsidRPr="00AA0D52" w:rsidRDefault="00AA0D52" w:rsidP="00AA0D52">
      <w:pPr>
        <w:ind w:left="720"/>
        <w:rPr>
          <w:sz w:val="20"/>
          <w:szCs w:val="20"/>
        </w:rPr>
      </w:pPr>
      <w:r w:rsidRPr="00AA0D52">
        <w:rPr>
          <w:sz w:val="20"/>
          <w:szCs w:val="20"/>
        </w:rPr>
        <w:t xml:space="preserve">QMC6310 </w:t>
      </w:r>
      <w:proofErr w:type="spellStart"/>
      <w:proofErr w:type="gramStart"/>
      <w:r w:rsidRPr="00AA0D52">
        <w:rPr>
          <w:sz w:val="20"/>
          <w:szCs w:val="20"/>
        </w:rPr>
        <w:t>hallSensor</w:t>
      </w:r>
      <w:proofErr w:type="spellEnd"/>
      <w:r w:rsidRPr="00AA0D52">
        <w:rPr>
          <w:sz w:val="20"/>
          <w:szCs w:val="20"/>
        </w:rPr>
        <w:t>;</w:t>
      </w:r>
      <w:proofErr w:type="gramEnd"/>
    </w:p>
    <w:p w14:paraId="1587B330" w14:textId="77777777" w:rsidR="00AA0D52" w:rsidRPr="00AA0D52" w:rsidRDefault="00AA0D52" w:rsidP="00AA0D52">
      <w:pPr>
        <w:ind w:left="720"/>
        <w:rPr>
          <w:sz w:val="20"/>
          <w:szCs w:val="20"/>
        </w:rPr>
      </w:pPr>
      <w:r w:rsidRPr="00AA0D52">
        <w:rPr>
          <w:sz w:val="20"/>
          <w:szCs w:val="20"/>
        </w:rPr>
        <w:t xml:space="preserve">void </w:t>
      </w:r>
      <w:proofErr w:type="gramStart"/>
      <w:r w:rsidRPr="00AA0D52">
        <w:rPr>
          <w:sz w:val="20"/>
          <w:szCs w:val="20"/>
        </w:rPr>
        <w:t>setup(</w:t>
      </w:r>
      <w:proofErr w:type="gramEnd"/>
      <w:r w:rsidRPr="00AA0D52">
        <w:rPr>
          <w:sz w:val="20"/>
          <w:szCs w:val="20"/>
        </w:rPr>
        <w:t>) {</w:t>
      </w:r>
    </w:p>
    <w:p w14:paraId="11F1FBE0" w14:textId="77777777" w:rsidR="00AA0D52" w:rsidRPr="00AA0D52" w:rsidRDefault="00AA0D52" w:rsidP="00AA0D52">
      <w:pPr>
        <w:ind w:left="720"/>
        <w:rPr>
          <w:sz w:val="20"/>
          <w:szCs w:val="20"/>
        </w:rPr>
      </w:pPr>
      <w:r w:rsidRPr="00AA0D52">
        <w:rPr>
          <w:sz w:val="20"/>
          <w:szCs w:val="20"/>
        </w:rPr>
        <w:t xml:space="preserve">  if </w:t>
      </w:r>
      <w:proofErr w:type="gramStart"/>
      <w:r w:rsidRPr="00AA0D52">
        <w:rPr>
          <w:sz w:val="20"/>
          <w:szCs w:val="20"/>
        </w:rPr>
        <w:t>(!</w:t>
      </w:r>
      <w:proofErr w:type="spellStart"/>
      <w:r w:rsidRPr="00AA0D52">
        <w:rPr>
          <w:sz w:val="20"/>
          <w:szCs w:val="20"/>
        </w:rPr>
        <w:t>hallSensor.begin</w:t>
      </w:r>
      <w:proofErr w:type="spellEnd"/>
      <w:proofErr w:type="gramEnd"/>
      <w:r w:rsidRPr="00AA0D52">
        <w:rPr>
          <w:sz w:val="20"/>
          <w:szCs w:val="20"/>
        </w:rPr>
        <w:t>()) {</w:t>
      </w:r>
    </w:p>
    <w:p w14:paraId="0B588623"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Serial.println</w:t>
      </w:r>
      <w:proofErr w:type="spellEnd"/>
      <w:r w:rsidRPr="00AA0D52">
        <w:rPr>
          <w:sz w:val="20"/>
          <w:szCs w:val="20"/>
        </w:rPr>
        <w:t>("Failed to initialize QMC6310 sensor!"</w:t>
      </w:r>
      <w:proofErr w:type="gramStart"/>
      <w:r w:rsidRPr="00AA0D52">
        <w:rPr>
          <w:sz w:val="20"/>
          <w:szCs w:val="20"/>
        </w:rPr>
        <w:t>);</w:t>
      </w:r>
      <w:proofErr w:type="gramEnd"/>
    </w:p>
    <w:p w14:paraId="5E1EA44F" w14:textId="77777777" w:rsidR="00AA0D52" w:rsidRPr="00AA0D52" w:rsidRDefault="00AA0D52" w:rsidP="00AA0D52">
      <w:pPr>
        <w:ind w:left="720"/>
        <w:rPr>
          <w:sz w:val="20"/>
          <w:szCs w:val="20"/>
        </w:rPr>
      </w:pPr>
      <w:r w:rsidRPr="00AA0D52">
        <w:rPr>
          <w:sz w:val="20"/>
          <w:szCs w:val="20"/>
        </w:rPr>
        <w:t xml:space="preserve">    while (1</w:t>
      </w:r>
      <w:proofErr w:type="gramStart"/>
      <w:r w:rsidRPr="00AA0D52">
        <w:rPr>
          <w:sz w:val="20"/>
          <w:szCs w:val="20"/>
        </w:rPr>
        <w:t>);</w:t>
      </w:r>
      <w:proofErr w:type="gramEnd"/>
    </w:p>
    <w:p w14:paraId="5892625C" w14:textId="77777777" w:rsidR="00AA0D52" w:rsidRPr="00AA0D52" w:rsidRDefault="00AA0D52" w:rsidP="00AA0D52">
      <w:pPr>
        <w:ind w:left="720"/>
        <w:rPr>
          <w:sz w:val="20"/>
          <w:szCs w:val="20"/>
        </w:rPr>
      </w:pPr>
      <w:r w:rsidRPr="00AA0D52">
        <w:rPr>
          <w:sz w:val="20"/>
          <w:szCs w:val="20"/>
        </w:rPr>
        <w:t xml:space="preserve">  }</w:t>
      </w:r>
    </w:p>
    <w:p w14:paraId="793A098D" w14:textId="02D44056" w:rsidR="00AA0D52" w:rsidRPr="00AA0D52" w:rsidRDefault="00AA0D52" w:rsidP="00AA0D52">
      <w:pPr>
        <w:ind w:left="720"/>
        <w:rPr>
          <w:sz w:val="20"/>
          <w:szCs w:val="20"/>
        </w:rPr>
      </w:pPr>
      <w:r w:rsidRPr="00AA0D52">
        <w:rPr>
          <w:sz w:val="20"/>
          <w:szCs w:val="20"/>
        </w:rPr>
        <w:t>}</w:t>
      </w:r>
    </w:p>
    <w:p w14:paraId="11A9205C" w14:textId="77777777" w:rsidR="00AA0D52" w:rsidRPr="00AA0D52" w:rsidRDefault="00AA0D52" w:rsidP="00AA0D52">
      <w:pPr>
        <w:ind w:left="720"/>
        <w:rPr>
          <w:sz w:val="20"/>
          <w:szCs w:val="20"/>
        </w:rPr>
      </w:pPr>
      <w:r w:rsidRPr="00AA0D52">
        <w:rPr>
          <w:sz w:val="20"/>
          <w:szCs w:val="20"/>
        </w:rPr>
        <w:t xml:space="preserve">void </w:t>
      </w:r>
      <w:proofErr w:type="gramStart"/>
      <w:r w:rsidRPr="00AA0D52">
        <w:rPr>
          <w:sz w:val="20"/>
          <w:szCs w:val="20"/>
        </w:rPr>
        <w:t>loop(</w:t>
      </w:r>
      <w:proofErr w:type="gramEnd"/>
      <w:r w:rsidRPr="00AA0D52">
        <w:rPr>
          <w:sz w:val="20"/>
          <w:szCs w:val="20"/>
        </w:rPr>
        <w:t>) {</w:t>
      </w:r>
    </w:p>
    <w:p w14:paraId="204B13FC" w14:textId="77777777" w:rsidR="00AA0D52" w:rsidRPr="00AA0D52" w:rsidRDefault="00AA0D52" w:rsidP="00AA0D52">
      <w:pPr>
        <w:ind w:left="720"/>
        <w:rPr>
          <w:sz w:val="20"/>
          <w:szCs w:val="20"/>
        </w:rPr>
      </w:pPr>
      <w:r w:rsidRPr="00AA0D52">
        <w:rPr>
          <w:sz w:val="20"/>
          <w:szCs w:val="20"/>
        </w:rPr>
        <w:t xml:space="preserve">  int16_t x, y, </w:t>
      </w:r>
      <w:proofErr w:type="gramStart"/>
      <w:r w:rsidRPr="00AA0D52">
        <w:rPr>
          <w:sz w:val="20"/>
          <w:szCs w:val="20"/>
        </w:rPr>
        <w:t>z;</w:t>
      </w:r>
      <w:proofErr w:type="gramEnd"/>
    </w:p>
    <w:p w14:paraId="7B4A649D" w14:textId="77777777" w:rsidR="00AA0D52" w:rsidRPr="00AA0D52" w:rsidRDefault="00AA0D52" w:rsidP="00AA0D52">
      <w:pPr>
        <w:ind w:left="720"/>
        <w:rPr>
          <w:sz w:val="20"/>
          <w:szCs w:val="20"/>
        </w:rPr>
      </w:pPr>
      <w:r w:rsidRPr="00AA0D52">
        <w:rPr>
          <w:sz w:val="20"/>
          <w:szCs w:val="20"/>
        </w:rPr>
        <w:t xml:space="preserve">  if (</w:t>
      </w:r>
      <w:proofErr w:type="spellStart"/>
      <w:r w:rsidRPr="00AA0D52">
        <w:rPr>
          <w:sz w:val="20"/>
          <w:szCs w:val="20"/>
        </w:rPr>
        <w:t>hallSensor.readData</w:t>
      </w:r>
      <w:proofErr w:type="spellEnd"/>
      <w:r w:rsidRPr="00AA0D52">
        <w:rPr>
          <w:sz w:val="20"/>
          <w:szCs w:val="20"/>
        </w:rPr>
        <w:t>(x, y, z)) {</w:t>
      </w:r>
    </w:p>
    <w:p w14:paraId="7002D278"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w:t>
      </w:r>
      <w:proofErr w:type="spellEnd"/>
      <w:r w:rsidRPr="00AA0D52">
        <w:rPr>
          <w:sz w:val="20"/>
          <w:szCs w:val="20"/>
        </w:rPr>
        <w:t>("X: "</w:t>
      </w:r>
      <w:proofErr w:type="gramStart"/>
      <w:r w:rsidRPr="00AA0D52">
        <w:rPr>
          <w:sz w:val="20"/>
          <w:szCs w:val="20"/>
        </w:rPr>
        <w:t>);</w:t>
      </w:r>
      <w:proofErr w:type="gramEnd"/>
    </w:p>
    <w:p w14:paraId="3751341D"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w:t>
      </w:r>
      <w:proofErr w:type="spellEnd"/>
      <w:r w:rsidRPr="00AA0D52">
        <w:rPr>
          <w:sz w:val="20"/>
          <w:szCs w:val="20"/>
        </w:rPr>
        <w:t>(x</w:t>
      </w:r>
      <w:proofErr w:type="gramStart"/>
      <w:r w:rsidRPr="00AA0D52">
        <w:rPr>
          <w:sz w:val="20"/>
          <w:szCs w:val="20"/>
        </w:rPr>
        <w:t>);</w:t>
      </w:r>
      <w:proofErr w:type="gramEnd"/>
    </w:p>
    <w:p w14:paraId="41491361"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w:t>
      </w:r>
      <w:proofErr w:type="spellEnd"/>
      <w:r w:rsidRPr="00AA0D52">
        <w:rPr>
          <w:sz w:val="20"/>
          <w:szCs w:val="20"/>
        </w:rPr>
        <w:t>(" Y: "</w:t>
      </w:r>
      <w:proofErr w:type="gramStart"/>
      <w:r w:rsidRPr="00AA0D52">
        <w:rPr>
          <w:sz w:val="20"/>
          <w:szCs w:val="20"/>
        </w:rPr>
        <w:t>);</w:t>
      </w:r>
      <w:proofErr w:type="gramEnd"/>
    </w:p>
    <w:p w14:paraId="2B7937B9"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w:t>
      </w:r>
      <w:proofErr w:type="spellEnd"/>
      <w:r w:rsidRPr="00AA0D52">
        <w:rPr>
          <w:sz w:val="20"/>
          <w:szCs w:val="20"/>
        </w:rPr>
        <w:t>(y</w:t>
      </w:r>
      <w:proofErr w:type="gramStart"/>
      <w:r w:rsidRPr="00AA0D52">
        <w:rPr>
          <w:sz w:val="20"/>
          <w:szCs w:val="20"/>
        </w:rPr>
        <w:t>);</w:t>
      </w:r>
      <w:proofErr w:type="gramEnd"/>
    </w:p>
    <w:p w14:paraId="645B729F"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w:t>
      </w:r>
      <w:proofErr w:type="spellEnd"/>
      <w:r w:rsidRPr="00AA0D52">
        <w:rPr>
          <w:sz w:val="20"/>
          <w:szCs w:val="20"/>
        </w:rPr>
        <w:t>(" Z: "</w:t>
      </w:r>
      <w:proofErr w:type="gramStart"/>
      <w:r w:rsidRPr="00AA0D52">
        <w:rPr>
          <w:sz w:val="20"/>
          <w:szCs w:val="20"/>
        </w:rPr>
        <w:t>);</w:t>
      </w:r>
      <w:proofErr w:type="gramEnd"/>
    </w:p>
    <w:p w14:paraId="2349235E"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Serial.println</w:t>
      </w:r>
      <w:proofErr w:type="spellEnd"/>
      <w:r w:rsidRPr="00AA0D52">
        <w:rPr>
          <w:sz w:val="20"/>
          <w:szCs w:val="20"/>
        </w:rPr>
        <w:t>(z</w:t>
      </w:r>
      <w:proofErr w:type="gramStart"/>
      <w:r w:rsidRPr="00AA0D52">
        <w:rPr>
          <w:sz w:val="20"/>
          <w:szCs w:val="20"/>
        </w:rPr>
        <w:t>);</w:t>
      </w:r>
      <w:proofErr w:type="gramEnd"/>
    </w:p>
    <w:p w14:paraId="47DE8C50" w14:textId="77777777" w:rsidR="00AA0D52" w:rsidRPr="00AA0D52" w:rsidRDefault="00AA0D52" w:rsidP="00AA0D52">
      <w:pPr>
        <w:ind w:left="720"/>
        <w:rPr>
          <w:sz w:val="20"/>
          <w:szCs w:val="20"/>
        </w:rPr>
      </w:pPr>
      <w:r w:rsidRPr="00AA0D52">
        <w:rPr>
          <w:sz w:val="20"/>
          <w:szCs w:val="20"/>
        </w:rPr>
        <w:t xml:space="preserve">  } else {</w:t>
      </w:r>
    </w:p>
    <w:p w14:paraId="3FB9B79F" w14:textId="77777777" w:rsidR="00AA0D52" w:rsidRPr="00AA0D52" w:rsidRDefault="00AA0D52" w:rsidP="00AA0D52">
      <w:pPr>
        <w:ind w:left="720"/>
        <w:rPr>
          <w:sz w:val="20"/>
          <w:szCs w:val="20"/>
        </w:rPr>
      </w:pPr>
      <w:r w:rsidRPr="00AA0D52">
        <w:rPr>
          <w:sz w:val="20"/>
          <w:szCs w:val="20"/>
        </w:rPr>
        <w:t xml:space="preserve">    </w:t>
      </w:r>
      <w:proofErr w:type="spellStart"/>
      <w:r w:rsidRPr="00AA0D52">
        <w:rPr>
          <w:sz w:val="20"/>
          <w:szCs w:val="20"/>
        </w:rPr>
        <w:t>Serial.println</w:t>
      </w:r>
      <w:proofErr w:type="spellEnd"/>
      <w:r w:rsidRPr="00AA0D52">
        <w:rPr>
          <w:sz w:val="20"/>
          <w:szCs w:val="20"/>
        </w:rPr>
        <w:t>("Failed to read data from QMC6310 sensor!"</w:t>
      </w:r>
      <w:proofErr w:type="gramStart"/>
      <w:r w:rsidRPr="00AA0D52">
        <w:rPr>
          <w:sz w:val="20"/>
          <w:szCs w:val="20"/>
        </w:rPr>
        <w:t>);</w:t>
      </w:r>
      <w:proofErr w:type="gramEnd"/>
    </w:p>
    <w:p w14:paraId="52C63171" w14:textId="77777777" w:rsidR="00AA0D52" w:rsidRPr="00AA0D52" w:rsidRDefault="00AA0D52" w:rsidP="00AA0D52">
      <w:pPr>
        <w:ind w:left="720"/>
        <w:rPr>
          <w:sz w:val="20"/>
          <w:szCs w:val="20"/>
        </w:rPr>
      </w:pPr>
      <w:r w:rsidRPr="00AA0D52">
        <w:rPr>
          <w:sz w:val="20"/>
          <w:szCs w:val="20"/>
        </w:rPr>
        <w:t xml:space="preserve">  }</w:t>
      </w:r>
    </w:p>
    <w:p w14:paraId="48E5D39E" w14:textId="33F436B5" w:rsidR="00AA0D52" w:rsidRDefault="00AA0D52" w:rsidP="00AA0D52">
      <w:pPr>
        <w:ind w:left="720"/>
        <w:rPr>
          <w:sz w:val="20"/>
          <w:szCs w:val="20"/>
        </w:rPr>
      </w:pPr>
      <w:r w:rsidRPr="00AA0D52">
        <w:rPr>
          <w:sz w:val="20"/>
          <w:szCs w:val="20"/>
        </w:rPr>
        <w:t>}</w:t>
      </w:r>
    </w:p>
    <w:p w14:paraId="2EDE8DA6" w14:textId="77777777" w:rsidR="00A675F8" w:rsidRPr="00AA0D52" w:rsidRDefault="00A675F8" w:rsidP="006B32CE">
      <w:pPr>
        <w:rPr>
          <w:sz w:val="20"/>
          <w:szCs w:val="20"/>
        </w:rPr>
      </w:pPr>
    </w:p>
    <w:p w14:paraId="42BAAE50" w14:textId="77777777" w:rsidR="00AA0D52" w:rsidRPr="00AA0D52" w:rsidRDefault="00AA0D52" w:rsidP="00AA0D52">
      <w:pPr>
        <w:rPr>
          <w:b/>
          <w:bCs/>
        </w:rPr>
      </w:pPr>
      <w:r w:rsidRPr="00AA0D52">
        <w:rPr>
          <w:b/>
          <w:bCs/>
        </w:rPr>
        <w:lastRenderedPageBreak/>
        <w:t>Functions</w:t>
      </w:r>
    </w:p>
    <w:p w14:paraId="0EBE1B97" w14:textId="77777777" w:rsidR="00AA0D52" w:rsidRPr="00AA0D52" w:rsidRDefault="00AA0D52" w:rsidP="00AA0D52">
      <w:pPr>
        <w:rPr>
          <w:b/>
          <w:bCs/>
        </w:rPr>
      </w:pPr>
      <w:r w:rsidRPr="00AA0D52">
        <w:rPr>
          <w:b/>
          <w:bCs/>
        </w:rPr>
        <w:t xml:space="preserve">bool </w:t>
      </w:r>
      <w:proofErr w:type="gramStart"/>
      <w:r w:rsidRPr="00AA0D52">
        <w:rPr>
          <w:b/>
          <w:bCs/>
        </w:rPr>
        <w:t>begin(</w:t>
      </w:r>
      <w:proofErr w:type="gramEnd"/>
      <w:r w:rsidRPr="00AA0D52">
        <w:rPr>
          <w:b/>
          <w:bCs/>
        </w:rPr>
        <w:t>)</w:t>
      </w:r>
    </w:p>
    <w:p w14:paraId="2E35323E" w14:textId="77777777" w:rsidR="00AA0D52" w:rsidRPr="00AA0D52" w:rsidRDefault="00AA0D52" w:rsidP="00AA0D52">
      <w:r w:rsidRPr="00AA0D52">
        <w:t xml:space="preserve">This function initializes the sensor and sets it to continuous mode with an output data rate of 200Hz and an oversampling rate of 512. The function returns </w:t>
      </w:r>
      <w:r w:rsidRPr="00AA0D52">
        <w:rPr>
          <w:b/>
          <w:bCs/>
        </w:rPr>
        <w:t>true</w:t>
      </w:r>
      <w:r w:rsidRPr="00AA0D52">
        <w:t xml:space="preserve"> if the sensor was initialized successfully, and </w:t>
      </w:r>
      <w:r w:rsidRPr="00AA0D52">
        <w:rPr>
          <w:b/>
          <w:bCs/>
        </w:rPr>
        <w:t>false</w:t>
      </w:r>
      <w:r w:rsidRPr="00AA0D52">
        <w:t xml:space="preserve"> otherwise.</w:t>
      </w:r>
    </w:p>
    <w:p w14:paraId="49D54BD1" w14:textId="77777777" w:rsidR="00AA0D52" w:rsidRPr="00AA0D52" w:rsidRDefault="00AA0D52" w:rsidP="00AA0D52">
      <w:pPr>
        <w:rPr>
          <w:b/>
          <w:bCs/>
        </w:rPr>
      </w:pPr>
      <w:r w:rsidRPr="00AA0D52">
        <w:rPr>
          <w:b/>
          <w:bCs/>
        </w:rPr>
        <w:t xml:space="preserve">bool </w:t>
      </w:r>
      <w:proofErr w:type="spellStart"/>
      <w:proofErr w:type="gramStart"/>
      <w:r w:rsidRPr="00AA0D52">
        <w:rPr>
          <w:b/>
          <w:bCs/>
        </w:rPr>
        <w:t>readData</w:t>
      </w:r>
      <w:proofErr w:type="spellEnd"/>
      <w:r w:rsidRPr="00AA0D52">
        <w:rPr>
          <w:b/>
          <w:bCs/>
        </w:rPr>
        <w:t>(</w:t>
      </w:r>
      <w:proofErr w:type="gramEnd"/>
      <w:r w:rsidRPr="00AA0D52">
        <w:rPr>
          <w:b/>
          <w:bCs/>
        </w:rPr>
        <w:t>int16_t &amp;x, int16_t &amp;y, int16_t &amp;z)</w:t>
      </w:r>
    </w:p>
    <w:p w14:paraId="16CA5BDB" w14:textId="77777777" w:rsidR="00AA0D52" w:rsidRDefault="00AA0D52" w:rsidP="00AA0D52">
      <w:r w:rsidRPr="00AA0D52">
        <w:t xml:space="preserve">This function reads the magnetic field data from the sensor. The function takes three references to </w:t>
      </w:r>
      <w:r w:rsidRPr="00AA0D52">
        <w:rPr>
          <w:b/>
          <w:bCs/>
        </w:rPr>
        <w:t>int16_t</w:t>
      </w:r>
      <w:r w:rsidRPr="00AA0D52">
        <w:t xml:space="preserve"> variables and fills them with the X, Y, and Z magnetic field data. The function returns </w:t>
      </w:r>
      <w:r w:rsidRPr="00AA0D52">
        <w:rPr>
          <w:b/>
          <w:bCs/>
        </w:rPr>
        <w:t>true</w:t>
      </w:r>
      <w:r w:rsidRPr="00AA0D52">
        <w:t xml:space="preserve"> if the data was read successfully and is within the expected range, and </w:t>
      </w:r>
      <w:r w:rsidRPr="00AA0D52">
        <w:rPr>
          <w:b/>
          <w:bCs/>
        </w:rPr>
        <w:t>false</w:t>
      </w:r>
      <w:r w:rsidRPr="00AA0D52">
        <w:t xml:space="preserve"> otherwise.</w:t>
      </w:r>
    </w:p>
    <w:p w14:paraId="51A6C722" w14:textId="77777777" w:rsidR="002D3B15" w:rsidRPr="00AA0D52" w:rsidRDefault="002D3B15" w:rsidP="00AA0D52"/>
    <w:p w14:paraId="6C32AC9C" w14:textId="77777777" w:rsidR="00AA0D52" w:rsidRPr="00AA0D52" w:rsidRDefault="00AA0D52" w:rsidP="00AA0D52">
      <w:pPr>
        <w:rPr>
          <w:b/>
          <w:bCs/>
        </w:rPr>
      </w:pPr>
      <w:r w:rsidRPr="00AA0D52">
        <w:rPr>
          <w:b/>
          <w:bCs/>
        </w:rPr>
        <w:t>Future Considerations</w:t>
      </w:r>
    </w:p>
    <w:p w14:paraId="6F14C485" w14:textId="385444EC" w:rsidR="00AA0D52" w:rsidRDefault="00AA0D52" w:rsidP="00AA0D52">
      <w:r w:rsidRPr="00AA0D52">
        <w:t xml:space="preserve">This is a basic library and does not include all possible features. Depending on your specific needs, you may want to add additional functions to configure the sensor, read and write other registers, </w:t>
      </w:r>
      <w:r w:rsidR="002D3B15">
        <w:t>etc.</w:t>
      </w:r>
    </w:p>
    <w:p w14:paraId="4FE6B808" w14:textId="77777777" w:rsidR="002D3B15" w:rsidRPr="00AA0D52" w:rsidRDefault="002D3B15" w:rsidP="00AA0D52"/>
    <w:p w14:paraId="0AC4193B" w14:textId="77777777" w:rsidR="00AA0D52" w:rsidRPr="00AA0D52" w:rsidRDefault="00AA0D52" w:rsidP="00AA0D52">
      <w:pPr>
        <w:rPr>
          <w:b/>
          <w:bCs/>
        </w:rPr>
      </w:pPr>
      <w:r w:rsidRPr="00AA0D52">
        <w:rPr>
          <w:b/>
          <w:bCs/>
        </w:rPr>
        <w:t>Limitations</w:t>
      </w:r>
    </w:p>
    <w:p w14:paraId="2008AA1A" w14:textId="77777777" w:rsidR="00AA0D52" w:rsidRPr="00AA0D52" w:rsidRDefault="00AA0D52" w:rsidP="00AA0D52">
      <w:r w:rsidRPr="00AA0D52">
        <w:t xml:space="preserve">This library does not support changing the I2C address of the sensor. If your sensor has a different I2C address, you will need to update the </w:t>
      </w:r>
      <w:r w:rsidRPr="00AA0D52">
        <w:rPr>
          <w:b/>
          <w:bCs/>
        </w:rPr>
        <w:t>QMC6310_ADDRESS</w:t>
      </w:r>
      <w:r w:rsidRPr="00AA0D52">
        <w:t xml:space="preserve"> define in the library.</w:t>
      </w:r>
    </w:p>
    <w:p w14:paraId="07726DBB" w14:textId="77777777" w:rsidR="00AA0D52" w:rsidRPr="00AA0D52" w:rsidRDefault="00AA0D52" w:rsidP="00AA0D52">
      <w:r w:rsidRPr="00AA0D52">
        <w:t xml:space="preserve">The library does not include any functions for handling errors or exceptions. If an error occurs during communication with the sensor, the library functions will simply return </w:t>
      </w:r>
      <w:r w:rsidRPr="00AA0D52">
        <w:rPr>
          <w:b/>
          <w:bCs/>
        </w:rPr>
        <w:t>false</w:t>
      </w:r>
      <w:r w:rsidRPr="00AA0D52">
        <w:t>. It is up to the user of the library to decide how to handle these errors.</w:t>
      </w:r>
    </w:p>
    <w:p w14:paraId="4DBF9161" w14:textId="1CB2245F" w:rsidR="00AA0D52" w:rsidRDefault="00AA0D52" w:rsidP="00AA0D52">
      <w:r w:rsidRPr="00AA0D52">
        <w:t xml:space="preserve">The library assumes that the Wire library has been initialized with </w:t>
      </w:r>
      <w:proofErr w:type="spellStart"/>
      <w:r w:rsidRPr="00AA0D52">
        <w:rPr>
          <w:b/>
          <w:bCs/>
        </w:rPr>
        <w:t>Wire.begin</w:t>
      </w:r>
      <w:proofErr w:type="spellEnd"/>
      <w:r w:rsidRPr="00AA0D52">
        <w:rPr>
          <w:b/>
          <w:bCs/>
        </w:rPr>
        <w:t>()</w:t>
      </w:r>
      <w:r w:rsidRPr="00AA0D52">
        <w:t xml:space="preserve"> before calling </w:t>
      </w:r>
      <w:r w:rsidRPr="00AA0D52">
        <w:rPr>
          <w:b/>
          <w:bCs/>
        </w:rPr>
        <w:t>QMC</w:t>
      </w:r>
      <w:proofErr w:type="gramStart"/>
      <w:r w:rsidRPr="00AA0D52">
        <w:rPr>
          <w:b/>
          <w:bCs/>
        </w:rPr>
        <w:t>6310::</w:t>
      </w:r>
      <w:proofErr w:type="gramEnd"/>
      <w:r w:rsidRPr="00AA0D52">
        <w:rPr>
          <w:b/>
          <w:bCs/>
        </w:rPr>
        <w:t>begin()</w:t>
      </w:r>
      <w:r w:rsidRPr="00AA0D52">
        <w:t xml:space="preserve">. If the Wire library is not initialized, the </w:t>
      </w:r>
      <w:r w:rsidRPr="00AA0D52">
        <w:rPr>
          <w:b/>
          <w:bCs/>
        </w:rPr>
        <w:t>QMC</w:t>
      </w:r>
      <w:proofErr w:type="gramStart"/>
      <w:r w:rsidRPr="00AA0D52">
        <w:rPr>
          <w:b/>
          <w:bCs/>
        </w:rPr>
        <w:t>6310::</w:t>
      </w:r>
      <w:proofErr w:type="gramEnd"/>
      <w:r w:rsidRPr="00AA0D52">
        <w:rPr>
          <w:b/>
          <w:bCs/>
        </w:rPr>
        <w:t>begin()</w:t>
      </w:r>
      <w:r w:rsidRPr="00AA0D52">
        <w:t xml:space="preserve"> function will not work correctly.</w:t>
      </w:r>
    </w:p>
    <w:sectPr w:rsidR="00AA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52"/>
    <w:rsid w:val="00085467"/>
    <w:rsid w:val="002D3B15"/>
    <w:rsid w:val="0031508F"/>
    <w:rsid w:val="00345A46"/>
    <w:rsid w:val="006622B7"/>
    <w:rsid w:val="006B32CE"/>
    <w:rsid w:val="00A675F8"/>
    <w:rsid w:val="00AA0D52"/>
    <w:rsid w:val="00BE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9481"/>
  <w15:chartTrackingRefBased/>
  <w15:docId w15:val="{6AEB424A-691B-405C-99FE-02D20194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76245">
      <w:bodyDiv w:val="1"/>
      <w:marLeft w:val="0"/>
      <w:marRight w:val="0"/>
      <w:marTop w:val="0"/>
      <w:marBottom w:val="0"/>
      <w:divBdr>
        <w:top w:val="none" w:sz="0" w:space="0" w:color="auto"/>
        <w:left w:val="none" w:sz="0" w:space="0" w:color="auto"/>
        <w:bottom w:val="none" w:sz="0" w:space="0" w:color="auto"/>
        <w:right w:val="none" w:sz="0" w:space="0" w:color="auto"/>
      </w:divBdr>
    </w:div>
    <w:div w:id="161502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Clarke</dc:creator>
  <cp:keywords/>
  <dc:description/>
  <cp:lastModifiedBy>Dana Clarke</cp:lastModifiedBy>
  <cp:revision>4</cp:revision>
  <cp:lastPrinted>2023-06-26T02:00:00Z</cp:lastPrinted>
  <dcterms:created xsi:type="dcterms:W3CDTF">2023-06-25T22:50:00Z</dcterms:created>
  <dcterms:modified xsi:type="dcterms:W3CDTF">2023-06-26T02:01:00Z</dcterms:modified>
</cp:coreProperties>
</file>