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WhatsApp Promotional Messages - Global Talent Hunt 2026</w:t>
      </w:r>
    </w:p>
    <w:p>
      <w:pPr>
        <w:pStyle w:val="Heading2"/>
        <w:spacing w:after="200" w:before="400"/>
      </w:pPr>
      <w:r>
        <w:t xml:space="preserve">Referrer: hgnma50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https://fundfy.app/contests/ai-innovation-contest?ref=hgnma50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https://fundfy.app/contests/career-accelerator-contest?ref=hgnma50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https://fundfy.app/contests/3d-asset-design-contest?ref=hgnma50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https://fundfy.app/contests/digital-character-design-contest?ref=hgnma50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https://fundfy.app/contests/web-experience-design-contest?ref=hgnma50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https://fundfy.app/contests/ai-education-innovation-contest?ref=hgnma50</w:t>
      </w:r>
    </w:p>
    <w:p>
      <w:pPr>
        <w:pStyle w:val="Heading2"/>
        <w:spacing w:after="200" w:before="400"/>
      </w:pPr>
      <w:r>
        <w:t xml:space="preserve">Referrer: uiapm3492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https://fundfy.app/contests/ai-innovation-contest?ref=uiapm3492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https://fundfy.app/contests/career-accelerator-contest?ref=uiapm3492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https://fundfy.app/contests/3d-asset-design-contest?ref=uiapm3492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https://fundfy.app/contests/digital-character-design-contest?ref=uiapm3492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https://fundfy.app/contests/web-experience-design-contest?ref=uiapm3492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https://fundfy.app/contests/ai-education-innovation-contest?ref=uiapm3492</w:t>
      </w:r>
    </w:p>
    <w:p>
      <w:pPr>
        <w:pStyle w:val="Heading2"/>
        <w:spacing w:after="200" w:before="400"/>
      </w:pPr>
      <w:r>
        <w:t xml:space="preserve">Referrer: shruti1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https://fundfy.app/contests/ai-innovation-contest?ref=shruti1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https://fundfy.app/contests/career-accelerator-contest?ref=shruti1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https://fundfy.app/contests/3d-asset-design-contest?ref=shruti1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https://fundfy.app/contests/digital-character-design-contest?ref=shruti1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https://fundfy.app/contests/web-experience-design-contest?ref=shruti1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https://fundfy.app/contests/ai-education-innovation-contest?ref=shruti1</w:t>
      </w:r>
    </w:p>
    <w:p>
      <w:pPr>
        <w:pStyle w:val="Heading2"/>
        <w:spacing w:after="200" w:before="400"/>
      </w:pPr>
      <w:r>
        <w:t xml:space="preserve">Referrer: shruti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https://fundfy.app/contests/ai-innovation-contest?ref=shruti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https://fundfy.app/contests/career-accelerator-contest?ref=shruti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https://fundfy.app/contests/3d-asset-design-contest?ref=shruti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https://fundfy.app/contests/digital-character-design-contest?ref=shruti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https://fundfy.app/contests/web-experience-design-contest?ref=shruti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https://fundfy.app/contests/ai-education-innovation-contest?ref=shruti</w:t>
      </w:r>
    </w:p>
    <w:p>
      <w:pPr>
        <w:pStyle w:val="Heading2"/>
        <w:spacing w:after="200" w:before="400"/>
      </w:pPr>
      <w:r>
        <w:t xml:space="preserve">Referrer: chinni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https://fundfy.app/contests/ai-innovation-contest?ref=chinni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https://fundfy.app/contests/career-accelerator-contest?ref=chinni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https://fundfy.app/contests/3d-asset-design-contest?ref=chinni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https://fundfy.app/contests/digital-character-design-contest?ref=chinni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https://fundfy.app/contests/web-experience-design-contest?ref=chinni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https://fundfy.app/contests/ai-education-innovation-contest?ref=chinni</w:t>
      </w:r>
    </w:p>
    <w:p>
      <w:pPr>
        <w:pStyle w:val="Heading2"/>
        <w:spacing w:after="200" w:before="400"/>
      </w:pPr>
      <w:r>
        <w:t xml:space="preserve">Referrer: uhg0192ha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https://fundfy.app/contests/ai-innovation-contest?ref=uhg0192ha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https://fundfy.app/contests/career-accelerator-contest?ref=uhg0192ha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https://fundfy.app/contests/3d-asset-design-contest?ref=uhg0192ha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https://fundfy.app/contests/digital-character-design-contest?ref=uhg0192ha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https://fundfy.app/contests/web-experience-design-contest?ref=uhg0192ha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https://fundfy.app/contests/ai-education-innovation-contest?ref=uhg0192ha</w:t>
      </w:r>
    </w:p>
    <w:p>
      <w:pPr>
        <w:pStyle w:val="Heading2"/>
        <w:spacing w:after="200" w:before="400"/>
      </w:pPr>
      <w:r>
        <w:t xml:space="preserve">Referrer: shrishtipaagal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https://fundfy.app/contests/ai-innovation-contest?ref=shrishtipaagal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https://fundfy.app/contests/career-accelerator-contest?ref=shrishtipaagal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https://fundfy.app/contests/3d-asset-design-contest?ref=shrishtipaagal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https://fundfy.app/contests/digital-character-design-contest?ref=shrishtipaagal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https://fundfy.app/contests/web-experience-design-contest?ref=shrishtipaagal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https://fundfy.app/contests/ai-education-innovation-contest?ref=shrishtipaagal</w:t>
      </w:r>
    </w:p>
    <w:p>
      <w:pPr>
        <w:pStyle w:val="Heading2"/>
        <w:spacing w:after="200" w:before="400"/>
      </w:pPr>
      <w:r>
        <w:t xml:space="preserve">Referrer: harshasai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https://fundfy.app/contests/ai-innovation-contest?ref=harshasai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https://fundfy.app/contests/career-accelerator-contest?ref=harshasai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https://fundfy.app/contests/3d-asset-design-contest?ref=harshasai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https://fundfy.app/contests/digital-character-design-contest?ref=harshasai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https://fundfy.app/contests/web-experience-design-contest?ref=harshasai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https://fundfy.app/contests/ai-education-innovation-contest?ref=harshasai</w:t>
      </w:r>
    </w:p>
    <w:p>
      <w:pPr>
        <w:pStyle w:val="Heading2"/>
        <w:spacing w:after="200" w:before="400"/>
      </w:pPr>
      <w:r>
        <w:t xml:space="preserve">Referrer: dannyk.virtualex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https://fundfy.app/contests/ai-innovation-contest?ref=dannyk.virtualex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https://fundfy.app/contests/career-accelerator-contest?ref=dannyk.virtualex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https://fundfy.app/contests/3d-asset-design-contest?ref=dannyk.virtualex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https://fundfy.app/contests/digital-character-design-contest?ref=dannyk.virtualex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https://fundfy.app/contests/web-experience-design-contest?ref=dannyk.virtualex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https://fundfy.app/contests/ai-education-innovation-contest?ref=dannyk.virtualex</w:t>
      </w:r>
    </w:p>
    <w:p>
      <w:pPr>
        <w:pStyle w:val="Heading2"/>
        <w:spacing w:after="200" w:before="400"/>
      </w:pPr>
      <w:r>
        <w:t xml:space="preserve">Referrer: admin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https://fundfy.app/contests/ai-innovation-contest?ref=admin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https://fundfy.app/contests/career-accelerator-contest?ref=admin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https://fundfy.app/contests/3d-asset-design-contest?ref=admin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https://fundfy.app/contests/digital-character-design-contest?ref=admin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https://fundfy.app/contests/web-experience-design-contest?ref=admin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https://fundfy.app/contests/ai-education-innovation-contest?ref=admin</w:t>
      </w:r>
    </w:p>
    <w:p>
      <w:pPr>
        <w:pStyle w:val="Heading2"/>
        <w:spacing w:after="200" w:before="400"/>
      </w:pPr>
      <w:r>
        <w:t xml:space="preserve">Referrer: chandra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https://fundfy.app/contests/ai-innovation-contest?ref=chandra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https://fundfy.app/contests/career-accelerator-contest?ref=chandra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https://fundfy.app/contests/3d-asset-design-contest?ref=chandra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https://fundfy.app/contests/digital-character-design-contest?ref=chandra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https://fundfy.app/contests/web-experience-design-contest?ref=chandra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https://fundfy.app/contests/ai-education-innovation-contest?ref=chandra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2026-08-13T09:24:13.893Z</dcterms:created>
  <dcterms:modified xsi:type="dcterms:W3CDTF">2026-08-13T09:24:13.894Z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